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الصافی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29_59092759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631_59092759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633_590927599">
            <w:r>
              <w:rPr>
                <w:webHidden/>
                <w:rStyle w:val="IndexLink"/>
                <w:rtl w:val="true"/>
              </w:rPr>
              <w:t>سورة الجاثیة</w:t>
            </w:r>
            <w:r>
              <w:rPr>
                <w:rStyle w:val="IndexLink"/>
                <w:rtl w:val="true"/>
              </w:rPr>
              <w:tab/>
            </w:r>
            <w:r>
              <w:rPr>
                <w:rStyle w:val="IndexLink"/>
              </w:rPr>
              <w:t>6</w:t>
            </w:r>
          </w:hyperlink>
        </w:p>
        <w:p>
          <w:pPr>
            <w:pStyle w:val="Contents2"/>
            <w:tabs>
              <w:tab w:val="clear" w:pos="8743"/>
              <w:tab w:val="right" w:pos="9026" w:leader="dot"/>
            </w:tabs>
            <w:rPr/>
          </w:pPr>
          <w:hyperlink w:anchor="__RefHeading___Toc8635_590927599">
            <w:r>
              <w:rPr>
                <w:webHidden/>
                <w:rStyle w:val="IndexLink"/>
                <w:rtl w:val="true"/>
              </w:rPr>
              <w:t>سورة الأحقاف</w:t>
            </w:r>
            <w:r>
              <w:rPr>
                <w:rStyle w:val="IndexLink"/>
                <w:rtl w:val="true"/>
              </w:rPr>
              <w:tab/>
            </w:r>
            <w:r>
              <w:rPr>
                <w:rStyle w:val="IndexLink"/>
              </w:rPr>
              <w:t>13</w:t>
            </w:r>
          </w:hyperlink>
        </w:p>
        <w:p>
          <w:pPr>
            <w:pStyle w:val="Contents2"/>
            <w:tabs>
              <w:tab w:val="clear" w:pos="8743"/>
              <w:tab w:val="right" w:pos="9026" w:leader="dot"/>
            </w:tabs>
            <w:rPr/>
          </w:pPr>
          <w:hyperlink w:anchor="__RefHeading___Toc8637_590927599">
            <w:r>
              <w:rPr>
                <w:webHidden/>
                <w:rStyle w:val="IndexLink"/>
                <w:rtl w:val="true"/>
              </w:rPr>
              <w:t>سُورة محمد</w:t>
            </w:r>
            <w:r>
              <w:rPr>
                <w:rStyle w:val="IndexLink"/>
                <w:rtl w:val="true"/>
              </w:rPr>
              <w:t>(</w:t>
            </w:r>
            <w:r>
              <w:rPr>
                <w:rStyle w:val="IndexLink"/>
                <w:rtl w:val="true"/>
              </w:rPr>
              <w:t>ص</w:t>
            </w:r>
            <w:r>
              <w:rPr>
                <w:rStyle w:val="IndexLink"/>
                <w:rtl w:val="true"/>
              </w:rPr>
              <w:t>)</w:t>
              <w:tab/>
            </w:r>
            <w:r>
              <w:rPr>
                <w:rStyle w:val="IndexLink"/>
              </w:rPr>
              <w:t>22</w:t>
            </w:r>
          </w:hyperlink>
        </w:p>
        <w:p>
          <w:pPr>
            <w:pStyle w:val="Contents2"/>
            <w:tabs>
              <w:tab w:val="clear" w:pos="8743"/>
              <w:tab w:val="right" w:pos="9026" w:leader="dot"/>
            </w:tabs>
            <w:rPr/>
          </w:pPr>
          <w:hyperlink w:anchor="__RefHeading___Toc8639_590927599">
            <w:r>
              <w:rPr>
                <w:webHidden/>
                <w:rStyle w:val="IndexLink"/>
                <w:rtl w:val="true"/>
              </w:rPr>
              <w:t>سُورة الفتح</w:t>
            </w:r>
            <w:r>
              <w:rPr>
                <w:rStyle w:val="IndexLink"/>
                <w:rtl w:val="true"/>
              </w:rPr>
              <w:tab/>
            </w:r>
            <w:r>
              <w:rPr>
                <w:rStyle w:val="IndexLink"/>
              </w:rPr>
              <w:t>35</w:t>
            </w:r>
          </w:hyperlink>
        </w:p>
        <w:p>
          <w:pPr>
            <w:pStyle w:val="Contents2"/>
            <w:tabs>
              <w:tab w:val="clear" w:pos="8743"/>
              <w:tab w:val="right" w:pos="9026" w:leader="dot"/>
            </w:tabs>
            <w:rPr/>
          </w:pPr>
          <w:hyperlink w:anchor="__RefHeading___Toc8641_590927599">
            <w:r>
              <w:rPr>
                <w:webHidden/>
                <w:rStyle w:val="IndexLink"/>
                <w:rtl w:val="true"/>
              </w:rPr>
              <w:t>سُورة الحُجرات</w:t>
            </w:r>
            <w:r>
              <w:rPr>
                <w:rStyle w:val="IndexLink"/>
                <w:rtl w:val="true"/>
              </w:rPr>
              <w:tab/>
            </w:r>
            <w:r>
              <w:rPr>
                <w:rStyle w:val="IndexLink"/>
              </w:rPr>
              <w:t>50</w:t>
            </w:r>
          </w:hyperlink>
        </w:p>
        <w:p>
          <w:pPr>
            <w:pStyle w:val="Contents2"/>
            <w:tabs>
              <w:tab w:val="clear" w:pos="8743"/>
              <w:tab w:val="right" w:pos="9026" w:leader="dot"/>
            </w:tabs>
            <w:rPr/>
          </w:pPr>
          <w:hyperlink w:anchor="__RefHeading___Toc8643_590927599">
            <w:r>
              <w:rPr>
                <w:webHidden/>
                <w:rStyle w:val="IndexLink"/>
                <w:rtl w:val="true"/>
              </w:rPr>
              <w:t>سورة ق</w:t>
            </w:r>
            <w:r>
              <w:rPr>
                <w:rStyle w:val="IndexLink"/>
                <w:rtl w:val="true"/>
              </w:rPr>
              <w:tab/>
            </w:r>
            <w:r>
              <w:rPr>
                <w:rStyle w:val="IndexLink"/>
              </w:rPr>
              <w:t>61</w:t>
            </w:r>
          </w:hyperlink>
        </w:p>
        <w:p>
          <w:pPr>
            <w:pStyle w:val="Contents2"/>
            <w:tabs>
              <w:tab w:val="clear" w:pos="8743"/>
              <w:tab w:val="right" w:pos="9026" w:leader="dot"/>
            </w:tabs>
            <w:rPr/>
          </w:pPr>
          <w:hyperlink w:anchor="__RefHeading___Toc8645_590927599">
            <w:r>
              <w:rPr>
                <w:webHidden/>
                <w:rStyle w:val="IndexLink"/>
                <w:rtl w:val="true"/>
              </w:rPr>
              <w:t>سُورة الذَّاریات</w:t>
            </w:r>
            <w:r>
              <w:rPr>
                <w:rStyle w:val="IndexLink"/>
                <w:rtl w:val="true"/>
              </w:rPr>
              <w:tab/>
            </w:r>
            <w:r>
              <w:rPr>
                <w:rStyle w:val="IndexLink"/>
              </w:rPr>
              <w:t>70</w:t>
            </w:r>
          </w:hyperlink>
        </w:p>
        <w:p>
          <w:pPr>
            <w:pStyle w:val="Contents2"/>
            <w:tabs>
              <w:tab w:val="clear" w:pos="8743"/>
              <w:tab w:val="right" w:pos="9026" w:leader="dot"/>
            </w:tabs>
            <w:rPr/>
          </w:pPr>
          <w:hyperlink w:anchor="__RefHeading___Toc8647_590927599">
            <w:r>
              <w:rPr>
                <w:webHidden/>
                <w:rStyle w:val="IndexLink"/>
                <w:rtl w:val="true"/>
              </w:rPr>
              <w:t>سُورة الطُّور</w:t>
            </w:r>
            <w:r>
              <w:rPr>
                <w:rStyle w:val="IndexLink"/>
                <w:rtl w:val="true"/>
              </w:rPr>
              <w:tab/>
            </w:r>
            <w:r>
              <w:rPr>
                <w:rStyle w:val="IndexLink"/>
              </w:rPr>
              <w:t>80</w:t>
            </w:r>
          </w:hyperlink>
        </w:p>
        <w:p>
          <w:pPr>
            <w:pStyle w:val="Contents2"/>
            <w:tabs>
              <w:tab w:val="clear" w:pos="8743"/>
              <w:tab w:val="right" w:pos="9026" w:leader="dot"/>
            </w:tabs>
            <w:rPr/>
          </w:pPr>
          <w:hyperlink w:anchor="__RefHeading___Toc8649_590927599">
            <w:r>
              <w:rPr>
                <w:webHidden/>
                <w:rStyle w:val="IndexLink"/>
                <w:rtl w:val="true"/>
              </w:rPr>
              <w:t>سُورة النجم مکّیّة</w:t>
            </w:r>
            <w:r>
              <w:rPr>
                <w:rStyle w:val="IndexLink"/>
                <w:rtl w:val="true"/>
              </w:rPr>
              <w:tab/>
            </w:r>
            <w:r>
              <w:rPr>
                <w:rStyle w:val="IndexLink"/>
              </w:rPr>
              <w:t>88</w:t>
            </w:r>
          </w:hyperlink>
        </w:p>
        <w:p>
          <w:pPr>
            <w:pStyle w:val="Contents2"/>
            <w:tabs>
              <w:tab w:val="clear" w:pos="8743"/>
              <w:tab w:val="right" w:pos="9026" w:leader="dot"/>
            </w:tabs>
            <w:rPr/>
          </w:pPr>
          <w:hyperlink w:anchor="__RefHeading___Toc8651_590927599">
            <w:r>
              <w:rPr>
                <w:webHidden/>
                <w:rStyle w:val="IndexLink"/>
                <w:rtl w:val="true"/>
              </w:rPr>
              <w:t>سُورة القَمر</w:t>
            </w:r>
            <w:r>
              <w:rPr>
                <w:rStyle w:val="IndexLink"/>
                <w:rtl w:val="true"/>
              </w:rPr>
              <w:tab/>
            </w:r>
            <w:r>
              <w:rPr>
                <w:rStyle w:val="IndexLink"/>
              </w:rPr>
              <w:t>104</w:t>
            </w:r>
          </w:hyperlink>
        </w:p>
        <w:p>
          <w:pPr>
            <w:pStyle w:val="Contents2"/>
            <w:tabs>
              <w:tab w:val="clear" w:pos="8743"/>
              <w:tab w:val="right" w:pos="9026" w:leader="dot"/>
            </w:tabs>
            <w:rPr/>
          </w:pPr>
          <w:hyperlink w:anchor="__RefHeading___Toc8653_590927599">
            <w:r>
              <w:rPr>
                <w:webHidden/>
                <w:rStyle w:val="IndexLink"/>
                <w:rtl w:val="true"/>
              </w:rPr>
              <w:t>سُورَة الرّحْمٰن</w:t>
            </w:r>
            <w:r>
              <w:rPr>
                <w:rStyle w:val="IndexLink"/>
                <w:rtl w:val="true"/>
              </w:rPr>
              <w:tab/>
            </w:r>
            <w:r>
              <w:rPr>
                <w:rStyle w:val="IndexLink"/>
              </w:rPr>
              <w:t>111</w:t>
            </w:r>
          </w:hyperlink>
        </w:p>
        <w:p>
          <w:pPr>
            <w:pStyle w:val="Contents2"/>
            <w:tabs>
              <w:tab w:val="clear" w:pos="8743"/>
              <w:tab w:val="right" w:pos="9026" w:leader="dot"/>
            </w:tabs>
            <w:rPr/>
          </w:pPr>
          <w:hyperlink w:anchor="__RefHeading___Toc8655_590927599">
            <w:r>
              <w:rPr>
                <w:webHidden/>
                <w:rStyle w:val="IndexLink"/>
                <w:rtl w:val="true"/>
              </w:rPr>
              <w:t>سُورة الواقعة</w:t>
            </w:r>
            <w:r>
              <w:rPr>
                <w:rStyle w:val="IndexLink"/>
                <w:rtl w:val="true"/>
              </w:rPr>
              <w:tab/>
            </w:r>
            <w:r>
              <w:rPr>
                <w:rStyle w:val="IndexLink"/>
              </w:rPr>
              <w:t>126</w:t>
            </w:r>
          </w:hyperlink>
        </w:p>
        <w:p>
          <w:pPr>
            <w:pStyle w:val="Contents2"/>
            <w:tabs>
              <w:tab w:val="clear" w:pos="8743"/>
              <w:tab w:val="right" w:pos="9026" w:leader="dot"/>
            </w:tabs>
            <w:rPr/>
          </w:pPr>
          <w:hyperlink w:anchor="__RefHeading___Toc8657_590927599">
            <w:r>
              <w:rPr>
                <w:webHidden/>
                <w:rStyle w:val="IndexLink"/>
                <w:rtl w:val="true"/>
              </w:rPr>
              <w:t>سُورة الحدید مکیّة</w:t>
            </w:r>
            <w:r>
              <w:rPr>
                <w:rStyle w:val="IndexLink"/>
                <w:rtl w:val="true"/>
              </w:rPr>
              <w:tab/>
            </w:r>
            <w:r>
              <w:rPr>
                <w:rStyle w:val="IndexLink"/>
              </w:rPr>
              <w:t>141</w:t>
            </w:r>
          </w:hyperlink>
        </w:p>
        <w:p>
          <w:pPr>
            <w:pStyle w:val="Contents2"/>
            <w:tabs>
              <w:tab w:val="clear" w:pos="8743"/>
              <w:tab w:val="right" w:pos="9026" w:leader="dot"/>
            </w:tabs>
            <w:rPr/>
          </w:pPr>
          <w:hyperlink w:anchor="__RefHeading___Toc8659_590927599">
            <w:r>
              <w:rPr>
                <w:webHidden/>
                <w:rStyle w:val="IndexLink"/>
                <w:rtl w:val="true"/>
              </w:rPr>
              <w:t>سُورة المجادلة</w:t>
            </w:r>
            <w:r>
              <w:rPr>
                <w:rStyle w:val="IndexLink"/>
                <w:rtl w:val="true"/>
              </w:rPr>
              <w:tab/>
            </w:r>
            <w:r>
              <w:rPr>
                <w:rStyle w:val="IndexLink"/>
              </w:rPr>
              <w:t>151</w:t>
            </w:r>
          </w:hyperlink>
        </w:p>
        <w:p>
          <w:pPr>
            <w:pStyle w:val="Contents2"/>
            <w:tabs>
              <w:tab w:val="clear" w:pos="8743"/>
              <w:tab w:val="right" w:pos="9026" w:leader="dot"/>
            </w:tabs>
            <w:rPr/>
          </w:pPr>
          <w:hyperlink w:anchor="__RefHeading___Toc8661_590927599">
            <w:r>
              <w:rPr>
                <w:webHidden/>
                <w:rStyle w:val="IndexLink"/>
                <w:rtl w:val="true"/>
              </w:rPr>
              <w:t>سُورَة الْحشَر</w:t>
            </w:r>
            <w:r>
              <w:rPr>
                <w:rStyle w:val="IndexLink"/>
                <w:rtl w:val="true"/>
              </w:rPr>
              <w:tab/>
            </w:r>
            <w:r>
              <w:rPr>
                <w:rStyle w:val="IndexLink"/>
              </w:rPr>
              <w:t>162</w:t>
            </w:r>
          </w:hyperlink>
        </w:p>
        <w:p>
          <w:pPr>
            <w:pStyle w:val="Contents2"/>
            <w:tabs>
              <w:tab w:val="clear" w:pos="8743"/>
              <w:tab w:val="right" w:pos="9026" w:leader="dot"/>
            </w:tabs>
            <w:rPr/>
          </w:pPr>
          <w:hyperlink w:anchor="__RefHeading___Toc8663_590927599">
            <w:r>
              <w:rPr>
                <w:webHidden/>
                <w:rStyle w:val="IndexLink"/>
                <w:rtl w:val="true"/>
              </w:rPr>
              <w:t>سُورة الممتحنة</w:t>
            </w:r>
            <w:r>
              <w:rPr>
                <w:rStyle w:val="IndexLink"/>
                <w:rtl w:val="true"/>
              </w:rPr>
              <w:tab/>
            </w:r>
            <w:r>
              <w:rPr>
                <w:rStyle w:val="IndexLink"/>
              </w:rPr>
              <w:t>170</w:t>
            </w:r>
          </w:hyperlink>
        </w:p>
        <w:p>
          <w:pPr>
            <w:pStyle w:val="Contents2"/>
            <w:tabs>
              <w:tab w:val="clear" w:pos="8743"/>
              <w:tab w:val="right" w:pos="9026" w:leader="dot"/>
            </w:tabs>
            <w:rPr/>
          </w:pPr>
          <w:hyperlink w:anchor="__RefHeading___Toc8665_590927599">
            <w:r>
              <w:rPr>
                <w:webHidden/>
                <w:rStyle w:val="IndexLink"/>
                <w:rtl w:val="true"/>
              </w:rPr>
              <w:t>سُورة الصَّفِّ</w:t>
            </w:r>
            <w:r>
              <w:rPr>
                <w:rStyle w:val="IndexLink"/>
                <w:rtl w:val="true"/>
              </w:rPr>
              <w:tab/>
            </w:r>
            <w:r>
              <w:rPr>
                <w:rStyle w:val="IndexLink"/>
              </w:rPr>
              <w:t>177</w:t>
            </w:r>
          </w:hyperlink>
        </w:p>
        <w:p>
          <w:pPr>
            <w:pStyle w:val="Contents2"/>
            <w:tabs>
              <w:tab w:val="clear" w:pos="8743"/>
              <w:tab w:val="right" w:pos="9026" w:leader="dot"/>
            </w:tabs>
            <w:rPr/>
          </w:pPr>
          <w:hyperlink w:anchor="__RefHeading___Toc8667_590927599">
            <w:r>
              <w:rPr>
                <w:webHidden/>
                <w:rStyle w:val="IndexLink"/>
                <w:rtl w:val="true"/>
              </w:rPr>
              <w:t>سُورة الجمعة</w:t>
            </w:r>
            <w:r>
              <w:rPr>
                <w:rStyle w:val="IndexLink"/>
                <w:rtl w:val="true"/>
              </w:rPr>
              <w:tab/>
            </w:r>
            <w:r>
              <w:rPr>
                <w:rStyle w:val="IndexLink"/>
              </w:rPr>
              <w:t>181</w:t>
            </w:r>
          </w:hyperlink>
        </w:p>
        <w:p>
          <w:pPr>
            <w:pStyle w:val="Contents2"/>
            <w:tabs>
              <w:tab w:val="clear" w:pos="8743"/>
              <w:tab w:val="right" w:pos="9026" w:leader="dot"/>
            </w:tabs>
            <w:rPr/>
          </w:pPr>
          <w:hyperlink w:anchor="__RefHeading___Toc8669_590927599">
            <w:r>
              <w:rPr>
                <w:webHidden/>
                <w:rStyle w:val="IndexLink"/>
                <w:rtl w:val="true"/>
              </w:rPr>
              <w:t>سُورة المنافقین</w:t>
            </w:r>
            <w:r>
              <w:rPr>
                <w:rStyle w:val="IndexLink"/>
                <w:rtl w:val="true"/>
              </w:rPr>
              <w:tab/>
            </w:r>
            <w:r>
              <w:rPr>
                <w:rStyle w:val="IndexLink"/>
              </w:rPr>
              <w:t>186</w:t>
            </w:r>
          </w:hyperlink>
        </w:p>
        <w:p>
          <w:pPr>
            <w:pStyle w:val="Contents2"/>
            <w:tabs>
              <w:tab w:val="clear" w:pos="8743"/>
              <w:tab w:val="right" w:pos="9026" w:leader="dot"/>
            </w:tabs>
            <w:rPr/>
          </w:pPr>
          <w:hyperlink w:anchor="__RefHeading___Toc8671_590927599">
            <w:r>
              <w:rPr>
                <w:webHidden/>
                <w:rStyle w:val="IndexLink"/>
                <w:rtl w:val="true"/>
              </w:rPr>
              <w:t>سُورة التغابن</w:t>
            </w:r>
            <w:r>
              <w:rPr>
                <w:rStyle w:val="IndexLink"/>
                <w:rtl w:val="true"/>
              </w:rPr>
              <w:tab/>
            </w:r>
            <w:r>
              <w:rPr>
                <w:rStyle w:val="IndexLink"/>
              </w:rPr>
              <w:t>191</w:t>
            </w:r>
          </w:hyperlink>
        </w:p>
        <w:p>
          <w:pPr>
            <w:pStyle w:val="Contents2"/>
            <w:tabs>
              <w:tab w:val="clear" w:pos="8743"/>
              <w:tab w:val="right" w:pos="9026" w:leader="dot"/>
            </w:tabs>
            <w:rPr/>
          </w:pPr>
          <w:hyperlink w:anchor="__RefHeading___Toc8673_590927599">
            <w:r>
              <w:rPr>
                <w:webHidden/>
                <w:rStyle w:val="IndexLink"/>
                <w:rtl w:val="true"/>
              </w:rPr>
              <w:t>سورة الطلاق</w:t>
            </w:r>
            <w:r>
              <w:rPr>
                <w:rStyle w:val="IndexLink"/>
                <w:rtl w:val="true"/>
              </w:rPr>
              <w:tab/>
            </w:r>
            <w:r>
              <w:rPr>
                <w:rStyle w:val="IndexLink"/>
              </w:rPr>
              <w:t>196</w:t>
            </w:r>
          </w:hyperlink>
        </w:p>
        <w:p>
          <w:pPr>
            <w:pStyle w:val="Contents2"/>
            <w:tabs>
              <w:tab w:val="clear" w:pos="8743"/>
              <w:tab w:val="right" w:pos="9026" w:leader="dot"/>
            </w:tabs>
            <w:rPr/>
          </w:pPr>
          <w:hyperlink w:anchor="__RefHeading___Toc8675_590927599">
            <w:r>
              <w:rPr>
                <w:webHidden/>
                <w:rStyle w:val="IndexLink"/>
                <w:rtl w:val="true"/>
              </w:rPr>
              <w:t>سُورة التَّحریم</w:t>
            </w:r>
            <w:r>
              <w:rPr>
                <w:rStyle w:val="IndexLink"/>
                <w:rtl w:val="true"/>
              </w:rPr>
              <w:tab/>
            </w:r>
            <w:r>
              <w:rPr>
                <w:rStyle w:val="IndexLink"/>
              </w:rPr>
              <w:t>203</w:t>
            </w:r>
          </w:hyperlink>
        </w:p>
        <w:p>
          <w:pPr>
            <w:pStyle w:val="Contents2"/>
            <w:tabs>
              <w:tab w:val="clear" w:pos="8743"/>
              <w:tab w:val="right" w:pos="9026" w:leader="dot"/>
            </w:tabs>
            <w:rPr/>
          </w:pPr>
          <w:hyperlink w:anchor="__RefHeading___Toc8677_590927599">
            <w:r>
              <w:rPr>
                <w:webHidden/>
                <w:rStyle w:val="IndexLink"/>
                <w:rtl w:val="true"/>
              </w:rPr>
              <w:t>سُورة المُلک</w:t>
            </w:r>
            <w:r>
              <w:rPr>
                <w:rStyle w:val="IndexLink"/>
                <w:rtl w:val="true"/>
              </w:rPr>
              <w:tab/>
            </w:r>
            <w:r>
              <w:rPr>
                <w:rStyle w:val="IndexLink"/>
              </w:rPr>
              <w:t>210</w:t>
            </w:r>
          </w:hyperlink>
        </w:p>
        <w:p>
          <w:pPr>
            <w:pStyle w:val="Contents2"/>
            <w:tabs>
              <w:tab w:val="clear" w:pos="8743"/>
              <w:tab w:val="right" w:pos="9026" w:leader="dot"/>
            </w:tabs>
            <w:rPr/>
          </w:pPr>
          <w:hyperlink w:anchor="__RefHeading___Toc8679_590927599">
            <w:r>
              <w:rPr>
                <w:webHidden/>
                <w:rStyle w:val="IndexLink"/>
                <w:rtl w:val="true"/>
              </w:rPr>
              <w:t>سُورَة القلم</w:t>
            </w:r>
            <w:r>
              <w:rPr>
                <w:rStyle w:val="IndexLink"/>
                <w:rtl w:val="true"/>
              </w:rPr>
              <w:tab/>
            </w:r>
            <w:r>
              <w:rPr>
                <w:rStyle w:val="IndexLink"/>
              </w:rPr>
              <w:t>217</w:t>
            </w:r>
          </w:hyperlink>
        </w:p>
        <w:p>
          <w:pPr>
            <w:pStyle w:val="Contents2"/>
            <w:tabs>
              <w:tab w:val="clear" w:pos="8743"/>
              <w:tab w:val="right" w:pos="9026" w:leader="dot"/>
            </w:tabs>
            <w:rPr/>
          </w:pPr>
          <w:hyperlink w:anchor="__RefHeading___Toc8681_590927599">
            <w:r>
              <w:rPr>
                <w:webHidden/>
                <w:rStyle w:val="IndexLink"/>
                <w:rtl w:val="true"/>
              </w:rPr>
              <w:t>سُورة الحاقة</w:t>
            </w:r>
            <w:r>
              <w:rPr>
                <w:rStyle w:val="IndexLink"/>
                <w:rtl w:val="true"/>
              </w:rPr>
              <w:tab/>
            </w:r>
            <w:r>
              <w:rPr>
                <w:rStyle w:val="IndexLink"/>
              </w:rPr>
              <w:t>227</w:t>
            </w:r>
          </w:hyperlink>
        </w:p>
        <w:p>
          <w:pPr>
            <w:pStyle w:val="Contents2"/>
            <w:tabs>
              <w:tab w:val="clear" w:pos="8743"/>
              <w:tab w:val="right" w:pos="9026" w:leader="dot"/>
            </w:tabs>
            <w:rPr/>
          </w:pPr>
          <w:hyperlink w:anchor="__RefHeading___Toc8683_590927599">
            <w:r>
              <w:rPr>
                <w:webHidden/>
                <w:rStyle w:val="IndexLink"/>
                <w:rtl w:val="true"/>
              </w:rPr>
              <w:t>سُورة المعارج</w:t>
            </w:r>
            <w:r>
              <w:rPr>
                <w:rStyle w:val="IndexLink"/>
                <w:rtl w:val="true"/>
              </w:rPr>
              <w:tab/>
            </w:r>
            <w:r>
              <w:rPr>
                <w:rStyle w:val="IndexLink"/>
              </w:rPr>
              <w:t>234</w:t>
            </w:r>
          </w:hyperlink>
        </w:p>
        <w:p>
          <w:pPr>
            <w:pStyle w:val="Contents2"/>
            <w:tabs>
              <w:tab w:val="clear" w:pos="8743"/>
              <w:tab w:val="right" w:pos="9026" w:leader="dot"/>
            </w:tabs>
            <w:rPr/>
          </w:pPr>
          <w:hyperlink w:anchor="__RefHeading___Toc8685_590927599">
            <w:r>
              <w:rPr>
                <w:webHidden/>
                <w:rStyle w:val="IndexLink"/>
                <w:rtl w:val="true"/>
              </w:rPr>
              <w:t>سُورة نوح علیه السلام</w:t>
            </w:r>
            <w:r>
              <w:rPr>
                <w:rStyle w:val="IndexLink"/>
                <w:rtl w:val="true"/>
              </w:rPr>
              <w:tab/>
            </w:r>
            <w:r>
              <w:rPr>
                <w:rStyle w:val="IndexLink"/>
              </w:rPr>
              <w:t>240</w:t>
            </w:r>
          </w:hyperlink>
        </w:p>
        <w:p>
          <w:pPr>
            <w:pStyle w:val="Contents2"/>
            <w:tabs>
              <w:tab w:val="clear" w:pos="8743"/>
              <w:tab w:val="right" w:pos="9026" w:leader="dot"/>
            </w:tabs>
            <w:rPr/>
          </w:pPr>
          <w:hyperlink w:anchor="__RefHeading___Toc8687_590927599">
            <w:r>
              <w:rPr>
                <w:webHidden/>
                <w:rStyle w:val="IndexLink"/>
                <w:rtl w:val="true"/>
              </w:rPr>
              <w:t>سُورة الجنّ</w:t>
            </w:r>
            <w:r>
              <w:rPr>
                <w:rStyle w:val="IndexLink"/>
                <w:rtl w:val="true"/>
              </w:rPr>
              <w:tab/>
            </w:r>
            <w:r>
              <w:rPr>
                <w:rStyle w:val="IndexLink"/>
              </w:rPr>
              <w:t>244</w:t>
            </w:r>
          </w:hyperlink>
        </w:p>
        <w:p>
          <w:pPr>
            <w:pStyle w:val="Contents2"/>
            <w:tabs>
              <w:tab w:val="clear" w:pos="8743"/>
              <w:tab w:val="right" w:pos="9026" w:leader="dot"/>
            </w:tabs>
            <w:rPr/>
          </w:pPr>
          <w:hyperlink w:anchor="__RefHeading___Toc8689_590927599">
            <w:r>
              <w:rPr>
                <w:webHidden/>
                <w:rStyle w:val="IndexLink"/>
                <w:rtl w:val="true"/>
              </w:rPr>
              <w:t>سورة المُزمّل</w:t>
            </w:r>
            <w:r>
              <w:rPr>
                <w:rStyle w:val="IndexLink"/>
                <w:rtl w:val="true"/>
              </w:rPr>
              <w:tab/>
            </w:r>
            <w:r>
              <w:rPr>
                <w:rStyle w:val="IndexLink"/>
              </w:rPr>
              <w:t>251</w:t>
            </w:r>
          </w:hyperlink>
        </w:p>
        <w:p>
          <w:pPr>
            <w:pStyle w:val="Contents2"/>
            <w:tabs>
              <w:tab w:val="clear" w:pos="8743"/>
              <w:tab w:val="right" w:pos="9026" w:leader="dot"/>
            </w:tabs>
            <w:rPr/>
          </w:pPr>
          <w:hyperlink w:anchor="__RefHeading___Toc8691_590927599">
            <w:r>
              <w:rPr>
                <w:webHidden/>
                <w:rStyle w:val="IndexLink"/>
                <w:rtl w:val="true"/>
              </w:rPr>
              <w:t>سورة المُدَّثِر</w:t>
            </w:r>
            <w:r>
              <w:rPr>
                <w:rStyle w:val="IndexLink"/>
                <w:rtl w:val="true"/>
              </w:rPr>
              <w:tab/>
            </w:r>
            <w:r>
              <w:rPr>
                <w:rStyle w:val="IndexLink"/>
              </w:rPr>
              <w:t>257</w:t>
            </w:r>
          </w:hyperlink>
        </w:p>
        <w:p>
          <w:pPr>
            <w:pStyle w:val="Contents2"/>
            <w:tabs>
              <w:tab w:val="clear" w:pos="8743"/>
              <w:tab w:val="right" w:pos="9026" w:leader="dot"/>
            </w:tabs>
            <w:rPr/>
          </w:pPr>
          <w:hyperlink w:anchor="__RefHeading___Toc8693_590927599">
            <w:r>
              <w:rPr>
                <w:webHidden/>
                <w:rStyle w:val="IndexLink"/>
                <w:rtl w:val="true"/>
              </w:rPr>
              <w:t>سُورة القیامة</w:t>
            </w:r>
            <w:r>
              <w:rPr>
                <w:rStyle w:val="IndexLink"/>
                <w:rtl w:val="true"/>
              </w:rPr>
              <w:tab/>
            </w:r>
            <w:r>
              <w:rPr>
                <w:rStyle w:val="IndexLink"/>
              </w:rPr>
              <w:t>266</w:t>
            </w:r>
          </w:hyperlink>
        </w:p>
        <w:p>
          <w:pPr>
            <w:pStyle w:val="Contents2"/>
            <w:tabs>
              <w:tab w:val="clear" w:pos="8743"/>
              <w:tab w:val="right" w:pos="9026" w:leader="dot"/>
            </w:tabs>
            <w:rPr/>
          </w:pPr>
          <w:hyperlink w:anchor="__RefHeading___Toc8695_590927599">
            <w:r>
              <w:rPr>
                <w:webHidden/>
                <w:rStyle w:val="IndexLink"/>
                <w:rtl w:val="true"/>
              </w:rPr>
              <w:t>سُورة الإِنسان</w:t>
            </w:r>
            <w:r>
              <w:rPr>
                <w:rStyle w:val="IndexLink"/>
                <w:rtl w:val="true"/>
              </w:rPr>
              <w:tab/>
            </w:r>
            <w:r>
              <w:rPr>
                <w:rStyle w:val="IndexLink"/>
              </w:rPr>
              <w:t>272</w:t>
            </w:r>
          </w:hyperlink>
        </w:p>
        <w:p>
          <w:pPr>
            <w:pStyle w:val="Contents2"/>
            <w:tabs>
              <w:tab w:val="clear" w:pos="8743"/>
              <w:tab w:val="right" w:pos="9026" w:leader="dot"/>
            </w:tabs>
            <w:rPr/>
          </w:pPr>
          <w:hyperlink w:anchor="__RefHeading___Toc8697_590927599">
            <w:r>
              <w:rPr>
                <w:webHidden/>
                <w:rStyle w:val="IndexLink"/>
                <w:rtl w:val="true"/>
              </w:rPr>
              <w:t>سُورة المُرْسِلاٰت</w:t>
            </w:r>
            <w:r>
              <w:rPr>
                <w:rStyle w:val="IndexLink"/>
                <w:rtl w:val="true"/>
              </w:rPr>
              <w:tab/>
            </w:r>
            <w:r>
              <w:rPr>
                <w:rStyle w:val="IndexLink"/>
              </w:rPr>
              <w:t>280</w:t>
            </w:r>
          </w:hyperlink>
        </w:p>
        <w:p>
          <w:pPr>
            <w:pStyle w:val="Contents2"/>
            <w:tabs>
              <w:tab w:val="clear" w:pos="8743"/>
              <w:tab w:val="right" w:pos="9026" w:leader="dot"/>
            </w:tabs>
            <w:rPr/>
          </w:pPr>
          <w:hyperlink w:anchor="__RefHeading___Toc8699_590927599">
            <w:r>
              <w:rPr>
                <w:webHidden/>
                <w:rStyle w:val="IndexLink"/>
                <w:rtl w:val="true"/>
              </w:rPr>
              <w:t>سورة عمَّ تُسمّی سورة النّبأ</w:t>
            </w:r>
            <w:r>
              <w:rPr>
                <w:rStyle w:val="IndexLink"/>
                <w:rtl w:val="true"/>
              </w:rPr>
              <w:tab/>
            </w:r>
            <w:r>
              <w:rPr>
                <w:rStyle w:val="IndexLink"/>
              </w:rPr>
              <w:t>286</w:t>
            </w:r>
          </w:hyperlink>
        </w:p>
        <w:p>
          <w:pPr>
            <w:pStyle w:val="Contents2"/>
            <w:tabs>
              <w:tab w:val="clear" w:pos="8743"/>
              <w:tab w:val="right" w:pos="9026" w:leader="dot"/>
            </w:tabs>
            <w:rPr/>
          </w:pPr>
          <w:hyperlink w:anchor="__RefHeading___Toc8701_590927599">
            <w:r>
              <w:rPr>
                <w:webHidden/>
                <w:rStyle w:val="IndexLink"/>
                <w:rtl w:val="true"/>
              </w:rPr>
              <w:t>سورة النّازعات</w:t>
            </w:r>
            <w:r>
              <w:rPr>
                <w:rStyle w:val="IndexLink"/>
                <w:rtl w:val="true"/>
              </w:rPr>
              <w:tab/>
            </w:r>
            <w:r>
              <w:rPr>
                <w:rStyle w:val="IndexLink"/>
              </w:rPr>
              <w:t>292</w:t>
            </w:r>
          </w:hyperlink>
        </w:p>
        <w:p>
          <w:pPr>
            <w:pStyle w:val="Contents2"/>
            <w:tabs>
              <w:tab w:val="clear" w:pos="8743"/>
              <w:tab w:val="right" w:pos="9026" w:leader="dot"/>
            </w:tabs>
            <w:rPr/>
          </w:pPr>
          <w:hyperlink w:anchor="__RefHeading___Toc8703_590927599">
            <w:r>
              <w:rPr>
                <w:webHidden/>
                <w:rStyle w:val="IndexLink"/>
                <w:rtl w:val="true"/>
              </w:rPr>
              <w:t>سورة عبس</w:t>
            </w:r>
            <w:r>
              <w:rPr>
                <w:rStyle w:val="IndexLink"/>
                <w:rtl w:val="true"/>
              </w:rPr>
              <w:tab/>
            </w:r>
            <w:r>
              <w:rPr>
                <w:rStyle w:val="IndexLink"/>
              </w:rPr>
              <w:t>298</w:t>
            </w:r>
          </w:hyperlink>
        </w:p>
        <w:p>
          <w:pPr>
            <w:pStyle w:val="Contents2"/>
            <w:tabs>
              <w:tab w:val="clear" w:pos="8743"/>
              <w:tab w:val="right" w:pos="9026" w:leader="dot"/>
            </w:tabs>
            <w:rPr/>
          </w:pPr>
          <w:hyperlink w:anchor="__RefHeading___Toc8705_590927599">
            <w:r>
              <w:rPr>
                <w:webHidden/>
                <w:rStyle w:val="IndexLink"/>
                <w:rtl w:val="true"/>
              </w:rPr>
              <w:t>سورة کوّرت</w:t>
            </w:r>
            <w:r>
              <w:rPr>
                <w:rStyle w:val="IndexLink"/>
                <w:rtl w:val="true"/>
              </w:rPr>
              <w:tab/>
            </w:r>
            <w:r>
              <w:rPr>
                <w:rStyle w:val="IndexLink"/>
              </w:rPr>
              <w:t>305</w:t>
            </w:r>
          </w:hyperlink>
        </w:p>
        <w:p>
          <w:pPr>
            <w:pStyle w:val="Contents2"/>
            <w:tabs>
              <w:tab w:val="clear" w:pos="8743"/>
              <w:tab w:val="right" w:pos="9026" w:leader="dot"/>
            </w:tabs>
            <w:rPr/>
          </w:pPr>
          <w:hyperlink w:anchor="__RefHeading___Toc8707_590927599">
            <w:r>
              <w:rPr>
                <w:webHidden/>
                <w:rStyle w:val="IndexLink"/>
                <w:rtl w:val="true"/>
              </w:rPr>
              <w:t>سورة انفطرت</w:t>
            </w:r>
            <w:r>
              <w:rPr>
                <w:rStyle w:val="IndexLink"/>
                <w:rtl w:val="true"/>
              </w:rPr>
              <w:tab/>
            </w:r>
            <w:r>
              <w:rPr>
                <w:rStyle w:val="IndexLink"/>
              </w:rPr>
              <w:t>310</w:t>
            </w:r>
          </w:hyperlink>
        </w:p>
        <w:p>
          <w:pPr>
            <w:pStyle w:val="Contents2"/>
            <w:tabs>
              <w:tab w:val="clear" w:pos="8743"/>
              <w:tab w:val="right" w:pos="9026" w:leader="dot"/>
            </w:tabs>
            <w:rPr/>
          </w:pPr>
          <w:hyperlink w:anchor="__RefHeading___Toc8709_590927599">
            <w:r>
              <w:rPr>
                <w:webHidden/>
                <w:rStyle w:val="IndexLink"/>
                <w:rtl w:val="true"/>
              </w:rPr>
              <w:t>سُورة المطفّفین</w:t>
            </w:r>
            <w:r>
              <w:rPr>
                <w:rStyle w:val="IndexLink"/>
                <w:rtl w:val="true"/>
              </w:rPr>
              <w:tab/>
            </w:r>
            <w:r>
              <w:rPr>
                <w:rStyle w:val="IndexLink"/>
              </w:rPr>
              <w:t>313</w:t>
            </w:r>
          </w:hyperlink>
        </w:p>
        <w:p>
          <w:pPr>
            <w:pStyle w:val="Contents2"/>
            <w:tabs>
              <w:tab w:val="clear" w:pos="8743"/>
              <w:tab w:val="right" w:pos="9026" w:leader="dot"/>
            </w:tabs>
            <w:rPr/>
          </w:pPr>
          <w:hyperlink w:anchor="__RefHeading___Toc8711_590927599">
            <w:r>
              <w:rPr>
                <w:webHidden/>
                <w:rStyle w:val="IndexLink"/>
                <w:rtl w:val="true"/>
              </w:rPr>
              <w:t>سُورَة انْشَقَّتْ و تسمّی سُورة الإِنشقاق</w:t>
            </w:r>
            <w:r>
              <w:rPr>
                <w:rStyle w:val="IndexLink"/>
                <w:rtl w:val="true"/>
              </w:rPr>
              <w:tab/>
            </w:r>
            <w:r>
              <w:rPr>
                <w:rStyle w:val="IndexLink"/>
              </w:rPr>
              <w:t>319</w:t>
            </w:r>
          </w:hyperlink>
        </w:p>
        <w:p>
          <w:pPr>
            <w:pStyle w:val="Contents2"/>
            <w:tabs>
              <w:tab w:val="clear" w:pos="8743"/>
              <w:tab w:val="right" w:pos="9026" w:leader="dot"/>
            </w:tabs>
            <w:rPr/>
          </w:pPr>
          <w:hyperlink w:anchor="__RefHeading___Toc8713_590927599">
            <w:r>
              <w:rPr>
                <w:webHidden/>
                <w:rStyle w:val="IndexLink"/>
                <w:rtl w:val="true"/>
              </w:rPr>
              <w:t>سورة البروج</w:t>
            </w:r>
            <w:r>
              <w:rPr>
                <w:rStyle w:val="IndexLink"/>
                <w:rtl w:val="true"/>
              </w:rPr>
              <w:tab/>
            </w:r>
            <w:r>
              <w:rPr>
                <w:rStyle w:val="IndexLink"/>
              </w:rPr>
              <w:t>324</w:t>
            </w:r>
          </w:hyperlink>
        </w:p>
        <w:p>
          <w:pPr>
            <w:pStyle w:val="Contents2"/>
            <w:tabs>
              <w:tab w:val="clear" w:pos="8743"/>
              <w:tab w:val="right" w:pos="9026" w:leader="dot"/>
            </w:tabs>
            <w:rPr/>
          </w:pPr>
          <w:hyperlink w:anchor="__RefHeading___Toc8715_590927599">
            <w:r>
              <w:rPr>
                <w:webHidden/>
                <w:rStyle w:val="IndexLink"/>
                <w:rtl w:val="true"/>
              </w:rPr>
              <w:t>سُورة الطّارق</w:t>
            </w:r>
            <w:r>
              <w:rPr>
                <w:rStyle w:val="IndexLink"/>
                <w:rtl w:val="true"/>
              </w:rPr>
              <w:tab/>
            </w:r>
            <w:r>
              <w:rPr>
                <w:rStyle w:val="IndexLink"/>
              </w:rPr>
              <w:t>329</w:t>
            </w:r>
          </w:hyperlink>
        </w:p>
        <w:p>
          <w:pPr>
            <w:pStyle w:val="Contents2"/>
            <w:tabs>
              <w:tab w:val="clear" w:pos="8743"/>
              <w:tab w:val="right" w:pos="9026" w:leader="dot"/>
            </w:tabs>
            <w:rPr/>
          </w:pPr>
          <w:hyperlink w:anchor="__RefHeading___Toc8717_590927599">
            <w:r>
              <w:rPr>
                <w:webHidden/>
                <w:rStyle w:val="IndexLink"/>
                <w:rtl w:val="true"/>
              </w:rPr>
              <w:t>سُورة الأعلی</w:t>
            </w:r>
            <w:r>
              <w:rPr>
                <w:rStyle w:val="IndexLink"/>
                <w:rtl w:val="true"/>
              </w:rPr>
              <w:tab/>
            </w:r>
            <w:r>
              <w:rPr>
                <w:rStyle w:val="IndexLink"/>
              </w:rPr>
              <w:t>332</w:t>
            </w:r>
          </w:hyperlink>
        </w:p>
        <w:p>
          <w:pPr>
            <w:pStyle w:val="Contents2"/>
            <w:tabs>
              <w:tab w:val="clear" w:pos="8743"/>
              <w:tab w:val="right" w:pos="9026" w:leader="dot"/>
            </w:tabs>
            <w:rPr/>
          </w:pPr>
          <w:hyperlink w:anchor="__RefHeading___Toc8719_590927599">
            <w:r>
              <w:rPr>
                <w:webHidden/>
                <w:rStyle w:val="IndexLink"/>
                <w:rtl w:val="true"/>
              </w:rPr>
              <w:t>سُورة الغاشیة</w:t>
            </w:r>
            <w:r>
              <w:rPr>
                <w:rStyle w:val="IndexLink"/>
                <w:rtl w:val="true"/>
              </w:rPr>
              <w:tab/>
            </w:r>
            <w:r>
              <w:rPr>
                <w:rStyle w:val="IndexLink"/>
              </w:rPr>
              <w:t>336</w:t>
            </w:r>
          </w:hyperlink>
        </w:p>
        <w:p>
          <w:pPr>
            <w:pStyle w:val="Contents2"/>
            <w:tabs>
              <w:tab w:val="clear" w:pos="8743"/>
              <w:tab w:val="right" w:pos="9026" w:leader="dot"/>
            </w:tabs>
            <w:rPr/>
          </w:pPr>
          <w:hyperlink w:anchor="__RefHeading___Toc8721_590927599">
            <w:r>
              <w:rPr>
                <w:webHidden/>
                <w:rStyle w:val="IndexLink"/>
                <w:rtl w:val="true"/>
              </w:rPr>
              <w:t>سُورة الفجر</w:t>
            </w:r>
            <w:r>
              <w:rPr>
                <w:rStyle w:val="IndexLink"/>
                <w:rtl w:val="true"/>
              </w:rPr>
              <w:tab/>
            </w:r>
            <w:r>
              <w:rPr>
                <w:rStyle w:val="IndexLink"/>
              </w:rPr>
              <w:t>341</w:t>
            </w:r>
          </w:hyperlink>
        </w:p>
        <w:p>
          <w:pPr>
            <w:pStyle w:val="Contents2"/>
            <w:tabs>
              <w:tab w:val="clear" w:pos="8743"/>
              <w:tab w:val="right" w:pos="9026" w:leader="dot"/>
            </w:tabs>
            <w:rPr/>
          </w:pPr>
          <w:hyperlink w:anchor="__RefHeading___Toc8723_590927599">
            <w:r>
              <w:rPr>
                <w:webHidden/>
                <w:rStyle w:val="IndexLink"/>
                <w:rtl w:val="true"/>
              </w:rPr>
              <w:t>سُورة البلد</w:t>
            </w:r>
            <w:r>
              <w:rPr>
                <w:rStyle w:val="IndexLink"/>
                <w:rtl w:val="true"/>
              </w:rPr>
              <w:tab/>
            </w:r>
            <w:r>
              <w:rPr>
                <w:rStyle w:val="IndexLink"/>
              </w:rPr>
              <w:t>346</w:t>
            </w:r>
          </w:hyperlink>
        </w:p>
        <w:p>
          <w:pPr>
            <w:pStyle w:val="Contents2"/>
            <w:tabs>
              <w:tab w:val="clear" w:pos="8743"/>
              <w:tab w:val="right" w:pos="9026" w:leader="dot"/>
            </w:tabs>
            <w:rPr/>
          </w:pPr>
          <w:hyperlink w:anchor="__RefHeading___Toc8725_590927599">
            <w:r>
              <w:rPr>
                <w:webHidden/>
                <w:rStyle w:val="IndexLink"/>
                <w:rtl w:val="true"/>
              </w:rPr>
              <w:t>سُورة و الشمس</w:t>
            </w:r>
            <w:r>
              <w:rPr>
                <w:rStyle w:val="IndexLink"/>
                <w:rtl w:val="true"/>
              </w:rPr>
              <w:tab/>
            </w:r>
            <w:r>
              <w:rPr>
                <w:rStyle w:val="IndexLink"/>
              </w:rPr>
              <w:t>351</w:t>
            </w:r>
          </w:hyperlink>
        </w:p>
        <w:p>
          <w:pPr>
            <w:pStyle w:val="Contents2"/>
            <w:tabs>
              <w:tab w:val="clear" w:pos="8743"/>
              <w:tab w:val="right" w:pos="9026" w:leader="dot"/>
            </w:tabs>
            <w:rPr/>
          </w:pPr>
          <w:hyperlink w:anchor="__RefHeading___Toc8727_590927599">
            <w:r>
              <w:rPr>
                <w:webHidden/>
                <w:rStyle w:val="IndexLink"/>
                <w:rtl w:val="true"/>
              </w:rPr>
              <w:t>سورة و اللّیل</w:t>
            </w:r>
            <w:r>
              <w:rPr>
                <w:rStyle w:val="IndexLink"/>
                <w:rtl w:val="true"/>
              </w:rPr>
              <w:tab/>
            </w:r>
            <w:r>
              <w:rPr>
                <w:rStyle w:val="IndexLink"/>
              </w:rPr>
              <w:t>354</w:t>
            </w:r>
          </w:hyperlink>
        </w:p>
        <w:p>
          <w:pPr>
            <w:pStyle w:val="Contents2"/>
            <w:tabs>
              <w:tab w:val="clear" w:pos="8743"/>
              <w:tab w:val="right" w:pos="9026" w:leader="dot"/>
            </w:tabs>
            <w:rPr/>
          </w:pPr>
          <w:hyperlink w:anchor="__RefHeading___Toc8729_590927599">
            <w:r>
              <w:rPr>
                <w:webHidden/>
                <w:rStyle w:val="IndexLink"/>
                <w:rtl w:val="true"/>
              </w:rPr>
              <w:t>سُورة و الضُّحی</w:t>
            </w:r>
            <w:r>
              <w:rPr>
                <w:rStyle w:val="IndexLink"/>
                <w:rtl w:val="true"/>
              </w:rPr>
              <w:tab/>
            </w:r>
            <w:r>
              <w:rPr>
                <w:rStyle w:val="IndexLink"/>
              </w:rPr>
              <w:t>359</w:t>
            </w:r>
          </w:hyperlink>
        </w:p>
        <w:p>
          <w:pPr>
            <w:pStyle w:val="Contents2"/>
            <w:tabs>
              <w:tab w:val="clear" w:pos="8743"/>
              <w:tab w:val="right" w:pos="9026" w:leader="dot"/>
            </w:tabs>
            <w:rPr/>
          </w:pPr>
          <w:hyperlink w:anchor="__RefHeading___Toc8731_590927599">
            <w:r>
              <w:rPr>
                <w:webHidden/>
                <w:rStyle w:val="IndexLink"/>
                <w:rtl w:val="true"/>
              </w:rPr>
              <w:t>سُورة أ لم نشرح</w:t>
            </w:r>
            <w:r>
              <w:rPr>
                <w:rStyle w:val="IndexLink"/>
                <w:rtl w:val="true"/>
              </w:rPr>
              <w:tab/>
            </w:r>
            <w:r>
              <w:rPr>
                <w:rStyle w:val="IndexLink"/>
              </w:rPr>
              <w:t>362</w:t>
            </w:r>
          </w:hyperlink>
        </w:p>
        <w:p>
          <w:pPr>
            <w:pStyle w:val="Contents2"/>
            <w:tabs>
              <w:tab w:val="clear" w:pos="8743"/>
              <w:tab w:val="right" w:pos="9026" w:leader="dot"/>
            </w:tabs>
            <w:rPr/>
          </w:pPr>
          <w:hyperlink w:anchor="__RefHeading___Toc8733_590927599">
            <w:r>
              <w:rPr>
                <w:webHidden/>
                <w:rStyle w:val="IndexLink"/>
                <w:rtl w:val="true"/>
              </w:rPr>
              <w:t>سورة التین</w:t>
            </w:r>
            <w:r>
              <w:rPr>
                <w:rStyle w:val="IndexLink"/>
                <w:rtl w:val="true"/>
              </w:rPr>
              <w:tab/>
            </w:r>
            <w:r>
              <w:rPr>
                <w:rStyle w:val="IndexLink"/>
              </w:rPr>
              <w:t>365</w:t>
            </w:r>
          </w:hyperlink>
        </w:p>
        <w:p>
          <w:pPr>
            <w:pStyle w:val="Contents2"/>
            <w:tabs>
              <w:tab w:val="clear" w:pos="8743"/>
              <w:tab w:val="right" w:pos="9026" w:leader="dot"/>
            </w:tabs>
            <w:rPr/>
          </w:pPr>
          <w:hyperlink w:anchor="__RefHeading___Toc8735_590927599">
            <w:r>
              <w:rPr>
                <w:webHidden/>
                <w:rStyle w:val="IndexLink"/>
                <w:rtl w:val="true"/>
              </w:rPr>
              <w:t>سُورة العلق</w:t>
            </w:r>
            <w:r>
              <w:rPr>
                <w:rStyle w:val="IndexLink"/>
                <w:rtl w:val="true"/>
              </w:rPr>
              <w:tab/>
            </w:r>
            <w:r>
              <w:rPr>
                <w:rStyle w:val="IndexLink"/>
              </w:rPr>
              <w:t>367</w:t>
            </w:r>
          </w:hyperlink>
        </w:p>
        <w:p>
          <w:pPr>
            <w:pStyle w:val="Contents2"/>
            <w:tabs>
              <w:tab w:val="clear" w:pos="8743"/>
              <w:tab w:val="right" w:pos="9026" w:leader="dot"/>
            </w:tabs>
            <w:rPr/>
          </w:pPr>
          <w:hyperlink w:anchor="__RefHeading___Toc8737_590927599">
            <w:r>
              <w:rPr>
                <w:webHidden/>
                <w:rStyle w:val="IndexLink"/>
                <w:rtl w:val="true"/>
              </w:rPr>
              <w:t>سُورة القدر</w:t>
            </w:r>
            <w:r>
              <w:rPr>
                <w:rStyle w:val="IndexLink"/>
                <w:rtl w:val="true"/>
              </w:rPr>
              <w:tab/>
            </w:r>
            <w:r>
              <w:rPr>
                <w:rStyle w:val="IndexLink"/>
              </w:rPr>
              <w:t>370</w:t>
            </w:r>
          </w:hyperlink>
        </w:p>
        <w:p>
          <w:pPr>
            <w:pStyle w:val="Contents2"/>
            <w:tabs>
              <w:tab w:val="clear" w:pos="8743"/>
              <w:tab w:val="right" w:pos="9026" w:leader="dot"/>
            </w:tabs>
            <w:rPr/>
          </w:pPr>
          <w:hyperlink w:anchor="__RefHeading___Toc8739_590927599">
            <w:r>
              <w:rPr>
                <w:webHidden/>
                <w:rStyle w:val="IndexLink"/>
                <w:rtl w:val="true"/>
              </w:rPr>
              <w:t>سُورة البیّنة</w:t>
            </w:r>
            <w:r>
              <w:rPr>
                <w:rStyle w:val="IndexLink"/>
                <w:rtl w:val="true"/>
              </w:rPr>
              <w:tab/>
            </w:r>
            <w:r>
              <w:rPr>
                <w:rStyle w:val="IndexLink"/>
              </w:rPr>
              <w:t>373</w:t>
            </w:r>
          </w:hyperlink>
        </w:p>
        <w:p>
          <w:pPr>
            <w:pStyle w:val="Contents2"/>
            <w:tabs>
              <w:tab w:val="clear" w:pos="8743"/>
              <w:tab w:val="right" w:pos="9026" w:leader="dot"/>
            </w:tabs>
            <w:rPr/>
          </w:pPr>
          <w:hyperlink w:anchor="__RefHeading___Toc8741_590927599">
            <w:r>
              <w:rPr>
                <w:webHidden/>
                <w:rStyle w:val="IndexLink"/>
                <w:rtl w:val="true"/>
              </w:rPr>
              <w:t>سُورة إذا زُلزلت و تسمّی سُورة الزّلزٰال</w:t>
            </w:r>
            <w:r>
              <w:rPr>
                <w:rStyle w:val="IndexLink"/>
                <w:rtl w:val="true"/>
              </w:rPr>
              <w:tab/>
            </w:r>
            <w:r>
              <w:rPr>
                <w:rStyle w:val="IndexLink"/>
              </w:rPr>
              <w:t>376</w:t>
            </w:r>
          </w:hyperlink>
        </w:p>
        <w:p>
          <w:pPr>
            <w:pStyle w:val="Contents2"/>
            <w:tabs>
              <w:tab w:val="clear" w:pos="8743"/>
              <w:tab w:val="right" w:pos="9026" w:leader="dot"/>
            </w:tabs>
            <w:rPr/>
          </w:pPr>
          <w:hyperlink w:anchor="__RefHeading___Toc8743_590927599">
            <w:r>
              <w:rPr>
                <w:webHidden/>
                <w:rStyle w:val="IndexLink"/>
                <w:rtl w:val="true"/>
              </w:rPr>
              <w:t>سُورة العادیات</w:t>
            </w:r>
            <w:r>
              <w:rPr>
                <w:rStyle w:val="IndexLink"/>
                <w:rtl w:val="true"/>
              </w:rPr>
              <w:tab/>
            </w:r>
            <w:r>
              <w:rPr>
                <w:rStyle w:val="IndexLink"/>
              </w:rPr>
              <w:t>379</w:t>
            </w:r>
          </w:hyperlink>
        </w:p>
        <w:p>
          <w:pPr>
            <w:pStyle w:val="Contents2"/>
            <w:tabs>
              <w:tab w:val="clear" w:pos="8743"/>
              <w:tab w:val="right" w:pos="9026" w:leader="dot"/>
            </w:tabs>
            <w:rPr/>
          </w:pPr>
          <w:hyperlink w:anchor="__RefHeading___Toc8745_590927599">
            <w:r>
              <w:rPr>
                <w:webHidden/>
                <w:rStyle w:val="IndexLink"/>
                <w:rtl w:val="true"/>
              </w:rPr>
              <w:t>سورة القارعة</w:t>
            </w:r>
            <w:r>
              <w:rPr>
                <w:rStyle w:val="IndexLink"/>
                <w:rtl w:val="true"/>
              </w:rPr>
              <w:tab/>
            </w:r>
            <w:r>
              <w:rPr>
                <w:rStyle w:val="IndexLink"/>
              </w:rPr>
              <w:t>385</w:t>
            </w:r>
          </w:hyperlink>
        </w:p>
        <w:p>
          <w:pPr>
            <w:pStyle w:val="Contents2"/>
            <w:tabs>
              <w:tab w:val="clear" w:pos="8743"/>
              <w:tab w:val="right" w:pos="9026" w:leader="dot"/>
            </w:tabs>
            <w:rPr/>
          </w:pPr>
          <w:hyperlink w:anchor="__RefHeading___Toc8747_590927599">
            <w:r>
              <w:rPr>
                <w:webHidden/>
                <w:rStyle w:val="IndexLink"/>
                <w:rtl w:val="true"/>
              </w:rPr>
              <w:t>سُورة التکاثر</w:t>
            </w:r>
            <w:r>
              <w:rPr>
                <w:rStyle w:val="IndexLink"/>
                <w:rtl w:val="true"/>
              </w:rPr>
              <w:tab/>
            </w:r>
            <w:r>
              <w:rPr>
                <w:rStyle w:val="IndexLink"/>
              </w:rPr>
              <w:t>387</w:t>
            </w:r>
          </w:hyperlink>
        </w:p>
        <w:p>
          <w:pPr>
            <w:pStyle w:val="Contents2"/>
            <w:tabs>
              <w:tab w:val="clear" w:pos="8743"/>
              <w:tab w:val="right" w:pos="9026" w:leader="dot"/>
            </w:tabs>
            <w:rPr/>
          </w:pPr>
          <w:hyperlink w:anchor="__RefHeading___Toc8749_590927599">
            <w:r>
              <w:rPr>
                <w:webHidden/>
                <w:rStyle w:val="IndexLink"/>
                <w:rtl w:val="true"/>
              </w:rPr>
              <w:t>سُورة العصر</w:t>
            </w:r>
            <w:r>
              <w:rPr>
                <w:rStyle w:val="IndexLink"/>
                <w:rtl w:val="true"/>
              </w:rPr>
              <w:tab/>
            </w:r>
            <w:r>
              <w:rPr>
                <w:rStyle w:val="IndexLink"/>
              </w:rPr>
              <w:t>391</w:t>
            </w:r>
          </w:hyperlink>
        </w:p>
        <w:p>
          <w:pPr>
            <w:pStyle w:val="Contents2"/>
            <w:tabs>
              <w:tab w:val="clear" w:pos="8743"/>
              <w:tab w:val="right" w:pos="9026" w:leader="dot"/>
            </w:tabs>
            <w:rPr/>
          </w:pPr>
          <w:hyperlink w:anchor="__RefHeading___Toc8751_590927599">
            <w:r>
              <w:rPr>
                <w:webHidden/>
                <w:rStyle w:val="IndexLink"/>
                <w:rtl w:val="true"/>
              </w:rPr>
              <w:t>سُورة الهُمزة</w:t>
            </w:r>
            <w:r>
              <w:rPr>
                <w:rStyle w:val="IndexLink"/>
                <w:rtl w:val="true"/>
              </w:rPr>
              <w:tab/>
            </w:r>
            <w:r>
              <w:rPr>
                <w:rStyle w:val="IndexLink"/>
              </w:rPr>
              <w:t>393</w:t>
            </w:r>
          </w:hyperlink>
        </w:p>
        <w:p>
          <w:pPr>
            <w:pStyle w:val="Contents2"/>
            <w:tabs>
              <w:tab w:val="clear" w:pos="8743"/>
              <w:tab w:val="right" w:pos="9026" w:leader="dot"/>
            </w:tabs>
            <w:rPr/>
          </w:pPr>
          <w:hyperlink w:anchor="__RefHeading___Toc8753_590927599">
            <w:r>
              <w:rPr>
                <w:webHidden/>
                <w:rStyle w:val="IndexLink"/>
                <w:rtl w:val="true"/>
              </w:rPr>
              <w:t>سُورة الفیل</w:t>
            </w:r>
            <w:r>
              <w:rPr>
                <w:rStyle w:val="IndexLink"/>
                <w:rtl w:val="true"/>
              </w:rPr>
              <w:tab/>
            </w:r>
            <w:r>
              <w:rPr>
                <w:rStyle w:val="IndexLink"/>
              </w:rPr>
              <w:t>395</w:t>
            </w:r>
          </w:hyperlink>
        </w:p>
        <w:p>
          <w:pPr>
            <w:pStyle w:val="Contents2"/>
            <w:tabs>
              <w:tab w:val="clear" w:pos="8743"/>
              <w:tab w:val="right" w:pos="9026" w:leader="dot"/>
            </w:tabs>
            <w:rPr/>
          </w:pPr>
          <w:hyperlink w:anchor="__RefHeading___Toc8755_590927599">
            <w:r>
              <w:rPr>
                <w:webHidden/>
                <w:rStyle w:val="IndexLink"/>
                <w:rtl w:val="true"/>
              </w:rPr>
              <w:t>سُورة ایلاف</w:t>
            </w:r>
            <w:r>
              <w:rPr>
                <w:rStyle w:val="IndexLink"/>
                <w:rtl w:val="true"/>
              </w:rPr>
              <w:tab/>
            </w:r>
            <w:r>
              <w:rPr>
                <w:rStyle w:val="IndexLink"/>
              </w:rPr>
              <w:t>398</w:t>
            </w:r>
          </w:hyperlink>
        </w:p>
        <w:p>
          <w:pPr>
            <w:pStyle w:val="Contents2"/>
            <w:tabs>
              <w:tab w:val="clear" w:pos="8743"/>
              <w:tab w:val="right" w:pos="9026" w:leader="dot"/>
            </w:tabs>
            <w:rPr/>
          </w:pPr>
          <w:hyperlink w:anchor="__RefHeading___Toc8757_590927599">
            <w:r>
              <w:rPr>
                <w:webHidden/>
                <w:rStyle w:val="IndexLink"/>
                <w:rtl w:val="true"/>
              </w:rPr>
              <w:t>سُورة أ رَاَیت و تسمّی سُورة الماعون</w:t>
            </w:r>
            <w:r>
              <w:rPr>
                <w:rStyle w:val="IndexLink"/>
                <w:rtl w:val="true"/>
              </w:rPr>
              <w:tab/>
            </w:r>
            <w:r>
              <w:rPr>
                <w:rStyle w:val="IndexLink"/>
              </w:rPr>
              <w:t>399</w:t>
            </w:r>
          </w:hyperlink>
        </w:p>
        <w:p>
          <w:pPr>
            <w:pStyle w:val="Contents2"/>
            <w:tabs>
              <w:tab w:val="clear" w:pos="8743"/>
              <w:tab w:val="right" w:pos="9026" w:leader="dot"/>
            </w:tabs>
            <w:rPr/>
          </w:pPr>
          <w:hyperlink w:anchor="__RefHeading___Toc8759_590927599">
            <w:r>
              <w:rPr>
                <w:webHidden/>
                <w:rStyle w:val="IndexLink"/>
                <w:rtl w:val="true"/>
              </w:rPr>
              <w:t>سُورة الکوثر</w:t>
            </w:r>
            <w:r>
              <w:rPr>
                <w:rStyle w:val="IndexLink"/>
                <w:rtl w:val="true"/>
              </w:rPr>
              <w:tab/>
            </w:r>
            <w:r>
              <w:rPr>
                <w:rStyle w:val="IndexLink"/>
              </w:rPr>
              <w:t>401</w:t>
            </w:r>
          </w:hyperlink>
        </w:p>
        <w:p>
          <w:pPr>
            <w:pStyle w:val="Contents2"/>
            <w:tabs>
              <w:tab w:val="clear" w:pos="8743"/>
              <w:tab w:val="right" w:pos="9026" w:leader="dot"/>
            </w:tabs>
            <w:rPr/>
          </w:pPr>
          <w:hyperlink w:anchor="__RefHeading___Toc8761_590927599">
            <w:r>
              <w:rPr>
                <w:webHidden/>
                <w:rStyle w:val="IndexLink"/>
                <w:rtl w:val="true"/>
              </w:rPr>
              <w:t>سُورة قل یا أیّها الکافرون و تسمّی سورة الجحد</w:t>
            </w:r>
            <w:r>
              <w:rPr>
                <w:rStyle w:val="IndexLink"/>
                <w:rtl w:val="true"/>
              </w:rPr>
              <w:tab/>
            </w:r>
            <w:r>
              <w:rPr>
                <w:rStyle w:val="IndexLink"/>
              </w:rPr>
              <w:t>404</w:t>
            </w:r>
          </w:hyperlink>
        </w:p>
        <w:p>
          <w:pPr>
            <w:pStyle w:val="Contents2"/>
            <w:tabs>
              <w:tab w:val="clear" w:pos="8743"/>
              <w:tab w:val="right" w:pos="9026" w:leader="dot"/>
            </w:tabs>
            <w:rPr/>
          </w:pPr>
          <w:hyperlink w:anchor="__RefHeading___Toc8763_590927599">
            <w:r>
              <w:rPr>
                <w:webHidden/>
                <w:rStyle w:val="IndexLink"/>
                <w:rtl w:val="true"/>
              </w:rPr>
              <w:t>سُورة النصر</w:t>
            </w:r>
            <w:r>
              <w:rPr>
                <w:rStyle w:val="IndexLink"/>
                <w:rtl w:val="true"/>
              </w:rPr>
              <w:tab/>
            </w:r>
            <w:r>
              <w:rPr>
                <w:rStyle w:val="IndexLink"/>
              </w:rPr>
              <w:t>406</w:t>
            </w:r>
          </w:hyperlink>
        </w:p>
        <w:p>
          <w:pPr>
            <w:pStyle w:val="Contents2"/>
            <w:tabs>
              <w:tab w:val="clear" w:pos="8743"/>
              <w:tab w:val="right" w:pos="9026" w:leader="dot"/>
            </w:tabs>
            <w:rPr/>
          </w:pPr>
          <w:hyperlink w:anchor="__RefHeading___Toc8765_590927599">
            <w:r>
              <w:rPr>
                <w:webHidden/>
                <w:rStyle w:val="IndexLink"/>
                <w:rtl w:val="true"/>
              </w:rPr>
              <w:t>سُورة تبّت</w:t>
            </w:r>
            <w:r>
              <w:rPr>
                <w:rStyle w:val="IndexLink"/>
                <w:rtl w:val="true"/>
              </w:rPr>
              <w:tab/>
            </w:r>
            <w:r>
              <w:rPr>
                <w:rStyle w:val="IndexLink"/>
              </w:rPr>
              <w:t>407</w:t>
            </w:r>
          </w:hyperlink>
        </w:p>
        <w:p>
          <w:pPr>
            <w:pStyle w:val="Contents2"/>
            <w:tabs>
              <w:tab w:val="clear" w:pos="8743"/>
              <w:tab w:val="right" w:pos="9026" w:leader="dot"/>
            </w:tabs>
            <w:rPr/>
          </w:pPr>
          <w:hyperlink w:anchor="__RefHeading___Toc8767_590927599">
            <w:r>
              <w:rPr>
                <w:webHidden/>
                <w:rStyle w:val="IndexLink"/>
                <w:rtl w:val="true"/>
              </w:rPr>
              <w:t>سُورة الإخلاص</w:t>
            </w:r>
            <w:r>
              <w:rPr>
                <w:rStyle w:val="IndexLink"/>
                <w:rtl w:val="true"/>
              </w:rPr>
              <w:tab/>
            </w:r>
            <w:r>
              <w:rPr>
                <w:rStyle w:val="IndexLink"/>
              </w:rPr>
              <w:t>409</w:t>
            </w:r>
          </w:hyperlink>
        </w:p>
        <w:p>
          <w:pPr>
            <w:pStyle w:val="Contents2"/>
            <w:tabs>
              <w:tab w:val="clear" w:pos="8743"/>
              <w:tab w:val="right" w:pos="9026" w:leader="dot"/>
            </w:tabs>
            <w:rPr/>
          </w:pPr>
          <w:hyperlink w:anchor="__RefHeading___Toc8769_590927599">
            <w:r>
              <w:rPr>
                <w:webHidden/>
                <w:rStyle w:val="IndexLink"/>
                <w:rtl w:val="true"/>
              </w:rPr>
              <w:t>سُورة الفلق</w:t>
            </w:r>
            <w:r>
              <w:rPr>
                <w:rStyle w:val="IndexLink"/>
                <w:rtl w:val="true"/>
              </w:rPr>
              <w:tab/>
            </w:r>
            <w:r>
              <w:rPr>
                <w:rStyle w:val="IndexLink"/>
              </w:rPr>
              <w:t>414</w:t>
            </w:r>
          </w:hyperlink>
        </w:p>
        <w:p>
          <w:pPr>
            <w:pStyle w:val="Contents2"/>
            <w:tabs>
              <w:tab w:val="clear" w:pos="8743"/>
              <w:tab w:val="right" w:pos="9026" w:leader="dot"/>
            </w:tabs>
            <w:rPr/>
          </w:pPr>
          <w:hyperlink w:anchor="__RefHeading___Toc8771_590927599">
            <w:r>
              <w:rPr>
                <w:webHidden/>
                <w:rStyle w:val="IndexLink"/>
                <w:rtl w:val="true"/>
              </w:rPr>
              <w:t>سُورة الناس</w:t>
            </w:r>
            <w:r>
              <w:rPr>
                <w:rStyle w:val="IndexLink"/>
                <w:rtl w:val="true"/>
              </w:rPr>
              <w:tab/>
            </w:r>
            <w:r>
              <w:rPr>
                <w:rStyle w:val="IndexLink"/>
              </w:rPr>
              <w:t>417</w:t>
            </w:r>
          </w:hyperlink>
        </w:p>
        <w:p>
          <w:pPr>
            <w:pStyle w:val="Contents2"/>
            <w:tabs>
              <w:tab w:val="clear" w:pos="8743"/>
              <w:tab w:val="right" w:pos="9026" w:leader="dot"/>
            </w:tabs>
            <w:rPr/>
          </w:pPr>
          <w:hyperlink w:anchor="__RefHeading___Toc8773_590927599">
            <w:r>
              <w:rPr>
                <w:webHidden/>
                <w:rStyle w:val="IndexLink"/>
                <w:rtl w:val="true"/>
              </w:rPr>
              <w:t>الفهرس</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80_166695"/>
      <w:bookmarkStart w:id="1" w:name="pg10080_166695"/>
      <w:bookmarkEnd w:id="1"/>
    </w:p>
    <w:p>
      <w:pPr>
        <w:pStyle w:val="Heading2"/>
        <w:numPr>
          <w:ilvl w:val="1"/>
          <w:numId w:val="1"/>
        </w:numPr>
        <w:rPr/>
      </w:pPr>
      <w:bookmarkStart w:id="2" w:name="pg10080_166695"/>
      <w:bookmarkStart w:id="3" w:name="__RefHeading___Toc8629_59092759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محمدبن شاه‌مرتضی،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الفیض الکاشانی؛ صححه و قدم له و علق علیه حسین الاعلمی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چاپ‌سوم،</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حسین، مصحح،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31_590927599"/>
      <w:bookmarkStart w:id="6" w:name="_Toc2"/>
      <w:bookmarkEnd w:id="5"/>
      <w:r>
        <w:rPr>
          <w:rtl w:val="true"/>
        </w:rPr>
        <w:t>اشارة</w:t>
      </w:r>
      <w:bookmarkStart w:id="7" w:name="pg10080_166701"/>
      <w:bookmarkEnd w:id="6"/>
    </w:p>
    <w:p>
      <w:pPr>
        <w:pStyle w:val="Heading2"/>
        <w:numPr>
          <w:ilvl w:val="1"/>
          <w:numId w:val="1"/>
        </w:numPr>
        <w:rPr/>
      </w:pPr>
      <w:bookmarkStart w:id="8" w:name="__RefHeading___Toc8633_590927599"/>
      <w:bookmarkStart w:id="9" w:name="_Toc3"/>
      <w:bookmarkEnd w:id="7"/>
      <w:bookmarkEnd w:id="8"/>
      <w:r>
        <w:rPr>
          <w:rtl w:val="true"/>
        </w:rPr>
        <w:t>سورة الجاثیة</w:t>
      </w:r>
      <w:bookmarkEnd w:id="9"/>
    </w:p>
    <w:p>
      <w:pPr>
        <w:pStyle w:val="BookText"/>
        <w:rPr/>
      </w:pPr>
      <w:r>
        <w:rPr>
          <w:rFonts w:ascii="Amiri" w:hAnsi="Amiri" w:eastAsia="Amiri" w:cs="Amiri"/>
          <w:color w:val="111111"/>
          <w:sz w:val="28"/>
          <w:sz w:val="28"/>
          <w:szCs w:val="28"/>
          <w:rtl w:val="true"/>
          <w:lang w:bidi="ar-SA"/>
        </w:rPr>
        <w:t>مکّیة عدد آیها سَبْع و ثلاثون آیة کوفیّ ستّ فی الباقین اختلافها آیة حم کوفیّ بِسْمِ اللّٰهِ الرَّحْمٰنِ الرَّحِیمِ</w:t>
      </w:r>
    </w:p>
    <w:p>
      <w:pPr>
        <w:pStyle w:val="BookText"/>
        <w:rPr/>
      </w:pPr>
      <w:r>
        <w:rPr>
          <w:rFonts w:ascii="IRNazanin" w:hAnsi="IRNazanin" w:eastAsia="IRNazanin"/>
          <w:color w:val="111111"/>
          <w:sz w:val="28"/>
          <w:sz w:val="28"/>
          <w:szCs w:val="28"/>
          <w:rtl w:val="true"/>
          <w:lang w:bidi="fa-IR"/>
        </w:rPr>
        <w:t>حم</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السَّمٰاوٰاتِ وَ الْأَرْضِ لَآیٰاتٍ لِلْمُؤْمِنِینَ</w:t>
      </w:r>
    </w:p>
    <w:p>
      <w:pPr>
        <w:pStyle w:val="BookText"/>
        <w:rPr/>
      </w:pPr>
      <w:r>
        <w:rPr>
          <w:rFonts w:ascii="IRNazanin" w:hAnsi="IRNazanin" w:eastAsia="IRNazanin"/>
          <w:color w:val="111111"/>
          <w:sz w:val="28"/>
          <w:sz w:val="28"/>
          <w:szCs w:val="28"/>
          <w:rtl w:val="true"/>
          <w:lang w:bidi="fa-IR"/>
        </w:rPr>
        <w:t>القمّیّ و هی النجوم و الشمس و القمر و فی الأرض ما یخرج منها من أنواع النبات للنّاس و 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خَلْقِکُمْ وَ مٰا یَبُثُّ مِنْ دٰابَّةٍ آیٰاتٌ لِقَوْمٍ یُوقِنُونَ</w:t>
      </w:r>
    </w:p>
    <w:p>
      <w:pPr>
        <w:pStyle w:val="BookText"/>
        <w:rPr/>
      </w:pPr>
      <w:r>
        <w:rPr>
          <w:rFonts w:ascii="IRNazanin" w:hAnsi="IRNazanin" w:eastAsia="IRNazanin"/>
          <w:color w:val="111111"/>
          <w:sz w:val="28"/>
          <w:sz w:val="28"/>
          <w:szCs w:val="28"/>
          <w:rtl w:val="true"/>
          <w:lang w:bidi="fa-IR"/>
        </w:rPr>
        <w:t>و قرئ بالنّصب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اخْتِلاٰفِ اللَّیْلِ وَ النَّهٰارِ وَ مٰا أَنْزَلَ اللّٰهُ مِنَ السَّمٰاءِ مِنْ رِزْقٍ</w:t>
      </w:r>
    </w:p>
    <w:p>
      <w:pPr>
        <w:pStyle w:val="BookText"/>
        <w:rPr/>
      </w:pPr>
      <w:r>
        <w:rPr>
          <w:rFonts w:ascii="Amiri" w:hAnsi="Amiri" w:eastAsia="Amiri" w:cs="Amiri"/>
          <w:color w:val="111111"/>
          <w:sz w:val="28"/>
          <w:sz w:val="28"/>
          <w:szCs w:val="28"/>
          <w:rtl w:val="true"/>
          <w:lang w:bidi="ar-SA"/>
        </w:rPr>
        <w:t>من مطر سمّاه رزقاً لأنّه سببه فَأَحْیٰا بِهِ الْأَرْضَ بَعْدَ مَوْتِهٰا یبسها وَ تَصْرِیفِ الرِّیٰاحِ باختلاف جهاتها و أحوالها القمّیّ أی یجیء من کلّ جانب و ربّما کانت حارّة و ربّما کانت باردة و منها ما یثیر السحاب و منها ما یبسط فی الأرض و منها ما یلقح الشجر آیٰاتٌ و قرئ و تصریف الرّیح لِقَوْمٍ یَعْقِلُونَ فیه القراءتان قیل لعلّ اختلاف الفواصل لاختلاف الآیات فی الدقّة 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 آیٰاتُ اللّٰهِ</w:t>
      </w:r>
    </w:p>
    <w:p>
      <w:pPr>
        <w:pStyle w:val="BookText"/>
        <w:rPr/>
      </w:pPr>
      <w:r>
        <w:rPr>
          <w:rFonts w:ascii="Amiri" w:hAnsi="Amiri" w:eastAsia="Amiri" w:cs="Amiri"/>
          <w:color w:val="111111"/>
          <w:sz w:val="28"/>
          <w:sz w:val="28"/>
          <w:szCs w:val="28"/>
          <w:rtl w:val="true"/>
          <w:lang w:bidi="ar-SA"/>
        </w:rPr>
        <w:t>تلک الآیات دلائله نَتْلُوهٰا عَلَیْکَ بِالْحَقِّ فَبِأَیِّ حَدِیثٍ بَعْدَ اللّٰهِ وَ آیٰاتِهِ أی بعد آیات اللّه و تقدیم اسم اللّه للمبالغة و التعظیم کما فی قولک اعجبنی زید و کرمه أو بعد حدیث اللّه و هو القرآن تؤمنون و قرئ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لِکُلِّ أَفّٰاکٍ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کذّاب أَثِیمٍ کثیر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یَسْمَعُ آیٰاتِ اللّٰهِ تُتْلیٰ عَلَیْهِ ثُمَّ یُصِرُّ</w:t>
      </w:r>
    </w:p>
    <w:p>
      <w:pPr>
        <w:pStyle w:val="BookText"/>
        <w:rPr/>
      </w:pPr>
      <w:r>
        <w:rPr>
          <w:rFonts w:ascii="Amiri" w:hAnsi="Amiri" w:eastAsia="Amiri" w:cs="Amiri"/>
          <w:color w:val="111111"/>
          <w:sz w:val="28"/>
          <w:sz w:val="28"/>
          <w:szCs w:val="28"/>
          <w:rtl w:val="true"/>
          <w:lang w:bidi="ar-SA"/>
        </w:rPr>
        <w:t>یقیم علی کفره مُسْتَکْبِراً عن الایمان بالآیات و ثمّ لاستبعاد الإصرار بعد سماع الآیات کَأَنْ لَمْ یَسْمَعْهٰا أی کأنّه فَبَشِّرْهُ بِعَذٰابٍ أَلِیمٍ علی إصراره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عَلِمَ مِنْ آیٰاتِنٰا شَیْئاً</w:t>
      </w:r>
    </w:p>
    <w:p>
      <w:pPr>
        <w:pStyle w:val="BookText"/>
        <w:rPr/>
      </w:pPr>
      <w:r>
        <w:rPr>
          <w:rFonts w:ascii="IRNazanin" w:hAnsi="IRNazanin" w:eastAsia="IRNazanin"/>
          <w:color w:val="111111"/>
          <w:sz w:val="28"/>
          <w:sz w:val="28"/>
          <w:szCs w:val="28"/>
          <w:rtl w:val="true"/>
          <w:lang w:bidi="fa-IR"/>
        </w:rPr>
        <w:t>و إذا بلغه شیء و علم انّه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إذا رأی فوضع العلم مکان الرّؤیة اِتَّخَذَهٰا هُزُواً أی الآیٰات کلّها او الشیء لأنّه بمعنی الآیة أُولٰئِکَ لَهُمْ عَذٰابٌ مُهِینٌ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وَرٰائِهِمْ جَهَنَّمُ وَ لاٰ یُغْنِی عَنْهُمْ</w:t>
      </w:r>
    </w:p>
    <w:p>
      <w:pPr>
        <w:pStyle w:val="BookText"/>
        <w:rPr/>
      </w:pPr>
      <w:r>
        <w:rPr>
          <w:rFonts w:ascii="Amiri" w:hAnsi="Amiri" w:eastAsia="Amiri" w:cs="Amiri"/>
          <w:color w:val="111111"/>
          <w:sz w:val="28"/>
          <w:sz w:val="28"/>
          <w:szCs w:val="28"/>
          <w:rtl w:val="true"/>
          <w:lang w:bidi="ar-SA"/>
        </w:rPr>
        <w:t>و لا یدفع مٰا کَسَبُوا من الأموال و الأولاد شَیْئاً من عذاب اللّه وَ لاٰ مَا اتَّخَذُوا مِنْ دُونِ اللّٰهِ أَوْلِیٰاءَ من الأصنام و الرؤساء وَ لَهُمْ عَذٰابٌ عَظِیمٌ لا یتحمّلونه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هُدیً</w:t>
      </w:r>
    </w:p>
    <w:p>
      <w:pPr>
        <w:pStyle w:val="BookText"/>
        <w:rPr/>
      </w:pPr>
      <w:r>
        <w:rPr>
          <w:rFonts w:ascii="Amiri" w:hAnsi="Amiri" w:eastAsia="Amiri" w:cs="Amiri"/>
          <w:color w:val="111111"/>
          <w:sz w:val="28"/>
          <w:sz w:val="28"/>
          <w:szCs w:val="28"/>
          <w:rtl w:val="true"/>
          <w:lang w:bidi="ar-SA"/>
        </w:rPr>
        <w:t>أی القرآن وَ الَّذِینَ کَفَرُوا بِآیٰاتِ رَبِّهِمْ لَهُمْ عَذٰابٌ مِنْ رِجْزٍ أَلِیمٌ و قرئ الیم بالرّفع و الرّجز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سَخَّرَ لَکُمُ الْبَحْرَ لِتَجْرِیَ الْفُلْکُ فِیهِ بِأَمْرِهِ</w:t>
      </w:r>
    </w:p>
    <w:p>
      <w:pPr>
        <w:pStyle w:val="BookText"/>
        <w:rPr/>
      </w:pPr>
      <w:r>
        <w:rPr>
          <w:rFonts w:ascii="Amiri" w:hAnsi="Amiri" w:eastAsia="Amiri" w:cs="Amiri"/>
          <w:color w:val="111111"/>
          <w:sz w:val="28"/>
          <w:sz w:val="28"/>
          <w:szCs w:val="28"/>
          <w:rtl w:val="true"/>
          <w:lang w:bidi="ar-SA"/>
        </w:rPr>
        <w:t>بتسخیره و أنتم راکبوها وَ لِتَبْتَغُوا مِنْ فَضْلِهِ بالتجارة و الغوص و الصید و غیرها وَ لَعَلَّکُمْ تَشْکُرُونَ هذه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لَکُمْ مٰا فِی السَّمٰاوٰاتِ وَ مٰا فِی الْأَرْضِ جَمِیعاً</w:t>
      </w:r>
    </w:p>
    <w:p>
      <w:pPr>
        <w:pStyle w:val="BookText"/>
        <w:rPr/>
      </w:pPr>
      <w:r>
        <w:rPr>
          <w:rFonts w:ascii="Amiri" w:hAnsi="Amiri" w:eastAsia="Amiri" w:cs="Amiri"/>
          <w:color w:val="111111"/>
          <w:sz w:val="28"/>
          <w:sz w:val="28"/>
          <w:szCs w:val="28"/>
          <w:rtl w:val="true"/>
          <w:lang w:bidi="ar-SA"/>
        </w:rPr>
        <w:t>بأن خلقها نافعة لکم مِنْهُ کائنة منه إِنَّ فِی ذٰلِکَ لَآیٰاتٍ لِقَوْمٍ یَتَفَکَّرُونَ فی صنایعه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لِلَّذِینَ آمَنُوا یَغْفِرُوا</w:t>
      </w:r>
    </w:p>
    <w:p>
      <w:pPr>
        <w:pStyle w:val="BookText"/>
        <w:rPr/>
      </w:pPr>
      <w:r>
        <w:rPr>
          <w:rFonts w:ascii="Amiri" w:hAnsi="Amiri" w:eastAsia="Amiri" w:cs="Amiri"/>
          <w:color w:val="111111"/>
          <w:sz w:val="28"/>
          <w:sz w:val="28"/>
          <w:szCs w:val="28"/>
          <w:rtl w:val="true"/>
          <w:lang w:bidi="ar-SA"/>
        </w:rPr>
        <w:t>أی قل لهم اغفروا یغفروا یعنی یعفوا و یصفحوا لِلَّذِینَ لاٰ یَرْجُونَ أَیّٰامَ اللّٰهِ لا یتوقّعون وقائعه باعدائه لِیَجْزِیَ قَوْماً بِمٰا کٰانُوا یَکْسِبُونَ و قرئ لنجزی بالنّون القمّیّ قال یقول لأئمّة الحقّ لا تدعوا علی ائمّة الجور حتّی یکون اللّه هو الذی یعاقبهم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للّذین منّنا علیهم بمعرفتنا ان یعرّفوا الّذین لا یعلمون فإذا عرّفوهم فقد غفروا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فَلِنَفْسِهِ وَ مَنْ أَسٰاءَ فَعَلَیْهٰا</w:t>
      </w:r>
    </w:p>
    <w:p>
      <w:pPr>
        <w:pStyle w:val="BookText"/>
        <w:rPr/>
      </w:pPr>
      <w:r>
        <w:rPr>
          <w:rFonts w:ascii="Amiri" w:hAnsi="Amiri" w:eastAsia="Amiri" w:cs="Amiri"/>
          <w:color w:val="111111"/>
          <w:sz w:val="28"/>
          <w:sz w:val="28"/>
          <w:szCs w:val="28"/>
          <w:rtl w:val="true"/>
          <w:lang w:bidi="ar-SA"/>
        </w:rPr>
        <w:t>إذ لها ثواب العمل و علیها عقابه ثُمَّ إِلیٰ رَبِّکُمْ تُرْجَعُونَ فیجازیکم علی أعمالکم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بَنِی إِسْرٰائِیلَ الْکِتٰابَ</w:t>
      </w:r>
    </w:p>
    <w:p>
      <w:pPr>
        <w:pStyle w:val="BookText"/>
        <w:rPr/>
      </w:pPr>
      <w:r>
        <w:rPr>
          <w:rFonts w:ascii="Amiri" w:hAnsi="Amiri" w:eastAsia="Amiri" w:cs="Amiri"/>
          <w:color w:val="111111"/>
          <w:sz w:val="28"/>
          <w:sz w:val="28"/>
          <w:szCs w:val="28"/>
          <w:rtl w:val="true"/>
          <w:lang w:bidi="ar-SA"/>
        </w:rPr>
        <w:t>التوراة وَ الْحُکْمَ و الحکمة أو فصل الخصومات وَ النُّبُوَّةَ إذ کثر الأنبیاء فیهم ما لم یکثر فی غیرهم وَ رَزَقْنٰاهُمْ مِنَ الطَّیِّبٰاتِ ممّا احلّ اللّه من اللّذائذ وَ فَضَّلْنٰاهُمْ عَلَی الْعٰالَمِینَ عالمی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آتَیْنٰاهُمْ بَیِّنٰاتٍ مِنَ الْأَمْرِ</w:t>
      </w:r>
    </w:p>
    <w:p>
      <w:pPr>
        <w:pStyle w:val="BookText"/>
        <w:rPr/>
      </w:pPr>
      <w:r>
        <w:rPr>
          <w:rFonts w:ascii="Amiri" w:hAnsi="Amiri" w:eastAsia="Amiri" w:cs="Amiri"/>
          <w:color w:val="111111"/>
          <w:sz w:val="28"/>
          <w:sz w:val="28"/>
          <w:szCs w:val="28"/>
          <w:rtl w:val="true"/>
          <w:lang w:bidi="ar-SA"/>
        </w:rPr>
        <w:t>ادلة من امر الدین و یندرج فیها المعجزات و قیل آیات من امر النبیّ صلّی اللّه علیه و آله منبئة لصدقه فَمَا اخْتَلَفُوا فی ذلک الامر إِلاّٰ مِنْ بَعْدِ مٰا جٰاءَهُمُ الْعِلْمُ بحقیقة الحال بَغْیاً بَیْنَهُمْ عداوة و حسداً إِنَّ رَبَّکَ یَقْضِی بَیْنَهُمْ یَوْمَ الْقِیٰامَةِ فِیمٰا کٰانُوا فِیهِ یَخْتَلِفُونَ بالمؤاخذة و المجازاة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جَعَلْنٰاکَ عَلیٰ شَرِیعَةٍ</w:t>
      </w:r>
    </w:p>
    <w:p>
      <w:pPr>
        <w:pStyle w:val="BookText"/>
        <w:rPr/>
      </w:pPr>
      <w:r>
        <w:rPr>
          <w:rFonts w:ascii="Amiri" w:hAnsi="Amiri" w:eastAsia="Amiri" w:cs="Amiri"/>
          <w:color w:val="111111"/>
          <w:sz w:val="28"/>
          <w:sz w:val="28"/>
          <w:szCs w:val="28"/>
          <w:rtl w:val="true"/>
          <w:lang w:bidi="ar-SA"/>
        </w:rPr>
        <w:t>طریقة مِنَ الْأَمْرِ امر الدین فَاتَّبِعْهٰا وَ لاٰ تَتَّبِعْ أَهْوٰاءَ الَّذِینَ لاٰ یَعْلَمُونَ آراء الجهّال التابعة للشهوات قیل هم رؤساء قریش قالوا له ارجع إلی دین آبائک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لَنْ یُغْنُوا عَنْکَ مِنَ اللّٰهِ شَیْئاً</w:t>
      </w:r>
    </w:p>
    <w:p>
      <w:pPr>
        <w:pStyle w:val="BookText"/>
        <w:rPr/>
      </w:pPr>
      <w:r>
        <w:rPr>
          <w:rFonts w:ascii="Amiri" w:hAnsi="Amiri" w:eastAsia="Amiri" w:cs="Amiri"/>
          <w:color w:val="111111"/>
          <w:sz w:val="28"/>
          <w:sz w:val="28"/>
          <w:szCs w:val="28"/>
          <w:rtl w:val="true"/>
          <w:lang w:bidi="ar-SA"/>
        </w:rPr>
        <w:t>ممّا أراد بک وَ إِنَّ الظّٰالِمِینَ بَعْضُهُمْ أَوْلِیٰاءُ بَعْضٍ إذ الجنسیّة علّة الانضمام فلو توالهم باتباع أهوائهم وَ اللّٰهُ وَلِیُّ الْمُتَّقِینَ فوالِ اللّه بالتّقی و اتّباع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هذا تأدیب لرسول اللّه صلّی اللّه علیه و آله و المعنی لأمّته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بَصٰائِرُ لِلنّٰاسِ</w:t>
      </w:r>
    </w:p>
    <w:p>
      <w:pPr>
        <w:pStyle w:val="BookText"/>
        <w:rPr/>
      </w:pPr>
      <w:r>
        <w:rPr>
          <w:rFonts w:ascii="Amiri" w:hAnsi="Amiri" w:eastAsia="Amiri" w:cs="Amiri"/>
          <w:color w:val="111111"/>
          <w:sz w:val="28"/>
          <w:sz w:val="28"/>
          <w:szCs w:val="28"/>
          <w:rtl w:val="true"/>
          <w:lang w:bidi="ar-SA"/>
        </w:rPr>
        <w:t>بیّنات تبصرهم وجه الفلاح وَ هُدیً من الضلال وَ رَحْمَةٌ من اللّه لِقَوْمٍ یُوقِنُونَ یطلبون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 الَّذِینَ اجْتَرَحُوا السَّیِّئٰاتِ</w:t>
      </w:r>
    </w:p>
    <w:p>
      <w:pPr>
        <w:pStyle w:val="BookText"/>
        <w:rPr/>
      </w:pPr>
      <w:r>
        <w:rPr>
          <w:rFonts w:ascii="Amiri" w:hAnsi="Amiri" w:eastAsia="Amiri" w:cs="Amiri"/>
          <w:color w:val="111111"/>
          <w:sz w:val="28"/>
          <w:sz w:val="28"/>
          <w:szCs w:val="28"/>
          <w:rtl w:val="true"/>
          <w:lang w:bidi="ar-SA"/>
        </w:rPr>
        <w:t xml:space="preserve">ام منقطعة و معنی الهمزة فیه إنکار الحسبان و الاجتراح الاکتساب أَنْ نَجْعَلَهُمْ ان نصیّرهم کَالَّذِینَ آمَنُوا وَ عَمِلُوا الصّٰالِحٰاتِ مثلهم سَوٰاءً مَحْیٰاهُمْ وَ مَمٰاتُهُمْ و قرئ سواء بالنّصب سٰاءَ مٰا یَحْکُمُونَ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خَلَقَ اللّٰهُ السَّمٰاوٰاتِ وَ الْأَرْضَ بِالْحَقِّ وَ لِتُجْزیٰ کُلُّ نَفْسٍ بِمٰا کَسَبَتْ</w:t>
      </w:r>
    </w:p>
    <w:p>
      <w:pPr>
        <w:pStyle w:val="BookText"/>
        <w:rPr/>
      </w:pPr>
      <w:r>
        <w:rPr>
          <w:rFonts w:ascii="Amiri" w:hAnsi="Amiri" w:eastAsia="Amiri" w:cs="Amiri"/>
          <w:color w:val="111111"/>
          <w:sz w:val="28"/>
          <w:sz w:val="28"/>
          <w:szCs w:val="28"/>
          <w:rtl w:val="true"/>
          <w:lang w:bidi="ar-SA"/>
        </w:rPr>
        <w:t>وَ هُمْ لاٰ یُظْلَمُونَ</w:t>
      </w:r>
    </w:p>
    <w:p>
      <w:pPr>
        <w:pStyle w:val="BookText"/>
        <w:rPr/>
      </w:pPr>
      <w:r>
        <w:rPr>
          <w:rFonts w:ascii="IRNazanin" w:hAnsi="IRNazanin" w:eastAsia="IRNazanin"/>
          <w:color w:val="111111"/>
          <w:sz w:val="28"/>
          <w:sz w:val="28"/>
          <w:szCs w:val="28"/>
          <w:rtl w:val="true"/>
          <w:lang w:bidi="fa-IR"/>
        </w:rPr>
        <w:t>بنقص ثواب و تضعیف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مَنِ اتَّخَذَ إِلٰهَهُ هَوٰاهُ</w:t>
      </w:r>
    </w:p>
    <w:p>
      <w:pPr>
        <w:pStyle w:val="BookText"/>
        <w:rPr/>
      </w:pPr>
      <w:r>
        <w:rPr>
          <w:rFonts w:ascii="IRNazanin" w:hAnsi="IRNazanin" w:eastAsia="IRNazanin"/>
          <w:color w:val="111111"/>
          <w:sz w:val="28"/>
          <w:sz w:val="28"/>
          <w:szCs w:val="28"/>
          <w:rtl w:val="true"/>
          <w:lang w:bidi="fa-IR"/>
        </w:rPr>
        <w:t>قیل کان أحدهم یستحسن حجراً فیعبده فإذا رأی أحسن منه رفضه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6187</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قریش کلّما هَوَوْا شیئاً عبدوه قال و جرت بعد رسول اللّه صلّی اللّه علیه و آله فی أصحابه الّذین غصبوا أمیر المؤمنین علیه السلام و اتخذوا اماماً بأهوائهم</w:t>
      </w:r>
    </w:p>
    <w:p>
      <w:pPr>
        <w:pStyle w:val="BookText"/>
        <w:rPr/>
      </w:pPr>
      <w:r>
        <w:rPr>
          <w:rFonts w:ascii="Amiri" w:hAnsi="Amiri" w:eastAsia="Amiri" w:cs="Amiri"/>
          <w:color w:val="111111"/>
          <w:sz w:val="28"/>
          <w:sz w:val="28"/>
          <w:szCs w:val="28"/>
          <w:rtl w:val="true"/>
          <w:lang w:bidi="ar-SA"/>
        </w:rPr>
        <w:t>وَ أَضَلَّهُ اللّٰهُ عَلیٰ عِلْمٍ</w:t>
      </w:r>
    </w:p>
    <w:p>
      <w:pPr>
        <w:pStyle w:val="BookText"/>
        <w:rPr/>
      </w:pPr>
      <w:r>
        <w:rPr>
          <w:rFonts w:ascii="Amiri" w:hAnsi="Amiri" w:eastAsia="Amiri" w:cs="Amiri"/>
          <w:color w:val="111111"/>
          <w:sz w:val="28"/>
          <w:sz w:val="28"/>
          <w:szCs w:val="28"/>
          <w:rtl w:val="true"/>
          <w:lang w:bidi="ar-SA"/>
        </w:rPr>
        <w:t xml:space="preserve">و خذله عالماً بضلاله و فساد جوهر روحه وَ خَتَمَ عَلیٰ سَمْعِهِ وَ قَلْبِهِ فلا یبالی بالمواعظ و لا یتفکر فی الآیات وَ جَعَلَ عَلیٰ بَصَرِهِ غِشٰاوَةً فلا ینظر بعین الاستبصار و الاعتبار فَمَنْ یَهْدِیهِ مِنْ بَعْدِ اللّٰهِ من بعد ضلاله أَ فَلاٰ تَذَکَّرُونَ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مٰا هِیَ</w:t>
      </w:r>
    </w:p>
    <w:p>
      <w:pPr>
        <w:pStyle w:val="BookText"/>
        <w:rPr/>
      </w:pPr>
      <w:r>
        <w:rPr>
          <w:rFonts w:ascii="Amiri" w:hAnsi="Amiri" w:eastAsia="Amiri" w:cs="Amiri"/>
          <w:color w:val="111111"/>
          <w:sz w:val="28"/>
          <w:sz w:val="28"/>
          <w:szCs w:val="28"/>
          <w:rtl w:val="true"/>
          <w:lang w:bidi="ar-SA"/>
        </w:rPr>
        <w:t>ما الحیاة إِلاّٰ حَیٰاتُنَا الدُّنْیٰا التی نحن فیها نَمُوتُ وَ نَحْیٰا قیل أی نموت نحن و یحیی آخرون ممّن یأتون بعدنا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هذا مقدم و مؤخر لأنّ الدهریة لم یقرّوا بالبعث و النشور بعد الموت و انّما قالوا نحیی و نموت وَ مٰا یُهْلِکُنٰا إِلاَّ الدَّهْرُ الاّ مرور الزّمان وَ مٰا لَهُمْ بِذٰلِکَ مِنْ عِلْمٍ إِنْ هُمْ إِلاّٰ یَظُنُّونَ إذ لا دلیل لهم علیه القمّیّ فهذا ظنّ شَکّ و نزلت هذه الآیة فی الدهریة و جرت فی الذین فعلوا ما فعلوا بعد رسول اللّه صلّی اللّه علیه و آله بأمیر المؤمنین علیه السلام و باهل بیته علیهم السلام و انّما کان ایمانهم إقراراً بلا تصدیق خوفاً من السیف و رغبة فی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6188</w:t>
      </w:r>
    </w:p>
    <w:p>
      <w:pPr>
        <w:pStyle w:val="BookText"/>
        <w:rPr/>
      </w:pPr>
      <w:r>
        <w:rPr>
          <w:rFonts w:ascii="Amiri" w:hAnsi="Amiri" w:eastAsia="Amiri" w:cs="Amiri"/>
          <w:color w:val="111111"/>
          <w:sz w:val="28"/>
          <w:sz w:val="28"/>
          <w:szCs w:val="28"/>
          <w:rtl w:val="true"/>
          <w:lang w:bidi="ar-SA"/>
        </w:rPr>
        <w:t>و فی الکافی عن الصادق علیه السلام فی حدیث وجوه الکفر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کفر الجحود فهو الجحود بالربوبیّة و هو قول من یقول لا ربّ و لا جنّة و لا نار و هو قول صنفین من الزّنادقة یقال لهم الدّهریّة و هم الذین یقولون وَ مٰا یُهْلِکُنٰا إِلاَّ الدَّهْرُ و هو دین وضعوه لأنفسهم بالاستحسان منهم علی غیر تثبّت منهم و لا تحقیق لشیء ممّا یقولون قال اللّه عزّ و جلّ إِنْ هُمْ إِلاّٰ یَظُنُّونَ انّ ذلک کما یقولون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6189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النبیّ صلّی اللّه علیه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فانّ اللّه هو</w:t>
      </w:r>
    </w:p>
    <w:p>
      <w:pPr>
        <w:pStyle w:val="BookText"/>
        <w:rPr/>
      </w:pPr>
      <w:r>
        <w:rPr>
          <w:rFonts w:ascii="IRNazanin" w:hAnsi="IRNazanin" w:eastAsia="IRNazanin"/>
          <w:color w:val="111111"/>
          <w:sz w:val="28"/>
          <w:sz w:val="28"/>
          <w:szCs w:val="28"/>
          <w:rtl w:val="true"/>
          <w:lang w:bidi="fa-IR"/>
        </w:rPr>
        <w:t>الدهر قال و تأویله انّ أهل الجاهلیّة کانوا ینسبون الحوادث المجحفة و البلایا النّازلة الی الدهر فیقولون فعل الدهر کذا و کانوا یسبّون الدهر فقال علیه السلام انّ فاعل هذه الأمور هو اللّه تعالی فلا تسبّوا فاعلها و قیل معناه فانّ اللّه مصرف الدهر و مدبره قال و الوجه الأوّل أحسن فانّ کلامهم مملوّ من ذلک ینسبون أفعال اللّه الی 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w:t>
      </w:r>
    </w:p>
    <w:p>
      <w:pPr>
        <w:pStyle w:val="BookText"/>
        <w:rPr/>
      </w:pPr>
      <w:r>
        <w:rPr>
          <w:rFonts w:ascii="Amiri" w:hAnsi="Amiri" w:eastAsia="Amiri" w:cs="Amiri"/>
          <w:color w:val="111111"/>
          <w:sz w:val="28"/>
          <w:sz w:val="28"/>
          <w:szCs w:val="28"/>
          <w:rtl w:val="true"/>
          <w:lang w:bidi="ar-SA"/>
        </w:rPr>
        <w:t xml:space="preserve">واضحات الدلالة علی ما یخالف معتقدهم مٰا کٰانَ حُجَّتَهُمْ ما کان لهم متشبّث یعارضونها به إِلاّٰ أَنْ قٰالُوا ائْتُوا بِآبٰائِنٰا إِنْ کُنْتُمْ 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یُحْیِیکُمْ ثُمَّ یُمِیتُکُمْ ثُمَّ یَجْمَعُکُمْ إِلیٰ یَوْمِ الْقِیٰامَةِ لاٰ رَیْبَ فِیهِ</w:t>
      </w:r>
    </w:p>
    <w:p>
      <w:pPr>
        <w:pStyle w:val="BookText"/>
        <w:rPr/>
      </w:pPr>
      <w:r>
        <w:rPr>
          <w:rFonts w:ascii="Amiri" w:hAnsi="Amiri" w:eastAsia="Amiri" w:cs="Amiri"/>
          <w:color w:val="111111"/>
          <w:sz w:val="28"/>
          <w:sz w:val="28"/>
          <w:szCs w:val="28"/>
          <w:rtl w:val="true"/>
          <w:lang w:bidi="ar-SA"/>
        </w:rPr>
        <w:t>فانّ من قدر علی الإبداء قدر علی الإعادة وَ لٰکِنَّ أَکْثَرَ النّٰاسِ لاٰ یَعْلَمُونَ لقلّة تفکّرهم و قصور نظرهم علی ما یحسّونه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ascii="Amiri" w:hAnsi="Amiri" w:eastAsia="Amiri" w:cs="Amiri"/>
          <w:color w:val="111111"/>
          <w:sz w:val="28"/>
          <w:sz w:val="28"/>
          <w:szCs w:val="28"/>
          <w:rtl w:val="true"/>
          <w:lang w:bidi="ar-SA"/>
        </w:rPr>
        <w:t xml:space="preserve">تعمیم للقدرة بعد تخصیصها وَ یَوْمَ تَقُومُ السّٰاعَةُ یَوْمَئِذٍ یَخْسَرُ الْمُبْطِلُونَ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کُلَّ أُمَّةٍ جٰاثِیَةً</w:t>
      </w:r>
    </w:p>
    <w:p>
      <w:pPr>
        <w:pStyle w:val="BookText"/>
        <w:rPr/>
      </w:pPr>
      <w:r>
        <w:rPr>
          <w:rFonts w:ascii="Amiri" w:hAnsi="Amiri" w:eastAsia="Amiri" w:cs="Amiri"/>
          <w:color w:val="111111"/>
          <w:sz w:val="28"/>
          <w:sz w:val="28"/>
          <w:szCs w:val="28"/>
          <w:rtl w:val="true"/>
          <w:lang w:bidi="ar-SA"/>
        </w:rPr>
        <w:t>قیل أی مجتمعة من الجثوة و هی الجماعة أو بارکة مستوفزة علی الرکب و القمّیّ أی علی رکبها کُلُّ أُمَّةٍ تُدْعیٰ إِلیٰ کِتٰابِهَا صحیفة أعمالها و قرء کلّ بالنّصب اَلْیَوْمَ تُجْزَوْنَ مٰا کُنْتُمْ تَعْمَلُونَ علی تقدیر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کِتٰابُنٰا</w:t>
      </w:r>
    </w:p>
    <w:p>
      <w:pPr>
        <w:pStyle w:val="BookText"/>
        <w:rPr/>
      </w:pPr>
      <w:r>
        <w:rPr>
          <w:rFonts w:ascii="IRNazanin" w:hAnsi="IRNazanin" w:eastAsia="IRNazanin"/>
          <w:color w:val="111111"/>
          <w:sz w:val="28"/>
          <w:sz w:val="28"/>
          <w:szCs w:val="28"/>
          <w:rtl w:val="true"/>
          <w:lang w:bidi="fa-IR"/>
        </w:rPr>
        <w:t>قیل أضاف صحائف أعمالهم إلی نفسه لأنّه امر الکتبة ان یکتبوا فیها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یاتی له وجه آخر عن قریب یَنْطِقُ عَلَیْکُمْ بِالْحَقِّ یشهد علیکم بما عملتم بلا زیادة و نقصان إِنّٰا کُنّٰا نَسْتَنْسِخُ نستکتب الملائکة مٰا کُنْتُمْ تَعْمَلُونَ أعمالکم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إنّ الکتاب لم ینطق و لن ینطق و لکن رسول اللّه صلّی اللّه علیه و آله هو الناطق بالکتاب قال اللّه تعالی هٰذٰا کِتٰابُنٰا یَنْطِقُ عَلَیْکُمْ بِالْحَقِّ فقیل انّا لاٰ نقرؤها هکذا فقال هکذا</w:t>
      </w:r>
    </w:p>
    <w:p>
      <w:pPr>
        <w:pStyle w:val="BookText"/>
        <w:rPr/>
      </w:pPr>
      <w:r>
        <w:rPr>
          <w:rFonts w:ascii="Amiri" w:hAnsi="Amiri" w:eastAsia="Amiri" w:cs="Amiri"/>
          <w:color w:val="111111"/>
          <w:sz w:val="28"/>
          <w:sz w:val="28"/>
          <w:szCs w:val="28"/>
          <w:rtl w:val="true"/>
          <w:lang w:bidi="ar-SA"/>
        </w:rPr>
        <w:t>و اللّه نزل بها جبرئیل علی محمّد صلّی اللّه علیه و آله و لکنّه ممّا حرّف من 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قرأ علیه السلام ینطق بضمّ الیاء و فتح الطاء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6191</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ن وَ الْقَلَمِ قال إنّ اللّه خلق القلم من شجرة فی الجنّة یقال لها الخلد ثمّ قال لنهر فی الجنّة کن مداداً فجمد النّهر و کان أشدّ بیاضاً من الثلج و أحلی من الشهد ثمّ قال للقلم اکتب قال یا ربّ ما اکتب قال اکتب ما کان و ما هو کائن إلی یوم القیامة فکتب القلم فی رقّ أشدّ بیاضاً من الفضّة و أصفی من الیاقوت ثمّ طواه فجعله فی رکن العرش ثمّ ختم علی فم القلم فلم ینطق فلا ینطق أبداً فهو الکتاب المکنون الذی منه النسخ کلها أو لستم عرباً فکیف لا تعرفون معنی الکلام واحدکم یقول لصاحبه انسخ ذلک الکتاب و لیس انّما ینسخ من کتاب آخر من الأصل و هو قوله إِنّٰا کُنّٰا نَسْتَنْسِخُ مٰا کُنْتُمْ تَعْمَلُونَ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6192</w:t>
      </w:r>
    </w:p>
    <w:p>
      <w:pPr>
        <w:pStyle w:val="BookText"/>
        <w:rPr/>
      </w:pPr>
      <w:r>
        <w:rPr>
          <w:rFonts w:ascii="IRNazanin" w:hAnsi="IRNazanin" w:eastAsia="IRNazanin"/>
          <w:color w:val="111111"/>
          <w:sz w:val="28"/>
          <w:sz w:val="28"/>
          <w:szCs w:val="28"/>
          <w:rtl w:val="true"/>
          <w:lang w:bidi="fa-IR"/>
        </w:rPr>
        <w:t>و فی سعد السعود فی حدیث الملکین الموکّلین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أرادا النزول صباحاً و مساء ینسخ لهما إسرافیل عمل العبد من اللّوح المحفوظ فیعطیهما ذلک فإذا صعدا صباحاً و مساء بدیوان العبد قابله إسرافیل بالنسخ التی انتسخ لهما حتّی یظهر انه کان کما نسخ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الَّذِینَ آمَنُوا وَ عَمِلُوا الصّٰالِحٰاتِ فَیُدْخِلُهُمْ رَبُّهُمْ فِی رَحْمَتِهِ</w:t>
      </w:r>
    </w:p>
    <w:p>
      <w:pPr>
        <w:pStyle w:val="BookText"/>
        <w:rPr/>
      </w:pPr>
      <w:r>
        <w:rPr>
          <w:rFonts w:ascii="Amiri" w:hAnsi="Amiri" w:eastAsia="Amiri" w:cs="Amiri"/>
          <w:color w:val="111111"/>
          <w:sz w:val="28"/>
          <w:sz w:val="28"/>
          <w:szCs w:val="28"/>
          <w:rtl w:val="true"/>
          <w:lang w:bidi="ar-SA"/>
        </w:rPr>
        <w:t>التی من جملتها الجنّة ذٰلِکَ هُوَ الْفَوْزُ الْمُبِینُ لخلوصه عن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الَّذِینَ کَفَرُوا أَ فَلَمْ تَکُنْ آیٰاتِی تُتْلیٰ عَلَیْکُمْ</w:t>
      </w:r>
    </w:p>
    <w:p>
      <w:pPr>
        <w:pStyle w:val="BookText"/>
        <w:rPr/>
      </w:pPr>
      <w:r>
        <w:rPr>
          <w:rFonts w:ascii="Amiri" w:hAnsi="Amiri" w:eastAsia="Amiri" w:cs="Amiri"/>
          <w:color w:val="111111"/>
          <w:sz w:val="28"/>
          <w:sz w:val="28"/>
          <w:szCs w:val="28"/>
          <w:rtl w:val="true"/>
          <w:lang w:bidi="ar-SA"/>
        </w:rPr>
        <w:t>أی فیقال لهم ذلک فَاسْتَکْبَرْتُمْ عن الایمان بها وَ کُنْتُمْ قَوْماً مُجْرِمِینَ عادتکم الاجرام</w:t>
      </w:r>
    </w:p>
    <w:p>
      <w:pPr>
        <w:pStyle w:val="BookText"/>
        <w:rPr/>
      </w:pPr>
      <w:r>
        <w:rPr>
          <w:rFonts w:ascii="Amiri" w:hAnsi="Amiri" w:eastAsia="Amiri" w:cs="Amiri"/>
          <w:color w:val="111111"/>
          <w:sz w:val="28"/>
          <w:sz w:val="28"/>
          <w:szCs w:val="28"/>
          <w:rtl w:val="true"/>
          <w:lang w:bidi="ar-SA"/>
        </w:rPr>
        <w:t>وَ إِذٰا قِیلَ إِنَّ وَعْدَ اللّٰهِ حَقٌّ وَ السّٰاعَةُ لاٰ رَیْبَ فِیهٰا</w:t>
      </w:r>
    </w:p>
    <w:p>
      <w:pPr>
        <w:pStyle w:val="BookText"/>
        <w:rPr/>
      </w:pPr>
      <w:r>
        <w:rPr>
          <w:rFonts w:ascii="Amiri" w:hAnsi="Amiri" w:eastAsia="Amiri" w:cs="Amiri"/>
          <w:color w:val="111111"/>
          <w:sz w:val="28"/>
          <w:sz w:val="28"/>
          <w:szCs w:val="28"/>
          <w:rtl w:val="true"/>
          <w:lang w:bidi="ar-SA"/>
        </w:rPr>
        <w:t xml:space="preserve">و قرئ بالنّصب قُلْتُمْ مٰا نَدْرِی مَا السّٰاعَةُ إِنْ نَظُنُّ إِلاّٰ ظَنًّا وَ مٰا نَحْنُ بِمُسْتَیْقِنِینَ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 لَهُمْ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لهم سَیِّئٰاتُ مٰا عَمِلُوا بان عرفوا قبحها و عاینوا وخامة عاقبتها وَ حٰاقَ بِهِمْ مٰا کٰانُوا بِهِ یَسْتَهْزِؤُنَ و هو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الْیَوْمَ نَنْسٰاکُمْ</w:t>
      </w:r>
    </w:p>
    <w:p>
      <w:pPr>
        <w:pStyle w:val="BookText"/>
        <w:rPr/>
      </w:pPr>
      <w:r>
        <w:rPr>
          <w:rFonts w:ascii="Amiri" w:hAnsi="Amiri" w:eastAsia="Amiri" w:cs="Amiri"/>
          <w:color w:val="111111"/>
          <w:sz w:val="28"/>
          <w:sz w:val="28"/>
          <w:szCs w:val="28"/>
          <w:rtl w:val="true"/>
          <w:lang w:bidi="ar-SA"/>
        </w:rPr>
        <w:t>نترککم فی العذاب ترک مٰا ینسی کَمٰا نَسِیتُمْ لِقٰاءَ یَوْمِکُمْ هٰذٰا کما ترکتم عدّته و لم تبالوا به وَ مَأْوٰاکُمُ النّٰارُ وَ مٰا لَکُمْ مِنْ نٰاصِرِینَ یخلصونکم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ذٰلِکُمْ بِأَنَّکُمُ اتَّخَذْتُمْ آیٰاتِ اللّٰهِ هُزُواً</w:t>
      </w:r>
    </w:p>
    <w:p>
      <w:pPr>
        <w:pStyle w:val="BookText"/>
        <w:rPr/>
      </w:pPr>
      <w:r>
        <w:rPr>
          <w:rFonts w:ascii="Amiri" w:hAnsi="Amiri" w:eastAsia="Amiri" w:cs="Amiri"/>
          <w:color w:val="111111"/>
          <w:sz w:val="28"/>
          <w:sz w:val="28"/>
          <w:szCs w:val="28"/>
          <w:rtl w:val="true"/>
          <w:lang w:bidi="ar-SA"/>
        </w:rPr>
        <w:t>القمّیّ و هم الأئمّة علیهم السلام ای کذّبتموهم و استهزأتم بهم وَ غَرَّتْکُمُ الْحَیٰاةُ الدُّنْیٰا فحسبتم ان لا حیاة سواها فَالْیَوْمَ لاٰ یُخْرَجُونَ مِنْهٰا من النار و قرء بفتح الیاء و ضمّ الرّاء وَ لاٰ هُمْ یُسْتَعْتَبُونَ لا یطلب منهم ان یعتبوا ربّهم ای یرضوه لفوات اوٰانه و القمّیّ و لاٰ یجاوبون و لا یقبلهم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الْحَمْدُ رَبِّ السَّمٰاوٰاتِ وَ رَبِّ الْأَرْضِ رَبِّ الْعٰالَمِینَ</w:t>
      </w:r>
    </w:p>
    <w:p>
      <w:pPr>
        <w:pStyle w:val="BookText"/>
        <w:rPr/>
      </w:pPr>
      <w:r>
        <w:rPr>
          <w:rFonts w:ascii="IRNazanin" w:hAnsi="IRNazanin" w:eastAsia="IRNazanin"/>
          <w:color w:val="111111"/>
          <w:sz w:val="28"/>
          <w:sz w:val="28"/>
          <w:szCs w:val="28"/>
          <w:rtl w:val="true"/>
          <w:lang w:bidi="fa-IR"/>
        </w:rPr>
        <w:t>إذ الکل نعمة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الْکِبْرِیٰاءُ فِی السَّمٰاوٰاتِ وَ الْأَرْضِ</w:t>
      </w:r>
    </w:p>
    <w:p>
      <w:pPr>
        <w:pStyle w:val="BookText"/>
        <w:rPr/>
      </w:pPr>
      <w:r>
        <w:rPr>
          <w:rFonts w:ascii="IRNazanin" w:hAnsi="IRNazanin" w:eastAsia="IRNazanin"/>
          <w:color w:val="111111"/>
          <w:sz w:val="28"/>
          <w:sz w:val="28"/>
          <w:szCs w:val="28"/>
          <w:rtl w:val="true"/>
          <w:lang w:bidi="fa-IR"/>
        </w:rPr>
        <w:t>إذ ظهر فیها آثار قدرته</w:t>
      </w:r>
    </w:p>
    <w:p>
      <w:pPr>
        <w:pStyle w:val="BookText"/>
        <w:rPr/>
      </w:pPr>
      <w:r>
        <w:rPr>
          <w:rFonts w:eastAsia="Times New Roman" w:cs="Times New Roman" w:ascii="Times New Roman" w:hAnsi="Times New Roman"/>
          <w:color w:val="111111"/>
          <w:sz w:val="28"/>
          <w:szCs w:val="28"/>
          <w:lang w:val="en-US" w:bidi="en-US"/>
        </w:rPr>
        <w:t>6193</w:t>
      </w:r>
    </w:p>
    <w:p>
      <w:pPr>
        <w:pStyle w:val="BookText"/>
        <w:rPr/>
      </w:pP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الکبریاء ردائی و العظمة ازاری فمن نازعنی واحدة منهما ألقیته فی نار جهنّم</w:t>
      </w:r>
    </w:p>
    <w:p>
      <w:pPr>
        <w:pStyle w:val="BookText"/>
        <w:rPr/>
      </w:pPr>
      <w:r>
        <w:rPr>
          <w:rFonts w:ascii="Amiri" w:hAnsi="Amiri" w:eastAsia="Amiri" w:cs="Amiri"/>
          <w:color w:val="111111"/>
          <w:sz w:val="28"/>
          <w:sz w:val="28"/>
          <w:szCs w:val="28"/>
          <w:rtl w:val="true"/>
          <w:lang w:bidi="ar-SA"/>
        </w:rPr>
        <w:t>وَ هُوَ الْعَزِیزُ</w:t>
      </w:r>
    </w:p>
    <w:p>
      <w:pPr>
        <w:pStyle w:val="BookText"/>
        <w:rPr/>
      </w:pPr>
      <w:r>
        <w:rPr>
          <w:rFonts w:ascii="Amiri" w:hAnsi="Amiri" w:eastAsia="Amiri" w:cs="Amiri"/>
          <w:color w:val="111111"/>
          <w:sz w:val="28"/>
          <w:sz w:val="28"/>
          <w:szCs w:val="28"/>
          <w:rtl w:val="true"/>
          <w:lang w:bidi="ar-SA"/>
        </w:rPr>
        <w:t>الذی لا یغلب اَلْحَکِیمُ فیما قدّر و قضی فاحمدوه و کبّروه و أطیعوا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قرئ سورة الجاثیة کان ثوابها ان لا یری النار أبداً و لا یسمع زفیر جهنّم و لا شهیقها و هو مع محمّد صلّی اللّه علیه و آله</w:t>
      </w:r>
      <w:r>
        <w:rPr>
          <w:rFonts w:eastAsia="IRNazanin" w:cs="IRNazanin"/>
          <w:color w:val="111111"/>
          <w:sz w:val="28"/>
          <w:szCs w:val="28"/>
          <w:rtl w:val="true"/>
          <w:lang w:bidi="fa-IR"/>
        </w:rPr>
        <w:t>.</w:t>
      </w:r>
      <w:bookmarkStart w:id="10" w:name="pg10080_166716"/>
    </w:p>
    <w:p>
      <w:pPr>
        <w:pStyle w:val="Heading2"/>
        <w:numPr>
          <w:ilvl w:val="1"/>
          <w:numId w:val="1"/>
        </w:numPr>
        <w:rPr/>
      </w:pPr>
      <w:bookmarkStart w:id="11" w:name="__RefHeading___Toc8635_590927599"/>
      <w:bookmarkStart w:id="12" w:name="_Toc4"/>
      <w:bookmarkEnd w:id="10"/>
      <w:bookmarkEnd w:id="11"/>
      <w:r>
        <w:rPr>
          <w:rtl w:val="true"/>
        </w:rPr>
        <w:t>سورة الأحقاف</w:t>
      </w:r>
      <w:bookmarkEnd w:id="12"/>
    </w:p>
    <w:p>
      <w:pPr>
        <w:pStyle w:val="BookText"/>
        <w:rPr/>
      </w:pPr>
      <w:r>
        <w:rPr>
          <w:rFonts w:ascii="Amiri" w:hAnsi="Amiri" w:eastAsia="Amiri" w:cs="Amiri"/>
          <w:color w:val="111111"/>
          <w:sz w:val="28"/>
          <w:sz w:val="28"/>
          <w:szCs w:val="28"/>
          <w:rtl w:val="true"/>
          <w:lang w:bidi="ar-SA"/>
        </w:rPr>
        <w:t>مکّیة عدد آیها خمس و ثلاثون آیة کوفی أربع فی الباقین بِسْمِ اللّٰهِ الرَّحْمٰنِ الرَّحِیمِ</w:t>
      </w:r>
    </w:p>
    <w:p>
      <w:pPr>
        <w:pStyle w:val="BookText"/>
        <w:rPr/>
      </w:pPr>
      <w:r>
        <w:rPr>
          <w:rFonts w:ascii="IRNazanin" w:hAnsi="IRNazanin" w:eastAsia="IRNazanin"/>
          <w:color w:val="111111"/>
          <w:sz w:val="28"/>
          <w:sz w:val="28"/>
          <w:szCs w:val="28"/>
          <w:rtl w:val="true"/>
          <w:lang w:bidi="fa-IR"/>
        </w:rPr>
        <w:t>حم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تَنْزِیلُ الْکِتٰابِ مِنَ اللّٰهِ الْعَزِیزِ الْحَکِیمِ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خَلَقْنَا السَّمٰاوٰاتِ وَ الْأَرْضَ وَ مٰا بَیْنَهُمٰا إِلاّٰ بِالْحَقِّ وَ أَجَلٍ مُسَمًّی</w:t>
      </w:r>
    </w:p>
    <w:p>
      <w:pPr>
        <w:pStyle w:val="BookText"/>
        <w:rPr/>
      </w:pPr>
      <w:r>
        <w:rPr>
          <w:rFonts w:ascii="Amiri" w:hAnsi="Amiri" w:eastAsia="Amiri" w:cs="Amiri"/>
          <w:color w:val="111111"/>
          <w:sz w:val="28"/>
          <w:sz w:val="28"/>
          <w:szCs w:val="28"/>
          <w:rtl w:val="true"/>
          <w:lang w:bidi="ar-SA"/>
        </w:rPr>
        <w:t>ینتهی الیه الکلّ و هو یوم القیامة أو کلّ واحد و هو آخر مدّة بقائه المقدّر له وَ الَّذِینَ کَفَرُوا عَمّٰا أُنْذِرُوا مُعْرِضُونَ لا یتفکّرون فیه و لا یستعدّون لحلوله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رَأَیْتُمْ مٰا تَدْعُونَ مِنْ دُونِ اللّٰهِ أَرُونِی مٰا ذٰا خَلَقُوا مِنَ الْأَرْضِ أَمْ لَهُمْ شِرْکٌ فِی السَّمٰاوٰاتِ</w:t>
      </w:r>
    </w:p>
    <w:p>
      <w:pPr>
        <w:pStyle w:val="BookText"/>
        <w:rPr/>
      </w:pPr>
      <w:r>
        <w:rPr>
          <w:rFonts w:ascii="Amiri" w:hAnsi="Amiri" w:eastAsia="Amiri" w:cs="Amiri"/>
          <w:color w:val="111111"/>
          <w:sz w:val="28"/>
          <w:sz w:val="28"/>
          <w:szCs w:val="28"/>
          <w:rtl w:val="true"/>
          <w:lang w:bidi="ar-SA"/>
        </w:rPr>
        <w:t>أی أخبروا عن حال آلهتکم بعد تأمّل فیها هل یعقل أن یکون لها مدخل فی أنفسها فی خلق شیء من اجزاء العالم فیستحقّ به العبادة اِئْتُونِی بِکِتٰابٍ مِنْ قَبْلِ هٰذٰا من قبل هذا الکتاب یعنی القرآن فانّه ناطق بالتوحید أَوْ أَثٰارَةٍ مِنْ عِلْمٍ او بقیّة من علم بقیت علیکم من علوم الأوّلین هل فیها ما یدلّ علی استحقاقهم للعبادة أو الامر به إِنْ کُنْتُمْ صٰادِقِینَ فی دعواکم و هو الزام بعدم ما یدلّ علی ألوهیّتهم بوجه مٰا نقلا بعد إلزامهم بعدم ما یقتضیها عقلا</w:t>
      </w:r>
    </w:p>
    <w:p>
      <w:pPr>
        <w:pStyle w:val="BookText"/>
        <w:rPr/>
      </w:pPr>
      <w:r>
        <w:rPr>
          <w:rFonts w:eastAsia="Times New Roman" w:cs="Times New Roman" w:ascii="Times New Roman" w:hAnsi="Times New Roman"/>
          <w:color w:val="111111"/>
          <w:sz w:val="28"/>
          <w:szCs w:val="28"/>
          <w:lang w:val="en-US" w:bidi="en-US"/>
        </w:rPr>
        <w:t>6195</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علیه السلام او اثره بسکون الثاء من غیر 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6196</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عنی بالکتاب التوراة و الإنجیل و امّا اثارة من العلم فانّما عنی بذلک علم أوصیاء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أَضَلُّ مِمَّنْ یَدْعُوا مِنْ دُونِ اللّٰهِ مَنْ لاٰ یَسْتَجِیبُ لَهُ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إنکار أن یکون</w:t>
      </w:r>
    </w:p>
    <w:p>
      <w:pPr>
        <w:pStyle w:val="BookText"/>
        <w:rPr/>
      </w:pPr>
      <w:r>
        <w:rPr>
          <w:rFonts w:ascii="Amiri" w:hAnsi="Amiri" w:eastAsia="Amiri" w:cs="Amiri"/>
          <w:color w:val="111111"/>
          <w:sz w:val="28"/>
          <w:sz w:val="28"/>
          <w:szCs w:val="28"/>
          <w:rtl w:val="true"/>
          <w:lang w:bidi="ar-SA"/>
        </w:rPr>
        <w:t>احد اضلُّ من المشرکین حیث ترکوا عبادة السمیع المجیب القادر الخبیر إلی عبادة من لا یستجیب لهم لو سمع دعائهم فضلاً ان یعلم سرائرهم و یراعی مصالحهم إِلیٰ یَوْمِ الْقِیٰامَةِ ما دامت الدنیا وَ هُمْ عَنْ دُعٰائِهِمْ غٰافِلُونَ لأنّهم امّا جمادات و امّا عباد مسخّرون مشتغلون بأحوالهم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حُشِرَ النّٰاسُ کٰانُوا لَهُمْ أَعْدٰاءً</w:t>
      </w:r>
    </w:p>
    <w:p>
      <w:pPr>
        <w:pStyle w:val="BookText"/>
        <w:rPr/>
      </w:pPr>
      <w:r>
        <w:rPr>
          <w:rFonts w:ascii="Amiri" w:hAnsi="Amiri" w:eastAsia="Amiri" w:cs="Amiri"/>
          <w:color w:val="111111"/>
          <w:sz w:val="28"/>
          <w:sz w:val="28"/>
          <w:szCs w:val="28"/>
          <w:rtl w:val="true"/>
          <w:lang w:bidi="ar-SA"/>
        </w:rPr>
        <w:t>یضرّونهم و لا ینفعونهم وَ کٰانُوا بِعِبٰادَتِهِمْ کٰافِرِینَ کلّ من الضمیرین ذو 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تُتْلیٰ عَلَیْهِمْ آیٰاتُنٰا بَیِّنٰاتٍ قٰالَ الَّذِینَ کَفَرُوا لِلْحَقِّ</w:t>
      </w:r>
    </w:p>
    <w:p>
      <w:pPr>
        <w:pStyle w:val="BookText"/>
        <w:rPr/>
      </w:pPr>
      <w:r>
        <w:rPr>
          <w:rFonts w:ascii="Amiri" w:hAnsi="Amiri" w:eastAsia="Amiri" w:cs="Amiri"/>
          <w:color w:val="111111"/>
          <w:sz w:val="28"/>
          <w:sz w:val="28"/>
          <w:szCs w:val="28"/>
          <w:rtl w:val="true"/>
          <w:lang w:bidi="ar-SA"/>
        </w:rPr>
        <w:t>لأجله و فی شأنه لَمّٰا جٰاءَهُمْ هٰذٰا سِحْرٌ مُبِینٌ ظاهر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یَقُولُونَ افْتَرٰاهُ</w:t>
      </w:r>
    </w:p>
    <w:p>
      <w:pPr>
        <w:pStyle w:val="BookText"/>
        <w:rPr/>
      </w:pPr>
      <w:r>
        <w:rPr>
          <w:rFonts w:ascii="Amiri" w:hAnsi="Amiri" w:eastAsia="Amiri" w:cs="Amiri"/>
          <w:color w:val="111111"/>
          <w:sz w:val="28"/>
          <w:sz w:val="28"/>
          <w:szCs w:val="28"/>
          <w:rtl w:val="true"/>
          <w:lang w:bidi="ar-SA"/>
        </w:rPr>
        <w:t xml:space="preserve">اضراب عن ذکر تسمیتهم إیّاه سحراً الی ذکر ما هو اشنع منه و إنکار له و تعجیب قُلْ إِنِ افْتَرَیْتُهُ علی الفرض فَلاٰ تَمْلِکُونَ لِی مِنَ اللّٰهِ شَیْئاً أی ان عاجلنی اللّه بالعقوبة فلا تقدرون علی دفع شیء منها فکیف اجترئ علیه و اعرض نفسی للعقاب من غیر توقّع نفع و لا دفع ضرّ من قبلکم هُوَ أَعْلَمُ بِمٰا تُفِیضُونَ فِیهِ تندفعون فیه من القدح فی آیاته کَفیٰ بِهِ شَهِیداً بَیْنِی وَ بَیْنَکُمْ یشهد لی بالبلاغ و علیکم بالکذب و الإنکار و هو وعید بجزاء إفاضتهم وَ هُوَ الْغَفُورُ الرَّحِیمُ وعد بالمغفرة و الرحمة لمن تاب و آمن و اشعار بحلم اللّه عنهم مع جرأتهم و قد سبق من العیون حدیث فی شأن نزول هذه الآیة فی سورة الشوری عند قوله تعالی وَ هُوَ الَّذِی یَقْبَلُ التَّوْبَةَ عَنْ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کُنْتُ بِدْعاً مِنَ الرُّسُلِ</w:t>
      </w:r>
    </w:p>
    <w:p>
      <w:pPr>
        <w:pStyle w:val="BookText"/>
        <w:rPr/>
      </w:pPr>
      <w:r>
        <w:rPr>
          <w:rFonts w:ascii="Amiri" w:hAnsi="Amiri" w:eastAsia="Amiri" w:cs="Amiri"/>
          <w:color w:val="111111"/>
          <w:sz w:val="28"/>
          <w:sz w:val="28"/>
          <w:szCs w:val="28"/>
          <w:rtl w:val="true"/>
          <w:lang w:bidi="ar-SA"/>
        </w:rPr>
        <w:t>بدیعاً منهم أدعوکم الی ما لم یدعوا إلیه و اقدر علی ما لم یقدروا علیه وَ مٰا أَدْرِی مٰا یُفْعَلُ بِی وَ لاٰ بِکُمْ فی الدارین علی التفصیل إذ لاٰ علم لی بالغیب و قد سبق فی هذه الآیة من الاحتجاج حدیث فی المقدّمة السادسة إِنْ أَتَّبِعُ إِلاّٰ مٰا یُوحیٰ إِلَیَّ لا أتجاوزه وَ مٰا أَنَا إِلاّٰ نَذِیرٌ عن عقاب اللّه مُبِینٌ یبیّن الانذار عن العواقب بالشواهد المبیّنة و المعجزات المصدّقة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رَأَیْتُمْ إِنْ کٰانَ مِنْ عِنْدِ 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القرآن وَ کَفَرْتُمْ بِهِ وَ شَهِدَ شٰاهِدٌ مِنْ بَنِی إِسْرٰائِیلَ قیل هو عبد اللّه بن سلام و قیل موسی علیه السلام و شهادته ما فی التوراة</w:t>
      </w:r>
    </w:p>
    <w:p>
      <w:pPr>
        <w:pStyle w:val="BookText"/>
        <w:rPr/>
      </w:pPr>
      <w:r>
        <w:rPr>
          <w:rFonts w:ascii="Amiri" w:hAnsi="Amiri" w:eastAsia="Amiri" w:cs="Amiri"/>
          <w:color w:val="111111"/>
          <w:sz w:val="28"/>
          <w:sz w:val="28"/>
          <w:szCs w:val="28"/>
          <w:rtl w:val="true"/>
          <w:lang w:bidi="ar-SA"/>
        </w:rPr>
        <w:t>من نعت الرسول صلّی اللّه علیه و آله عَلیٰ مِثْلِهِ ممّا فی التوراة من المعانی المصدقة له المطابقة علیه فَآمَنَ أی بالقرآن لمّا رآه من جنس الوحی مطابقاً للحقّ وَ اسْتَکْبَرْتُمْ عنِ الایمان إِنَّ اللّٰهَ لاٰ یَهْدِی الْقَوْمَ الظّٰالِمِینَ استیناف مشعر بأنّ کفرهم به لضلالهم المسبّب عن ظلمهم و دلیل علی الجواب المحذوف ای أ لستم 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 لِلَّذِینَ آمَنُوا</w:t>
      </w:r>
    </w:p>
    <w:p>
      <w:pPr>
        <w:pStyle w:val="BookText"/>
        <w:rPr/>
      </w:pPr>
      <w:r>
        <w:rPr>
          <w:rFonts w:ascii="Amiri" w:hAnsi="Amiri" w:eastAsia="Amiri" w:cs="Amiri"/>
          <w:color w:val="111111"/>
          <w:sz w:val="28"/>
          <w:sz w:val="28"/>
          <w:szCs w:val="28"/>
          <w:rtl w:val="true"/>
          <w:lang w:bidi="ar-SA"/>
        </w:rPr>
        <w:t>لاجلهم لَوْ کٰانَ خَیْراً أی الایمان أو ما جاء به محمّد صلّی اللّه علیه و آله مٰا سَبَقُونٰا إِلَیْهِ و هم فقراء و موال و دعاة وَ إِذْ لَمْ یَهْتَدُوا بِهِ فَسَیَقُولُونَ هٰذٰا إِفْکٌ کذب قَدِیمٌ و هو کقولهم أساطیر الأوّلین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قَبْلِهِ</w:t>
      </w:r>
    </w:p>
    <w:p>
      <w:pPr>
        <w:pStyle w:val="BookText"/>
        <w:rPr/>
      </w:pPr>
      <w:r>
        <w:rPr>
          <w:rFonts w:ascii="Amiri" w:hAnsi="Amiri" w:eastAsia="Amiri" w:cs="Amiri"/>
          <w:color w:val="111111"/>
          <w:sz w:val="28"/>
          <w:sz w:val="28"/>
          <w:szCs w:val="28"/>
          <w:rtl w:val="true"/>
          <w:lang w:bidi="ar-SA"/>
        </w:rPr>
        <w:t xml:space="preserve">و من قبل القرآن کِتٰابُ مُوسیٰ إِمٰاماً وَ رَحْمَةً وَ هٰذٰا کِتٰابٌ مُصَدِّقٌ لکتاب موسی لِسٰاناً عَرَبِیًّا لِیُنْذِرَ الَّذِینَ ظَلَمُوا و قرئ بالتّاء وَ بُشْریٰ لِلْمُحْسِنِینَ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قٰالُوا رَبُّنَا اللّٰهُ ثُمَّ اسْتَقٰامُوا</w:t>
      </w:r>
    </w:p>
    <w:p>
      <w:pPr>
        <w:pStyle w:val="BookText"/>
        <w:rPr/>
      </w:pPr>
      <w:r>
        <w:rPr>
          <w:rFonts w:ascii="Amiri" w:hAnsi="Amiri" w:eastAsia="Amiri" w:cs="Amiri"/>
          <w:color w:val="111111"/>
          <w:sz w:val="28"/>
          <w:sz w:val="28"/>
          <w:szCs w:val="28"/>
          <w:rtl w:val="true"/>
          <w:lang w:bidi="ar-SA"/>
        </w:rPr>
        <w:t>قیل أی جمعوا بین التوحید الذی هو خلاصة العلم و الاستقامة فی الأمور التی هی منتهی العمل و ثمّ للدلالة علی تأخّر رتبة العمل و توقّف اعتباره علی التوحید و القمّیّ قال اِسْتَقٰامُوا علی ولایة أمیر المؤمنین علیه السلام و قد مرّ له بیان فی حٰم السَّجدة فَلاٰ خَوْفٌ عَلَیْهِمْ من لحوق مکروه وَ لاٰ هُمْ یَحْزَنُونَ علی فوات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أَصْحٰابُ الْجَنَّةِ خٰالِدِینَ فِیهٰا جَزٰاءً بِمٰا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وَصَّیْنَا الْإِنْسٰانَ بِوٰالِدَیْهِ حُسْناً</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 xml:space="preserve">إحساناً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6197</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 بفتحتین</w:t>
      </w:r>
    </w:p>
    <w:p>
      <w:pPr>
        <w:pStyle w:val="BookText"/>
        <w:rPr/>
      </w:pPr>
      <w:r>
        <w:rPr>
          <w:rFonts w:ascii="Amiri" w:hAnsi="Amiri" w:eastAsia="Amiri" w:cs="Amiri"/>
          <w:color w:val="111111"/>
          <w:sz w:val="28"/>
          <w:sz w:val="28"/>
          <w:szCs w:val="28"/>
          <w:rtl w:val="true"/>
          <w:lang w:bidi="ar-SA"/>
        </w:rPr>
        <w:t>حَمَلَتْهُ أُمُّهُ کُرْهاً وَ وَضَعَتْهُ کُرْهاً</w:t>
      </w:r>
    </w:p>
    <w:p>
      <w:pPr>
        <w:pStyle w:val="BookText"/>
        <w:rPr/>
      </w:pPr>
      <w:r>
        <w:rPr>
          <w:rFonts w:ascii="Amiri" w:hAnsi="Amiri" w:eastAsia="Amiri" w:cs="Amiri"/>
          <w:color w:val="111111"/>
          <w:sz w:val="28"/>
          <w:sz w:val="28"/>
          <w:szCs w:val="28"/>
          <w:rtl w:val="true"/>
          <w:lang w:bidi="ar-SA"/>
        </w:rPr>
        <w:t>و قرئ بالفتح وَ حَمْلُهُ وَ فِصٰالُهُ و مدّة حمله و فطامه و قرئ و فصله ثَلاٰثُونَ شَهْراً ذلک کلّه بیان لما تکابده الام فی تربیة الولد مبالغة فی التوصیة بها حَتّٰی إِذٰا بَلَغَ أَشُدَّهُ استحکم قوّته و عقله وَ بَلَغَ أَرْبَعِینَ سَنَةً قٰالَ رَبِّ أَوْزِعْنِی الهمنی أَنْ أَشْکُرَ نِعْمَتَکَ الَّتِی أَنْعَمْتَ عَلَیَّ وَ عَلیٰ وٰالِدَیَّ وَ أَنْ أَعْمَلَ صٰالِحاً تَرْضٰاهُ وَ أَصْلِحْ لِی فِی ذُرِّیَّتِی إِنِّی تُبْتُ إِلَیْکَ عما یشغل عنک وَ إِنِّی مِنَ الْمُسْلِمِینَ المخلصین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نَتَقَبَّلُ عَنْهُمْ أَحْسَنَ مٰا عَمِلُوا وَ نَتَجٰاوَزُ عَنْ سَیِّئٰاتِهِمْ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بالنون فیهما فِی أَصْحٰابِ الْجَنَّةِ وَعْدَ الصِّدْقِ الَّذِی کٰانُوا یُوعَدُونَ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6198</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فاطمة بالحسین علیهما السلام جاء جبرئیل علیه السلام الی رسول اللّه صلّی اللّه علیه و آله فقال إنّ فاطمة ستلد غلاماً تقتله امّتک من بعدک فلما حملت فاطمة بالحسین علیهما السلام کرهت حمله و حین وضعته کرهت وضعه ثمّ قال لم تر فی الدنیا أمّ تلد غلاماً تکرهه و لکنّها کرهته لما علمت انّه سیقتل قال و فیه نزلت هذه الآیة و فی روایة أخری ثمّ هبط جبرئیل فقال یا محمّد انّ ربّک یقرؤک السلام و یبشّرک بأنّه جاعل فی ذرّیته الإمامة و الولایة و الوصیّة فقال إنّی رضیت ثمّ بشّر فاطمة بذلک فرضیت قال فلو لا انّه قال أصلح لی فی ذرّیتی لکانت ذرّیته کلّهم ائمّة قال و لم یرضع بالحسین علیه السلام من فاطمة و لا من أنثی کان یؤتی به النبیّ صلّی اللّه علیه و آله فیضع إبهامه فی فیه فیمصّ منها ما یکفیه الیومین و الثلاث فنبت لحم الحسین علیه السلام من لحم رسول اللّه صلّی اللّه علیه و آله و دمه و لم یولد لستّة أشهر الاّ عیسی بن مریم علیه السلام و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6199</w:t>
      </w:r>
    </w:p>
    <w:p>
      <w:pPr>
        <w:pStyle w:val="BookText"/>
        <w:rPr/>
      </w:pPr>
      <w:r>
        <w:rPr>
          <w:rFonts w:ascii="IRNazanin" w:hAnsi="IRNazanin" w:eastAsia="IRNazanin"/>
          <w:color w:val="111111"/>
          <w:sz w:val="28"/>
          <w:sz w:val="28"/>
          <w:szCs w:val="28"/>
          <w:rtl w:val="true"/>
          <w:lang w:bidi="fa-IR"/>
        </w:rPr>
        <w:t xml:space="preserve">و فی العلل عنه علیه السلام ما یقرب منها و زاد القمّیّ و نقص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6200</w:t>
      </w:r>
    </w:p>
    <w:p>
      <w:pPr>
        <w:pStyle w:val="BookText"/>
        <w:rPr/>
      </w:pPr>
      <w:r>
        <w:rPr>
          <w:rFonts w:ascii="Amiri" w:hAnsi="Amiri" w:eastAsia="Amiri" w:cs="Amiri"/>
          <w:color w:val="111111"/>
          <w:sz w:val="28"/>
          <w:sz w:val="28"/>
          <w:szCs w:val="28"/>
          <w:rtl w:val="true"/>
          <w:lang w:bidi="ar-SA"/>
        </w:rPr>
        <w:t>و فی إرشاد المفید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اتی بامرأة قد ولدت لستّة أشهر فهمّ برجمها فقال له أمیر المؤمنین علیه السلام ان خاصمتک بکتاب اللّه خصمتک انّ اللّه تعالی یقول وَ حَمْلُهُ وَ فِصٰالُهُ ثَلاٰثُونَ شَهْراً یقول وَ الْوٰالِدٰاتُ یُرْضِعْنَ أَوْلاٰدَهُنَّ حَوْلَیْنِ کٰامِلَیْنِ لِمَنْ أَرٰادَ أَنْ یُتِمَّ الرَّضٰاعَةَ لسنتین و کان حمله و فصاله ثلاثین شهراً کان الحمل منها ستّة أشهر فخلّی عمر سبیل المرأة و ثبت الحکم بذلک یعمل به الصحابة و التابعون و من أخذ عنه الی یومنا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6201</w:t>
      </w:r>
    </w:p>
    <w:p>
      <w:pPr>
        <w:pStyle w:val="BookText"/>
        <w:rPr/>
      </w:pPr>
      <w:r>
        <w:rPr>
          <w:rFonts w:ascii="IRNazanin" w:hAnsi="IRNazanin" w:eastAsia="IRNazanin"/>
          <w:color w:val="111111"/>
          <w:sz w:val="28"/>
          <w:sz w:val="28"/>
          <w:szCs w:val="28"/>
          <w:rtl w:val="true"/>
          <w:lang w:bidi="fa-IR"/>
        </w:rPr>
        <w:t>و فی الخصال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ثلاثاً و ثلاثین سنة فقد بلغ أشدّه و إذا بلغ أربعین سنة فقد بلغ و انتهی منتهاه فإذا طعن فی احدی و أربعین فهو فی النقصان و ینبغی لصاحب الخمسین أن یکون کمن کان فی النّزع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قٰالَ لِوٰالِدَیْهِ أُفٍّ لَکُمٰا أَ تَعِدٰانِنِی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 بنون واحدة مشدّدة أَنْ أُخْرَجَ</w:t>
      </w:r>
    </w:p>
    <w:p>
      <w:pPr>
        <w:pStyle w:val="BookText"/>
        <w:rPr/>
      </w:pPr>
      <w:r>
        <w:rPr>
          <w:rFonts w:ascii="Amiri" w:hAnsi="Amiri" w:eastAsia="Amiri" w:cs="Amiri"/>
          <w:color w:val="111111"/>
          <w:sz w:val="28"/>
          <w:sz w:val="28"/>
          <w:szCs w:val="28"/>
          <w:rtl w:val="true"/>
          <w:lang w:bidi="ar-SA"/>
        </w:rPr>
        <w:t>ابعث وَ قَدْ خَلَتِ الْقُرُونُ مِنْ قَبْلِی فلم یرجع أحد منهم وَ هُمٰا یَسْتَغِیثٰانِ اللّٰهَ وَیْلَکَ آمِنْ إِنَّ وَعْدَ اللّٰهِ حَقٌّ فَیَقُولُ مٰا هٰذٰا إِلاّٰ أَسٰاطِیرُ الْأَوَّلِینَ أباطیلهم التی کتبوها القمّیّ قال نزلت فی عبد الرحمن بن أبی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حَقَّ عَلَیْهِمُ الْقَوْلُ</w:t>
      </w:r>
    </w:p>
    <w:p>
      <w:pPr>
        <w:pStyle w:val="BookText"/>
        <w:rPr/>
      </w:pPr>
      <w:r>
        <w:rPr>
          <w:rFonts w:ascii="Amiri" w:hAnsi="Amiri" w:eastAsia="Amiri" w:cs="Amiri"/>
          <w:color w:val="111111"/>
          <w:sz w:val="28"/>
          <w:sz w:val="28"/>
          <w:szCs w:val="28"/>
          <w:rtl w:val="true"/>
          <w:lang w:bidi="ar-SA"/>
        </w:rPr>
        <w:t xml:space="preserve">بأنّهم أهل النار فِی أُمَمٍ قَدْ خَلَتْ مِنْ قَبْلِهِمْ مِنَ الْجِنِّ وَ الْإِنْسِ إِنَّهُمْ کٰانُوا خٰاسِرِینَ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لِکُلٍّ</w:t>
      </w:r>
    </w:p>
    <w:p>
      <w:pPr>
        <w:pStyle w:val="BookText"/>
        <w:rPr/>
      </w:pPr>
      <w:r>
        <w:rPr>
          <w:rFonts w:ascii="Amiri" w:hAnsi="Amiri" w:eastAsia="Amiri" w:cs="Amiri"/>
          <w:color w:val="111111"/>
          <w:sz w:val="28"/>
          <w:sz w:val="28"/>
          <w:szCs w:val="28"/>
          <w:rtl w:val="true"/>
          <w:lang w:bidi="ar-SA"/>
        </w:rPr>
        <w:t>من الفریقین دَرَجٰاتٌ مراتب مِمّٰا عَمِلُوا من جزاء ما عملوا من الخیر و الشرّ أو من اجل ما عملوا و الدرجات غالبة فی المثوبة و هاهنا جاءت علی التغلیب وَ لِیُوَفِّیَهُمْ أَعْمٰالَهُمْ جزاءها و قرئ بالنون وَ هُمْ لاٰ یُظْلَمُونَ بنقص ثواب و زیادة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یُعْرَضُ الَّذِینَ کَفَرُوا عَلَی النّٰارِ</w:t>
      </w:r>
    </w:p>
    <w:p>
      <w:pPr>
        <w:pStyle w:val="BookText"/>
        <w:rPr/>
      </w:pPr>
      <w:r>
        <w:rPr>
          <w:rFonts w:ascii="Amiri" w:hAnsi="Amiri" w:eastAsia="Amiri" w:cs="Amiri"/>
          <w:color w:val="111111"/>
          <w:sz w:val="28"/>
          <w:sz w:val="28"/>
          <w:szCs w:val="28"/>
          <w:rtl w:val="true"/>
          <w:lang w:bidi="ar-SA"/>
        </w:rPr>
        <w:t>یعذّبون بها و قیل تعرض النّار علیهم فقلب مبالغة کقولهم عرضت النّاقة علی الحوض أَذْهَبْتُمْ طَیِّبٰاتِکُمْ لذائذکم ای یقال لهم أذهبتم و قرء بالاستفهام فِی حَیٰاتِکُمُ الدُّنْیٰا باستیفائها وَ اسْتَمْتَعْتُمْ بِهٰا فما بقی لکم منها شیء القمّیّ قال أکلتم و شربتم و لبستم و رکبتم و هی فی بنی فلان فَالْیَوْمَ تُجْزَوْنَ عَذٰابَ الْهُونِ قال العطش بِمٰا کُنْتُمْ تَسْتَکْبِرُونَ فِی الْأَرْضِ بِغَیْرِ الْحَقِّ وَ بِمٰا کُنْتُمْ تَفْسُقُونَ عن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6202</w:t>
      </w:r>
    </w:p>
    <w:p>
      <w:pPr>
        <w:pStyle w:val="BookText"/>
        <w:rPr/>
      </w:pPr>
      <w:r>
        <w:rPr>
          <w:rFonts w:ascii="Amiri" w:hAnsi="Amiri" w:eastAsia="Amiri" w:cs="Amiri"/>
          <w:color w:val="111111"/>
          <w:sz w:val="28"/>
          <w:sz w:val="28"/>
          <w:szCs w:val="28"/>
          <w:rtl w:val="true"/>
          <w:lang w:bidi="ar-SA"/>
        </w:rPr>
        <w:t>فی المحاسن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 النبیّ صلّی اللّه علیه و آله بخبیص فأبی ان یأکله فقیل أ تحرّمه فقال لا و لکنّی اکره ان تتوق إلیه نفسی ثمّ تلا هذه الآیة أَذْهَبْتُمْ طَیِّبٰاتِکُمْ فِی حَیٰاتِکُمُ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 أَخٰا عٰادٍ</w:t>
      </w:r>
    </w:p>
    <w:p>
      <w:pPr>
        <w:pStyle w:val="BookText"/>
        <w:rPr/>
      </w:pPr>
      <w:r>
        <w:rPr>
          <w:rFonts w:ascii="Amiri" w:hAnsi="Amiri" w:eastAsia="Amiri" w:cs="Amiri"/>
          <w:color w:val="111111"/>
          <w:sz w:val="28"/>
          <w:sz w:val="28"/>
          <w:szCs w:val="28"/>
          <w:rtl w:val="true"/>
          <w:lang w:bidi="ar-SA"/>
        </w:rPr>
        <w:t>یعنی هوداً إِذْ أَنْذَرَ قَوْمَهُ بِالْأَحْقٰافِ قیل هی جمع حقف و هی رمل مستطیل مرتفع فیه انحناء القمّیّ الأحقاف من بلاد عاد من الشقوق الی الأجفر و هی أربعة منازل وَ قَدْ خَلَتِ النُّذُرُ الرسل مِنْ بَیْنِ یَدَیْهِ وَ مِنْ خَلْفِهِ قبل هود و بعده أَلاّٰ تَعْبُدُوا إِلاَّ اللّٰهَ إِنِّی أَخٰافُ عَلَیْکُمْ عَذٰابَ یَوْمٍ عَظِیمٍ هائل بسبب شرککم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جِئْتَنٰا لِتَأْفِکَنٰا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لتصرفنا عَنْ آلِهَتِنٰا عن عبادتها فَأْتِنٰا بِمٰا تَعِدُنٰا من العذاب علی الشرک إِنْ کُنْتَ مِنَ الصّٰادِقِینَ فی وعدک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إِنَّمَا الْعِلْمُ عِنْدَ اللّٰهِ</w:t>
      </w:r>
    </w:p>
    <w:p>
      <w:pPr>
        <w:pStyle w:val="BookText"/>
        <w:rPr/>
      </w:pPr>
      <w:r>
        <w:rPr>
          <w:rFonts w:ascii="Amiri" w:hAnsi="Amiri" w:eastAsia="Amiri" w:cs="Amiri"/>
          <w:color w:val="111111"/>
          <w:sz w:val="28"/>
          <w:sz w:val="28"/>
          <w:szCs w:val="28"/>
          <w:rtl w:val="true"/>
          <w:lang w:bidi="ar-SA"/>
        </w:rPr>
        <w:t>لا علم لی بوقت عذابکم و لا مدخل لی فیه فاستعجل به و انّما علمه عند اللّه فیأتیکم به فی وقته المقدّر له وَ أُبَلِّغُکُمْ مٰا أُرْسِلْتُ بِهِ و ما علی الرسول الاّ البلاغ وَ لٰکِنِّی أَرٰاکُمْ قَوْماً تَجْهَلُونَ لا تعلمون انّ الرسل بعثوا مبلغین و منذرین لا معذّبین مقترحین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عٰارِضاً</w:t>
      </w:r>
    </w:p>
    <w:p>
      <w:pPr>
        <w:pStyle w:val="BookText"/>
        <w:rPr/>
      </w:pPr>
      <w:r>
        <w:rPr>
          <w:rFonts w:ascii="Amiri" w:hAnsi="Amiri" w:eastAsia="Amiri" w:cs="Amiri"/>
          <w:color w:val="111111"/>
          <w:sz w:val="28"/>
          <w:sz w:val="28"/>
          <w:szCs w:val="28"/>
          <w:rtl w:val="true"/>
          <w:lang w:bidi="ar-SA"/>
        </w:rPr>
        <w:t xml:space="preserve">سحاباً عرض فی أفق السماء مُسْتَقْبِلَ أَوْدِیَتِهِمْ متوجّه أودیتهم قٰالُوا هٰذٰا عٰارِضٌ مُمْطِرُنٰا أی یأتینا بالمطر بَلْ هُوَ أی قال هود بَلْ هُوَ مَا اسْتَعْجَلْتُمْ بِهِ من العذاب رِیحٌ هی ریح فِیهٰا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تُدَمِّرُ</w:t>
      </w:r>
    </w:p>
    <w:p>
      <w:pPr>
        <w:pStyle w:val="BookText"/>
        <w:rPr/>
      </w:pPr>
      <w:r>
        <w:rPr>
          <w:rFonts w:ascii="Amiri" w:hAnsi="Amiri" w:eastAsia="Amiri" w:cs="Amiri"/>
          <w:color w:val="111111"/>
          <w:sz w:val="28"/>
          <w:sz w:val="28"/>
          <w:szCs w:val="28"/>
          <w:rtl w:val="true"/>
          <w:lang w:bidi="ar-SA"/>
        </w:rPr>
        <w:t>تهلک کُلَّ شَیْءٍ من نفوسهم و أموالهم بِأَمْرِ رَبِّهٰا فَأَصْبَحُوا لاٰ یُریٰ إِلاّٰ مَسٰاکِنُهُمْ أی فجاءتهم الریح فدمّرتهم فأصبحوا و قرئ لا تری علی الخطاب یعنی بحیث لو حضرت بلادهم لا تری الاّ مساکنهم و قرئ لا یری بالیاء المضمومة و رفع المساکن کَذٰلِکَ نَجْزِی الْقَوْمَ الْمُجْرِمِینَ القمّیّ کان نبیّهم هود و کانت بلادهم کثیرة الخیر خصبة فحبس اللّه عنهم المطر سبع سنین حتّی اجدبوا و ذهب خیرهم من بلادهم و کان هود یقول لهم ما حکی اللّه فی سورة هود اِسْتَغْفِرُوا رَبَّکُمْ ثُمَّ تُوبُوا إِلَیْهِ إلی قوله وَ لاٰ تَتَوَلَّوْا مُجْرِمِینَ فلم یؤمنوا و عتوا فأوحی اللّه الی هود انّه یأتیهم العذاب فی وقت کذا و کذا رِیحٌ فِیهٰا عَذٰابٌ أَلِیمٌ فلمّا کان ذلک الوقت نظروا الی سحابة قد أقبلت ففرحوا ف قٰالُوا هٰذٰا عٰارِضٌ مُمْطِرُنٰا الساعة نمطر فقال لهم هود بَلْ هُوَ مَا اسْتَعْجَلْتُمْ بِهِ إلی قوله بِأَمْرِ رَبِّهٰا قال فلفظه عامّ و معناه خاصّ لأنّها ترکت أشیاء کثیرة لم تدمّرها و انّما دمّرت مالهم کلّه قال و کلّ هذه الأخبار من هلاک الأمم تخویف و تحذیر لامّة محمّد صلّی اللّه علیه و آله و روی أنّ هود لمّا احسّ بالریح اعتزل بالمؤمنین فی الحظیرة و جاءت الریح فأمالت الأحقاف علی الکفرة و کانوا تحتها سبع لیال و ثمانیة أیّام ثمّ کشفت عنهم و احتملتهم و قذفتهم فی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مَکَّنّٰاهُمْ فِیمٰا إِنْ مَکَّنّٰاکُمْ فِیهِ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نافیة أو شرطیّة محذوفة الجواب ای کان بغیکم أکثر وَ جَعَلْنٰا لَهُمْ سَمْعاً وَ أَبْصٰاراً وَ أَفْئِدَةً لیعرفوا تلک النعم و یستدلّوا بها علی مانحها و یواظبوا علی شکره فَمٰا أَغْنیٰ عَنْهُمْ سَمْعُهُمْ وَ لاٰ أَبْصٰارُهُمْ وَ لاٰ أَفْئِدَتُهُمْ مِنْ</w:t>
      </w:r>
    </w:p>
    <w:p>
      <w:pPr>
        <w:pStyle w:val="BookText"/>
        <w:rPr/>
      </w:pPr>
      <w:r>
        <w:rPr>
          <w:rFonts w:ascii="Amiri" w:hAnsi="Amiri" w:eastAsia="Amiri" w:cs="Amiri"/>
          <w:color w:val="111111"/>
          <w:sz w:val="28"/>
          <w:sz w:val="28"/>
          <w:szCs w:val="28"/>
          <w:rtl w:val="true"/>
          <w:lang w:bidi="ar-SA"/>
        </w:rPr>
        <w:t>شَیْءٍ</w:t>
      </w:r>
    </w:p>
    <w:p>
      <w:pPr>
        <w:pStyle w:val="BookText"/>
        <w:rPr/>
      </w:pPr>
      <w:r>
        <w:rPr>
          <w:rFonts w:ascii="Amiri" w:hAnsi="Amiri" w:eastAsia="Amiri" w:cs="Amiri"/>
          <w:color w:val="111111"/>
          <w:sz w:val="28"/>
          <w:sz w:val="28"/>
          <w:szCs w:val="28"/>
          <w:rtl w:val="true"/>
          <w:lang w:bidi="ar-SA"/>
        </w:rPr>
        <w:t>من الإغناء إِذْ کٰانُوا یَجْحَدُونَ بِآیٰاتِ اللّٰهِ وَ حٰاقَ بِهِمْ مٰا کٰانُوا بِهِ یَسْتَهْزِؤُنَ من العذاب القمّیّ قد أعطیناهم فکفروا فنزل بهم العذاب فاحذروا ان لا ینزل بکم ما نزل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أَهْلَکْنٰا مٰا حَوْلَکُمْ</w:t>
      </w:r>
    </w:p>
    <w:p>
      <w:pPr>
        <w:pStyle w:val="BookText"/>
        <w:rPr/>
      </w:pPr>
      <w:r>
        <w:rPr>
          <w:rFonts w:ascii="Amiri" w:hAnsi="Amiri" w:eastAsia="Amiri" w:cs="Amiri"/>
          <w:color w:val="111111"/>
          <w:sz w:val="28"/>
          <w:sz w:val="28"/>
          <w:szCs w:val="28"/>
          <w:rtl w:val="true"/>
          <w:lang w:bidi="ar-SA"/>
        </w:rPr>
        <w:t>یا أهل مکّة مِنَ الْقُریٰ کحجر ثمود و قرئ قوم لوط وَ صَرَّفْنَا الْآیٰاتِ بتکریرها لَعَلَّهُمْ یَرْجِعُونَ عن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نَصَرَهُمُ الَّذِینَ اتَّخَذُوا مِنْ دُونِ اللّٰهِ قُرْبٰاناً آلِهَةً</w:t>
      </w:r>
    </w:p>
    <w:p>
      <w:pPr>
        <w:pStyle w:val="BookText"/>
        <w:rPr/>
      </w:pPr>
      <w:r>
        <w:rPr>
          <w:rFonts w:ascii="Amiri" w:hAnsi="Amiri" w:eastAsia="Amiri" w:cs="Amiri"/>
          <w:color w:val="111111"/>
          <w:sz w:val="28"/>
          <w:sz w:val="28"/>
          <w:szCs w:val="28"/>
          <w:rtl w:val="true"/>
          <w:lang w:bidi="ar-SA"/>
        </w:rPr>
        <w:t xml:space="preserve">فهلاّ منعتهم من الهلاک آلهتهم الذین یتقرّبون بهم إلی اللّه حیث قالوا هؤلاء شفعاؤنا عند اللّه بَلْ ضَلُّوا عَنْهُمْ غابوا عن نصرهم و امتنع ان یستمدّوا بهم امتناع الاستمداد بالضلال وَ ذٰلِکَ إِفْکُهُمْ و ذلک الاتخاذ الذی هذا اثره صرفهم عن الحقّ وَ مٰا کٰانُوا یَفْتَرُونَ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صَرَفْنٰا إِلَیْکَ نَفَراً مِنَ الْجِنِّ</w:t>
      </w:r>
    </w:p>
    <w:p>
      <w:pPr>
        <w:pStyle w:val="BookText"/>
        <w:rPr/>
      </w:pPr>
      <w:r>
        <w:rPr>
          <w:rFonts w:ascii="IRNazanin" w:hAnsi="IRNazanin" w:eastAsia="IRNazanin"/>
          <w:color w:val="111111"/>
          <w:sz w:val="28"/>
          <w:sz w:val="28"/>
          <w:szCs w:val="28"/>
          <w:rtl w:val="true"/>
          <w:lang w:bidi="fa-IR"/>
        </w:rPr>
        <w:t>املناهم إلیک و النّفر دون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6203</w:t>
      </w:r>
    </w:p>
    <w:p>
      <w:pPr>
        <w:pStyle w:val="BookText"/>
        <w:rPr/>
      </w:pPr>
      <w:r>
        <w:rPr>
          <w:rFonts w:ascii="Amiri" w:hAnsi="Amiri" w:eastAsia="Amiri" w:cs="Amiri"/>
          <w:color w:val="111111"/>
          <w:sz w:val="28"/>
          <w:sz w:val="28"/>
          <w:szCs w:val="28"/>
          <w:rtl w:val="true"/>
          <w:lang w:bidi="ar-SA"/>
        </w:rPr>
        <w:t>و 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کانوا تسعة،واحد من جنّ نصیبین و الثمان من بنی عمرو بن عامر و ذکر اسمائهم یَسْتَمِعُونَ الْقُرْآنَ فَلَمّٰا حَضَرُوهُ قٰالُوا أَنْصِتُوا قال بعضهم لبعض اسکتوا لنستمعه فَلَمّٰا قُضِیَ اتمّ و فرغ عن قراءته وَلَّوْا إِلیٰ قَوْمِهِمْ مُنْذِرِینَ ایّاهم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قَوْمَنٰا إِنّٰا سَمِعْنٰا کِتٰاباً أُنْزِلَ مِنْ بَعْدِ مُوسیٰ مُصَدِّقاً لِمٰا بَیْنَ یَدَیْهِ یَهْدِی إِلَی الْحَقِّ وَ إِلیٰ طَرِیقٍ 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قَوْمَنٰا أَجِیبُوا دٰاعِیَ اللّٰهِ وَ آمِنُوا بِهِ یَغْفِرْ لَکُمْ مِنْ ذُنُوبِکُمْ</w:t>
      </w:r>
    </w:p>
    <w:p>
      <w:pPr>
        <w:pStyle w:val="BookText"/>
        <w:rPr/>
      </w:pPr>
      <w:r>
        <w:rPr>
          <w:rFonts w:ascii="Amiri" w:hAnsi="Amiri" w:eastAsia="Amiri" w:cs="Amiri"/>
          <w:color w:val="111111"/>
          <w:sz w:val="28"/>
          <w:sz w:val="28"/>
          <w:szCs w:val="28"/>
          <w:rtl w:val="true"/>
          <w:lang w:bidi="ar-SA"/>
        </w:rPr>
        <w:t xml:space="preserve">بعض ذنوبکم قیل هو ما یکون من خالص حقّ اللّه فانّ المظالم لا تغفر بالایمان وَ یُجِرْکُمْ مِنْ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 للکفّار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یُجِبْ دٰاعِیَ اللّٰهِ فَلَیْسَ بِمُعْجِزٍ فِی الْأَرْضِ</w:t>
      </w:r>
    </w:p>
    <w:p>
      <w:pPr>
        <w:pStyle w:val="BookText"/>
        <w:rPr/>
      </w:pPr>
      <w:r>
        <w:rPr>
          <w:rFonts w:ascii="Amiri" w:hAnsi="Amiri" w:eastAsia="Amiri" w:cs="Amiri"/>
          <w:color w:val="111111"/>
          <w:sz w:val="28"/>
          <w:sz w:val="28"/>
          <w:szCs w:val="28"/>
          <w:rtl w:val="true"/>
          <w:lang w:bidi="ar-SA"/>
        </w:rPr>
        <w:t>إذ لا ینجی منه مهرب وَ لَیْسَ لَهُ مِنْ دُونِهِ أَوْلِیٰاءُ یمنعونه منه أُولٰئِکَ فِی ضَلاٰلٍ مُبِینٍ حیث أعرضوا عن إجابة من هذا شأنه القمّیّ فهذا کلّه حکایة الجنّ و کان سبب نزول هذه الآیة</w:t>
      </w:r>
    </w:p>
    <w:p>
      <w:pPr>
        <w:pStyle w:val="BookText"/>
        <w:rPr/>
      </w:pPr>
      <w:r>
        <w:rPr>
          <w:rFonts w:eastAsia="Times New Roman" w:cs="Times New Roman" w:ascii="Times New Roman" w:hAnsi="Times New Roman"/>
          <w:color w:val="111111"/>
          <w:sz w:val="28"/>
          <w:szCs w:val="28"/>
          <w:lang w:val="en-US" w:bidi="en-US"/>
        </w:rPr>
        <w:t>6204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خرج من مکّة الی سوق عکاظ و معه زید بن حارثة یدعو الناس الی الإسلام</w:t>
      </w:r>
    </w:p>
    <w:p>
      <w:pPr>
        <w:pStyle w:val="BookText"/>
        <w:rPr/>
      </w:pPr>
      <w:r>
        <w:rPr>
          <w:rFonts w:ascii="Amiri" w:hAnsi="Amiri" w:eastAsia="Amiri" w:cs="Amiri"/>
          <w:color w:val="111111"/>
          <w:sz w:val="28"/>
          <w:sz w:val="28"/>
          <w:szCs w:val="28"/>
          <w:rtl w:val="true"/>
          <w:lang w:bidi="ar-SA"/>
        </w:rPr>
        <w:t>فلم یجبه أحد و لم یجد أحد یقبله ثمّ رجع إلی مکّة فلمّا بلغ موضعاً یقال له وادی مجنّة تهجّد بالقرآن فی جوف اللّیل فمرّ به نفر من الجنّ فلمّا سمعوا قراءته قال بعضهم لبعض أَنْصِتُوا یعنی اسکتوا فَلَمّٰا قُضِیَ أی فرغ رسول اللّه صلّی اللّه علیه و آله من القراءة وَلَّوْا إِلیٰ قَوْمِهِمْ مُنْذِرِینَ قٰالُوا یٰا قَوْمَنٰا إلی قوله فِی ضَلاٰلٍ مُبِینٍ فجاءوا الی رسول اللّه صلّی اللّه علیه و آله و اسلموا و آمنوا و علّمهم رسول اللّه صلّی اللّه علیه و آله شرایع الإسلام فأنزل اللّه عزّ و جلّ علی نبیّه صلّی اللّه علیه و آله قُلْ أُوحِیَ إِلَیَّ أَنَّهُ اسْتَمَعَ نَفَرٌ مِنَ الْجِنِّ السّورة کلّها فحکی اللّه عزّ و جلّ قولهم و ولّی علیهم رسول اللّه صلّی اللّه علیه و آله منهم و کانوا یعودون الی رسول اللّه صلّی اللّه علیه و آله فی کلّ وقت فأمر رسول اللّه صلّی اللّه علیه و آله أمیر المؤمنین علیه السلام ان یعلّمهم و یفقّههم فمنهم مؤمنون و کافرون و ناصبون و یهود و نصاری و مجوس و هم ولد الجانّ</w:t>
      </w:r>
    </w:p>
    <w:p>
      <w:pPr>
        <w:pStyle w:val="BookText"/>
        <w:rPr/>
      </w:pPr>
      <w:r>
        <w:rPr>
          <w:rFonts w:eastAsia="Times New Roman" w:cs="Times New Roman" w:ascii="Times New Roman" w:hAnsi="Times New Roman"/>
          <w:color w:val="111111"/>
          <w:sz w:val="28"/>
          <w:szCs w:val="28"/>
          <w:lang w:val="en-US" w:bidi="en-US"/>
        </w:rPr>
        <w:t>6205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العالم علیه السلام عن مؤمنی الجنّ أ یدخلون الجنّة فقال لا و لکنّ للّه خطائر بین الجنّة و النار یکون فیها مؤمن الجنّ و فسّاق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w:t>
      </w:r>
    </w:p>
    <w:p>
      <w:pPr>
        <w:pStyle w:val="BookText"/>
        <w:rPr/>
      </w:pPr>
      <w:r>
        <w:rPr>
          <w:rFonts w:ascii="Amiri" w:hAnsi="Amiri" w:eastAsia="Amiri" w:cs="Amiri"/>
          <w:color w:val="111111"/>
          <w:sz w:val="28"/>
          <w:sz w:val="28"/>
          <w:szCs w:val="28"/>
          <w:rtl w:val="true"/>
          <w:lang w:bidi="ar-SA"/>
        </w:rPr>
        <w:t xml:space="preserve">الباء مزیدة لتأکید النفی و قرئ بقدر بَلیٰ إِنَّهُ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یُعْرَضُ الَّذِینَ کَفَرُوا عَلَی النّٰارِ أَ لَیْسَ هٰذٰا بِالْحَقِّ</w:t>
      </w:r>
    </w:p>
    <w:p>
      <w:pPr>
        <w:pStyle w:val="BookText"/>
        <w:rPr/>
      </w:pPr>
      <w:r>
        <w:rPr>
          <w:rFonts w:ascii="Amiri" w:hAnsi="Amiri" w:eastAsia="Amiri" w:cs="Amiri"/>
          <w:color w:val="111111"/>
          <w:sz w:val="28"/>
          <w:sz w:val="28"/>
          <w:szCs w:val="28"/>
          <w:rtl w:val="true"/>
          <w:lang w:bidi="ar-SA"/>
        </w:rPr>
        <w:t>الإشارة الی العذاب قٰالُوا بَلیٰ وَ رَبِّنٰا قٰالَ فَذُوقُوا الْعَذٰابَ بِمٰا کُنْتُمْ تَکْفُرُونَ اهانة و توبیخ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کَمٰا صَبَرَ أُولُوا الْعَزْمِ مِنَ الرُّسُلِ</w:t>
      </w:r>
    </w:p>
    <w:p>
      <w:pPr>
        <w:pStyle w:val="BookText"/>
        <w:rPr/>
      </w:pPr>
      <w:r>
        <w:rPr>
          <w:rFonts w:ascii="IRNazanin" w:hAnsi="IRNazanin" w:eastAsia="IRNazanin"/>
          <w:color w:val="111111"/>
          <w:sz w:val="28"/>
          <w:sz w:val="28"/>
          <w:szCs w:val="28"/>
          <w:rtl w:val="true"/>
          <w:lang w:bidi="fa-IR"/>
        </w:rPr>
        <w:t>أولوا الثّبات و الجدّ منهم فانّک من جملتهم و أولوا العزم أصحاب الشرایع اجتهدوا فی تأسیسها و تقریرها و صبروا علی مشاقّها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نوح و إبراهیم و موسی و عیسی و محمّد علیه و آله و علیهم السلام قیل کیف صاروا أولی العزم قال لأنّ نوحاً بعث بکتاب و شریعة و کلّ من جاء بعد نوح علیه السلام و شریعته و منهاجه حتّی جاء إبراهیم علیه السلام بالصحف و بعزیمة ترک کتاب نوح لا کفراً به فکلّ نبیّ جاء بعد إبراهیم علیه السلام أخذ بشریعة إبراهیم علیه السلام و منهاجه و بالصحف حتّی جاء</w:t>
      </w:r>
    </w:p>
    <w:p>
      <w:pPr>
        <w:pStyle w:val="BookText"/>
        <w:rPr/>
      </w:pPr>
      <w:r>
        <w:rPr>
          <w:rFonts w:ascii="IRNazanin" w:hAnsi="IRNazanin" w:eastAsia="IRNazanin"/>
          <w:color w:val="111111"/>
          <w:sz w:val="28"/>
          <w:sz w:val="28"/>
          <w:szCs w:val="28"/>
          <w:rtl w:val="true"/>
          <w:lang w:bidi="fa-IR"/>
        </w:rPr>
        <w:t>موسی بالتوراة و بشریعته و منهاجه و بعزیمة ترک الصحف فکل نبیّ جاء بعد موسی علیه السلام أخذ بالتوراة و بشریعته و منهاجه حتّی جاء المسیح علیه السلام بالإنجیل و بعزیمة ترک شریعة موسی علیه السلام و منهاجه فکلّ نبیّ جاء بعد المسیح أخذ بشریعته و منهاجه حتّی جاء محمّد صلّی اللّه علیه و آله فجاء بالقرآن و بشریعته و منهاجه فحلاله حلال إلی یوم القیامة و حرامه حرام إلی یوم القیامة فهؤلاء أولو العزم من الرسل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6207</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النبیّین خمسة و هم أُولُوا الْعَزْمِ مِنَ الرُّسُلِ و علیهم دارت الرّحا نوح و إبراهیم و موسی و عیسی و محمّد صلوات اللّه علیه و آله و علیهم و علی جمیع الأنبیاء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6208</w:t>
      </w:r>
    </w:p>
    <w:p>
      <w:p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الروایتین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6209</w:t>
      </w:r>
    </w:p>
    <w:p>
      <w:pPr>
        <w:pStyle w:val="BookText"/>
        <w:rPr/>
      </w:pPr>
      <w:r>
        <w:rPr>
          <w:rFonts w:ascii="IRNazanin" w:hAnsi="IRNazanin" w:eastAsia="IRNazanin"/>
          <w:color w:val="111111"/>
          <w:sz w:val="28"/>
          <w:sz w:val="28"/>
          <w:szCs w:val="28"/>
          <w:rtl w:val="true"/>
          <w:lang w:bidi="fa-IR"/>
        </w:rPr>
        <w:t>و فی الکافی و العلل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سمّوا أولی العزم لأنّه عهد إلیهم فی محمّد صلّی اللّه علیه و آله و الأوصیاء من بعده و المهدیّ و سیرته علیهم السلام فاجمع عزمهم انّ ذلک کذلک و الإقرار به</w:t>
      </w:r>
    </w:p>
    <w:p>
      <w:pPr>
        <w:pStyle w:val="BookText"/>
        <w:rPr/>
      </w:pPr>
      <w:r>
        <w:rPr>
          <w:rFonts w:ascii="Amiri" w:hAnsi="Amiri" w:eastAsia="Amiri" w:cs="Amiri"/>
          <w:color w:val="111111"/>
          <w:sz w:val="28"/>
          <w:sz w:val="28"/>
          <w:szCs w:val="28"/>
          <w:rtl w:val="true"/>
          <w:lang w:bidi="ar-SA"/>
        </w:rPr>
        <w:t>و القمّیّ و معنی أولی العزم انّهم سبقوا الأنبیاء الی الإقرار باللّه و الإقرار بکلّ نبیّ کان قبلهم و بعدهم و عزموا علی الصبر مع التکذیب و الأذی وَ لاٰ تَسْتَعْجِلْ لَهُمْ لکفّار قریش بالعذاب فانّه نازل بهم فی وقته لا محالة کَأَنَّهُمْ یَوْمَ یَرَوْنَ مٰا یُوعَدُونَ لَمْ یَلْبَثُوا إِلاّٰ سٰاعَةً مِنْ نَهٰارٍ استقصروا من هوله مدّة لبثهم فی الدنیا حتّی یحسبونها ساعة بَلاٰغٌ هذا الذی وعظتم به کفایة أو تبلیغ من الرسول فَهَلْ یُهْلَکُ إِلاَّ الْقَوْمُ الْفٰاسِقُونَ الخارجون عن الاتعاظ و الطاعة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کلّ لیلة أو کلّ جمعة سورة الأحقاف لم یصبه اللّه تعالی بروعة فی الحیاة الدنیا و آمنه من فزع یوم القیامة إن شاء اللّه</w:t>
      </w:r>
      <w:r>
        <w:rPr>
          <w:rFonts w:eastAsia="IRNazanin" w:cs="IRNazanin"/>
          <w:color w:val="111111"/>
          <w:sz w:val="28"/>
          <w:szCs w:val="28"/>
          <w:rtl w:val="true"/>
          <w:lang w:bidi="fa-IR"/>
        </w:rPr>
        <w:t>.</w:t>
      </w:r>
      <w:bookmarkStart w:id="13" w:name="pg10080_166734"/>
    </w:p>
    <w:p>
      <w:pPr>
        <w:pStyle w:val="Heading2"/>
        <w:numPr>
          <w:ilvl w:val="1"/>
          <w:numId w:val="1"/>
        </w:numPr>
        <w:rPr/>
      </w:pPr>
      <w:bookmarkStart w:id="14" w:name="__RefHeading___Toc8637_590927599"/>
      <w:bookmarkStart w:id="15" w:name="_Toc5"/>
      <w:bookmarkEnd w:id="13"/>
      <w:bookmarkEnd w:id="14"/>
      <w:r>
        <w:rPr>
          <w:rtl w:val="true"/>
        </w:rPr>
        <w:t>سُورة محمد</w:t>
      </w:r>
      <w:r>
        <w:rPr>
          <w:rtl w:val="true"/>
        </w:rPr>
        <w:t>(</w:t>
      </w:r>
      <w:r>
        <w:rPr>
          <w:rtl w:val="true"/>
        </w:rPr>
        <w:t>ص</w:t>
      </w:r>
      <w:r>
        <w:rPr>
          <w:rtl w:val="true"/>
        </w:rPr>
        <w:t>)</w:t>
      </w:r>
      <w:bookmarkEnd w:id="15"/>
    </w:p>
    <w:p>
      <w:pPr>
        <w:pStyle w:val="BookText"/>
        <w:rPr/>
      </w:pPr>
      <w:r>
        <w:rPr>
          <w:rFonts w:ascii="Amiri" w:hAnsi="Amiri" w:eastAsia="Amiri" w:cs="Amiri"/>
          <w:color w:val="111111"/>
          <w:sz w:val="28"/>
          <w:sz w:val="28"/>
          <w:szCs w:val="28"/>
          <w:rtl w:val="true"/>
          <w:lang w:bidi="ar-SA"/>
        </w:rPr>
        <w:t>و تُسمّی سُورة القِتٰال أیضاً و هی مدنیّة عدد آیها أربعون آیة بصریّ ثمان و ثلاثون کوفی بِسْمِ اللّٰهِ الرَّحْمٰنِ الرَّحِیمِ</w:t>
      </w:r>
    </w:p>
    <w:p>
      <w:pPr>
        <w:pStyle w:val="BookText"/>
        <w:rPr/>
      </w:pPr>
      <w:r>
        <w:rPr>
          <w:rFonts w:ascii="Amiri" w:hAnsi="Amiri" w:eastAsia="Amiri" w:cs="Amiri"/>
          <w:color w:val="111111"/>
          <w:sz w:val="28"/>
          <w:sz w:val="28"/>
          <w:szCs w:val="28"/>
          <w:rtl w:val="true"/>
          <w:lang w:bidi="ar-SA"/>
        </w:rPr>
        <w:t>اَلَّذِینَ کَفَرُوا وَ صَدُّوا عَنْ سَبِیلِ اللّٰهِ أَضَلَّ أَعْمٰالَهُمْ</w:t>
      </w:r>
    </w:p>
    <w:p>
      <w:pPr>
        <w:pStyle w:val="BookText"/>
        <w:rPr/>
      </w:pPr>
      <w:r>
        <w:rPr>
          <w:rFonts w:eastAsia="Times New Roman" w:cs="Times New Roman" w:ascii="Times New Roman" w:hAnsi="Times New Roman"/>
          <w:color w:val="111111"/>
          <w:sz w:val="28"/>
          <w:szCs w:val="28"/>
          <w:lang w:val="en-US" w:bidi="en-US"/>
        </w:rPr>
        <w:t>6211</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أصحاب رسول اللّه صلّی اللّه علیه و آله الذین ارتدّوا بعد رسول اللّه صلّی اللّه علیه و آله و غصبوا اهل بیته حقّهم و صدّوا عن أمیر المؤمنین و عن ولایة الأئمّة علیهم السلام اضلّ أعمالهم ای أبطل ما کان تقدّم منهم مع رسول اللّه صلّی اللّه علیه و آله من الجهاد و النصرة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6212</w:t>
      </w:r>
    </w:p>
    <w:p>
      <w:pPr>
        <w:pStyle w:val="BookText"/>
        <w:rPr/>
      </w:pPr>
      <w:r>
        <w:rPr>
          <w:rFonts w:ascii="Amiri" w:hAnsi="Amiri" w:eastAsia="Amiri" w:cs="Amiri"/>
          <w:color w:val="111111"/>
          <w:sz w:val="28"/>
          <w:sz w:val="28"/>
          <w:szCs w:val="28"/>
          <w:rtl w:val="true"/>
          <w:lang w:bidi="ar-SA"/>
        </w:rPr>
        <w:t>و عن الباقر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بعد وفاة رسول اللّه صلّی اللّه علیه و آله فی المسجد و الناس مجتمعون بصوت عال اَلَّذِینَ کَفَرُوا وَ صَدُّوا عَنْ سَبِیلِ اللّٰهِ أَضَلَّ أَعْمٰالَهُمْ فقال له ابن عبّاس یا أبا الحسن لم قلت ما قلت قال قرأت شیئاً من القرآن قال لقد قلته لأمر قال نعم انّ اللّه یقول فی کتابه وَ مٰا آتٰاکُمُ الرَّسُولُ فَخُذُوهُ وَ مٰا نَهٰاکُمْ عَنْهُ فَانْتَهُوا فتشهد علی رسول اللّه صلّی اللّه علیه و آله انّه استخلف أبا بکر قال ما سمعت رسول اللّه صلّی اللّه علیه و آله أوصی الاّ إلیک قال فهلاّ بایعتنی قال اجتمع الناس علی أبی بکر فکنت منهم فقال أمیر المؤمنین علیه السلام کما اجتمع أهل العجل علی العجل هاهنا فتنتم و مثلکم کَمَثَلِ الَّذِی اسْتَوْقَدَ نٰاراً فَلَمّٰا أَضٰاءَتْ مٰا حَوْلَهُ ذَهَبَ اللّٰهُ بِنُورِهِمْ وَ تَرَکَهُمْ فِی ظُلُمٰاتٍ لاٰ یُبْصِرُونَ صُمٌّ بُکْمٌ عُمْیٌ فَهُمْ لاٰ یَرْجِعُونَ</w:t>
      </w:r>
    </w:p>
    <w:p>
      <w:pPr>
        <w:pStyle w:val="BookText"/>
        <w:rPr/>
      </w:pPr>
      <w:r>
        <w:rPr>
          <w:rFonts w:ascii="Amiri" w:hAnsi="Amiri" w:eastAsia="Amiri" w:cs="Amiri"/>
          <w:color w:val="111111"/>
          <w:sz w:val="28"/>
          <w:sz w:val="28"/>
          <w:szCs w:val="28"/>
          <w:rtl w:val="true"/>
          <w:lang w:bidi="ar-SA"/>
        </w:rPr>
        <w:t>وَ الَّذِینَ آمَنُوا وَ عَمِلُوا الصّٰالِحٰاتِ وَ آمَنُوا بِمٰا نُزِّلَ عَلیٰ مُحَمَّدٍ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6213</w:t>
      </w:r>
    </w:p>
    <w:p>
      <w:pPr>
        <w:pStyle w:val="BookText"/>
        <w:rPr/>
      </w:pPr>
      <w:r>
        <w:rPr>
          <w:rFonts w:ascii="Amiri" w:hAnsi="Amiri" w:eastAsia="Amiri" w:cs="Amiri"/>
          <w:color w:val="111111"/>
          <w:sz w:val="28"/>
          <w:sz w:val="28"/>
          <w:szCs w:val="28"/>
          <w:rtl w:val="true"/>
          <w:lang w:bidi="ar-SA"/>
        </w:rPr>
        <w:t>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نزّل علی محمّد صلّی اللّه علیه و آله فی علیّ علیه السلام هکذا نزلت وَ هُوَ الْحَقُّ مِنْ رَبِّهِمْ کَفَّرَ عَنْهُمْ سَیِّئٰاتِهِمْ وَ أَصْلَحَ بٰالَهُمْ</w:t>
      </w:r>
    </w:p>
    <w:p>
      <w:pPr>
        <w:pStyle w:val="BookText"/>
        <w:rPr/>
      </w:pPr>
      <w:r>
        <w:rPr>
          <w:rFonts w:ascii="Amiri" w:hAnsi="Amiri" w:eastAsia="Amiri" w:cs="Amiri"/>
          <w:color w:val="111111"/>
          <w:sz w:val="28"/>
          <w:sz w:val="28"/>
          <w:szCs w:val="28"/>
          <w:rtl w:val="true"/>
          <w:lang w:bidi="ar-SA"/>
        </w:rPr>
        <w:t>القمّیّ نزلت فی أبی ذر و سلمان و عمّار و المقداد لم ینقضوا العهد قال وَ آمَنُوا بِمٰا نُزِّلَ عَلیٰ مُحَمَّدٍ صلّی اللّه علیه و آله ای ثبتوا علی الولایة التی أنزلها اللّه وَ هُوَ الْحَقُّ یعنی أمیر المؤمنین علیه السلام بٰالَهُمْ أی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 الَّذِینَ کَفَرُوا اتَّبَعُوا الْبٰاطِلَ</w:t>
      </w:r>
    </w:p>
    <w:p>
      <w:pPr>
        <w:pStyle w:val="BookText"/>
        <w:rPr/>
      </w:pPr>
      <w:r>
        <w:rPr>
          <w:rFonts w:ascii="Amiri" w:hAnsi="Amiri" w:eastAsia="Amiri" w:cs="Amiri"/>
          <w:color w:val="111111"/>
          <w:sz w:val="28"/>
          <w:sz w:val="28"/>
          <w:szCs w:val="28"/>
          <w:rtl w:val="true"/>
          <w:lang w:bidi="ar-SA"/>
        </w:rPr>
        <w:t xml:space="preserve">قال و هم الذین اتبعوا أعداء رسول اللّه و أمیر المؤمنین علیهما صلوات اللّه وَ أَنَّ الَّذِینَ آمَنُوا اتَّبَعُوا الْحَقَّ مِنْ رَبِّهِمْ کَذٰلِکَ یَضْرِبُ اللّٰهُ لِلنّٰاسِ أَمْثٰالَهُمْ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6214</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سورة محمّد صلّی اللّه علیه و آله آیة فینا و آیة فی أعدائنا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لَقِیتُمُ الَّذِینَ کَفَرُوا</w:t>
      </w:r>
    </w:p>
    <w:p>
      <w:pPr>
        <w:pStyle w:val="BookText"/>
        <w:rPr/>
      </w:pPr>
      <w:r>
        <w:rPr>
          <w:rFonts w:ascii="Amiri" w:hAnsi="Amiri" w:eastAsia="Amiri" w:cs="Amiri"/>
          <w:color w:val="111111"/>
          <w:sz w:val="28"/>
          <w:sz w:val="28"/>
          <w:szCs w:val="28"/>
          <w:rtl w:val="true"/>
          <w:lang w:bidi="ar-SA"/>
        </w:rPr>
        <w:t>فی المحاربة فَضَرْبَ الرِّقٰابِ فاضربوا الرقاب ضرباً حَتّٰی إِذٰا أَثْخَنْتُمُوهُمْ أکثرتم قتلهم و اغلظتموه من الثخین و هو الغلیظ فَشُدُّوا الْوَثٰاقَ فاسروهم و احفظوهم و الوثاق بالفتح و الکسر ما یوثق به فَإِمّٰا مَنًّا بَعْدُ وَ إِمّٰا فِدٰاءً فامّا تمنّون منّا أو تفدون فداء و المراد التخییر بعد الأسر بین المنّ و الإطلاق و بین أخذ الفداء حَتّٰی تَضَعَ الْحَرْبُ أَوْزٰارَهٰا الاتها و اثقالها التی لا تقوم الاّ بها کالسلاح و الکراع أی ینقضی الحرب و لم یبق إلاّ مسلم أو مسالم،</w:t>
      </w:r>
    </w:p>
    <w:p>
      <w:pPr>
        <w:pStyle w:val="BookText"/>
        <w:rPr/>
      </w:pPr>
      <w:r>
        <w:rPr>
          <w:rFonts w:eastAsia="Times New Roman" w:cs="Times New Roman" w:ascii="Times New Roman" w:hAnsi="Times New Roman"/>
          <w:color w:val="111111"/>
          <w:sz w:val="28"/>
          <w:szCs w:val="28"/>
          <w:lang w:val="en-US" w:bidi="en-US"/>
        </w:rPr>
        <w:t>6215</w:t>
      </w:r>
    </w:p>
    <w:p>
      <w:pPr>
        <w:pStyle w:val="BookText"/>
        <w:rPr/>
      </w:pPr>
      <w:r>
        <w:rPr>
          <w:rFonts w:ascii="IRNazanin" w:hAnsi="IRNazanin" w:eastAsia="IRNazanin"/>
          <w:color w:val="111111"/>
          <w:sz w:val="28"/>
          <w:sz w:val="28"/>
          <w:szCs w:val="28"/>
          <w:rtl w:val="true"/>
          <w:lang w:bidi="fa-IR"/>
        </w:rPr>
        <w:t>فی الکافی و التهذیب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 ان للحربِ حکمین إذا کانت الحرب قائمة لم تضع أوزارها و لم یثخن أهلها فکلّ أسیر أخذ فی تلک الحال فانّ الامام فیه بالخیار إن شاء ضرب عنقه و إن شاء قطع یده و رجله من خلاف بغیر حسم و ترکه یتشحّط فی دمه حتّی یموت و هو قول اللّه عزّ و جلّ إِنَّمٰا جَزٰاءُ الَّذِینَ یُحٰارِبُونَ اللّٰهَ وَ رَسُولَهُ الآیة قال و الحکم الآخر إذا وضعت الحرب أوزارها و أثخن أهلها فکلّ أسیر أخذ علی تلک الحال فکان فی أیدیهم فالإمام فیه بالخیار إن شاء منّ علیهم فأرسلهم و إن شاء فاداهم أنفسهم و إن شاء استعبدهم فصاروا عبیداً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ذلک وَ لَوْ یَشٰاءُ اللّٰهُ لاَنْتَصَرَ مِنْهُمْ لانتقم منهم بالاستیصال وَ لٰکِنْ لِیَبْلُوَا بَعْضَکُمْ بِبَعْضٍ و لکن أمرکم بالقتال لیبلوا المؤمنین بالکافرین بان یجاهدوهم فیستوجبوا الثواب العظیم و الکافرین بالمؤمنین بان یعاجلهم علی أیدیهم ببعض عذابهم کی یرتدع بعضهم من الکفر وَ الَّذِینَ قُتِلُوا فِی سَبِیلِ اللّٰهِ أی جاهدوا و قرئ قُتِلوا أی</w:t>
      </w:r>
    </w:p>
    <w:p>
      <w:pPr>
        <w:pStyle w:val="BookText"/>
        <w:rPr/>
      </w:pPr>
      <w:r>
        <w:rPr>
          <w:rFonts w:ascii="Amiri" w:hAnsi="Amiri" w:eastAsia="Amiri" w:cs="Amiri"/>
          <w:color w:val="111111"/>
          <w:sz w:val="28"/>
          <w:sz w:val="28"/>
          <w:szCs w:val="28"/>
          <w:rtl w:val="true"/>
          <w:lang w:bidi="ar-SA"/>
        </w:rPr>
        <w:t>استشهدوا فَلَنْ یُضِلَّ أَعْمٰالَهُمْ فلن یضیّعها</w:t>
      </w:r>
    </w:p>
    <w:p>
      <w:pPr>
        <w:pStyle w:val="BookText"/>
        <w:rPr/>
      </w:pPr>
      <w:r>
        <w:rPr>
          <w:rFonts w:ascii="Amiri" w:hAnsi="Amiri" w:eastAsia="Amiri" w:cs="Amiri"/>
          <w:color w:val="111111"/>
          <w:sz w:val="28"/>
          <w:sz w:val="28"/>
          <w:szCs w:val="28"/>
          <w:rtl w:val="true"/>
          <w:lang w:bidi="ar-SA"/>
        </w:rPr>
        <w:t>سَیَهْدِیهِمْ</w:t>
      </w:r>
    </w:p>
    <w:p>
      <w:pPr>
        <w:pStyle w:val="BookText"/>
        <w:rPr/>
      </w:pPr>
      <w:r>
        <w:rPr>
          <w:rFonts w:ascii="Amiri" w:hAnsi="Amiri" w:eastAsia="Amiri" w:cs="Amiri"/>
          <w:color w:val="111111"/>
          <w:sz w:val="28"/>
          <w:sz w:val="28"/>
          <w:szCs w:val="28"/>
          <w:rtl w:val="true"/>
          <w:lang w:bidi="ar-SA"/>
        </w:rPr>
        <w:t>الی الجنة وَ یُصْلِحُ بٰالَهُمْ</w:t>
      </w:r>
    </w:p>
    <w:p>
      <w:pPr>
        <w:pStyle w:val="BookText"/>
        <w:rPr/>
      </w:pPr>
      <w:r>
        <w:rPr>
          <w:rFonts w:ascii="Amiri" w:hAnsi="Amiri" w:eastAsia="Amiri" w:cs="Amiri"/>
          <w:color w:val="111111"/>
          <w:sz w:val="28"/>
          <w:sz w:val="28"/>
          <w:szCs w:val="28"/>
          <w:rtl w:val="true"/>
          <w:lang w:bidi="ar-SA"/>
        </w:rPr>
        <w:t>وَ یُدْخِلُهُمُ الْجَنَّةَ عَرَّفَهٰا لَهُمْ</w:t>
      </w:r>
    </w:p>
    <w:p>
      <w:pPr>
        <w:pStyle w:val="BookText"/>
        <w:rPr/>
      </w:pPr>
      <w:r>
        <w:rPr>
          <w:rFonts w:ascii="Amiri" w:hAnsi="Amiri" w:eastAsia="Amiri" w:cs="Amiri"/>
          <w:color w:val="111111"/>
          <w:sz w:val="28"/>
          <w:sz w:val="28"/>
          <w:szCs w:val="28"/>
          <w:rtl w:val="true"/>
          <w:lang w:bidi="ar-SA"/>
        </w:rPr>
        <w:t>القمّیّ أی وعدها ایّاهم و ادّخرها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إِنْ تَنْصُرُوا اللّٰهَ</w:t>
      </w:r>
    </w:p>
    <w:p>
      <w:pPr>
        <w:pStyle w:val="BookText"/>
        <w:rPr/>
      </w:pPr>
      <w:r>
        <w:rPr>
          <w:rFonts w:ascii="Amiri" w:hAnsi="Amiri" w:eastAsia="Amiri" w:cs="Amiri"/>
          <w:color w:val="111111"/>
          <w:sz w:val="28"/>
          <w:sz w:val="28"/>
          <w:szCs w:val="28"/>
          <w:rtl w:val="true"/>
          <w:lang w:bidi="ar-SA"/>
        </w:rPr>
        <w:t>ان تنصروا دینه و رسوله و وصیّ رسوله یَنْصُرْکُمْ علی عدوّکم وَ یُثَبِّتْ أَقْدٰامَکُمْ فی القیام بحقوق الإسلام و المجاهدة مع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کَفَرُوا فَتَعْساً لَهُمْ</w:t>
      </w:r>
    </w:p>
    <w:p>
      <w:pPr>
        <w:pStyle w:val="BookText"/>
        <w:rPr/>
      </w:pPr>
      <w:r>
        <w:rPr>
          <w:rFonts w:ascii="Amiri" w:hAnsi="Amiri" w:eastAsia="Amiri" w:cs="Amiri"/>
          <w:color w:val="111111"/>
          <w:sz w:val="28"/>
          <w:sz w:val="28"/>
          <w:szCs w:val="28"/>
          <w:rtl w:val="true"/>
          <w:lang w:bidi="ar-SA"/>
        </w:rPr>
        <w:t xml:space="preserve">فعثوراً و انحطاطاً وَ أَضَلَّ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بِأَنَّهُمْ کَرِهُوا مٰا أَنْزَلَ اللّٰهُ فَأَحْبَطَ أَعْمٰالَهُمْ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6216</w:t>
      </w:r>
    </w:p>
    <w:p>
      <w:pPr>
        <w:pStyle w:val="BookText"/>
        <w:rPr/>
      </w:pPr>
      <w:r>
        <w:rPr>
          <w:rFonts w:ascii="Amiri" w:hAnsi="Amiri" w:eastAsia="Amiri" w:cs="Amiri"/>
          <w:color w:val="111111"/>
          <w:sz w:val="28"/>
          <w:sz w:val="28"/>
          <w:szCs w:val="28"/>
          <w:rtl w:val="true"/>
          <w:lang w:bidi="ar-SA"/>
        </w:rPr>
        <w:t>القمّیّ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 محمّد صلّی اللّه علیه و آله بهذه الآیة هکذا ذٰلِکَ بِأَنَّهُمْ کَرِهُوا مٰا أَنْزَلَ اللّٰهُ فی علیّ الاّ انّه کشط الاسم فَأَحْبَطَ أَعْمٰالَهُمْ</w:t>
      </w:r>
    </w:p>
    <w:p>
      <w:pPr>
        <w:pStyle w:val="BookText"/>
        <w:rPr/>
      </w:pPr>
      <w:r>
        <w:rPr>
          <w:rFonts w:eastAsia="Times New Roman" w:cs="Times New Roman" w:ascii="Times New Roman" w:hAnsi="Times New Roman"/>
          <w:color w:val="111111"/>
          <w:sz w:val="28"/>
          <w:szCs w:val="28"/>
          <w:lang w:val="en-US" w:bidi="en-US"/>
        </w:rPr>
        <w:t>6217</w:t>
      </w:r>
    </w:p>
    <w:p>
      <w:pPr>
        <w:pStyle w:val="BookText"/>
        <w:rPr/>
      </w:pPr>
      <w:r>
        <w:rPr>
          <w:rFonts w:ascii="IRNazanin" w:hAnsi="IRNazanin" w:eastAsia="IRNazanin"/>
          <w:color w:val="111111"/>
          <w:sz w:val="28"/>
          <w:sz w:val="28"/>
          <w:szCs w:val="28"/>
          <w:rtl w:val="true"/>
          <w:lang w:bidi="fa-IR"/>
        </w:rPr>
        <w:t>و فی المجمع عنه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کَرِهُوا مٰا أَنْزَلَ اللّٰهُ</w:t>
      </w:r>
    </w:p>
    <w:p>
      <w:pPr>
        <w:pStyle w:val="BookText"/>
        <w:rPr/>
      </w:pPr>
      <w:r>
        <w:rPr>
          <w:rFonts w:ascii="Amiri" w:hAnsi="Amiri" w:eastAsia="Amiri" w:cs="Amiri"/>
          <w:color w:val="111111"/>
          <w:sz w:val="28"/>
          <w:sz w:val="28"/>
          <w:szCs w:val="28"/>
          <w:rtl w:val="true"/>
          <w:lang w:bidi="ar-SA"/>
        </w:rPr>
        <w:t>فی حقّ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فَلَمْ یَسِیرُوا فِی الْأَرْضِ فَیَنْظُرُوا کَیْفَ کٰانَ عٰاقِبَةُ الَّذِینَ مِنْ قَبْلِهِمْ دَمَّرَ اللّٰهُ عَلَیْهِمْ</w:t>
      </w:r>
    </w:p>
    <w:p>
      <w:pPr>
        <w:pStyle w:val="BookText"/>
        <w:rPr/>
      </w:pPr>
      <w:r>
        <w:rPr>
          <w:rFonts w:eastAsia="Times New Roman" w:cs="Times New Roman" w:ascii="Times New Roman" w:hAnsi="Times New Roman"/>
          <w:color w:val="111111"/>
          <w:sz w:val="28"/>
          <w:szCs w:val="28"/>
          <w:lang w:val="en-US" w:bidi="en-US"/>
        </w:rPr>
        <w:t>6218</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 و لم ینظروا فی اخبار الأمم الماضیة اهلکهم و عذّبهم وَ لِلْکٰافِرِینَ أَمْثٰالُهٰا قال یعنی الذین کفروا و کرهوا ما أنزل اللّه فی علیّ علیه السلام لهم مثل ما کان للأمم الماضیة من العذاب و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 اللّٰهَ مَوْلَی الَّذِینَ آمَنُوا</w:t>
      </w:r>
    </w:p>
    <w:p>
      <w:pPr>
        <w:pStyle w:val="BookText"/>
        <w:rPr/>
      </w:pPr>
      <w:r>
        <w:rPr>
          <w:rFonts w:ascii="IRNazanin" w:hAnsi="IRNazanin" w:eastAsia="IRNazanin"/>
          <w:color w:val="111111"/>
          <w:sz w:val="28"/>
          <w:sz w:val="28"/>
          <w:szCs w:val="28"/>
          <w:rtl w:val="true"/>
          <w:lang w:bidi="fa-IR"/>
        </w:rPr>
        <w:t>ناصرهم علی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یعنی الذین ثبتوا علی امامة أمیر المؤمنین علیه السلام وَ أَنَّ الْکٰافِرِینَ لاٰ مَوْلیٰ لَهُمْ فیدفع العذاب عنهم قیل هذا لا یخالف قوله تعالی وَ رُدُّوا إِلَی اللّٰهِ مَوْلاٰهُمُ الْحَقِّ فانّ المولی فیه بمعنی المالک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وَ الَّذِینَ کَفَرُوا یَتَمَتَّعُونَ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ینتفعون بمتاع الدنیا وَ یَأْکُلُونَ کَمٰا تَأْکُلُ الْأَنْعٰامُ</w:t>
      </w:r>
    </w:p>
    <w:p>
      <w:pPr>
        <w:pStyle w:val="BookText"/>
        <w:rPr/>
      </w:pPr>
      <w:r>
        <w:rPr>
          <w:rFonts w:ascii="Amiri" w:hAnsi="Amiri" w:eastAsia="Amiri" w:cs="Amiri"/>
          <w:color w:val="111111"/>
          <w:sz w:val="28"/>
          <w:sz w:val="28"/>
          <w:szCs w:val="28"/>
          <w:rtl w:val="true"/>
          <w:lang w:bidi="ar-SA"/>
        </w:rPr>
        <w:t>حریصین غافلین عن العاقبة وَ النّٰارُ مَثْویً لَهُمْ منزل و 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کَأَیِّنْ مِنْ قَرْیَةٍ هِیَ أَشَدُّ قُوَّةً مِنْ قَرْیَتِکَ الَّتِی أَخْرَجَتْکَ أَهْلَکْنٰاهُمْ</w:t>
      </w:r>
    </w:p>
    <w:p>
      <w:pPr>
        <w:pStyle w:val="BookText"/>
        <w:rPr/>
      </w:pPr>
      <w:r>
        <w:rPr>
          <w:rFonts w:ascii="Amiri" w:hAnsi="Amiri" w:eastAsia="Amiri" w:cs="Amiri"/>
          <w:color w:val="111111"/>
          <w:sz w:val="28"/>
          <w:sz w:val="28"/>
          <w:szCs w:val="28"/>
          <w:rtl w:val="true"/>
          <w:lang w:bidi="ar-SA"/>
        </w:rPr>
        <w:t>بأنواع العذاب فَلاٰ نٰاصِرَ لَهُمْ یدفع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کٰانَ عَلیٰ بَیِّنَةٍ مِنْ رَبِّهِ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یعنی أمیر المؤمنین علیه السلام کَمَنْ زُیِّنَ لَهُ سُوءُ عَمَلِهِ وَ اتَّبَعُوا أَهْوٰاءَهُمْ یعنی الذین غصبوه</w:t>
      </w:r>
    </w:p>
    <w:p>
      <w:pPr>
        <w:pStyle w:val="BookText"/>
        <w:rPr/>
      </w:pPr>
      <w:r>
        <w:rPr>
          <w:rFonts w:eastAsia="Times New Roman" w:cs="Times New Roman" w:ascii="Times New Roman" w:hAnsi="Times New Roman"/>
          <w:color w:val="111111"/>
          <w:sz w:val="28"/>
          <w:szCs w:val="28"/>
          <w:lang w:val="en-US" w:bidi="en-US"/>
        </w:rPr>
        <w:t>6219</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الْجَنَّةِ</w:t>
      </w:r>
    </w:p>
    <w:p>
      <w:pPr>
        <w:pStyle w:val="BookText"/>
        <w:rPr/>
      </w:pPr>
      <w:r>
        <w:rPr>
          <w:rFonts w:ascii="IRNazanin" w:hAnsi="IRNazanin" w:eastAsia="IRNazanin"/>
          <w:color w:val="111111"/>
          <w:sz w:val="28"/>
          <w:sz w:val="28"/>
          <w:szCs w:val="28"/>
          <w:rtl w:val="true"/>
          <w:lang w:bidi="fa-IR"/>
        </w:rPr>
        <w:t>أی مثل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6220</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أمثال الجنّة بالجمع</w:t>
      </w:r>
    </w:p>
    <w:p>
      <w:pPr>
        <w:pStyle w:val="BookText"/>
        <w:rPr/>
      </w:pPr>
      <w:r>
        <w:rPr>
          <w:rFonts w:ascii="Amiri" w:hAnsi="Amiri" w:eastAsia="Amiri" w:cs="Amiri"/>
          <w:color w:val="111111"/>
          <w:sz w:val="28"/>
          <w:sz w:val="28"/>
          <w:szCs w:val="28"/>
          <w:rtl w:val="true"/>
          <w:lang w:bidi="ar-SA"/>
        </w:rPr>
        <w:t>اَلَّتِی وُعِدَ الْمُتَّقُونَ فِیهٰا أَنْهٰارٌ مِنْ مٰاءٍ غَیْرِ آسِنٍ</w:t>
      </w:r>
    </w:p>
    <w:p>
      <w:pPr>
        <w:pStyle w:val="BookText"/>
        <w:rPr/>
      </w:pPr>
      <w:r>
        <w:rPr>
          <w:rFonts w:ascii="Amiri" w:hAnsi="Amiri" w:eastAsia="Amiri" w:cs="Amiri"/>
          <w:color w:val="111111"/>
          <w:sz w:val="28"/>
          <w:sz w:val="28"/>
          <w:szCs w:val="28"/>
          <w:rtl w:val="true"/>
          <w:lang w:bidi="ar-SA"/>
        </w:rPr>
        <w:t>غیر متغیّر الطعم و الریح و قرئ اسِن وَ أَنْهٰارٌ مِنْ لَبَنٍ لَمْ یَتَغَیَّرْ طَعْمُهُ وَ أَنْهٰارٌ مِنْ خَمْرٍ لَذَّةٍ لِلشّٰارِبِینَ لذیذة لا یکون فیها کراهة و ریح و لا غائلة سکر و خمار القمّیّ إذا تناولها ولیّ اللّه وجد رائحة المسک فیها وَ أَنْهٰارٌ مِنْ عَسَلٍ مُصَفًّی لم یخالطه الشمع و فضلات النحل و غیرهما وَ لَهُمْ فِیهٰا مِنْ کُلِّ الثَّمَرٰاتِ وَ مَغْفِرَةٌ مِنْ رَبِّهِمْ کَمَنْ هُوَ خٰالِدٌ فِی النّٰارِ کمثل من هو خالد فی النار وَ سُقُوا مٰاءً حَمِیماً مکان تلک الاشربة فَقَطَّعَ أَمْعٰاءَهُمْ من فرط الحرارة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لیس من هو فی هذه الجنّة الموصوفة کمن هو فی هذه النار کما ان لیس عدّو اللّه کولّیه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6221</w:t>
      </w:r>
    </w:p>
    <w:p>
      <w:pPr>
        <w:pStyle w:val="BookText"/>
        <w:rPr/>
      </w:pPr>
      <w:r>
        <w:rPr>
          <w:rFonts w:ascii="Amiri" w:hAnsi="Amiri" w:eastAsia="Amiri" w:cs="Amiri"/>
          <w:color w:val="111111"/>
          <w:sz w:val="28"/>
          <w:sz w:val="28"/>
          <w:szCs w:val="28"/>
          <w:rtl w:val="true"/>
          <w:lang w:bidi="ar-SA"/>
        </w:rPr>
        <w:t>و عن أبیه علیه السلام مرفوعاً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الجنّة رأیت فی الجنّة شجرة طوبی و یجری نهر فی أصل تلک الشجرة ینفجر منه الأنّهار الأربعة نهر مِنْ مٰاءٍ غَیْرِ آسِنٍ إلی قوله مُصَفًّی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الباقر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و لیس من مؤمن فی الجنّة الاّ و له جنان کثیرة معروشات و غیر معروشات و أنّهار من خمر و أنّهار من ماء و أنّهار من لبن و أنّهار من 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w:t>
      </w:r>
    </w:p>
    <w:p>
      <w:pPr>
        <w:pStyle w:val="BookText"/>
        <w:rPr/>
      </w:pPr>
      <w:r>
        <w:rPr>
          <w:rFonts w:ascii="IRNazanin" w:hAnsi="IRNazanin" w:eastAsia="IRNazanin"/>
          <w:color w:val="111111"/>
          <w:sz w:val="28"/>
          <w:sz w:val="28"/>
          <w:szCs w:val="28"/>
          <w:rtl w:val="true"/>
          <w:lang w:bidi="fa-IR"/>
        </w:rPr>
        <w:t>القمّیّ نزلت فی المنافقین من أصحاب رسول اللّه صلّی اللّه علیه و آله و من کان إذا سمع شیئاً لم یکن یؤمن به و لم یعه فإذا خرج قال للمؤمنین ما ذا قال محمّد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6223</w:t>
      </w:r>
    </w:p>
    <w:p>
      <w:pPr>
        <w:pStyle w:val="BookText"/>
        <w:rPr/>
      </w:pPr>
      <w:r>
        <w:rPr>
          <w:rFonts w:ascii="Amiri" w:hAnsi="Amiri" w:eastAsia="Amiri" w:cs="Amiri"/>
          <w:color w:val="111111"/>
          <w:sz w:val="28"/>
          <w:sz w:val="28"/>
          <w:szCs w:val="28"/>
          <w:rtl w:val="true"/>
          <w:lang w:bidi="ar-SA"/>
        </w:rPr>
        <w:t>و فی المجمع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کنّا عند رسول اللّه صلّی اللّه علیه و آله فیخبرنا بالوحی فأعیه انا و من یعیه فإذا خرجنا قٰالُوا لِلَّذِینَ أُوتُوا الْعِلْمَ مٰا ذٰا قٰالَ آنِفاً</w:t>
      </w:r>
    </w:p>
    <w:p>
      <w:pPr>
        <w:pStyle w:val="BookText"/>
        <w:rPr/>
      </w:pPr>
      <w:r>
        <w:rPr>
          <w:rFonts w:ascii="Amiri" w:hAnsi="Amiri" w:eastAsia="Amiri" w:cs="Amiri"/>
          <w:color w:val="111111"/>
          <w:sz w:val="28"/>
          <w:sz w:val="28"/>
          <w:szCs w:val="28"/>
          <w:rtl w:val="true"/>
          <w:lang w:bidi="ar-SA"/>
        </w:rPr>
        <w:t>أُولٰئِکَ الَّذِینَ طَبَعَ اللّٰهُ عَلیٰ قُلُوبِهِمْ وَ اتَّبَعُوا أَهْوٰاءَهُمْ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6224</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کان یدعو أصحابه فمن أراد اللّه به خیراً سمع و عرف ما یدعوه إلیه و من أراد اللّه به شرّاً طبع علی قلبه لا یسمع و لا یعقل و هو قوله تعالی أُولٰئِکَ الَّذِینَ طَبَعَ اللّٰهُ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اهْتَدَوْا زٰادَهُمْ هُدیً وَ آتٰاهُمْ تَقْوٰاهُمْ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یَنْظُرُونَ إِلاَّ السّٰاعَةَ</w:t>
      </w:r>
    </w:p>
    <w:p>
      <w:pPr>
        <w:pStyle w:val="BookText"/>
        <w:rPr/>
      </w:pPr>
      <w:r>
        <w:rPr>
          <w:rFonts w:ascii="Amiri" w:hAnsi="Amiri" w:eastAsia="Amiri" w:cs="Amiri"/>
          <w:color w:val="111111"/>
          <w:sz w:val="28"/>
          <w:sz w:val="28"/>
          <w:szCs w:val="28"/>
          <w:rtl w:val="true"/>
          <w:lang w:bidi="ar-SA"/>
        </w:rPr>
        <w:t>فهل ینتظرون غیرها أَنْ تَأْتِیَهُمْ بَغْتَةً فَقَدْ جٰاءَ أَشْرٰاطُهٰا فقد ظهر أماراتها فَأَنّٰی لَهُمْ إِذٰا جٰاءَتْهُمْ ذِکْرٰاهُمْ تذکرهم و لا ینفع حینئذ و لا فراغ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6225</w:t>
      </w:r>
    </w:p>
    <w:p>
      <w:pPr>
        <w:pStyle w:val="BookText"/>
        <w:rPr/>
      </w:pPr>
      <w:r>
        <w:rPr>
          <w:rFonts w:ascii="IRNazanin" w:hAnsi="IRNazanin" w:eastAsia="IRNazanin"/>
          <w:color w:val="111111"/>
          <w:sz w:val="28"/>
          <w:sz w:val="28"/>
          <w:szCs w:val="28"/>
          <w:rtl w:val="true"/>
          <w:lang w:bidi="fa-IR"/>
        </w:rPr>
        <w:t>فی الخصال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عن الساعة فقال عند ایمان بالنجوم و تکذیب بالقدر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6226</w:t>
      </w:r>
    </w:p>
    <w:p>
      <w:pPr>
        <w:pStyle w:val="BookText"/>
        <w:rPr/>
      </w:pPr>
      <w:r>
        <w:rPr>
          <w:rFonts w:ascii="IRNazanin" w:hAnsi="IRNazanin" w:eastAsia="IRNazanin"/>
          <w:color w:val="111111"/>
          <w:sz w:val="28"/>
          <w:sz w:val="28"/>
          <w:szCs w:val="28"/>
          <w:rtl w:val="true"/>
          <w:lang w:bidi="fa-IR"/>
        </w:rPr>
        <w:t>و فی العلل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اجوبة مسائل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أشراط الساعة فنار تحشر النّاس من المشرق الی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6227</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 ان یفشوا الفالج و موت الفجأة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6228</w:t>
      </w:r>
    </w:p>
    <w:p>
      <w:pPr>
        <w:pStyle w:val="BookText"/>
        <w:rPr/>
      </w:pPr>
      <w:r>
        <w:rPr>
          <w:rFonts w:ascii="IRNazanin" w:hAnsi="IRNazanin" w:eastAsia="IRNazanin"/>
          <w:color w:val="111111"/>
          <w:sz w:val="28"/>
          <w:sz w:val="28"/>
          <w:szCs w:val="28"/>
          <w:rtl w:val="true"/>
          <w:lang w:bidi="fa-IR"/>
        </w:rPr>
        <w:t>و فی روضة الواعظین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أشراط الساعة ان یرفع العلم و یظهر الجهل و یشرب الخمر و یفشوا الزنا و یقلّ الرجال و تکثر النساء حتّی ان الخمسین امرأة فیهنّ واحد من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6229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صلّی اللّه علیه و آله حجّة الوداع</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 بحلقة باب الکعبة ثمّ اقبل علینا بوجهه فقال الا اخبرکم بأشراط الساعة فکان ادنی الناس منه یومئذ سلمان رحمة اللّه علیه فقال بلی یا رسول اللّه فقال إنّ من أشراط القیامة اضاعة الصلوات و اتباع الشهوات و المیل مع الأهواء و تعظیم أصحاب المال و بیع الدین بالدنیا فعندها یذاب قلب المؤمن فی جوفه کما یذاب الملح فی الماء ممّا یری من المنکر فلا یستطیع ان یغیّره قال سلمان و انّ هذا لکائن یا رسول اللّه قال ای و الذی نفسی بیده یا سلمان انّ عندها یلیهم أمراء جورة و وزراء فَسَقَة و عرفاء ظلمة و أمناء خونة فقال سلمان و انّ هذا لکائن یا رسول اللّه قال ای و الذی نفسی بیده یا سلمان ان عندها یکون المنکر معروفا و المعروف منکراً و یؤتمن الخائن و یخون الأمین و یصدق الکاذب و یکذب الصادق قال سلمان و انّ هذا لکائن یا رسول اللّه قال ای و الذی نفسی بیده یا سلمان فعندها تکون امارة النساء و مشاورة الإماء و قعود الصبیان علی المنابر و یکون الکذب ظرفاً و الزکاة مغرماً و الفیء مغنماً و یجفو الرجل و الدیة و یبرّ صدیقه و یطلع الکوکب المذنب قال سلمان و انّ هذا لکائن یا رسول اللّه قال ای و الذی نفسی بیده یا سلمان و عندها تشارک المرأة زوجها فی التجارة و یکون المطر غیضاً یغیض الکرام غیضاً و یحتقر الرجل المعسر فعندها تقارب الأسواق قال هذا لم أبع شیئاً و قال هذا لم اربح شیئاً فلا تری الاّ ذامّاً للّه قال سلمان و انّ هذا لکائن یا رسول اللّه قال ای و الذی نفسی بیده یا سلمان فعندها یلیهم أقوام ان تکلّموا قتلوهم و ان سکتوا استباحوهم لیستأثرون بفیئهم و لیطئون حرمتهم و لیسفکنّ دماءهم و لیملأنّ قلوبهم دغلاً و رعباً فلا تراهم الاّ وجلین خائفین مرعوبین مرهوبین قال سلمان و انّ هذا لکائن یا رسول اللّه قال ای و الذی نفسی بیده یا سلمان انّ عندها یؤتی بشیء من المشرق و شیء من المغرب یلّون أمّتی فالویل لضعفاء أمّتی منهم و الویل لهم من اللّه لا یرحمون صغیراً و لا یوقّرون کبیراً و لا یتجافون عن مسیء جثّتهم جثّة الآدمیّین و قلوبهم قلوب الشیاطین قال سلمان و انّ هذا لکائن یا رسول اللّه قال ای و الذی نفسی بیده یا سلمان و عندها یکتفی الرجال بالرجال و النساء بالنساء و یغار علی الغلمان کما یغار علی الجاریة فی بیت أهلها و تشبه الرجال بالنساء و النساء بالرجال و ترکب ذوات الفروج السروج فعلیهنّ من أمّتی لعنة اللّه قال سلمان و انّ هذا لکائن یا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قال ای و الذی نفسی بیده یا سلمان انّ عندها تزخرف المساجد کما تزخرفه البیع و الکنائس و تحلّی المصاحف و تطول المنارات و تکثر الصفوف قلوب متباغضة و السن مختلفة قال سلمان و انّ هذا لکائن یا رسول اللّه قال ای و الذی نفسی بیده یا سلمان و عندها تحلّی ذکور أمّتی بالذّهب و یلبسون الحریر و الدیباج و یتّخذون جلود النمور صفافاً قال سلمان و انّ هذا لکائن یا رسول اللّه قال ای و الذی نفسی بیده یا سلمان و عندها یظهر الربا و یتعاملون بالعینة </w:t>
      </w:r>
      <w:r>
        <w:rPr>
          <w:rStyle w:val="FootnoteAnchor"/>
          <w:rtl w:val="true"/>
        </w:rPr>
        <w:footnoteReference w:id="2"/>
      </w:r>
      <w:r>
        <w:rPr>
          <w:rFonts w:ascii="IRNazanin" w:hAnsi="IRNazanin" w:eastAsia="IRNazanin"/>
          <w:color w:val="111111"/>
          <w:sz w:val="28"/>
          <w:sz w:val="28"/>
          <w:szCs w:val="28"/>
          <w:rtl w:val="true"/>
          <w:lang w:bidi="fa-IR"/>
        </w:rPr>
        <w:t xml:space="preserve">و الرّشا و یوضع الدین و ترفع الدنیا قال سلمان و انّ ذلک لکائن یا رسول اللّه قال ای و الذی نفسی بیده یا سلمان و عندها یکثر الطلاق فلا یقام للّه حدّ و لن یضرّوا اللّه شیئاً قال سلمان و انّ هذا لکائن یا رسول اللّه قال ای و الذی نفسی بیده یا سلمان و عندها تظهر القینات و المعازف و تلیهم أشرار أمّتی قال سلمان و انّ هذا لکائن یا رسول اللّه قال ای و الذی نفسی بیده یا سلمان و عندها یحجّ أغنیاء أمّتی للنّزهة و یحجّ أوساطها للتجارة و یحجّ فقراؤهم للریاء و السمعة فعندها یکون أقوام یتعلّمون القرآن و یتهافتون بالدنیا قال سلمان و انّ هذا لکائن یا رسول اللّه قال ای و الذی نفسی بیده یا سلمان ذاک إذا انتهکت المحارم و اکتسبت المآثم و سلّط الأشرار علی الأخیار و یفشو الکذب و تظهر اللجاجة و یفشوا الفاقة و یتباهون فی اللباس و یمطرون فی غیر أوان المطر و یستحسنون الکوبة و المعازف و ینکرون الامر بالمعروف و النهی عن المنکر حتّی یکون المؤمن فی ذلک الزمان اذلّ من الأمة و یظهر قرّاؤهم و عبّادهم فیما بینهم التّلاؤم فأولئک یدعون فی ملکوت السماوات الارجاس الانجاس قال سلمان و انّ هذا لکائن یا رسول اللّه قال ای و الذی نفسی بیده یا سلمان فعندها لا یخشی الغنی علی الفقیر حتّی انّ السائل یسئل فی الناس فیما بین الجمعتین لا یصیب أحداً یضع فی کفّه شیئاً قال سلمان و انّ هذا لکائن یا رسول اللّه صلّی اللّه علیه و آله فقال ای و الذی نفسی بیده یا سلمان فعندها یتکلّم الرّویبضة </w:t>
      </w:r>
      <w:r>
        <w:rPr>
          <w:rStyle w:val="FootnoteAnchor"/>
          <w:rtl w:val="true"/>
        </w:rPr>
        <w:footnoteReference w:id="3"/>
      </w:r>
      <w:r>
        <w:rPr>
          <w:rFonts w:ascii="IRNazanin" w:hAnsi="IRNazanin" w:eastAsia="IRNazanin"/>
          <w:color w:val="111111"/>
          <w:sz w:val="28"/>
          <w:sz w:val="28"/>
          <w:szCs w:val="28"/>
          <w:rtl w:val="true"/>
          <w:lang w:bidi="fa-IR"/>
        </w:rPr>
        <w:t>فقال سلمان ما الرویبضة یا رسول اللّه فداک أبی و أمّی قال یتکلّم فی امر العامّة من لم یکن یتکلّم فلم یلبثوا الاّ قلیلاً حتّی تخور الأرض خورة فلا یظنّ کل قوم</w:t>
      </w:r>
    </w:p>
    <w:p>
      <w:pPr>
        <w:pStyle w:val="BookText"/>
        <w:rPr/>
      </w:pPr>
      <w:r>
        <w:rPr>
          <w:rFonts w:ascii="Amiri" w:hAnsi="Amiri" w:eastAsia="Amiri" w:cs="Amiri"/>
          <w:color w:val="111111"/>
          <w:sz w:val="28"/>
          <w:sz w:val="28"/>
          <w:szCs w:val="28"/>
          <w:rtl w:val="true"/>
          <w:lang w:bidi="ar-SA"/>
        </w:rPr>
        <w:t xml:space="preserve">الاّ انّها خارت فی ناحیتهم فیمکثون ما شاء اللّه ثمّ یمکثون فی مکثهم فتلقی لهم الأرض أفلاذ کبدها قال ذهباً و فضّة ثمّ أومی بیده الی الأساطین فقال مثل هذا فیومئذ لا ینفع ذهب و لا فضّة فهذا معنی قوله فَقَدْ جٰاءَ أَشْرٰاطُهٰا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أَنَّهُ لاٰ إِلٰهَ إِلاَّ اللّٰهُ وَ اسْتَغْفِرْ لِذَنْبِکَ</w:t>
      </w:r>
    </w:p>
    <w:p>
      <w:pPr>
        <w:pStyle w:val="BookText"/>
        <w:rPr/>
      </w:pPr>
      <w:r>
        <w:rPr>
          <w:rFonts w:ascii="Amiri" w:hAnsi="Amiri" w:eastAsia="Amiri" w:cs="Amiri"/>
          <w:color w:val="111111"/>
          <w:sz w:val="28"/>
          <w:sz w:val="28"/>
          <w:szCs w:val="28"/>
          <w:rtl w:val="true"/>
          <w:lang w:bidi="ar-SA"/>
        </w:rPr>
        <w:t>أی إذا علمت سعادة المؤمنین و شقاوة الکافرین فاثبت علی ما أنت علیه من العلم بالوحدانیة و تکمیل النفس بإصلاح أحوالها و افعالها و هضمها بالاستغفار لذنبک وَ لِلْمُؤْمِنِینَ وَ الْمُؤْمِنٰاتِ و لذنوبهم بالدعاء لهم و التحریص علی ما یستدعی غفرانهم وَ اللّٰهُ یَعْلَمُ مُتَقَلَّبَکُمْ فی الدنیا فلها مراحل لا بدّ من قطعها وَ مَثْوٰاکُمْ فی العقبی فانّها دار اقامتکم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6230</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الاستغفار و قول لاٰ اله الاّ اللّه خیر العبادة قال اللّه العزیز الجبّار فَاعْلَمْ أَنَّهُ لاٰ إِلٰهَ إِلاَّ اللّٰهُ وَ اسْتَغْفِرْ لِذَنْبِکَ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الَّذِینَ آمَنُوا لَوْ لاٰ نُزِّلَتْ سُورَةٌ</w:t>
      </w:r>
    </w:p>
    <w:p>
      <w:pPr>
        <w:pStyle w:val="BookText"/>
        <w:rPr/>
      </w:pPr>
      <w:r>
        <w:rPr>
          <w:rFonts w:ascii="Amiri" w:hAnsi="Amiri" w:eastAsia="Amiri" w:cs="Amiri"/>
          <w:color w:val="111111"/>
          <w:sz w:val="28"/>
          <w:sz w:val="28"/>
          <w:szCs w:val="28"/>
          <w:rtl w:val="true"/>
          <w:lang w:bidi="ar-SA"/>
        </w:rPr>
        <w:t>هلاّ نزلت سورة فی أمر الجهاد فَإِذٰا أُنْزِلَتْ سُورَةٌ مُحْکَمَةٌ مبیّنة لا تشابه فیها وَ ذُکِرَ فِیهَا الْقِتٰالُ أی الامر به رَأَیْتَ الَّذِینَ فِی قُلُوبِهِمْ مَرَضٌ یَنْظُرُونَ إِلَیْکَ نَظَرَ الْمَغْشِیِّ عَلَیْهِ مِنَ الْمَوْتِ جبناً و مخافة فَأَوْلیٰ لَهُمْ فویل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وَ قَوْلٌ مَعْرُوفٌ</w:t>
      </w:r>
    </w:p>
    <w:p>
      <w:pPr>
        <w:pStyle w:val="BookText"/>
        <w:rPr/>
      </w:pPr>
      <w:r>
        <w:rPr>
          <w:rFonts w:ascii="Amiri" w:hAnsi="Amiri" w:eastAsia="Amiri" w:cs="Amiri"/>
          <w:color w:val="111111"/>
          <w:sz w:val="28"/>
          <w:sz w:val="28"/>
          <w:szCs w:val="28"/>
          <w:rtl w:val="true"/>
          <w:lang w:bidi="ar-SA"/>
        </w:rPr>
        <w:t>خیر لهم و عن ابیّ انّه قرأ یقولون طٰاعَةٌ وَ قَوْلٌ مَعْرُوفٌ فَإِذٰا عَزَمَ الْأَمْرُ أی جدّ أسند عزم أصحاب الامر الی الامر مجازاً و جوابه محذوف فَلَوْ صَدَقُوا اللّٰهَ أی فیما زعموا من الحرص علی الجهاد لَکٰانَ الصدق خَیْراً لَهُمْ</w:t>
      </w:r>
    </w:p>
    <w:p>
      <w:pPr>
        <w:pStyle w:val="BookText"/>
        <w:rPr/>
      </w:pPr>
      <w:r>
        <w:rPr>
          <w:rFonts w:ascii="Amiri" w:hAnsi="Amiri" w:eastAsia="Amiri" w:cs="Amiri"/>
          <w:color w:val="111111"/>
          <w:sz w:val="28"/>
          <w:sz w:val="28"/>
          <w:szCs w:val="28"/>
          <w:rtl w:val="true"/>
          <w:lang w:bidi="ar-SA"/>
        </w:rPr>
        <w:t>فَهَلْ عَسَیْتُمْ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یتوقّع منکم انْ تَوَلَّیْتُمْ أمور الناس و تأمُرتم علیهم أو أعرضتم و تولّیتم عن الإسلام أَنْ تُفْسِدُوا فِی الْأَرْضِ وَ تُقَطِّعُوا أَرْحٰامَکُمْ تناحراً علی الولایة و تجاذباً لها أو رجوعاً الی ما کنتم علیه فی الجاهلیّة من تغاور و مقاتلة مع الارقاب و المعنی انّهم لضعفهم فی الدّین و حرصهم علی الدنیا احقّاء بان یتوقّع ذلک منهم من عرف حالهم و یقول لهم فَهَلْ عَسَیْتُمْ و قرئ تولّیتم أی ان تولاّکم ظلمة خرجتم معهم و ساعدتموه فی الإفساد و قطیعة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فی المجمع هذه القراءة الی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6231</w:t>
      </w:r>
    </w:p>
    <w:p>
      <w:pPr>
        <w:pStyle w:val="BookText"/>
        <w:rPr/>
      </w:pPr>
      <w:r>
        <w:rPr>
          <w:rFonts w:ascii="IRNazanin" w:hAnsi="IRNazanin" w:eastAsia="IRNazanin"/>
          <w:color w:val="111111"/>
          <w:sz w:val="28"/>
          <w:sz w:val="28"/>
          <w:szCs w:val="28"/>
          <w:rtl w:val="true"/>
          <w:lang w:bidi="fa-IR"/>
        </w:rPr>
        <w:t>و فی الکافی 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بنی أمیّة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لَعَنَهُمُ اللّٰهُ فَأَصَمَّهُمْ</w:t>
      </w:r>
    </w:p>
    <w:p>
      <w:pPr>
        <w:pStyle w:val="BookText"/>
        <w:rPr/>
      </w:pPr>
      <w:r>
        <w:rPr>
          <w:rFonts w:ascii="Amiri" w:hAnsi="Amiri" w:eastAsia="Amiri" w:cs="Amiri"/>
          <w:color w:val="111111"/>
          <w:sz w:val="28"/>
          <w:sz w:val="28"/>
          <w:szCs w:val="28"/>
          <w:rtl w:val="true"/>
          <w:lang w:bidi="ar-SA"/>
        </w:rPr>
        <w:t>عن استماع الحقّ وَ أَعْمیٰ أَبْصٰارَهُمْ فلا یهتدون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یَتَدَبَّرُونَ الْقُرْآنَ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6232</w:t>
      </w:r>
    </w:p>
    <w:p>
      <w:pPr>
        <w:pStyle w:val="BookText"/>
        <w:rPr/>
      </w:pPr>
      <w:r>
        <w:rPr>
          <w:rFonts w:ascii="Amiri" w:hAnsi="Amiri" w:eastAsia="Amiri" w:cs="Amiri"/>
          <w:color w:val="111111"/>
          <w:sz w:val="28"/>
          <w:sz w:val="28"/>
          <w:szCs w:val="28"/>
          <w:rtl w:val="true"/>
          <w:lang w:bidi="ar-SA"/>
        </w:rPr>
        <w:t>فی المجمع عن الصادق و الکاظم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 فَلاٰ یَتَدَبَّرُونَ الْقُرْآنَ فیقضون ما علیهم من الحقّ أَمْ عَلیٰ قُلُوبٍ أَقْفٰالُهٰا لا یصل إلیها ذکر و لا ینکشف لها امر و إضافة الاقفال إلیها للدلالة علی أقفال متناسبة لها مختصّة بها لا تجانس الاقفال المعهودة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6233</w:t>
      </w:r>
    </w:p>
    <w:p>
      <w:pPr>
        <w:pStyle w:val="BookText"/>
        <w:rPr/>
      </w:pPr>
      <w:r>
        <w:rPr>
          <w:rFonts w:ascii="Amiri" w:hAnsi="Amiri" w:eastAsia="Amiri" w:cs="Amiri"/>
          <w:color w:val="111111"/>
          <w:sz w:val="28"/>
          <w:sz w:val="28"/>
          <w:szCs w:val="28"/>
          <w:rtl w:val="true"/>
          <w:lang w:bidi="ar-SA"/>
        </w:rPr>
        <w:t>و فی المحاسن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لک قلباً و مسامع و انّ اللّه إذا أراد أن یهدی عبداً فتح مسامع قلبه و إذا أراد به غیر ذلک ختم مسامع قلبه فلا یصلح أبداً و هو قول اللّه عزّ و جلّ أَمْ عَلیٰ قُلُوبٍ أَقْفٰالُهٰا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ارْتَدُّوا عَلیٰ أَدْبٰارِهِمْ</w:t>
      </w:r>
    </w:p>
    <w:p>
      <w:pPr>
        <w:pStyle w:val="BookText"/>
        <w:rPr/>
      </w:pPr>
      <w:r>
        <w:rPr>
          <w:rFonts w:ascii="Amiri" w:hAnsi="Amiri" w:eastAsia="Amiri" w:cs="Amiri"/>
          <w:color w:val="111111"/>
          <w:sz w:val="28"/>
          <w:sz w:val="28"/>
          <w:szCs w:val="28"/>
          <w:rtl w:val="true"/>
          <w:lang w:bidi="ar-SA"/>
        </w:rPr>
        <w:t>الی ما کانوا علیه من الکفر مِنْ بَعْدِ مٰا تَبَیَّنَ لَهُمُ الْهُدَی الشَّیْطٰانُ سَوَّلَ لَهُمْ سهّل لهم وَ أَمْلیٰ لَهُمْ قیل و امدّ لهم فی الآمال و الأمانی و یأتی له معنی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و املی لهم أی و انا املی لهم ای امهلهم و املی علی البناء للمفعول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قٰالُوا لِلَّذِینَ کَرِهُوا مٰا نَزَّلَ اللّٰهُ سَنُطِیعُکُمْ فِی بَعْضِ الْأَمْرِ وَ اللّٰهُ یَعْلَمُ إِسْرٰارَهُمْ</w:t>
      </w:r>
    </w:p>
    <w:p>
      <w:pPr>
        <w:pStyle w:val="BookText"/>
        <w:rPr/>
      </w:pPr>
      <w:r>
        <w:rPr>
          <w:rFonts w:ascii="IRNazanin" w:hAnsi="IRNazanin" w:eastAsia="IRNazanin"/>
          <w:color w:val="111111"/>
          <w:sz w:val="28"/>
          <w:sz w:val="28"/>
          <w:szCs w:val="28"/>
          <w:rtl w:val="true"/>
          <w:lang w:bidi="fa-IR"/>
        </w:rPr>
        <w:t>و قرئ علی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6234</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فلان و فلان ارتدّا عن الایمان فی ترک ولایة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و اللّه فیهما و فی أتباعهما و هو قول اللّه عزّ و جلّ الذی نزل به جبرئیل علی محمّد صلّی اللّه علیه و آله</w:t>
      </w:r>
    </w:p>
    <w:p>
      <w:pPr>
        <w:pStyle w:val="BookText"/>
        <w:rPr/>
      </w:pPr>
      <w:r>
        <w:rPr>
          <w:rFonts w:ascii="Amiri" w:hAnsi="Amiri" w:eastAsia="Amiri" w:cs="Amiri"/>
          <w:color w:val="111111"/>
          <w:sz w:val="28"/>
          <w:sz w:val="28"/>
          <w:szCs w:val="28"/>
          <w:rtl w:val="true"/>
          <w:lang w:bidi="ar-SA"/>
        </w:rPr>
        <w:t>ذٰلِکَ بِأَنَّهُمْ قٰالُوا لِلَّذِینَ کَرِهُوا مٰا نَزَّلَ اللّٰهُ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علیّ سَنُطِیعُکُمْ فِی بَعْضِ الْأَمْرِ قال دعوا بنی أمیّة الی</w:t>
      </w:r>
    </w:p>
    <w:p>
      <w:pPr>
        <w:pStyle w:val="BookText"/>
        <w:rPr/>
      </w:pPr>
      <w:r>
        <w:rPr>
          <w:rFonts w:ascii="Amiri" w:hAnsi="Amiri" w:eastAsia="Amiri" w:cs="Amiri"/>
          <w:color w:val="111111"/>
          <w:sz w:val="28"/>
          <w:sz w:val="28"/>
          <w:szCs w:val="28"/>
          <w:rtl w:val="true"/>
          <w:lang w:bidi="ar-SA"/>
        </w:rPr>
        <w:t>میثاقهم الاّ یصیروا الامر فینا بعد النبیّ صلّی اللّه علیه و آله و لا یعطونا من الخمس شیئاً و قالوا ان أعطیناهم إیّاه لم یحتاجوا إلی شیء و لم یبالوا أن لا یکون الامر فیهم فقالوا سنطیعکم فی بعض الامر الذی دعوتمونا إلیه و هو الخمس ان لا نعطیهم منه شیئاً و الذی نزّل اللّه ما افترض علی خلقه من ولایة أمیر المؤمنین علیه السلام و کان معهم ابو عبیدة و کان کاتبهم فأنزل اللّه أَمْ أَبْرَمُوا أَمْراً فَإِنّٰا مُبْرِمُونَ أَمْ یَحْسَبُونَ أَنّٰا لاٰ نَسْمَعُ سِرَّهُمْ وَ نَجْوٰاهُمْ الآیة و القمّیّ ما فی معناه بزیادة و 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سَوَّلَ لَهُمْ یعنی الثانی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6236</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بنو أمیّة کرهوا ما أنزل اللّه فی ولایة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تَوَفَّتْهُمُ الْمَلاٰئِکَةُ</w:t>
      </w:r>
    </w:p>
    <w:p>
      <w:pPr>
        <w:pStyle w:val="BookText"/>
        <w:rPr/>
      </w:pPr>
      <w:r>
        <w:rPr>
          <w:rFonts w:ascii="Amiri" w:hAnsi="Amiri" w:eastAsia="Amiri" w:cs="Amiri"/>
          <w:color w:val="111111"/>
          <w:sz w:val="28"/>
          <w:sz w:val="28"/>
          <w:szCs w:val="28"/>
          <w:rtl w:val="true"/>
          <w:lang w:bidi="ar-SA"/>
        </w:rPr>
        <w:t xml:space="preserve">فکیف یعملون و یحتالون و حینئذ یَضْرِبُونَ وُجُوهَهُمْ وَ أَدْبٰارَهُمْ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بِأَنَّهُمُ اتَّبَعُوا مٰا أَسْخَطَ اللّٰهَ وَ کَرِهُوا رِضْوٰانَهُ فَأَحْبَطَ أَعْمٰالَهُمْ</w:t>
      </w:r>
    </w:p>
    <w:p>
      <w:pPr>
        <w:pStyle w:val="BookText"/>
        <w:rPr/>
      </w:pP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6237</w:t>
      </w:r>
    </w:p>
    <w:p>
      <w:pPr>
        <w:pStyle w:val="BookText"/>
        <w:rPr/>
      </w:pPr>
      <w:r>
        <w:rPr>
          <w:rFonts w:ascii="IRNazanin" w:hAnsi="IRNazanin" w:eastAsia="IRNazanin"/>
          <w:color w:val="111111"/>
          <w:sz w:val="28"/>
          <w:sz w:val="28"/>
          <w:szCs w:val="28"/>
          <w:rtl w:val="true"/>
          <w:lang w:bidi="fa-IR"/>
        </w:rPr>
        <w:t>فی روضة الواعظین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علیّاً امر اللّه بولایته یوم بدر و یوم حنین و ببطن نخلة و یوم الترویة و یوم عرفة و نزلت فیه خمس عشرة آیة فی الحجّة التی صدّ فیها رسول اللّه صلّی اللّه علیه و آله عن المسجد الحرام و بالجحفة و بخم</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مٰا أَسْخَطَ اللّٰهَ</w:t>
      </w:r>
    </w:p>
    <w:p>
      <w:pPr>
        <w:pStyle w:val="BookText"/>
        <w:rPr/>
      </w:pPr>
      <w:r>
        <w:rPr>
          <w:rFonts w:ascii="Amiri" w:hAnsi="Amiri" w:eastAsia="Amiri" w:cs="Amiri"/>
          <w:color w:val="111111"/>
          <w:sz w:val="28"/>
          <w:sz w:val="28"/>
          <w:szCs w:val="28"/>
          <w:rtl w:val="true"/>
          <w:lang w:bidi="ar-SA"/>
        </w:rPr>
        <w:t>یعنی موالاة فلان و فلان و ظالمی أمیر المؤمنین علیه السلام فَأَحْبَطَ اللّٰهُ أَعْمٰالَهُمْ یعنی التی عملوها من الخیرات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 الَّذِینَ فِی قُلُوبِهِمْ مَرَضٌ أَنْ لَنْ یُخْرِجَ اللّٰهُ أَضْغٰانَهُمْ</w:t>
      </w:r>
    </w:p>
    <w:p>
      <w:pPr>
        <w:pStyle w:val="BookText"/>
        <w:rPr/>
      </w:pPr>
      <w:r>
        <w:rPr>
          <w:rFonts w:ascii="IRNazanin" w:hAnsi="IRNazanin" w:eastAsia="IRNazanin"/>
          <w:color w:val="111111"/>
          <w:sz w:val="28"/>
          <w:sz w:val="28"/>
          <w:szCs w:val="28"/>
          <w:rtl w:val="true"/>
          <w:lang w:bidi="fa-IR"/>
        </w:rPr>
        <w:t>ان لن یبرز اللّه لرسوله و المؤمنین أحقادهم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نَشٰاءُ لَأَرَیْنٰاکَهُمْ</w:t>
      </w:r>
    </w:p>
    <w:p>
      <w:pPr>
        <w:pStyle w:val="BookText"/>
        <w:rPr/>
      </w:pPr>
      <w:r>
        <w:rPr>
          <w:rFonts w:ascii="Amiri" w:hAnsi="Amiri" w:eastAsia="Amiri" w:cs="Amiri"/>
          <w:color w:val="111111"/>
          <w:sz w:val="28"/>
          <w:sz w:val="28"/>
          <w:szCs w:val="28"/>
          <w:rtl w:val="true"/>
          <w:lang w:bidi="ar-SA"/>
        </w:rPr>
        <w:t>لعرفناکهم بدلائل تعرفهم بأعیانهم فَلَعَرَفْتَهُمْ بِسِیمٰاهُمْ بعلاماتهم التی نسمهم بها وَ لَتَعْرِفَنَّهُمْ فِی لَحْنِ الْقَوْلِ فی أسلوبه و امالته الی جهة و توریة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الأمالی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أربع کلمات أنزل اللّه تعالی</w:t>
      </w:r>
    </w:p>
    <w:p>
      <w:pPr>
        <w:pStyle w:val="BookText"/>
        <w:rPr/>
      </w:pPr>
      <w:r>
        <w:rPr>
          <w:rFonts w:ascii="Amiri" w:hAnsi="Amiri" w:eastAsia="Amiri" w:cs="Amiri"/>
          <w:color w:val="111111"/>
          <w:sz w:val="28"/>
          <w:sz w:val="28"/>
          <w:szCs w:val="28"/>
          <w:rtl w:val="true"/>
          <w:lang w:bidi="ar-SA"/>
        </w:rPr>
        <w:t xml:space="preserve">تصدیقی بها فی کتابه قلت المرء مخبوّ تحت لسانه فإذا تکلّم ظهر فأنزل وَ لَتَعْرِفَنَّهُمْ فِی لَحْنِ الْقَوْلِ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6239</w:t>
      </w:r>
    </w:p>
    <w:p>
      <w:pPr>
        <w:pStyle w:val="BookText"/>
        <w:rPr/>
      </w:pPr>
      <w:r>
        <w:rPr>
          <w:rFonts w:ascii="IRNazanin" w:hAnsi="IRNazanin" w:eastAsia="IRNazanin"/>
          <w:color w:val="111111"/>
          <w:sz w:val="28"/>
          <w:sz w:val="28"/>
          <w:szCs w:val="28"/>
          <w:rtl w:val="true"/>
          <w:lang w:bidi="fa-IR"/>
        </w:rPr>
        <w:t>و فی المجمع عن أبی سعید الخدریّ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لَحْنِ الْقَوْلِ</w:t>
      </w:r>
    </w:p>
    <w:p>
      <w:pPr>
        <w:pStyle w:val="BookText"/>
        <w:rPr/>
      </w:pPr>
      <w:r>
        <w:rPr>
          <w:rFonts w:ascii="IRNazanin" w:hAnsi="IRNazanin" w:eastAsia="IRNazanin"/>
          <w:color w:val="111111"/>
          <w:sz w:val="28"/>
          <w:sz w:val="28"/>
          <w:szCs w:val="28"/>
          <w:rtl w:val="true"/>
          <w:lang w:bidi="fa-IR"/>
        </w:rPr>
        <w:t xml:space="preserve">بعضهم علیّ بن أبی طالب علیه السلام قال و کنّا نعرف المنافقین علی عهد رسول اللّه ببغضهم علیّ بن أبی طالب علیه السلام قال و روی مثل ذلک عن جابر بن عبد اللّه الأنصاری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6240</w:t>
      </w:r>
    </w:p>
    <w:p>
      <w:pPr>
        <w:pStyle w:val="BookText"/>
        <w:rPr/>
      </w:pPr>
      <w:r>
        <w:rPr>
          <w:rFonts w:ascii="Amiri" w:hAnsi="Amiri" w:eastAsia="Amiri" w:cs="Amiri"/>
          <w:color w:val="111111"/>
          <w:sz w:val="28"/>
          <w:sz w:val="28"/>
          <w:szCs w:val="28"/>
          <w:rtl w:val="true"/>
          <w:lang w:bidi="ar-SA"/>
        </w:rPr>
        <w:t>و 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نبوّر أولادنا بحبّ علیّ بن أبی طالب علیه السلام فإذا رأینا أحدهم لا یحبّه علمنا أنّه لغیر رشده قال انس ما خفی منافق علی عهد رسول اللّه صلّی اللّه علیه و آله بعد هذه الآیة وَ اللّٰهُ یَعْلَمُ أَعْمٰالَکُمْ فیجازیکم علی حسب قصدکم إذ الأعمال بالنیّات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لَنَبْلُوَنَّکُمْ</w:t>
      </w:r>
    </w:p>
    <w:p>
      <w:pPr>
        <w:pStyle w:val="BookText"/>
        <w:rPr/>
      </w:pPr>
      <w:r>
        <w:rPr>
          <w:rFonts w:ascii="Amiri" w:hAnsi="Amiri" w:eastAsia="Amiri" w:cs="Amiri"/>
          <w:color w:val="111111"/>
          <w:sz w:val="28"/>
          <w:sz w:val="28"/>
          <w:szCs w:val="28"/>
          <w:rtl w:val="true"/>
          <w:lang w:bidi="ar-SA"/>
        </w:rPr>
        <w:t>بالأمر بالجهاد و سائر التکالیف الشاقة حَتّٰی نَعْلَمَ الْمُجٰاهِدِینَ مِنْکُمْ وَ الصّٰابِرِینَ علی مشاقّها وَ نَبْلُوَا أَخْبٰارَکُمْ عن ایمانکم و موالاتکم المؤمنین فی صدقها و کذبها و قرئت الافعال الثلاثة بالیاء لیوافق ما قبلها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نسبه فی المجمع الی الباقر علیه السلام أیضاً و قرئ و نبلو بسکون الواو ای و نحن نبلو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کَفَرُوا وَ صَدُّوا عَنْ سَبِیلِ اللّٰهِ</w:t>
      </w:r>
    </w:p>
    <w:p>
      <w:pPr>
        <w:pStyle w:val="BookText"/>
        <w:rPr/>
      </w:pPr>
      <w:r>
        <w:rPr>
          <w:rFonts w:eastAsia="Times New Roman" w:cs="Times New Roman" w:ascii="Times New Roman" w:hAnsi="Times New Roman"/>
          <w:color w:val="111111"/>
          <w:sz w:val="28"/>
          <w:szCs w:val="28"/>
          <w:lang w:val="en-US" w:bidi="en-US"/>
        </w:rPr>
        <w:t>6241</w:t>
      </w:r>
    </w:p>
    <w:p>
      <w:pPr>
        <w:pStyle w:val="BookText"/>
        <w:rPr/>
      </w:pPr>
      <w:r>
        <w:rPr>
          <w:rFonts w:ascii="IRNazanin" w:hAnsi="IRNazanin" w:eastAsia="IRNazanin"/>
          <w:color w:val="111111"/>
          <w:sz w:val="28"/>
          <w:sz w:val="28"/>
          <w:szCs w:val="28"/>
          <w:rtl w:val="true"/>
          <w:lang w:bidi="fa-IR"/>
        </w:rPr>
        <w:t>القمّیّ قال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شَاقُّوا الرَّسُولَ مِنْ بَعْدِ مٰا تَبَیَّنَ لَهُمُ الْهُدیٰ</w:t>
      </w:r>
    </w:p>
    <w:p>
      <w:pPr>
        <w:pStyle w:val="BookText"/>
        <w:rPr/>
      </w:pPr>
      <w:r>
        <w:rPr>
          <w:rFonts w:ascii="IRNazanin" w:hAnsi="IRNazanin" w:eastAsia="IRNazanin"/>
          <w:color w:val="111111"/>
          <w:sz w:val="28"/>
          <w:sz w:val="28"/>
          <w:szCs w:val="28"/>
          <w:rtl w:val="true"/>
          <w:lang w:bidi="fa-IR"/>
        </w:rPr>
        <w:t>قال قطعوه فی أهل بیته بعد اخذه المیثاق علیهم له</w:t>
      </w:r>
    </w:p>
    <w:p>
      <w:pPr>
        <w:pStyle w:val="BookText"/>
        <w:rPr/>
      </w:pPr>
      <w:r>
        <w:rPr>
          <w:rFonts w:ascii="Amiri" w:hAnsi="Amiri" w:eastAsia="Amiri" w:cs="Amiri"/>
          <w:color w:val="111111"/>
          <w:sz w:val="28"/>
          <w:sz w:val="28"/>
          <w:szCs w:val="28"/>
          <w:rtl w:val="true"/>
          <w:lang w:bidi="ar-SA"/>
        </w:rPr>
        <w:t>لَنْ یَضُرُّوا اللّٰهَ شَیْئاً</w:t>
      </w:r>
    </w:p>
    <w:p>
      <w:pPr>
        <w:pStyle w:val="BookText"/>
        <w:rPr/>
      </w:pPr>
      <w:r>
        <w:rPr>
          <w:rFonts w:ascii="Amiri" w:hAnsi="Amiri" w:eastAsia="Amiri" w:cs="Amiri"/>
          <w:color w:val="111111"/>
          <w:sz w:val="28"/>
          <w:sz w:val="28"/>
          <w:szCs w:val="28"/>
          <w:rtl w:val="true"/>
          <w:lang w:bidi="ar-SA"/>
        </w:rPr>
        <w:t xml:space="preserve">بکفرهم و صدّهم وَ سَیُحْبِطُ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لاٰ تُبْطِلُوا أَعْمٰالَکُمْ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6242</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عن الباقر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سبحان اللّه غرس اللّه له بها شجرة فی الجنّة و من قال الحمد للّه غرس اللّه له بها شجرة فی الجنّة و من قال لا الٰه الاّ اللّه غرس اللّه له بها شجرة فی الجنّة و من قال اللّه أکبر غرس اللّه له بها شجرة فی الجنّة فقال رجل من قریش یا رسول اللّه انّ شجرنا فی الجنّة لکثیر قال نعم و لکن إیّاکم ان ترسلوا علیها نیراناً فتحرقوها و ذلک أنّ اللّه تعالی یقول یٰا</w:t>
      </w:r>
    </w:p>
    <w:p>
      <w:pPr>
        <w:pStyle w:val="BookText"/>
        <w:rPr/>
      </w:pPr>
      <w:r>
        <w:rPr>
          <w:rFonts w:ascii="Amiri" w:hAnsi="Amiri" w:eastAsia="Amiri" w:cs="Amiri"/>
          <w:color w:val="111111"/>
          <w:sz w:val="28"/>
          <w:sz w:val="28"/>
          <w:szCs w:val="28"/>
          <w:rtl w:val="true"/>
          <w:lang w:bidi="ar-SA"/>
        </w:rPr>
        <w:t>أَیُّهَا الَّذِینَ آمَنُوا أَطِیعُوا اللّٰهَ وَ أَطِیعُوا الرَّسُولَ وَ لاٰ تُبْطِلُوا أَعْمٰالَکُمْ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کَفَرُوا وَ صَدُّوا عَنْ سَبِیلِ اللّٰهِ ثُمَّ مٰاتُوا وَ هُمْ کُفّٰارٌ فَلَنْ یَغْفِرَ اللّٰهُ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تَهِنُوا</w:t>
      </w:r>
    </w:p>
    <w:p>
      <w:pPr>
        <w:pStyle w:val="BookText"/>
        <w:rPr/>
      </w:pPr>
      <w:r>
        <w:rPr>
          <w:rFonts w:ascii="Amiri" w:hAnsi="Amiri" w:eastAsia="Amiri" w:cs="Amiri"/>
          <w:color w:val="111111"/>
          <w:sz w:val="28"/>
          <w:sz w:val="28"/>
          <w:szCs w:val="28"/>
          <w:rtl w:val="true"/>
          <w:lang w:bidi="ar-SA"/>
        </w:rPr>
        <w:t>فلا تضعفوا وَ تَدْعُوا إِلَی السَّلْمِ و لا تدعوا الی الصُّلح خورا و تذلّلاً و قرئ بکسر السین وَ أَنْتُمُ الْأَعْلَوْنَ الأغلبون وَ اللّٰهُ مَعَکُمْ ناصرکم وَ لَنْ یَتِرَکُمْ أَعْمٰالَکُمْ و لن یضیع أعمالکم من وترت الرجل إذا قتلت متعلّقاً له من قریب أو حمیم فأفردته عنه من الوتر شبّه به تعطیل ثواب العمل و افراده منه و الآیة ناسخة لقوله تعالی وَ إِنْ جَنَحُوا لِلسَّلْمِ فَاجْنَحْ لَهٰا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الْحَیٰاةُ الدُّنْیٰا لَعِبٌ وَ لَهْوٌ</w:t>
      </w:r>
    </w:p>
    <w:p>
      <w:pPr>
        <w:pStyle w:val="BookText"/>
        <w:rPr/>
      </w:pPr>
      <w:r>
        <w:rPr>
          <w:rFonts w:ascii="Amiri" w:hAnsi="Amiri" w:eastAsia="Amiri" w:cs="Amiri"/>
          <w:color w:val="111111"/>
          <w:sz w:val="28"/>
          <w:sz w:val="28"/>
          <w:szCs w:val="28"/>
          <w:rtl w:val="true"/>
          <w:lang w:bidi="ar-SA"/>
        </w:rPr>
        <w:t>لاثبات لها وَ إِنْ تُؤْمِنُوا وَ تَتَّقُوا یُؤْتِکُمْ أُجُورَکُمْ ثواب ایمانکم و تقواکم وَ لاٰ یَسْئَلْکُمْ أَمْوٰالَکُمْ جمیع أموالکم بل یقتصر علی جزء یسیر کالعشر و نصف العشر و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یَسْئَلْکُمُوهٰا فَیُحْفِکُمْ</w:t>
      </w:r>
    </w:p>
    <w:p>
      <w:pPr>
        <w:pStyle w:val="BookText"/>
        <w:rPr/>
      </w:pPr>
      <w:r>
        <w:rPr>
          <w:rFonts w:ascii="Amiri" w:hAnsi="Amiri" w:eastAsia="Amiri" w:cs="Amiri"/>
          <w:color w:val="111111"/>
          <w:sz w:val="28"/>
          <w:sz w:val="28"/>
          <w:szCs w:val="28"/>
          <w:rtl w:val="true"/>
          <w:lang w:bidi="ar-SA"/>
        </w:rPr>
        <w:t>فیجهدکم بطلب الکلّ و الإحفاء المبالغة و بلوغ الغایة تَبْخَلُوا فلا تعطوا وَ یُخْرِجْ أَضْغٰانَکُمْ القمّیّ قال العداوة التی فی صدورکم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أَنْتُمْ هٰؤُلاٰءِ</w:t>
      </w:r>
    </w:p>
    <w:p>
      <w:pPr>
        <w:pStyle w:val="BookText"/>
        <w:rPr/>
      </w:pPr>
      <w:r>
        <w:rPr>
          <w:rFonts w:ascii="Amiri" w:hAnsi="Amiri" w:eastAsia="Amiri" w:cs="Amiri"/>
          <w:color w:val="111111"/>
          <w:sz w:val="28"/>
          <w:sz w:val="28"/>
          <w:szCs w:val="28"/>
          <w:rtl w:val="true"/>
          <w:lang w:bidi="ar-SA"/>
        </w:rPr>
        <w:t xml:space="preserve">قیل أی أنتم یا مخاطبون هؤلاء الموصوفون و القمّیّ معناه أنتم یا هؤلاء تُدْعَوْنَ لِتُنْفِقُوا فِی سَبِیلِ اللّٰهِ یعمّ نفقة الغزو و الزکاة و غیرهما فَمِنْکُمْ مَنْ یَبْخَلُ ناس یبخلون وَ مَنْ یَبْخَلْ فَإِنَّمٰا یَبْخَلُ عَنْ نَفْسِهِ فانّ نفع الإنفاق و ضرّ الإمساک عائدان إلیه وَ اللّٰهُ الْغَنِیُّ وَ أَنْتُمُ الْفُقَرٰاءُ فما یأمرکم به فهو لاحتیاجکم فان امتثلتم فلکم و ان تولّیتم فعلیکم وَ إِنْ تَتَوَلَّوْا عطف علی وَ إِنْ تُؤْمِنُوا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عن ولایة أمیر المؤمنین علیه السلام یَسْتَبْدِلْ قَوْماً غَیْرَکُمْ یقم مکانکم قوماً 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یدخلهم فی هذا الامر ثُمَّ لاٰ یَکُونُوا أَمْثٰالَکُمْ قال فی معاداتکم و خلافکم و ظلمکم لآل محمّد صلوات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6243</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أبناء الموالی المعتقین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6244</w:t>
      </w:r>
    </w:p>
    <w:p>
      <w:pPr>
        <w:pStyle w:val="BookText"/>
        <w:rPr/>
      </w:pPr>
      <w:r>
        <w:rPr>
          <w:rFonts w:ascii="Amiri" w:hAnsi="Amiri" w:eastAsia="Amiri" w:cs="Amiri"/>
          <w:color w:val="111111"/>
          <w:sz w:val="28"/>
          <w:sz w:val="28"/>
          <w:szCs w:val="28"/>
          <w:rtl w:val="true"/>
          <w:lang w:bidi="ar-SA"/>
        </w:rPr>
        <w:t>و 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تَتَوَلَّوْا یا معشر العرب یَسْتَبْدِلْ قَوْماً غَیْرَکُمْ یعنی الموالی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6245</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أبدل بهم خیراً منهم الموالی</w:t>
      </w:r>
    </w:p>
    <w:p>
      <w:pPr>
        <w:pStyle w:val="BookText"/>
        <w:rPr/>
      </w:pPr>
      <w:r>
        <w:rPr>
          <w:rFonts w:eastAsia="Times New Roman" w:cs="Times New Roman" w:ascii="Times New Roman" w:hAnsi="Times New Roman"/>
          <w:color w:val="111111"/>
          <w:sz w:val="28"/>
          <w:szCs w:val="28"/>
          <w:lang w:val="en-US" w:bidi="en-US"/>
        </w:rPr>
        <w:t>6246</w:t>
      </w:r>
    </w:p>
    <w:p>
      <w:pPr>
        <w:pStyle w:val="BookText"/>
        <w:rPr/>
      </w:pPr>
      <w:r>
        <w:rPr>
          <w:rFonts w:ascii="IRNazanin" w:hAnsi="IRNazanin" w:eastAsia="IRNazanin"/>
          <w:color w:val="111111"/>
          <w:sz w:val="28"/>
          <w:sz w:val="28"/>
          <w:szCs w:val="28"/>
          <w:rtl w:val="true"/>
          <w:lang w:bidi="fa-IR"/>
        </w:rPr>
        <w:t>و فیه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اناساً من أصحاب رسول اللّه صلّی اللّه علیه و آله قالوا یا رسول اللّه من هؤلاء الذین ذکر اللّه فی کتابه و کان سلمان الی جنب رسول اللّه صلّی اللّه علیه و آله فضرب یده علی فخذ سلمان فقال هذا و قومه و الذی نفسی بیده لو کان الایمان منوطاً بالثّریا لتناوله رجال من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6247</w:t>
      </w:r>
    </w:p>
    <w:p>
      <w:pPr>
        <w:pStyle w:val="BookText"/>
        <w:rPr/>
      </w:pPr>
      <w:r>
        <w:rPr>
          <w:rFonts w:ascii="IRNazanin" w:hAnsi="IRNazanin" w:eastAsia="IRNazanin"/>
          <w:color w:val="111111"/>
          <w:sz w:val="28"/>
          <w:sz w:val="28"/>
          <w:szCs w:val="28"/>
          <w:rtl w:val="true"/>
          <w:lang w:bidi="fa-IR"/>
        </w:rPr>
        <w:t>فی ثواب الأعمال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الذین کفروا لم یرتب أبداً و لم یدخله شکّ فی دینه أبداً و لم یبله اللّه تعالی بفقر أبداً و لا خوف من سلطان أبداً و لم یزل محفوظاً من الشکّ و الکفر أبداً حتّی یموت فإذا مات و کّل اللّه به فی قبره ألف ملک یصلّون فی قبره و یکون ثواب صلواتهم له و یشیعونه حتّی یوقفونه موقف الآمن عند اللّه تعالی و یکون فی أمان اللّه و أمان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مثله بأدنی تفاوت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6248</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یعرف حالنا و حال أعدائنا فلیقرأ سورة محمّد صلّی اللّه علیه و آله فانّه یراها آیة فینا و آیة فیهم</w:t>
      </w:r>
      <w:r>
        <w:rPr>
          <w:rFonts w:eastAsia="IRNazanin" w:cs="IRNazanin"/>
          <w:color w:val="111111"/>
          <w:sz w:val="28"/>
          <w:szCs w:val="28"/>
          <w:rtl w:val="true"/>
          <w:lang w:bidi="fa-IR"/>
        </w:rPr>
        <w:t>.</w:t>
      </w:r>
      <w:bookmarkStart w:id="16" w:name="pg10080_166760"/>
    </w:p>
    <w:p>
      <w:pPr>
        <w:pStyle w:val="Heading2"/>
        <w:numPr>
          <w:ilvl w:val="1"/>
          <w:numId w:val="1"/>
        </w:numPr>
        <w:rPr/>
      </w:pPr>
      <w:bookmarkStart w:id="17" w:name="__RefHeading___Toc8639_590927599"/>
      <w:bookmarkStart w:id="18" w:name="_Toc6"/>
      <w:bookmarkEnd w:id="16"/>
      <w:bookmarkEnd w:id="17"/>
      <w:r>
        <w:rPr>
          <w:rtl w:val="true"/>
        </w:rPr>
        <w:t>سُورة الفتح</w:t>
      </w:r>
      <w:bookmarkEnd w:id="18"/>
    </w:p>
    <w:p>
      <w:pPr>
        <w:pStyle w:val="BookText"/>
        <w:rPr/>
      </w:pPr>
      <w:r>
        <w:rPr>
          <w:rFonts w:ascii="Amiri" w:hAnsi="Amiri" w:eastAsia="Amiri" w:cs="Amiri"/>
          <w:color w:val="111111"/>
          <w:sz w:val="28"/>
          <w:sz w:val="28"/>
          <w:szCs w:val="28"/>
          <w:rtl w:val="true"/>
          <w:lang w:bidi="ar-SA"/>
        </w:rPr>
        <w:t>مدنیة عدد آیها تسعٌ و عشرون آیة بالإجماع بِسْمِ اللّٰهِ الرَّحْمٰنِ الرَّحِیمِ</w:t>
      </w:r>
    </w:p>
    <w:p>
      <w:pPr>
        <w:pStyle w:val="BookText"/>
        <w:rPr/>
      </w:pPr>
      <w:r>
        <w:rPr>
          <w:rFonts w:ascii="Amiri" w:hAnsi="Amiri" w:eastAsia="Amiri" w:cs="Amiri"/>
          <w:color w:val="111111"/>
          <w:sz w:val="28"/>
          <w:sz w:val="28"/>
          <w:szCs w:val="28"/>
          <w:rtl w:val="true"/>
          <w:lang w:bidi="ar-SA"/>
        </w:rPr>
        <w:t>إِنّٰا فَتَحْنٰا لَکَ فَتْحاً مُبِیناً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6249</w:t>
      </w:r>
    </w:p>
    <w:p>
      <w:pPr>
        <w:pStyle w:val="BookText"/>
        <w:rPr/>
      </w:pPr>
      <w:r>
        <w:rPr>
          <w:rFonts w:ascii="IRNazanin" w:hAnsi="IRNazanin" w:eastAsia="IRNazanin"/>
          <w:color w:val="111111"/>
          <w:sz w:val="28"/>
          <w:sz w:val="28"/>
          <w:szCs w:val="28"/>
          <w:rtl w:val="true"/>
          <w:lang w:bidi="fa-IR"/>
        </w:rPr>
        <w:t>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لقد نزلت علیّ آیة هی أحبّ إلیّ من الدنیا و ما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6250</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هذه السورة و هذا الفتح العظیم انّ اللّه عزّ و جلّ امر رسوله فی النّوم ان یدخل المسجد الحرام و یطوف و یحلق مع المحلّقین فأخبر أصحابه و أمرهم بالخروج فخرجوا فلمّا نزل ذا الحلیفة أحرموا بالعمرة و ساقوا البدن و ساق رسول اللّه صلّی اللّه علیه و آله ستّة و ستّین بدنة و أشعرها عند إحرامه و أحرموا من ذا الحلیفة ملبّین بالعمرة و قد ساق من ساق منهم الهدی شعرات مجلّلات فلمّا بلغ قریشاً ذلک بعثوا خالد بن الولید فی مأتی فارس کمیناً لیستقبل رسول اللّه صلّی اللّه علیه و آله و کان یعارضه علی الجبال فلمّا کان فی بعض الطریق حضرت صلاة الظهر فأذّن بلال فصلّی رسول اللّه صلّی اللّه علیه و آله بالنّاس فقال خالد بن الولید لو کنّا حملنا علیهم و هم فی الصلاة لأصبناهم فانّهم لا یقطعون صلاتهم و لکن یجیء الآن لهم صلاة اخری أحبّ إلیهم من ضیاء أبصارهم فإذا دخلوا فی الصلاة أغرنا إلیهم فنزل جبرئیل علی رسول اللّه صلّی اللّه علیه و آله بصلاة الخوف فی قوله عزّ و جلّ وَ إِذٰا کُنْتَ فِیهِمْ فَأَقَمْتَ لَهُمُ الصَّلاٰةَ الآیة فی سورة النّساء و قد کتبنا خبر صلاة الخوف فیها فلمّا کان فی الیوم الثانی نزل رسول اللّه صلّی اللّه علیه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آله الحدیبیة و هی علی طرف الحرم و کان رسول اللّه صلّی اللّه علیه و آله یستنفر الاعراب فی طریقه معه فلم یتبعه أحد و یقولون أ یطمع محمّد و أصحابه ان یدخلوا الحرم و قد غزتهم قریش فی عقر دیارهم فقتلوهم انه لا یرجع محمّد و أصحابه الی المدینة أبداً فلما نزل رسول اللّه صلّی اللّه علیه و آله یدخل الحدیبیة خرجت قریش یحلفون باللاّت و العزّی لا یدعون رسول اللّه صلّی اللّه علیه و آله یدخل مکّة و فیهم عین تطرف فبعث إلیهم رسول اللّه صلّی اللّه علیه و آله انّی لم آت لحرب و انّما جئت لأقضی مناسکی و انحر بدنی و اخلّی بینکم و بین لحمانها فبعثوا عروة بن مسعود الثقفی و کان عاقلاً لبیباً و هو الذی أنزل اللّه فیه وَ قٰالُوا لَوْ لاٰ نُزِّلَ هٰذَا الْقُرْآنُ عَلیٰ رَجُلٍ مِنَ الْقَرْیَتَیْنِ عَظِیمٍ فلمّا اقبل الی رسول اللّه صلّی اللّه علیه و آله عظم ذلک و قال یا محمّد ترکت قومک و قد ضربوا الابنیة و اخرجوا العود المطافیل یحلفون باللاّت و العزّی لا یدعوک تدخل مکّة و حرمهم و فیهم عین تطرف أ فترید ان تبید أهلک و قومک یا محمّد فقال رسول اللّه صلّی اللّه علیه و آله ما جئت لحرب و انّما جئت لأقضی مناسکی و انحر بُدنی و اخلّی بینکم و بین لحمانها فقال عروة و اللّه ما رأیت کالیوم أحداً صدّ کما صددت فرجع إلی قریش فأخبرهم فقالت قریش و اللّه لئن دخل محمّد مکّة و تسامعت به العرب لنذلنّ و لتجرئنّ علینا العرب فبعثوا حفص بن الأحنف و سهیل بن عمرو فلمّا نظر الیهما رسول اللّه صلّی اللّه علیه و آله قال ویح قریش قد نهکتهم الحرب الا خلّوا بینی و بین العرب فان أک صادقاً فانّما اجرّ الملک إلیهم مع النبوّة و ان أک کاذباً کفتهم ذؤبان العرب لا یسألنی الیوم امرؤ من قریش خطّة لیس للّه فیها سخط الا أجبتهم إلیه فلمّا وافوا رسول اللّه صلّی اللّه علیه و آله قالوا یا محمّد ألا ترجع عنّا عامک هذا إلی أن ننظر إلی ما یصیر أمرک و أمر العرب فإنّ العرب قد تسامعت بمسیرک فإذا دخلت بلادنا و حرمنا استذلّتنا العرب و اجترأت علینا و نخلّی لک البیت فی العام القابل فی هذا الشهر ثلاثة أیّام حتّی تقضی نسکک و تنصرف عنّا فأجابهم رسول اللّه صلّی اللّه علیه و آله إلی ذلک و قالوا له تردّ إلینا کلّ من جاءک من رجالنا و نردّ إلیک من جاءنا من رجالک فقال رسول اللّه صلّی اللّه علیه و آله من جاءکم من رجالنا فلا حاجة لنا فیه و لکن علی أنّ المسلمین بمکّة لا یؤذون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إظهارهم الإسلام و لا یکرهون و لا ینکر علیهم شیء یفعلونه من شرائع الإسلام فقبلوا ذلک فلمّا أجابهم رسول اللّه صلّی اللّه علیه و آله إلی الصلح أنکر عامة أصحابه و أشدّ ما کان إنکاراً عمر فقال یا رسول اللّه أ لسنا علی الحقّ و عدوّنا علی الباطل فقال نعم قال فنعطی الذلّة فی دیننا فقال إنّ اللّه عزّ و جلّ قد وعدنی و لن یخلفنی قال و لو أنّ معی أربعین رجلاً لخالفته و رجع سهیل بن عمرو و حفص بن الأحنف إلی قریش فأخبراهم بالصلح فقال عمر یا رسول اللّه أ لم تقل لنا أن ندخل المسجد الحرام و نحلق مع المحلقین فقال أ من عامنا هذا وعدتک قلت لک إنّ اللّه عزّ و جلّ قد وعدنی أن أفتح مکّة و أطوف و أسعی و أحلّق مع المحلقین فلمّا أکثروا علیه قال لهم إن لم تقبلوا الصلح فحاربوهم فمرّوا نحو قریش و هم مستعدون للحرب و حملوا علیهم فانهزم أصحاب رسول اللّه صلّی اللّه علیه و آله هزیمة قبیحة و مرّوا برسول اللّه فتبسّم رسول اللّه صلّی اللّه علیه و آله ثمّ قال یا علی خذ السیف و استقبل قریشاً فأخذ أمیر المؤمنین علیه السلام سیفه و حمل علی قریش فلمّا نظروا إلی أمیر المؤمنین علیه السلام تراجعوا ثمّ قالوا یا علی بدا لمحمّد صلّی اللّه علیه و آله فیما أعطانا فقال لا و تراجع أصحاب رسول اللّه صلّی اللّه علیه و آله مستحیین و أقبلوا یعتذرون إلی رسول اللّه فقال لهم رسول اللّه صلّی اللّه علیه و آله أ لستم أصحابی یوم بدر إذ أنزل اللّه عزّ و جلّ فیکم إِذْ تَسْتَغِیثُونَ رَبَّکُمْ فَاسْتَجٰابَ لَکُمْ أَنِّی مُمِدُّکُمْ بِأَلْفٍ مِنَ الْمَلاٰئِکَةِ مُرْدِفِینَ أ لستم أصحابی یوم أحد إِذْ تُصْعِدُونَ وَ لاٰ تَلْوُونَ عَلیٰ أَحَدٍ وَ الرَّسُولُ یَدْعُوکُمْ فِی أُخْرٰاکُمْ أ لستم أصحابی یوم کذا فاعتذروا إلی رسول اللّه صلّی اللّه علیه و آله و ندموا علی ما کان منهم و قالوا اللّه أعلم و رسوله فاصنع ما بدا لک و رجع حفص بن الأحنف و سهیل بن عمرو إلی رسول اللّه صلّی اللّه علیه و آله فقالا یا محمّد قد أجابت قریش إلی ما اشترط من إظهار الإسلام و أن لا یکره أحد علی دینه فدعا رسول اللّه صلّی اللّه علیه و آله بالمکتب و دعا أمیر المؤمنین علیه السلام و قال له اکتب بِسْمِ اللّٰهِ الرَّحْمٰنِ الرَّحِیمِ فقال سهیل بن عمرو و لا نعرف الرّحمن اکتب کما کان یکتب آباؤک باسمک اللّهمّ فقال رسول اللّه اکتب باسمک اللّهمّ فإنّه اسم من أسماء اللّه ثمّ اکتب هذا ما تقاضی علیه محمّد رسول اللّه صلّی اللّه علیه و آله و الملأ من قریش فقال سهیل بن عمرو و لو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علمنا انّک رسول اللّه ما حاربناک اکتب هذا ما تقاضی علیه محمّد بن عبد اللّه أ تأنف من نسبک یا محمّد فقال رسول اللّه صلّی اللّه علیه و آله انا رسول اللّه و ان لم تقرّوا ثمّ قال امح یا علیّ و اکتب محمّد بن عبد اللّه فقال أمیر المؤمنین علیه السلام ما أمحو اسمک من النبوّة أبداً فمحاه رسول اللّه صلّی اللّه علیه و آله بیده ثمّ کتب هذا ما اصطلح به محمّد بن عبد اللّه و الملأ من قریش و سهیل بن عمرو و اصطلحوا علی وضع الحرب بینهم عشر سنین علی أن یکفّ بعضنا عن بعض و علی انه لا اسلال و لا أغلال و انّ بیننا و بینهم غیبة مکفوفة و انّ من أحبّ أن یدخل فی عهد محمّد صلّی اللّه علیه و آله و عقده فعل و من أحبّ أن یدخل فی عهد قریش و عقدها فعل و انّه من اتی محمّداً بغیر إذن ولیه ردّه إلیه و انّه من اتی قریشاً من أصحاب محمّد صلّی اللّه علیه و آله لم تردّه إلیه و أن یکون الإسلام ظاهر بمکّة و لا یکره أحد علی دینه و لا یؤذی و لا یعیّر و انّ محمّد یرجع عنهم عامه هذا و أصحابه ثمّ یدخل علینا فی العام القابل مکّة فیقیم فیها ثلاثة أیّام و لا یدخل علیها بسلاح الاّ سلاح المسافر السیوف فی القراب و کتب علیّ بن أبی طالب علیه السلام و شهد علی الکتاب المهاجرون و الأنصار ثمّ قال رسول اللّه صلّی اللّه علیه و آله یا علیّ انّک أبیت ان تمحو اسمی من النبّوة فو الذی بعثنی بالحقّ نبیّاً لتجیبنّ أبنائهم الی مثلها و أنت مضیض مضطهد فلمّا کان یوم صفّین و رضوا بالحکمین کتب هذا ما اصطلح أمیر المؤمنین علیّ بن أبی طالب و معاویة بن أبی سفیان فقال عمرو بن العاص لو علمنا انّک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حاربناک و لکن اکتب هذا ما اصطلح علیه علیّ بن أبی طالب و معاویة بن أبی سفیان 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 أخبرنی رسول اللّه صلّی اللّه علیه و آله بذلک قال فلمّا کتبوا الکتاب قامت خزاعة فقالت نحن فی عهد محمّد رسول اللّه و عقده و قامت بنو بکر فقالت نحن فی عهد قریش و عقدها و کتبوا نسختین نسخة عند رسول اللّه صلّی اللّه علیه و آله و نسخة عند سهیل بن عمرو و رجع سهیل بن عمرو و حفص بن الأحنف الی قریش فأخبروهم و قال رسول اللّه لأصحابه انحروا بدنکم و احلقوا رؤوسکم فامتنعوا و قالوا کیف ننحر و نحلّق و لم نطف بالبیت و لم نسع بین الصفا و المروة فاغتم لذلک رسول اللّه صلّی اللّه علیه و آله و شکا ذلک الی أمّ سلمة</w:t>
      </w:r>
    </w:p>
    <w:p>
      <w:pPr>
        <w:pStyle w:val="BookText"/>
        <w:rPr/>
      </w:pPr>
      <w:r>
        <w:rPr>
          <w:rFonts w:ascii="IRNazanin" w:hAnsi="IRNazanin" w:eastAsia="IRNazanin"/>
          <w:color w:val="111111"/>
          <w:sz w:val="28"/>
          <w:sz w:val="28"/>
          <w:szCs w:val="28"/>
          <w:rtl w:val="true"/>
          <w:lang w:bidi="fa-IR"/>
        </w:rPr>
        <w:t>فقالت یا رسول اللّه انحر أنت و احلق فنحر القوم علی حیث یقین و شکّ و ارتیاب فقال رسول اللّه صلّی اللّه علیه و آله تعظیماً للبدن رحم اللّه المحلّقین و قال قوم لم یسوقوا البدن یا رسول اللّه و المقصرین لأنّ من لم یسق هدیاً لم یجب علیه الحلق فقال رسول اللّه صلّی اللّه علیه و آله ثانیاً رحم اللّه المحلقین الذین لم یسوقوا الهدی فقالوا یا رسول اللّه و المقصرین فقال رحم اللّه المقصّرین ثمّ رحل رسول اللّه صلّی اللّه علیه و آله نحو المدینة الی النعیم و نزل تحت الشجرة فجاء أصحابه الذین أنکروا علیه الصلح و اعتذروا و أظهروا الندامة علی ما کان منهم و سألوا رسول اللّه صلّی اللّه علیه و آله ان یستغفر لهم فنزلت آیة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القصة مذکورة فی روضة الکافی عن الصادق علیه السلام بزیادة و نقصان من أرادها رجع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لِیَغْفِرَ لَکَ اللّٰهُ مٰا تَقَدَّمَ مِنْ ذَنْبِکَ وَ مٰا تَأَخَّرَ</w:t>
      </w:r>
    </w:p>
    <w:p>
      <w:pPr>
        <w:pStyle w:val="BookText"/>
        <w:rPr/>
      </w:pPr>
      <w:r>
        <w:rPr>
          <w:rFonts w:ascii="IRNazanin" w:hAnsi="IRNazanin" w:eastAsia="IRNazanin"/>
          <w:color w:val="111111"/>
          <w:sz w:val="28"/>
          <w:sz w:val="28"/>
          <w:szCs w:val="28"/>
          <w:rtl w:val="true"/>
          <w:lang w:bidi="fa-IR"/>
        </w:rPr>
        <w:t>علّة للفتح من حیث إنّه مسبّب عن جهاد الکفّار و السعی فی إزاحة الشرک و إعلاء الدین و تکمیل النفوس الناقصة قهراً لیصیر ذلک بالتدریج اختباراً و تخلیص الضعفة عن أیدی الظلمة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6251</w:t>
      </w:r>
    </w:p>
    <w:p>
      <w:pPr>
        <w:pStyle w:val="BookText"/>
        <w:rPr/>
      </w:pPr>
      <w:r>
        <w:rPr>
          <w:rFonts w:ascii="IRNazanin" w:hAnsi="IRNazanin" w:eastAsia="IRNazanin"/>
          <w:color w:val="111111"/>
          <w:sz w:val="28"/>
          <w:sz w:val="28"/>
          <w:szCs w:val="28"/>
          <w:rtl w:val="true"/>
          <w:lang w:bidi="fa-IR"/>
        </w:rPr>
        <w:t>فی المجمع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ما کان له ذنب و لا همّ بذنب و لکن اللّه حمله ذنوب شیعته ثمّ غفرها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6252</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فقال و اللّه ما کان له ذنب و لکن اللّه سبحانه ضمن له ان یغفر ذنوب شیعة علیّ علیه السلام ما تقدّم من ذنبهم و ما تأخّر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أهل المعرفة قد ثبت عصمته صلّی اللّه علیه و آله فلیس له ذنب فلم یبق لإضافة الذنب إلیه الاّ أن یکون هو المخاطب و المراد أمّته کما قیل ایّاک ادعوا و اسمعی یا جارة قال ما تقدم من ذنبک من آدم الی زمانه و ما تأخر من زمانه إلی یوم القیامة فانّ الکلّ أمّته فانّه ما من أمّة الا و هی تحت شرع محمّد صلّی اللّه علیه و آله من اسم الباطن من حیث کان نبیّاً و آدم بین الماء و الطین و هو سیّد النبیین و المرسلین فانه سیّد الناس فبشر اللّه تعالی محمّد صلّی اللّه علیه و آله بقوله لِیَغْفِرَ لَکَ اللّٰهُ مٰا تَقَدَّمَ مِنْ ذَنْبِکَ وَ مٰا تَأَخَّرَ لعموم رسالته إلی الناس کافة و ما یلزم الناس رؤیة شخصه فکما وجّه فی زمان ظهوره رسوله</w:t>
      </w:r>
    </w:p>
    <w:p>
      <w:pPr>
        <w:pStyle w:val="BookText"/>
        <w:rPr/>
      </w:pPr>
      <w:r>
        <w:rPr>
          <w:rFonts w:ascii="IRNazanin" w:hAnsi="IRNazanin" w:eastAsia="IRNazanin"/>
          <w:color w:val="111111"/>
          <w:sz w:val="28"/>
          <w:sz w:val="28"/>
          <w:szCs w:val="28"/>
          <w:rtl w:val="true"/>
          <w:lang w:bidi="fa-IR"/>
        </w:rPr>
        <w:t>علیّاً علیه السلام الی الیمن لتبلیغ الدعوة کذلک وجه الرسل و الأنبیاء الی أممهم من حین کان نبیّاً و آدم بین الماء و الطین فدعا الکل إلی اللّه فالکلّ أمّته من آدم إلی یوم القیامة فبشّره اللّه بالمغفرة لما تقدّم من ذنوب الناس و ما تأخّر منها و کان هو المخاطب و المقصود الناس فیغفر الکل و یسعدهم و هو اللاّیق بعموم رحمته التی وسعت کل شیء و بعموم مرتبة محمّد صلّی اللّه علیه و آله حیث بعث إلی الناس کافّة بالنص و لم یقل أرسلناک إلی هذه الأمة خاصّة و انّما اخبر انّه مرسل إلی الناس کافّة و الناس من آدم علیه السلام إلی یوم القیامة فهم المقصودون بخطاب مغفرة اللّه لما تقدّم من ذنبه و لما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مضی فی المقدّمة الثالثة ما یؤدی هذا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6253</w:t>
      </w:r>
    </w:p>
    <w:p>
      <w:pPr>
        <w:pStyle w:val="BookText"/>
        <w:rPr/>
      </w:pPr>
      <w:r>
        <w:rPr>
          <w:rFonts w:ascii="Amiri" w:hAnsi="Amiri" w:eastAsia="Amiri" w:cs="Amiri"/>
          <w:color w:val="111111"/>
          <w:sz w:val="28"/>
          <w:sz w:val="28"/>
          <w:szCs w:val="28"/>
          <w:rtl w:val="true"/>
          <w:lang w:bidi="ar-SA"/>
        </w:rPr>
        <w:t>و فی العیون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لم یکن احد عند مشرکی أهل مکّة أعظم ذنباً من رسول اللّه صلّی اللّه علیه و آله لأنّهم کانوا یعبدون من دون اللّه ثلاثمائة و ستین صنماً فلمّا جاءهم بالدعوة الی کلمة الإخلاص کبر ذلک علیهم و عظم و قالوا أَ جَعَلَ الْآلِهَةَ إِلٰهاً وٰاحِداً إلی قوله إِلاَّ اخْتِلاٰقٌ فلمّا فتح اللّه تعالی علی نبیّه صلّی اللّه علیه و آله مکّة قال تعالی یا محمد إِنّٰا فَتَحْنٰا لَکَ فَتْحاً مُبِیناً لِیَغْفِرَ لَکَ اللّٰهُ مٰا تَقَدَّمَ مِنْ ذَنْبِکَ وَ مٰا تَأَخَّرَ عند مشرکی أهل مکّة بدعائک الی توحید اللّه فیما تقدّم و ما تأخّر لأنّ مشرکی مکّة أسلم بعضهم و خرج بعضهم عن مکّة و من بقی منهم لم یقدر علی إنکار التوحید علیه إذ دعا الناس إلیه فصار ذنبه عندهم مغفوراً بظهوره علیهم</w:t>
      </w:r>
    </w:p>
    <w:p>
      <w:pPr>
        <w:pStyle w:val="BookText"/>
        <w:rPr/>
      </w:pPr>
      <w:r>
        <w:rPr>
          <w:rFonts w:eastAsia="Times New Roman" w:cs="Times New Roman" w:ascii="Times New Roman" w:hAnsi="Times New Roman"/>
          <w:color w:val="111111"/>
          <w:sz w:val="28"/>
          <w:szCs w:val="28"/>
          <w:lang w:val="en-US" w:bidi="en-US"/>
        </w:rPr>
        <w:t>6254</w:t>
      </w:r>
    </w:p>
    <w:p>
      <w:pPr>
        <w:pStyle w:val="BookText"/>
        <w:rPr/>
      </w:pPr>
      <w:r>
        <w:rPr>
          <w:rFonts w:ascii="IRNazanin" w:hAnsi="IRNazanin" w:eastAsia="IRNazanin"/>
          <w:color w:val="111111"/>
          <w:sz w:val="28"/>
          <w:sz w:val="28"/>
          <w:szCs w:val="28"/>
          <w:rtl w:val="true"/>
          <w:lang w:bidi="fa-IR"/>
        </w:rPr>
        <w:t>و فی روایة ابن طاوس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منهم</w:t>
      </w:r>
    </w:p>
    <w:p>
      <w:pPr>
        <w:pStyle w:val="BookText"/>
        <w:rPr/>
      </w:pPr>
      <w:r>
        <w:rPr>
          <w:rFonts w:ascii="Amiri" w:hAnsi="Amiri" w:eastAsia="Amiri" w:cs="Amiri"/>
          <w:color w:val="111111"/>
          <w:sz w:val="28"/>
          <w:sz w:val="28"/>
          <w:szCs w:val="28"/>
          <w:rtl w:val="true"/>
          <w:lang w:bidi="ar-SA"/>
        </w:rPr>
        <w:t>لِیَغْفِرَ لَکَ اللّٰهُ مٰا تَقَدَّمَ مِنْ ذَنْبِکَ وَ مٰا تَأَخَّرَ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أهل مکّة و قریش یعنی ما تقدّم قبل الهجرة و بعدها فانّک إذا فتحت مکّة بغیر قتل لهم و لا استیصال و لاٰ أخذهم بما قدّموه من العداوة و القتال غفروا ما کان یعتقدونه ذنباً لک عندهم متقدّماً أو متأخّراً و ما کان یظهر من عداوته لهم فی مقابلة عداوتهم له فلمّا رأوه قد تحکم و تمکّن و ما استقصی غفروا ما ظنّوه من الذنوب وَ یُتِمَّ نِعْمَتَهُ عَلَیْکَ بإعلاء الدین و ضمّ الملک الی النبوّة وَ یَهْدِیَکَ صِرٰاطاً مُسْتَقِیماً فی تبلیغ الرسالة و إقامة مراسم الریاسة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یَنْصُرَکَ اللّٰهُ نَصْراً عَزِیزاً</w:t>
      </w:r>
    </w:p>
    <w:p>
      <w:pPr>
        <w:pStyle w:val="BookText"/>
        <w:rPr/>
      </w:pPr>
      <w:r>
        <w:rPr>
          <w:rFonts w:ascii="Amiri" w:hAnsi="Amiri" w:eastAsia="Amiri" w:cs="Amiri"/>
          <w:color w:val="111111"/>
          <w:sz w:val="28"/>
          <w:sz w:val="28"/>
          <w:szCs w:val="28"/>
          <w:rtl w:val="true"/>
          <w:lang w:bidi="ar-SA"/>
        </w:rPr>
        <w:t>نصراً فیه عزّ و 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أَنْزَلَ السَّکِینَةَ</w:t>
      </w:r>
    </w:p>
    <w:p>
      <w:pPr>
        <w:pStyle w:val="BookText"/>
        <w:rPr/>
      </w:pPr>
      <w:r>
        <w:rPr>
          <w:rFonts w:ascii="IRNazanin" w:hAnsi="IRNazanin" w:eastAsia="IRNazanin"/>
          <w:color w:val="111111"/>
          <w:sz w:val="28"/>
          <w:sz w:val="28"/>
          <w:szCs w:val="28"/>
          <w:rtl w:val="true"/>
          <w:lang w:bidi="fa-IR"/>
        </w:rPr>
        <w:t>الثبات و الطمأنینة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6255</w:t>
      </w:r>
    </w:p>
    <w:p>
      <w:pPr>
        <w:pStyle w:val="BookText"/>
        <w:rPr/>
      </w:pPr>
      <w:r>
        <w:rPr>
          <w:rFonts w:ascii="IRNazanin" w:hAnsi="IRNazanin" w:eastAsia="IRNazanin"/>
          <w:color w:val="111111"/>
          <w:sz w:val="28"/>
          <w:sz w:val="28"/>
          <w:szCs w:val="28"/>
          <w:rtl w:val="true"/>
          <w:lang w:bidi="fa-IR"/>
        </w:rPr>
        <w:t>فی الکافی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الایمان</w:t>
      </w:r>
    </w:p>
    <w:p>
      <w:pPr>
        <w:pStyle w:val="BookText"/>
        <w:rPr/>
      </w:pPr>
      <w:r>
        <w:rPr>
          <w:rFonts w:ascii="Amiri" w:hAnsi="Amiri" w:eastAsia="Amiri" w:cs="Amiri"/>
          <w:color w:val="111111"/>
          <w:sz w:val="28"/>
          <w:sz w:val="28"/>
          <w:szCs w:val="28"/>
          <w:rtl w:val="true"/>
          <w:lang w:bidi="ar-SA"/>
        </w:rPr>
        <w:t>فِی قُلُوبِ الْمُؤْمِنِینَ</w:t>
      </w:r>
    </w:p>
    <w:p>
      <w:pPr>
        <w:pStyle w:val="BookText"/>
        <w:rPr/>
      </w:pPr>
      <w:r>
        <w:rPr>
          <w:rFonts w:ascii="Amiri" w:hAnsi="Amiri" w:eastAsia="Amiri" w:cs="Amiri"/>
          <w:color w:val="111111"/>
          <w:sz w:val="28"/>
          <w:sz w:val="28"/>
          <w:szCs w:val="28"/>
          <w:rtl w:val="true"/>
          <w:lang w:bidi="ar-SA"/>
        </w:rPr>
        <w:t>القمّیّ هم الذین لم یخالفوا رسول اللّه صلّی اللّه علیه و آله و لم ینکروا علیه الصلح لِیَزْدٰادُوا إِیمٰاناً مَعَ إِیمٰانِهِمْ یقیناً مع یقینهم برسوخ العقیدة و اطمئنان النفس علیها أو لیزدادوا ایماناً بالشرائع مع إیمانهم باللّه و الیوم الآخر و قد مضی لزیادة الایمان فی أواخر سورة التوبة وَ لِلّٰهِ جُنُودُ السَّمٰاوٰاتِ وَ الْأَرْضِ یدبّر أمرها فیسلّط بعضها علی بعض تارة و یوقع فیما بینهم السلم کما یقتضیه حکمته وَ کٰانَ اللّٰهُ عَلِیماً بالمصالح حَکِیماً فیما یقدّر و یدبّر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لِیُدْخِلَ</w:t>
      </w:r>
    </w:p>
    <w:p>
      <w:pPr>
        <w:pStyle w:val="BookText"/>
        <w:rPr/>
      </w:pPr>
      <w:r>
        <w:rPr>
          <w:rFonts w:ascii="Amiri" w:hAnsi="Amiri" w:eastAsia="Amiri" w:cs="Amiri"/>
          <w:color w:val="111111"/>
          <w:sz w:val="28"/>
          <w:sz w:val="28"/>
          <w:szCs w:val="28"/>
          <w:rtl w:val="true"/>
          <w:lang w:bidi="ar-SA"/>
        </w:rPr>
        <w:t>فعل ما فعل و دبّر ما دبّر لِیُدْخِلَ اَلْمُؤْمِنِینَ وَ الْمُؤْمِنٰاتِ جَنّٰاتٍ تَجْرِی مِنْ تَحْتِهَا الْأَنْهٰارُ خٰالِدِینَ فِیهٰا وَ یُکَفِّرَ عَنْهُمْ سَیِّئٰاتِهِمْ یغطّیها و لا یظهرها وَ کٰانَ ذٰلِکَ عِنْدَ اللّٰهِ فَوْزاً عَظِیماً لأنّه منتهی ما یطلب من جلب نفع أو دفع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یُعَذِّبَ الْمُنٰافِقِینَ وَ الْمُنٰافِقٰاتِ وَ الْمُشْرِکِینَ وَ الْمُشْرِکٰاتِ الظّٰانِّینَ بِاللّٰهِ ظَنَّ السَّوْءِ</w:t>
      </w:r>
    </w:p>
    <w:p>
      <w:pPr>
        <w:pStyle w:val="BookText"/>
        <w:rPr/>
      </w:pPr>
      <w:r>
        <w:rPr>
          <w:rFonts w:ascii="Amiri" w:hAnsi="Amiri" w:eastAsia="Amiri" w:cs="Amiri"/>
          <w:color w:val="111111"/>
          <w:sz w:val="28"/>
          <w:sz w:val="28"/>
          <w:szCs w:val="28"/>
          <w:rtl w:val="true"/>
          <w:lang w:bidi="ar-SA"/>
        </w:rPr>
        <w:t xml:space="preserve">و هو ان لا ینصر رسوله و المؤمنین عَلَیْهِمْ دٰائِرَةُ السَّوْءِ دائرة ما یظنّونه و یتربّصونه بالمؤمنین لا یتخطّأهم و قرئ السُّوء بالضمّ القمّیّ و هم الذین أنکروا الصلح و اتهموا رسول اللّه صلّی اللّه علیه و آله وَ غَضِبَ اللّٰهُ عَلَیْهِمْ وَ لَعَنَهُمْ وَ أَعَدَّ لَهُمْ جَهَنَّمَ وَ سٰاءَتْ مَصِیراً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جُنُودُ السَّمٰاوٰاتِ وَ الْأَرْضِ وَ کٰانَ اللّٰهُ عَزِیزاً حَکِیماً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أَرْسَلْنٰاکَ شٰاهِداً</w:t>
      </w:r>
    </w:p>
    <w:p>
      <w:pPr>
        <w:pStyle w:val="BookText"/>
        <w:rPr/>
      </w:pPr>
      <w:r>
        <w:rPr>
          <w:rFonts w:ascii="Amiri" w:hAnsi="Amiri" w:eastAsia="Amiri" w:cs="Amiri"/>
          <w:color w:val="111111"/>
          <w:sz w:val="28"/>
          <w:sz w:val="28"/>
          <w:szCs w:val="28"/>
          <w:rtl w:val="true"/>
          <w:lang w:bidi="ar-SA"/>
        </w:rPr>
        <w:t>علی امّتک وَ مُبَشِّراً وَ نَذِیراً علی الطاعة و المعصیة</w:t>
      </w:r>
    </w:p>
    <w:p>
      <w:pPr>
        <w:pStyle w:val="BookText"/>
        <w:rPr/>
      </w:pPr>
      <w:r>
        <w:rPr>
          <w:rFonts w:ascii="Amiri" w:hAnsi="Amiri" w:eastAsia="Amiri" w:cs="Amiri"/>
          <w:color w:val="111111"/>
          <w:sz w:val="28"/>
          <w:sz w:val="28"/>
          <w:szCs w:val="28"/>
          <w:rtl w:val="true"/>
          <w:lang w:bidi="ar-SA"/>
        </w:rPr>
        <w:t>لِتُؤْمِنُوا بِاللّٰهِ وَ رَسُولِهِ وَ تُعَزِّرُوهُ</w:t>
      </w:r>
    </w:p>
    <w:p>
      <w:pPr>
        <w:pStyle w:val="BookText"/>
        <w:rPr/>
      </w:pPr>
      <w:r>
        <w:rPr>
          <w:rFonts w:ascii="Amiri" w:hAnsi="Amiri" w:eastAsia="Amiri" w:cs="Amiri"/>
          <w:color w:val="111111"/>
          <w:sz w:val="28"/>
          <w:sz w:val="28"/>
          <w:szCs w:val="28"/>
          <w:rtl w:val="true"/>
          <w:lang w:bidi="ar-SA"/>
        </w:rPr>
        <w:t>و تقوّوه بتقویة دینه و رسوله وَ تُوَقِّرُوهُ و تعظموه وَ تُسَبِّحُوهُ و تنزّهوه بُکْرَةً وَ أَصِیلاً غدوة و عشیّاً و قرأ الأربعة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یُبٰایِعُونَکَ إِنَّمٰا یُبٰایِعُونَ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المقصود ببیعته یَدُ اللّٰهِ فَوْقَ أَیْدِیهِمْ یعنی یدک التی فوق أیدیهم فی حال بیعتهم ایّاک انّما هی بمنزلة ید اللّه لأنّهم فی الحقیقة یبایعون اللّه عزّ و جلّ ببیعتک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6256</w:t>
      </w:r>
    </w:p>
    <w:p>
      <w:pPr>
        <w:pStyle w:val="BookText"/>
        <w:rPr/>
      </w:pPr>
      <w:r>
        <w:rPr>
          <w:rFonts w:ascii="IRNazanin" w:hAnsi="IRNazanin" w:eastAsia="IRNazanin"/>
          <w:color w:val="111111"/>
          <w:sz w:val="28"/>
          <w:sz w:val="28"/>
          <w:szCs w:val="28"/>
          <w:rtl w:val="true"/>
          <w:lang w:bidi="fa-IR"/>
        </w:rPr>
        <w:t>و فی العیون عن الرضا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بیعة الناس له قال عقد البیعة هو من علی الخنصر الی علی الإبهام و فسخها من اعلی الإبهام الی اعلی الخنصر</w:t>
      </w:r>
    </w:p>
    <w:p>
      <w:pPr>
        <w:pStyle w:val="BookText"/>
        <w:rPr/>
      </w:pPr>
      <w:r>
        <w:rPr>
          <w:rFonts w:eastAsia="Times New Roman" w:cs="Times New Roman" w:ascii="Times New Roman" w:hAnsi="Times New Roman"/>
          <w:color w:val="111111"/>
          <w:sz w:val="28"/>
          <w:szCs w:val="28"/>
          <w:lang w:val="en-US" w:bidi="en-US"/>
        </w:rPr>
        <w:t>6257</w:t>
      </w:r>
    </w:p>
    <w:p>
      <w:pPr>
        <w:pStyle w:val="BookText"/>
        <w:rPr/>
      </w:pPr>
      <w:r>
        <w:rPr>
          <w:rFonts w:ascii="IRNazanin" w:hAnsi="IRNazanin" w:eastAsia="IRNazanin"/>
          <w:color w:val="111111"/>
          <w:sz w:val="28"/>
          <w:sz w:val="28"/>
          <w:szCs w:val="28"/>
          <w:rtl w:val="true"/>
          <w:lang w:bidi="fa-IR"/>
        </w:rPr>
        <w:t>و فی إرشاد المفید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بیعتهم له قال فرفع الرضا علیه السلام یده فتلقی بها وجهه و ببطنها وجوههم فقال له المأمون ابسط یدک للبیعة فقال الرضا علیه السلام انّ رسول اللّه صلّی اللّه علیه و آله هکذا کان یبایع فبایعه الناس و یده فوق أیدیهم</w:t>
      </w:r>
    </w:p>
    <w:p>
      <w:pPr>
        <w:pStyle w:val="BookText"/>
        <w:rPr/>
      </w:pPr>
      <w:r>
        <w:rPr>
          <w:rFonts w:ascii="Amiri" w:hAnsi="Amiri" w:eastAsia="Amiri" w:cs="Amiri"/>
          <w:color w:val="111111"/>
          <w:sz w:val="28"/>
          <w:sz w:val="28"/>
          <w:szCs w:val="28"/>
          <w:rtl w:val="true"/>
          <w:lang w:bidi="ar-SA"/>
        </w:rPr>
        <w:t>فَمَنْ نَکَثَ</w:t>
      </w:r>
    </w:p>
    <w:p>
      <w:pPr>
        <w:pStyle w:val="BookText"/>
        <w:rPr/>
      </w:pPr>
      <w:r>
        <w:rPr>
          <w:rFonts w:ascii="Amiri" w:hAnsi="Amiri" w:eastAsia="Amiri" w:cs="Amiri"/>
          <w:color w:val="111111"/>
          <w:sz w:val="28"/>
          <w:sz w:val="28"/>
          <w:szCs w:val="28"/>
          <w:rtl w:val="true"/>
          <w:lang w:bidi="ar-SA"/>
        </w:rPr>
        <w:t>نقض العهد فَإِنَّمٰا یَنْکُثُ عَلیٰ نَفْسِهِ فلا یعود ضرر نکثه الاّ علیه وَ مَنْ أَوْفیٰ بِمٰا عٰاهَدَ عَلَیْهُ اللّٰهَ</w:t>
      </w:r>
    </w:p>
    <w:p>
      <w:pPr>
        <w:pStyle w:val="BookText"/>
        <w:rPr/>
      </w:pPr>
      <w:r>
        <w:rPr>
          <w:rFonts w:eastAsia="Times New Roman" w:cs="Times New Roman" w:ascii="Times New Roman" w:hAnsi="Times New Roman"/>
          <w:color w:val="111111"/>
          <w:sz w:val="28"/>
          <w:szCs w:val="28"/>
          <w:lang w:val="en-US" w:bidi="en-US"/>
        </w:rPr>
        <w:t>6258</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مبایعته</w:t>
      </w:r>
    </w:p>
    <w:p>
      <w:pPr>
        <w:pStyle w:val="BookText"/>
        <w:rPr/>
      </w:pPr>
      <w:r>
        <w:rPr>
          <w:rFonts w:ascii="Amiri" w:hAnsi="Amiri" w:eastAsia="Amiri" w:cs="Amiri"/>
          <w:color w:val="111111"/>
          <w:sz w:val="28"/>
          <w:sz w:val="28"/>
          <w:szCs w:val="28"/>
          <w:rtl w:val="true"/>
          <w:lang w:bidi="ar-SA"/>
        </w:rPr>
        <w:t>فَسَیُؤْتِیهِ أَجْراً عَظِیماً</w:t>
      </w:r>
    </w:p>
    <w:p>
      <w:pPr>
        <w:pStyle w:val="BookText"/>
        <w:rPr/>
      </w:pPr>
      <w:r>
        <w:rPr>
          <w:rFonts w:ascii="Amiri" w:hAnsi="Amiri" w:eastAsia="Amiri" w:cs="Amiri"/>
          <w:color w:val="111111"/>
          <w:sz w:val="28"/>
          <w:sz w:val="28"/>
          <w:szCs w:val="28"/>
          <w:rtl w:val="true"/>
          <w:lang w:bidi="ar-SA"/>
        </w:rPr>
        <w:t>و هو الجنّة و قرئ علیه بضمّ الهاء فسنؤتیه بالنون القمّیّ نزلت فی بیعة الرضوان لَقَدْ رَضِیَ اللّٰهُ عَنِ الْمُؤْمِنِینَ إِذْ یُبٰایِعُونَکَ تَحْتَ الشَّجَرَةِ و اشترط علیهم ان لا ینکروا بعد ذلک علی رسول اللّه صلّی اللّه علیه و آله شیئاً یفعله و لا یخالفوه فی شیء یأمرهم به فقال اللّه عزّ و جلّ بعد نزول آیة الرضوان إِنَّ الَّذِینَ یُبٰایِعُونَکَ إِنَّمٰا یُبٰایِعُونَ اللّٰهَ یَدُ اللّٰهِ فَوْقَ أَیْدِیهِمْ الآیة و انّما رضی اللّه عنهم بهذا الشرط ان یفوا بعد ذلک بعهد اللّه و میثاقه و لا ینقضوا عهده و عقده فبهذا العقد رضی اللّه عنهم فقدّموا فی التألیف آیة الشرط علی آیة الرضوان و انّما نزلت اوّلاً بیعة الرضوان ثمّ آیة الشرط علیهم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سَیَقُولُ لَکَ الْمُخَلَّفُونَ مِنَ الْأَعْرٰابِ</w:t>
      </w:r>
    </w:p>
    <w:p>
      <w:pPr>
        <w:pStyle w:val="BookText"/>
        <w:rPr/>
      </w:pPr>
      <w:r>
        <w:rPr>
          <w:rFonts w:ascii="IRNazanin" w:hAnsi="IRNazanin" w:eastAsia="IRNazanin"/>
          <w:color w:val="111111"/>
          <w:sz w:val="28"/>
          <w:sz w:val="28"/>
          <w:szCs w:val="28"/>
          <w:rtl w:val="true"/>
          <w:lang w:bidi="fa-IR"/>
        </w:rPr>
        <w:t>قیل هم أسلم و جهینة و مزینة و غفار استفزهم رسول اللّه صلّی اللّه علیه و آله عام الحدیبیة فتخلّفوا و اعتلّوا بالشّغل بأموالهم و أهالیهم و انّما خلّفهم الخذلان و ضعف العقیدة و الخوف عن مقاتلة قریش ان صدّوهم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هم الذین استنفرهم فی الحدیبیّة و لمّا رجع رسول اللّه صلّی اللّه علیه و آله إلی المدینة من الحدیبیة غزا خیبر فاستأذنه المخلّفون أن یخرجوا معه فقال اللّه تعالی سَیَقُولُ الْمُخَلَّفُونَ إِذَا انْطَلَقْتُمْ إلی قوله إِلاّٰ قَلِیلاً شَغَلَتْنٰا أَمْوٰالُنٰا وَ أَهْلُونٰا إذ لم یکن لنا من یقوم باشغالهم لنا فَاسْتَغْفِرْ لَنٰا من اللّه علی التخلّف یَقُولُونَ بألسنتهم مٰا لَیْسَ فِی قُلُوبِهِمْ تکذیب لهم فی الاعتذار و الاستغفار قُلْ فَمَنْ یَمْلِکُ لَکُمْ مِنَ اللّٰهِ شَیْئاً فمن یمنعکم من مشیئته و قضائه إِنْ أَرٰادَ بِکُمْ ضَرًّا ما یضرّکم کقتل أو هزیمة و خلل فی المال و الأهل و عقوبة علی التخلف و قرئ بالضم أَوْ أَرٰادَ بِکُمْ نَفْعاً ما یضادّ ذلک بَلْ کٰانَ</w:t>
      </w:r>
    </w:p>
    <w:p>
      <w:pPr>
        <w:pStyle w:val="BookText"/>
        <w:rPr/>
      </w:pPr>
      <w:r>
        <w:rPr>
          <w:rFonts w:ascii="Amiri" w:hAnsi="Amiri" w:eastAsia="Amiri" w:cs="Amiri"/>
          <w:color w:val="111111"/>
          <w:sz w:val="28"/>
          <w:sz w:val="28"/>
          <w:szCs w:val="28"/>
          <w:rtl w:val="true"/>
          <w:lang w:bidi="ar-SA"/>
        </w:rPr>
        <w:t>اَللّٰهُ بِمٰا تَعْمَلُونَ خَبِیراً</w:t>
      </w:r>
    </w:p>
    <w:p>
      <w:pPr>
        <w:pStyle w:val="BookText"/>
        <w:rPr/>
      </w:pPr>
      <w:r>
        <w:rPr>
          <w:rFonts w:ascii="IRNazanin" w:hAnsi="IRNazanin" w:eastAsia="IRNazanin"/>
          <w:color w:val="111111"/>
          <w:sz w:val="28"/>
          <w:sz w:val="28"/>
          <w:szCs w:val="28"/>
          <w:rtl w:val="true"/>
          <w:lang w:bidi="fa-IR"/>
        </w:rPr>
        <w:t>فیعلم تخلّفکم و قصدکم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ظَنَنْتُمْ أَنْ لَنْ یَنْقَلِبَ الرَّسُولُ وَ الْمُؤْمِنُونَ إِلیٰ أَهْلِیهِمْ أَبَداً</w:t>
      </w:r>
    </w:p>
    <w:p>
      <w:pPr>
        <w:pStyle w:val="BookText"/>
        <w:rPr/>
      </w:pPr>
      <w:r>
        <w:rPr>
          <w:rFonts w:ascii="Amiri" w:hAnsi="Amiri" w:eastAsia="Amiri" w:cs="Amiri"/>
          <w:color w:val="111111"/>
          <w:sz w:val="28"/>
          <w:sz w:val="28"/>
          <w:szCs w:val="28"/>
          <w:rtl w:val="true"/>
          <w:lang w:bidi="ar-SA"/>
        </w:rPr>
        <w:t>لظنّکم انّ المشرکین یستأصلونهم وَ زُیِّنَ ذٰلِکَ فِی قُلُوبِکُمْ فتمکّن فیها وَ ظَنَنْتُمْ ظَنَّ السَّوْءِ وَ کُنْتُمْ قَوْماً بُوراً هالکین عند اللّه لفساد عقیدتکم و سوء نیّتکم القمّیّ أی قوم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یُؤْمِنْ بِاللّٰهِ وَ رَسُولِهِ فَإِنّٰا أَعْتَدْنٰا لِلْکٰافِرِینَ سَعِیراً</w:t>
      </w:r>
    </w:p>
    <w:p>
      <w:pPr>
        <w:pStyle w:val="BookText"/>
        <w:rPr/>
      </w:pPr>
      <w:r>
        <w:rPr>
          <w:rFonts w:ascii="IRNazanin" w:hAnsi="IRNazanin" w:eastAsia="IRNazanin"/>
          <w:color w:val="111111"/>
          <w:sz w:val="28"/>
          <w:sz w:val="28"/>
          <w:szCs w:val="28"/>
          <w:rtl w:val="true"/>
          <w:lang w:bidi="fa-IR"/>
        </w:rPr>
        <w:t>نبّه علی کفرهم ثمّ سجّل علیه بوضع الظاهر موضع الضمیر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w:t>
      </w:r>
    </w:p>
    <w:p>
      <w:pPr>
        <w:pStyle w:val="BookText"/>
        <w:rPr/>
      </w:pPr>
      <w:r>
        <w:rPr>
          <w:rFonts w:ascii="Amiri" w:hAnsi="Amiri" w:eastAsia="Amiri" w:cs="Amiri"/>
          <w:color w:val="111111"/>
          <w:sz w:val="28"/>
          <w:sz w:val="28"/>
          <w:szCs w:val="28"/>
          <w:rtl w:val="true"/>
          <w:lang w:bidi="ar-SA"/>
        </w:rPr>
        <w:t>یدبَّر کیف یشاء یَغْفِرُ لِمَنْ یَشٰاءُ وَ یُعَذِّبُ مَنْ یَشٰاءُ وَ کٰانَ اللّٰهُ غَفُوراً رَحِیماً فانّ الغفران و الرّحمة من دأبه و التعذیب داخل تحت قضائه بالعرض و لذلک جاء</w:t>
      </w:r>
    </w:p>
    <w:p>
      <w:pPr>
        <w:pStyle w:val="BookText"/>
        <w:rPr/>
      </w:pPr>
      <w:r>
        <w:rPr>
          <w:rFonts w:eastAsia="Times New Roman" w:cs="Times New Roman" w:ascii="Times New Roman" w:hAnsi="Times New Roman"/>
          <w:color w:val="111111"/>
          <w:sz w:val="28"/>
          <w:szCs w:val="28"/>
          <w:lang w:val="en-US" w:bidi="en-US"/>
        </w:rPr>
        <w:t>6259</w:t>
      </w:r>
    </w:p>
    <w:p>
      <w:pPr>
        <w:pStyle w:val="BookText"/>
        <w:rPr/>
      </w:pP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 الْمُخَلَّفُونَ</w:t>
      </w:r>
    </w:p>
    <w:p>
      <w:pPr>
        <w:pStyle w:val="BookText"/>
        <w:rPr/>
      </w:pPr>
      <w:r>
        <w:rPr>
          <w:rFonts w:ascii="Amiri" w:hAnsi="Amiri" w:eastAsia="Amiri" w:cs="Amiri"/>
          <w:color w:val="111111"/>
          <w:sz w:val="28"/>
          <w:sz w:val="28"/>
          <w:szCs w:val="28"/>
          <w:rtl w:val="true"/>
          <w:lang w:bidi="ar-SA"/>
        </w:rPr>
        <w:t>یعنی المذکورین إِذَا انْطَلَقْتُمْ إِلیٰ مَغٰانِمَ لِتَأْخُذُوهٰا یعنی مغانم خیبر ذَرُونٰا نَتَّبِعْکُمْ یُرِیدُونَ أَنْ یُبَدِّلُوا کَلاٰمَ اللّٰهِ ان یغیّروه و هو وعده لأهل الحدیبیة ان یعوّضهم من مغانم مکّة مغانم خیبر و قرئ کلم اللّه قُلْ لَنْ تَتَّبِعُونٰا نفی فی معنی النهی کَذٰلِکُمْ قٰالَ اللّٰهُ مِنْ قَبْلُ من قبل تهیّئهم للخروج الی خیبر فَسَیَقُولُونَ بَلْ تَحْسُدُونَنٰا ان نشارککم فی الغنائم بَلْ کٰانُوا لاٰ یَفْقَهُونَ إِلاّٰ قَلِیلاً الاّ فهماً قلیلاً و هو فطنتهم لأمور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لِلْمُخَلَّفِینَ مِنَ الْأَعْرٰابِ</w:t>
      </w:r>
    </w:p>
    <w:p>
      <w:pPr>
        <w:pStyle w:val="BookText"/>
        <w:rPr/>
      </w:pPr>
      <w:r>
        <w:rPr>
          <w:rFonts w:ascii="Amiri" w:hAnsi="Amiri" w:eastAsia="Amiri" w:cs="Amiri"/>
          <w:color w:val="111111"/>
          <w:sz w:val="28"/>
          <w:sz w:val="28"/>
          <w:szCs w:val="28"/>
          <w:rtl w:val="true"/>
          <w:lang w:bidi="ar-SA"/>
        </w:rPr>
        <w:t>کرّر ذکرهم بهذا الاسم مبالغة فی الذمّ و اشعاراً بشناعة التخلّف سَتُدْعَوْنَ إِلیٰ قَوْمٍ أُولِی بَأْسٍ شَدِیدٍ قیل هم هوازن و ثقیف تُقٰاتِلُونَهُمْ أَوْ یُسْلِمُونَ أی یکون أحد الامرین فَإِنْ تُطِیعُوا یُؤْتِکُمُ اللّٰهُ أَجْراً حَسَناً هو الغنیمة فی الدنیا و الجنّة فی الآخرة وَ إِنْ تَتَوَلَّوْا کَمٰا تَوَلَّیْتُمْ مِنْ قَبْلُ عن الحدیبیة یُعَذِّبْکُمْ عَذٰاباً أَلِیماً لتضاعف جرمکم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أوعد علی التخلّف نفی الحرج عن هؤلاء المعذورین استثناء لهم عن الوعید وَ مَنْ یُطِعِ اللّٰهَ وَ رَسُولَهُ یُدْخِلْهُ جَنّٰاتٍ تَجْرِی مِنْ تَحْتِهَا الْأَنْهٰارُ و قیل فصّل</w:t>
      </w:r>
    </w:p>
    <w:p>
      <w:pPr>
        <w:pStyle w:val="BookText"/>
        <w:rPr/>
      </w:pPr>
      <w:r>
        <w:rPr>
          <w:rFonts w:ascii="Amiri" w:hAnsi="Amiri" w:eastAsia="Amiri" w:cs="Amiri"/>
          <w:color w:val="111111"/>
          <w:sz w:val="28"/>
          <w:sz w:val="28"/>
          <w:szCs w:val="28"/>
          <w:rtl w:val="true"/>
          <w:lang w:bidi="ar-SA"/>
        </w:rPr>
        <w:t>الوعد و أجمل الوعید مبالغة فی الوعد لسبق رحمته ثمّ جبر ذلک بالتکریر علی سبیل التعمیم فقال وَ مَنْ یَتَوَلَّ یُعَذِّبْهُ عَذٰاباً أَلِیماً إذ الترهیب هنا انفع من الترغیب و قرئ ندخله و نعذّبه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رَضِیَ اللّٰهُ عَنِ الْمُؤْمِنِینَ إِذْ یُبٰایِعُونَکَ تَحْتَ الشَّجَرَةِ</w:t>
      </w:r>
    </w:p>
    <w:p>
      <w:pPr>
        <w:pStyle w:val="BookText"/>
        <w:rPr/>
      </w:pPr>
      <w:r>
        <w:rPr>
          <w:rFonts w:ascii="Amiri" w:hAnsi="Amiri" w:eastAsia="Amiri" w:cs="Amiri"/>
          <w:color w:val="111111"/>
          <w:sz w:val="28"/>
          <w:sz w:val="28"/>
          <w:szCs w:val="28"/>
          <w:rtl w:val="true"/>
          <w:lang w:bidi="ar-SA"/>
        </w:rPr>
        <w:t>قد سبق قصّته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6260</w:t>
      </w:r>
    </w:p>
    <w:p>
      <w:pPr>
        <w:pStyle w:val="BookText"/>
        <w:rPr/>
      </w:pPr>
      <w:r>
        <w:rPr>
          <w:rFonts w:ascii="Amiri" w:hAnsi="Amiri" w:eastAsia="Amiri" w:cs="Amiri"/>
          <w:color w:val="111111"/>
          <w:sz w:val="28"/>
          <w:sz w:val="28"/>
          <w:szCs w:val="28"/>
          <w:rtl w:val="true"/>
          <w:lang w:bidi="ar-SA"/>
        </w:rPr>
        <w:t>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علیه السلام الی معاویة انا أوّل من بایع رسول اللّه تحت الشجرة فی قوله لَقَدْ رَضِیَ اللّٰهُ عَنِ الْمُؤْمِنِینَ إِذْ یُبٰایِعُونَکَ تَحْتَ الشَّجَرَةِ</w:t>
      </w:r>
    </w:p>
    <w:p>
      <w:pPr>
        <w:pStyle w:val="BookText"/>
        <w:rPr/>
      </w:pPr>
      <w:r>
        <w:rPr>
          <w:rFonts w:ascii="Amiri" w:hAnsi="Amiri" w:eastAsia="Amiri" w:cs="Amiri"/>
          <w:color w:val="111111"/>
          <w:sz w:val="28"/>
          <w:sz w:val="28"/>
          <w:szCs w:val="28"/>
          <w:rtl w:val="true"/>
          <w:lang w:bidi="ar-SA"/>
        </w:rPr>
        <w:t>فَعَلِمَ مٰا فِی قُلُوبِهِمْ فَأَنْزَلَ السَّکِینَةَ عَلَیْهِمْ</w:t>
      </w:r>
    </w:p>
    <w:p>
      <w:pPr>
        <w:pStyle w:val="BookText"/>
        <w:rPr/>
      </w:pPr>
      <w:r>
        <w:rPr>
          <w:rFonts w:ascii="Amiri" w:hAnsi="Amiri" w:eastAsia="Amiri" w:cs="Amiri"/>
          <w:color w:val="111111"/>
          <w:sz w:val="28"/>
          <w:sz w:val="28"/>
          <w:szCs w:val="28"/>
          <w:rtl w:val="true"/>
          <w:lang w:bidi="ar-SA"/>
        </w:rPr>
        <w:t>الطمأنینة و سکون النفس وَ أَثٰابَهُمْ فَتْحاً قَرِیباً فتح خیبر غبّ انصرافهم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مَغٰانِمَ کَثِیرَةً یَأْخُذُونَهٰا</w:t>
      </w:r>
    </w:p>
    <w:p>
      <w:pPr>
        <w:pStyle w:val="BookText"/>
        <w:rPr/>
      </w:pPr>
      <w:r>
        <w:rPr>
          <w:rFonts w:ascii="Amiri" w:hAnsi="Amiri" w:eastAsia="Amiri" w:cs="Amiri"/>
          <w:color w:val="111111"/>
          <w:sz w:val="28"/>
          <w:sz w:val="28"/>
          <w:szCs w:val="28"/>
          <w:rtl w:val="true"/>
          <w:lang w:bidi="ar-SA"/>
        </w:rPr>
        <w:t>یعنی مغانم خیبر وَ کٰانَ اللّٰهُ عَزِیزاً حَکِیماً غالباً مراعیاً مقتضی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وَعَدَکُمُ اللّٰهُ مَغٰانِمَ کَثِیرَةً تَأْخُذُونَهٰا</w:t>
      </w:r>
    </w:p>
    <w:p>
      <w:pPr>
        <w:pStyle w:val="BookText"/>
        <w:rPr/>
      </w:pPr>
      <w:r>
        <w:rPr>
          <w:rFonts w:ascii="Amiri" w:hAnsi="Amiri" w:eastAsia="Amiri" w:cs="Amiri"/>
          <w:color w:val="111111"/>
          <w:sz w:val="28"/>
          <w:sz w:val="28"/>
          <w:szCs w:val="28"/>
          <w:rtl w:val="true"/>
          <w:lang w:bidi="ar-SA"/>
        </w:rPr>
        <w:t>و هی ما یفیء علی المؤمنین إلی یوم القیامة فَعَجَّلَ لَکُمْ هٰذِهِ یعنی مغانم خیبر وَ کَفَّ أَیْدِیَ النّٰاسِ عَنْکُمْ ایدی أهل خیبر و حلفائهم وَ لِتَکُونَ آیَةً لِلْمُؤْمِنِینَ امارة یعرفون بها صدق الرسول فی وعدهم وَ یَهْدِیَکُمْ صِرٰاطاً مُسْتَقِیماً هو الثقة بفضل اللّه و التوکل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أُخْریٰ لَمْ تَقْدِرُوا</w:t>
      </w:r>
    </w:p>
    <w:p>
      <w:pPr>
        <w:pStyle w:val="BookText"/>
        <w:rPr/>
      </w:pPr>
      <w:r>
        <w:rPr>
          <w:rFonts w:ascii="Amiri" w:hAnsi="Amiri" w:eastAsia="Amiri" w:cs="Amiri"/>
          <w:color w:val="111111"/>
          <w:sz w:val="28"/>
          <w:sz w:val="28"/>
          <w:szCs w:val="28"/>
          <w:rtl w:val="true"/>
          <w:lang w:bidi="ar-SA"/>
        </w:rPr>
        <w:t xml:space="preserve">بعد عَلَیْهٰا قَدْ أَحٰاطَ اللّٰهُ بِهٰا وَ کٰانَ اللّٰهُ عَلیٰ کُلِّ شَیْءٍ قَدِیراً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قٰاتَلَکُمُ الَّذِینَ کَفَرُوا</w:t>
      </w:r>
    </w:p>
    <w:p>
      <w:pPr>
        <w:pStyle w:val="BookText"/>
        <w:rPr/>
      </w:pPr>
      <w:r>
        <w:rPr>
          <w:rFonts w:ascii="Amiri" w:hAnsi="Amiri" w:eastAsia="Amiri" w:cs="Amiri"/>
          <w:color w:val="111111"/>
          <w:sz w:val="28"/>
          <w:sz w:val="28"/>
          <w:szCs w:val="28"/>
          <w:rtl w:val="true"/>
          <w:lang w:bidi="ar-SA"/>
        </w:rPr>
        <w:t>من أهل مکّة و لم یصالحوا لَوَلَّوُا الْأَدْبٰارَ لانهزموا ثُمَّ لاٰ یَجِدُونَ وَلِیًّا یحرسهم وَ لاٰ نَصِیراً ینصرهم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اللّٰهِ الَّتِی قَدْ خَلَتْ مِنْ قَبْلُ</w:t>
      </w:r>
    </w:p>
    <w:p>
      <w:pPr>
        <w:pStyle w:val="BookText"/>
        <w:rPr/>
      </w:pPr>
      <w:r>
        <w:rPr>
          <w:rFonts w:ascii="Amiri" w:hAnsi="Amiri" w:eastAsia="Amiri" w:cs="Amiri"/>
          <w:color w:val="111111"/>
          <w:sz w:val="28"/>
          <w:sz w:val="28"/>
          <w:szCs w:val="28"/>
          <w:rtl w:val="true"/>
          <w:lang w:bidi="ar-SA"/>
        </w:rPr>
        <w:t>أی سنّ غلبة أنبیائه سنّة قدیمة فیمن مضی من الأمم کما قال کَتَبَ اللّٰهُ لَأَغْلِبَنَّ أَنَا وَ رُسُلِی وَ لَنْ تَجِدَ لِسُنَّةِ اللّٰهِ تَبْدِیلاً تغییراً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کَفَّ أَیْدِیَهُمْ عَنْکُمْ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ایدی کفّار مکّة وَ أَیْدِیَکُمْ عَنْهُمْ بِبَطْنِ مَکَّةَ فی داخل مکّة مِنْ بَعْدِ أَنْ أَظْفَرَکُمْ عَلَیْهِمْ القمّیّ أی من بعد ان أممتم من المدینة الی الحرم و طلبوا منکم الصلح من بعد ان کانوا یغزونکم بالمدینة صاروا یطلبون الصلح بعد</w:t>
      </w:r>
    </w:p>
    <w:p>
      <w:pPr>
        <w:pStyle w:val="BookText"/>
        <w:rPr/>
      </w:pPr>
      <w:r>
        <w:rPr>
          <w:rFonts w:ascii="Amiri" w:hAnsi="Amiri" w:eastAsia="Amiri" w:cs="Amiri"/>
          <w:color w:val="111111"/>
          <w:sz w:val="28"/>
          <w:sz w:val="28"/>
          <w:szCs w:val="28"/>
          <w:rtl w:val="true"/>
          <w:lang w:bidi="ar-SA"/>
        </w:rPr>
        <w:t>ان کنتم تطلبون الصلح منهم وَ کٰانَ اللّٰهُ بِمٰا تَعْمَلُونَ بَصِیراً من مقاتلتهم اوّلا طاعة لرسوله و کفّهم ثانیاً لتعظیم بیته و قرئ بالیاء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الَّذِینَ کَفَرُوا وَ صَدُّوکُمْ عَنِ الْمَسْجِدِ الْحَرٰامِ وَ الْهَدْیَ مَعْکُوفاً</w:t>
      </w:r>
    </w:p>
    <w:p>
      <w:pPr>
        <w:pStyle w:val="BookText"/>
        <w:rPr/>
      </w:pPr>
      <w:r>
        <w:rPr>
          <w:rFonts w:ascii="Amiri" w:hAnsi="Amiri" w:eastAsia="Amiri" w:cs="Amiri"/>
          <w:color w:val="111111"/>
          <w:sz w:val="28"/>
          <w:sz w:val="28"/>
          <w:szCs w:val="28"/>
          <w:rtl w:val="true"/>
          <w:lang w:bidi="ar-SA"/>
        </w:rPr>
        <w:t>محبوساً أَنْ یَبْلُغَ مَحِلَّهُ الهدی ما یهدی الی مکّة و محلّه مکانه الذی یحلّ فیه نحره وَ لَوْ لاٰ رِجٰالٌ مُؤْمِنُونَ وَ نِسٰاءٌ مُؤْمِنٰاتٌ القمّیّ یعنی بمکّة لَمْ تَعْلَمُوهُمْ لم تعرفوهم بأعیانهم لاختلاطهم بالمشرکین أَنْ تَطَؤُهُمْ أی تواقعوا بهم و تبتدءوهم فَتُصِیبَکُمْ مِنْهُمْ من جهتهم مَعَرَّةٌ مکروه کوجوب الدیة و الکفّارة بقتلهم و التأسف علیهم و تعییر الکفّار بذلک و الإثم بالتقصیر فی البحث عنهم بِغَیْرِ عِلْمٍ أی تطؤهم غیر عالمین بهم و جواب لو لا محذوف لدلالة الکلام علیه و المعنی لولا کراهة ان تهلکوا ناساً مؤمنین بین أظهر الکافرین جاهلین فیصیبهم باهلاکهم مکروه لما کفّ أیدیکم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اخبر اللّه عزّ و جلّ نبیّه أنّ علّة الصلح انّما کان للمؤمنین و المؤمنات الذین کانوا بمکّة و لو لم یکن صلح و کانت الحرب لقتلوا فلمّا کان الصلح آمنوا و أظهروا الإسلام و یقال إنّ ذلک الصلح کان أعظم فتحاً علی المسلمین من غلبهم لِیُدْخِلَ اللّٰهُ فِی رَحْمَتِهِ علّة لما دلّ علیه کفّ الأیدی من أهل مکّة صوناً لمن فیها من المؤمنین ای کان ذلک لِیُدْخِلَ اللّٰهُ فی توفیقه لزیادة الخیر و الإسلام مَنْ یَشٰاءُ من مؤمنیهم أو مشرکیهم لَوْ تَزَیَّلُوا لو تفرّقوا و تمیّز بعضهم من بعض لَعَذَّبْنَا الَّذِینَ کَفَرُوا مِنْهُمْ عَذٰاباً أَلِیماً بالقتل و السبی القمّیّ یعنی هؤلاء الذین کانوا بمکّة من المؤمنین و المؤمنات لو زالوا عنهم و خرجوا من بینهم لَعَذَّبْنَا الَّذِینَ کَفَرُوا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أ لم یکن علیّ علیه السلام قویّاً فی أمر اللّه فقال بلی قیل فما منعه ان یدفع أو یمتنع قال سألت فافهم الجواب منع علیّاً علیه السلام من ذلک آیة من کتاب اللّه تعالی فقیل و أیّ آیة فقرأ لَوْ تَزَیَّلُوا الآیة انّه کان للّه تعالی ودائع مؤمنون فی أصلاب قوم کافرین و منافقین فلم یکن علیّ علیه السلام لیقتل الآباء حتّی تخرج الودائع فلمّا خرجت ظهر علی من ظهر و قتله و کذلک قائمنا أهل البیت علیهم السلام لن یظهر أبداً حتّی یخرج ودایع اللّه فإذا خرجت یظهر علی</w:t>
      </w:r>
    </w:p>
    <w:p>
      <w:pPr>
        <w:pStyle w:val="BookText"/>
        <w:rPr/>
      </w:pPr>
      <w:r>
        <w:rPr>
          <w:rFonts w:ascii="IRNazanin" w:hAnsi="IRNazanin" w:eastAsia="IRNazanin"/>
          <w:color w:val="111111"/>
          <w:sz w:val="28"/>
          <w:sz w:val="28"/>
          <w:szCs w:val="28"/>
          <w:rtl w:val="true"/>
          <w:lang w:bidi="fa-IR"/>
        </w:rPr>
        <w:t>من یظهر فیقتله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6262</w:t>
      </w:r>
    </w:p>
    <w:p>
      <w:pPr>
        <w:pStyle w:val="BookText"/>
        <w:rPr/>
      </w:pPr>
      <w:r>
        <w:rPr>
          <w:rFonts w:ascii="IRNazanin" w:hAnsi="IRNazanin" w:eastAsia="IRNazanin"/>
          <w:color w:val="111111"/>
          <w:sz w:val="28"/>
          <w:sz w:val="28"/>
          <w:szCs w:val="28"/>
          <w:rtl w:val="true"/>
          <w:lang w:bidi="fa-IR"/>
        </w:rPr>
        <w:t>و فی الإکمال عنه علیه السلام ما فی معناه بأسانید متعدّدة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لو اخرج اللّه ما فی أصلاب المؤمنین من الکافرین و ما فی أصلاب الکافرین من المؤمنین لَعَذَّبْنَا الَّذِینَ کَفَرُوا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 الَّذِینَ کَفَرُوا فِی قُلُوبِهِمُ الْحَمِیَّةَ</w:t>
      </w:r>
    </w:p>
    <w:p>
      <w:pPr>
        <w:pStyle w:val="BookText"/>
        <w:rPr/>
      </w:pPr>
      <w:r>
        <w:rPr>
          <w:rFonts w:ascii="Amiri" w:hAnsi="Amiri" w:eastAsia="Amiri" w:cs="Amiri"/>
          <w:color w:val="111111"/>
          <w:sz w:val="28"/>
          <w:sz w:val="28"/>
          <w:szCs w:val="28"/>
          <w:rtl w:val="true"/>
          <w:lang w:bidi="ar-SA"/>
        </w:rPr>
        <w:t>الانفة حَمِیَّةَ الْجٰاهِلِیَّةِ التی تمنع إذعان الحقّ القمّیّ یعنی قریشاً و سهیل بن عمر و حین قالوا لرسول اللّه صلّی اللّه علیه و آله لا نعرف الرحمن الرحیم و قولهم لو علمنا انّک رسول اللّه ما حاربناک فاکتب محمّد بن عبد اللّه صلّی اللّه علیه و آله فَأَنْزَلَ اللّٰهُ سَکِینَتَهُ عَلیٰ رَسُولِهِ وَ عَلَی الْمُؤْمِنِینَ انزل علیهم الثبات و الوقار فتحملوا حمیّتهم وَ أَلْزَمَهُمْ کَلِمَةَ التَّقْویٰ کلمة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6263</w:t>
      </w:r>
    </w:p>
    <w:p>
      <w:pPr>
        <w:pStyle w:val="BookText"/>
        <w:rPr/>
      </w:pPr>
      <w:r>
        <w:rPr>
          <w:rFonts w:ascii="IRNazanin" w:hAnsi="IRNazanin" w:eastAsia="IRNazanin"/>
          <w:color w:val="111111"/>
          <w:sz w:val="28"/>
          <w:sz w:val="28"/>
          <w:szCs w:val="28"/>
          <w:rtl w:val="true"/>
          <w:lang w:bidi="fa-IR"/>
        </w:rPr>
        <w:t>القمّیّ عن النبّی صلّی اللّه علیه و آله انّه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القول کلمة 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6264</w:t>
      </w:r>
    </w:p>
    <w:p>
      <w:pPr>
        <w:pStyle w:val="BookText"/>
        <w:rPr/>
      </w:pPr>
      <w:r>
        <w:rPr>
          <w:rFonts w:ascii="IRNazanin" w:hAnsi="IRNazanin" w:eastAsia="IRNazanin"/>
          <w:color w:val="111111"/>
          <w:sz w:val="28"/>
          <w:sz w:val="28"/>
          <w:szCs w:val="28"/>
          <w:rtl w:val="true"/>
          <w:lang w:bidi="fa-IR"/>
        </w:rPr>
        <w:t>و فی العلل عنه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لا الٰه الاّ اللّه و هی کلمة التقوی یتقبّل اللّه بها الموازین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6265</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فقال هو الایمان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6266</w:t>
      </w:r>
    </w:p>
    <w:p>
      <w:pPr>
        <w:pStyle w:val="BookText"/>
        <w:rPr/>
      </w:pPr>
      <w:r>
        <w:rPr>
          <w:rFonts w:ascii="IRNazanin" w:hAnsi="IRNazanin" w:eastAsia="IRNazanin"/>
          <w:color w:val="111111"/>
          <w:sz w:val="28"/>
          <w:sz w:val="28"/>
          <w:szCs w:val="28"/>
          <w:rtl w:val="true"/>
          <w:lang w:bidi="fa-IR"/>
        </w:rPr>
        <w:t>و فی المجالس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رایة الهدی و امام أولیائی و نور من أطاعنی و هو الکلمة التی ألزمتها المتّقین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6267</w:t>
      </w:r>
    </w:p>
    <w:p>
      <w:pPr>
        <w:pStyle w:val="BookText"/>
        <w:rPr/>
      </w:pPr>
      <w:r>
        <w:rPr>
          <w:rFonts w:ascii="IRNazanin" w:hAnsi="IRNazanin" w:eastAsia="IRNazanin"/>
          <w:color w:val="111111"/>
          <w:sz w:val="28"/>
          <w:sz w:val="28"/>
          <w:szCs w:val="28"/>
          <w:rtl w:val="true"/>
          <w:lang w:bidi="fa-IR"/>
        </w:rPr>
        <w:t>و فی الخصال عنه علیه السلام قال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کلمة التقوی و سبیل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6268</w:t>
      </w:r>
    </w:p>
    <w:p>
      <w:pPr>
        <w:pStyle w:val="BookText"/>
        <w:rPr/>
      </w:pPr>
      <w:r>
        <w:rPr>
          <w:rFonts w:ascii="IRNazanin" w:hAnsi="IRNazanin" w:eastAsia="IRNazanin"/>
          <w:color w:val="111111"/>
          <w:sz w:val="28"/>
          <w:sz w:val="28"/>
          <w:szCs w:val="28"/>
          <w:rtl w:val="true"/>
          <w:lang w:bidi="fa-IR"/>
        </w:rPr>
        <w:t>و فی التوحید عن أمیر المؤمنین علیه السلام قال فی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عروة اللّه الوثقی و الکلمة التقوی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6269</w:t>
      </w:r>
    </w:p>
    <w:p>
      <w:pPr>
        <w:pStyle w:val="BookText"/>
        <w:rPr/>
      </w:pPr>
      <w:r>
        <w:rPr>
          <w:rFonts w:ascii="IRNazanin" w:hAnsi="IRNazanin" w:eastAsia="IRNazanin"/>
          <w:color w:val="111111"/>
          <w:sz w:val="28"/>
          <w:sz w:val="28"/>
          <w:szCs w:val="28"/>
          <w:rtl w:val="true"/>
          <w:lang w:bidi="fa-IR"/>
        </w:rPr>
        <w:t>و فی الإکمال عن الرضا علیه السلام فی حدیث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کلمة التقوی و العروة الوثقی</w:t>
      </w:r>
    </w:p>
    <w:p>
      <w:pPr>
        <w:pStyle w:val="BookText"/>
        <w:rPr/>
      </w:pPr>
      <w:r>
        <w:rPr>
          <w:rFonts w:ascii="Amiri" w:hAnsi="Amiri" w:eastAsia="Amiri" w:cs="Amiri"/>
          <w:color w:val="111111"/>
          <w:sz w:val="28"/>
          <w:sz w:val="28"/>
          <w:szCs w:val="28"/>
          <w:rtl w:val="true"/>
          <w:lang w:bidi="ar-SA"/>
        </w:rPr>
        <w:t>وَ کٰانُوا أَحَقَّ بِهٰا وَ أَهْلَهٰا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المستأهل لها وَ کٰانَ اللّٰهُ بِکُلِّ شَیْءٍ عَلِیماً فیعلم اهل کلّ شیء و ییسرّه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صَدَقَ اللّٰهُ رَسُولَهُ الرُّؤْیٰا</w:t>
      </w:r>
    </w:p>
    <w:p>
      <w:pPr>
        <w:pStyle w:val="BookText"/>
        <w:rPr/>
      </w:pPr>
      <w:r>
        <w:rPr>
          <w:rFonts w:ascii="Amiri" w:hAnsi="Amiri" w:eastAsia="Amiri" w:cs="Amiri"/>
          <w:color w:val="111111"/>
          <w:sz w:val="28"/>
          <w:sz w:val="28"/>
          <w:szCs w:val="28"/>
          <w:rtl w:val="true"/>
          <w:lang w:bidi="ar-SA"/>
        </w:rPr>
        <w:t>صدّقه فی رؤیٰاه بِالْحَقِّ متلبّساً به فانّ مٰا رآه کان لا محالة فی وقته المقدّر له و قد سبق قصّته فی أوّل السورة لَتَدْخُلُنَّ الْمَسْجِدَ الْحَرٰامَ إِنْ شٰاءَ اللّٰهُ آمِنِینَ مُحَلِّقِینَ رُؤُسَکُمْ وَ مُقَصِّرِینَ محلقاً بعضکم و مقصّراً آخرون لاٰ تَخٰافُونَ بعد ذلک فَعَلِمَ مٰا لَمْ تَعْلَمُوا من الحکمة فی تأخیر ذلک فَجَعَلَ مِنْ دُونِ ذٰلِکَ فَتْحاً قَرِیباً هو فتح خیبر لیستروح إلیه قلوب المؤمنین إلی أن یتیسّر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أَرْسَلَ رَسُولَهُ بِالْهُدیٰ وَ دِینِ الْحَقِّ</w:t>
      </w:r>
    </w:p>
    <w:p>
      <w:pPr>
        <w:pStyle w:val="BookText"/>
        <w:rPr/>
      </w:pPr>
      <w:r>
        <w:rPr>
          <w:rFonts w:ascii="Amiri" w:hAnsi="Amiri" w:eastAsia="Amiri" w:cs="Amiri"/>
          <w:color w:val="111111"/>
          <w:sz w:val="28"/>
          <w:sz w:val="28"/>
          <w:szCs w:val="28"/>
          <w:rtl w:val="true"/>
          <w:lang w:bidi="ar-SA"/>
        </w:rPr>
        <w:t>و بدین الإسلام لِیُظْهِرَهُ عَلَی الدِّینِ کُلِّهِ لیغلبه علی جنس الدین کلّه بنسخ ما کان حقّاً و إظهار فساد ما کان باطلاً ثمّ بتسلیط المسلمین علی اهله إذ ما أهل دین إلاّ و قد قهر بالإسلام أو سیقهر و فیه تأکید لما وعده بالفتح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6270</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علیه السلام الذی یظهره اللّه عزّ و جلّ عَلَی الدِّینِ کُلِّهِ فیملأ الأرض قسطاً و عدلاً کما ملئت ظلماً و جوراً قال و هذا ممّا ذکرنا انّ تأویله بعد تنزیله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تمام الکلام فیه فی سورة التوبة</w:t>
      </w:r>
    </w:p>
    <w:p>
      <w:pPr>
        <w:pStyle w:val="BookText"/>
        <w:rPr/>
      </w:pPr>
      <w:r>
        <w:rPr>
          <w:rFonts w:ascii="Amiri" w:hAnsi="Amiri" w:eastAsia="Amiri" w:cs="Amiri"/>
          <w:color w:val="111111"/>
          <w:sz w:val="28"/>
          <w:sz w:val="28"/>
          <w:szCs w:val="28"/>
          <w:rtl w:val="true"/>
          <w:lang w:bidi="ar-SA"/>
        </w:rPr>
        <w:t>وَ کَفیٰ بِاللّٰهِ شَهِیداً</w:t>
      </w:r>
    </w:p>
    <w:p>
      <w:pPr>
        <w:pStyle w:val="BookText"/>
        <w:rPr/>
      </w:pPr>
      <w:r>
        <w:rPr>
          <w:rFonts w:ascii="IRNazanin" w:hAnsi="IRNazanin" w:eastAsia="IRNazanin"/>
          <w:color w:val="111111"/>
          <w:sz w:val="28"/>
          <w:sz w:val="28"/>
          <w:szCs w:val="28"/>
          <w:rtl w:val="true"/>
          <w:lang w:bidi="fa-IR"/>
        </w:rPr>
        <w:t>علی انّ ما وعده کائن أو علی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w:t>
      </w:r>
    </w:p>
    <w:p>
      <w:pPr>
        <w:pStyle w:val="BookText"/>
        <w:rPr/>
      </w:pPr>
      <w:r>
        <w:rPr>
          <w:rFonts w:ascii="Amiri" w:hAnsi="Amiri" w:eastAsia="Amiri" w:cs="Amiri"/>
          <w:color w:val="111111"/>
          <w:sz w:val="28"/>
          <w:sz w:val="28"/>
          <w:szCs w:val="28"/>
          <w:rtl w:val="true"/>
          <w:lang w:bidi="ar-SA"/>
        </w:rPr>
        <w:t xml:space="preserve">جملة مبینّة للمشهود به أو استیناف مع معطوفه و بعدهما خبر وَ الَّذِینَ مَعَهُ أَشِدّٰاءُ عَلَی الْکُفّٰارِ رُحَمٰاءُ بَیْنَهُمْ یغلظون علی من خالف دینهم و یتراحمون فیما بینهم کقوله أَذِلَّةٍ عَلَی الْمُؤْمِنِینَ أَعِزَّةٍ عَلَی الْکٰافِرِینَ تَرٰاهُمْ رُکَّعاً سُجَّداً لأنّهم مشتغلون بالصلاة فی أکثر أوقاتهم یَبْتَغُونَ فَضْلاً مِنَ اللّٰهِ وَ رِضْوٰاناً الثواب و الرضا سِیمٰاهُمْ </w:t>
      </w:r>
      <w:r>
        <w:rPr>
          <w:rStyle w:val="FootnoteAnchor"/>
          <w:rtl w:val="true"/>
        </w:rPr>
        <w:footnoteReference w:id="4"/>
      </w:r>
      <w:r>
        <w:rPr>
          <w:rFonts w:ascii="Amiri" w:hAnsi="Amiri" w:eastAsia="Amiri" w:cs="Amiri"/>
          <w:color w:val="111111"/>
          <w:sz w:val="28"/>
          <w:sz w:val="28"/>
          <w:szCs w:val="28"/>
          <w:rtl w:val="true"/>
          <w:lang w:bidi="ar-SA"/>
        </w:rPr>
        <w:t>فِی وُجُوهِهِمْ مِنْ أَثَرِ السُّجُودِ قیل یرید السّمة التی تحدث فی جباههم من کثرة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6271</w:t>
      </w:r>
    </w:p>
    <w:p>
      <w:pPr>
        <w:pStyle w:val="BookText"/>
        <w:rPr/>
      </w:pPr>
      <w:r>
        <w:rPr>
          <w:rFonts w:ascii="IRNazanin" w:hAnsi="IRNazanin" w:eastAsia="IRNazanin"/>
          <w:color w:val="111111"/>
          <w:sz w:val="28"/>
          <w:sz w:val="28"/>
          <w:szCs w:val="28"/>
          <w:rtl w:val="true"/>
          <w:lang w:bidi="fa-IR"/>
        </w:rPr>
        <w:t>و 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 فقال هو السهر فی الصلاة</w:t>
      </w:r>
    </w:p>
    <w:p>
      <w:pPr>
        <w:pStyle w:val="BookText"/>
        <w:rPr/>
      </w:pPr>
      <w:r>
        <w:rPr>
          <w:rFonts w:ascii="Amiri" w:hAnsi="Amiri" w:eastAsia="Amiri" w:cs="Amiri"/>
          <w:color w:val="111111"/>
          <w:sz w:val="28"/>
          <w:sz w:val="28"/>
          <w:szCs w:val="28"/>
          <w:rtl w:val="true"/>
          <w:lang w:bidi="ar-SA"/>
        </w:rPr>
        <w:t>ذٰلِکَ مَثَلُهُمْ فِی التَّوْرٰاةِ</w:t>
      </w:r>
    </w:p>
    <w:p>
      <w:pPr>
        <w:pStyle w:val="BookText"/>
        <w:rPr/>
      </w:pPr>
      <w:r>
        <w:rPr>
          <w:rFonts w:ascii="Amiri" w:hAnsi="Amiri" w:eastAsia="Amiri" w:cs="Amiri"/>
          <w:color w:val="111111"/>
          <w:sz w:val="28"/>
          <w:sz w:val="28"/>
          <w:szCs w:val="28"/>
          <w:rtl w:val="true"/>
          <w:lang w:bidi="ar-SA"/>
        </w:rPr>
        <w:t xml:space="preserve">صفتهم العجیبة الشأن المذکورة فیها وَ مَثَلُهُمْ فِی الْإِنْجِیلِ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6272</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الیهود و النصاری</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یعنی رسول اللّه صلّی اللّه علیه و آله لأنّ اللّه عزّ و جلّ قد انزل فی التوراة و الإنجیل و الزبور صفة محمّد صلّی اللّه علیه و آله و مبعثه و مهاجره و هو قوله مُحَمَّدٌ رَسُولُ اللّٰهِ صلّی اللّه علیه و آله إلی قوله فِی الْإِنْجِیلِ فهذه صفته فی التوراة و الإنجیل و صفة أصحابه فلمّا بعثه اللّه عرفه أهل الکتاب کما قال جلّ جلاله کَزَرْعٍ أَخْرَجَ شَطْأَهُ فراخه و قرئ بالفتحات فَآزَرَهُ فقواه من الموازرة و هی المعاونة أو من الایزار و هی الاعانة و قرئ فأزره کاجره فی آجره فَاسْتَغْلَظَ فصار من الدقة الی الغلظ فَاسْتَویٰ عَلیٰ سُوقِهِ فاستقام علی قصبه جمع ساق و قرئ سؤقه بالهمزة یُعْجِبُ الزُّرّٰاعَ بکثافته و قوته و غلظه و حسن منظره قیل هو مثل ضربه اللّه للصحابة قلوا فی بدو الإسلام ثمّ کثروا و استحکموا فترقّی أمرهم بحیث اعجب الناس لِیَغِیظَ بِهِمُ الْکُفّٰارَ علّة لتشبیههم بالزرع فی زکائه و استحکامه وَعَدَ اللّٰهُ الَّذِینَ آمَنُوا وَ عَمِلُوا الصّٰالِحٰاتِ مِنْهُمْ مَغْفِرَةً وَ أَجْراً عَظِیماً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6273</w:t>
      </w:r>
    </w:p>
    <w:p>
      <w:pPr>
        <w:pStyle w:val="BookText"/>
        <w:rPr/>
      </w:pPr>
      <w:r>
        <w:rPr>
          <w:rFonts w:ascii="IRNazanin" w:hAnsi="IRNazanin" w:eastAsia="IRNazanin"/>
          <w:color w:val="111111"/>
          <w:sz w:val="28"/>
          <w:sz w:val="28"/>
          <w:szCs w:val="28"/>
          <w:rtl w:val="true"/>
          <w:lang w:bidi="fa-IR"/>
        </w:rPr>
        <w:t>فی الأمالی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فیمن نزلت هذه الآیة قال إذا کان یوم القیامة عقد لواء من نور أنور و نادی مناد لیقم سیّد المؤمنین و معه الذین آمنوا و قد بعث اللّه محمّداً فیقوم علیّ بن أبی طالب صلوات اللّه علیهما فیعطی اللّه اللّواء من النور الأبیض بیده تحته جمیع السابقین الأوّلین من المهاجرین و الأنصار لا یخالطهم غیرهم حتّی یجلس علی منبر من نور ربّ العزّة و یعرض الجمیع علیه رجلاً رجلاً فیعطی اجره و نوره فإذا اتی علی آخرهمْ قیل لهم قد عرفتم موضعکم و منازلکم من الجنّة انّ ربّکم یقول لکم عندی لکم مغفرة و اجر عظیم یعنی الجنّة فیقوم علیّ بن أبی طالب علیه السلام و القوم تحت لوائه معهم حتّی یدخل الجنّة ثمّ یرجع إلی منبره و لا یزال یعرض علیه جمیع المؤمنین فیأخذ نصیبه منهم إلی الجنّة و یترک اقواماً علی النار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6274</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أموالکم و نسائکم و ما ملکت ایمانکم من التلف بقراءة إِنّٰا فَتَحْنٰا لَکَ فَتْحاً فانّه إذا کان ممّن یدمن قراءتها نادی مناد یوم القیامة حتّی تسمع الخلائق أنت من عبادی المخلصین ألحقوه بالصالحین من‌عبادی و أسکنوه جنّات النعیم و اسقوه من الرحیق المختوم بمزاج الکافور</w:t>
      </w:r>
      <w:bookmarkStart w:id="19" w:name="pg10080_166789"/>
    </w:p>
    <w:p>
      <w:pPr>
        <w:pStyle w:val="Heading2"/>
        <w:numPr>
          <w:ilvl w:val="1"/>
          <w:numId w:val="1"/>
        </w:numPr>
        <w:rPr/>
      </w:pPr>
      <w:bookmarkStart w:id="20" w:name="__RefHeading___Toc8641_590927599"/>
      <w:bookmarkStart w:id="21" w:name="_Toc7"/>
      <w:bookmarkEnd w:id="19"/>
      <w:bookmarkEnd w:id="20"/>
      <w:r>
        <w:rPr>
          <w:rtl w:val="true"/>
        </w:rPr>
        <w:t>سُورة الحُجرات</w:t>
      </w:r>
      <w:bookmarkEnd w:id="21"/>
    </w:p>
    <w:p>
      <w:pPr>
        <w:pStyle w:val="BookText"/>
        <w:rPr/>
      </w:pPr>
      <w:r>
        <w:rPr>
          <w:rFonts w:ascii="Amiri" w:hAnsi="Amiri" w:eastAsia="Amiri" w:cs="Amiri"/>
          <w:color w:val="111111"/>
          <w:sz w:val="28"/>
          <w:sz w:val="28"/>
          <w:szCs w:val="28"/>
          <w:rtl w:val="true"/>
          <w:lang w:bidi="ar-SA"/>
        </w:rPr>
        <w:t>مدنیة عدد آیها ثمانی عشرة آیة بالإجماع بِسْمِ اللّٰهِ الرَّحْمٰنِ الرَّحِیمِ</w:t>
      </w:r>
    </w:p>
    <w:p>
      <w:pPr>
        <w:pStyle w:val="BookText"/>
        <w:rPr/>
      </w:pPr>
      <w:r>
        <w:rPr>
          <w:rFonts w:ascii="Amiri" w:hAnsi="Amiri" w:eastAsia="Amiri" w:cs="Amiri"/>
          <w:color w:val="111111"/>
          <w:sz w:val="28"/>
          <w:sz w:val="28"/>
          <w:szCs w:val="28"/>
          <w:rtl w:val="true"/>
          <w:lang w:bidi="ar-SA"/>
        </w:rPr>
        <w:t>یٰا أَیُّهَا الَّذِینَ آمَنُوا لاٰ تُقَدِّمُوا</w:t>
      </w:r>
    </w:p>
    <w:p>
      <w:pPr>
        <w:pStyle w:val="BookText"/>
        <w:rPr/>
      </w:pPr>
      <w:r>
        <w:rPr>
          <w:rFonts w:ascii="Amiri" w:hAnsi="Amiri" w:eastAsia="Amiri" w:cs="Amiri"/>
          <w:color w:val="111111"/>
          <w:sz w:val="28"/>
          <w:sz w:val="28"/>
          <w:szCs w:val="28"/>
          <w:rtl w:val="true"/>
          <w:lang w:bidi="ar-SA"/>
        </w:rPr>
        <w:t>و قرئ بفتح التاء امراً أو أنفسکم أو لا تتقدموا و منه مقدّمة الجیش لمتقدّمیهم بَیْنَ یَدَیِ اللّٰهِ وَ رَسُولِهِ قیل المعنی لا تقطعوا امراً قبل أن یحکما به و قیل لا تقدّموا فی المشی و المراد بین یدی رسول اللّه صلّی اللّه علیه و آله و ذکر اللّه تعظیم له و إشعار بأنّه من اللّه بمکان یوجب إجلاله وَ اتَّقُوا اللّٰهَ فی التقدیم إِنَّ اللّٰهَ سَمِیعٌ لأقوالکم عَلِیمٌ بأفعالکم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تَرْفَعُوا أَصْوٰاتَکُمْ فَوْقَ صَوْتِ النَّبِیِّ</w:t>
      </w:r>
    </w:p>
    <w:p>
      <w:pPr>
        <w:pStyle w:val="BookText"/>
        <w:rPr/>
      </w:pPr>
      <w:r>
        <w:rPr>
          <w:rFonts w:ascii="Amiri" w:hAnsi="Amiri" w:eastAsia="Amiri" w:cs="Amiri"/>
          <w:color w:val="111111"/>
          <w:sz w:val="28"/>
          <w:sz w:val="28"/>
          <w:szCs w:val="28"/>
          <w:rtl w:val="true"/>
          <w:lang w:bidi="ar-SA"/>
        </w:rPr>
        <w:t>أی إذا کلمتموه فلا تجاوزوا أصواتکم عن صوته وَ لاٰ تَجْهَرُوا لَهُ بِالْقَوْلِ کَجَهْرِ بَعْضِکُمْ لِبَعْضٍ و لا تبلغوا به الجهر الدائر بینکم بل اجعلوا أصواتکم اخفض من صوته محاماة علی الترحیب و مراعاة للأدب و تکریر النداء لاستدعاء مزید الاستبصار و المبالغة فی الإیقاظ و الدلالة علی استقلال المنادی له و زیادة الاهتمام به أَنْ تَحْبَطَ أَعْمٰالُکُمْ کراهة ان تحبط أعمالکم أو لأن تحبط وَ أَنْتُمْ لاٰ تَشْعُرُونَ انّها محبطة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نزلت فی وفد بنی تمیم کانوا إذا قدّموا علی رسول اللّه صلّی اللّه علیه و آله وقفوا علی باب حجرته فنادوا یا محمّد اخرج إلینا و کانوا إذا خرج رسول اللّه صلّی اللّه علیه و آله تقدّموه فی المشی و کانوا إذا کلّموه رفعوا أصواتهم فوق صوته و یقولون یا محمّد یا محمّد ما تقول فی کذا کما یکلّمون بعضهم بعضاً فأنزل اللّه الآیة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الجوامع عن ابن عبّاس نزلت فی ثابت بن قیس بن شماس و کان فی اذنه</w:t>
      </w:r>
    </w:p>
    <w:p>
      <w:pPr>
        <w:pStyle w:val="BookText"/>
        <w:rPr/>
      </w:pPr>
      <w:r>
        <w:rPr>
          <w:rFonts w:ascii="IRNazanin" w:hAnsi="IRNazanin" w:eastAsia="IRNazanin"/>
          <w:color w:val="111111"/>
          <w:sz w:val="28"/>
          <w:sz w:val="28"/>
          <w:szCs w:val="28"/>
          <w:rtl w:val="true"/>
          <w:lang w:bidi="fa-IR"/>
        </w:rPr>
        <w:t>وقر و کان جهوریّ الصوت فکان إذا کلّمه رفع صوته و ربّما تأذّی رسول اللّه صلّی اللّه علیه و آله بصوته قال</w:t>
      </w:r>
    </w:p>
    <w:p>
      <w:pPr>
        <w:pStyle w:val="BookText"/>
        <w:rPr/>
      </w:pPr>
      <w:r>
        <w:rPr>
          <w:rFonts w:eastAsia="Times New Roman" w:cs="Times New Roman" w:ascii="Times New Roman" w:hAnsi="Times New Roman"/>
          <w:color w:val="111111"/>
          <w:sz w:val="28"/>
          <w:szCs w:val="28"/>
          <w:lang w:val="en-US" w:bidi="en-US"/>
        </w:rPr>
        <w:t>6275</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نزلت الآیة فُقِد ثابت فتفقّده رسول اللّه صلّی اللّه علیه و آله فأخبر بشأنه فدعاه فسأله فقال یا رسول اللّه لقد أنزلت هذه الآیة و انی جهوریّ الصوت فأخاف أن یکون عملی قد حبط فقال رسول اللّه صلّی اللّه علیه و آله لست هناک فانّک تعیش بخیر و تموت بخیر و انّک من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6276</w:t>
      </w:r>
    </w:p>
    <w:p>
      <w:pPr>
        <w:pStyle w:val="BookText"/>
        <w:rPr/>
      </w:pPr>
      <w:r>
        <w:rPr>
          <w:rFonts w:ascii="Amiri" w:hAnsi="Amiri" w:eastAsia="Amiri" w:cs="Amiri"/>
          <w:color w:val="111111"/>
          <w:sz w:val="28"/>
          <w:sz w:val="28"/>
          <w:szCs w:val="28"/>
          <w:rtl w:val="true"/>
          <w:lang w:bidi="ar-SA"/>
        </w:rPr>
        <w:t>و فی 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البقرة عند قوله تعالی لاٰ تَقُولُوا رٰاعِنٰا وَ قُولُوا انْظُرْنٰا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لمّا قدم المدینة و کثر حوله المهاجرون و الأنصار و کثرت علیه المسائل و کانوا یخاطبونه بالخطاب العظیم الذی لا یلیق به و ذلک أنّ اللّه تعالی کان قال یٰا أَیُّهَا الَّذِینَ آمَنُوا لاٰ تَرْفَعُوا أَصْوٰاتَکُمْ فَوْقَ صَوْتِ النَّبِیِّ صلّی اللّه علیه و آله الآیة و کان رسول اللّه صلّی اللّه علیه و آله بهم رحیماً و علیهم عطوفاً و فی إزالة الاثام عنهم مجتهداً حتّی انّه کان ینظر إلی من یخاطبه فتعمّد علی أن یکون صوته مرتفعاً علی صوته لیزیل عنه ما توعده اللّه من إحباط اعماله حتّی ان رجلاً اعرابیّاً ناداه یوماً خلف حائط بصوت له جهوریّ یا محمّد فاجابه بأرفع من صوته یرید أن لا یأثم الاعرابیّ بارتفاع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یَغُضُّونَ أَصْوٰاتَهُمْ</w:t>
      </w:r>
    </w:p>
    <w:p>
      <w:pPr>
        <w:pStyle w:val="BookText"/>
        <w:rPr/>
      </w:pPr>
      <w:r>
        <w:rPr>
          <w:rFonts w:ascii="Amiri" w:hAnsi="Amiri" w:eastAsia="Amiri" w:cs="Amiri"/>
          <w:color w:val="111111"/>
          <w:sz w:val="28"/>
          <w:sz w:val="28"/>
          <w:szCs w:val="28"/>
          <w:rtl w:val="true"/>
          <w:lang w:bidi="ar-SA"/>
        </w:rPr>
        <w:t>یخفضونها عِنْدَ رَسُولِ اللّٰهِ مراعاة للأدب أُولٰئِکَ الَّذِینَ امْتَحَنَ اللّٰهُ قُلُوبَهُمْ لِلتَّقْویٰ جرّبها لها و مرنها علیها لَهُمْ مَغْفِرَةٌ لذنوبهم وَ أَجْرٌ عَظِیمٌ لغضّهم و سایر طاعاتهم و التنکیر للتعظیم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یُنٰادُونَکَ مِنْ وَرٰاءِ الْحُجُرٰاتِ</w:t>
      </w:r>
    </w:p>
    <w:p>
      <w:pPr>
        <w:pStyle w:val="BookText"/>
        <w:rPr/>
      </w:pPr>
      <w:r>
        <w:rPr>
          <w:rFonts w:ascii="Amiri" w:hAnsi="Amiri" w:eastAsia="Amiri" w:cs="Amiri"/>
          <w:color w:val="111111"/>
          <w:sz w:val="28"/>
          <w:sz w:val="28"/>
          <w:szCs w:val="28"/>
          <w:rtl w:val="true"/>
          <w:lang w:bidi="ar-SA"/>
        </w:rPr>
        <w:t>من خارجها خلفها أو قدّامها و المراد حجرات نسائه صلّی اللّه علیه و آله أَکْثَرُهُمْ لاٰ یَعْقِلُونَ إذ العقل یقتضی حسن الأدب و مراعاة الحشمة لمن کان بهذا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صَبَرُوا حَتّٰی تَخْرُجَ إِلَیْهِمْ لَکٰانَ خَیْراً لَهُمْ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الاستعجال و النداء لما فیه من حفظ الأدب و تعظیم الرسول الموجبین للثناء و الثواب و الاسعاف بالمسؤول فی إلیهم إشعار بأنّه لو خرج لا لاجلهم ینبغی أن یصبروا حتّی یفاتحهم</w:t>
      </w:r>
    </w:p>
    <w:p>
      <w:pPr>
        <w:pStyle w:val="BookText"/>
        <w:rPr/>
      </w:pPr>
      <w:r>
        <w:rPr>
          <w:rFonts w:ascii="Amiri" w:hAnsi="Amiri" w:eastAsia="Amiri" w:cs="Amiri"/>
          <w:color w:val="111111"/>
          <w:sz w:val="28"/>
          <w:sz w:val="28"/>
          <w:szCs w:val="28"/>
          <w:rtl w:val="true"/>
          <w:lang w:bidi="ar-SA"/>
        </w:rPr>
        <w:t>بالکلام أو یتوجّه إلیهم وَ اللّٰهُ غَفُورٌ رَحِیمٌ حیث اقتصر علی النصح و التقریع لهؤلاء المسیئین الأدب التارکین تعظیم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إِنْ جٰاءَکُمْ فٰاسِقٌ بِنَبَإٍ فَتَبَیَّنُوا</w:t>
      </w:r>
    </w:p>
    <w:p>
      <w:pPr>
        <w:pStyle w:val="BookText"/>
        <w:rPr/>
      </w:pPr>
      <w:r>
        <w:rPr>
          <w:rFonts w:ascii="Amiri" w:hAnsi="Amiri" w:eastAsia="Amiri" w:cs="Amiri"/>
          <w:color w:val="111111"/>
          <w:sz w:val="28"/>
          <w:sz w:val="28"/>
          <w:szCs w:val="28"/>
          <w:rtl w:val="true"/>
          <w:lang w:bidi="ar-SA"/>
        </w:rPr>
        <w:t>فتعرّفوا و تفحّصوا و قرئ بالثاء المثلثة و الباء الموحدة من التثبت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نسبها فی المجمع الی الباقر علیه السلام یعنی فتوقّفوا حتّی یتبیّن الحال أَنْ تُصِیبُوا کراهة أصابتکم قَوْماً بِجَهٰالَةٍ جاهلین بحالهم فَتُصْبِحُوا فتصیروا عَلیٰ مٰا فَعَلْتُمْ نٰادِمِینَ مغتمّین غمّاً لازماً متمنّین انّه لم یقع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6277</w:t>
      </w:r>
    </w:p>
    <w:p>
      <w:pPr>
        <w:pStyle w:val="BookText"/>
        <w:rPr/>
      </w:pPr>
      <w:r>
        <w:rPr>
          <w:rFonts w:ascii="IRNazanin" w:hAnsi="IRNazanin" w:eastAsia="IRNazanin"/>
          <w:color w:val="111111"/>
          <w:sz w:val="28"/>
          <w:sz w:val="28"/>
          <w:szCs w:val="28"/>
          <w:rtl w:val="true"/>
          <w:lang w:bidi="fa-IR"/>
        </w:rPr>
        <w:t>روی أنّ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ولید بن عقبة مصدّقاً الی بنی المصطلق و کان بینه و بینهم احنَة فلمّا سمعوا به استقبلوه فحسبهم مقاتلیه فرجع و قال لرسول اللّه صلّی اللّه علیه و آله قد ارتدّوا و منعوا الزّکاة فَهَمَّ بقتالهم فنزلت و یؤیّد هذه الروایة</w:t>
      </w:r>
    </w:p>
    <w:p>
      <w:pPr>
        <w:pStyle w:val="BookText"/>
        <w:rPr/>
      </w:pPr>
      <w:r>
        <w:rPr>
          <w:rFonts w:eastAsia="Times New Roman" w:cs="Times New Roman" w:ascii="Times New Roman" w:hAnsi="Times New Roman"/>
          <w:color w:val="111111"/>
          <w:sz w:val="28"/>
          <w:szCs w:val="28"/>
          <w:lang w:val="en-US" w:bidi="en-US"/>
        </w:rPr>
        <w:t>6278</w:t>
      </w:r>
    </w:p>
    <w:p>
      <w:pPr>
        <w:pStyle w:val="BookText"/>
        <w:rPr/>
      </w:pPr>
      <w:r>
        <w:rPr>
          <w:rFonts w:ascii="Amiri" w:hAnsi="Amiri" w:eastAsia="Amiri" w:cs="Amiri"/>
          <w:color w:val="111111"/>
          <w:sz w:val="28"/>
          <w:sz w:val="28"/>
          <w:szCs w:val="28"/>
          <w:rtl w:val="true"/>
          <w:lang w:bidi="ar-SA"/>
        </w:rPr>
        <w:t>ما فی الاحتجاج عن الحسن المجتبی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أنت یا ولید بن عقبة فواللّه ما ألومک ان تبغض علیّاً و قد جلدک فی الخمر ثمانین جلدة و قتل أباک صبراً بیده یوم بدر أم کیف تسبّه فقد سمّاه اللّه مؤمناً فی عشر آیات من القرآن و سمّاک فاسقاً و هو قوله إِنْ جٰاءَکُمْ فٰاسِقٌ بِنَبَإٍ فَتَبَیَّنُوا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6279</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 عائشة حین رمت ماریة القبطیّة و اتّهمتها بجریح القبطی فأمر رسول اللّه صلّی اللّه علیه و آله بقتل جریح لیظهر کذبها و ترجع عن ذنبها و قد مضی قصّتها فی سورة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فِیکُمْ رَسُولَ اللّٰهِ لَوْ یُطِیعُکُمْ فِی کَثِیرٍ مِنَ الْأَمْرِ لَعَنِتُّمْ</w:t>
      </w:r>
    </w:p>
    <w:p>
      <w:pPr>
        <w:pStyle w:val="BookText"/>
        <w:rPr/>
      </w:pPr>
      <w:r>
        <w:rPr>
          <w:rFonts w:ascii="Amiri" w:hAnsi="Amiri" w:eastAsia="Amiri" w:cs="Amiri"/>
          <w:color w:val="111111"/>
          <w:sz w:val="28"/>
          <w:sz w:val="28"/>
          <w:szCs w:val="28"/>
          <w:rtl w:val="true"/>
          <w:lang w:bidi="ar-SA"/>
        </w:rPr>
        <w:t>لوقعتم فی العنت و هو الجهد و الهلاک و فیه اشعار بأنّ بعضهم أشار إلیه بالإیقاع ببنی المصطلق وَ لٰکِنَّ اللّٰهَ حَبَّبَ إِلَیْکُمُ الْإِیمٰانَ وَ زَیَّنَهُ فِی قُلُوبِکُمْ وَ کَرَّهَ إِلَیْکُمُ الْکُفْرَ وَ الْفُسُوقَ وَ الْعِصْیٰانَ قیل هو خطاب للمؤمنین الذین لم یفعلوا ذلک و لم یکذّبوا لغرضهم الفاسد تحسیناً لهم و تعریضاً بذمّ من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6280</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اَلْفُسُوقَ</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6281</w:t>
      </w:r>
    </w:p>
    <w:p>
      <w:pPr>
        <w:pStyle w:val="BookText"/>
        <w:rPr/>
      </w:pPr>
      <w:r>
        <w:rPr>
          <w:rFonts w:ascii="IRNazanin" w:hAnsi="IRNazanin" w:eastAsia="IRNazanin"/>
          <w:color w:val="111111"/>
          <w:sz w:val="28"/>
          <w:sz w:val="28"/>
          <w:szCs w:val="28"/>
          <w:rtl w:val="true"/>
          <w:lang w:bidi="fa-IR"/>
        </w:rPr>
        <w:t>و فی الکافی 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حَبَّبَ إِلَیْکُمُ الْإِیمٰانَ وَ زَیَّنَهُ فِی قُلُوبِکُمْ</w:t>
      </w:r>
    </w:p>
    <w:p>
      <w:pPr>
        <w:pStyle w:val="BookText"/>
        <w:rPr/>
      </w:pPr>
      <w:r>
        <w:rPr>
          <w:rFonts w:ascii="Amiri" w:hAnsi="Amiri" w:eastAsia="Amiri" w:cs="Amiri"/>
          <w:color w:val="111111"/>
          <w:sz w:val="28"/>
          <w:sz w:val="28"/>
          <w:szCs w:val="28"/>
          <w:rtl w:val="true"/>
          <w:lang w:bidi="ar-SA"/>
        </w:rPr>
        <w:t>یعنی أمیر المؤمنین علیه السلام وَ کَرَّهَ إِلَیْکُمُ الْکُفْرَ وَ الْفُسُوقَ وَ الْعِصْیٰانَ یعنی الأوّل و الثانی و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6282</w:t>
      </w:r>
    </w:p>
    <w:p>
      <w:pPr>
        <w:pStyle w:val="BookText"/>
        <w:rPr/>
      </w:pPr>
      <w:r>
        <w:rPr>
          <w:rFonts w:ascii="IRNazanin" w:hAnsi="IRNazanin" w:eastAsia="IRNazanin"/>
          <w:color w:val="111111"/>
          <w:sz w:val="28"/>
          <w:sz w:val="28"/>
          <w:szCs w:val="28"/>
          <w:rtl w:val="true"/>
          <w:lang w:bidi="fa-IR"/>
        </w:rPr>
        <w:t>و فی المحاسن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و قیل له هل للعباد فیما حبّب اللّه صنع قال لا و لا کرامة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هو الحبّ و الحبّ هو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6284</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الحبّ و البغض أَمِنَ الایمان هو فقال و هل الایمان الاّ الحبّ و البغض ثمّ تلا هذه الآیة</w:t>
      </w:r>
    </w:p>
    <w:p>
      <w:pPr>
        <w:pStyle w:val="BookText"/>
        <w:rPr/>
      </w:pPr>
      <w:r>
        <w:rPr>
          <w:rFonts w:ascii="Amiri" w:hAnsi="Amiri" w:eastAsia="Amiri" w:cs="Amiri"/>
          <w:color w:val="111111"/>
          <w:sz w:val="28"/>
          <w:sz w:val="28"/>
          <w:szCs w:val="28"/>
          <w:rtl w:val="true"/>
          <w:lang w:bidi="ar-SA"/>
        </w:rPr>
        <w:t>أُولٰئِکَ هُمُ الرّٰاشِدُونَ</w:t>
      </w:r>
    </w:p>
    <w:p>
      <w:pPr>
        <w:pStyle w:val="BookText"/>
        <w:rPr/>
      </w:pPr>
      <w:r>
        <w:rPr>
          <w:rFonts w:ascii="IRNazanin" w:hAnsi="IRNazanin" w:eastAsia="IRNazanin"/>
          <w:color w:val="111111"/>
          <w:sz w:val="28"/>
          <w:sz w:val="28"/>
          <w:szCs w:val="28"/>
          <w:rtl w:val="true"/>
          <w:lang w:bidi="fa-IR"/>
        </w:rPr>
        <w:t>یعنی أولئک الذین فعل اللّه بهم ذلک هم الذین أصابوا الطریق السویّ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مِنَ اللّٰهِ وَ نِعْمَةً وَ اللّٰهُ عَلِیمٌ</w:t>
      </w:r>
    </w:p>
    <w:p>
      <w:pPr>
        <w:pStyle w:val="BookText"/>
        <w:rPr/>
      </w:pPr>
      <w:r>
        <w:rPr>
          <w:rFonts w:ascii="IRNazanin" w:hAnsi="IRNazanin" w:eastAsia="IRNazanin"/>
          <w:color w:val="111111"/>
          <w:sz w:val="28"/>
          <w:sz w:val="28"/>
          <w:szCs w:val="28"/>
          <w:rtl w:val="true"/>
          <w:lang w:bidi="fa-IR"/>
        </w:rPr>
        <w:t>بأحوال المؤمنین و ما بینهم من التفاضل حَکِیمٌ حین یفضل و ینعم بالتوفیق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طٰائِفَتٰانِ مِنَ الْمُؤْمِنِینَ اقْتَتَلُوا</w:t>
      </w:r>
    </w:p>
    <w:p>
      <w:pPr>
        <w:pStyle w:val="BookText"/>
        <w:rPr/>
      </w:pPr>
      <w:r>
        <w:rPr>
          <w:rFonts w:ascii="Amiri" w:hAnsi="Amiri" w:eastAsia="Amiri" w:cs="Amiri"/>
          <w:color w:val="111111"/>
          <w:sz w:val="28"/>
          <w:sz w:val="28"/>
          <w:szCs w:val="28"/>
          <w:rtl w:val="true"/>
          <w:lang w:bidi="ar-SA"/>
        </w:rPr>
        <w:t>تقاتلوا و الجمع باعتبار المعنی فانّ کل طائفة جمع فَأَصْلِحُوا بَیْنَهُمٰا بالنصح و الدعاء الی حکم اللّه فَإِنْ بَغَتْ إِحْدٰاهُمٰا عَلَی الْأُخْریٰ تعدّت علیها فَقٰاتِلُوا الَّتِی تَبْغِی حَتّٰی تَفِیءَ إِلیٰ أَمْرِ اللّٰهِ ترجع إلی حکمه و ما أمر به فَإِنْ فٰاءَتْ فَأَصْلِحُوا بَیْنَهُمٰا بِالْعَدْلِ بفصل ما بینهما علی ما حکم اللّه قیل تقیید الإصلاح بالعدل هاهنا لأنّه مظنّة الحیف من حیث إنّه بعد المقاتلة وَ أَقْسِطُوا و اعدلوا فی کلّ الأمور إِنَّ اللّٰهَ یُحِبُّ الْمُقْسِطِینَ قیل نزلت فی قتال حدث بین الأوس و الخزرج فی عهده بالسعف و النعال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6285</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التهذیب و القمّیّ عن الصادق عن أبیه علیهما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رسول اللّه صلّی اللّه علیه و آله انّ منکم من یقاتل بعدی علی التأویل کما قاتلت علی التنزیل فسئل من هو قال خاصف النعل یعنی أمیر المؤمنین علیه السلام فقال عمّار بن یاسر قاتلت بهذه الرایة مع رسول اللّه صلّی اللّه علیه و آله ثلاثاً و هذه الرابعة و اللّه لو ضربونا حتّی یبلغوا بنا السعفات من هجر</w:t>
      </w:r>
    </w:p>
    <w:p>
      <w:pPr>
        <w:pStyle w:val="BookText"/>
        <w:rPr/>
      </w:pPr>
      <w:r>
        <w:rPr>
          <w:rFonts w:ascii="IRNazanin" w:hAnsi="IRNazanin" w:eastAsia="IRNazanin"/>
          <w:color w:val="111111"/>
          <w:sz w:val="28"/>
          <w:sz w:val="28"/>
          <w:szCs w:val="28"/>
          <w:rtl w:val="true"/>
          <w:lang w:bidi="fa-IR"/>
        </w:rPr>
        <w:t>لعلمنا انّا علی الحقّ و انّهم علی الباطل و کانت السیرة فیهم من أمیر المؤمنین علیه السلام ما کان من رسول اللّه صلّی اللّه علیه و آله فی اهل مکّة یوم فتح مکّة فانّهم لم یسب لهم ذرّیة و قال من اغلق بابه فهو آمن و من القی سلاحه فهو آمن و من دخل دار أبی سفیان فهو آمن و کذلک قال أمیر المؤمنین علیه السلام یوم البصرة نادی فیهم لا تسبوا لهم ذریّة و لا تجهزوا علی جریح و لا تتبعوا مدبراً و من اغلق بابه و القی سلاحه فهو آمن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6286</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جاء تأویل هذه الآیة یوم البصرة و هم اهل هذه الآیة و هم الذین بغوا علی أمیر المؤمنین علیه السلام فکان الواجب علیه قتالهم و قتلهم حین یفیئوا الی امر اللّه و لو لم یفیئوا لکان الواجب علیه فیما أنزل اللّه ان لا یرفع السیف عنهم حتّی یفیئوا و یرجعوا عن رأیهم لأنّهم بایعوا طائعین غیر کارهین و هی الفئة الباغیة کما قال اللّه عزّ و جلّ فکان الواجب علی أمیر المؤمنین علیه السلام ان یعدل فیهم حیث کان ظفر بهم کما عدل رسول اللّه صلّی اللّه علیه و آله فی أهل مکّة انّما منّ علیهم و عفا و کذلک صنع علیّ أمیر المؤمنین علیه السلام بأهل البصرة حیث ظفر بهم مثل ما صنع النبیّ صلّی اللّه علیه و آله بأهل مکّة حذو النعل بالنعل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إِخْوَةٌ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6287</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 و أمّ و إذا ضرب علی رجل منهم عرق سهر له الآخرون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 المؤمن عینه و دلیله لا یخونه و لا یظلمه و لا یعیبه و لا یعده عدة فیخلفه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 المؤمن لأبیه و أمّه لأنّ اللّه خلق المؤمنین من طینة الجنّة و اجریٰ فی صورهم من ریح الجنّة فلذلک هم اخوة لاب و أمّ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البصائر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تفسیر هذا الحدیث انّ المؤمن ینظر بنور اللّه فقال إنّ اللّه خلق المؤمن من نوره و صبغهم من رحمته و أخذ</w:t>
      </w:r>
    </w:p>
    <w:p>
      <w:pPr>
        <w:pStyle w:val="BookText"/>
        <w:rPr/>
      </w:pPr>
      <w:r>
        <w:rPr>
          <w:rFonts w:ascii="IRNazanin" w:hAnsi="IRNazanin" w:eastAsia="IRNazanin"/>
          <w:color w:val="111111"/>
          <w:sz w:val="28"/>
          <w:sz w:val="28"/>
          <w:szCs w:val="28"/>
          <w:rtl w:val="true"/>
          <w:lang w:bidi="fa-IR"/>
        </w:rPr>
        <w:t>میثاقهم لنا بالولایة علی معرفته یوم عرّفهم نفسه فالمؤمن أخ المؤمن لأبیه و أمّه أبوه النّور و أمّه الرحمة و انّما ینظر بذلک النور الذی خلق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آخر لاخوة المؤمنین انتسابهم إلی النبیّ و الوصیّ</w:t>
      </w:r>
    </w:p>
    <w:p>
      <w:pPr>
        <w:pStyle w:val="BookText"/>
        <w:rPr/>
      </w:pPr>
      <w:r>
        <w:rPr>
          <w:rFonts w:eastAsia="Times New Roman" w:cs="Times New Roman" w:ascii="Times New Roman" w:hAnsi="Times New Roman"/>
          <w:color w:val="111111"/>
          <w:sz w:val="28"/>
          <w:szCs w:val="28"/>
          <w:lang w:val="en-US" w:bidi="en-US"/>
        </w:rPr>
        <w:t>6291</w:t>
      </w:r>
    </w:p>
    <w:p>
      <w:pPr>
        <w:pStyle w:val="BookText"/>
        <w:rPr/>
      </w:pPr>
      <w:r>
        <w:rPr>
          <w:rFonts w:ascii="IRNazanin" w:hAnsi="IRNazanin" w:eastAsia="IRNazanin"/>
          <w:color w:val="111111"/>
          <w:sz w:val="28"/>
          <w:sz w:val="28"/>
          <w:szCs w:val="28"/>
          <w:rtl w:val="true"/>
          <w:lang w:bidi="fa-IR"/>
        </w:rPr>
        <w:t>فقد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أنت یا علی أبوا هذه الأمة و وجه آخر انتسابهم الی الایمان الموجب للحیاة الابدیّة</w:t>
      </w:r>
    </w:p>
    <w:p>
      <w:pPr>
        <w:pStyle w:val="BookText"/>
        <w:rPr/>
      </w:pPr>
      <w:r>
        <w:rPr>
          <w:rFonts w:ascii="Amiri" w:hAnsi="Amiri" w:eastAsia="Amiri" w:cs="Amiri"/>
          <w:color w:val="111111"/>
          <w:sz w:val="28"/>
          <w:sz w:val="28"/>
          <w:szCs w:val="28"/>
          <w:rtl w:val="true"/>
          <w:lang w:bidi="ar-SA"/>
        </w:rPr>
        <w:t>فَأَصْلِحُوا بَیْنَ أَخَوَیْکُمْ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6292</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یحبّها اللّه إصلاح بین الناس إذا تفاسدوا و تقارب بینهم إذا تباعدوا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أصلح بین اثنین أحبّ إلیّ من أن أتصدّق بدینارین</w:t>
      </w:r>
    </w:p>
    <w:p>
      <w:pPr>
        <w:pStyle w:val="BookText"/>
        <w:rPr/>
      </w:pPr>
      <w:r>
        <w:rPr>
          <w:rFonts w:eastAsia="Times New Roman" w:cs="Times New Roman" w:ascii="Times New Roman" w:hAnsi="Times New Roman"/>
          <w:color w:val="111111"/>
          <w:sz w:val="28"/>
          <w:szCs w:val="28"/>
          <w:lang w:val="en-US" w:bidi="en-US"/>
        </w:rPr>
        <w:t>6294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لمفضّل إذا رأیت بین اثنین من شیعتنا منازعة فافتدها من مالی</w:t>
      </w:r>
    </w:p>
    <w:p>
      <w:pPr>
        <w:pStyle w:val="BookText"/>
        <w:rPr/>
      </w:pPr>
      <w:r>
        <w:rPr>
          <w:rFonts w:eastAsia="Times New Roman" w:cs="Times New Roman" w:ascii="Times New Roman" w:hAnsi="Times New Roman"/>
          <w:color w:val="111111"/>
          <w:sz w:val="28"/>
          <w:szCs w:val="28"/>
          <w:lang w:val="en-US" w:bidi="en-US"/>
        </w:rPr>
        <w:t>6295</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لیس بکذّاب</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Amiri" w:hAnsi="Amiri" w:eastAsia="Amiri" w:cs="Amiri"/>
          <w:color w:val="111111"/>
          <w:sz w:val="28"/>
          <w:sz w:val="28"/>
          <w:szCs w:val="28"/>
          <w:rtl w:val="true"/>
          <w:lang w:bidi="ar-SA"/>
        </w:rPr>
        <w:t>فی مخالفة حکمه و الإهمال فیه لَعَلَّکُمْ تُرْحَمُونَ علی تقواکم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w:t>
      </w:r>
    </w:p>
    <w:p>
      <w:pPr>
        <w:pStyle w:val="BookText"/>
        <w:rPr/>
      </w:pPr>
      <w:r>
        <w:rPr>
          <w:rFonts w:ascii="IRNazanin" w:hAnsi="IRNazanin" w:eastAsia="IRNazanin"/>
          <w:color w:val="111111"/>
          <w:sz w:val="28"/>
          <w:sz w:val="28"/>
          <w:szCs w:val="28"/>
          <w:rtl w:val="true"/>
          <w:lang w:bidi="fa-IR"/>
        </w:rPr>
        <w:t>أی لا یسخر بعض المؤمنین و المؤمنات من بعض إذ قد یکون المسخور منه خیراً عند اللّه من الساخر</w:t>
      </w:r>
    </w:p>
    <w:p>
      <w:pPr>
        <w:pStyle w:val="BookText"/>
        <w:rPr/>
      </w:pPr>
      <w:r>
        <w:rPr>
          <w:rFonts w:eastAsia="Times New Roman" w:cs="Times New Roman" w:ascii="Times New Roman" w:hAnsi="Times New Roman"/>
          <w:color w:val="111111"/>
          <w:sz w:val="28"/>
          <w:szCs w:val="28"/>
          <w:lang w:val="en-US" w:bidi="en-US"/>
        </w:rPr>
        <w:t>6296</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صفیّة بنت حیّ بن أخطب و کانت زوجة رسول اللّه صلّی اللّه علیه و آله و ذلک أنّ عائشة و حفصة کانتا تؤذیانها و تشتمانها و تقولان لها یا بنت الیهودیّة فشکت ذلک الی رسول اللّه صلّی اللّه علیه و آله فقال لها الا تجیبیهما فقالت بماذا یا رسول اللّه قال قولی انّ أبی هارون نبیّ اللّه و عمّی موسی کلیم اللّه و زوجی محمّد رسول اللّه صلّی اللّه علیه و آله فما تنکران منی فقالت لهما فقالتا هذا عمّک رسول اللّه صلّی اللّه علیه و آله فأنزل اللّه فی ذلک یٰا أَیُّهَا الَّذِینَ آمَنُوا لاٰ یَسْخَرْ الآیة</w:t>
      </w:r>
    </w:p>
    <w:p>
      <w:pPr>
        <w:pStyle w:val="BookText"/>
        <w:rPr/>
      </w:pPr>
      <w:r>
        <w:rPr>
          <w:rFonts w:ascii="Amiri" w:hAnsi="Amiri" w:eastAsia="Amiri" w:cs="Amiri"/>
          <w:color w:val="111111"/>
          <w:sz w:val="28"/>
          <w:sz w:val="28"/>
          <w:szCs w:val="28"/>
          <w:rtl w:val="true"/>
          <w:lang w:bidi="ar-SA"/>
        </w:rPr>
        <w:t>وَ لاٰ تَلْمِزُوا أَنْفُسَکُمْ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یعیب بعضکم بعضاً وَ لاٰ تَنٰابَزُوا بِالْأَلْقٰابِ و لا تدعوا بعضکم بعضاً بلقب السوء بِئْسَ الاِسْمُ الْفُسُوقُ بَعْدَ الْإِیمٰانِ أی بئس الذکر المرتفع للمؤمنین ای ان یذکروا بالفسق بعد دخولهم الایمان و اشتهارهم به وَ مَنْ لَمْ یَتُبْ عمّا نهی عنه فَأُولٰئِکَ هُمُ الظّٰالِمُونَ بوضع العصیان موضع الطاعة و تعریض النفس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اجْتَنِبُوا کَثِیراً مِنَ الظَّنِّ</w:t>
      </w:r>
    </w:p>
    <w:p>
      <w:pPr>
        <w:pStyle w:val="BookText"/>
        <w:rPr/>
      </w:pPr>
      <w:r>
        <w:rPr>
          <w:rFonts w:ascii="Amiri" w:hAnsi="Amiri" w:eastAsia="Amiri" w:cs="Amiri"/>
          <w:color w:val="111111"/>
          <w:sz w:val="28"/>
          <w:sz w:val="28"/>
          <w:szCs w:val="28"/>
          <w:rtl w:val="true"/>
          <w:lang w:bidi="ar-SA"/>
        </w:rPr>
        <w:t>کونوا منه علی جانب و إبهام الکثیر لیحتاط فی کلّ ظنّ و یتأمّل حتّی یعلم أنّه من أیّ القبیل إِنَّ بَعْضَ الظَّنِّ إِثْمٌ الإثم الذنب یستحقّ به 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6297</w:t>
      </w:r>
    </w:p>
    <w:p>
      <w:pPr>
        <w:pStyle w:val="BookText"/>
        <w:rPr/>
      </w:pPr>
      <w:r>
        <w:rPr>
          <w:rFonts w:ascii="IRNazanin" w:hAnsi="IRNazanin" w:eastAsia="IRNazanin"/>
          <w:color w:val="111111"/>
          <w:sz w:val="28"/>
          <w:sz w:val="28"/>
          <w:szCs w:val="28"/>
          <w:rtl w:val="true"/>
          <w:lang w:bidi="fa-IR"/>
        </w:rPr>
        <w:t>فی الکافی عن الصادق عن أمیر المؤمنین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امر أخیک علی أحسنه حتّی یأتیک ما یقلبک منه و لا تظنّن بکلمة خرجت من أخیک سوء و أنت تجد لها فی الخیر محملاً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6298</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استولی الصلاح علی الزمان و اهله ثمّ أساء رجل الظنّ برجل لم یظهر منه خزیة فقد ظلم و إذا استولی الفساد علی الزمان و اهله ثمّ أحسن الرجل الظنّ برجل فقد غرّر</w:t>
      </w:r>
    </w:p>
    <w:p>
      <w:pPr>
        <w:pStyle w:val="BookText"/>
        <w:rPr/>
      </w:pPr>
      <w:r>
        <w:rPr>
          <w:rFonts w:ascii="Amiri" w:hAnsi="Amiri" w:eastAsia="Amiri" w:cs="Amiri"/>
          <w:color w:val="111111"/>
          <w:sz w:val="28"/>
          <w:sz w:val="28"/>
          <w:szCs w:val="28"/>
          <w:rtl w:val="true"/>
          <w:lang w:bidi="ar-SA"/>
        </w:rPr>
        <w:t>وَ لاٰ تَجَسَّسُوا</w:t>
      </w:r>
    </w:p>
    <w:p>
      <w:pPr>
        <w:pStyle w:val="BookText"/>
        <w:rPr/>
      </w:pPr>
      <w:r>
        <w:rPr>
          <w:rFonts w:ascii="IRNazanin" w:hAnsi="IRNazanin" w:eastAsia="IRNazanin"/>
          <w:color w:val="111111"/>
          <w:sz w:val="28"/>
          <w:sz w:val="28"/>
          <w:szCs w:val="28"/>
          <w:rtl w:val="true"/>
          <w:lang w:bidi="fa-IR"/>
        </w:rPr>
        <w:t>و لا تبحثوا عن عورات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6299</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لا تطلبوا عثرات المؤمنین فانّه من یتبع عثرات أخیه یتبع اللّه عثرته و من یتبع اللّه عثرته یفضحه و لو فی جوف بیته</w:t>
      </w:r>
    </w:p>
    <w:p>
      <w:pPr>
        <w:pStyle w:val="BookText"/>
        <w:rPr/>
      </w:pPr>
      <w:r>
        <w:rPr>
          <w:rFonts w:ascii="Amiri" w:hAnsi="Amiri" w:eastAsia="Amiri" w:cs="Amiri"/>
          <w:color w:val="111111"/>
          <w:sz w:val="28"/>
          <w:sz w:val="28"/>
          <w:szCs w:val="28"/>
          <w:rtl w:val="true"/>
          <w:lang w:bidi="ar-SA"/>
        </w:rPr>
        <w:t>وَ لاٰ یَغْتَبْ بَعْضُکُمْ بَعْضاً</w:t>
      </w:r>
    </w:p>
    <w:p>
      <w:pPr>
        <w:pStyle w:val="BookText"/>
        <w:rPr/>
      </w:pPr>
      <w:r>
        <w:rPr>
          <w:rFonts w:ascii="IRNazanin" w:hAnsi="IRNazanin" w:eastAsia="IRNazanin"/>
          <w:color w:val="111111"/>
          <w:sz w:val="28"/>
          <w:sz w:val="28"/>
          <w:szCs w:val="28"/>
          <w:rtl w:val="true"/>
          <w:lang w:bidi="fa-IR"/>
        </w:rPr>
        <w:t>و لا یذکر بعضکم بعضاً بالسوء فی غیبته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6300</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الغیبة فقال هو ان تقول لأخیک فی دینه ما لم یفعل و تبثّ علیه امراً قد ستره اللّه علیه ما لم یقم علیه فیه حدّ</w:t>
      </w:r>
    </w:p>
    <w:p>
      <w:pPr>
        <w:pStyle w:val="BookText"/>
        <w:rPr/>
      </w:pPr>
      <w:r>
        <w:rPr>
          <w:rFonts w:eastAsia="Times New Roman" w:cs="Times New Roman" w:ascii="Times New Roman" w:hAnsi="Times New Roman"/>
          <w:color w:val="111111"/>
          <w:sz w:val="28"/>
          <w:szCs w:val="28"/>
          <w:lang w:val="en-US" w:bidi="en-US"/>
        </w:rPr>
        <w:t>6301</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الامر الظاهر فیه مثل الحدّة و العجلة 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6302</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رجلاً من خلفه بما هو فیه ممّا عرفه النّاس لم یغتبه و من ذکره من خلفه بما هو فیه ممّا هو فیه ممّا لا یعرفه الناس اغتابه و من ذکره بما لیس فیه فقد بهته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6303</w:t>
      </w:r>
    </w:p>
    <w:p>
      <w:pPr>
        <w:pStyle w:val="BookText"/>
        <w:rPr/>
      </w:pPr>
      <w:r>
        <w:rPr>
          <w:rFonts w:ascii="IRNazanin" w:hAnsi="IRNazanin" w:eastAsia="IRNazanin"/>
          <w:color w:val="111111"/>
          <w:sz w:val="28"/>
          <w:sz w:val="28"/>
          <w:szCs w:val="28"/>
          <w:rtl w:val="true"/>
          <w:lang w:bidi="fa-IR"/>
        </w:rPr>
        <w:t>و فی العیون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 حدّثهم فلم یکذّبهم و وعدهم فلم یخلفهم فهو ممّن کملت مروّته و ظهرت عدالته و وجبت أخوّته و حرمت غیبته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الکافی و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المجمع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فی الفاسق ما فیه کی یحذره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6305</w:t>
      </w:r>
    </w:p>
    <w:p>
      <w:p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الغیبة فانّ الغیبة أشدّ من الزنا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یزنی و یتوب فیتوب اللّه علیه و انّ صاحب الغیبة لا یغفر له الاّ ان یغفر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الخصال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یُحِبُّ أَحَدُکُمْ أَنْ یَأْکُلَ لَحْمَ أَخِیهِ مَیْتاً فَکَرِهْتُمُوهُ</w:t>
      </w:r>
    </w:p>
    <w:p>
      <w:pPr>
        <w:pStyle w:val="BookText"/>
        <w:rPr/>
      </w:pPr>
      <w:r>
        <w:rPr>
          <w:rFonts w:ascii="IRNazanin" w:hAnsi="IRNazanin" w:eastAsia="IRNazanin"/>
          <w:color w:val="111111"/>
          <w:sz w:val="28"/>
          <w:sz w:val="28"/>
          <w:szCs w:val="28"/>
          <w:rtl w:val="true"/>
          <w:lang w:bidi="fa-IR"/>
        </w:rPr>
        <w:t>تمثیل لما یناله المغتاب من عرض المغتاب علی افحش وجه مع مبالغات الاستفهام المقرّر و اسناد الفعل الی أحد للتعمیم و تعلیق المحبّة بما هو فی غایة الکرامة و تمثیل الاغتیاب بأکل لحم الإنسان و جعل المأکول أخاً میتاً و تعقیب ذلک بقول فکرهتموه تقریراً و تحقیقاً لذلک و قرئ مشدّداً وَ اتَّقُوا اللّٰهَ إِنَّ اللّٰهَ تَوّٰابٌ رَحِیمٌ لمن اتقی ما نهی عنه و تاب ممّا فرط منه</w:t>
      </w:r>
    </w:p>
    <w:p>
      <w:pPr>
        <w:pStyle w:val="BookText"/>
        <w:rPr/>
      </w:pPr>
      <w:r>
        <w:rPr>
          <w:rFonts w:eastAsia="Times New Roman" w:cs="Times New Roman" w:ascii="Times New Roman" w:hAnsi="Times New Roman"/>
          <w:color w:val="111111"/>
          <w:sz w:val="28"/>
          <w:szCs w:val="28"/>
          <w:lang w:val="en-US" w:bidi="en-US"/>
        </w:rPr>
        <w:t>6306</w:t>
      </w:r>
    </w:p>
    <w:p>
      <w:pPr>
        <w:pStyle w:val="BookText"/>
        <w:rPr/>
      </w:pPr>
      <w:r>
        <w:rPr>
          <w:rFonts w:ascii="IRNazanin" w:hAnsi="IRNazanin" w:eastAsia="IRNazanin"/>
          <w:color w:val="111111"/>
          <w:sz w:val="28"/>
          <w:sz w:val="28"/>
          <w:szCs w:val="28"/>
          <w:rtl w:val="true"/>
          <w:lang w:bidi="fa-IR"/>
        </w:rPr>
        <w:t>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بکر و عمر بعثا سلمان الی رسول اللّه صلّی اللّه علیه و آله لیأتی لهما بطعام فبعثه الی أسامة بن زید و کان خازن رسول اللّه صلّی اللّه علیه و آله علی رحله فقال ما عندی شیء فعاد الیهما فقالا بخل أسامة و لو بعثنا سلمان الی بئر سمیحة لغار ماؤها ثمّ انطلقا الی رسول اللّه صلّی اللّه علیه و آله فقال لهما ما لی اری خضرة اللّحم فی أفواهکما قال یا رسول اللّه ما تناولنا الیوم لحماً قال ظلتم تفکّهون لحم سلمان و أسامة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w:t>
      </w:r>
    </w:p>
    <w:p>
      <w:pPr>
        <w:pStyle w:val="BookText"/>
        <w:rPr/>
      </w:pPr>
      <w:r>
        <w:rPr>
          <w:rFonts w:ascii="Amiri" w:hAnsi="Amiri" w:eastAsia="Amiri" w:cs="Amiri"/>
          <w:color w:val="111111"/>
          <w:sz w:val="28"/>
          <w:sz w:val="28"/>
          <w:szCs w:val="28"/>
          <w:rtl w:val="true"/>
          <w:lang w:bidi="ar-SA"/>
        </w:rPr>
        <w:t>آدم و حوّاء وَ جَعَلْنٰاکُمْ شُعُوباً وَ قَبٰائِلَ</w:t>
      </w:r>
    </w:p>
    <w:p>
      <w:pPr>
        <w:pStyle w:val="BookText"/>
        <w:rPr/>
      </w:pPr>
      <w:r>
        <w:rPr>
          <w:rFonts w:eastAsia="Times New Roman" w:cs="Times New Roman" w:ascii="Times New Roman" w:hAnsi="Times New Roman"/>
          <w:color w:val="111111"/>
          <w:sz w:val="28"/>
          <w:szCs w:val="28"/>
          <w:lang w:val="en-US" w:bidi="en-US"/>
        </w:rPr>
        <w:t>6307</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الشعوب العجم و القبائل العرب و رواه فی المجمع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لِتَعٰارَفُوا</w:t>
      </w:r>
    </w:p>
    <w:p>
      <w:pPr>
        <w:pStyle w:val="BookText"/>
        <w:rPr/>
      </w:pPr>
      <w:r>
        <w:rPr>
          <w:rFonts w:ascii="Amiri" w:hAnsi="Amiri" w:eastAsia="Amiri" w:cs="Amiri"/>
          <w:color w:val="111111"/>
          <w:sz w:val="28"/>
          <w:sz w:val="28"/>
          <w:szCs w:val="28"/>
          <w:rtl w:val="true"/>
          <w:lang w:bidi="ar-SA"/>
        </w:rPr>
        <w:t>لیعرف بعضکم بعضاً لا للتفاخر بالآباء و القبائل إِنَّ أَکْرَمَکُمْ عِنْدَ اللّٰهِ أَتْقٰاکُمْ فانّ بالتقوی تکمل النفوس و تتفاضل الاشخاص فمن أراد شرفاً فلیلتمس منها القمّیّ هو ردّ علی من یفتخر بالاحساب و الأنساب</w:t>
      </w:r>
    </w:p>
    <w:p>
      <w:pPr>
        <w:pStyle w:val="BookText"/>
        <w:rPr/>
      </w:pPr>
      <w:r>
        <w:rPr>
          <w:rFonts w:eastAsia="Times New Roman" w:cs="Times New Roman" w:ascii="Times New Roman" w:hAnsi="Times New Roman"/>
          <w:color w:val="111111"/>
          <w:sz w:val="28"/>
          <w:szCs w:val="28"/>
          <w:lang w:val="en-US" w:bidi="en-US"/>
        </w:rPr>
        <w:t>6308</w:t>
      </w:r>
    </w:p>
    <w:p>
      <w:pPr>
        <w:pStyle w:val="BookText"/>
        <w:rPr/>
      </w:pPr>
      <w:r>
        <w:rPr>
          <w:rFonts w:ascii="Amiri" w:hAnsi="Amiri" w:eastAsia="Amiri" w:cs="Amiri"/>
          <w:color w:val="111111"/>
          <w:sz w:val="28"/>
          <w:sz w:val="28"/>
          <w:szCs w:val="28"/>
          <w:rtl w:val="true"/>
          <w:lang w:bidi="ar-SA"/>
        </w:rPr>
        <w:t>و قال رسول اللّه صلّی اللّه علیه و آله یوم فتح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انّ اللّه قد اذهب عنکم بالإسلام نخوة الجاهلیة و تفاخرها بآبائها انّ العربیّة لیست باب والد و انّما هو لسان ناطق فمن تکلّم به فهو عربیّ الا انّکم من آدم و آدم من التراب و إِنَّ أَکْرَمَکُمْ عِنْدَ اللّٰهِ أَتْقٰاکُمْ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6309</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 یوم القیامة أمرتکم</w:t>
      </w:r>
    </w:p>
    <w:p>
      <w:pPr>
        <w:pStyle w:val="BookText"/>
        <w:rPr/>
      </w:pPr>
      <w:r>
        <w:rPr>
          <w:rFonts w:ascii="Amiri" w:hAnsi="Amiri" w:eastAsia="Amiri" w:cs="Amiri"/>
          <w:color w:val="111111"/>
          <w:sz w:val="28"/>
          <w:sz w:val="28"/>
          <w:szCs w:val="28"/>
          <w:rtl w:val="true"/>
          <w:lang w:bidi="ar-SA"/>
        </w:rPr>
        <w:t xml:space="preserve">فضیّعتم ما عهدت إلیکم فیه و رفعتم انسابکم فالیوم ارفع نسبی واضع انسابکم این المتّقون إِنَّ أَکْرَمَکُمْ عِنْدَ اللّٰهِ أَتْقٰاکُمْ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6310</w:t>
      </w:r>
    </w:p>
    <w:p>
      <w:pPr>
        <w:pStyle w:val="BookText"/>
        <w:rPr/>
      </w:pPr>
      <w:r>
        <w:rPr>
          <w:rFonts w:ascii="IRNazanin" w:hAnsi="IRNazanin" w:eastAsia="IRNazanin"/>
          <w:color w:val="111111"/>
          <w:sz w:val="28"/>
          <w:sz w:val="28"/>
          <w:szCs w:val="28"/>
          <w:rtl w:val="true"/>
          <w:lang w:bidi="fa-IR"/>
        </w:rPr>
        <w:t>و فی الفقیه عن الصادق عن أبیه عن جدّه علیهم السلام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النّاس من قال الحقّ فیما له و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6311</w:t>
      </w:r>
    </w:p>
    <w:p>
      <w:pPr>
        <w:pStyle w:val="BookText"/>
        <w:rPr/>
      </w:pPr>
      <w:r>
        <w:rPr>
          <w:rFonts w:ascii="Amiri" w:hAnsi="Amiri" w:eastAsia="Amiri" w:cs="Amiri"/>
          <w:color w:val="111111"/>
          <w:sz w:val="28"/>
          <w:sz w:val="28"/>
          <w:szCs w:val="28"/>
          <w:rtl w:val="true"/>
          <w:lang w:bidi="ar-SA"/>
        </w:rPr>
        <w:t>و فی الاعتقادات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إِنَّ أَکْرَمَکُمْ عِنْدَ اللّٰهِ أَتْقٰاکُمْ قال أعملکم بالتقیّة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الإکمال مثله عن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عَلِیمٌ</w:t>
      </w:r>
    </w:p>
    <w:p>
      <w:pPr>
        <w:pStyle w:val="BookText"/>
        <w:rPr/>
      </w:pPr>
      <w:r>
        <w:rPr>
          <w:rFonts w:ascii="Amiri" w:hAnsi="Amiri" w:eastAsia="Amiri" w:cs="Amiri"/>
          <w:color w:val="111111"/>
          <w:sz w:val="28"/>
          <w:sz w:val="28"/>
          <w:szCs w:val="28"/>
          <w:rtl w:val="true"/>
          <w:lang w:bidi="ar-SA"/>
        </w:rPr>
        <w:t>بکم خَبِیرٌ ببواطنکم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الْأَعْرٰابُ آمَنّٰا</w:t>
      </w:r>
    </w:p>
    <w:p>
      <w:pPr>
        <w:pStyle w:val="BookText"/>
        <w:rPr/>
      </w:pPr>
      <w:r>
        <w:rPr>
          <w:rFonts w:ascii="IRNazanin" w:hAnsi="IRNazanin" w:eastAsia="IRNazanin"/>
          <w:color w:val="111111"/>
          <w:sz w:val="28"/>
          <w:sz w:val="28"/>
          <w:szCs w:val="28"/>
          <w:rtl w:val="true"/>
          <w:lang w:bidi="fa-IR"/>
        </w:rPr>
        <w:t>قیل نزلت فی نفر من بنی أسد قدموا المدینة فی سنة جدبة و أظهروا الشهادتین و کانوا یقولون لرسول اللّه صلّی اللّه علیه و آله أتیناک بالأثقال و العیال و لم نقاتلک کما قاتلک بنو فلان یریدون الصدقة و یمنّون قُلْ لَمْ تُؤْمِنُوا به إذ الایمان تصدیق مع ثقة و طمأنینة قلب و لم یحصل لکم وَ لٰکِنْ قُولُوا أَسْلَمْنٰا فانّ الإسلام انقیاد و دخول فی السلم و إظهار الشهادة و ترک المحاربة یشعر به و کان نظم الکلام أن یقول لا تقولوا آمنّا وَ لٰکِنْ قُولُوا أَسْلَمْنٰا أ و لم تؤمنوا و لکن أسلمتم فعدل منه الی هذا النظم احترازاً من النّهی عن القول بالایمان و الجزم بإسلامهم و قد فقد شرط اعتباره شرعاً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6312</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الإسلام قبل الایمان و علیه یتوارثون و یتناکحون و الایمان علیه یثابون</w:t>
      </w:r>
    </w:p>
    <w:p>
      <w:pPr>
        <w:pStyle w:val="BookText"/>
        <w:rPr/>
      </w:pPr>
      <w:r>
        <w:rPr>
          <w:rFonts w:eastAsia="Times New Roman" w:cs="Times New Roman" w:ascii="Times New Roman" w:hAnsi="Times New Roman"/>
          <w:color w:val="111111"/>
          <w:sz w:val="28"/>
          <w:szCs w:val="28"/>
          <w:lang w:val="en-US" w:bidi="en-US"/>
        </w:rPr>
        <w:t>6313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هو الإقرار باللّسان و عقد فی القلب و عمل بالأرکان و الایمان بعضه من بعض و هو دار و کذلک الإسلام دار و الکفر دار فقد یکون العبد مسلماً قبل أن یکون مؤمناً و لا یکون مؤمناً حتّی یکون مسلماً فالإسلام قبل الایمان و هو یشارک الایمان فإذا اتی العبد کبیرة من کبائر المعاصی أو صغیرة من صغایر المعاصی التی نهی اللّه عزّ و جلّ عنها کان خارجاً عن الایمان ساقطاً عنه اسم الایمان و ثابتاً علیه اسم الإسلام فان تاب و استغفر عاد إلی دار الایمان و لا یخرجه الی الکفر الاّ الجحود و الاستحلال الحدیث</w:t>
      </w:r>
    </w:p>
    <w:p>
      <w:pPr>
        <w:pStyle w:val="BookText"/>
        <w:rPr/>
      </w:pPr>
      <w:r>
        <w:rPr>
          <w:rFonts w:eastAsia="Times New Roman" w:cs="Times New Roman" w:ascii="Times New Roman" w:hAnsi="Times New Roman"/>
          <w:color w:val="111111"/>
          <w:sz w:val="28"/>
          <w:szCs w:val="28"/>
          <w:lang w:val="en-US" w:bidi="en-US"/>
        </w:rPr>
        <w:t>6314</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الذی علیه النّاس شهادة ان لا إلٰه الاّ اللّه و انّ محمّداً رسول اللّه صلّی اللّه</w:t>
      </w:r>
    </w:p>
    <w:p>
      <w:pPr>
        <w:pStyle w:val="BookText"/>
        <w:rPr/>
      </w:pPr>
      <w:r>
        <w:rPr>
          <w:rFonts w:ascii="IRNazanin" w:hAnsi="IRNazanin" w:eastAsia="IRNazanin"/>
          <w:color w:val="111111"/>
          <w:sz w:val="28"/>
          <w:sz w:val="28"/>
          <w:szCs w:val="28"/>
          <w:rtl w:val="true"/>
          <w:lang w:bidi="fa-IR"/>
        </w:rPr>
        <w:t>علیه و آله و اقام الصلاة و إیتاء الزکاة و حجّ البیت و صیام شهر رمضان فهذا الإسلام و الإیمان معرفة هذا الامر مع هذا فان أقرّ بها و لم یعرف هذا الامر کان مسلماً و کان ضالاً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6315</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من سلم المسلمون من لسانه و یده و المؤمن من ائتمنه المسلمون علی أموالهم و أنفسهم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6316</w:t>
      </w:r>
    </w:p>
    <w:p>
      <w:p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علانیة و الایمان فی القلب و أشار الی صدره</w:t>
      </w:r>
    </w:p>
    <w:p>
      <w:pPr>
        <w:pStyle w:val="BookText"/>
        <w:rPr/>
      </w:pPr>
      <w:r>
        <w:rPr>
          <w:rFonts w:ascii="Amiri" w:hAnsi="Amiri" w:eastAsia="Amiri" w:cs="Amiri"/>
          <w:color w:val="111111"/>
          <w:sz w:val="28"/>
          <w:sz w:val="28"/>
          <w:szCs w:val="28"/>
          <w:rtl w:val="true"/>
          <w:lang w:bidi="ar-SA"/>
        </w:rPr>
        <w:t>وَ لَمّٰا یَدْخُلِ الْإِیمٰانُ فِی قُلُوبِکُمْ</w:t>
      </w:r>
    </w:p>
    <w:p>
      <w:pPr>
        <w:pStyle w:val="BookText"/>
        <w:rPr/>
      </w:pPr>
      <w:r>
        <w:rPr>
          <w:rFonts w:ascii="Amiri" w:hAnsi="Amiri" w:eastAsia="Amiri" w:cs="Amiri"/>
          <w:color w:val="111111"/>
          <w:sz w:val="28"/>
          <w:sz w:val="28"/>
          <w:szCs w:val="28"/>
          <w:rtl w:val="true"/>
          <w:lang w:bidi="ar-SA"/>
        </w:rPr>
        <w:t>توقیت لقولوا وَ إِنْ تُطِیعُوا اللّٰهَ وَ رَسُولَهُ بالإخلاص و ترک النّفاق لاٰ یَلِتْکُمْ مِنْ أَعْمٰالِکُمْ لا ینقصکم من أجورها شَیْئاً من اللّیت و قرئ لا یالتکم من الالت و هو لغة فیه إِنَّ اللّٰهَ غَفُورٌ لما فرط من المطیعین رَحِیمٌ بالتفضّل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الَّذِینَ آمَنُوا بِاللّٰهِ وَ رَسُولِهِ ثُمَّ لَمْ یَرْتٰابُوا</w:t>
      </w:r>
    </w:p>
    <w:p>
      <w:pPr>
        <w:pStyle w:val="BookText"/>
        <w:rPr/>
      </w:pPr>
      <w:r>
        <w:rPr>
          <w:rFonts w:ascii="Amiri" w:hAnsi="Amiri" w:eastAsia="Amiri" w:cs="Amiri"/>
          <w:color w:val="111111"/>
          <w:sz w:val="28"/>
          <w:sz w:val="28"/>
          <w:szCs w:val="28"/>
          <w:rtl w:val="true"/>
          <w:lang w:bidi="ar-SA"/>
        </w:rPr>
        <w:t>لم یشکوا وَ جٰاهَدُوا بِأَمْوٰالِهِمْ وَ أَنْفُسِهِمْ فِی سَبِیلِ اللّٰهِ فی طاعته أُولٰئِکَ هُمُ الصّٰادِقُونَ الذین صدقوا فی ادعاء الایمان القمّیّ قال نزلت فی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تُعَلِّمُونَ اللّٰهَ بِدِینِکُمْ</w:t>
      </w:r>
    </w:p>
    <w:p>
      <w:pPr>
        <w:pStyle w:val="BookText"/>
        <w:rPr/>
      </w:pPr>
      <w:r>
        <w:rPr>
          <w:rFonts w:ascii="Amiri" w:hAnsi="Amiri" w:eastAsia="Amiri" w:cs="Amiri"/>
          <w:color w:val="111111"/>
          <w:sz w:val="28"/>
          <w:sz w:val="28"/>
          <w:szCs w:val="28"/>
          <w:rtl w:val="true"/>
          <w:lang w:bidi="ar-SA"/>
        </w:rPr>
        <w:t>أ تخبرونه به بقولکم آمنّا وَ اللّٰهُ یَعْلَمُ مٰا فِی السَّمٰاوٰاتِ وَ مٰا فِی الْأَرْضِ وَ اللّٰهُ بِکُلِّ شَیْءٍ عَلِیمٌ لا تخفی علیه خافیة و هو تجهیل لهم و توبیخ روی انّه لما نزلت الآیة المتقدمة جاءوا و حلفوا انّهم مؤمنون معتقدون فنزلت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یَمُنُّونَ عَلَیْکَ أَنْ أَسْلَمُوا</w:t>
      </w:r>
    </w:p>
    <w:p>
      <w:pPr>
        <w:pStyle w:val="BookText"/>
        <w:rPr/>
      </w:pPr>
      <w:r>
        <w:rPr>
          <w:rFonts w:ascii="Amiri" w:hAnsi="Amiri" w:eastAsia="Amiri" w:cs="Amiri"/>
          <w:color w:val="111111"/>
          <w:sz w:val="28"/>
          <w:sz w:val="28"/>
          <w:szCs w:val="28"/>
          <w:rtl w:val="true"/>
          <w:lang w:bidi="ar-SA"/>
        </w:rPr>
        <w:t>یعدّون إسلامهم علیک منّة قُلْ لاٰ تَمُنُّوا عَلَیَّ إِسْلاٰمَکُمْ أی بإسلامکم بَلِ اللّٰهُ یَمُنُّ عَلَیْکُمْ أَنْ هَدٰاکُمْ لِلْإِیمٰانِ علی ما زعمتم مع انّ الهدایة لا تستلزم الاهتداء إِنْ کُنْتُمْ صٰادِقِینَ فی ادّعاء الایمان</w:t>
      </w:r>
    </w:p>
    <w:p>
      <w:pPr>
        <w:pStyle w:val="BookText"/>
        <w:rPr/>
      </w:pPr>
      <w:r>
        <w:rPr>
          <w:rFonts w:eastAsia="Times New Roman" w:cs="Times New Roman" w:ascii="Times New Roman" w:hAnsi="Times New Roman"/>
          <w:color w:val="111111"/>
          <w:sz w:val="28"/>
          <w:szCs w:val="28"/>
          <w:lang w:val="en-US" w:bidi="en-US"/>
        </w:rPr>
        <w:t>6317</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عثمان یوم الخندق و ذلک انّه مرّ بعمّار بن یاسر و هو یحفر الخندق و قد ارتفع الغبار من الحفرة فوضع عثمان کمّه علی انفه و مرّ فقال عمّار لا یستوی من یعمر المساجد فیصلّی فیها راکعاً و سٰاجداً کمن یمرّ بالغبار حائداً یعرض عنه جاحداً معانداً فالتفت إلیه عثمان فقال یا ابن السوداء ایّای تعنی ثمّ اتی رسول اللّه صلّی اللّه علیه و آله فقال لم ندخل</w:t>
      </w:r>
    </w:p>
    <w:p>
      <w:pPr>
        <w:pStyle w:val="BookText"/>
        <w:rPr/>
      </w:pPr>
      <w:r>
        <w:rPr>
          <w:rFonts w:ascii="Amiri" w:hAnsi="Amiri" w:eastAsia="Amiri" w:cs="Amiri"/>
          <w:color w:val="111111"/>
          <w:sz w:val="28"/>
          <w:sz w:val="28"/>
          <w:szCs w:val="28"/>
          <w:rtl w:val="true"/>
          <w:lang w:bidi="ar-SA"/>
        </w:rPr>
        <w:t>معک لتسبّ أعراضنا فقال له رسول اللّه صلّی اللّه علیه و آله قد أقلتک إسلامک فاذهب فانزل اللّه عزّ و جلّ یَمُنُّونَ عَلَیْکَ أَنْ أَسْلَمُوا إلی قوله صٰادِقِینَ أی لیسوا هم صٰادقین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یَعْلَمُ غَیْبَ السَّمٰاوٰاتِ وَ الْأَرْضِ</w:t>
      </w:r>
    </w:p>
    <w:p>
      <w:pPr>
        <w:pStyle w:val="BookText"/>
        <w:rPr/>
      </w:pPr>
      <w:r>
        <w:rPr>
          <w:rFonts w:ascii="Amiri" w:hAnsi="Amiri" w:eastAsia="Amiri" w:cs="Amiri"/>
          <w:color w:val="111111"/>
          <w:sz w:val="28"/>
          <w:sz w:val="28"/>
          <w:szCs w:val="28"/>
          <w:rtl w:val="true"/>
          <w:lang w:bidi="ar-SA"/>
        </w:rPr>
        <w:t>ما غاب فیهما وَ اللّٰهُ بَصِیرٌ بِمٰا تَعْمَلُونَ فی سرّکم و علانیتکم فکیف یخفی علیه ما فی ضمائرکم و قرئ بالیاء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6318</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الحجرات فی کلّ لیلة أو فی کلّ یوم کان من زوّار محمّد صلّی اللّه علیه و آله</w:t>
      </w:r>
      <w:r>
        <w:rPr>
          <w:rFonts w:eastAsia="IRNazanin" w:cs="IRNazanin"/>
          <w:color w:val="111111"/>
          <w:sz w:val="28"/>
          <w:szCs w:val="28"/>
          <w:rtl w:val="true"/>
          <w:lang w:bidi="fa-IR"/>
        </w:rPr>
        <w:t>.</w:t>
      </w:r>
      <w:bookmarkStart w:id="22" w:name="pg10080_166811"/>
    </w:p>
    <w:p>
      <w:pPr>
        <w:pStyle w:val="Heading2"/>
        <w:numPr>
          <w:ilvl w:val="1"/>
          <w:numId w:val="1"/>
        </w:numPr>
        <w:rPr/>
      </w:pPr>
      <w:bookmarkStart w:id="23" w:name="__RefHeading___Toc8643_590927599"/>
      <w:bookmarkStart w:id="24" w:name="_Toc8"/>
      <w:bookmarkEnd w:id="22"/>
      <w:bookmarkEnd w:id="23"/>
      <w:r>
        <w:rPr>
          <w:rtl w:val="true"/>
        </w:rPr>
        <w:t>سورة ق</w:t>
      </w:r>
      <w:bookmarkEnd w:id="24"/>
    </w:p>
    <w:p>
      <w:pPr>
        <w:pStyle w:val="BookText"/>
        <w:rPr/>
      </w:pPr>
      <w:r>
        <w:rPr>
          <w:rFonts w:ascii="Amiri" w:hAnsi="Amiri" w:eastAsia="Amiri" w:cs="Amiri"/>
          <w:color w:val="111111"/>
          <w:sz w:val="28"/>
          <w:sz w:val="28"/>
          <w:szCs w:val="28"/>
          <w:rtl w:val="true"/>
          <w:lang w:bidi="ar-SA"/>
        </w:rPr>
        <w:t>مکّیّة و هی خمس و أربعون آیة بالإجماع بِسْمِ اللّٰهِ الرَّحْمٰنِ الرَّحِیمِ</w:t>
      </w:r>
    </w:p>
    <w:p>
      <w:pPr>
        <w:pStyle w:val="BookText"/>
        <w:rPr/>
      </w:pPr>
      <w:r>
        <w:rPr>
          <w:rFonts w:ascii="Amiri" w:hAnsi="Amiri" w:eastAsia="Amiri" w:cs="Amiri"/>
          <w:color w:val="111111"/>
          <w:sz w:val="28"/>
          <w:sz w:val="28"/>
          <w:szCs w:val="28"/>
          <w:rtl w:val="true"/>
          <w:lang w:bidi="ar-SA"/>
        </w:rPr>
        <w:t>ق وَ الْقُرْآنِ الْمَجِیدِ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6319</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 فهو الجبل المحیط بالأرض و خضرة السماء منه و به یمسک اللّه الأرض ان تمید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ق جبل محیط بالدنیا من وراء یأجوج و مأجوج و هو 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عَجِبُوا</w:t>
      </w:r>
    </w:p>
    <w:p>
      <w:pPr>
        <w:pStyle w:val="BookText"/>
        <w:rPr/>
      </w:pPr>
      <w:r>
        <w:rPr>
          <w:rFonts w:ascii="Amiri" w:hAnsi="Amiri" w:eastAsia="Amiri" w:cs="Amiri"/>
          <w:color w:val="111111"/>
          <w:sz w:val="28"/>
          <w:sz w:val="28"/>
          <w:szCs w:val="28"/>
          <w:rtl w:val="true"/>
          <w:lang w:bidi="ar-SA"/>
        </w:rPr>
        <w:t xml:space="preserve">القمّیّ یعنی قریشاً أَنْ جٰاءَهُمْ مُنْذِرٌ مِنْهُمْ قال یعنی رسول اللّه صلّی اللّه علیه و آله فَقٰالَ الْکٰافِرُونَ هٰذٰا شَیْءٌ عَجِیبٌ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إِذٰا مِتْنٰا وَ کُنّٰا تُرٰاباً</w:t>
      </w:r>
    </w:p>
    <w:p>
      <w:pPr>
        <w:pStyle w:val="BookText"/>
        <w:rPr/>
      </w:pPr>
      <w:r>
        <w:rPr>
          <w:rFonts w:ascii="Amiri" w:hAnsi="Amiri" w:eastAsia="Amiri" w:cs="Amiri"/>
          <w:color w:val="111111"/>
          <w:sz w:val="28"/>
          <w:sz w:val="28"/>
          <w:szCs w:val="28"/>
          <w:rtl w:val="true"/>
          <w:lang w:bidi="ar-SA"/>
        </w:rPr>
        <w:t>أی أ نرجع إذا متنا و صرنا تراباً ذٰلِکَ رَجْعٌ بَعِیدٌ القمّیّ قال نزلت فی ابیّ بن خلف قال لأبی جهل تعال إلیّ لأعجبک من محمّد صلّی اللّه علیه و آله ثمّ أخذ عظماً ففتّه ثمّ قال یا محمّد تزعم أنّ هذا یحیی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عَلِمْنٰا مٰا تَنْقُصُ الْأَرْضُ مِنْهُمْ</w:t>
      </w:r>
    </w:p>
    <w:p>
      <w:pPr>
        <w:pStyle w:val="BookText"/>
        <w:rPr/>
      </w:pPr>
      <w:r>
        <w:rPr>
          <w:rFonts w:ascii="Amiri" w:hAnsi="Amiri" w:eastAsia="Amiri" w:cs="Amiri"/>
          <w:color w:val="111111"/>
          <w:sz w:val="28"/>
          <w:sz w:val="28"/>
          <w:szCs w:val="28"/>
          <w:rtl w:val="true"/>
          <w:lang w:bidi="ar-SA"/>
        </w:rPr>
        <w:t>ما تأکل من أجساد موتاهم وَ عِنْدَنٰا کِتٰابٌ حَفِیظٌ حافظ لتفاصیل الأشیاء کلّها أو محفوظ عن التغییر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کَذَّبُوا بِالْحَقِّ لَمّٰا جٰاءَهُمْ فَهُمْ فِی أَمْرٍ مَرِیجٍ</w:t>
      </w:r>
    </w:p>
    <w:p>
      <w:pPr>
        <w:pStyle w:val="BookText"/>
        <w:rPr/>
      </w:pPr>
      <w:r>
        <w:rPr>
          <w:rFonts w:ascii="IRNazanin" w:hAnsi="IRNazanin" w:eastAsia="IRNazanin"/>
          <w:color w:val="111111"/>
          <w:sz w:val="28"/>
          <w:sz w:val="28"/>
          <w:szCs w:val="28"/>
          <w:rtl w:val="true"/>
          <w:lang w:bidi="fa-IR"/>
        </w:rPr>
        <w:t>مضطرب فتارة یقولون انّه شاعر و تارة انّه ساحر و تارة انّه کاهن 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یَنْظُرُوا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 کفروا بالبعث إِلَی السَّمٰاءِ فَوْقَهُمْ الی اثار قدرة اللّه فی</w:t>
      </w:r>
    </w:p>
    <w:p>
      <w:pPr>
        <w:pStyle w:val="BookText"/>
        <w:rPr/>
      </w:pPr>
      <w:r>
        <w:rPr>
          <w:rFonts w:ascii="Amiri" w:hAnsi="Amiri" w:eastAsia="Amiri" w:cs="Amiri"/>
          <w:color w:val="111111"/>
          <w:sz w:val="28"/>
          <w:sz w:val="28"/>
          <w:szCs w:val="28"/>
          <w:rtl w:val="true"/>
          <w:lang w:bidi="ar-SA"/>
        </w:rPr>
        <w:t>خلق العالم کَیْفَ بَنَیْنٰاهٰا رفعناها بلا عمد وَ زَیَّنّٰاهٰا بالکواکب وَ مٰا لَهٰا مِنْ فُرُوجٍ فتوق بأن خلقها ملساء متلاصقة الطباق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مَدَدْنٰاهٰا</w:t>
      </w:r>
    </w:p>
    <w:p>
      <w:pPr>
        <w:pStyle w:val="BookText"/>
        <w:rPr/>
      </w:pPr>
      <w:r>
        <w:rPr>
          <w:rFonts w:ascii="Amiri" w:hAnsi="Amiri" w:eastAsia="Amiri" w:cs="Amiri"/>
          <w:color w:val="111111"/>
          <w:sz w:val="28"/>
          <w:sz w:val="28"/>
          <w:szCs w:val="28"/>
          <w:rtl w:val="true"/>
          <w:lang w:bidi="ar-SA"/>
        </w:rPr>
        <w:t>بسطناها وَ أَلْقَیْنٰا فِیهٰا رَوٰاسِیَ جبالاً ثوابت وَ أَنْبَتْنٰا فِیهٰا مِنْ کُلِّ زَوْجٍ بَهِیجٍ من کلّ صنف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وَ ذِکْریٰ لِکُلِّ عَبْدٍ مُنِیبٍ</w:t>
      </w:r>
    </w:p>
    <w:p>
      <w:pPr>
        <w:pStyle w:val="BookText"/>
        <w:rPr/>
      </w:pPr>
      <w:r>
        <w:rPr>
          <w:rFonts w:ascii="IRNazanin" w:hAnsi="IRNazanin" w:eastAsia="IRNazanin"/>
          <w:color w:val="111111"/>
          <w:sz w:val="28"/>
          <w:sz w:val="28"/>
          <w:szCs w:val="28"/>
          <w:rtl w:val="true"/>
          <w:lang w:bidi="fa-IR"/>
        </w:rPr>
        <w:t>راجع الی ربّه متفکّر فی بدائع صنعه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مِنَ السَّمٰاءِ مٰاءً مُبٰارَکاً</w:t>
      </w:r>
    </w:p>
    <w:p>
      <w:pPr>
        <w:pStyle w:val="BookText"/>
        <w:rPr/>
      </w:pPr>
      <w:r>
        <w:rPr>
          <w:rFonts w:ascii="IRNazanin" w:hAnsi="IRNazanin" w:eastAsia="IRNazanin"/>
          <w:color w:val="111111"/>
          <w:sz w:val="28"/>
          <w:sz w:val="28"/>
          <w:szCs w:val="28"/>
          <w:rtl w:val="true"/>
          <w:lang w:bidi="fa-IR"/>
        </w:rPr>
        <w:t>کثیر المنافع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6320</w:t>
      </w:r>
    </w:p>
    <w:p>
      <w:pPr>
        <w:pStyle w:val="BookText"/>
        <w:rPr/>
      </w:pPr>
      <w:r>
        <w:rPr>
          <w:rFonts w:ascii="IRNazanin" w:hAnsi="IRNazanin" w:eastAsia="IRNazanin"/>
          <w:color w:val="111111"/>
          <w:sz w:val="28"/>
          <w:sz w:val="28"/>
          <w:szCs w:val="28"/>
          <w:rtl w:val="true"/>
          <w:lang w:bidi="fa-IR"/>
        </w:rPr>
        <w:t>فی الکافی عن الباقر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لیس من ماء فی الأرض إلاّ و قد خالطه ماء السماء</w:t>
      </w:r>
    </w:p>
    <w:p>
      <w:pPr>
        <w:pStyle w:val="BookText"/>
        <w:rPr/>
      </w:pPr>
      <w:r>
        <w:rPr>
          <w:rFonts w:ascii="Amiri" w:hAnsi="Amiri" w:eastAsia="Amiri" w:cs="Amiri"/>
          <w:color w:val="111111"/>
          <w:sz w:val="28"/>
          <w:sz w:val="28"/>
          <w:szCs w:val="28"/>
          <w:rtl w:val="true"/>
          <w:lang w:bidi="ar-SA"/>
        </w:rPr>
        <w:t>فَأَنْبَتْنٰا بِهِ جَنّٰاتٍ</w:t>
      </w:r>
    </w:p>
    <w:p>
      <w:pPr>
        <w:pStyle w:val="BookText"/>
        <w:rPr/>
      </w:pPr>
      <w:r>
        <w:rPr>
          <w:rFonts w:ascii="Amiri" w:hAnsi="Amiri" w:eastAsia="Amiri" w:cs="Amiri"/>
          <w:color w:val="111111"/>
          <w:sz w:val="28"/>
          <w:sz w:val="28"/>
          <w:szCs w:val="28"/>
          <w:rtl w:val="true"/>
          <w:lang w:bidi="ar-SA"/>
        </w:rPr>
        <w:t>أشجار أو ثمار وَ حَبَّ الْحَصِیدِ و حبّ الزرع الذی من شأنه ان یحصد کالبّر و الشعیر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النَّخْلَ بٰاسِقٰاتٍ</w:t>
      </w:r>
    </w:p>
    <w:p>
      <w:pPr>
        <w:pStyle w:val="BookText"/>
        <w:rPr/>
      </w:pPr>
      <w:r>
        <w:rPr>
          <w:rFonts w:ascii="Amiri" w:hAnsi="Amiri" w:eastAsia="Amiri" w:cs="Amiri"/>
          <w:color w:val="111111"/>
          <w:sz w:val="28"/>
          <w:sz w:val="28"/>
          <w:szCs w:val="28"/>
          <w:rtl w:val="true"/>
          <w:lang w:bidi="ar-SA"/>
        </w:rPr>
        <w:t>طوالاً أو حوامل و افرادها بالذکر لفرط ارتفاعها و کثرة منافعها لَهٰا طَلْعٌ نَضِیدٌ منضود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رِزْقاً لِلْعِبٰادِ وَ أَحْیَیْنٰا بِهِ</w:t>
      </w:r>
    </w:p>
    <w:p>
      <w:pPr>
        <w:pStyle w:val="BookText"/>
        <w:rPr/>
      </w:pPr>
      <w:r>
        <w:rPr>
          <w:rFonts w:ascii="Amiri" w:hAnsi="Amiri" w:eastAsia="Amiri" w:cs="Amiri"/>
          <w:color w:val="111111"/>
          <w:sz w:val="28"/>
          <w:sz w:val="28"/>
          <w:szCs w:val="28"/>
          <w:rtl w:val="true"/>
          <w:lang w:bidi="ar-SA"/>
        </w:rPr>
        <w:t xml:space="preserve">بذلک الماء بَلْدَةً مَیْتاً ارضاً جدبة لا نماء فیها کَذٰلِکَ الْخُرُوجُ کما أنزلنا الماء من السماء و أخرجنا به النبات من الأرض و أحیینا به البلدة المیّت یکون خروجکم احیاء بعد موتکم و هو جواب لقولهم أَ إِذٰا مِتْنٰا وَ کُنّٰا تُرٰاباً ذٰلِکَ رَجْعٌ بَعِیدٌ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قَبْلَهُمْ قَوْمُ نُوحٍ وَ أَصْحٰابُ الرَّسِّ</w:t>
      </w:r>
    </w:p>
    <w:p>
      <w:pPr>
        <w:pStyle w:val="BookText"/>
        <w:rPr/>
      </w:pPr>
      <w:r>
        <w:rPr>
          <w:rFonts w:ascii="IRNazanin" w:hAnsi="IRNazanin" w:eastAsia="IRNazanin"/>
          <w:color w:val="111111"/>
          <w:sz w:val="28"/>
          <w:sz w:val="28"/>
          <w:szCs w:val="28"/>
          <w:rtl w:val="true"/>
          <w:lang w:bidi="fa-IR"/>
        </w:rPr>
        <w:t>الذین رسّوا نبیّهم فی الأرض ای رسّوه کما سبق قصّتهم فی سورة 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عٰادٌ وَ فِرْعَوْنُ</w:t>
      </w:r>
    </w:p>
    <w:p>
      <w:pPr>
        <w:pStyle w:val="BookText"/>
        <w:rPr/>
      </w:pPr>
      <w:r>
        <w:rPr>
          <w:rFonts w:ascii="Amiri" w:hAnsi="Amiri" w:eastAsia="Amiri" w:cs="Amiri"/>
          <w:color w:val="111111"/>
          <w:sz w:val="28"/>
          <w:sz w:val="28"/>
          <w:szCs w:val="28"/>
          <w:rtl w:val="true"/>
          <w:lang w:bidi="ar-SA"/>
        </w:rPr>
        <w:t xml:space="preserve">أراد إیّاه و قومه لیلائم ما قبله و ما بعده وَ إِخْوٰانُ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الْأَیْکَةِ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الغیضة و هم قوم شعیب کما سبق فی سُورة الحجر وَ قَوْمُ تُبَّعٍ کما سبق ذکره فی سورة الدخان کُلٌّ کَذَّبَ الرُّسُلَ فَحَقَّ وَعِیدِ فوجب و حلّ علیه وعیدی و فیه تسلیة للرسول و تهدید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فَعَیِینٰا بِالْخَلْقِ الْأَوَّلِ</w:t>
      </w:r>
    </w:p>
    <w:p>
      <w:pPr>
        <w:pStyle w:val="BookText"/>
        <w:rPr/>
      </w:pPr>
      <w:r>
        <w:rPr>
          <w:rFonts w:ascii="IRNazanin" w:hAnsi="IRNazanin" w:eastAsia="IRNazanin"/>
          <w:color w:val="111111"/>
          <w:sz w:val="28"/>
          <w:sz w:val="28"/>
          <w:szCs w:val="28"/>
          <w:rtl w:val="true"/>
          <w:lang w:bidi="fa-IR"/>
        </w:rPr>
        <w:t>أ فعجزنا عن الإبداء حتّی نعجز عن الإعادة بَلْ هُمْ فِی لَبْسٍ مِنْ خَلْقٍ جَدِیدٍ أی هم لا ینکرون قدرتنا عن الخلق الأوّل بل هم فی خلط و شبهة فی خلق مستأنف لما فیه من مخالفة العادة و التنکیر للتعظیم و الاشعار بأنّه علی وجه غیر متعارف و لا معتاد</w:t>
      </w:r>
    </w:p>
    <w:p>
      <w:pPr>
        <w:pStyle w:val="BookText"/>
        <w:rPr/>
      </w:pPr>
      <w:r>
        <w:rPr>
          <w:rFonts w:eastAsia="Times New Roman" w:cs="Times New Roman" w:ascii="Times New Roman" w:hAnsi="Times New Roman"/>
          <w:color w:val="111111"/>
          <w:sz w:val="28"/>
          <w:szCs w:val="28"/>
          <w:lang w:val="en-US" w:bidi="en-US"/>
        </w:rPr>
        <w:t>6321</w:t>
      </w:r>
    </w:p>
    <w:p>
      <w:pPr>
        <w:pStyle w:val="BookText"/>
        <w:rPr/>
      </w:pPr>
      <w:r>
        <w:rPr>
          <w:rFonts w:ascii="IRNazanin" w:hAnsi="IRNazanin" w:eastAsia="IRNazanin"/>
          <w:color w:val="111111"/>
          <w:sz w:val="28"/>
          <w:sz w:val="28"/>
          <w:szCs w:val="28"/>
          <w:rtl w:val="true"/>
          <w:lang w:bidi="fa-IR"/>
        </w:rPr>
        <w:t>فی التوحید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تأویل ذلک أنّ اللّه تعالی إذا أفنی هذا الخلق و هذا العالم و سکن أهل الجنّة الجنّة و أهل النار النار جدّد اللّه عالماً غیر هذا العالم و جدّد خلقاً من غیر فحولة و لاٰ إناث یعبدونه و یوحّدونه و خلق لهم ارضاً غیر هذا الأرض تحملهم و سماء غیر هذه السماء تظلّهم لعلّک تری انّ اللّه انّما خلق هذا العالم الواحد و تری انّ اللّه لم یخلق بشراً غیرکم بلی و اللّه لقد خلق ألف ألف عالم و ألف ألف آدم أنت فی آخر تلک العوالم و أولئک الآدمیّین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6322</w:t>
      </w:r>
    </w:p>
    <w:p>
      <w:pPr>
        <w:pStyle w:val="BookText"/>
        <w:rPr/>
      </w:pPr>
      <w:r>
        <w:rPr>
          <w:rFonts w:ascii="IRNazanin" w:hAnsi="IRNazanin" w:eastAsia="IRNazanin"/>
          <w:color w:val="111111"/>
          <w:sz w:val="28"/>
          <w:sz w:val="28"/>
          <w:szCs w:val="28"/>
          <w:rtl w:val="true"/>
          <w:lang w:bidi="fa-IR"/>
        </w:rPr>
        <w:t>و فی الخصال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و قد مضی فی سورة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وَ نَعْلَمُ مٰا تُوَسْوِسُ بِهِ نَفْسُهُ</w:t>
      </w:r>
    </w:p>
    <w:p>
      <w:pPr>
        <w:pStyle w:val="BookText"/>
        <w:rPr/>
      </w:pPr>
      <w:r>
        <w:rPr>
          <w:rFonts w:ascii="Amiri" w:hAnsi="Amiri" w:eastAsia="Amiri" w:cs="Amiri"/>
          <w:color w:val="111111"/>
          <w:sz w:val="28"/>
          <w:sz w:val="28"/>
          <w:szCs w:val="28"/>
          <w:rtl w:val="true"/>
          <w:lang w:bidi="ar-SA"/>
        </w:rPr>
        <w:t>ما تحدث به نفسه و هو ما یخطر بالبال و الوسوسة الصوت الخفیّ وَ نَحْنُ أَقْرَبُ إِلَیْهِ مِنْ حَبْلِ الْوَرِیدِ الحبل العرق فاضافته للبیان و الوریدان عرقان مکتنفان بصفحتی العنق فی مقدّمها متّصلان بالوتین یردان إلیه من الرأس و حبل الورید مثل فی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یَتَلَقَّی الْمُتَلَقِّیٰانِ</w:t>
      </w:r>
    </w:p>
    <w:p>
      <w:pPr>
        <w:pStyle w:val="BookText"/>
        <w:rPr/>
      </w:pPr>
      <w:r>
        <w:rPr>
          <w:rFonts w:ascii="Amiri" w:hAnsi="Amiri" w:eastAsia="Amiri" w:cs="Amiri"/>
          <w:color w:val="111111"/>
          <w:sz w:val="28"/>
          <w:sz w:val="28"/>
          <w:szCs w:val="28"/>
          <w:rtl w:val="true"/>
          <w:lang w:bidi="ar-SA"/>
        </w:rPr>
        <w:t xml:space="preserve">إذ یتلقّی الحفیظان ما یتلفّظ به و فیه إشعار بأنّه غنیّ عن استحفاظ الملکین فانّه اعلم منهما و مطّلع علی ما یخفی علیهما لأنّه اقرب إلیه منهما و لکنّه لحکمة اقتضته من تشدید فی تثبّط العبد عن المعصیة و تأکید فی اعتبار الاعمال و ضبطها للجزاء و الزام الحجّة یوم یقوم الاشهاد عَنِ الْیَمِینِ وَ عَنِ الشِّمٰالِ قَعِیدٌ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یَلْفِظُ مِنْ قَوْلٍ إِلاّٰ لَدَیْهِ رَقِیبٌ</w:t>
      </w:r>
    </w:p>
    <w:p>
      <w:pPr>
        <w:pStyle w:val="BookText"/>
        <w:rPr/>
      </w:pPr>
      <w:r>
        <w:rPr>
          <w:rFonts w:ascii="Amiri" w:hAnsi="Amiri" w:eastAsia="Amiri" w:cs="Amiri"/>
          <w:color w:val="111111"/>
          <w:sz w:val="28"/>
          <w:sz w:val="28"/>
          <w:szCs w:val="28"/>
          <w:rtl w:val="true"/>
          <w:lang w:bidi="ar-SA"/>
        </w:rPr>
        <w:t>ملک یرقب عمله عَتِیدٌ معدّ 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قلب الاّ و له أذنان علی إحداهما ملک مرشد و علی الأخری شیطان مفتن هذا یأمره و هذا یزجره الشیطان یأمره</w:t>
      </w:r>
    </w:p>
    <w:p>
      <w:pPr>
        <w:pStyle w:val="BookText"/>
        <w:rPr/>
      </w:pPr>
      <w:r>
        <w:rPr>
          <w:rFonts w:ascii="Amiri" w:hAnsi="Amiri" w:eastAsia="Amiri" w:cs="Amiri"/>
          <w:color w:val="111111"/>
          <w:sz w:val="28"/>
          <w:sz w:val="28"/>
          <w:szCs w:val="28"/>
          <w:rtl w:val="true"/>
          <w:lang w:bidi="ar-SA"/>
        </w:rPr>
        <w:t xml:space="preserve">بالمعاصی و الملک یزجره عنها و قوله تعالی عَنِ الْیَمِینِ وَ عَنِ الشِّمٰالِ قَعِیدٌ مٰا یَلْفِظُ مِنْ قَوْلٍ إِلاّٰ لَدَیْهِ رَقِیبٌ عَتِیدٌ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6324</w:t>
      </w:r>
    </w:p>
    <w:p>
      <w:pPr>
        <w:pStyle w:val="BookText"/>
        <w:rPr/>
      </w:pPr>
      <w:r>
        <w:rPr>
          <w:rFonts w:ascii="IRNazanin" w:hAnsi="IRNazanin" w:eastAsia="IRNazanin"/>
          <w:color w:val="111111"/>
          <w:sz w:val="28"/>
          <w:sz w:val="28"/>
          <w:szCs w:val="28"/>
          <w:rtl w:val="true"/>
          <w:lang w:bidi="fa-IR"/>
        </w:rPr>
        <w:t>و فی الجوامع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الحسنات علی یمین الرجل و کاتب السیئات علی شماله و صاحب الیمین امیر علی صاحب الشمال فإذا عمل حسنة کتبها ملک الیمین عشراً و إذا عمل سیّئة قال صاحب الیمین لصاحب الشمال دعه سبع ساعات لعلّه یسبّح أو یستغفر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6325</w:t>
      </w:r>
    </w:p>
    <w:p>
      <w:pPr>
        <w:pStyle w:val="BookText"/>
        <w:rPr/>
      </w:pPr>
      <w:r>
        <w:rPr>
          <w:rFonts w:ascii="IRNazanin" w:hAnsi="IRNazanin" w:eastAsia="IRNazanin"/>
          <w:color w:val="111111"/>
          <w:sz w:val="28"/>
          <w:sz w:val="28"/>
          <w:szCs w:val="28"/>
          <w:rtl w:val="true"/>
          <w:lang w:bidi="fa-IR"/>
        </w:rPr>
        <w:t>و فی الکافی عن الصادق علیه السلام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و یستفاد منه انّ کلیهما ملکان کاتبان فلعلّ الکاتبین غیر الآمر و الزاجر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سَکْرَةُ الْمَوْتِ بِالْحَقِّ</w:t>
      </w:r>
    </w:p>
    <w:p>
      <w:pPr>
        <w:pStyle w:val="BookText"/>
        <w:rPr/>
      </w:pPr>
      <w:r>
        <w:rPr>
          <w:rFonts w:ascii="IRNazanin" w:hAnsi="IRNazanin" w:eastAsia="IRNazanin"/>
          <w:color w:val="111111"/>
          <w:sz w:val="28"/>
          <w:sz w:val="28"/>
          <w:szCs w:val="28"/>
          <w:rtl w:val="true"/>
          <w:lang w:bidi="fa-IR"/>
        </w:rPr>
        <w:t>لما ذکر استبعادهم البعث و أزاح ذلک بتحقیق قدرته و علمه أعلمهم بانّهم یلاقون ذلک عن قریب عند الموت و قیام الساعة و نبّه علی اقترابه بأن عبّر عنه بلفظ الماضی و سکرة الموت شدّته الذّاهبة بالعقل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6326</w:t>
      </w:r>
    </w:p>
    <w:p>
      <w:pPr>
        <w:pStyle w:val="BookText"/>
        <w:rPr/>
      </w:pPr>
      <w:r>
        <w:rPr>
          <w:rFonts w:ascii="IRNazanin" w:hAnsi="IRNazanin" w:eastAsia="IRNazanin"/>
          <w:color w:val="111111"/>
          <w:sz w:val="28"/>
          <w:sz w:val="28"/>
          <w:szCs w:val="28"/>
          <w:rtl w:val="true"/>
          <w:lang w:bidi="fa-IR"/>
        </w:rPr>
        <w:t>و فی المجمع فی الشواذ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سکرة الحقّ بالموت قال و رواها أصحابنا عن أئمّة الهدی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نزلت و جاءت سکرة الحق بالموت ذٰلِکَ مٰا کُنْتَ مِنْهُ تَحِیدُ تمیل و تفرّ عنه و الخطاب للإنسان القمّیّ قال نزلت فی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 فِی الصُّورِ</w:t>
      </w:r>
    </w:p>
    <w:p>
      <w:pPr>
        <w:pStyle w:val="BookText"/>
        <w:rPr/>
      </w:pPr>
      <w:r>
        <w:rPr>
          <w:rFonts w:ascii="Amiri" w:hAnsi="Amiri" w:eastAsia="Amiri" w:cs="Amiri"/>
          <w:color w:val="111111"/>
          <w:sz w:val="28"/>
          <w:sz w:val="28"/>
          <w:szCs w:val="28"/>
          <w:rtl w:val="true"/>
          <w:lang w:bidi="ar-SA"/>
        </w:rPr>
        <w:t>یعنی البعث ذٰلِکَ یَوْمُ الْوَعِیدِ یوم تحقّق الوعید و إنجازه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کُلُّ نَفْسٍ مَعَهٰا سٰائِقٌ وَ شَهِیدٌ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6327</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سٰائِقٌ</w:t>
      </w:r>
    </w:p>
    <w:p>
      <w:pPr>
        <w:pStyle w:val="BookText"/>
        <w:rPr/>
      </w:pPr>
      <w:r>
        <w:rPr>
          <w:rFonts w:ascii="IRNazanin" w:hAnsi="IRNazanin" w:eastAsia="IRNazanin"/>
          <w:color w:val="111111"/>
          <w:sz w:val="28"/>
          <w:sz w:val="28"/>
          <w:szCs w:val="28"/>
          <w:rtl w:val="true"/>
          <w:lang w:bidi="fa-IR"/>
        </w:rPr>
        <w:t>یسوقها الی محشرها و شاهد یشهد علیها بعملها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کُنْتَ فِی غَفْلَةٍ مِنْ هٰذٰا</w:t>
      </w:r>
    </w:p>
    <w:p>
      <w:pPr>
        <w:pStyle w:val="BookText"/>
        <w:rPr/>
      </w:pPr>
      <w:r>
        <w:rPr>
          <w:rFonts w:ascii="Amiri" w:hAnsi="Amiri" w:eastAsia="Amiri" w:cs="Amiri"/>
          <w:color w:val="111111"/>
          <w:sz w:val="28"/>
          <w:sz w:val="28"/>
          <w:szCs w:val="28"/>
          <w:rtl w:val="true"/>
          <w:lang w:bidi="ar-SA"/>
        </w:rPr>
        <w:t>علی إضمار القول فَکَشَفْنٰا عَنْکَ غِطٰاءَکَ الغطاء الحاجب لأمور المعاد و هو الغفلة و الانهماک فی المحسوسات و الالف بها و قصور النظر علیها فَبَصَرُکَ الْیَوْمَ حَدِیدٌ نافذ لزوال المانع للابصار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قَرِینُهُ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الملک الموکّل علیه أو الشیطان الذی قیّض له و القمّیّ أی شیطانه هو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6328</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الملک الشهید علیه</w:t>
      </w:r>
    </w:p>
    <w:p>
      <w:pPr>
        <w:pStyle w:val="BookText"/>
        <w:rPr/>
      </w:pPr>
      <w:r>
        <w:rPr>
          <w:rFonts w:ascii="Amiri" w:hAnsi="Amiri" w:eastAsia="Amiri" w:cs="Amiri"/>
          <w:color w:val="111111"/>
          <w:sz w:val="28"/>
          <w:sz w:val="28"/>
          <w:szCs w:val="28"/>
          <w:rtl w:val="true"/>
          <w:lang w:bidi="ar-SA"/>
        </w:rPr>
        <w:t>هٰذٰا مٰا لَدَیَّ عَتِیدٌ</w:t>
      </w:r>
    </w:p>
    <w:p>
      <w:pPr>
        <w:pStyle w:val="BookText"/>
        <w:rPr/>
      </w:pPr>
      <w:r>
        <w:rPr>
          <w:rFonts w:ascii="IRNazanin" w:hAnsi="IRNazanin" w:eastAsia="IRNazanin"/>
          <w:color w:val="111111"/>
          <w:sz w:val="28"/>
          <w:sz w:val="28"/>
          <w:szCs w:val="28"/>
          <w:rtl w:val="true"/>
          <w:lang w:bidi="fa-IR"/>
        </w:rPr>
        <w:t>هذا ما هو مکتوب عندی حاضر لدیّ أو هذا ما عندی و فی ملکتی هیّأته لجهنّم باغوائی و اضلالی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أَلْقِیٰا فِی جَهَنَّمَ کُلَّ کَفّٰارٍ عَنِیدٍ</w:t>
      </w:r>
    </w:p>
    <w:p>
      <w:pPr>
        <w:pStyle w:val="BookText"/>
        <w:rPr/>
      </w:pPr>
      <w:r>
        <w:rPr>
          <w:rFonts w:ascii="IRNazanin" w:hAnsi="IRNazanin" w:eastAsia="IRNazanin"/>
          <w:color w:val="111111"/>
          <w:sz w:val="28"/>
          <w:sz w:val="28"/>
          <w:szCs w:val="28"/>
          <w:rtl w:val="true"/>
          <w:lang w:bidi="fa-IR"/>
        </w:rPr>
        <w:t>قیل خطاب من اللّه للسّائق و الشهید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مخاطبة للنبیّ صلّی اللّه علیه و آله و علیّ علیه السلام</w:t>
      </w:r>
    </w:p>
    <w:p>
      <w:pPr>
        <w:pStyle w:val="BookText"/>
        <w:rPr/>
      </w:pPr>
      <w:r>
        <w:rPr>
          <w:rFonts w:eastAsia="Times New Roman" w:cs="Times New Roman" w:ascii="Times New Roman" w:hAnsi="Times New Roman"/>
          <w:color w:val="111111"/>
          <w:sz w:val="28"/>
          <w:szCs w:val="28"/>
          <w:lang w:val="en-US" w:bidi="en-US"/>
        </w:rPr>
        <w:t>6329</w:t>
      </w:r>
    </w:p>
    <w:p>
      <w:pPr>
        <w:pStyle w:val="BookText"/>
        <w:rPr/>
      </w:pPr>
      <w:r>
        <w:rPr>
          <w:rFonts w:ascii="IRNazanin" w:hAnsi="IRNazanin" w:eastAsia="IRNazanin"/>
          <w:color w:val="111111"/>
          <w:sz w:val="28"/>
          <w:sz w:val="28"/>
          <w:szCs w:val="28"/>
          <w:rtl w:val="true"/>
          <w:lang w:bidi="fa-IR"/>
        </w:rPr>
        <w:t>و ذلک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قسیم الجنّة و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6330</w:t>
      </w:r>
    </w:p>
    <w:p>
      <w:pPr>
        <w:pStyle w:val="BookText"/>
        <w:rPr/>
      </w:pPr>
      <w:r>
        <w:rPr>
          <w:rFonts w:ascii="IRNazanin" w:hAnsi="IRNazanin" w:eastAsia="IRNazanin"/>
          <w:color w:val="111111"/>
          <w:sz w:val="28"/>
          <w:sz w:val="28"/>
          <w:szCs w:val="28"/>
          <w:rtl w:val="true"/>
          <w:lang w:bidi="fa-IR"/>
        </w:rPr>
        <w:t>و عن السجّاد عن أبیه عن جدّه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إذا جمع النّاس یوم القیامة فی صعید واحد کنت انا و أنت یومئذ عن یمین العرش ثمّ یقول اللّه تبارک و تعالی لی و لک قوما فألقیا من أبغضکما و کذّبکما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6331</w:t>
      </w:r>
    </w:p>
    <w:p>
      <w:pPr>
        <w:pStyle w:val="BookText"/>
        <w:rPr/>
      </w:pPr>
      <w:r>
        <w:rPr>
          <w:rFonts w:ascii="Amiri" w:hAnsi="Amiri" w:eastAsia="Amiri" w:cs="Amiri"/>
          <w:color w:val="111111"/>
          <w:sz w:val="28"/>
          <w:sz w:val="28"/>
          <w:szCs w:val="28"/>
          <w:rtl w:val="true"/>
          <w:lang w:bidi="ar-SA"/>
        </w:rPr>
        <w:t>و فی المجمع و الأمالی من طریق العامّة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أدخلا الجنّة من احبّکما و ذلک قوله تعالی أَلْقِیٰا فِی جَهَنَّمَ کُلَّ کَفّٰارٍ عَنِیدٍ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6332</w:t>
      </w:r>
    </w:p>
    <w:p>
      <w:pPr>
        <w:pStyle w:val="BookText"/>
        <w:rPr/>
      </w:pPr>
      <w:r>
        <w:rPr>
          <w:rFonts w:ascii="IRNazanin" w:hAnsi="IRNazanin" w:eastAsia="IRNazanin"/>
          <w:color w:val="111111"/>
          <w:sz w:val="28"/>
          <w:sz w:val="28"/>
          <w:szCs w:val="28"/>
          <w:rtl w:val="true"/>
          <w:lang w:bidi="fa-IR"/>
        </w:rPr>
        <w:t>و فی روایة أخری فی الأمالی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و فیک یا ابن أبی طالب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مَنّٰاعٍ لِلْخَیْرِ</w:t>
      </w:r>
    </w:p>
    <w:p>
      <w:pPr>
        <w:pStyle w:val="BookText"/>
        <w:rPr/>
      </w:pPr>
      <w:r>
        <w:rPr>
          <w:rFonts w:ascii="Amiri" w:hAnsi="Amiri" w:eastAsia="Amiri" w:cs="Amiri"/>
          <w:color w:val="111111"/>
          <w:sz w:val="28"/>
          <w:sz w:val="28"/>
          <w:szCs w:val="28"/>
          <w:rtl w:val="true"/>
          <w:lang w:bidi="ar-SA"/>
        </w:rPr>
        <w:t>کثیر المنع للمال عن حقوقه المفروضة مُعْتَدٍ متعدّ مُرِیبٍ شاکّ فی اللّه و فی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جَعَلَ مَعَ اللّٰهِ إِلٰهاً آخَرَ فَأَلْقِیٰاهُ فِی الْعَذٰابِ الشَّدِیدِ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قَرِینُهُ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الشیطان المقیّض له رَبَّنٰا مٰا أَطْغَیْتُهُ کأنّ الکافر قال هو اطغانی فقال قرینه مٰا أطغیته وَ لٰکِنْ کٰانَ فِی ضَلاٰلٍ بَعِیدٍ فأعنته علیه فانّ إغواء الشیطان انّما یؤثّر فیمن کان مختلّ الرأی مایلاً الی الفجور کما قال وَ مٰا کٰانَ لِی عَلَیْکُمْ مِنْ سُلْطٰانٍ إِلاّٰ أَنْ دَعَوْتُکُمْ فَاسْتَجَبْتُمْ لِی القمّیّ قال المنّاع الثانی و لِلْخَیْرِ ولایة علیّ علیه السلام و حقوق آل محمّد صلوات اللّه علیهم و لمّا کتب الأوّل کتاب فدک بردّها علی فاطمة علیها السلام منعه الثانی فهو مُعْتَدٍ مُرِیبٍ اَلَّذِی جَعَلَ مَعَ اللّٰهِ إِلٰهاً آخَرَ قال هو ما قال نحن کافرون بمن جعل لکم الإمامة و الخمس و امّا قوله قٰالَ قَرِینُهُ أی شیطانه و هو</w:t>
      </w:r>
    </w:p>
    <w:p>
      <w:pPr>
        <w:pStyle w:val="BookText"/>
        <w:rPr/>
      </w:pPr>
      <w:r>
        <w:rPr>
          <w:rFonts w:ascii="Amiri" w:hAnsi="Amiri" w:eastAsia="Amiri" w:cs="Amiri"/>
          <w:color w:val="111111"/>
          <w:sz w:val="28"/>
          <w:sz w:val="28"/>
          <w:szCs w:val="28"/>
          <w:rtl w:val="true"/>
          <w:lang w:bidi="ar-SA"/>
        </w:rPr>
        <w:t>الثانی رَبَّنٰا مٰا أَطْغَیْتُهُ یعنی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أی اللّٰه لاٰ تَخْتَصِمُوا لَدَیَّ أی فی موقف الحساب فانّه لا فائدة فیه وَ قَدْ قَدَّمْتُ إِلَیْکُمْ بِالْوَعِیدِ علی الطغیان فی کتبی و علی ألسنة رسُلی فلم یبق لکم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یُبَدَّلُ الْقَوْلُ لَدَیَّ</w:t>
      </w:r>
    </w:p>
    <w:p>
      <w:pPr>
        <w:pStyle w:val="BookText"/>
        <w:rPr/>
      </w:pPr>
      <w:r>
        <w:rPr>
          <w:rFonts w:ascii="Amiri" w:hAnsi="Amiri" w:eastAsia="Amiri" w:cs="Amiri"/>
          <w:color w:val="111111"/>
          <w:sz w:val="28"/>
          <w:sz w:val="28"/>
          <w:szCs w:val="28"/>
          <w:rtl w:val="true"/>
          <w:lang w:bidi="ar-SA"/>
        </w:rPr>
        <w:t>بوقوع الخلف فیه و عفو بعض المذنبین لبعض الأسباب لیس من التبدیل لأنّه انّما یکون عمّن قضی بالعفو عنه فهو أیضاً ممّا لا یبدّل لدیه وَ مٰا أَنَا بِظَلاّٰمٍ لِلْعَبِیدِ فاعذّب من لیس لی تعذیبه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نَقُولُ لِجَهَنَّمَ</w:t>
      </w:r>
    </w:p>
    <w:p>
      <w:pPr>
        <w:pStyle w:val="BookText"/>
        <w:rPr/>
      </w:pPr>
      <w:r>
        <w:rPr>
          <w:rFonts w:ascii="Amiri" w:hAnsi="Amiri" w:eastAsia="Amiri" w:cs="Amiri"/>
          <w:color w:val="111111"/>
          <w:sz w:val="28"/>
          <w:sz w:val="28"/>
          <w:szCs w:val="28"/>
          <w:rtl w:val="true"/>
          <w:lang w:bidi="ar-SA"/>
        </w:rPr>
        <w:t>و قرئ بالیاء هَلِ امْتَلَأْتِ وَ تَقُولُ هَلْ مِنْ مَزِیدٍ قیل سؤال و جواب جیء بهما للتخییل و التصویر و المعنی انّها مع اتساعها تطرحُ فیها الجنّة و النّاس فوجاً فوجاً حتّی تمتلی لقوله لَأَمْلَأَنَّ جَهَنَّمَ و انّها من السعة بحیث یدخلها من یدخلها و فیها بعد فراغ و انّها من شدّة زفیرها و حدّتها و تشبّثها بالعصاة کالمستکثر لهم و الطّالب لزیادتهم و القمّیّ قال هو استفهام لأنّ اللّه وعد النار ان یملأها فتمتلی النّار ثمّ یقول لها هَلِ امْتَلَأْتِ وَ تَقُولُ هَلْ مِنْ مَزِیدٍ علی حدّ الاستفهام ای لیس فی مزید</w:t>
      </w:r>
    </w:p>
    <w:p>
      <w:pPr>
        <w:pStyle w:val="BookText"/>
        <w:rPr/>
      </w:pPr>
      <w:r>
        <w:rPr>
          <w:rFonts w:eastAsia="Times New Roman" w:cs="Times New Roman" w:ascii="Times New Roman" w:hAnsi="Times New Roman"/>
          <w:color w:val="111111"/>
          <w:sz w:val="28"/>
          <w:szCs w:val="28"/>
          <w:lang w:val="en-US" w:bidi="en-US"/>
        </w:rPr>
        <w:t>6333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الجنّة یا ربّ وعدت النّار ان تملأها و وعدتنی ان تملأنی فلم تملأنی و قد ملأت النار قال فیخلق اللّه یومئذ خلقاً فیملأ بهم الجنّة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لم یروا غموم الدنیا و همومها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أُزْلِفَتِ الْجَنَّةُ لِلْمُتَّقِینَ</w:t>
      </w:r>
    </w:p>
    <w:p>
      <w:pPr>
        <w:pStyle w:val="BookText"/>
        <w:rPr/>
      </w:pPr>
      <w:r>
        <w:rPr>
          <w:rFonts w:ascii="Amiri" w:hAnsi="Amiri" w:eastAsia="Amiri" w:cs="Amiri"/>
          <w:color w:val="111111"/>
          <w:sz w:val="28"/>
          <w:sz w:val="28"/>
          <w:szCs w:val="28"/>
          <w:rtl w:val="true"/>
          <w:lang w:bidi="ar-SA"/>
        </w:rPr>
        <w:t>قربت لهم غَیْرَ بَعِیدٍ مکاناً غیر بعید القمّیّ أزلفت ای زیّنت غیر بعید قال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تُوعَدُونَ</w:t>
      </w:r>
    </w:p>
    <w:p>
      <w:pPr>
        <w:pStyle w:val="BookText"/>
        <w:rPr/>
      </w:pPr>
      <w:r>
        <w:rPr>
          <w:rFonts w:ascii="Amiri" w:hAnsi="Amiri" w:eastAsia="Amiri" w:cs="Amiri"/>
          <w:color w:val="111111"/>
          <w:sz w:val="28"/>
          <w:sz w:val="28"/>
          <w:szCs w:val="28"/>
          <w:rtl w:val="true"/>
          <w:lang w:bidi="ar-SA"/>
        </w:rPr>
        <w:t>علی إضمار القول و قرئ بالیاء لِکُلِّ أَوّٰابٍ رجّاع إلی اللّه بدل من لِلْمُتَّقِینَ باعادة الجارّ حَفِیظٍ حافظ لحدوده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خَشِیَ الرَّحْمٰنَ بِالْغَیْبِ وَ جٰاءَ بِقَلْبٍ مُنِیبٍ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اُدْخُلُوهٰا</w:t>
      </w:r>
    </w:p>
    <w:p>
      <w:pPr>
        <w:pStyle w:val="BookText"/>
        <w:rPr/>
      </w:pPr>
      <w:r>
        <w:rPr>
          <w:rFonts w:ascii="Amiri" w:hAnsi="Amiri" w:eastAsia="Amiri" w:cs="Amiri"/>
          <w:color w:val="111111"/>
          <w:sz w:val="28"/>
          <w:sz w:val="28"/>
          <w:szCs w:val="28"/>
          <w:rtl w:val="true"/>
          <w:lang w:bidi="ar-SA"/>
        </w:rPr>
        <w:t xml:space="preserve">یقال لهم اُدْخُلُوهٰا بِسَلاٰمٍ سالمین من العذاب و زوال النعم أو مسلّماً علیکم من اللّه و ملائکته ذٰلِکَ یَوْمُ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مٰا یَشٰاؤُنَ فِیهٰا وَ لَدَیْنٰا مَزِیدٌ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لا یخطر ببالهم ممّا لا عین رأت</w:t>
      </w:r>
    </w:p>
    <w:p>
      <w:pPr>
        <w:pStyle w:val="BookText"/>
        <w:rPr/>
      </w:pPr>
      <w:r>
        <w:rPr>
          <w:rFonts w:ascii="IRNazanin" w:hAnsi="IRNazanin" w:eastAsia="IRNazanin"/>
          <w:color w:val="111111"/>
          <w:sz w:val="28"/>
          <w:sz w:val="28"/>
          <w:szCs w:val="28"/>
          <w:rtl w:val="true"/>
          <w:lang w:bidi="fa-IR"/>
        </w:rPr>
        <w:t>و لا اذن سمعت و لا خطر علی قلب بشر القمّیّ قال النظر إلی رحمة اللّه و قد مضی فی سورة السجدة و لقمان علیه السلام حدیث فی معنی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w:t>
      </w:r>
    </w:p>
    <w:p>
      <w:pPr>
        <w:pStyle w:val="BookText"/>
        <w:rPr/>
      </w:pPr>
      <w:r>
        <w:rPr>
          <w:rFonts w:ascii="Amiri" w:hAnsi="Amiri" w:eastAsia="Amiri" w:cs="Amiri"/>
          <w:color w:val="111111"/>
          <w:sz w:val="28"/>
          <w:sz w:val="28"/>
          <w:szCs w:val="28"/>
          <w:rtl w:val="true"/>
          <w:lang w:bidi="ar-SA"/>
        </w:rPr>
        <w:t>قبل قومک مِنْ قَرْنٍ هُمْ أَشَدُّ مِنْهُمْ بَطْشاً قوّة کعاد و ثمود فَنَقَّبُوا فِی الْبِلاٰدِ فخرقوا البلاد و تصرّفوا فیها أو جالوا فی الأرض کلّ مجال و أصل التنقیب التنقیر عن الشیء و البحث عنه هَلْ مِنْ مَحِیصٍ لهم من اللّه أو من الموت</w:t>
      </w:r>
    </w:p>
    <w:p>
      <w:pPr>
        <w:pStyle w:val="BookText"/>
        <w:rPr/>
      </w:pPr>
      <w:r>
        <w:rPr>
          <w:rFonts w:ascii="Amiri" w:hAnsi="Amiri" w:eastAsia="Amiri" w:cs="Amiri"/>
          <w:color w:val="111111"/>
          <w:sz w:val="28"/>
          <w:sz w:val="28"/>
          <w:szCs w:val="28"/>
          <w:rtl w:val="true"/>
          <w:lang w:bidi="ar-SA"/>
        </w:rPr>
        <w:t>إِنَّ فِی ذٰلِکَ لَذِکْریٰ لِمَنْ کٰانَ لَهُ قَلْبٌ</w:t>
      </w:r>
    </w:p>
    <w:p>
      <w:pPr>
        <w:pStyle w:val="BookText"/>
        <w:rPr/>
      </w:pPr>
      <w:r>
        <w:rPr>
          <w:rFonts w:ascii="IRNazanin" w:hAnsi="IRNazanin" w:eastAsia="IRNazanin"/>
          <w:color w:val="111111"/>
          <w:sz w:val="28"/>
          <w:sz w:val="28"/>
          <w:szCs w:val="28"/>
          <w:rtl w:val="true"/>
          <w:lang w:bidi="fa-IR"/>
        </w:rPr>
        <w:t>أی قلب واع یتفکّر فی حقائق</w:t>
      </w:r>
    </w:p>
    <w:p>
      <w:pPr>
        <w:pStyle w:val="BookText"/>
        <w:rPr/>
      </w:pPr>
      <w:r>
        <w:rPr>
          <w:rFonts w:eastAsia="Times New Roman" w:cs="Times New Roman" w:ascii="Times New Roman" w:hAnsi="Times New Roman"/>
          <w:color w:val="111111"/>
          <w:sz w:val="28"/>
          <w:szCs w:val="28"/>
          <w:lang w:val="en-US" w:bidi="en-US"/>
        </w:rPr>
        <w:t>6334</w:t>
      </w:r>
    </w:p>
    <w:p>
      <w:pPr>
        <w:pStyle w:val="BookText"/>
        <w:rPr/>
      </w:pPr>
      <w:r>
        <w:rPr>
          <w:rFonts w:ascii="IRNazanin" w:hAnsi="IRNazanin" w:eastAsia="IRNazanin"/>
          <w:color w:val="111111"/>
          <w:sz w:val="28"/>
          <w:sz w:val="28"/>
          <w:szCs w:val="28"/>
          <w:rtl w:val="true"/>
          <w:lang w:bidi="fa-IR"/>
        </w:rPr>
        <w:t>فی الکافی عن الکاظم علیه السلام فی حدیث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w:t>
      </w:r>
    </w:p>
    <w:p>
      <w:pPr>
        <w:pStyle w:val="BookText"/>
        <w:rPr/>
      </w:pPr>
      <w:r>
        <w:rPr>
          <w:rFonts w:ascii="Amiri" w:hAnsi="Amiri" w:eastAsia="Amiri" w:cs="Amiri"/>
          <w:color w:val="111111"/>
          <w:sz w:val="28"/>
          <w:sz w:val="28"/>
          <w:szCs w:val="28"/>
          <w:rtl w:val="true"/>
          <w:lang w:bidi="ar-SA"/>
        </w:rPr>
        <w:t>أَوْ أَلْقَی السَّمْعَ</w:t>
      </w:r>
    </w:p>
    <w:p>
      <w:pPr>
        <w:pStyle w:val="BookText"/>
        <w:rPr/>
      </w:pPr>
      <w:r>
        <w:rPr>
          <w:rFonts w:ascii="IRNazanin" w:hAnsi="IRNazanin" w:eastAsia="IRNazanin"/>
          <w:color w:val="111111"/>
          <w:sz w:val="28"/>
          <w:sz w:val="28"/>
          <w:szCs w:val="28"/>
          <w:rtl w:val="true"/>
          <w:lang w:bidi="fa-IR"/>
        </w:rPr>
        <w:t>او أصغی لاستماعه وَ هُوَ شَهِیدٌ حاضر بذهنه لیفهم معانیه و فی تنکیر القلب و إبهامه تفخیم و اشعار بأنّ کلّ قلب لا یتفکّر و لا یتدبّر کلا 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6335</w:t>
      </w:r>
    </w:p>
    <w:p>
      <w:pPr>
        <w:pStyle w:val="BookText"/>
        <w:rPr/>
      </w:pPr>
      <w:r>
        <w:rPr>
          <w:rFonts w:ascii="IRNazanin" w:hAnsi="IRNazanin" w:eastAsia="IRNazanin"/>
          <w:color w:val="111111"/>
          <w:sz w:val="28"/>
          <w:sz w:val="28"/>
          <w:szCs w:val="28"/>
          <w:rtl w:val="true"/>
          <w:lang w:bidi="fa-IR"/>
        </w:rPr>
        <w:t>فی المعانی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ذو القلب ثمّ تلا هذه الآیة فی حدیث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السَّمٰاوٰاتِ وَ الْأَرْضَ وَ مٰا بَیْنَهُمٰا فِی سِتَّةِ أَیّٰامٍ</w:t>
      </w:r>
    </w:p>
    <w:p>
      <w:pPr>
        <w:pStyle w:val="BookText"/>
        <w:rPr/>
      </w:pPr>
      <w:r>
        <w:rPr>
          <w:rFonts w:ascii="Amiri" w:hAnsi="Amiri" w:eastAsia="Amiri" w:cs="Amiri"/>
          <w:color w:val="111111"/>
          <w:sz w:val="28"/>
          <w:sz w:val="28"/>
          <w:szCs w:val="28"/>
          <w:rtl w:val="true"/>
          <w:lang w:bidi="ar-SA"/>
        </w:rPr>
        <w:t>مرّ تفسیره مراراً وَ مٰا مَسَّنٰا مِنْ لُغُوبٍ من تعب و اعیاء و هو ردّ لما زعمت الیهود من انّه تعالی بدأ خلق العالم یوم الأحد و فرغ منه یوم الجمعة و استراح یوم السبت و استلقی علی العرش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6336</w:t>
      </w:r>
    </w:p>
    <w:p>
      <w:pPr>
        <w:pStyle w:val="BookText"/>
        <w:rPr/>
      </w:pPr>
      <w:r>
        <w:rPr>
          <w:rFonts w:ascii="IRNazanin" w:hAnsi="IRNazanin" w:eastAsia="IRNazanin"/>
          <w:color w:val="111111"/>
          <w:sz w:val="28"/>
          <w:sz w:val="28"/>
          <w:szCs w:val="28"/>
          <w:rtl w:val="true"/>
          <w:lang w:bidi="fa-IR"/>
        </w:rPr>
        <w:t>و فی روضة الواعظین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الیهود أتت النبیّ صلّی اللّه علیه و آله فسألته عن خلق السماوات و الأرض فقال خلق اللّه الأرض یوم الأحد و الاثنین و خلق الجبال و ما فیهنّ یوم الثلاثاء و خلق یوم الأربعاء الشجر و الماء و المدائن و العمران و الخراب و خلق یوم الخمیس السماء و خلق یوم الجمعة النجوم و الشمس و القمر و الملائکة قالت الیهود ثمّ ما ذا یا محمّد قال ثُمَّ اسْتَویٰ عَلَی الْعَرْشِ قالوا قد أصبت لو أتممت قالوا ثمّ استراح فغضب النبیّ صلّی اللّه علیه و آله غضباً شدیداً فنزلت وَ لَقَدْ خَلَقْنَا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یقول المشرکون من وصف الحقّ بما لا یلیق بجنابه وَ سَبِّحْ بِحَمْدِ رَبِّکَ و نزّهه عن الوصف بما یوجب التشبیه حامداً له علی ما أنعم علیک من اصابة الحقّ و غیرها قَبْلَ طُلُوعِ الشَّمْسِ وَ قَبْلَ الْغُرُوبِ یعنی الفجر</w:t>
      </w:r>
    </w:p>
    <w:p>
      <w:pPr>
        <w:pStyle w:val="BookText"/>
        <w:rPr/>
      </w:pPr>
      <w:r>
        <w:rPr>
          <w:rFonts w:ascii="IRNazanin" w:hAnsi="IRNazanin" w:eastAsia="IRNazanin"/>
          <w:color w:val="111111"/>
          <w:sz w:val="28"/>
          <w:sz w:val="28"/>
          <w:szCs w:val="28"/>
          <w:rtl w:val="true"/>
          <w:lang w:bidi="fa-IR"/>
        </w:rPr>
        <w:t>و العصر و قد مضی فضیلة الوقتین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فَسَبِّحْهُ</w:t>
      </w:r>
    </w:p>
    <w:p>
      <w:pPr>
        <w:pStyle w:val="BookText"/>
        <w:rPr/>
      </w:pPr>
      <w:r>
        <w:rPr>
          <w:rFonts w:ascii="Amiri" w:hAnsi="Amiri" w:eastAsia="Amiri" w:cs="Amiri"/>
          <w:color w:val="111111"/>
          <w:sz w:val="28"/>
          <w:sz w:val="28"/>
          <w:szCs w:val="28"/>
          <w:rtl w:val="true"/>
          <w:lang w:bidi="ar-SA"/>
        </w:rPr>
        <w:t>و سبّحه بعض اللّیل وَ أَدْبٰارَ السُّجُودِ و أعقاب الصلاة و قرئ بالکسر من أدبرت الصلاة إذا انقضت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6337</w:t>
      </w:r>
    </w:p>
    <w:p>
      <w:p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تقول حین تصبح و حین تمسی عشر مرّات لاٰ الٰهَ الاّ اللّهُ وَحْدَهُ لاٰ شَرِیکَ لَهُ لَهُ الْمُلْکُ وَ لَهُ الْحَمْدُ یُحْیِی وَ یُمِیتُ وَ هُوَ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6338</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قوله تعالی وَ أَدْبٰارَ السُّجُودِ فقال رکعتان بعد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فی المجمع عن النبیّ و أمیر المؤمنین صلوات اللّه علیهما و الحسن المجتبی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6339</w:t>
      </w:r>
    </w:p>
    <w:p>
      <w:pPr>
        <w:pStyle w:val="BookText"/>
        <w:rPr/>
      </w:pPr>
      <w:r>
        <w:rPr>
          <w:rFonts w:ascii="IRNazanin" w:hAnsi="IRNazanin" w:eastAsia="IRNazanin"/>
          <w:color w:val="111111"/>
          <w:sz w:val="28"/>
          <w:sz w:val="28"/>
          <w:szCs w:val="28"/>
          <w:rtl w:val="true"/>
          <w:lang w:bidi="fa-IR"/>
        </w:rPr>
        <w:t>و القمّیّ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رکعات بعد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6340</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الوتر من آخر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اسْتَمِعْ یَوْمَ یُنٰادِ الْمُنٰادِ</w:t>
      </w:r>
    </w:p>
    <w:p>
      <w:pPr>
        <w:pStyle w:val="BookText"/>
        <w:rPr/>
      </w:pPr>
      <w:r>
        <w:rPr>
          <w:rFonts w:ascii="IRNazanin" w:hAnsi="IRNazanin" w:eastAsia="IRNazanin"/>
          <w:color w:val="111111"/>
          <w:sz w:val="28"/>
          <w:sz w:val="28"/>
          <w:szCs w:val="28"/>
          <w:rtl w:val="true"/>
          <w:lang w:bidi="fa-IR"/>
        </w:rPr>
        <w:t>قیل للبعث و فصل القضاء و القمّیّ قال یناد المنادی باسم القائم و اسم أبیه علیهما السلام مِنْ مَکٰانٍ قَرِیبٍ بحیث یصل نداؤه الی الکلّ علی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یَسْمَعُونَ الصَّیْحَةَ بِالْحَقِّ</w:t>
      </w:r>
    </w:p>
    <w:p>
      <w:pPr>
        <w:pStyle w:val="BookText"/>
        <w:rPr/>
      </w:pPr>
      <w:r>
        <w:rPr>
          <w:rFonts w:ascii="Amiri" w:hAnsi="Amiri" w:eastAsia="Amiri" w:cs="Amiri"/>
          <w:color w:val="111111"/>
          <w:sz w:val="28"/>
          <w:sz w:val="28"/>
          <w:szCs w:val="28"/>
          <w:rtl w:val="true"/>
          <w:lang w:bidi="ar-SA"/>
        </w:rPr>
        <w:t xml:space="preserve">القمّیّ قال صیحة القائم من السماء ذٰلِکَ یَوْمُ الْخُرُوجِ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6341</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نُحْیِی وَ نُمِیتُ</w:t>
      </w:r>
    </w:p>
    <w:p>
      <w:pPr>
        <w:pStyle w:val="BookText"/>
        <w:rPr/>
      </w:pPr>
      <w:r>
        <w:rPr>
          <w:rFonts w:ascii="Amiri" w:hAnsi="Amiri" w:eastAsia="Amiri" w:cs="Amiri"/>
          <w:color w:val="111111"/>
          <w:sz w:val="28"/>
          <w:sz w:val="28"/>
          <w:szCs w:val="28"/>
          <w:rtl w:val="true"/>
          <w:lang w:bidi="ar-SA"/>
        </w:rPr>
        <w:t>فی الدنیا وَ إِلَیْنَا الْمَصِیرُ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تَشَقَّقُ</w:t>
      </w:r>
    </w:p>
    <w:p>
      <w:pPr>
        <w:pStyle w:val="BookText"/>
        <w:rPr/>
      </w:pPr>
      <w:r>
        <w:rPr>
          <w:rFonts w:ascii="Amiri" w:hAnsi="Amiri" w:eastAsia="Amiri" w:cs="Amiri"/>
          <w:color w:val="111111"/>
          <w:sz w:val="28"/>
          <w:sz w:val="28"/>
          <w:szCs w:val="28"/>
          <w:rtl w:val="true"/>
          <w:lang w:bidi="ar-SA"/>
        </w:rPr>
        <w:t>تتشقّق و قرئ بالتخفیف اَلْأَرْضُ عَنْهُمْ سِرٰاعاً مسرعین ذٰلِکَ حَشْرٌ بعث و جمع عَلَیْنٰا یَسِیرٌ هیّن القمّیّ قال فی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أَعْلَمُ بِمٰا یَقُولُونَ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تسلیة للنبیّ صلّی اللّه علیه و آله و تهدیدهم لهم وَ مٰا أَنْتَ عَلَیْهِمْ بِجَبّٰارٍ بمسلّط تقهرهم علی الایمان أو تفعل بهم ما ترید و انّما أنت داع فَذَکِّرْ بِالْقُرْآنِ مَنْ یَخٰافُ وَعِیدِ فانّه لا ینتفع به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6342</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فی فرائضه و نوافله سورة ق وسّع اللّه علیه فی رزقه و أعطاه کتابه بیمینه و حاسبه حساباً یسیراً</w:t>
      </w:r>
      <w:r>
        <w:rPr>
          <w:rFonts w:eastAsia="IRNazanin" w:cs="IRNazanin"/>
          <w:color w:val="111111"/>
          <w:sz w:val="28"/>
          <w:szCs w:val="28"/>
          <w:rtl w:val="true"/>
          <w:lang w:bidi="fa-IR"/>
        </w:rPr>
        <w:t>.</w:t>
      </w:r>
      <w:bookmarkStart w:id="25" w:name="pg10080_166829"/>
    </w:p>
    <w:p>
      <w:pPr>
        <w:pStyle w:val="Heading2"/>
        <w:numPr>
          <w:ilvl w:val="1"/>
          <w:numId w:val="1"/>
        </w:numPr>
        <w:rPr/>
      </w:pPr>
      <w:bookmarkStart w:id="26" w:name="__RefHeading___Toc8645_590927599"/>
      <w:bookmarkStart w:id="27" w:name="_Toc9"/>
      <w:bookmarkEnd w:id="25"/>
      <w:bookmarkEnd w:id="26"/>
      <w:r>
        <w:rPr>
          <w:rtl w:val="true"/>
        </w:rPr>
        <w:t>سُورة الذَّاریات</w:t>
      </w:r>
      <w:bookmarkEnd w:id="27"/>
    </w:p>
    <w:p>
      <w:pPr>
        <w:pStyle w:val="BookText"/>
        <w:rPr/>
      </w:pPr>
      <w:r>
        <w:rPr>
          <w:rFonts w:ascii="Amiri" w:hAnsi="Amiri" w:eastAsia="Amiri" w:cs="Amiri"/>
          <w:color w:val="111111"/>
          <w:sz w:val="28"/>
          <w:sz w:val="28"/>
          <w:szCs w:val="28"/>
          <w:rtl w:val="true"/>
          <w:lang w:bidi="ar-SA"/>
        </w:rPr>
        <w:t>مکیّة عَدد آیها سِتّون آیة بالإجماع بِسْمِ اللّٰهِ الرَّحْمٰنِ الرَّحِیمِ</w:t>
      </w:r>
    </w:p>
    <w:p>
      <w:pPr>
        <w:pStyle w:val="BookText"/>
        <w:rPr/>
      </w:pPr>
      <w:r>
        <w:rPr>
          <w:rFonts w:ascii="Amiri" w:hAnsi="Amiri" w:eastAsia="Amiri" w:cs="Amiri"/>
          <w:color w:val="111111"/>
          <w:sz w:val="28"/>
          <w:sz w:val="28"/>
          <w:szCs w:val="28"/>
          <w:rtl w:val="true"/>
          <w:lang w:bidi="ar-SA"/>
        </w:rPr>
        <w:t>وَ الذّٰارِیٰاتِ ذَرْواً</w:t>
      </w:r>
    </w:p>
    <w:p>
      <w:pPr>
        <w:pStyle w:val="BookText"/>
        <w:rPr/>
      </w:pPr>
      <w:r>
        <w:rPr>
          <w:rFonts w:ascii="IRNazanin" w:hAnsi="IRNazanin" w:eastAsia="IRNazanin"/>
          <w:color w:val="111111"/>
          <w:sz w:val="28"/>
          <w:sz w:val="28"/>
          <w:szCs w:val="28"/>
          <w:rtl w:val="true"/>
          <w:lang w:bidi="fa-IR"/>
        </w:rPr>
        <w:t>یعنی الریاح تذرو التراب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فَالْحٰامِلاٰتِ وِقْراً</w:t>
      </w:r>
    </w:p>
    <w:p>
      <w:pPr>
        <w:pStyle w:val="BookText"/>
        <w:rPr/>
      </w:pPr>
      <w:r>
        <w:rPr>
          <w:rFonts w:ascii="Amiri" w:hAnsi="Amiri" w:eastAsia="Amiri" w:cs="Amiri"/>
          <w:color w:val="111111"/>
          <w:sz w:val="28"/>
          <w:sz w:val="28"/>
          <w:szCs w:val="28"/>
          <w:rtl w:val="true"/>
          <w:lang w:bidi="ar-SA"/>
        </w:rPr>
        <w:t>فالسحب الحاملة للامطار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فَالْجٰارِیٰاتِ یُسْراً</w:t>
      </w:r>
    </w:p>
    <w:p>
      <w:pPr>
        <w:pStyle w:val="BookText"/>
        <w:rPr/>
      </w:pPr>
      <w:r>
        <w:rPr>
          <w:rFonts w:ascii="IRNazanin" w:hAnsi="IRNazanin" w:eastAsia="IRNazanin"/>
          <w:color w:val="111111"/>
          <w:sz w:val="28"/>
          <w:sz w:val="28"/>
          <w:szCs w:val="28"/>
          <w:rtl w:val="true"/>
          <w:lang w:bidi="fa-IR"/>
        </w:rPr>
        <w:t>فالسفن الجاریة فی البحر سهلاً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فَالْمُقَسِّمٰاتِ أَمْراً</w:t>
      </w:r>
    </w:p>
    <w:p>
      <w:pPr>
        <w:pStyle w:val="BookText"/>
        <w:rPr/>
      </w:pPr>
      <w:r>
        <w:rPr>
          <w:rFonts w:ascii="IRNazanin" w:hAnsi="IRNazanin" w:eastAsia="IRNazanin"/>
          <w:color w:val="111111"/>
          <w:sz w:val="28"/>
          <w:sz w:val="28"/>
          <w:szCs w:val="28"/>
          <w:rtl w:val="true"/>
          <w:lang w:bidi="fa-IR"/>
        </w:rPr>
        <w:t>الملائکة التی تقسم الأمور من الأمطار و الأرزاق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6343</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أمیر المؤمنین علیه السلام سئل عن اَلذّٰارِیٰاتِ ذَرْواً قال الریح و عن فَالْحٰامِلاٰتِ وِقْراً قال السحاب و عن فَالْجٰارِیٰاتِ یُسْراً قال هی السفن و عن فَالْمُقَسِّمٰاتِ أَمْراً قال الملائکة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6344</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6345</w:t>
      </w:r>
    </w:p>
    <w:p>
      <w:pPr>
        <w:pStyle w:val="BookText"/>
        <w:rPr/>
      </w:pPr>
      <w:r>
        <w:rPr>
          <w:rFonts w:ascii="IRNazanin" w:hAnsi="IRNazanin" w:eastAsia="IRNazanin"/>
          <w:color w:val="111111"/>
          <w:sz w:val="28"/>
          <w:sz w:val="28"/>
          <w:szCs w:val="28"/>
          <w:rtl w:val="true"/>
          <w:lang w:bidi="fa-IR"/>
        </w:rPr>
        <w:t>و فی الفقیه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فَالْمُقَسِّمٰاتِ أَمْراً قال الملائکة تقسّم أرزاق بنی آدم ما بین طلوع الفجر الی طلوع الشمس فمن نام فیما بینهما نام عن زرقه</w:t>
      </w:r>
    </w:p>
    <w:p>
      <w:pPr>
        <w:pStyle w:val="BookText"/>
        <w:rPr/>
      </w:pPr>
      <w:r>
        <w:rPr>
          <w:rFonts w:ascii="Amiri" w:hAnsi="Amiri" w:eastAsia="Amiri" w:cs="Amiri"/>
          <w:color w:val="111111"/>
          <w:sz w:val="28"/>
          <w:sz w:val="28"/>
          <w:szCs w:val="28"/>
          <w:rtl w:val="true"/>
          <w:lang w:bidi="ar-SA"/>
        </w:rPr>
        <w:t>و القمّیّ و هو قسم کلّه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6346</w:t>
      </w:r>
    </w:p>
    <w:p>
      <w:pPr>
        <w:pStyle w:val="BookText"/>
        <w:rPr/>
      </w:pPr>
      <w:r>
        <w:rPr>
          <w:rFonts w:ascii="IRNazanin" w:hAnsi="IRNazanin" w:eastAsia="IRNazanin"/>
          <w:color w:val="111111"/>
          <w:sz w:val="28"/>
          <w:sz w:val="28"/>
          <w:szCs w:val="28"/>
          <w:rtl w:val="true"/>
          <w:lang w:bidi="fa-IR"/>
        </w:rPr>
        <w:t>و فی المجمع عن الباقر و الصادق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ان یقسم الا باللّٰه تعالی و اللّٰه سبحانه یقسم بما شاء من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6347</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لَصٰادِقٌ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الدِّینَ لَوٰاقِعٌ</w:t>
      </w:r>
    </w:p>
    <w:p>
      <w:pPr>
        <w:pStyle w:val="BookText"/>
        <w:rPr/>
      </w:pPr>
      <w:r>
        <w:rPr>
          <w:rFonts w:ascii="IRNazanin" w:hAnsi="IRNazanin" w:eastAsia="IRNazanin"/>
          <w:color w:val="111111"/>
          <w:sz w:val="28"/>
          <w:sz w:val="28"/>
          <w:szCs w:val="28"/>
          <w:rtl w:val="true"/>
          <w:lang w:bidi="fa-IR"/>
        </w:rPr>
        <w:t>جواب القسم قیل کأنّه استدلّ باقتداره علی هذه الأشیاء العجیبة المخالفة لمقتضی الطبیعة علی اقتداره علی البعث الموعود و الدین الجزاء و الواقع 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ذٰاتِ الْحُبُکِ</w:t>
      </w:r>
    </w:p>
    <w:p>
      <w:pPr>
        <w:pStyle w:val="BookText"/>
        <w:rPr/>
      </w:pPr>
      <w:r>
        <w:rPr>
          <w:rFonts w:ascii="IRNazanin" w:hAnsi="IRNazanin" w:eastAsia="IRNazanin"/>
          <w:color w:val="111111"/>
          <w:sz w:val="28"/>
          <w:sz w:val="28"/>
          <w:szCs w:val="28"/>
          <w:rtl w:val="true"/>
          <w:lang w:bidi="fa-IR"/>
        </w:rPr>
        <w:t>قیل ذات الطرائق الحسنة و أرید بها مسیر الکواکب او نضدها علی طرائق التزیین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6348</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الحسن و الزینة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6349</w:t>
      </w:r>
    </w:p>
    <w:p>
      <w:pPr>
        <w:pStyle w:val="BookText"/>
        <w:rPr/>
      </w:pPr>
      <w:r>
        <w:rPr>
          <w:rFonts w:ascii="Amiri" w:hAnsi="Amiri" w:eastAsia="Amiri" w:cs="Amiri"/>
          <w:color w:val="111111"/>
          <w:sz w:val="28"/>
          <w:sz w:val="28"/>
          <w:szCs w:val="28"/>
          <w:rtl w:val="true"/>
          <w:lang w:bidi="ar-SA"/>
        </w:rPr>
        <w:t>و القمّیّ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هی محبوکة إلی الأرض و شبک بین أصابعه فقیل کیف یکون محبوکة إلی الأرض و اللّه یقول رَفَعَ السَّمٰاوٰاتِ بِغَیْرِ عَمَدٍ فقال سبحان اللّه أ لیس یقول بِغَیْرِ عَمَدٍ تَرَوْنَهٰا فقیل بلی فقال فثم عمد و لکن لا ترونها فقیل کیف ذلک فبسط کفّه الیسری ثمّ وضع الیمنی علیها فقال هذه ارض الدنیا و السماء الدنیا علیها فوقها قبّة و الأرض الثانیة فوق السماء الدنیا و السماء الثانیة فوقها قبّة و الأرض الثالثة فوق السماء الثانیة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الأرض السابعة فوق السماء السادسة و السماء السابعة فوقها قبّة و عرش الرحمن تبارک و تعالی فوق السماء السابعة و هو قول اللّٰه اَلَّذِی خَلَقَ سَبْعَ سَمٰاوٰاتٍ وَ مِنَ الْأَرْضِ مِثْلَهُنَّ یَتَنَزَّلُ الْأَمْرُ بَیْنَهُنَّ فامّا صاحب الامر فهو رسول اللّٰه و الوصیّ بعد رسول اللّٰه صلوات اللّٰه علیهما قائم علی وجه الأرض فانّما یتنزّل الأمر إلیه من فوق السماء بین السماوات و الأرضین قیل فما تحتنا الاّ ارض واحدة قال و ما تحتنا الاّ ارض واحدة و انّ الستّ لهی فوقنا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جعل کلّ سماء ارضاً بالإضافة الی ما فوقها و سماء بالإضافة الی ما تحتها فیکون التعدّد باعتبار تعدّد سطحیها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لَفِی قَوْلٍ مُخْتَلِفٍ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یُؤْفَکُ عَنْهُ مَنْ أُفِکَ</w:t>
      </w:r>
    </w:p>
    <w:p>
      <w:pPr>
        <w:pStyle w:val="BookText"/>
        <w:rPr/>
      </w:pPr>
      <w:r>
        <w:rPr>
          <w:rFonts w:ascii="IRNazanin" w:hAnsi="IRNazanin" w:eastAsia="IRNazanin"/>
          <w:color w:val="111111"/>
          <w:sz w:val="28"/>
          <w:sz w:val="28"/>
          <w:szCs w:val="28"/>
          <w:rtl w:val="true"/>
          <w:lang w:bidi="fa-IR"/>
        </w:rPr>
        <w:t>یصرف عنه من 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6350</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لَفِی قَوْلٍ مُخْتَلِفٍ فی أمر الولایة قال مَنْ أُفِکَ عن الولایة افک عن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ما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الْخَرّٰاصُونَ</w:t>
      </w:r>
    </w:p>
    <w:p>
      <w:pPr>
        <w:pStyle w:val="BookText"/>
        <w:rPr/>
      </w:pPr>
      <w:r>
        <w:rPr>
          <w:rFonts w:ascii="Amiri" w:hAnsi="Amiri" w:eastAsia="Amiri" w:cs="Amiri"/>
          <w:color w:val="111111"/>
          <w:sz w:val="28"/>
          <w:sz w:val="28"/>
          <w:szCs w:val="28"/>
          <w:rtl w:val="true"/>
          <w:lang w:bidi="ar-SA"/>
        </w:rPr>
        <w:t>الکذّابون من أصحاب القول المختلف و أصله الدعاء بالقتل اجری مجری اللّعن القمّیّ اَلْخَرّٰاصُونَ الذین یخرصون الدّین بآرائهم من غیر علم و لا 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هُمْ فِی غَمْرَةٍ</w:t>
      </w:r>
    </w:p>
    <w:p>
      <w:pPr>
        <w:pStyle w:val="BookText"/>
        <w:rPr/>
      </w:pPr>
      <w:r>
        <w:rPr>
          <w:rFonts w:ascii="IRNazanin" w:hAnsi="IRNazanin" w:eastAsia="IRNazanin"/>
          <w:color w:val="111111"/>
          <w:sz w:val="28"/>
          <w:sz w:val="28"/>
          <w:szCs w:val="28"/>
          <w:rtl w:val="true"/>
          <w:lang w:bidi="fa-IR"/>
        </w:rPr>
        <w:t>فی جهل و ضلال یغمرهم سٰاهُونَ غافلون عمّا أمروا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 أَیّٰانَ یَوْمُ الدِّینِ</w:t>
      </w:r>
    </w:p>
    <w:p>
      <w:pPr>
        <w:pStyle w:val="BookText"/>
        <w:rPr/>
      </w:pPr>
      <w:r>
        <w:rPr>
          <w:rFonts w:ascii="IRNazanin" w:hAnsi="IRNazanin" w:eastAsia="IRNazanin"/>
          <w:color w:val="111111"/>
          <w:sz w:val="28"/>
          <w:sz w:val="28"/>
          <w:szCs w:val="28"/>
          <w:rtl w:val="true"/>
          <w:lang w:bidi="fa-IR"/>
        </w:rPr>
        <w:t>متی یکون یوم الجزاء ای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هُمْ عَلَی النّٰارِ یُفْتَنُونَ</w:t>
      </w:r>
    </w:p>
    <w:p>
      <w:pPr>
        <w:pStyle w:val="BookText"/>
        <w:rPr/>
      </w:pPr>
      <w:r>
        <w:rPr>
          <w:rFonts w:ascii="IRNazanin" w:hAnsi="IRNazanin" w:eastAsia="IRNazanin"/>
          <w:color w:val="111111"/>
          <w:sz w:val="28"/>
          <w:sz w:val="28"/>
          <w:szCs w:val="28"/>
          <w:rtl w:val="true"/>
          <w:lang w:bidi="fa-IR"/>
        </w:rPr>
        <w:t>یحرقون و یعذّبون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فِتْنَتَکُمْ هٰذَا الَّذِی کُنْتُمْ بِهِ تَسْتَعْجِلُونَ</w:t>
      </w:r>
    </w:p>
    <w:p>
      <w:pPr>
        <w:pStyle w:val="BookText"/>
        <w:rPr/>
      </w:pPr>
      <w:r>
        <w:rPr>
          <w:rFonts w:ascii="IRNazanin" w:hAnsi="IRNazanin" w:eastAsia="IRNazanin"/>
          <w:color w:val="111111"/>
          <w:sz w:val="28"/>
          <w:sz w:val="28"/>
          <w:szCs w:val="28"/>
          <w:rtl w:val="true"/>
          <w:lang w:bidi="fa-IR"/>
        </w:rPr>
        <w:t>یقال لهم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آخِذِینَ مٰا آتٰاهُمْ رَبُّهُمْ</w:t>
      </w:r>
    </w:p>
    <w:p>
      <w:pPr>
        <w:pStyle w:val="BookText"/>
        <w:rPr/>
      </w:pPr>
      <w:r>
        <w:rPr>
          <w:rFonts w:ascii="Amiri" w:hAnsi="Amiri" w:eastAsia="Amiri" w:cs="Amiri"/>
          <w:color w:val="111111"/>
          <w:sz w:val="28"/>
          <w:sz w:val="28"/>
          <w:szCs w:val="28"/>
          <w:rtl w:val="true"/>
          <w:lang w:bidi="ar-SA"/>
        </w:rPr>
        <w:t>قابلین لما أعطاهم راضین به و معناه أنّ کلّ ما أتاهم حسن مرضیّ متلقّی بالقبول إِنَّهُمْ کٰانُوا قَبْلَ ذٰلِکَ مُحْسِنِینَ قد أحسنوا أعمالهم و هو تعلیل لاستحقاقهم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قَلِیلاً مِنَ اللَّیْلِ مٰا یَهْجَعُونَ</w:t>
      </w:r>
    </w:p>
    <w:p>
      <w:pPr>
        <w:pStyle w:val="BookText"/>
        <w:rPr/>
      </w:pPr>
      <w:r>
        <w:rPr>
          <w:rFonts w:ascii="IRNazanin" w:hAnsi="IRNazanin" w:eastAsia="IRNazanin"/>
          <w:color w:val="111111"/>
          <w:sz w:val="28"/>
          <w:sz w:val="28"/>
          <w:szCs w:val="28"/>
          <w:rtl w:val="true"/>
          <w:lang w:bidi="fa-IR"/>
        </w:rPr>
        <w:t>ینامون تفسیر لإحسانهم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أقلّ اللّیالی یفوتهم لا یقومون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6352</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التهذیب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القوم ینامون و لکن کلّما انقلب أحدهم قال الحمد للّٰه و لا اله إلاّ اللّٰه و اللّٰه أکبر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بِالْأَسْحٰارِ هُمْ یَسْتَغْفِرُونَ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6353</w:t>
      </w:r>
    </w:p>
    <w:p>
      <w:pPr>
        <w:pStyle w:val="BookText"/>
        <w:rPr/>
      </w:pPr>
      <w:r>
        <w:rPr>
          <w:rFonts w:ascii="IRNazanin" w:hAnsi="IRNazanin" w:eastAsia="IRNazanin"/>
          <w:color w:val="111111"/>
          <w:sz w:val="28"/>
          <w:sz w:val="28"/>
          <w:szCs w:val="28"/>
          <w:rtl w:val="true"/>
          <w:lang w:bidi="fa-IR"/>
        </w:rPr>
        <w:t>فی التهذیب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یستغفرون اللّٰه فی الوتر فی آخر اللیل سبعین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أَمْوٰالِهِمْ حَقٌّ</w:t>
      </w:r>
    </w:p>
    <w:p>
      <w:pPr>
        <w:pStyle w:val="BookText"/>
        <w:rPr/>
      </w:pPr>
      <w:r>
        <w:rPr>
          <w:rFonts w:ascii="Amiri" w:hAnsi="Amiri" w:eastAsia="Amiri" w:cs="Amiri"/>
          <w:color w:val="111111"/>
          <w:sz w:val="28"/>
          <w:sz w:val="28"/>
          <w:szCs w:val="28"/>
          <w:rtl w:val="true"/>
          <w:lang w:bidi="ar-SA"/>
        </w:rPr>
        <w:t xml:space="preserve">نصیب یستوجبونه علی أنفسهم تقرّباً إلی اللّٰه و اشفاقاً علی النّاس لِلسّٰائِلِ وَ الْمَحْرُومِ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6354</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اَلْمَحْرُومِ</w:t>
      </w:r>
    </w:p>
    <w:p>
      <w:pPr>
        <w:pStyle w:val="BookText"/>
        <w:rPr/>
      </w:pPr>
      <w:r>
        <w:rPr>
          <w:rFonts w:ascii="IRNazanin" w:hAnsi="IRNazanin" w:eastAsia="IRNazanin"/>
          <w:color w:val="111111"/>
          <w:sz w:val="28"/>
          <w:sz w:val="28"/>
          <w:szCs w:val="28"/>
          <w:rtl w:val="true"/>
          <w:lang w:bidi="fa-IR"/>
        </w:rPr>
        <w:t>المحارف الذی قد حرم کدّ یده فی الشراء و البیع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6355</w:t>
      </w:r>
    </w:p>
    <w:p>
      <w:pPr>
        <w:pStyle w:val="BookText"/>
        <w:rPr/>
      </w:pPr>
      <w:r>
        <w:rPr>
          <w:rFonts w:ascii="IRNazanin" w:hAnsi="IRNazanin" w:eastAsia="IRNazanin"/>
          <w:color w:val="111111"/>
          <w:sz w:val="28"/>
          <w:sz w:val="28"/>
          <w:szCs w:val="28"/>
          <w:rtl w:val="true"/>
          <w:lang w:bidi="fa-IR"/>
        </w:rPr>
        <w:t>عنه و عن أبیه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اَلْمَحْرُومِ</w:t>
      </w:r>
    </w:p>
    <w:p>
      <w:pPr>
        <w:pStyle w:val="BookText"/>
        <w:rPr/>
      </w:pPr>
      <w:r>
        <w:rPr>
          <w:rFonts w:ascii="IRNazanin" w:hAnsi="IRNazanin" w:eastAsia="IRNazanin"/>
          <w:color w:val="111111"/>
          <w:sz w:val="28"/>
          <w:sz w:val="28"/>
          <w:szCs w:val="28"/>
          <w:rtl w:val="true"/>
          <w:lang w:bidi="fa-IR"/>
        </w:rPr>
        <w:t>الرجل الذی لیس بعقله بأس و لا یبسط له فی الرزق و هو محارف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الْأَرْضِ آیٰاتٌ لِلْمُوقِنِینَ</w:t>
      </w:r>
    </w:p>
    <w:p>
      <w:pPr>
        <w:pStyle w:val="BookText"/>
        <w:rPr/>
      </w:pPr>
      <w:r>
        <w:rPr>
          <w:rFonts w:ascii="IRNazanin" w:hAnsi="IRNazanin" w:eastAsia="IRNazanin"/>
          <w:color w:val="111111"/>
          <w:sz w:val="28"/>
          <w:sz w:val="28"/>
          <w:szCs w:val="28"/>
          <w:rtl w:val="true"/>
          <w:lang w:bidi="fa-IR"/>
        </w:rPr>
        <w:t>دلائل تدلّ علی عظمة اللّٰه و علمه و قدرته و ارادته و وحدته و فرط رحمته کما قیل و فی کلّ شیء له آیة تدلّ علی أنّه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أَنْفُسِکُمْ</w:t>
      </w:r>
    </w:p>
    <w:p>
      <w:pPr>
        <w:pStyle w:val="BookText"/>
        <w:rPr/>
      </w:pPr>
      <w:r>
        <w:rPr>
          <w:rFonts w:ascii="IRNazanin" w:hAnsi="IRNazanin" w:eastAsia="IRNazanin"/>
          <w:color w:val="111111"/>
          <w:sz w:val="28"/>
          <w:sz w:val="28"/>
          <w:szCs w:val="28"/>
          <w:rtl w:val="true"/>
          <w:lang w:bidi="fa-IR"/>
        </w:rPr>
        <w:t>أی و فی أنفسکم آیٰات إذ ما فی العالم شیء الاّ و فی الإنسان له نظیر یدلّ دلالته مع ما انفرد به من الهیئات النافعة و المناظر البهیّة و الترکیبات العجیبة و التمکّن من الافعال الغریبة و استنباط الصنایع المختلفة و استجماع الکمالات المتنوّعة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6356</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خلقک سمیعاً بصیراً تغضب و ترضی و تجوع و تشبع و ذلک کلّه من آیات اللّٰه</w:t>
      </w:r>
    </w:p>
    <w:p>
      <w:pPr>
        <w:pStyle w:val="BookText"/>
        <w:rPr/>
      </w:pPr>
      <w:r>
        <w:rPr>
          <w:rFonts w:ascii="Amiri" w:hAnsi="Amiri" w:eastAsia="Amiri" w:cs="Amiri"/>
          <w:color w:val="111111"/>
          <w:sz w:val="28"/>
          <w:sz w:val="28"/>
          <w:szCs w:val="28"/>
          <w:rtl w:val="true"/>
          <w:lang w:bidi="ar-SA"/>
        </w:rPr>
        <w:t>و القمّیّ مثله أَ فَلاٰ تُبْصِرُونَ تنظرون نظر من یعتبر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6357</w:t>
      </w:r>
    </w:p>
    <w:p>
      <w:pPr>
        <w:pStyle w:val="BookText"/>
        <w:rPr/>
      </w:pPr>
      <w:r>
        <w:rPr>
          <w:rFonts w:ascii="IRNazanin" w:hAnsi="IRNazanin" w:eastAsia="IRNazanin"/>
          <w:color w:val="111111"/>
          <w:sz w:val="28"/>
          <w:sz w:val="28"/>
          <w:szCs w:val="28"/>
          <w:rtl w:val="true"/>
          <w:lang w:bidi="fa-IR"/>
        </w:rPr>
        <w:t>فی الخصال عن الصادق عن أبیه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قام الی أمیر المؤمنین علیه السلام فقال یا أمیر المؤمنین بما عرفت ربّک قال بفسخ العزم و نقض الهمّ لمّا ان هممت فحال بینی و بین همّی و عزمت فخالف القضاء عزمی علمت انّ المدبّر غیری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التوحید مثل هذا السؤال و الجواب عن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السَّمٰاءِ رِزْقُکُمْ</w:t>
      </w:r>
    </w:p>
    <w:p>
      <w:pPr>
        <w:pStyle w:val="BookText"/>
        <w:rPr/>
      </w:pPr>
      <w:r>
        <w:rPr>
          <w:rFonts w:ascii="IRNazanin" w:hAnsi="IRNazanin" w:eastAsia="IRNazanin"/>
          <w:color w:val="111111"/>
          <w:sz w:val="28"/>
          <w:sz w:val="28"/>
          <w:szCs w:val="28"/>
          <w:rtl w:val="true"/>
          <w:lang w:bidi="fa-IR"/>
        </w:rPr>
        <w:t>أسباب رزقکم وَ مٰا تُوعَدُونَ قیل أی الجنّة فانّها فوق السماء السابعة و القمّیّ قال المطر ینزل من السماء فتخرج به أقوات العالم من الأرض وَ مٰا تُوعَدُونَ من اخبار الرجعة و القیامة و الاخبار التی فی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6358</w:t>
      </w:r>
    </w:p>
    <w:p>
      <w:pPr>
        <w:pStyle w:val="BookText"/>
        <w:rPr/>
      </w:pPr>
      <w:r>
        <w:rPr>
          <w:rFonts w:ascii="IRNazanin" w:hAnsi="IRNazanin" w:eastAsia="IRNazanin"/>
          <w:color w:val="111111"/>
          <w:sz w:val="28"/>
          <w:sz w:val="28"/>
          <w:szCs w:val="28"/>
          <w:rtl w:val="true"/>
          <w:lang w:bidi="fa-IR"/>
        </w:rPr>
        <w:t>و عن الحسن المجتبی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أرزاق الخلائق فقال فی السماء الرابعة تنزل بقدر و تبسط بقدر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رَبِّ السَّمٰاءِ وَ الْأَرْضِ إِنَّهُ لَحَقٌّ مِثْلَ مٰا أَنَّکُمْ تَنْطِقُونَ</w:t>
      </w:r>
    </w:p>
    <w:p>
      <w:pPr>
        <w:pStyle w:val="BookText"/>
        <w:rPr/>
      </w:pPr>
      <w:r>
        <w:rPr>
          <w:rFonts w:ascii="IRNazanin" w:hAnsi="IRNazanin" w:eastAsia="IRNazanin"/>
          <w:color w:val="111111"/>
          <w:sz w:val="28"/>
          <w:sz w:val="28"/>
          <w:szCs w:val="28"/>
          <w:rtl w:val="true"/>
          <w:lang w:bidi="fa-IR"/>
        </w:rPr>
        <w:t>أی مثل نطقکم کما انّه لا شکّ لکم فی انّکم تنطقون ینبغی أن لا تشکّوا فی تحقیق ذلک و قرئ مثل بالرفع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أَتٰاکَ حَدِیثُ ضَیْفِ إِبْرٰاهِیمَ الْمُکْرَمِینَ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دَخَلُوا عَلَیْهِ فَقٰالُوا سَلاٰماً قٰالَ سَلاٰمٌ</w:t>
      </w:r>
    </w:p>
    <w:p>
      <w:pPr>
        <w:pStyle w:val="BookText"/>
        <w:rPr/>
      </w:pPr>
      <w:r>
        <w:rPr>
          <w:rFonts w:ascii="Amiri" w:hAnsi="Amiri" w:eastAsia="Amiri" w:cs="Amiri"/>
          <w:color w:val="111111"/>
          <w:sz w:val="28"/>
          <w:sz w:val="28"/>
          <w:szCs w:val="28"/>
          <w:rtl w:val="true"/>
          <w:lang w:bidi="ar-SA"/>
        </w:rPr>
        <w:t>عدل به الی الرفع لقصد الثبات حتّی تکون تحیّته أکثر من تحیّتهم و قرئ سلم قَوْمٌ مُنْکَرُونَ أی أنتم منکرون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فَرٰاغَ إِلیٰ أَهْلِهِ</w:t>
      </w:r>
    </w:p>
    <w:p>
      <w:pPr>
        <w:pStyle w:val="BookText"/>
        <w:rPr/>
      </w:pPr>
      <w:r>
        <w:rPr>
          <w:rFonts w:ascii="Amiri" w:hAnsi="Amiri" w:eastAsia="Amiri" w:cs="Amiri"/>
          <w:color w:val="111111"/>
          <w:sz w:val="28"/>
          <w:sz w:val="28"/>
          <w:szCs w:val="28"/>
          <w:rtl w:val="true"/>
          <w:lang w:bidi="ar-SA"/>
        </w:rPr>
        <w:t>فذهب إلیهم فی خفیة من ضیفه فانّ من ادب المضیف ان یبادر بالقری حذراً من أن یکفّه الضیف أو یصیر منتظراً فَجٰاءَ بِعِجْلٍ سَمِینٍ لأنّه کان عامّة ماله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فَقَرَّبَهُ إِلَیْهِمْ قٰالَ أَ لاٰ تَأْکُلُونَ</w:t>
      </w:r>
    </w:p>
    <w:p>
      <w:pPr>
        <w:pStyle w:val="BookText"/>
        <w:rPr/>
      </w:pPr>
      <w:r>
        <w:rPr>
          <w:rFonts w:ascii="IRNazanin" w:hAnsi="IRNazanin" w:eastAsia="IRNazanin"/>
          <w:color w:val="111111"/>
          <w:sz w:val="28"/>
          <w:sz w:val="28"/>
          <w:szCs w:val="28"/>
          <w:rtl w:val="true"/>
          <w:lang w:bidi="fa-IR"/>
        </w:rPr>
        <w:t>أی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فَأَوْجَسَ مِنْهُمْ خِیفَةً</w:t>
      </w:r>
    </w:p>
    <w:p>
      <w:pPr>
        <w:pStyle w:val="BookText"/>
        <w:rPr/>
      </w:pPr>
      <w:r>
        <w:rPr>
          <w:rFonts w:ascii="Amiri" w:hAnsi="Amiri" w:eastAsia="Amiri" w:cs="Amiri"/>
          <w:color w:val="111111"/>
          <w:sz w:val="28"/>
          <w:sz w:val="28"/>
          <w:szCs w:val="28"/>
          <w:rtl w:val="true"/>
          <w:lang w:bidi="ar-SA"/>
        </w:rPr>
        <w:t>فأضمر منهم خوفاً لما رأی اعراضهم عن طعامه لظنّه انّهم جاؤوه لشرّ قٰالُوا لاٰ تَخَفْ انّا رسل ربّک وَ بَشَّرُوهُ بِغُلاٰمٍ هو اسحق عَلِیمٍ یکمل علمه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امْرَأَتُهُ</w:t>
      </w:r>
    </w:p>
    <w:p>
      <w:pPr>
        <w:pStyle w:val="BookText"/>
        <w:rPr/>
      </w:pPr>
      <w:r>
        <w:rPr>
          <w:rFonts w:ascii="Amiri" w:hAnsi="Amiri" w:eastAsia="Amiri" w:cs="Amiri"/>
          <w:color w:val="111111"/>
          <w:sz w:val="28"/>
          <w:sz w:val="28"/>
          <w:szCs w:val="28"/>
          <w:rtl w:val="true"/>
          <w:lang w:bidi="ar-SA"/>
        </w:rPr>
        <w:t>سارة فِی صَرَّةٍ قیل فی صیحة من الصریر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6359</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جماعة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مثله فَصَکَّتْ وَجْهَهٰا قیل فلطمت بأطراف الأصابع جبهتها فعل المتعجّب و القمّیّ أی غطّته وَ قٰالَتْ عَجُوزٌ عَقِیمٌ أی انا عجوز عاقر فکیف ألد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کَذٰلِکَ قٰالَ رَبُّکِ</w:t>
      </w:r>
    </w:p>
    <w:p>
      <w:pPr>
        <w:pStyle w:val="BookText"/>
        <w:rPr/>
      </w:pPr>
      <w:r>
        <w:rPr>
          <w:rFonts w:ascii="Amiri" w:hAnsi="Amiri" w:eastAsia="Amiri" w:cs="Amiri"/>
          <w:color w:val="111111"/>
          <w:sz w:val="28"/>
          <w:sz w:val="28"/>
          <w:szCs w:val="28"/>
          <w:rtl w:val="true"/>
          <w:lang w:bidi="ar-SA"/>
        </w:rPr>
        <w:t>و انما نخبرک به عنه إِنَّهُ هُوَ الْحَکِیمُ الْعَلِیمُ فیکون قوله حقّاً و فعله محکماً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خَطْبُکُمْ أَیُّهَا الْمُرْسَلُونَ</w:t>
      </w:r>
    </w:p>
    <w:p>
      <w:pPr>
        <w:pStyle w:val="BookText"/>
        <w:rPr/>
      </w:pPr>
      <w:r>
        <w:rPr>
          <w:rFonts w:ascii="IRNazanin" w:hAnsi="IRNazanin" w:eastAsia="IRNazanin"/>
          <w:color w:val="111111"/>
          <w:sz w:val="28"/>
          <w:sz w:val="28"/>
          <w:szCs w:val="28"/>
          <w:rtl w:val="true"/>
          <w:lang w:bidi="fa-IR"/>
        </w:rPr>
        <w:t>لمّا علم انّهم ملائکة و انّهم لا ینزلون مجتمعین الاّ لأمر عظیم سأل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أُرْسِلْنٰا إِلیٰ قَوْمٍ مُجْرِمِینَ</w:t>
      </w:r>
    </w:p>
    <w:p>
      <w:pPr>
        <w:pStyle w:val="BookText"/>
        <w:rPr/>
      </w:pPr>
      <w:r>
        <w:rPr>
          <w:rFonts w:ascii="IRNazanin" w:hAnsi="IRNazanin" w:eastAsia="IRNazanin"/>
          <w:color w:val="111111"/>
          <w:sz w:val="28"/>
          <w:sz w:val="28"/>
          <w:szCs w:val="28"/>
          <w:rtl w:val="true"/>
          <w:lang w:bidi="fa-IR"/>
        </w:rPr>
        <w:t>یعنون قوم 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لِنُرْسِلَ عَلَیْهِمْ حِجٰارَةً مِنْ طِینٍ</w:t>
      </w:r>
    </w:p>
    <w:p>
      <w:pPr>
        <w:pStyle w:val="BookText"/>
        <w:rPr/>
      </w:pPr>
      <w:r>
        <w:rPr>
          <w:rFonts w:ascii="IRNazanin" w:hAnsi="IRNazanin" w:eastAsia="IRNazanin"/>
          <w:color w:val="111111"/>
          <w:sz w:val="28"/>
          <w:sz w:val="28"/>
          <w:szCs w:val="28"/>
          <w:rtl w:val="true"/>
          <w:lang w:bidi="fa-IR"/>
        </w:rPr>
        <w:t>یرید السجیل فانّه طین متحجّر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مُسَوَّمَةً</w:t>
      </w:r>
    </w:p>
    <w:p>
      <w:pPr>
        <w:pStyle w:val="BookText"/>
        <w:rPr/>
      </w:pPr>
      <w:r>
        <w:rPr>
          <w:rFonts w:ascii="Amiri" w:hAnsi="Amiri" w:eastAsia="Amiri" w:cs="Amiri"/>
          <w:color w:val="111111"/>
          <w:sz w:val="28"/>
          <w:sz w:val="28"/>
          <w:szCs w:val="28"/>
          <w:rtl w:val="true"/>
          <w:lang w:bidi="ar-SA"/>
        </w:rPr>
        <w:t>مرسلة أو معلمة عِنْدَ رَبِّکَ لِلْمُسْرِفِینَ المجاوزین الحدّ فی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 مَنْ کٰانَ فِیهٰا</w:t>
      </w:r>
    </w:p>
    <w:p>
      <w:pPr>
        <w:pStyle w:val="BookText"/>
        <w:rPr/>
      </w:pPr>
      <w:r>
        <w:rPr>
          <w:rFonts w:ascii="Amiri" w:hAnsi="Amiri" w:eastAsia="Amiri" w:cs="Amiri"/>
          <w:color w:val="111111"/>
          <w:sz w:val="28"/>
          <w:sz w:val="28"/>
          <w:szCs w:val="28"/>
          <w:rtl w:val="true"/>
          <w:lang w:bidi="ar-SA"/>
        </w:rPr>
        <w:t>فی قری قوم لوط مِنَ الْمُؤْمِنِینَ ممّن آمن بلوط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وَجَدْنٰا فِیهٰا غَیْرَ بَیْتٍ مِنَ الْمُسْلِمِینَ</w:t>
      </w:r>
    </w:p>
    <w:p>
      <w:pPr>
        <w:pStyle w:val="BookText"/>
        <w:rPr/>
      </w:pPr>
      <w:r>
        <w:rPr>
          <w:rFonts w:ascii="IRNazanin" w:hAnsi="IRNazanin" w:eastAsia="IRNazanin"/>
          <w:color w:val="111111"/>
          <w:sz w:val="28"/>
          <w:sz w:val="28"/>
          <w:szCs w:val="28"/>
          <w:rtl w:val="true"/>
          <w:lang w:bidi="fa-IR"/>
        </w:rPr>
        <w:t xml:space="preserve">غیر أهل بیت و هی منزل لوط کما فی العلل عن النبیّ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تَرَکْنٰا فِیهٰا آیَةً</w:t>
      </w:r>
    </w:p>
    <w:p>
      <w:pPr>
        <w:pStyle w:val="BookText"/>
        <w:rPr/>
      </w:pPr>
      <w:r>
        <w:rPr>
          <w:rFonts w:ascii="Amiri" w:hAnsi="Amiri" w:eastAsia="Amiri" w:cs="Amiri"/>
          <w:color w:val="111111"/>
          <w:sz w:val="28"/>
          <w:sz w:val="28"/>
          <w:szCs w:val="28"/>
          <w:rtl w:val="true"/>
          <w:lang w:bidi="ar-SA"/>
        </w:rPr>
        <w:t>علامة عبرة للسیّارة لِلَّذِینَ یَخٰافُونَ الْعَذٰابَ الْأَلِیمَ فانّهم المعتبرون بها و قد مضت هذه القصّة فی سورة الأعراف و هود و الحجر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مُوسیٰ إِذْ أَرْسَلْنٰاهُ إِلیٰ فِرْعَوْنَ بِسُلْطٰانٍ مُبِینٍ</w:t>
      </w:r>
    </w:p>
    <w:p>
      <w:pPr>
        <w:pStyle w:val="BookText"/>
        <w:rPr/>
      </w:pPr>
      <w:r>
        <w:rPr>
          <w:rFonts w:ascii="IRNazanin" w:hAnsi="IRNazanin" w:eastAsia="IRNazanin"/>
          <w:color w:val="111111"/>
          <w:sz w:val="28"/>
          <w:sz w:val="28"/>
          <w:szCs w:val="28"/>
          <w:rtl w:val="true"/>
          <w:lang w:bidi="fa-IR"/>
        </w:rPr>
        <w:t>هو معجزاته کالید و العصا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بِرُکْنِهِ</w:t>
      </w:r>
    </w:p>
    <w:p>
      <w:pPr>
        <w:pStyle w:val="BookText"/>
        <w:rPr/>
      </w:pPr>
      <w:r>
        <w:rPr>
          <w:rFonts w:ascii="Amiri" w:hAnsi="Amiri" w:eastAsia="Amiri" w:cs="Amiri"/>
          <w:color w:val="111111"/>
          <w:sz w:val="28"/>
          <w:sz w:val="28"/>
          <w:szCs w:val="28"/>
          <w:rtl w:val="true"/>
          <w:lang w:bidi="ar-SA"/>
        </w:rPr>
        <w:t>فأعرض عن الایمان به کقوله وَ نَأیٰ بِجٰانِبِهِ او فتولّی بما کان یتقوّی به من جنوده وَ قٰالَ سٰاحِرٌ أی هو ساحر أَوْ مَجْنُونٌ کأنّه جعل ما ظهر علیه من الخوارق منسوباً الی الجنّ و تردّد فی انّه حصل ذلک باختیاره و سعیه أو بغیرهما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فَأَخَذْنٰاهُ وَ جُنُودَهُ فَنَبَذْنٰاهُمْ فِی الْیَمِّ</w:t>
      </w:r>
    </w:p>
    <w:p>
      <w:pPr>
        <w:pStyle w:val="BookText"/>
        <w:rPr/>
      </w:pPr>
      <w:r>
        <w:rPr>
          <w:rFonts w:ascii="Amiri" w:hAnsi="Amiri" w:eastAsia="Amiri" w:cs="Amiri"/>
          <w:color w:val="111111"/>
          <w:sz w:val="28"/>
          <w:sz w:val="28"/>
          <w:szCs w:val="28"/>
          <w:rtl w:val="true"/>
          <w:lang w:bidi="ar-SA"/>
        </w:rPr>
        <w:t>فأغرقناهم فی البحر وَ هُوَ مُلِیمٌ آت بما یلام علیه من الکفر و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عٰادٍ إِذْ أَرْسَلْنٰا عَلَیْهِمُ الرِّیحَ الْعَقِیمَ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سمّاها عقیماً لأنّها أهلکتهم</w:t>
      </w:r>
    </w:p>
    <w:p>
      <w:pPr>
        <w:pStyle w:val="BookText"/>
        <w:rPr/>
      </w:pPr>
      <w:r>
        <w:rPr>
          <w:rFonts w:ascii="Amiri" w:hAnsi="Amiri" w:eastAsia="Amiri" w:cs="Amiri"/>
          <w:color w:val="111111"/>
          <w:sz w:val="28"/>
          <w:sz w:val="28"/>
          <w:szCs w:val="28"/>
          <w:rtl w:val="true"/>
          <w:lang w:bidi="ar-SA"/>
        </w:rPr>
        <w:t>و قطعت دابرهم أو لأنّها لم تتضمّن منفعة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6361</w:t>
      </w:r>
    </w:p>
    <w:p>
      <w:pPr>
        <w:pStyle w:val="BookText"/>
        <w:rPr/>
      </w:pPr>
      <w:r>
        <w:rPr>
          <w:rFonts w:ascii="Amiri" w:hAnsi="Amiri" w:eastAsia="Amiri" w:cs="Amiri"/>
          <w:color w:val="111111"/>
          <w:sz w:val="28"/>
          <w:sz w:val="28"/>
          <w:szCs w:val="28"/>
          <w:rtl w:val="true"/>
          <w:lang w:bidi="ar-SA"/>
        </w:rPr>
        <w:t>فی الفقیه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الریاح خمسة منها اَلرِّیحَ الْعَقِیمَ فتعوّذوا باللّٰه من شرّها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6362</w:t>
      </w:r>
    </w:p>
    <w:p>
      <w:pPr>
        <w:pStyle w:val="BookText"/>
        <w:rPr/>
      </w:pPr>
      <w:r>
        <w:rPr>
          <w:rFonts w:ascii="IRNazanin" w:hAnsi="IRNazanin" w:eastAsia="IRNazanin"/>
          <w:color w:val="111111"/>
          <w:sz w:val="28"/>
          <w:sz w:val="28"/>
          <w:szCs w:val="28"/>
          <w:rtl w:val="true"/>
          <w:lang w:bidi="fa-IR"/>
        </w:rPr>
        <w:t>و فیه 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عزّ و جلّ جنوداً من الریح یعذّب بها من عصاه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تَذَرُ مِنْ شَیْءٍ أَتَتْ عَلَیْهِ</w:t>
      </w:r>
    </w:p>
    <w:p>
      <w:pPr>
        <w:pStyle w:val="BookText"/>
        <w:rPr/>
      </w:pPr>
      <w:r>
        <w:rPr>
          <w:rFonts w:ascii="Amiri" w:hAnsi="Amiri" w:eastAsia="Amiri" w:cs="Amiri"/>
          <w:color w:val="111111"/>
          <w:sz w:val="28"/>
          <w:sz w:val="28"/>
          <w:szCs w:val="28"/>
          <w:rtl w:val="true"/>
          <w:lang w:bidi="ar-SA"/>
        </w:rPr>
        <w:t>مرّت علیه إِلاّٰ جَعَلَتْهُ کَالرَّمِیمِ کالرماد من الرّم و هو البلی و التفتت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ثَمُودَ إِذْ قِیلَ لَهُمْ تَمَتَّعُوا حَتّٰی حِینٍ</w:t>
      </w:r>
    </w:p>
    <w:p>
      <w:pPr>
        <w:pStyle w:val="BookText"/>
        <w:rPr/>
      </w:pPr>
      <w:r>
        <w:rPr>
          <w:rFonts w:ascii="IRNazanin" w:hAnsi="IRNazanin" w:eastAsia="IRNazanin"/>
          <w:color w:val="111111"/>
          <w:sz w:val="28"/>
          <w:sz w:val="28"/>
          <w:szCs w:val="28"/>
          <w:rtl w:val="true"/>
          <w:lang w:bidi="fa-IR"/>
        </w:rPr>
        <w:t>تمتّعوا فی دارکم ثلاثة أیّام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فَعَتَوْا عَنْ أَمْرِ رَبِّهِمْ</w:t>
      </w:r>
    </w:p>
    <w:p>
      <w:pPr>
        <w:pStyle w:val="BookText"/>
        <w:rPr/>
      </w:pPr>
      <w:r>
        <w:rPr>
          <w:rFonts w:ascii="Amiri" w:hAnsi="Amiri" w:eastAsia="Amiri" w:cs="Amiri"/>
          <w:color w:val="111111"/>
          <w:sz w:val="28"/>
          <w:sz w:val="28"/>
          <w:szCs w:val="28"/>
          <w:rtl w:val="true"/>
          <w:lang w:bidi="ar-SA"/>
        </w:rPr>
        <w:t>فاستکبروا عن امتثاله فَأَخَذَتْهُمُ الصّٰاعِقَةُ بعد الثلاثة و قرئ الصعقة و هی المرّة من الصعق وَ هُمْ یَنْظُرُونَ الیها فانّها جاءتهم معاینة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اسْتَطٰاعُوا مِنْ قِیٰامٍ وَ مٰا کٰانُوا مُنْتَصِرِینَ</w:t>
      </w:r>
    </w:p>
    <w:p>
      <w:pPr>
        <w:pStyle w:val="BookText"/>
        <w:rPr/>
      </w:pPr>
      <w:r>
        <w:rPr>
          <w:rFonts w:ascii="IRNazanin" w:hAnsi="IRNazanin" w:eastAsia="IRNazanin"/>
          <w:color w:val="111111"/>
          <w:sz w:val="28"/>
          <w:sz w:val="28"/>
          <w:szCs w:val="28"/>
          <w:rtl w:val="true"/>
          <w:lang w:bidi="fa-IR"/>
        </w:rPr>
        <w:t>ممتنعین منه و قد مضت قصّتهم غیر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 نُوحٍ</w:t>
      </w:r>
    </w:p>
    <w:p>
      <w:pPr>
        <w:pStyle w:val="BookText"/>
        <w:rPr/>
      </w:pPr>
      <w:r>
        <w:rPr>
          <w:rFonts w:ascii="Amiri" w:hAnsi="Amiri" w:eastAsia="Amiri" w:cs="Amiri"/>
          <w:color w:val="111111"/>
          <w:sz w:val="28"/>
          <w:sz w:val="28"/>
          <w:szCs w:val="28"/>
          <w:rtl w:val="true"/>
          <w:lang w:bidi="ar-SA"/>
        </w:rPr>
        <w:t>وَ قرئ بالجرّ مِنْ قَبْلُ من قبل هؤلاء إِنَّهُمْ کٰانُوا قَوْماً فٰاسِقِینَ خارجین عن الاستقامة بالکفر و العصیان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بَنَیْنٰاهٰا بِأَیْدٍ</w:t>
      </w:r>
    </w:p>
    <w:p>
      <w:pPr>
        <w:pStyle w:val="BookText"/>
        <w:rPr/>
      </w:pPr>
      <w:r>
        <w:rPr>
          <w:rFonts w:ascii="Amiri" w:hAnsi="Amiri" w:eastAsia="Amiri" w:cs="Amiri"/>
          <w:color w:val="111111"/>
          <w:sz w:val="28"/>
          <w:sz w:val="28"/>
          <w:szCs w:val="28"/>
          <w:rtl w:val="true"/>
          <w:lang w:bidi="ar-SA"/>
        </w:rPr>
        <w:t>بقوّة وَ إِنّٰا لَمُوسِعُونَ قیل أی لقادرون من الوسع بمعنی الطاقة أو لموسعون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فَرَشْنٰاهٰا</w:t>
      </w:r>
    </w:p>
    <w:p>
      <w:pPr>
        <w:pStyle w:val="BookText"/>
        <w:rPr/>
      </w:pPr>
      <w:r>
        <w:rPr>
          <w:rFonts w:ascii="Amiri" w:hAnsi="Amiri" w:eastAsia="Amiri" w:cs="Amiri"/>
          <w:color w:val="111111"/>
          <w:sz w:val="28"/>
          <w:sz w:val="28"/>
          <w:szCs w:val="28"/>
          <w:rtl w:val="true"/>
          <w:lang w:bidi="ar-SA"/>
        </w:rPr>
        <w:t>مهّدناها لتستقرّوا علیها فَنِعْمَ الْمٰاهِدُونَ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کُلِّ شَیْءٍ خَلَقْنٰا زَوْجَیْنِ لَعَلَّکُمْ تَذَکَّرُونَ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6363</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الرضا علیه السلام فی 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بمضادّته بین الأشیاء عرف ان لا ضدّ له و بمقارنته بین الأشیاء عرف ان لا قرین له ضادّ النّور بالظلمة و الیبس بالبلل و الخشن باللّین و الصّرد بالحرور مؤلّفاً بین متعادیاتها مفرّقاً بین متدانیاتها دالّة بتفریقها علی مفرّقها و بتألیفها علی مؤلّفها و ذلک قوله وَ مِنْ کُلِّ شَیْءٍ خَلَقْنٰا زَوْجَیْنِ لَعَلَّکُمْ</w:t>
      </w:r>
    </w:p>
    <w:p>
      <w:pPr>
        <w:pStyle w:val="BookText"/>
        <w:rPr/>
      </w:pPr>
      <w:r>
        <w:rPr>
          <w:rFonts w:ascii="Amiri" w:hAnsi="Amiri" w:eastAsia="Amiri" w:cs="Amiri"/>
          <w:color w:val="111111"/>
          <w:sz w:val="28"/>
          <w:sz w:val="28"/>
          <w:szCs w:val="28"/>
          <w:rtl w:val="true"/>
          <w:lang w:bidi="ar-SA"/>
        </w:rPr>
        <w:t>تَذَکَّرُونَ</w:t>
      </w:r>
    </w:p>
    <w:p>
      <w:pPr>
        <w:pStyle w:val="BookText"/>
        <w:rPr/>
      </w:pPr>
      <w:r>
        <w:rPr>
          <w:rFonts w:ascii="IRNazanin" w:hAnsi="IRNazanin" w:eastAsia="IRNazanin"/>
          <w:color w:val="111111"/>
          <w:sz w:val="28"/>
          <w:sz w:val="28"/>
          <w:szCs w:val="28"/>
          <w:rtl w:val="true"/>
          <w:lang w:bidi="fa-IR"/>
        </w:rPr>
        <w:t>ففرّق بین قبل و بعد لیعلم ان لا قبل لا و لا بعد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فَفِرُّوا إِلَی اللّٰهِ</w:t>
      </w:r>
    </w:p>
    <w:p>
      <w:pPr>
        <w:pStyle w:val="BookText"/>
        <w:rPr/>
      </w:pPr>
      <w:r>
        <w:rPr>
          <w:rFonts w:ascii="IRNazanin" w:hAnsi="IRNazanin" w:eastAsia="IRNazanin"/>
          <w:color w:val="111111"/>
          <w:sz w:val="28"/>
          <w:sz w:val="28"/>
          <w:szCs w:val="28"/>
          <w:rtl w:val="true"/>
          <w:lang w:bidi="fa-IR"/>
        </w:rPr>
        <w:t>قیل فرّوا من عقابه الی الایمان و التوحید و ملازمة الطاعة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6364</w:t>
      </w:r>
    </w:p>
    <w:p>
      <w:pPr>
        <w:pStyle w:val="BookText"/>
        <w:rPr/>
      </w:pPr>
      <w:r>
        <w:rPr>
          <w:rFonts w:ascii="IRNazanin" w:hAnsi="IRNazanin" w:eastAsia="IRNazanin"/>
          <w:color w:val="111111"/>
          <w:sz w:val="28"/>
          <w:sz w:val="28"/>
          <w:szCs w:val="28"/>
          <w:rtl w:val="true"/>
          <w:lang w:bidi="fa-IR"/>
        </w:rPr>
        <w:t>و فی الکافی و المعانی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فَفِرُّوا إِلَی اللّٰهِ</w:t>
      </w:r>
    </w:p>
    <w:p>
      <w:pPr>
        <w:pStyle w:val="BookText"/>
        <w:rPr/>
      </w:pPr>
      <w:r>
        <w:rPr>
          <w:rFonts w:ascii="Amiri" w:hAnsi="Amiri" w:eastAsia="Amiri" w:cs="Amiri"/>
          <w:color w:val="111111"/>
          <w:sz w:val="28"/>
          <w:sz w:val="28"/>
          <w:szCs w:val="28"/>
          <w:rtl w:val="true"/>
          <w:lang w:bidi="ar-SA"/>
        </w:rPr>
        <w:t>قال حجّوا الی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إِنِّی لَکُمْ مِنْهُ نَذِیرٌ مُبِینٌ</w:t>
      </w:r>
    </w:p>
    <w:p>
      <w:pPr>
        <w:pStyle w:val="BookText"/>
        <w:rPr/>
      </w:pPr>
      <w:r>
        <w:rPr>
          <w:rFonts w:ascii="IRNazanin" w:hAnsi="IRNazanin" w:eastAsia="IRNazanin"/>
          <w:color w:val="111111"/>
          <w:sz w:val="28"/>
          <w:sz w:val="28"/>
          <w:szCs w:val="28"/>
          <w:rtl w:val="true"/>
          <w:lang w:bidi="fa-IR"/>
        </w:rPr>
        <w:t>قیل أی من عذابه المعدّ لمن أشرک و عصی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تَجْعَلُوا مَعَ اللّٰهِ إِلٰهاً آخَرَ إِنِّی لَکُمْ مِنْهُ نَذِیرٌ مُبِینٌ</w:t>
      </w:r>
    </w:p>
    <w:p>
      <w:pPr>
        <w:pStyle w:val="BookText"/>
        <w:rPr/>
      </w:pPr>
      <w:r>
        <w:rPr>
          <w:rFonts w:ascii="IRNazanin" w:hAnsi="IRNazanin" w:eastAsia="IRNazanin"/>
          <w:color w:val="111111"/>
          <w:sz w:val="28"/>
          <w:sz w:val="28"/>
          <w:szCs w:val="28"/>
          <w:rtl w:val="true"/>
          <w:lang w:bidi="fa-IR"/>
        </w:rPr>
        <w:t>تکریر للتأکید أو الأوّل مرتّب علی ترک الایمان و الطاعة و الثانی علی الاشراک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ascii="Amiri" w:hAnsi="Amiri" w:eastAsia="Amiri" w:cs="Amiri"/>
          <w:color w:val="111111"/>
          <w:sz w:val="28"/>
          <w:sz w:val="28"/>
          <w:szCs w:val="28"/>
          <w:rtl w:val="true"/>
          <w:lang w:bidi="ar-SA"/>
        </w:rPr>
        <w:t>أی الأمر مثل ذلک و الإشارة الی تکذیبهم الرسول و تسمیتهم إیّاه ساحراً أو مجنوناً مٰا أَتَی الَّذِینَ مِنْ قَبْلِهِمْ مِنْ رَسُولٍ إِلاّٰ قٰالُوا سٰاحِرٌ أَوْ مَجْنُونٌ کالتفسیر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تَوٰاصَوْا بِهِ</w:t>
      </w:r>
    </w:p>
    <w:p>
      <w:pPr>
        <w:pStyle w:val="BookText"/>
        <w:rPr/>
      </w:pPr>
      <w:r>
        <w:rPr>
          <w:rFonts w:ascii="Amiri" w:hAnsi="Amiri" w:eastAsia="Amiri" w:cs="Amiri"/>
          <w:color w:val="111111"/>
          <w:sz w:val="28"/>
          <w:sz w:val="28"/>
          <w:szCs w:val="28"/>
          <w:rtl w:val="true"/>
          <w:lang w:bidi="ar-SA"/>
        </w:rPr>
        <w:t>أی کأنّ الأوّلین و الآخرین منهم أوصی بعضهم بعضاً بهذا القول حتّی قالوه جمیعاً بَلْ هُمْ قَوْمٌ طٰاغُونَ اضراب عن انّ التواصی جامعهم لتباعد ایّامهم الی انّ الجامع لهم علی هذا القول مشارکتهم فی الطغیان الحامل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 عَنْهُمْ</w:t>
      </w:r>
    </w:p>
    <w:p>
      <w:pPr>
        <w:pStyle w:val="BookText"/>
        <w:rPr/>
      </w:pPr>
      <w:r>
        <w:rPr>
          <w:rFonts w:ascii="Amiri" w:hAnsi="Amiri" w:eastAsia="Amiri" w:cs="Amiri"/>
          <w:color w:val="111111"/>
          <w:sz w:val="28"/>
          <w:sz w:val="28"/>
          <w:szCs w:val="28"/>
          <w:rtl w:val="true"/>
          <w:lang w:bidi="ar-SA"/>
        </w:rPr>
        <w:t>فأعرض عن مجادلتهم بعد ما کرّرت علیهم الدعوة فأبوا الاّ الإصرار و العناد فَمٰا أَنْتَ بِمَلُومٍ علی الاعراض بعد ما بذلت جهدک فی البلاغ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فَإِنَّ الذِّکْریٰ تَنْفَعُ الْمُؤْمِنِینَ</w:t>
      </w:r>
    </w:p>
    <w:p>
      <w:pPr>
        <w:pStyle w:val="BookText"/>
        <w:rPr/>
      </w:pPr>
      <w:r>
        <w:rPr>
          <w:rFonts w:ascii="IRNazanin" w:hAnsi="IRNazanin" w:eastAsia="IRNazanin"/>
          <w:color w:val="111111"/>
          <w:sz w:val="28"/>
          <w:sz w:val="28"/>
          <w:szCs w:val="28"/>
          <w:rtl w:val="true"/>
          <w:lang w:bidi="fa-IR"/>
        </w:rPr>
        <w:t>فانّها تزداد بصیرة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6365</w:t>
      </w:r>
    </w:p>
    <w:p>
      <w:pPr>
        <w:pStyle w:val="BookText"/>
        <w:rPr/>
      </w:pPr>
      <w:r>
        <w:rPr>
          <w:rFonts w:ascii="Amiri" w:hAnsi="Amiri" w:eastAsia="Amiri" w:cs="Amiri"/>
          <w:color w:val="111111"/>
          <w:sz w:val="28"/>
          <w:sz w:val="28"/>
          <w:szCs w:val="28"/>
          <w:rtl w:val="true"/>
          <w:lang w:bidi="ar-SA"/>
        </w:rPr>
        <w:t>فی الکافی عن الباقر و الصادق علیهما السلام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لما کذبوا رسول اللّٰه صلّی اللّٰه علیه و آله هم اللّٰه تعالی باهلاک أهل الأرض الاّ علیّاً فما سواه بقوله فَتَوَلَّ عَنْهُمْ فَمٰا أَنْتَ بِمَلُومٍ ثم بدا له فرحم المؤمنین ثمّ قال لنبیّه صلّی اللّٰه علیه و آله وَ ذَکِّرْ فَإِنَّ الذِّکْریٰ تَنْفَعُ الْمُؤْمِنِینَ</w:t>
      </w:r>
    </w:p>
    <w:p>
      <w:pPr>
        <w:pStyle w:val="BookText"/>
        <w:rPr/>
      </w:pPr>
      <w:r>
        <w:rPr>
          <w:rFonts w:ascii="Amiri" w:hAnsi="Amiri" w:eastAsia="Amiri" w:cs="Amiri"/>
          <w:color w:val="111111"/>
          <w:sz w:val="28"/>
          <w:sz w:val="28"/>
          <w:szCs w:val="28"/>
          <w:rtl w:val="true"/>
          <w:lang w:bidi="ar-SA"/>
        </w:rPr>
        <w:t>و القمّیّ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6366</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هلاکهم ثمّ بدا للّٰه فقال وَ ذَکِّرْ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6367</w:t>
      </w:r>
    </w:p>
    <w:p>
      <w:pPr>
        <w:pStyle w:val="BookText"/>
        <w:rPr/>
      </w:pPr>
      <w:r>
        <w:rPr>
          <w:rFonts w:ascii="Amiri" w:hAnsi="Amiri" w:eastAsia="Amiri" w:cs="Amiri"/>
          <w:color w:val="111111"/>
          <w:sz w:val="28"/>
          <w:sz w:val="28"/>
          <w:szCs w:val="28"/>
          <w:rtl w:val="true"/>
          <w:lang w:bidi="ar-SA"/>
        </w:rPr>
        <w:t>و فی المجمع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فَتَوَلَّ عَنْهُمْ لم یبق أحد منّا الاّ أیقن بالهلکة فلمّا نزل وَ ذَکِّرْ الآیة طابت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خَلَقْتُ الْجِنَّ وَ الْإِنْسَ إِلاّٰ لِیَعْبُدُونِ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6368</w:t>
      </w:r>
    </w:p>
    <w:p>
      <w:pPr>
        <w:pStyle w:val="BookText"/>
        <w:rPr/>
      </w:pPr>
      <w:r>
        <w:rPr>
          <w:rFonts w:ascii="IRNazanin" w:hAnsi="IRNazanin" w:eastAsia="IRNazanin"/>
          <w:color w:val="111111"/>
          <w:sz w:val="28"/>
          <w:sz w:val="28"/>
          <w:szCs w:val="28"/>
          <w:rtl w:val="true"/>
          <w:lang w:bidi="fa-IR"/>
        </w:rPr>
        <w:t>فی العلل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الحسین بن علیّ علیهما السلام علی أصحابه فقال أیّها الناس انّ اللّٰه جلّ ذکره ما خلق العباد الاّ لیعرفوه فإذا عرفوه عبدوه و إذا عبدوه استغنوا بعبادته عن عبادة من سواه فقال له رجل یا ابن رسول اللّٰه بأبی أنت و أمّی فما معرفة اللّٰه قال معرفة أهل کلّ زمان امامهم الذی تجب علیهم طاعته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6369</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خلقهم لیأمرهم بالعبادة</w:t>
      </w:r>
    </w:p>
    <w:p>
      <w:pPr>
        <w:pStyle w:val="BookText"/>
        <w:rPr/>
      </w:pPr>
      <w:r>
        <w:rPr>
          <w:rFonts w:ascii="Amiri" w:hAnsi="Amiri" w:eastAsia="Amiri" w:cs="Amiri"/>
          <w:color w:val="111111"/>
          <w:sz w:val="28"/>
          <w:sz w:val="28"/>
          <w:szCs w:val="28"/>
          <w:rtl w:val="true"/>
          <w:lang w:bidi="ar-SA"/>
        </w:rPr>
        <w:t>قیل قوله تعالی وَ لاٰ یَزٰالُونَ مُخْتَلِفِینَ إِلاّٰ مَنْ رَحِمَ رَبُّکَ و لذلک خلقهم قال خلقهم لیفعلوا ما یستوجبون به رحمته فیرحمهم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 قال خلقهم للأمر و النهی و التکلیف و لیست خلقة جبر أن یعبدوه و لکن خلقة اختیار لیختبرهم بالأمر و النهی و من یطع اللّٰه و من یعصی و فی حدیث آخر هی منسوخة بقوله وَ لاٰ یَزٰالُونَ مُخْتَلِفِینَ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6370</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 قال خلقهم للعبادة قیل قوله وَ لاٰ یَزٰالُونَ مُخْتَلِفِینَ إِلاّٰ مَنْ رَحِمَ رَبُّکَ فقال نزلت هذه بعد تلک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خلق العالم انّما هو للإمام الذی لا تخلو الأرض منه و خلق الامام انّما هو للعبادة الناشئة من المعرفة المورثة لمعرفة اخری کما حقّق فی محلّه صحّ أن یقال خلق الجنّ و الإنس انّما هو لحصول العبادة و لمّا کان الکلّ داخلاً تحت التکلیف و العبادة مطلوبة من الکلّ اختیاراً و اختباراً و ان لم یأتمر الکلّ بسوء اختیار بعضهم جاز أن یقال خلقهم انّما هو للتکلیف بها و لمّا صاروا مختلفین و تمرّد أکثرهم عن العبادة بعد کونهم جمیعاً مأمورین بها جاز أن یقال هذه منسوخة بتلک فالاخبار کلّها متلائمة غیر مختلفة و لا نسخ فی الحقیقة بالمعنی المعهود منه فلیتدبّر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أُرِیدُ مِنْهُمْ مِنْ رِزْقٍ وَ مٰا أُرِیدُ أَنْ یُطْعِمُونِ</w:t>
      </w:r>
    </w:p>
    <w:p>
      <w:pPr>
        <w:pStyle w:val="BookText"/>
        <w:rPr/>
      </w:pPr>
      <w:r>
        <w:rPr>
          <w:rFonts w:ascii="Amiri" w:hAnsi="Amiri" w:eastAsia="Amiri" w:cs="Amiri"/>
          <w:color w:val="111111"/>
          <w:sz w:val="28"/>
          <w:sz w:val="28"/>
          <w:szCs w:val="28"/>
          <w:rtl w:val="true"/>
          <w:lang w:bidi="ar-SA"/>
        </w:rPr>
        <w:t xml:space="preserve">کما هو شأن السّادة مع عبیدهم فانّهم انّما یملکونهم لیستعینوا بهم فی تحصیل معایشهم تعالی اللّٰه عن ذلک قیل و یحتمل ان یقدّر بقل فیکون بمعنی قوله قُلْ لاٰ أَسْئَلُکُمْ عَلَیْهِ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هُوَ الرَّزّٰاقُ</w:t>
      </w:r>
    </w:p>
    <w:p>
      <w:pPr>
        <w:pStyle w:val="BookText"/>
        <w:rPr/>
      </w:pPr>
      <w:r>
        <w:rPr>
          <w:rFonts w:ascii="Amiri" w:hAnsi="Amiri" w:eastAsia="Amiri" w:cs="Amiri"/>
          <w:color w:val="111111"/>
          <w:sz w:val="28"/>
          <w:sz w:val="28"/>
          <w:szCs w:val="28"/>
          <w:rtl w:val="true"/>
          <w:lang w:bidi="ar-SA"/>
        </w:rPr>
        <w:t xml:space="preserve">الذی یرزق کل ما یفتقر الی الرزق ذُو الْقُوَّةِ الْمَتِینُ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لِلَّذِینَ ظَلَمُوا</w:t>
      </w:r>
    </w:p>
    <w:p>
      <w:pPr>
        <w:pStyle w:val="BookText"/>
        <w:rPr/>
      </w:pPr>
      <w:r>
        <w:rPr>
          <w:rFonts w:ascii="Amiri" w:hAnsi="Amiri" w:eastAsia="Amiri" w:cs="Amiri"/>
          <w:color w:val="111111"/>
          <w:sz w:val="28"/>
          <w:sz w:val="28"/>
          <w:szCs w:val="28"/>
          <w:rtl w:val="true"/>
          <w:lang w:bidi="ar-SA"/>
        </w:rPr>
        <w:t>رسول اللّٰه بالتکذیب و غصب حقوق أهل بیته القمّیّ ظلموا آل محمّد حقّهم صلوات اللّٰه علیهم ذَنُوباً نصیباً من العذاب مِثْلَ ذَنُوبِ أَصْحٰابِهِمْ مثل نصیب نظرائهم من الأمم السالفة و هو مأخوذ من مقاسمة السقاة الماء بالدلاء فانّ الذنوب هو الدلو العظیم المملوء فَلاٰ یَسْتَعْجِلُونِ القمّیّ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فَوَیْلٌ لِلَّذِینَ کَفَرُوا مِنْ یَوْمِهِمُ الَّذِی یُوعَدُونَ</w:t>
      </w:r>
    </w:p>
    <w:p>
      <w:pPr>
        <w:pStyle w:val="BookText"/>
        <w:rPr/>
      </w:pPr>
      <w:r>
        <w:rPr>
          <w:rFonts w:ascii="IRNazanin" w:hAnsi="IRNazanin" w:eastAsia="IRNazanin"/>
          <w:color w:val="111111"/>
          <w:sz w:val="28"/>
          <w:sz w:val="28"/>
          <w:szCs w:val="28"/>
          <w:rtl w:val="true"/>
          <w:lang w:bidi="fa-IR"/>
        </w:rPr>
        <w:t>من یوم القیامة أو الرجعة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و الذّاریٰات فی یومه أو فی لیلته أصلح اللّٰه له معیشته و أتاه برزق واسع و نوّر له فی قبره بسراج یزهر إلی یوم القیامة إن شاء اللّٰه</w:t>
      </w:r>
      <w:r>
        <w:rPr>
          <w:rFonts w:eastAsia="IRNazanin" w:cs="IRNazanin"/>
          <w:color w:val="111111"/>
          <w:sz w:val="28"/>
          <w:szCs w:val="28"/>
          <w:rtl w:val="true"/>
          <w:lang w:bidi="fa-IR"/>
        </w:rPr>
        <w:t>.</w:t>
      </w:r>
      <w:bookmarkStart w:id="28" w:name="pg10080_166849"/>
    </w:p>
    <w:p>
      <w:pPr>
        <w:pStyle w:val="Heading2"/>
        <w:numPr>
          <w:ilvl w:val="1"/>
          <w:numId w:val="1"/>
        </w:numPr>
        <w:rPr/>
      </w:pPr>
      <w:bookmarkStart w:id="29" w:name="__RefHeading___Toc8647_590927599"/>
      <w:bookmarkStart w:id="30" w:name="_Toc10"/>
      <w:bookmarkEnd w:id="28"/>
      <w:bookmarkEnd w:id="29"/>
      <w:r>
        <w:rPr>
          <w:rtl w:val="true"/>
        </w:rPr>
        <w:t>سُورة الطُّور</w:t>
      </w:r>
      <w:bookmarkEnd w:id="30"/>
    </w:p>
    <w:p>
      <w:pPr>
        <w:pStyle w:val="BookText"/>
        <w:rPr/>
      </w:pPr>
      <w:r>
        <w:rPr>
          <w:rFonts w:ascii="Amiri" w:hAnsi="Amiri" w:eastAsia="Amiri" w:cs="Amiri"/>
          <w:color w:val="111111"/>
          <w:sz w:val="28"/>
          <w:sz w:val="28"/>
          <w:szCs w:val="28"/>
          <w:rtl w:val="true"/>
          <w:lang w:bidi="ar-SA"/>
        </w:rPr>
        <w:t>مکّیّة عدد آیها تسع و أربعون آیة بِسْمِ اللّٰهِ الرَّحْمٰنِ الرَّحِیمِ</w:t>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قیل یرید طور سنین و هو جبل بمدین سمع فیها موسی علیه السلام کلام اللّٰه و القمّیّ 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کِتٰابٍ مَسْطُورٍ</w:t>
      </w:r>
    </w:p>
    <w:p>
      <w:pPr>
        <w:pStyle w:val="BookText"/>
        <w:rPr/>
      </w:pP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رَقٍّ مَنْشُورٍ</w:t>
      </w:r>
    </w:p>
    <w:p>
      <w:pPr>
        <w:pStyle w:val="BookText"/>
        <w:rPr/>
      </w:pPr>
      <w:r>
        <w:rPr>
          <w:rFonts w:ascii="IRNazanin" w:hAnsi="IRNazanin" w:eastAsia="IRNazanin"/>
          <w:color w:val="111111"/>
          <w:sz w:val="28"/>
          <w:sz w:val="28"/>
          <w:szCs w:val="28"/>
          <w:rtl w:val="true"/>
          <w:lang w:bidi="fa-IR"/>
        </w:rPr>
        <w:t>الرقّ الجلد الذی یکتب فیه استعیر لما کتب فیه الکتاب و تنکیرهما للتعظیم و الاشعار بانّهما لیسا من المتعارف بین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الْبَیْتِ الْمَعْمُورِ</w:t>
      </w:r>
    </w:p>
    <w:p>
      <w:pPr>
        <w:pStyle w:val="BookText"/>
        <w:rPr/>
      </w:pPr>
      <w:r>
        <w:rPr>
          <w:rFonts w:ascii="IRNazanin" w:hAnsi="IRNazanin" w:eastAsia="IRNazanin"/>
          <w:color w:val="111111"/>
          <w:sz w:val="28"/>
          <w:sz w:val="28"/>
          <w:szCs w:val="28"/>
          <w:rtl w:val="true"/>
          <w:lang w:bidi="fa-IR"/>
        </w:rPr>
        <w:t>القمّیّ قال هو فی السماء الرابعة و هو الضراح یدخله کلّ یوم سبعون ألف ملک ثمّ لا یعودون إلیه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6372</w:t>
      </w:r>
    </w:p>
    <w:p>
      <w:pPr>
        <w:pStyle w:val="BookText"/>
        <w:rPr/>
      </w:pPr>
      <w:r>
        <w:rPr>
          <w:rFonts w:ascii="IRNazanin" w:hAnsi="IRNazanin" w:eastAsia="IRNazanin"/>
          <w:color w:val="111111"/>
          <w:sz w:val="28"/>
          <w:sz w:val="28"/>
          <w:szCs w:val="28"/>
          <w:rtl w:val="true"/>
          <w:lang w:bidi="fa-IR"/>
        </w:rPr>
        <w:t>و فی المجمع عن الباقر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وضع تحت العرش أربع أساطین و سمّاهنّ الضراح و هو اَلْبَیْتِ الْمَعْمُورِ و قال للملائکة طوفوا به ثمّ بعث ملائکة فقالوا ابنوا فی الأرض بیتاً بمثاله و قدره و امر من فی الأرض ان یطوفوا بالبیت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6373</w:t>
      </w:r>
    </w:p>
    <w:p>
      <w:pPr>
        <w:pStyle w:val="BookText"/>
        <w:rPr/>
      </w:pP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یدخله کلّ یوم سبعون ألف ملک ثمّ لا یعودون إلیه أبداً</w:t>
      </w:r>
    </w:p>
    <w:p>
      <w:pPr>
        <w:pStyle w:val="BookText"/>
        <w:rPr/>
      </w:pPr>
      <w:r>
        <w:rPr>
          <w:rFonts w:eastAsia="Times New Roman" w:cs="Times New Roman" w:ascii="Times New Roman" w:hAnsi="Times New Roman"/>
          <w:color w:val="111111"/>
          <w:sz w:val="28"/>
          <w:szCs w:val="28"/>
          <w:lang w:val="en-US" w:bidi="en-US"/>
        </w:rPr>
        <w:t>6374</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اَلْبَیْتِ الْمَعْمُورِ</w:t>
      </w:r>
    </w:p>
    <w:p>
      <w:pPr>
        <w:pStyle w:val="BookText"/>
        <w:rPr/>
      </w:pPr>
      <w:r>
        <w:rPr>
          <w:rFonts w:ascii="IRNazanin" w:hAnsi="IRNazanin" w:eastAsia="IRNazanin"/>
          <w:color w:val="111111"/>
          <w:sz w:val="28"/>
          <w:sz w:val="28"/>
          <w:szCs w:val="28"/>
          <w:rtl w:val="true"/>
          <w:lang w:bidi="fa-IR"/>
        </w:rPr>
        <w:t>فی السماء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الذی فی السماء یقال له الضُّراح و هو بفناء البیت الحرام لو سقط لسقط علیه یدخله کلّ یوم ألف ملک ثمّ لا یعودون فیه أبداً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المعراج انّه فی السماء السابعة رواه القمّیّ و العیّاشی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السَّقْفِ الْمَرْفُوعِ</w:t>
      </w:r>
    </w:p>
    <w:p>
      <w:pPr>
        <w:pStyle w:val="BookText"/>
        <w:rPr/>
      </w:pPr>
      <w:r>
        <w:rPr>
          <w:rFonts w:ascii="Amiri" w:hAnsi="Amiri" w:eastAsia="Amiri" w:cs="Amiri"/>
          <w:color w:val="111111"/>
          <w:sz w:val="28"/>
          <w:sz w:val="28"/>
          <w:szCs w:val="28"/>
          <w:rtl w:val="true"/>
          <w:lang w:bidi="ar-SA"/>
        </w:rPr>
        <w:t>القمّیّ قال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فی المجمع عن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الْبَحْرِ الْمَسْجُورِ</w:t>
      </w:r>
    </w:p>
    <w:p>
      <w:pPr>
        <w:pStyle w:val="BookText"/>
        <w:rPr/>
      </w:pPr>
      <w:r>
        <w:rPr>
          <w:rFonts w:ascii="Amiri" w:hAnsi="Amiri" w:eastAsia="Amiri" w:cs="Amiri"/>
          <w:color w:val="111111"/>
          <w:sz w:val="28"/>
          <w:sz w:val="28"/>
          <w:szCs w:val="28"/>
          <w:rtl w:val="true"/>
          <w:lang w:bidi="ar-SA"/>
        </w:rPr>
        <w:t>قیل أی المملوء و هو المحیط أو الموقد من قوله وَ إِذَا الْبِحٰارُ سُجِّرَتْ و القمّیّ قال یسجر یوم القیامة</w:t>
      </w:r>
    </w:p>
    <w:p>
      <w:pPr>
        <w:pStyle w:val="BookText"/>
        <w:rPr/>
      </w:pPr>
      <w:r>
        <w:rPr>
          <w:rFonts w:eastAsia="Times New Roman" w:cs="Times New Roman" w:ascii="Times New Roman" w:hAnsi="Times New Roman"/>
          <w:color w:val="111111"/>
          <w:sz w:val="28"/>
          <w:szCs w:val="28"/>
          <w:lang w:val="en-US" w:bidi="en-US"/>
        </w:rPr>
        <w:t>6376</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یجعل یوم القیامة البحار ناراً یسجر بها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عَذٰابَ رَبِّکَ لَوٰاقِعٌ</w:t>
      </w:r>
    </w:p>
    <w:p>
      <w:pPr>
        <w:pStyle w:val="BookText"/>
        <w:rPr/>
      </w:pPr>
      <w:r>
        <w:rPr>
          <w:rFonts w:ascii="IRNazanin" w:hAnsi="IRNazanin" w:eastAsia="IRNazanin"/>
          <w:color w:val="111111"/>
          <w:sz w:val="28"/>
          <w:sz w:val="28"/>
          <w:szCs w:val="28"/>
          <w:rtl w:val="true"/>
          <w:lang w:bidi="fa-IR"/>
        </w:rPr>
        <w:t>لنازل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لَهُ مِنْ دٰافِعٍ</w:t>
      </w:r>
    </w:p>
    <w:p>
      <w:pPr>
        <w:pStyle w:val="BookText"/>
        <w:rPr/>
      </w:pPr>
      <w:r>
        <w:rPr>
          <w:rFonts w:ascii="IRNazanin" w:hAnsi="IRNazanin" w:eastAsia="IRNazanin"/>
          <w:color w:val="111111"/>
          <w:sz w:val="28"/>
          <w:sz w:val="28"/>
          <w:szCs w:val="28"/>
          <w:rtl w:val="true"/>
          <w:lang w:bidi="fa-IR"/>
        </w:rPr>
        <w:t>یدفعه قیل وجه دلالة هذه الأمور المقسم بها علی ذلک انّها امور تدلّ علی کمال قدرة اللّٰه و حکمته و صدق اخباره و ضبط أعمال العباد للمجازاة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تَمُورُ السَّمٰاءُ مَوْراً</w:t>
      </w:r>
    </w:p>
    <w:p>
      <w:pPr>
        <w:pStyle w:val="BookText"/>
        <w:rPr/>
      </w:pPr>
      <w:r>
        <w:rPr>
          <w:rFonts w:ascii="IRNazanin" w:hAnsi="IRNazanin" w:eastAsia="IRNazanin"/>
          <w:color w:val="111111"/>
          <w:sz w:val="28"/>
          <w:sz w:val="28"/>
          <w:szCs w:val="28"/>
          <w:rtl w:val="true"/>
          <w:lang w:bidi="fa-IR"/>
        </w:rPr>
        <w:t>تضطرب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تَسِیرُ الْجِبٰالُ سَیْراً</w:t>
      </w:r>
    </w:p>
    <w:p>
      <w:pPr>
        <w:pStyle w:val="BookText"/>
        <w:rPr/>
      </w:pPr>
      <w:r>
        <w:rPr>
          <w:rFonts w:ascii="IRNazanin" w:hAnsi="IRNazanin" w:eastAsia="IRNazanin"/>
          <w:color w:val="111111"/>
          <w:sz w:val="28"/>
          <w:sz w:val="28"/>
          <w:szCs w:val="28"/>
          <w:rtl w:val="true"/>
          <w:lang w:bidi="fa-IR"/>
        </w:rPr>
        <w:t>القمّیّ أی تسیر مثل الریح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6377</w:t>
      </w:r>
    </w:p>
    <w:p>
      <w:pPr>
        <w:pStyle w:val="BookText"/>
        <w:rPr/>
      </w:pPr>
      <w:r>
        <w:rPr>
          <w:rFonts w:ascii="IRNazanin" w:hAnsi="IRNazanin" w:eastAsia="IRNazanin"/>
          <w:color w:val="111111"/>
          <w:sz w:val="28"/>
          <w:sz w:val="28"/>
          <w:szCs w:val="28"/>
          <w:rtl w:val="true"/>
          <w:lang w:bidi="fa-IR"/>
        </w:rPr>
        <w:t>و عن السجّاد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النفختین و قد سبق فی سورة الزمر قال یعنی تبسط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یَوْمَئِذٍ لِلْمُکَذِّبِینَ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هُمْ فِی خَوْضٍ یَلْعَبُونَ</w:t>
      </w:r>
    </w:p>
    <w:p>
      <w:pPr>
        <w:pStyle w:val="BookText"/>
        <w:rPr/>
      </w:pPr>
      <w:r>
        <w:rPr>
          <w:rFonts w:ascii="IRNazanin" w:hAnsi="IRNazanin" w:eastAsia="IRNazanin"/>
          <w:color w:val="111111"/>
          <w:sz w:val="28"/>
          <w:sz w:val="28"/>
          <w:szCs w:val="28"/>
          <w:rtl w:val="true"/>
          <w:lang w:bidi="fa-IR"/>
        </w:rPr>
        <w:t>القمّیّ قال یخوضون فی المعاصی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یُدَعُّونَ إِلیٰ نٰارِ جَهَنَّمَ دَعًّا</w:t>
      </w:r>
    </w:p>
    <w:p>
      <w:pPr>
        <w:pStyle w:val="BookText"/>
        <w:rPr/>
      </w:pPr>
      <w:r>
        <w:rPr>
          <w:rFonts w:ascii="IRNazanin" w:hAnsi="IRNazanin" w:eastAsia="IRNazanin"/>
          <w:color w:val="111111"/>
          <w:sz w:val="28"/>
          <w:sz w:val="28"/>
          <w:szCs w:val="28"/>
          <w:rtl w:val="true"/>
          <w:lang w:bidi="fa-IR"/>
        </w:rPr>
        <w:t>یدفعون إلیها بعنف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النّٰارُ الَّتِی کُنْتُمْ بِهٰا تُکَذِّبُونَ</w:t>
      </w:r>
    </w:p>
    <w:p>
      <w:pPr>
        <w:pStyle w:val="BookText"/>
        <w:rPr/>
      </w:pPr>
      <w:r>
        <w:rPr>
          <w:rFonts w:ascii="IRNazanin" w:hAnsi="IRNazanin" w:eastAsia="IRNazanin"/>
          <w:color w:val="111111"/>
          <w:sz w:val="28"/>
          <w:sz w:val="28"/>
          <w:szCs w:val="28"/>
          <w:rtl w:val="true"/>
          <w:lang w:bidi="fa-IR"/>
        </w:rPr>
        <w:t>أی یقال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فَسِحْرٌ هٰذٰا</w:t>
      </w:r>
    </w:p>
    <w:p>
      <w:pPr>
        <w:pStyle w:val="BookText"/>
        <w:rPr/>
      </w:pPr>
      <w:r>
        <w:rPr>
          <w:rFonts w:ascii="Amiri" w:hAnsi="Amiri" w:eastAsia="Amiri" w:cs="Amiri"/>
          <w:color w:val="111111"/>
          <w:sz w:val="28"/>
          <w:sz w:val="28"/>
          <w:szCs w:val="28"/>
          <w:rtl w:val="true"/>
          <w:lang w:bidi="ar-SA"/>
        </w:rPr>
        <w:t>أی کنتم تقولون للوحی هذا سحر فهذا المصداق أیضاً سحر أَمْ أَنْتُمْ لاٰ تُبْصِرُونَ هذا کما کنتم لا تبصرون فی الدنیا ما یدلّ علیه و هو تقریع و تهکّم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اِصْلَوْهٰا فَاصْبِرُوا أَوْ لاٰ تَصْبِرُوا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ادخلوها علی أیّ وجه شئتم من الصبر و عدمه فانّه لا محیص لکم عنها سَوٰاءٌ عَلَیْکُمْ أی الأمران الصبر و عدمه إِنَّمٰا تُجْزَوْنَ مٰا کُنْتُمْ تَعْمَلُونَ تعلیل للاستواء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الْمُتَّقِینَ فِی جَنّٰاتٍ وَ نَعِیمٍ</w:t>
      </w:r>
    </w:p>
    <w:p>
      <w:pPr>
        <w:pStyle w:val="BookText"/>
        <w:rPr/>
      </w:pPr>
      <w:r>
        <w:rPr>
          <w:rFonts w:ascii="Amiri" w:hAnsi="Amiri" w:eastAsia="Amiri" w:cs="Amiri"/>
          <w:color w:val="111111"/>
          <w:sz w:val="28"/>
          <w:sz w:val="28"/>
          <w:szCs w:val="28"/>
          <w:rtl w:val="true"/>
          <w:lang w:bidi="ar-SA"/>
        </w:rPr>
        <w:t>فی ایّة جنّات و أیّ 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فٰاکِهِینَ</w:t>
      </w:r>
    </w:p>
    <w:p>
      <w:pPr>
        <w:pStyle w:val="BookText"/>
        <w:rPr/>
      </w:pPr>
      <w:r>
        <w:rPr>
          <w:rFonts w:ascii="Amiri" w:hAnsi="Amiri" w:eastAsia="Amiri" w:cs="Amiri"/>
          <w:color w:val="111111"/>
          <w:sz w:val="28"/>
          <w:sz w:val="28"/>
          <w:szCs w:val="28"/>
          <w:rtl w:val="true"/>
          <w:lang w:bidi="ar-SA"/>
        </w:rPr>
        <w:t xml:space="preserve">ناعمین متلذّذین بِمٰا آتٰاهُمْ رَبُّهُمْ وَ وَقٰاهُمْ رَبُّهُمْ عَذٰابَ الْجَحِیمِ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کُلُوا وَ اشْرَبُوا هَنِیئاً بِمٰا کُنْتُمْ تَعْمَلُونَ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مُتَّکِئِینَ عَلیٰ سُرُرٍ مَصْفُوفَةٍ</w:t>
      </w:r>
    </w:p>
    <w:p>
      <w:pPr>
        <w:pStyle w:val="BookText"/>
        <w:rPr/>
      </w:pPr>
      <w:r>
        <w:rPr>
          <w:rFonts w:ascii="Amiri" w:hAnsi="Amiri" w:eastAsia="Amiri" w:cs="Amiri"/>
          <w:color w:val="111111"/>
          <w:sz w:val="28"/>
          <w:sz w:val="28"/>
          <w:szCs w:val="28"/>
          <w:rtl w:val="true"/>
          <w:lang w:bidi="ar-SA"/>
        </w:rPr>
        <w:t>مصطفّة وَ زَوَّجْنٰاهُمْ بِحُورٍ عِینٍ سبق حدیثهنّ فی 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وَ اتَّبَعَتْهُمْ ذُرِّیَّتُهُمْ بِإِیمٰانٍ أَلْحَقْنٰا بِهِمْ ذُرِّیَّتَهُمْ</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وَ اتْبَعْنٰاهُمْ وَ ذُرِّیٰاتِهِمْ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6378</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یرفع ذرّیة المؤمن فی درجته و ان کانوا دونه لتقرّبهم عینه ثمّ تلا هذه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6379</w:t>
      </w:r>
    </w:p>
    <w:p>
      <w:pPr>
        <w:pStyle w:val="BookText"/>
        <w:rPr/>
      </w:pPr>
      <w:r>
        <w:rPr>
          <w:rFonts w:ascii="IRNazanin" w:hAnsi="IRNazanin" w:eastAsia="IRNazanin"/>
          <w:color w:val="111111"/>
          <w:sz w:val="28"/>
          <w:sz w:val="28"/>
          <w:szCs w:val="28"/>
          <w:rtl w:val="true"/>
          <w:lang w:bidi="fa-IR"/>
        </w:rPr>
        <w:t>و فی الکافی و الفقیه و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قصرت الأبناء عن عمل الآباء فالحقوا الأبناء بالآباء لتقرّ بذلک أعینهم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6380</w:t>
      </w:r>
    </w:p>
    <w:p>
      <w:pPr>
        <w:pStyle w:val="BookText"/>
        <w:rPr/>
      </w:pPr>
      <w:r>
        <w:rPr>
          <w:rFonts w:ascii="IRNazanin" w:hAnsi="IRNazanin" w:eastAsia="IRNazanin"/>
          <w:color w:val="111111"/>
          <w:sz w:val="28"/>
          <w:sz w:val="28"/>
          <w:szCs w:val="28"/>
          <w:rtl w:val="true"/>
          <w:lang w:bidi="fa-IR"/>
        </w:rPr>
        <w:t>و فی المجمع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أطفال المؤمنین یهدون الی آبائهم یوم القیامة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6381</w:t>
      </w:r>
    </w:p>
    <w:p>
      <w:pPr>
        <w:pStyle w:val="BookText"/>
        <w:rPr/>
      </w:pPr>
      <w:r>
        <w:rPr>
          <w:rFonts w:ascii="Amiri" w:hAnsi="Amiri" w:eastAsia="Amiri" w:cs="Amiri"/>
          <w:color w:val="111111"/>
          <w:sz w:val="28"/>
          <w:sz w:val="28"/>
          <w:szCs w:val="28"/>
          <w:rtl w:val="true"/>
          <w:lang w:bidi="ar-SA"/>
        </w:rPr>
        <w:t>و فی الفقیه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کفّل إبراهیم و سارة أطفال المؤمنین یغذوانهم بشجرة فی الجنّة لها أخلاف کأخلاف البقر فی قصر من درّة فإذا کان یوم القیامة البسوا و طیّبوا و اهدوا الی آبائهم فهم ملوک فی الجنّة مع آبائهم و هذا قول اللّٰه عزّ و جلّ وَ الَّذِینَ آمَنُوا وَ اتَّبَعَتْهُمْ ذُرِّیَّتُهُمْ الآیة</w:t>
      </w:r>
    </w:p>
    <w:p>
      <w:pPr>
        <w:pStyle w:val="BookText"/>
        <w:rPr/>
      </w:pPr>
      <w:r>
        <w:rPr>
          <w:rFonts w:ascii="Amiri" w:hAnsi="Amiri" w:eastAsia="Amiri" w:cs="Amiri"/>
          <w:color w:val="111111"/>
          <w:sz w:val="28"/>
          <w:sz w:val="28"/>
          <w:szCs w:val="28"/>
          <w:rtl w:val="true"/>
          <w:lang w:bidi="ar-SA"/>
        </w:rPr>
        <w:t>وَ مٰا أَلَتْنٰاهُمْ</w:t>
      </w:r>
    </w:p>
    <w:p>
      <w:pPr>
        <w:pStyle w:val="BookText"/>
        <w:rPr/>
      </w:pPr>
      <w:r>
        <w:rPr>
          <w:rFonts w:ascii="Amiri" w:hAnsi="Amiri" w:eastAsia="Amiri" w:cs="Amiri"/>
          <w:color w:val="111111"/>
          <w:sz w:val="28"/>
          <w:sz w:val="28"/>
          <w:szCs w:val="28"/>
          <w:rtl w:val="true"/>
          <w:lang w:bidi="ar-SA"/>
        </w:rPr>
        <w:t>و ما نقصناهم و قرئ بکسر اللاّم و هو بمعناه مِنْ عَمَلِهِمْ مِنْ شَیْءٍ بهذا الإلحاق بل نتفضّل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6382</w:t>
      </w:r>
    </w:p>
    <w:p>
      <w:pPr>
        <w:pStyle w:val="BookText"/>
        <w:rPr/>
      </w:pPr>
      <w:r>
        <w:rPr>
          <w:rFonts w:ascii="IRNazanin" w:hAnsi="IRNazanin" w:eastAsia="IRNazanin"/>
          <w:color w:val="111111"/>
          <w:sz w:val="28"/>
          <w:sz w:val="28"/>
          <w:szCs w:val="28"/>
          <w:rtl w:val="true"/>
          <w:lang w:bidi="fa-IR"/>
        </w:rPr>
        <w:t>فی الکافی 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آمَنُوا</w:t>
      </w:r>
    </w:p>
    <w:p>
      <w:pPr>
        <w:pStyle w:val="BookText"/>
        <w:rPr/>
      </w:pPr>
      <w:r>
        <w:rPr>
          <w:rFonts w:ascii="Amiri" w:hAnsi="Amiri" w:eastAsia="Amiri" w:cs="Amiri"/>
          <w:color w:val="111111"/>
          <w:sz w:val="28"/>
          <w:sz w:val="28"/>
          <w:szCs w:val="28"/>
          <w:rtl w:val="true"/>
          <w:lang w:bidi="ar-SA"/>
        </w:rPr>
        <w:t>النبیّ و أمیر المؤمنین و ذرّیته الأئمّة و الأوصیاء علیهم السلام أَلْحَقْنٰا بِهِمْ و لم ننقص ذرّیتهم الحجّة التی جاء بها محمّد فی علیّ و حجّتهم واحدة و طاعتهم واحدة</w:t>
      </w:r>
    </w:p>
    <w:p>
      <w:pPr>
        <w:pStyle w:val="BookText"/>
        <w:rPr/>
      </w:pPr>
      <w:r>
        <w:rPr>
          <w:rFonts w:ascii="Amiri" w:hAnsi="Amiri" w:eastAsia="Amiri" w:cs="Amiri"/>
          <w:color w:val="111111"/>
          <w:sz w:val="28"/>
          <w:sz w:val="28"/>
          <w:szCs w:val="28"/>
          <w:rtl w:val="true"/>
          <w:lang w:bidi="ar-SA"/>
        </w:rPr>
        <w:t>کُلُّ امْرِئٍ بِمٰا کَسَبَ رَهِینٌ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بعمله مرهون عند اللّٰه فان عمل صالحاً فکّه و الاّ أهلکه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أَمْدَدْنٰاهُمْ بِفٰاکِهَةٍ وَ لَحْمٍ مِمّٰا یَشْتَهُونَ</w:t>
      </w:r>
    </w:p>
    <w:p>
      <w:pPr>
        <w:pStyle w:val="BookText"/>
        <w:rPr/>
      </w:pPr>
      <w:r>
        <w:rPr>
          <w:rFonts w:ascii="IRNazanin" w:hAnsi="IRNazanin" w:eastAsia="IRNazanin"/>
          <w:color w:val="111111"/>
          <w:sz w:val="28"/>
          <w:sz w:val="28"/>
          <w:szCs w:val="28"/>
          <w:rtl w:val="true"/>
          <w:lang w:bidi="fa-IR"/>
        </w:rPr>
        <w:t>و زدناهم وقتاً بعد وقت ما یشتهون من أنواع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یَتَنٰازَعُونَ فِیهٰا</w:t>
      </w:r>
    </w:p>
    <w:p>
      <w:pPr>
        <w:pStyle w:val="BookText"/>
        <w:rPr/>
      </w:pPr>
      <w:r>
        <w:rPr>
          <w:rFonts w:ascii="Amiri" w:hAnsi="Amiri" w:eastAsia="Amiri" w:cs="Amiri"/>
          <w:color w:val="111111"/>
          <w:sz w:val="28"/>
          <w:sz w:val="28"/>
          <w:szCs w:val="28"/>
          <w:rtl w:val="true"/>
          <w:lang w:bidi="ar-SA"/>
        </w:rPr>
        <w:t>یتعاطونهم و جلسائهم بتجاذب کَأْساً خمراً سمّاها باسم محلّها و لذلک انّث ضمیرها لاٰ لَغْوٌ فِیهٰا وَ لاٰ تَأْثِیمٌ أی لا یتکلمون بلغو الحدیث فی أثناء شربها و لا یفعلون ما یؤثم به فاعله کما هو عادة الشاربین فی الدنیا و ذلک مثل قوله لاٰ فِیهٰا غَوْلٌ و قرئ بالفتح القمّیّ قال لیس فی الجنّة غناء و لا فحش و یشرب المؤمن و لا یأثم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یَطُوفُ عَلَیْهِمْ</w:t>
      </w:r>
    </w:p>
    <w:p>
      <w:pPr>
        <w:pStyle w:val="BookText"/>
        <w:rPr/>
      </w:pPr>
      <w:r>
        <w:rPr>
          <w:rFonts w:ascii="Amiri" w:hAnsi="Amiri" w:eastAsia="Amiri" w:cs="Amiri"/>
          <w:color w:val="111111"/>
          <w:sz w:val="28"/>
          <w:sz w:val="28"/>
          <w:szCs w:val="28"/>
          <w:rtl w:val="true"/>
          <w:lang w:bidi="ar-SA"/>
        </w:rPr>
        <w:t>أی بالکأس غِلْمٰانٌ لَهُمْ أی ممالیک مخصوصون بهم و قیل أولادهم الّذین سبقوهم کَأَنَّهُمْ لُؤْلُؤٌ مَکْنُونٌ مصون فی الصدف من بیاضهم و صفائهم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6383</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الخادم کاللّؤلؤ فکیف المخدوم فقال و الذی نفسی بیده انّ فضل المخدوم علی الخادم کفضل القمر لیلة البدر علی سائر الکواکب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أَقْبَلَ بَعْضُهُمْ عَلیٰ بَعْضٍ یَتَسٰاءَلُونَ</w:t>
      </w:r>
    </w:p>
    <w:p>
      <w:pPr>
        <w:pStyle w:val="BookText"/>
        <w:rPr/>
      </w:pPr>
      <w:r>
        <w:rPr>
          <w:rFonts w:ascii="IRNazanin" w:hAnsi="IRNazanin" w:eastAsia="IRNazanin"/>
          <w:color w:val="111111"/>
          <w:sz w:val="28"/>
          <w:sz w:val="28"/>
          <w:szCs w:val="28"/>
          <w:rtl w:val="true"/>
          <w:lang w:bidi="fa-IR"/>
        </w:rPr>
        <w:t>یسأل بعضهم بعضاً عن أحواله و اعماله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کُنّٰا قَبْلُ فِی أَهْلِنٰا مُشْفِقِینَ</w:t>
      </w:r>
    </w:p>
    <w:p>
      <w:pPr>
        <w:pStyle w:val="BookText"/>
        <w:rPr/>
      </w:pPr>
      <w:r>
        <w:rPr>
          <w:rFonts w:ascii="IRNazanin" w:hAnsi="IRNazanin" w:eastAsia="IRNazanin"/>
          <w:color w:val="111111"/>
          <w:sz w:val="28"/>
          <w:sz w:val="28"/>
          <w:szCs w:val="28"/>
          <w:rtl w:val="true"/>
          <w:lang w:bidi="fa-IR"/>
        </w:rPr>
        <w:t>القمّیّ أی خائفین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اللّٰهُ عَلَیْنٰا</w:t>
      </w:r>
    </w:p>
    <w:p>
      <w:pPr>
        <w:pStyle w:val="BookText"/>
        <w:rPr/>
      </w:pPr>
      <w:r>
        <w:rPr>
          <w:rFonts w:ascii="Amiri" w:hAnsi="Amiri" w:eastAsia="Amiri" w:cs="Amiri"/>
          <w:color w:val="111111"/>
          <w:sz w:val="28"/>
          <w:sz w:val="28"/>
          <w:szCs w:val="28"/>
          <w:rtl w:val="true"/>
          <w:lang w:bidi="ar-SA"/>
        </w:rPr>
        <w:t>بالرحمة وَ وَقٰانٰا عَذٰابَ السَّمُومِ عذاب النّار النافذة فی المسام نفوذ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السموم الحرّ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کُنّٰا مِنْ قَبْلُ</w:t>
      </w:r>
    </w:p>
    <w:p>
      <w:pPr>
        <w:pStyle w:val="BookText"/>
        <w:rPr/>
      </w:pPr>
      <w:r>
        <w:rPr>
          <w:rFonts w:ascii="Amiri" w:hAnsi="Amiri" w:eastAsia="Amiri" w:cs="Amiri"/>
          <w:color w:val="111111"/>
          <w:sz w:val="28"/>
          <w:sz w:val="28"/>
          <w:szCs w:val="28"/>
          <w:rtl w:val="true"/>
          <w:lang w:bidi="ar-SA"/>
        </w:rPr>
        <w:t>من قبل ذلک فی الدنیا نَدْعُوهُ نعبده إِنَّهُ و قرئ بالفتح هُوَ الْبَرُّ المحسن اَلرَّحِیمُ الکثیر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فَذَکِّرْ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فاثبت علی التذکیر و لا تکترث بقولهم فَمٰا أَنْتَ بِنِعْمَةِ رَبِّکَ بحمد اللّٰه و انعامه بِکٰاهِنٍ وَ لاٰ مَجْنُونٍ کما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یَقُولُونَ شٰاعِرٌ نَتَرَبَّصُ بِهِ رَیْبَ الْمَنُونِ</w:t>
      </w:r>
    </w:p>
    <w:p>
      <w:pPr>
        <w:pStyle w:val="BookText"/>
        <w:rPr/>
      </w:pPr>
      <w:r>
        <w:rPr>
          <w:rFonts w:ascii="IRNazanin" w:hAnsi="IRNazanin" w:eastAsia="IRNazanin"/>
          <w:color w:val="111111"/>
          <w:sz w:val="28"/>
          <w:sz w:val="28"/>
          <w:szCs w:val="28"/>
          <w:rtl w:val="true"/>
          <w:lang w:bidi="fa-IR"/>
        </w:rPr>
        <w:t>ما یقلق النّفوس من حوادث الدّهر و قیل المنون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تَرَبَّصُوا فَإِنِّی مَعَکُمْ مِنَ الْمُتَرَبِّصِینَ</w:t>
      </w:r>
    </w:p>
    <w:p>
      <w:pPr>
        <w:pStyle w:val="BookText"/>
        <w:rPr/>
      </w:pPr>
      <w:r>
        <w:rPr>
          <w:rFonts w:ascii="IRNazanin" w:hAnsi="IRNazanin" w:eastAsia="IRNazanin"/>
          <w:color w:val="111111"/>
          <w:sz w:val="28"/>
          <w:sz w:val="28"/>
          <w:szCs w:val="28"/>
          <w:rtl w:val="true"/>
          <w:lang w:bidi="fa-IR"/>
        </w:rPr>
        <w:t>اتربّص هلاککم کما تتربّصون هلاکی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تَأْمُرُهُمْ أَحْلاٰمُهُمْ</w:t>
      </w:r>
    </w:p>
    <w:p>
      <w:pPr>
        <w:pStyle w:val="BookText"/>
        <w:rPr/>
      </w:pPr>
      <w:r>
        <w:rPr>
          <w:rFonts w:ascii="IRNazanin" w:hAnsi="IRNazanin" w:eastAsia="IRNazanin"/>
          <w:color w:val="111111"/>
          <w:sz w:val="28"/>
          <w:sz w:val="28"/>
          <w:szCs w:val="28"/>
          <w:rtl w:val="true"/>
          <w:lang w:bidi="fa-IR"/>
        </w:rPr>
        <w:t>عقولهم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لم یکن فی الدنیا احلم من قریش بِهٰذٰا بهذا التناقض فی القول فانّ الکاهن یکون ذا فطنة و دقة نظر و المجنون مغطّی عقله و الشاعر یکون ذا کلام مخیّل موزون و لا یتأتّی ذلک من المجنون أَمْ هُمْ قَوْمٌ طٰاغُونَ مجاوزون الحدّ فی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یَقُولُونَ تَقَوَّلَهُ</w:t>
      </w:r>
    </w:p>
    <w:p>
      <w:pPr>
        <w:pStyle w:val="BookText"/>
        <w:rPr/>
      </w:pPr>
      <w:r>
        <w:rPr>
          <w:rFonts w:ascii="Amiri" w:hAnsi="Amiri" w:eastAsia="Amiri" w:cs="Amiri"/>
          <w:color w:val="111111"/>
          <w:sz w:val="28"/>
          <w:sz w:val="28"/>
          <w:szCs w:val="28"/>
          <w:rtl w:val="true"/>
          <w:lang w:bidi="ar-SA"/>
        </w:rPr>
        <w:t>اختلقه من تلقاء نفسه بَلْ لاٰ یُؤْمِنُونَ فیرمون بهذه المطاعن لکفرهم و 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فَلْیَأْتُوا بِحَدِیثٍ مِثْلِهِ</w:t>
      </w:r>
    </w:p>
    <w:p>
      <w:pPr>
        <w:pStyle w:val="BookText"/>
        <w:rPr/>
      </w:pPr>
      <w:r>
        <w:rPr>
          <w:rFonts w:ascii="Amiri" w:hAnsi="Amiri" w:eastAsia="Amiri" w:cs="Amiri"/>
          <w:color w:val="111111"/>
          <w:sz w:val="28"/>
          <w:sz w:val="28"/>
          <w:szCs w:val="28"/>
          <w:rtl w:val="true"/>
          <w:lang w:bidi="ar-SA"/>
        </w:rPr>
        <w:t>مثل القرآن إِنْ کٰانُوا صٰادِقِینَ فی زعمهم إذ فیهم کثیر ممّن عدّوا من الفصحاء فهو ردّ للأقوال المذکورة بالتحدّی أو ردّ للتقوّل خاصّة فانّ سایر الأقسام ظاهر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خُلِقُوا مِنْ غَیْرِ شَیْءٍ</w:t>
      </w:r>
    </w:p>
    <w:p>
      <w:pPr>
        <w:pStyle w:val="BookText"/>
        <w:rPr/>
      </w:pPr>
      <w:r>
        <w:rPr>
          <w:rFonts w:ascii="Amiri" w:hAnsi="Amiri" w:eastAsia="Amiri" w:cs="Amiri"/>
          <w:color w:val="111111"/>
          <w:sz w:val="28"/>
          <w:sz w:val="28"/>
          <w:szCs w:val="28"/>
          <w:rtl w:val="true"/>
          <w:lang w:bidi="ar-SA"/>
        </w:rPr>
        <w:t>ام أحدثوا و قد رووا من غیر محدّث و مقدّر فلذلک لا یعبدونه أَمْ هُمُ الْخٰالِقُونَ ام خلقوا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خَلَقُوا السَّمٰاوٰاتِ وَ الْأَرْضَ بَلْ لاٰ یُوقِنُونَ</w:t>
      </w:r>
    </w:p>
    <w:p>
      <w:pPr>
        <w:pStyle w:val="BookText"/>
        <w:rPr/>
      </w:pPr>
      <w:r>
        <w:rPr>
          <w:rFonts w:ascii="IRNazanin" w:hAnsi="IRNazanin" w:eastAsia="IRNazanin"/>
          <w:color w:val="111111"/>
          <w:sz w:val="28"/>
          <w:sz w:val="28"/>
          <w:szCs w:val="28"/>
          <w:rtl w:val="true"/>
          <w:lang w:bidi="fa-IR"/>
        </w:rPr>
        <w:t>إذ لو أیقنوا لما اعرضوا عن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عِنْدَهُمْ خَزٰائِنُ رَبِّکَ</w:t>
      </w:r>
    </w:p>
    <w:p>
      <w:pPr>
        <w:pStyle w:val="BookText"/>
        <w:rPr/>
      </w:pPr>
      <w:r>
        <w:rPr>
          <w:rFonts w:ascii="Amiri" w:hAnsi="Amiri" w:eastAsia="Amiri" w:cs="Amiri"/>
          <w:color w:val="111111"/>
          <w:sz w:val="28"/>
          <w:sz w:val="28"/>
          <w:szCs w:val="28"/>
          <w:rtl w:val="true"/>
          <w:lang w:bidi="ar-SA"/>
        </w:rPr>
        <w:t>خزائن رزقه حتّی یرزقوا النبوّة من شاءوا أو خزائن علمه حتّی یختاروا لها من شاءوا أَمْ هُمُ الْمُصَیْطِرُونَ الغالبون علی الأشیاء یدبّرونها کیف شاءوا و قرئ بالسّین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لَهُمْ سُلَّمٌ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مرتقی إلی السماء یَسْتَمِعُونَ فِیهِ صاعدین فیه الی کلام الملائکة و ما یوحی إلیهم من علم الغیب حتّی یعلموا ما هو کائن فَلْیَأْتِ مُسْتَمِعُهُمْ</w:t>
      </w:r>
    </w:p>
    <w:p>
      <w:pPr>
        <w:pStyle w:val="BookText"/>
        <w:rPr/>
      </w:pPr>
      <w:r>
        <w:rPr>
          <w:rFonts w:ascii="Amiri" w:hAnsi="Amiri" w:eastAsia="Amiri" w:cs="Amiri"/>
          <w:color w:val="111111"/>
          <w:sz w:val="28"/>
          <w:sz w:val="28"/>
          <w:szCs w:val="28"/>
          <w:rtl w:val="true"/>
          <w:lang w:bidi="ar-SA"/>
        </w:rPr>
        <w:t>بِسُلْطٰانٍ مُبِینٍ</w:t>
      </w:r>
    </w:p>
    <w:p>
      <w:pPr>
        <w:pStyle w:val="BookText"/>
        <w:rPr/>
      </w:pPr>
      <w:r>
        <w:rPr>
          <w:rFonts w:ascii="Amiri" w:hAnsi="Amiri" w:eastAsia="Amiri" w:cs="Amiri"/>
          <w:color w:val="111111"/>
          <w:sz w:val="28"/>
          <w:sz w:val="28"/>
          <w:szCs w:val="28"/>
          <w:rtl w:val="true"/>
          <w:lang w:bidi="ar-SA"/>
        </w:rPr>
        <w:t>بحجّة واضحة تصدّق استماعه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 الْبَنٰاتُ وَ لَکُمُ الْبَنُونَ</w:t>
      </w:r>
    </w:p>
    <w:p>
      <w:pPr>
        <w:pStyle w:val="BookText"/>
        <w:rPr/>
      </w:pPr>
      <w:r>
        <w:rPr>
          <w:rFonts w:ascii="IRNazanin" w:hAnsi="IRNazanin" w:eastAsia="IRNazanin"/>
          <w:color w:val="111111"/>
          <w:sz w:val="28"/>
          <w:sz w:val="28"/>
          <w:szCs w:val="28"/>
          <w:rtl w:val="true"/>
          <w:lang w:bidi="fa-IR"/>
        </w:rPr>
        <w:t>و هو ما قالت قریش انّ الملائکة بنات اللّٰه کذا رواه القمّیّ و فیه تسفیه لهم و اشعار بأنّ من هذا رأیه لا یعدّ من العقلاء فضلاً ان یترقّی بروحه الی عالم الملکوت فیتطلّع علی الغیوب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تَسْئَلُهُمْ أَجْراً</w:t>
      </w:r>
    </w:p>
    <w:p>
      <w:pPr>
        <w:pStyle w:val="BookText"/>
        <w:rPr/>
      </w:pPr>
      <w:r>
        <w:rPr>
          <w:rFonts w:ascii="Amiri" w:hAnsi="Amiri" w:eastAsia="Amiri" w:cs="Amiri"/>
          <w:color w:val="111111"/>
          <w:sz w:val="28"/>
          <w:sz w:val="28"/>
          <w:szCs w:val="28"/>
          <w:rtl w:val="true"/>
          <w:lang w:bidi="ar-SA"/>
        </w:rPr>
        <w:t>علی تبلیغ الرسالة فَهُمْ مِنْ مَغْرَمٍ من التزام غرم مُثْقَلُونَ محملون الثقل فلذلک زهدوا فی اتّباعک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عِنْدَهُمُ الْغَیْبُ</w:t>
      </w:r>
    </w:p>
    <w:p>
      <w:pPr>
        <w:pStyle w:val="BookText"/>
        <w:rPr/>
      </w:pPr>
      <w:r>
        <w:rPr>
          <w:rFonts w:ascii="Amiri" w:hAnsi="Amiri" w:eastAsia="Amiri" w:cs="Amiri"/>
          <w:color w:val="111111"/>
          <w:sz w:val="28"/>
          <w:sz w:val="28"/>
          <w:szCs w:val="28"/>
          <w:rtl w:val="true"/>
          <w:lang w:bidi="ar-SA"/>
        </w:rPr>
        <w:t>اللّوح المحفوظ المثبت فیه المغیبات فَهُمْ یَکْتُبُونَ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یُرِیدُونَ کَیْداً</w:t>
      </w:r>
    </w:p>
    <w:p>
      <w:pPr>
        <w:pStyle w:val="BookText"/>
        <w:rPr/>
      </w:pPr>
      <w:r>
        <w:rPr>
          <w:rFonts w:ascii="Amiri" w:hAnsi="Amiri" w:eastAsia="Amiri" w:cs="Amiri"/>
          <w:color w:val="111111"/>
          <w:sz w:val="28"/>
          <w:sz w:val="28"/>
          <w:szCs w:val="28"/>
          <w:rtl w:val="true"/>
          <w:lang w:bidi="ar-SA"/>
        </w:rPr>
        <w:t>قیل هو کیدهم فی دار النّدوة برسول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فَالَّذِینَ کَفَرُوا هُمُ الْمَکِیدُونَ</w:t>
      </w:r>
    </w:p>
    <w:p>
      <w:pPr>
        <w:pStyle w:val="BookText"/>
        <w:rPr/>
      </w:pPr>
      <w:r>
        <w:rPr>
          <w:rFonts w:ascii="IRNazanin" w:hAnsi="IRNazanin" w:eastAsia="IRNazanin"/>
          <w:color w:val="111111"/>
          <w:sz w:val="28"/>
          <w:sz w:val="28"/>
          <w:szCs w:val="28"/>
          <w:rtl w:val="true"/>
          <w:lang w:bidi="fa-IR"/>
        </w:rPr>
        <w:t>هم الذین یحیق بهم الکید أو یعود علیهم و بال کیدهم قیل و هو قتلهم یوم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إِلٰهٌ غَیْرُ اللّٰهِ</w:t>
      </w:r>
    </w:p>
    <w:p>
      <w:pPr>
        <w:pStyle w:val="BookText"/>
        <w:rPr/>
      </w:pPr>
      <w:r>
        <w:rPr>
          <w:rFonts w:ascii="Amiri" w:hAnsi="Amiri" w:eastAsia="Amiri" w:cs="Amiri"/>
          <w:color w:val="111111"/>
          <w:sz w:val="28"/>
          <w:sz w:val="28"/>
          <w:szCs w:val="28"/>
          <w:rtl w:val="true"/>
          <w:lang w:bidi="ar-SA"/>
        </w:rPr>
        <w:t>یعینهم و یحرسهم من عذابه سُبْحٰانَ اللّٰهِ عَمّٰا یُشْرِکُونَ عن اشراکهم أو شرکة ما یشرکون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یَرَوْا کِسْفاً</w:t>
      </w:r>
    </w:p>
    <w:p>
      <w:pPr>
        <w:pStyle w:val="BookText"/>
        <w:rPr/>
      </w:pPr>
      <w:r>
        <w:rPr>
          <w:rFonts w:ascii="Amiri" w:hAnsi="Amiri" w:eastAsia="Amiri" w:cs="Amiri"/>
          <w:color w:val="111111"/>
          <w:sz w:val="28"/>
          <w:sz w:val="28"/>
          <w:szCs w:val="28"/>
          <w:rtl w:val="true"/>
          <w:lang w:bidi="ar-SA"/>
        </w:rPr>
        <w:t xml:space="preserve">قطعة مِنَ السَّمٰاءِ سٰاقِطاً یَقُولُوا من فرط طغیانهم و عنادهم سَحٰابٌ مَرْکُومٌ هذا سحاب تراکم بعضها علی بعض و هو جواب قولهم فَأَسْقِطْ عَلَیْنٰا کِسَفاً مِنَ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فَذَرْهُمْ حَتّٰی یُلاٰقُوا یَوْمَهُمُ الَّذِی فِیهِ یُصْعَقُونَ</w:t>
      </w:r>
    </w:p>
    <w:p>
      <w:pPr>
        <w:pStyle w:val="BookText"/>
        <w:rPr/>
      </w:pPr>
      <w:r>
        <w:rPr>
          <w:rFonts w:ascii="IRNazanin" w:hAnsi="IRNazanin" w:eastAsia="IRNazanin"/>
          <w:color w:val="111111"/>
          <w:sz w:val="28"/>
          <w:sz w:val="28"/>
          <w:szCs w:val="28"/>
          <w:rtl w:val="true"/>
          <w:lang w:bidi="fa-IR"/>
        </w:rPr>
        <w:t>قیل هو عند النفقة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یُغْنِی عَنْهُمْ کَیْدُهُمْ شَیْئاً</w:t>
      </w:r>
    </w:p>
    <w:p>
      <w:pPr>
        <w:pStyle w:val="BookText"/>
        <w:rPr/>
      </w:pPr>
      <w:r>
        <w:rPr>
          <w:rFonts w:ascii="Amiri" w:hAnsi="Amiri" w:eastAsia="Amiri" w:cs="Amiri"/>
          <w:color w:val="111111"/>
          <w:sz w:val="28"/>
          <w:sz w:val="28"/>
          <w:szCs w:val="28"/>
          <w:rtl w:val="true"/>
          <w:lang w:bidi="ar-SA"/>
        </w:rPr>
        <w:t>فی ردّ العذاب وَ لاٰ هُمْ یُنْصَرُونَ یمنعون 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لِلَّذِینَ ظَلَمُوا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ظلموا آل محمّد صلوات اللّٰه علیهم حقّهم</w:t>
      </w:r>
    </w:p>
    <w:p>
      <w:pPr>
        <w:pStyle w:val="BookText"/>
        <w:rPr/>
      </w:pPr>
      <w:r>
        <w:rPr>
          <w:rFonts w:ascii="Amiri" w:hAnsi="Amiri" w:eastAsia="Amiri" w:cs="Amiri"/>
          <w:color w:val="111111"/>
          <w:sz w:val="28"/>
          <w:sz w:val="28"/>
          <w:szCs w:val="28"/>
          <w:rtl w:val="true"/>
          <w:lang w:bidi="ar-SA"/>
        </w:rPr>
        <w:t>عَذٰاباً دُونَ ذٰلِکَ</w:t>
      </w:r>
    </w:p>
    <w:p>
      <w:pPr>
        <w:pStyle w:val="BookText"/>
        <w:rPr/>
      </w:pPr>
      <w:r>
        <w:rPr>
          <w:rFonts w:ascii="IRNazanin" w:hAnsi="IRNazanin" w:eastAsia="IRNazanin"/>
          <w:color w:val="111111"/>
          <w:sz w:val="28"/>
          <w:sz w:val="28"/>
          <w:szCs w:val="28"/>
          <w:rtl w:val="true"/>
          <w:lang w:bidi="fa-IR"/>
        </w:rPr>
        <w:t>أی دون عذاب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عذاب الرجعة بالسیف وَ لٰکِنَّ أَکْثَرَهُمْ لاٰ یَعْلَمُونَ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لِحُکْمِ رَبِّکَ</w:t>
      </w:r>
    </w:p>
    <w:p>
      <w:pPr>
        <w:pStyle w:val="BookText"/>
        <w:rPr/>
      </w:pPr>
      <w:r>
        <w:rPr>
          <w:rFonts w:ascii="Amiri" w:hAnsi="Amiri" w:eastAsia="Amiri" w:cs="Amiri"/>
          <w:color w:val="111111"/>
          <w:sz w:val="28"/>
          <w:sz w:val="28"/>
          <w:szCs w:val="28"/>
          <w:rtl w:val="true"/>
          <w:lang w:bidi="ar-SA"/>
        </w:rPr>
        <w:t>بإمهالهم و ابقائک فی عنائهم فَإِنَّکَ بِأَعْیُنِنٰا فی حفظنا و حرزنا بحیث نراک و نکلؤک و جمع العین لجمع الضمیر و المبالغة بکثرة أسباب الحفظ وَ سَبِّحْ بِحَمْدِ رَبِّکَ حِینَ تَقُومُ القمّیّ قال لصلاة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اللَّیْلِ فَسَبِّحْهُ</w:t>
      </w:r>
    </w:p>
    <w:p>
      <w:pPr>
        <w:pStyle w:val="BookText"/>
        <w:rPr/>
      </w:pPr>
      <w:r>
        <w:rPr>
          <w:rFonts w:ascii="Amiri" w:hAnsi="Amiri" w:eastAsia="Amiri" w:cs="Amiri"/>
          <w:color w:val="111111"/>
          <w:sz w:val="28"/>
          <w:sz w:val="28"/>
          <w:szCs w:val="28"/>
          <w:rtl w:val="true"/>
          <w:lang w:bidi="ar-SA"/>
        </w:rPr>
        <w:t>قال صلاة اللّیل وَ إِدْبٰارَ النُّجُومِ و إذا أدبرت النجوم من آخر اللّیل و قرئ بالفتح ای فی أعقابها إذا اغربت أو خفیت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6384</w:t>
      </w:r>
    </w:p>
    <w:p>
      <w:pPr>
        <w:pStyle w:val="BookText"/>
        <w:rPr/>
      </w:pPr>
      <w:r>
        <w:rPr>
          <w:rFonts w:ascii="Amiri" w:hAnsi="Amiri" w:eastAsia="Amiri" w:cs="Amiri"/>
          <w:color w:val="111111"/>
          <w:sz w:val="28"/>
          <w:sz w:val="28"/>
          <w:szCs w:val="28"/>
          <w:rtl w:val="true"/>
          <w:lang w:bidi="ar-SA"/>
        </w:rPr>
        <w:t>فی المجمع عنهما علیهما السلام فی هذه الآیة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کان یقوم من اللّیل ثلاث مرّات فینظر فی آفاق السماء و یقرأ الخمس من آل عمران الّتی آخرها إِنَّکَ لاٰ تُخْلِفُ الْمِیعٰادَ ثم یفتتح صلاة اللّیل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6385</w:t>
      </w:r>
    </w:p>
    <w:p>
      <w:pPr>
        <w:pStyle w:val="BookText"/>
        <w:rPr/>
      </w:pPr>
      <w:r>
        <w:rPr>
          <w:rFonts w:ascii="IRNazanin" w:hAnsi="IRNazanin" w:eastAsia="IRNazanin"/>
          <w:color w:val="111111"/>
          <w:sz w:val="28"/>
          <w:sz w:val="28"/>
          <w:szCs w:val="28"/>
          <w:rtl w:val="true"/>
          <w:lang w:bidi="fa-IR"/>
        </w:rPr>
        <w:t>و عنهما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إِدْبٰارَ النُّجُومِ</w:t>
      </w:r>
    </w:p>
    <w:p>
      <w:pPr>
        <w:pStyle w:val="BookText"/>
        <w:rPr/>
      </w:pPr>
      <w:r>
        <w:rPr>
          <w:rFonts w:ascii="IRNazanin" w:hAnsi="IRNazanin" w:eastAsia="IRNazanin"/>
          <w:color w:val="111111"/>
          <w:sz w:val="28"/>
          <w:sz w:val="28"/>
          <w:szCs w:val="28"/>
          <w:rtl w:val="true"/>
          <w:lang w:bidi="fa-IR"/>
        </w:rPr>
        <w:t>یعنی الرکعتین قبل صلاة 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6386</w:t>
      </w:r>
    </w:p>
    <w:p>
      <w:pPr>
        <w:pStyle w:val="BookText"/>
        <w:rPr/>
      </w:pPr>
      <w:r>
        <w:rPr>
          <w:rFonts w:ascii="IRNazanin" w:hAnsi="IRNazanin" w:eastAsia="IRNazanin"/>
          <w:color w:val="111111"/>
          <w:sz w:val="28"/>
          <w:sz w:val="28"/>
          <w:szCs w:val="28"/>
          <w:rtl w:val="true"/>
          <w:lang w:bidi="fa-IR"/>
        </w:rPr>
        <w:t>و رواه عن النبیّ صلّی اللّٰه علیه و آله و علیّ و الحسن بن علیّ علیهما السلام و فی الکافی عن الباقر و القمّیّ عن الرضا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6387</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الطور جمع اللّٰه تعالی له خیر الدنیا و الآخرة إن شاء اللّٰه تعالی</w:t>
      </w:r>
      <w:r>
        <w:rPr>
          <w:rFonts w:eastAsia="IRNazanin" w:cs="IRNazanin"/>
          <w:color w:val="111111"/>
          <w:sz w:val="28"/>
          <w:szCs w:val="28"/>
          <w:rtl w:val="true"/>
          <w:lang w:bidi="fa-IR"/>
        </w:rPr>
        <w:t>.</w:t>
      </w:r>
      <w:bookmarkStart w:id="31" w:name="pg10080_166863"/>
    </w:p>
    <w:p>
      <w:pPr>
        <w:pStyle w:val="Heading2"/>
        <w:numPr>
          <w:ilvl w:val="1"/>
          <w:numId w:val="1"/>
        </w:numPr>
        <w:rPr/>
      </w:pPr>
      <w:bookmarkStart w:id="32" w:name="__RefHeading___Toc8649_590927599"/>
      <w:bookmarkStart w:id="33" w:name="_Toc11"/>
      <w:bookmarkEnd w:id="31"/>
      <w:bookmarkEnd w:id="32"/>
      <w:r>
        <w:rPr>
          <w:rtl w:val="true"/>
        </w:rPr>
        <w:t>سُورة النجم مکّیّة</w:t>
      </w:r>
      <w:bookmarkEnd w:id="33"/>
    </w:p>
    <w:p>
      <w:pPr>
        <w:pStyle w:val="BookText"/>
        <w:rPr/>
      </w:pPr>
      <w:r>
        <w:rPr>
          <w:rFonts w:ascii="Amiri" w:hAnsi="Amiri" w:eastAsia="Amiri" w:cs="Amiri"/>
          <w:color w:val="111111"/>
          <w:sz w:val="28"/>
          <w:sz w:val="28"/>
          <w:szCs w:val="28"/>
          <w:rtl w:val="true"/>
          <w:lang w:bidi="ar-SA"/>
        </w:rPr>
        <w:t>و عن ابن عبّاس غیر آیة منها نزلت بالمدینة اَلَّذِینَ یَجْتَنِبُونَ کَبٰائِرَ الْإِثْمِ الآیة و عن الحسن قال هی مدنیة عدد آیها اثنتان و ستّون آیة بِسْمِ اللّٰهِ الرَّحْمٰنِ الرَّحِیمِ</w:t>
      </w:r>
    </w:p>
    <w:p>
      <w:pPr>
        <w:pStyle w:val="BookText"/>
        <w:rPr/>
      </w:pPr>
      <w:r>
        <w:rPr>
          <w:rFonts w:ascii="Amiri" w:hAnsi="Amiri" w:eastAsia="Amiri" w:cs="Amiri"/>
          <w:color w:val="111111"/>
          <w:sz w:val="28"/>
          <w:sz w:val="28"/>
          <w:szCs w:val="28"/>
          <w:rtl w:val="true"/>
          <w:lang w:bidi="ar-SA"/>
        </w:rPr>
        <w:t>وَ النَّجْمِ إِذٰا هَویٰ</w:t>
      </w:r>
    </w:p>
    <w:p>
      <w:pPr>
        <w:pStyle w:val="BookText"/>
        <w:rPr/>
      </w:pPr>
      <w:r>
        <w:rPr>
          <w:rFonts w:ascii="IRNazanin" w:hAnsi="IRNazanin" w:eastAsia="IRNazanin"/>
          <w:color w:val="111111"/>
          <w:sz w:val="28"/>
          <w:sz w:val="28"/>
          <w:szCs w:val="28"/>
          <w:rtl w:val="true"/>
          <w:lang w:bidi="fa-IR"/>
        </w:rPr>
        <w:t>اقسم بالنّجم إذا 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ضَلَّ صٰاحِبُکُمْ</w:t>
      </w:r>
    </w:p>
    <w:p>
      <w:pPr>
        <w:pStyle w:val="BookText"/>
        <w:rPr/>
      </w:pPr>
      <w:r>
        <w:rPr>
          <w:rFonts w:ascii="Amiri" w:hAnsi="Amiri" w:eastAsia="Amiri" w:cs="Amiri"/>
          <w:color w:val="111111"/>
          <w:sz w:val="28"/>
          <w:sz w:val="28"/>
          <w:szCs w:val="28"/>
          <w:rtl w:val="true"/>
          <w:lang w:bidi="ar-SA"/>
        </w:rPr>
        <w:t>ما عدل محمّد صلّی اللّٰه علیه و آله عن الطریق المستقیم وَ مٰا غَویٰ و ما اعتقد باطلاً و المراد نفی ما ینسبون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یَنْطِقُ عَنِ الْهَویٰ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هُوَ</w:t>
      </w:r>
    </w:p>
    <w:p>
      <w:pPr>
        <w:pStyle w:val="BookText"/>
        <w:rPr/>
      </w:pPr>
      <w:r>
        <w:rPr>
          <w:rFonts w:ascii="Amiri" w:hAnsi="Amiri" w:eastAsia="Amiri" w:cs="Amiri"/>
          <w:color w:val="111111"/>
          <w:sz w:val="28"/>
          <w:sz w:val="28"/>
          <w:szCs w:val="28"/>
          <w:rtl w:val="true"/>
          <w:lang w:bidi="ar-SA"/>
        </w:rPr>
        <w:t>أی الّذی ینطق به إِلاّٰ وَحْیٌ یُوحیٰ یوحیه اللّه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6388</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المجالس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صلّینا العشاء الآخرة ذات لیلة مع رسول اللّٰه صلّی اللّٰه علیه و آله فلمّا سلّم اقبل علینا بوجهه ثمّ قال إنّه سینقضّ کوکب من السماء مع طلوع الفجر فیسقط فی دار أحدکم فمن سقط ذلک الکوکب فی داره فهو وصیّی و خلیفتی و الامام بعدی فلمّا کما قرب الفجر جلس کلّ واحد منّا فی داره ینتظر سقوط الکوکب فی داره و کان أطمع القوم فی ذلک أبی العبّاس بن عبد المطّلب فلمّا طلع الفجر انقضّ الکوکب من الهواء فسقط فی دار علیّ بن أبی طالب علیه السلام فقال رسول اللّٰه صلّی اللّٰه علیه و آله لعلیّ علیه السلام یا علیّ و الّذی بعثنی بالنبوّة لقد وجبت لک الوصیّة و الخلافة و الإمامة بعدی فقال المنافقون عبد اللّٰه بن أبیّ و أصحابه لقد ضلّ محمّد فی محبّة ابن عمّه و غوی و ما ینطق فی شأنه الاّ بالهوی فأنزل اللّٰه تبارک و تعالی وَ النَّجْمِ إِذٰا هَویٰ یقول عزّ و جلّ و خالق النجم إِذٰا هَویٰ مٰا ضَلَّ صٰاحِبُکُمْ یعنی فی محبّة علیّ بن أبی طالب وَ مٰا غَویٰ وَ مٰا یَنْطِقُ عَنِ الْهَویٰ یعنی فی شأنه إِنْ هُوَ إِلاّٰ</w:t>
      </w:r>
    </w:p>
    <w:p>
      <w:pPr>
        <w:pStyle w:val="BookText"/>
        <w:rPr/>
      </w:pPr>
      <w:r>
        <w:rPr>
          <w:rFonts w:ascii="Amiri" w:hAnsi="Amiri" w:eastAsia="Amiri" w:cs="Amiri"/>
          <w:color w:val="111111"/>
          <w:sz w:val="28"/>
          <w:sz w:val="28"/>
          <w:szCs w:val="28"/>
          <w:rtl w:val="true"/>
          <w:lang w:bidi="ar-SA"/>
        </w:rPr>
        <w:t>وَحْیٌ یُوحیٰ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الصادق عن أبیه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6389</w:t>
      </w:r>
    </w:p>
    <w:p>
      <w:pPr>
        <w:pStyle w:val="BookText"/>
        <w:rPr/>
      </w:pPr>
      <w:r>
        <w:rPr>
          <w:rFonts w:ascii="Amiri" w:hAnsi="Amiri" w:eastAsia="Amiri" w:cs="Amiri"/>
          <w:color w:val="111111"/>
          <w:sz w:val="28"/>
          <w:sz w:val="28"/>
          <w:szCs w:val="28"/>
          <w:rtl w:val="true"/>
          <w:lang w:bidi="ar-SA"/>
        </w:rPr>
        <w:t>و القمّیّ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اَلنَّجْمِ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6390</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مٰا ضَلَّ فی علیّ علیه السلام وَ مٰا غَویٰ وَ مٰا یَنْطِقُ فیه عَنِ الْهَویٰ و ما کان ما قاله فیه الاّ بالوحی الّذی أوحی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6391</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النَّجْمِ إِذٰا هَویٰ قال اقسم بقبر محمّد صلّی اللّٰه علیه و آله إذا قبض مٰا ضَلَّ صٰاحِبُکُمْ بتفضیله أهل بیته وَ مٰا غَویٰ وَ مٰا یَنْطِقُ عَنِ الْهَویٰ یقول ما یتکلّم بفضل أهل بیت بهواه و هو قول اللّٰه عزّ و جلّ إِنْ هُوَ إِلاّٰ وَحْیٌ یُوحیٰ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6392</w:t>
      </w:r>
    </w:p>
    <w:p>
      <w:pPr>
        <w:pStyle w:val="BookText"/>
        <w:rPr/>
      </w:pPr>
      <w:r>
        <w:rPr>
          <w:rFonts w:ascii="Amiri" w:hAnsi="Amiri" w:eastAsia="Amiri" w:cs="Amiri"/>
          <w:color w:val="111111"/>
          <w:sz w:val="28"/>
          <w:sz w:val="28"/>
          <w:szCs w:val="28"/>
          <w:rtl w:val="true"/>
          <w:lang w:bidi="ar-SA"/>
        </w:rPr>
        <w:t>و فی المجالس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رضی الناس لا یملک و ألسنتهم لا تضبط و کیف تسلمون ممّا لم یسلم منه أنبیاء اللّٰه و رسله و حجج اللّٰه الم ینسبوا نبیّنا محمّداً صلّی اللّٰه علیه و آله انّه ینطق عن الهوی فی ابن عمّه علیّ علیه السلام حتّی کذّبهم اللّٰه فقال وَ مٰا یَنْطِقُ عَنِ الْهَویٰ إِنْ هُوَ إِلاّٰ وَحْیٌ یُوحیٰ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شَدِیدُ الْقُویٰ</w:t>
      </w:r>
    </w:p>
    <w:p>
      <w:pPr>
        <w:pStyle w:val="BookText"/>
        <w:rPr/>
      </w:pPr>
      <w:r>
        <w:rPr>
          <w:rFonts w:ascii="Amiri" w:hAnsi="Amiri" w:eastAsia="Amiri" w:cs="Amiri"/>
          <w:color w:val="111111"/>
          <w:sz w:val="28"/>
          <w:sz w:val="28"/>
          <w:szCs w:val="28"/>
          <w:rtl w:val="true"/>
          <w:lang w:bidi="ar-SA"/>
        </w:rPr>
        <w:t>قیل یعنی جبرائیل و القمّیّ یعنی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مِرَّةٍ</w:t>
      </w:r>
    </w:p>
    <w:p>
      <w:pPr>
        <w:pStyle w:val="BookText"/>
        <w:rPr/>
      </w:pPr>
      <w:r>
        <w:rPr>
          <w:rFonts w:ascii="IRNazanin" w:hAnsi="IRNazanin" w:eastAsia="IRNazanin"/>
          <w:color w:val="111111"/>
          <w:sz w:val="28"/>
          <w:sz w:val="28"/>
          <w:szCs w:val="28"/>
          <w:rtl w:val="true"/>
          <w:lang w:bidi="fa-IR"/>
        </w:rPr>
        <w:t>ذو حصافة فی عقله و رأیه فَاسْتَویٰ فاستقام قیل یعنی جبرئیل استقام علی صورته الحقیقیة التی خلقه اللّٰه علیها</w:t>
      </w:r>
    </w:p>
    <w:p>
      <w:pPr>
        <w:pStyle w:val="BookText"/>
        <w:rPr/>
      </w:pPr>
      <w:r>
        <w:rPr>
          <w:rFonts w:eastAsia="Times New Roman" w:cs="Times New Roman" w:ascii="Times New Roman" w:hAnsi="Times New Roman"/>
          <w:color w:val="111111"/>
          <w:sz w:val="28"/>
          <w:szCs w:val="28"/>
          <w:lang w:val="en-US" w:bidi="en-US"/>
        </w:rPr>
        <w:t>6393</w:t>
      </w:r>
    </w:p>
    <w:p>
      <w:pPr>
        <w:pStyle w:val="BookText"/>
        <w:rPr/>
      </w:pPr>
      <w:r>
        <w:rPr>
          <w:rFonts w:ascii="IRNazanin" w:hAnsi="IRNazanin" w:eastAsia="IRNazanin"/>
          <w:color w:val="111111"/>
          <w:sz w:val="28"/>
          <w:sz w:val="28"/>
          <w:szCs w:val="28"/>
          <w:rtl w:val="true"/>
          <w:lang w:bidi="fa-IR"/>
        </w:rPr>
        <w:t>فانّه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رآه أحد من الأنبیاء فی صورته غیر محمّد صلّی اللّٰه علیه و آله مرّة فی السماء و مرّة فی الأرض</w:t>
      </w:r>
    </w:p>
    <w:p>
      <w:pPr>
        <w:pStyle w:val="BookText"/>
        <w:rPr/>
      </w:pPr>
      <w:r>
        <w:rPr>
          <w:rFonts w:ascii="Amiri" w:hAnsi="Amiri" w:eastAsia="Amiri" w:cs="Amiri"/>
          <w:color w:val="111111"/>
          <w:sz w:val="28"/>
          <w:sz w:val="28"/>
          <w:szCs w:val="28"/>
          <w:rtl w:val="true"/>
          <w:lang w:bidi="ar-SA"/>
        </w:rPr>
        <w:t>و القمّیّ یعنی رسول اللّٰه صلّی اللّٰه علیه و آله</w:t>
      </w:r>
    </w:p>
    <w:p>
      <w:pPr>
        <w:pStyle w:val="BookText"/>
        <w:rPr/>
      </w:pPr>
      <w:r>
        <w:rPr>
          <w:rFonts w:eastAsia="Times New Roman" w:cs="Times New Roman" w:ascii="Times New Roman" w:hAnsi="Times New Roman"/>
          <w:color w:val="111111"/>
          <w:sz w:val="28"/>
          <w:szCs w:val="28"/>
          <w:lang w:val="en-US" w:bidi="en-US"/>
        </w:rPr>
        <w:t>6394</w:t>
      </w:r>
    </w:p>
    <w:p>
      <w:p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الاّ صاحب مرّة سوداء صافیة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بِالْأُفُقِ الْأَعْلیٰ</w:t>
      </w:r>
    </w:p>
    <w:p>
      <w:pPr>
        <w:pStyle w:val="BookText"/>
        <w:rPr/>
      </w:pPr>
      <w:r>
        <w:rPr>
          <w:rFonts w:ascii="Amiri" w:hAnsi="Amiri" w:eastAsia="Amiri" w:cs="Amiri"/>
          <w:color w:val="111111"/>
          <w:sz w:val="28"/>
          <w:sz w:val="28"/>
          <w:szCs w:val="28"/>
          <w:rtl w:val="true"/>
          <w:lang w:bidi="ar-SA"/>
        </w:rPr>
        <w:t>قیل یعنی جبرئیل علیه السلام و القمّیّ یعنی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یعنی جبرئیل من رسول اللّٰه صلّی اللّٰه علیه و آله و القمّیّ یعنی رسول اللّٰه صلّی اللّٰه علیه و آله من ربّه فَتَدَلّٰی فزاد منه دنوّاً هذا تأویله و أصل التدلّی</w:t>
      </w:r>
    </w:p>
    <w:p>
      <w:pPr>
        <w:pStyle w:val="BookText"/>
        <w:rPr/>
      </w:pPr>
      <w:r>
        <w:rPr>
          <w:rFonts w:ascii="Amiri" w:hAnsi="Amiri" w:eastAsia="Amiri" w:cs="Amiri"/>
          <w:color w:val="111111"/>
          <w:sz w:val="28"/>
          <w:sz w:val="28"/>
          <w:szCs w:val="28"/>
          <w:rtl w:val="true"/>
          <w:lang w:bidi="ar-SA"/>
        </w:rPr>
        <w:t>استرسال مع تعلّق و القمّیّ قال إنّما نزلت فَتَدٰانیٰ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6395</w:t>
      </w:r>
    </w:p>
    <w:p>
      <w:pPr>
        <w:pStyle w:val="BookText"/>
        <w:rPr/>
      </w:pPr>
      <w:r>
        <w:rPr>
          <w:rFonts w:ascii="IRNazanin" w:hAnsi="IRNazanin" w:eastAsia="IRNazanin"/>
          <w:color w:val="111111"/>
          <w:sz w:val="28"/>
          <w:sz w:val="28"/>
          <w:szCs w:val="28"/>
          <w:rtl w:val="true"/>
          <w:lang w:bidi="fa-IR"/>
        </w:rPr>
        <w:t>و فی العلل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فَتَدَلّٰی</w:t>
      </w:r>
    </w:p>
    <w:p>
      <w:pPr>
        <w:pStyle w:val="BookText"/>
        <w:rPr/>
      </w:pPr>
      <w:r>
        <w:rPr>
          <w:rFonts w:ascii="Amiri" w:hAnsi="Amiri" w:eastAsia="Amiri" w:cs="Amiri"/>
          <w:color w:val="111111"/>
          <w:sz w:val="28"/>
          <w:sz w:val="28"/>
          <w:szCs w:val="28"/>
          <w:rtl w:val="true"/>
          <w:lang w:bidi="ar-SA"/>
        </w:rPr>
        <w:t xml:space="preserve">قال لا تقرأ هکذا اقرأ ثُمَّ دَنٰا فَتَدٰانیٰ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قٰابَ قَوْسَیْنِ</w:t>
      </w:r>
    </w:p>
    <w:p>
      <w:pPr>
        <w:pStyle w:val="BookText"/>
        <w:rPr/>
      </w:pPr>
      <w:r>
        <w:rPr>
          <w:rFonts w:ascii="IRNazanin" w:hAnsi="IRNazanin" w:eastAsia="IRNazanin"/>
          <w:color w:val="111111"/>
          <w:sz w:val="28"/>
          <w:sz w:val="28"/>
          <w:szCs w:val="28"/>
          <w:rtl w:val="true"/>
          <w:lang w:bidi="fa-IR"/>
        </w:rPr>
        <w:t>قدرهما القمّیّ قال کان من اللّٰه کما بین مقبض القوس الی رأس السیة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بیان ذلک و تأویله</w:t>
      </w:r>
    </w:p>
    <w:p>
      <w:pPr>
        <w:pStyle w:val="BookText"/>
        <w:rPr/>
      </w:pPr>
      <w:r>
        <w:rPr>
          <w:rFonts w:ascii="Amiri" w:hAnsi="Amiri" w:eastAsia="Amiri" w:cs="Amiri"/>
          <w:color w:val="111111"/>
          <w:sz w:val="28"/>
          <w:sz w:val="28"/>
          <w:szCs w:val="28"/>
          <w:rtl w:val="true"/>
          <w:lang w:bidi="ar-SA"/>
        </w:rPr>
        <w:t>أَوْ أَدْنیٰ</w:t>
      </w:r>
    </w:p>
    <w:p>
      <w:pPr>
        <w:pStyle w:val="BookText"/>
        <w:rPr/>
      </w:pPr>
      <w:r>
        <w:rPr>
          <w:rFonts w:ascii="IRNazanin" w:hAnsi="IRNazanin" w:eastAsia="IRNazanin"/>
          <w:color w:val="111111"/>
          <w:sz w:val="28"/>
          <w:sz w:val="28"/>
          <w:szCs w:val="28"/>
          <w:rtl w:val="true"/>
          <w:lang w:bidi="fa-IR"/>
        </w:rPr>
        <w:t>قال بل ادنی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6396</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سبق الی بلی رسول اللّٰه صلّی اللّٰه علیه و آله و ذلک انّه اقرب الخلق إلی اللّٰه و کان بالمکان الذی قال له جبرئیل لمّا اسری به إلی السماء تقدّم یا محمّد فقد وطأت موطأ لم یطأه ملک مقرّب و لا نبیّ مرسل و لو لا انّ روحه و نفسه کانت من ذلک المکان لما قدر ان یبلغه و کان من اللّٰه عزّ و جلّ کما قال قٰابَ قَوْسَیْنِ أَوْ أَدْنیٰ أی بَلْ ادْنیٰ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6397</w:t>
      </w:r>
    </w:p>
    <w:p>
      <w:pPr>
        <w:pStyle w:val="BookText"/>
        <w:rPr/>
      </w:pPr>
      <w:r>
        <w:rPr>
          <w:rFonts w:ascii="Amiri" w:hAnsi="Amiri" w:eastAsia="Amiri" w:cs="Amiri"/>
          <w:color w:val="111111"/>
          <w:sz w:val="28"/>
          <w:sz w:val="28"/>
          <w:szCs w:val="28"/>
          <w:rtl w:val="true"/>
          <w:lang w:bidi="ar-SA"/>
        </w:rPr>
        <w:t>و فی العلل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اللّٰه عزّ و جلّ هل یوصف بمکان فقال تعالی اللّٰه عن ذلک قیل فلم اسری بنبیّه محمّد صلّی اللّٰه علیه و آله إلی السماء قال لیریه ملکوت السماوات و ما فیها من عجائب صنعه و بدائع خلقه قیل فقول اللّٰه عزّ و جلّ ثُمَّ دَنٰا فَتَدَلّٰی فَکٰانَ قٰابَ قَوْسَیْنِ أَوْ أَدْنیٰ قال ذلک رسول اللّٰه صلّی اللّٰه علیه و آله دنا من حجب النّور فرأی ملکوت السماوات ثمّ تدلّی فنظر من تحته الی ملکوت الأرض حتّی ظنّ انّه فی القرب من الأرض ک قٰابَ قَوْسَیْنِ أَوْ أَدْنیٰ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6398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اسری بالنبیّ صلّی اللّٰه علیه و آله و کان من ربّه کقاب قوسین أو ادنی رفع له حجاب من حجبه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6399</w:t>
      </w:r>
    </w:p>
    <w:p>
      <w:pPr>
        <w:pStyle w:val="BookText"/>
        <w:rPr/>
      </w:pPr>
      <w:r>
        <w:rPr>
          <w:rFonts w:ascii="Amiri" w:hAnsi="Amiri" w:eastAsia="Amiri" w:cs="Amiri"/>
          <w:color w:val="111111"/>
          <w:sz w:val="28"/>
          <w:sz w:val="28"/>
          <w:szCs w:val="28"/>
          <w:rtl w:val="true"/>
          <w:lang w:bidi="ar-SA"/>
        </w:rPr>
        <w:t>و فی الأمالی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و دنوت من ربّی عزّ و جلّ حتّی کان بینی و بینه قٰابَ قَوْسَیْنِ أَوْ أَدْنیٰ فقال لی یا محمّد من تحبّ من الخلق قلت یا ربّ علیّاً قال فالتفت یا محمّد فالتفت عن یساری فإذا علیّ بن أبی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6400</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عن السجّاد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من علا فاستعلی فجاز</w:t>
      </w:r>
    </w:p>
    <w:p>
      <w:pPr>
        <w:pStyle w:val="BookText"/>
        <w:rPr/>
      </w:pPr>
      <w:r>
        <w:rPr>
          <w:rFonts w:ascii="Amiri" w:hAnsi="Amiri" w:eastAsia="Amiri" w:cs="Amiri"/>
          <w:color w:val="111111"/>
          <w:sz w:val="28"/>
          <w:sz w:val="28"/>
          <w:szCs w:val="28"/>
          <w:rtl w:val="true"/>
          <w:lang w:bidi="ar-SA"/>
        </w:rPr>
        <w:t xml:space="preserve">سدرة المنتهی فکان من ربّه قٰابَ قَوْسَیْنِ أَوْ أَدْنیٰ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6401</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قوله دَنٰا فَتَدَلّٰی فقال إنّ هذه لغة فی قریش إذا أراد الرجل منهم أن یقول قد سمعت یقول قد تدلّیت و انّما التدلّی الفهم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6402</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اسری به من المسجد الحرام إلی المسجد الأقصی مسیرة شهر و عرج به فی ملکوت السماوات مسیرة خمسین ألف عام فی أقلّ من ثلث لیلة حتّی انتهی إلی ساق العرش فدنا بالعلم فتدلّی فدنی له من الجنّة رفرف اخضر و غشی النّور بصره فرأی عظمة ربّه عزّ و جلّ بفؤاده و لم یرها بعینه فکان کقاب قوسین بینها و بینه أو ادنی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6403</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کم عرج برسول اللّٰه صلّی اللّٰه علیه و آله فقال مرّتین فأوقفه جبرئیل موقفاً فقال له مکانک یا محمّد فلقد وقفت موقفاً ما وقفه ملک قطّ و لا نبیّ انّ ربّک یصلّی فقال یا جبرئیل و کیف یصلّی قال یقول سبّوح قدّوس انا ربّ الملائکة و الروح سبقت رحمتی غضبی فقال اللّهم عفوک عفوک قال و کان کما قال اللّٰه قٰابَ قَوْسَیْنِ أَوْ أَدْنیٰ قیل ما قٰابَ قَوْسَیْنِ أَوْ أَدْنیٰ قال ما بین سیتها الی رأسها قال فکان بینهما حجاب یتلألأ یخفق و لا اعلمه إلاّ و قد قال زبرجد فنظر فی مثل سمّ الابرة الی ما شاء اللّٰه من نور العظمة فقال اللّٰه تعالی یا محمّد قال لبّیک رَبّی قال من لامّتک من بعدک قال اللّٰه أعلم قال علیّ بن أبی طالب أمیر المؤمنین و سیّد المسلمین و قائد الغرّ المحجّلین ثمّ قال الصادق علیه السلام و اللّٰه ما جاءت ولایة علیّ من الأرض و لکن جاءت من السماء مشافهة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هذه الروایات و کلّها صدر من معدن العلم علی مقادیر افهام المخاطبین و سیة القوس بکسر المهملة قبل المثنّاة التحتانیة المخفّفة ما عطف من طرفیها و هو تمثیل للمقدار المعنوی الرّوحانی بالمقدر الصوری الجسمانی و القرب المکانتی بالدنوّ المکانی تعالی اللّٰه عمّا یقول المشبّهون علوّاً کبیراً فسّر الإِمام مقدار القوسین بمقدار طرفی القوس الواحد المنعطفین کأنّه جعل کلاًّ منهما قوساً علی حدة فیکون مقدار مجموع القوسین مقدار قوس واحد و هی المسمّاة بقوس</w:t>
      </w:r>
    </w:p>
    <w:p>
      <w:pPr>
        <w:pStyle w:val="BookText"/>
        <w:rPr/>
      </w:pPr>
      <w:r>
        <w:rPr>
          <w:rFonts w:ascii="IRNazanin" w:hAnsi="IRNazanin" w:eastAsia="IRNazanin"/>
          <w:color w:val="111111"/>
          <w:sz w:val="28"/>
          <w:sz w:val="28"/>
          <w:szCs w:val="28"/>
          <w:rtl w:val="true"/>
          <w:lang w:bidi="fa-IR"/>
        </w:rPr>
        <w:t>الحلقة و هی قبل أن یهیّأ للرمی فانّها حینئذ تکون شبه دائرة و الدائرة تنقسم بما یسمّی بالقوس و فی التعبیر عن هذا المعنی بمثل هذه العبارة إشارة لطیفة الی انّ السائر بهذا السّیر منه سبحانه نزل و إلیه صعد و انّ الحرکة الصعودیة کانت انعطافیّة و انّها لم تقع علی نفس المسافة النزولیة بل علی مسافة اخری کما حقّق فی محلّه فسیره کان من اللّٰه و إلی اللّٰه و فی اللّٰه و باللّٰه و مع اللّٰه تبارک اللّٰه عزّ و جلّ و الحجاب الذی کان بینهما هو حجاب البشریّة و انّما یتلألأ لانغماسه فی نور الربّ تعالی بخفق ای باضطراب و تحرّک و ذلک لما کاد ان یفنی عن نفسه بالکلیة فی نور الأنوار بغلبة سطوات الجلال و بانجذابه بشراشره الی جناب القدس المتعال و هذا هو المعنی بالتدلّی المعنوی و وصف الحجاب بالزّبرجد کنایة عن حضرته و ذلک لأنّ النور الإلهی الذی یشبه بلون البیاض فی التمثیل کان قد شابته ظلمة بشریة فصار تُیَرا ای کأنّه اخضر علی لون الزّبرجد و انّما سأله اللّٰه عزّ و جلّ عن خلیفته لأنّه کان قد أهمه امر الإمامة و کان فی قلبه ان یخلّف فیهم خلیفته إذا ارتحل عنهم و قد علم اللّٰه ذلک منه و لذلک سأله عنه و لمّا کان الخلیفة متعیّناً عند اللّٰه و عند رسوله قال اللّٰه ما قال و وصفه بأوصاف لم یکن لغیره ان ینال و فی هذا الحدیث اسرار غامضة لا ینال إلیها أیدی أفهامنا الخافضة فکلّما جهدنا فی ابدائها زدنا فی اخفائها و لا سیّما فی معنی صلاة اللّٰه سبحانه و طلب العفو من نبیّه فی مقابله و مع ذلک فقد أشرنا إلی لمحة من ذلک فی کتابنا المسمّی بالوافی فی شرح هذا الحدیث و من اللّٰه الاعانة علی فهم اسراره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إِلیٰ عَبْدِهِ مٰا أَوْحیٰ</w:t>
      </w:r>
    </w:p>
    <w:p>
      <w:pPr>
        <w:pStyle w:val="BookText"/>
        <w:rPr/>
      </w:pPr>
      <w:r>
        <w:rPr>
          <w:rFonts w:ascii="IRNazanin" w:hAnsi="IRNazanin" w:eastAsia="IRNazanin"/>
          <w:color w:val="111111"/>
          <w:sz w:val="28"/>
          <w:sz w:val="28"/>
          <w:szCs w:val="28"/>
          <w:rtl w:val="true"/>
          <w:lang w:bidi="fa-IR"/>
        </w:rPr>
        <w:t>فی إبهام الموحی به تفخیم له القمّیّ قال وحی مشافهة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6404</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الاحتجاج فی الحدیث الذی سبق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فیما أوحی إلیه الآیة التی فی سورة البقرة قوله تعالی لِلّٰهِ مٰا فِی السَّمٰاوٰاتِ وَ مٰا فِی الْأَرْضِ وَ إِنْ تُبْدُوا مٰا فِی أَنْفُسِکُمْ أَوْ تُخْفُوهُ یُحٰاسِبْکُمْ بِهِ اللّٰهُ الآیة قال و کانت الولایة قد عرضت علی الأنبیاء من لدن آدم الی ان بعث اللّٰه محمّداً صلّی اللّٰه علیه و آله و عرضت علی الأمم فأبوا ان یقبلوها من ثقلها و قبلها رسول اللّٰه صلّی اللّٰه علیه و آله و عرضها علی أمّته فقبلوها الحدیث و قد سبق تمامه فی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کَذَبَ الْفُؤٰادُ مٰا رَأیٰ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6405</w:t>
      </w:r>
    </w:p>
    <w:p>
      <w:pPr>
        <w:pStyle w:val="BookText"/>
        <w:rPr/>
      </w:pPr>
      <w:r>
        <w:rPr>
          <w:rFonts w:ascii="Amiri" w:hAnsi="Amiri" w:eastAsia="Amiri" w:cs="Amiri"/>
          <w:color w:val="111111"/>
          <w:sz w:val="28"/>
          <w:sz w:val="28"/>
          <w:szCs w:val="28"/>
          <w:rtl w:val="true"/>
          <w:lang w:bidi="ar-SA"/>
        </w:rPr>
        <w:t>فی التوحید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رأی رسول اللّٰه صلّی اللّٰه علیه و آله ربّه عزّ و جلّ فقال نعم بقلبه رآه أ ما سمعت‌اللّٰه یقول مٰا کَذَبَ الْفُؤٰادُ مٰا رَأیٰ لم یره بالبصر و لکن رآه بالفؤاد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6406</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صلّی اللّٰه علیه و آله رأی ربّه بفؤاده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6407</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رأیت نوراً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6408</w:t>
      </w:r>
    </w:p>
    <w:p>
      <w:pPr>
        <w:pStyle w:val="BookText"/>
        <w:rPr/>
      </w:pPr>
      <w:r>
        <w:rPr>
          <w:rFonts w:ascii="Amiri" w:hAnsi="Amiri" w:eastAsia="Amiri" w:cs="Amiri"/>
          <w:color w:val="111111"/>
          <w:sz w:val="28"/>
          <w:sz w:val="28"/>
          <w:szCs w:val="28"/>
          <w:rtl w:val="true"/>
          <w:lang w:bidi="ar-SA"/>
        </w:rPr>
        <w:t>و فی الکافی و التوحید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ذلک فقال ما کذب فؤاد محمّد صلّی اللّٰه علیه و آله مٰا رأت عیناه ثمّ اخبر بما رأی فقال لَقَدْ رَأیٰ مِنْ آیٰاتِ رَبِّهِ الْکُبْریٰ فآیات اللّٰه غیر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انّه رأی عظمة ربّه بفؤاده و انّما اختلفت الأجوبة لاختلاف مراتب افهام المخاطبین و غموض المسئول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فَتُمٰارُونَهُ عَلیٰ مٰا یَریٰ</w:t>
      </w:r>
    </w:p>
    <w:p>
      <w:pPr>
        <w:pStyle w:val="BookText"/>
        <w:rPr/>
      </w:pPr>
      <w:r>
        <w:rPr>
          <w:rFonts w:ascii="IRNazanin" w:hAnsi="IRNazanin" w:eastAsia="IRNazanin"/>
          <w:color w:val="111111"/>
          <w:sz w:val="28"/>
          <w:sz w:val="28"/>
          <w:szCs w:val="28"/>
          <w:rtl w:val="true"/>
          <w:lang w:bidi="fa-IR"/>
        </w:rPr>
        <w:t>أ فتجادلونه علیه من المراء و قرئ أ فتمرونه أی أ فتغلبونه فی المراء أو أ فتجحدونه و علی لتضمین معنی الغلبة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6409</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ذلک الوحی فقال أوحی إلیَّ انّ علیّاً سیّد المؤمنین و امام المتّقین و قائد الغرّ المحجّلین و أوّل خلیفة یستخلفه خاتم النبیّین فدخل القوم فی الکلام فقالوا أمِنَ اللّٰه أو من رسوله فقال اللّٰه جلّ ذکره لرسوله قل لهم مٰا کَذَبَ الْفُؤٰادُ مٰا رَأیٰ ثم ردّ علیهم فقال أَ فَتُمٰارُونَهُ عَلیٰ مٰا یَریٰ فقال لهم رسول اللّٰه صلّی اللّٰه علیه و آله قد أمرت فیه بغیر هذا أمرت ان أنصبه للنّاس فأقول هٰذا ولیّکم من بعدی و انّه بمنزلة السّفینة یوم الغرق من دخل فیها نجا و من خرج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رَآهُ نَزْلَةً أُخْریٰ</w:t>
      </w:r>
    </w:p>
    <w:p>
      <w:pPr>
        <w:pStyle w:val="BookText"/>
        <w:rPr/>
      </w:pPr>
      <w:r>
        <w:rPr>
          <w:rFonts w:ascii="Amiri" w:hAnsi="Amiri" w:eastAsia="Amiri" w:cs="Amiri"/>
          <w:color w:val="111111"/>
          <w:sz w:val="28"/>
          <w:sz w:val="28"/>
          <w:szCs w:val="28"/>
          <w:rtl w:val="true"/>
          <w:lang w:bidi="ar-SA"/>
        </w:rPr>
        <w:t>مرّة أخری بنزول و دنوّ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سِدْرَةِ الْمُنْتَهیٰ</w:t>
      </w:r>
    </w:p>
    <w:p>
      <w:pPr>
        <w:pStyle w:val="BookText"/>
        <w:rPr/>
      </w:pPr>
      <w:r>
        <w:rPr>
          <w:rFonts w:ascii="IRNazanin" w:hAnsi="IRNazanin" w:eastAsia="IRNazanin"/>
          <w:color w:val="111111"/>
          <w:sz w:val="28"/>
          <w:sz w:val="28"/>
          <w:szCs w:val="28"/>
          <w:rtl w:val="true"/>
          <w:lang w:bidi="fa-IR"/>
        </w:rPr>
        <w:t>الّتی ینتهی إلیها أعمال أهل الأرض بالصعود کما 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عِنْدَهٰا جَنَّةُ الْمَأْویٰ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یأوی إلیها المتّقون القمّیّ سِدْرَةِ الْمُنْتَهیٰ فی السماء السابعة و جنّة المأوی عندها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6410</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اسری به إلی السماء و بلغ عند سدرة المنتهی خرق له فی الحجب مثل سمّ الابرة فرأی من نور العظمة ما شاء اللّٰه ان 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6411</w:t>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 سدرة المنتهی تخلّف عنه جبرئیل فقال رسول اللّٰه صلّی اللّٰه علیه و آله یا جبرئیل فی مثل هذا الموضع تخذلنی فقال تقدّم امامک فو اللّٰه لقد بلغت مبلغاً لم یبلغه خلق من خلق اللّٰه قبلک فرأیت من نور ربّی و حال بینی و بینه السّبحة قیل و ما السّبحة فأومی بوجهه إلی الأرض و بیده إلی السماء و هو یقول جلال ربّی جلال ربّی ثلاث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6412</w:t>
      </w:r>
    </w:p>
    <w:p>
      <w:p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رَآهُ نَزْلَةً أُخْریٰ عِنْدَ سِدْرَةِ الْمُنْتَهیٰ یعنی عندها وافی به جبرئیل حین صعد إلی السماء فلمّا انتهی الی محلّ السدرة وقف جبرئیل دونها و قال یا محمّد انّ هذا موقفی الذی وضعنی اللّٰه عزّ و جلّ فیه و لن اقدر علی ان اتقدّمه و لکن امض أنت امامک الی السدرة فوقف عندها قال فتقدم رسول اللّٰه صلّی اللّٰه علیه و آله الی السدرة و تخلّف جبرئیل قال إنّما سمّیت سدرة المنتهی لأنّ اعمال اهل الأرض تصعد بها الملائکة الحفظة الی محلّ السدرة و الحفظة الکرام البررة دون السدرة یکتبون ما یرفع إلیهم الملائکة من أعمال العباد فی الأرض قال فینتهون بها الی محلّ السدرة قال فنظر رسول اللّٰه صلّی اللّٰه علیه و آله فرأی أغصانها تحت العرش و حوله قال فتجلّی لمحمّد صلّی اللّٰه علیه و آله نور الجبّار عزّ و جلّ فلمّا غشی محمّد النّور شخص ببصره و ارتعدت فرائصه قال فشدّ اللّٰه عزّ و جلّ لمحمّد صلّی اللّٰه علیه و آله قلبه و قوّی له بصره حتّی رأی من آیات ربّه ما رأی و ذلک قول اللّٰه عزّ و جلّ وَ لَقَدْ رَآهُ نَزْلَةً أُخْریٰ عِنْدَ سِدْرَةِ الْمُنْتَهیٰ عِنْدَهٰا جَنَّةُ الْمَأْویٰ یعنی الموافاة قال فرأی محمّد صلّی اللّٰه علیه و آله ما رأی ببصرة من آیات ربّه الکبری یعنی أکبر الآیات قال علیه السلام و انّ غلظ السدرة لمسیرة مائة عام من أیّام الدنیا و انّ الورقة منها تغطّی اهل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کلّ ورقة من أوراقها ملکاً قائماً یسبّح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یَغْشَی السِّدْرَةَ مٰا یَغْشیٰ</w:t>
      </w:r>
    </w:p>
    <w:p>
      <w:pPr>
        <w:pStyle w:val="BookText"/>
        <w:rPr/>
      </w:pPr>
      <w:r>
        <w:rPr>
          <w:rFonts w:ascii="IRNazanin" w:hAnsi="IRNazanin" w:eastAsia="IRNazanin"/>
          <w:color w:val="111111"/>
          <w:sz w:val="28"/>
          <w:sz w:val="28"/>
          <w:szCs w:val="28"/>
          <w:rtl w:val="true"/>
          <w:lang w:bidi="fa-IR"/>
        </w:rPr>
        <w:t>تعظیم و تکثیر لما یغشیها بحیث لا یکتنهها نعت و لا یحصیها عدّ القمّیّ قال لمّا رفع الحجاب بینه و بین رسول اللّٰه صلّی اللّٰه علیه و آله غشی نوره السّدرة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زٰاغَ الْبَصَرُ</w:t>
      </w:r>
    </w:p>
    <w:p>
      <w:pPr>
        <w:pStyle w:val="BookText"/>
        <w:rPr/>
      </w:pPr>
      <w:r>
        <w:rPr>
          <w:rFonts w:ascii="Amiri" w:hAnsi="Amiri" w:eastAsia="Amiri" w:cs="Amiri"/>
          <w:color w:val="111111"/>
          <w:sz w:val="28"/>
          <w:sz w:val="28"/>
          <w:szCs w:val="28"/>
          <w:rtl w:val="true"/>
          <w:lang w:bidi="ar-SA"/>
        </w:rPr>
        <w:t>ما مال بصر رسول اللّٰه صلّی اللّٰه علیه و آله عمّا رآه وَ مٰا طَغیٰ و ما تجاوزه بل أثبته اثباتاً صحیحاً مستقیما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رَأیٰ مِنْ آیٰاتِ رَبِّهِ الْکُبْریٰ</w:t>
      </w:r>
    </w:p>
    <w:p>
      <w:pPr>
        <w:pStyle w:val="BookText"/>
        <w:rPr/>
      </w:pPr>
      <w:r>
        <w:rPr>
          <w:rFonts w:ascii="IRNazanin" w:hAnsi="IRNazanin" w:eastAsia="IRNazanin"/>
          <w:color w:val="111111"/>
          <w:sz w:val="28"/>
          <w:sz w:val="28"/>
          <w:szCs w:val="28"/>
          <w:rtl w:val="true"/>
          <w:lang w:bidi="fa-IR"/>
        </w:rPr>
        <w:t>یعنی رأی أکبر الآیات کما سبق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6414</w:t>
      </w:r>
    </w:p>
    <w:p>
      <w:pPr>
        <w:pStyle w:val="BookText"/>
        <w:rPr/>
      </w:pPr>
      <w:r>
        <w:rPr>
          <w:rFonts w:ascii="Amiri" w:hAnsi="Amiri" w:eastAsia="Amiri" w:cs="Amiri"/>
          <w:color w:val="111111"/>
          <w:sz w:val="28"/>
          <w:sz w:val="28"/>
          <w:szCs w:val="28"/>
          <w:rtl w:val="true"/>
          <w:lang w:bidi="ar-SA"/>
        </w:rPr>
        <w:t>و فی التوحید عن أمیر المؤمنین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فی آخر الآیات مٰا زٰاغَ الْبَصَرُ وَ مٰا طَغیٰ لَقَدْ رَأیٰ مِنْ آیٰاتِ رَبِّهِ الْکُبْریٰ رأی جبرئیل فی صورته مرّتین هذه المرّة و مرّة أخری و ذلک أنّ خلق جبرئیل عظیم فهو من الروحانیّین الذین لا یدرک خلقهم و صفتهم إلاّ اللّٰه ربّ العالمین و قیل ما رآه أحد من الأنبیاء فی صورته غیر محمّد صلّی اللّٰه علیه و آله مرّتین مرّة فی السماء و مرّة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فی هذه الآیة یقول لقد سمع کلاماً لولا انّه قویّ ما 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6415</w:t>
      </w:r>
    </w:p>
    <w:p>
      <w:pPr>
        <w:pStyle w:val="BookText"/>
        <w:rPr/>
      </w:pPr>
      <w:r>
        <w:rPr>
          <w:rFonts w:ascii="IRNazanin" w:hAnsi="IRNazanin" w:eastAsia="IRNazanin"/>
          <w:color w:val="111111"/>
          <w:sz w:val="28"/>
          <w:sz w:val="28"/>
          <w:szCs w:val="28"/>
          <w:rtl w:val="true"/>
          <w:lang w:bidi="fa-IR"/>
        </w:rPr>
        <w:t>و 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رأی جبرئیل علی ساقه الدرّ مثل القطر علی البقل له ستّمائة جناح قد ملأ ما بین السماء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یا علیّ انّ اللّٰه أشهدک معی فی سبعة مواطن امّا أوّل ذلک فلیلة اسری بی إلی السماء قال لی جبرئیل این أخوک فقلت خلّفته ورائی قال ادع اللّٰه فلیأتک به فدعوت اللّٰه فإذا مثالک معی و إذ الملائکة وقوف صفوف فقلت یا جبرئیل من هؤلاء قال هم الذین یباهیهم اللّٰه بک یوم القیامة فدنوت فنطقت بما کان و یکون إلی یوم القیامة و الثانی حین اسری بی فی المرّة الثانیة فقال لی جبرئیل این أخوک قلت خلّفته ورائی قال ادع اللّٰه فلیأتک به فدعوت اللّٰه فإذا مثالک معی فکشط لی عن سبع سماوات حتّی رأیت سکّانها و عمّارها و موضع کلّ ملک منها و الثالث حین بعثت الی الجنّ فقال لی جبرئیل این أخوک قلت خلّفته ورائی فقال ادع اللّٰه فلیأتک به فدعوت اللّٰه فإذا أنت معی فما قلت لهم شیئاً و لا ردّوا علیّ شیئاً الاّ</w:t>
      </w:r>
    </w:p>
    <w:p>
      <w:pPr>
        <w:pStyle w:val="BookText"/>
        <w:rPr/>
      </w:pPr>
      <w:r>
        <w:rPr>
          <w:rFonts w:ascii="IRNazanin" w:hAnsi="IRNazanin" w:eastAsia="IRNazanin"/>
          <w:color w:val="111111"/>
          <w:sz w:val="28"/>
          <w:sz w:val="28"/>
          <w:szCs w:val="28"/>
          <w:rtl w:val="true"/>
          <w:lang w:bidi="fa-IR"/>
        </w:rPr>
        <w:t>سمعته و الرابع خصّصنا بلیلة القدر و لیست لأحد غیرنا و الخامس دعوت اللّٰه فیک و أعطانی فیک کلّ شیء الاّ النبوّة فانّه قال خصصتک بها و ختمتها بک و امّا السادس لمّا اسری بی إلی السماء جمع اللّٰه لی النبیّین فصلّیت بهم و مثالک خلفی و السّابع هلاک الأحزاب بأیدینا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6417</w:t>
      </w:r>
    </w:p>
    <w:p>
      <w:pPr>
        <w:pStyle w:val="BookText"/>
        <w:rPr/>
      </w:pPr>
      <w:r>
        <w:rPr>
          <w:rFonts w:ascii="IRNazanin" w:hAnsi="IRNazanin" w:eastAsia="IRNazanin"/>
          <w:color w:val="111111"/>
          <w:sz w:val="28"/>
          <w:sz w:val="28"/>
          <w:szCs w:val="28"/>
          <w:rtl w:val="true"/>
          <w:lang w:bidi="fa-IR"/>
        </w:rPr>
        <w:t>و فی الکافی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عزّ و جلّ آیة هی أکبر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اللاّٰتَ وَ الْعُزّٰی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مَنٰاةَ الثّٰالِثَةَ الْأُخْریٰ</w:t>
      </w:r>
    </w:p>
    <w:p>
      <w:pPr>
        <w:pStyle w:val="BookText"/>
        <w:rPr/>
      </w:pPr>
      <w:r>
        <w:rPr>
          <w:rFonts w:ascii="IRNazanin" w:hAnsi="IRNazanin" w:eastAsia="IRNazanin"/>
          <w:color w:val="111111"/>
          <w:sz w:val="28"/>
          <w:sz w:val="28"/>
          <w:szCs w:val="28"/>
          <w:rtl w:val="true"/>
          <w:lang w:bidi="fa-IR"/>
        </w:rPr>
        <w:t>هی أصنام کانت لهم و قرئت اللاّت بتشدید التاء علی أنّه صورة رجل کان یلت السّویق بالسمن و یطعم الحاجّ و العزّی قال أصلها تأنیث الاعزّ و مناة فعلة من مناه إذا قطعه فانّهم کانوا یذبحون عندها القرابین و منه منی و قرئ منأة علی أنّها مفعلة من النوء کأنّهم یستمطرون الأنواء عندها تبرکا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اَللاّٰتَ رجل وَ الْعُزّٰی امرأة وَ مَنٰاةَ صنم بالمسلک الخارج من الحرم علی ستّة أمیال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لَکُمُ الذَّکَرُ وَ لَهُ الْأُنْثیٰ</w:t>
      </w:r>
    </w:p>
    <w:p>
      <w:pPr>
        <w:pStyle w:val="BookText"/>
        <w:rPr/>
      </w:pPr>
      <w:r>
        <w:rPr>
          <w:rFonts w:ascii="IRNazanin" w:hAnsi="IRNazanin" w:eastAsia="IRNazanin"/>
          <w:color w:val="111111"/>
          <w:sz w:val="28"/>
          <w:sz w:val="28"/>
          <w:szCs w:val="28"/>
          <w:rtl w:val="true"/>
          <w:lang w:bidi="fa-IR"/>
        </w:rPr>
        <w:t>قیل إنکار لما قالت قریش انّ الملائکة بنات اللّٰه و هذه الأصنام هیا کلها أو استوطنها جنیّات هنّ بناته تعالی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إِذاً قِسْمَةٌ ضِیزیٰ</w:t>
      </w:r>
    </w:p>
    <w:p>
      <w:pPr>
        <w:pStyle w:val="BookText"/>
        <w:rPr/>
      </w:pPr>
      <w:r>
        <w:rPr>
          <w:rFonts w:ascii="IRNazanin" w:hAnsi="IRNazanin" w:eastAsia="IRNazanin"/>
          <w:color w:val="111111"/>
          <w:sz w:val="28"/>
          <w:sz w:val="28"/>
          <w:szCs w:val="28"/>
          <w:rtl w:val="true"/>
          <w:lang w:bidi="fa-IR"/>
        </w:rPr>
        <w:t>جائرة حیث جعلتم له ما تستنکفون منه و هی فعلی من الضّیز و هو الجور لکنّه کُسِر فاؤه لیسلم الیاء و قرئ بالهمزة من ضأزه إذا ظلمه علی انّه مصدر نعت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أَسْمٰاءٌ</w:t>
      </w:r>
    </w:p>
    <w:p>
      <w:pPr>
        <w:pStyle w:val="BookText"/>
        <w:rPr/>
      </w:pPr>
      <w:r>
        <w:rPr>
          <w:rFonts w:ascii="Amiri" w:hAnsi="Amiri" w:eastAsia="Amiri" w:cs="Amiri"/>
          <w:color w:val="111111"/>
          <w:sz w:val="28"/>
          <w:sz w:val="28"/>
          <w:szCs w:val="28"/>
          <w:rtl w:val="true"/>
          <w:lang w:bidi="ar-SA"/>
        </w:rPr>
        <w:t>الضمیر للأصنام ای ما هی باعتبار الألوهیّة الا أسماء تطلقونها علیها لأنّکم تقولون انّها آلِهة و لیس فیها شیء من معنی الألوهیّة سَمَّیْتُمُوهٰا أَنْتُمْ وَ آبٰاؤُکُمْ بهواکم مٰا أَنْزَلَ اللّٰهُ بِهٰا مِنْ سُلْطٰانٍ برهان تتعلّقون به إِنْ یَتَّبِعُونَ إِلاَّ الظَّنَّ الاّ توهّم انّ ما هم علیه حقّ تقلید أو توهّماً باطلاً وَ مٰا تَهْوَی الْأَنْفُسُ و ما تشتهیه أنفسهم وَ لَقَدْ جٰاءَهُمْ مِنْ رَبِّهِمُ الْهُدیٰ الرسول و الکتاب فترکوه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لِلْإِنْسٰانِ مٰا تَمَنّٰی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 منقطعة و الهمزة فیه للإنکار و المعنی لیس له کلّ ما یتمنّاه و المراد نفی طمعهم فی شفاعة الآلِهة و قولهم لَئِنْ رُجِعْتُ إِلیٰ رَبِّی إِنَّ لِی عِنْدَهُ</w:t>
      </w:r>
    </w:p>
    <w:p>
      <w:pPr>
        <w:pStyle w:val="BookText"/>
        <w:rPr/>
      </w:pPr>
      <w:r>
        <w:rPr>
          <w:rFonts w:ascii="Amiri" w:hAnsi="Amiri" w:eastAsia="Amiri" w:cs="Amiri"/>
          <w:color w:val="111111"/>
          <w:sz w:val="28"/>
          <w:sz w:val="28"/>
          <w:szCs w:val="28"/>
          <w:rtl w:val="true"/>
          <w:lang w:bidi="ar-SA"/>
        </w:rPr>
        <w:t>لَلْحُسْنیٰ و قولهم لَوْ لاٰ نُزِّلَ هٰذَا الْقُرْآنُ عَلیٰ رَجُلٍ مِنَ الْقَرْیَتَیْنِ عَظِیمٍ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الْآخِرَةُ وَ الْأُولیٰ</w:t>
      </w:r>
    </w:p>
    <w:p>
      <w:pPr>
        <w:pStyle w:val="BookText"/>
        <w:rPr/>
      </w:pPr>
      <w:r>
        <w:rPr>
          <w:rFonts w:ascii="IRNazanin" w:hAnsi="IRNazanin" w:eastAsia="IRNazanin"/>
          <w:color w:val="111111"/>
          <w:sz w:val="28"/>
          <w:sz w:val="28"/>
          <w:szCs w:val="28"/>
          <w:rtl w:val="true"/>
          <w:lang w:bidi="fa-IR"/>
        </w:rPr>
        <w:t>یعطی منها ما یشاء لمن یرید و لیس لأحد ان یتحکّم علیه فی شیء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مِنْ مَلَکٍ فِی السَّمٰاوٰاتِ لاٰ تُغْنِی شَفٰاعَتُهُمْ شَیْئاً إِلاّٰ مِنْ بَعْدِ أَنْ یَأْذَنَ اللّٰهُ</w:t>
      </w:r>
    </w:p>
    <w:p>
      <w:pPr>
        <w:pStyle w:val="BookText"/>
        <w:rPr/>
      </w:pPr>
      <w:r>
        <w:rPr>
          <w:rFonts w:ascii="Amiri" w:hAnsi="Amiri" w:eastAsia="Amiri" w:cs="Amiri"/>
          <w:color w:val="111111"/>
          <w:sz w:val="28"/>
          <w:sz w:val="28"/>
          <w:szCs w:val="28"/>
          <w:rtl w:val="true"/>
          <w:lang w:bidi="ar-SA"/>
        </w:rPr>
        <w:t>فی الشفاعة لِمَنْ یَشٰاءُ من الملائکة ان یشفع أو من النّاس ان یشفع له وَ یَرْضیٰ و یراه اهلاً لذلک فکیف یشفع الأصنام لعبدتهم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لاٰ یُؤْمِنُونَ بِالْآخِرَةِ لَیُسَمُّونَ الْمَلاٰئِکَةَ تَسْمِیَةَ الْأُنْثیٰ</w:t>
      </w:r>
    </w:p>
    <w:p>
      <w:pPr>
        <w:pStyle w:val="BookText"/>
        <w:rPr/>
      </w:pPr>
      <w:r>
        <w:rPr>
          <w:rFonts w:ascii="IRNazanin" w:hAnsi="IRNazanin" w:eastAsia="IRNazanin"/>
          <w:color w:val="111111"/>
          <w:sz w:val="28"/>
          <w:sz w:val="28"/>
          <w:szCs w:val="28"/>
          <w:rtl w:val="true"/>
          <w:lang w:bidi="fa-IR"/>
        </w:rPr>
        <w:t>بأن سمّوهم بنات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p>
    <w:p>
      <w:pPr>
        <w:pStyle w:val="BookText"/>
        <w:rPr/>
      </w:pPr>
      <w:r>
        <w:rPr>
          <w:rFonts w:ascii="IRNazanin" w:hAnsi="IRNazanin" w:eastAsia="IRNazanin"/>
          <w:color w:val="111111"/>
          <w:sz w:val="28"/>
          <w:sz w:val="28"/>
          <w:szCs w:val="28"/>
          <w:rtl w:val="true"/>
          <w:lang w:bidi="fa-IR"/>
        </w:rPr>
        <w:t>فانّ الحقّ الذی هو حقیقة الشیء لا یُدرک الاّ بالعلم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w:t>
      </w:r>
    </w:p>
    <w:p>
      <w:pPr>
        <w:pStyle w:val="BookText"/>
        <w:rPr/>
      </w:pPr>
      <w:r>
        <w:rPr>
          <w:rFonts w:ascii="IRNazanin" w:hAnsi="IRNazanin" w:eastAsia="IRNazanin"/>
          <w:color w:val="111111"/>
          <w:sz w:val="28"/>
          <w:sz w:val="28"/>
          <w:szCs w:val="28"/>
          <w:rtl w:val="true"/>
          <w:lang w:bidi="fa-IR"/>
        </w:rPr>
        <w:t>فاعرض عن دعوته و الاهتمام بشأنه فانّ من غفل عن اللّٰه و اعرض عن ذکره و انهمک فی الدنیا بحیث کانت منتهی همّته و مبلغ علمه لا یزیده الدّعوة الاّ عناداً و اصراراً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مَبْلَغُهُمْ مِنَ الْعِلْمِ</w:t>
      </w:r>
    </w:p>
    <w:p>
      <w:pPr>
        <w:pStyle w:val="BookText"/>
        <w:rPr/>
      </w:pPr>
      <w:r>
        <w:rPr>
          <w:rFonts w:ascii="Amiri" w:hAnsi="Amiri" w:eastAsia="Amiri" w:cs="Amiri"/>
          <w:color w:val="111111"/>
          <w:sz w:val="28"/>
          <w:sz w:val="28"/>
          <w:szCs w:val="28"/>
          <w:rtl w:val="true"/>
          <w:lang w:bidi="ar-SA"/>
        </w:rPr>
        <w:t>لا یتجاوزه علمهم و الجملة اعتراض مقرّر لقصور هممهم علی الدنیا إِنَّ رَبَّکَ هُوَ أَعْلَمُ بِمَنْ ضَلَّ عَنْ سَبِیلِهِ وَ هُوَ أَعْلَمُ بِمَنِ اهْتَدیٰ یعنی انّما یعلم اللّٰه من یجیب ممّن لا یجیب فلا تتعب نفسک فی دعوتهم إذ ما علیک الاّ البلاغ و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مٰا فِی السَّمٰاوٰاتِ وَ مٰا فِی الْأَرْضِ</w:t>
      </w:r>
    </w:p>
    <w:p>
      <w:pPr>
        <w:pStyle w:val="BookText"/>
        <w:rPr/>
      </w:pPr>
      <w:r>
        <w:rPr>
          <w:rFonts w:ascii="Amiri" w:hAnsi="Amiri" w:eastAsia="Amiri" w:cs="Amiri"/>
          <w:color w:val="111111"/>
          <w:sz w:val="28"/>
          <w:sz w:val="28"/>
          <w:szCs w:val="28"/>
          <w:rtl w:val="true"/>
          <w:lang w:bidi="ar-SA"/>
        </w:rPr>
        <w:t>خلقاً و ملکاً لِیَجْزِیَ الَّذِینَ أَسٰاؤُا بِمٰا عَمِلُوا بعقاب ما عملوا من السوء وَ یَجْزِیَ الَّذِینَ أَحْسَنُوا بِالْحُسْنَی بالمثوبة 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یَجْتَنِبُونَ کَبٰائِرَ الْإِثْمِ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یکبر عقابه من الذنوب و هو ما رتّب الوعید</w:t>
      </w:r>
    </w:p>
    <w:p>
      <w:pPr>
        <w:pStyle w:val="BookText"/>
        <w:rPr/>
      </w:pPr>
      <w:r>
        <w:rPr>
          <w:rFonts w:ascii="Amiri" w:hAnsi="Amiri" w:eastAsia="Amiri" w:cs="Amiri"/>
          <w:color w:val="111111"/>
          <w:sz w:val="28"/>
          <w:sz w:val="28"/>
          <w:szCs w:val="28"/>
          <w:rtl w:val="true"/>
          <w:lang w:bidi="ar-SA"/>
        </w:rPr>
        <w:t>علیه بخصوصه و قد مرّ بیانه فی سورة النساء و قرئ کبیر الإثم علی إرادة الجنس أو الشّرک وَ الْفَوٰاحِشَ ما فحش من الکبائر خصوصاً إِلاَّ اللَّمَمَ الاّ ما قلّ و صغر فانّه مغفور من مجتنبی الکبائر و الاستثناء 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6418</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اَلْفَوٰاحِشَ</w:t>
      </w:r>
    </w:p>
    <w:p>
      <w:pPr>
        <w:pStyle w:val="BookText"/>
        <w:rPr/>
      </w:pPr>
      <w:r>
        <w:rPr>
          <w:rFonts w:ascii="Amiri" w:hAnsi="Amiri" w:eastAsia="Amiri" w:cs="Amiri"/>
          <w:color w:val="111111"/>
          <w:sz w:val="28"/>
          <w:sz w:val="28"/>
          <w:szCs w:val="28"/>
          <w:rtl w:val="true"/>
          <w:lang w:bidi="ar-SA"/>
        </w:rPr>
        <w:t>الزنا و السرقة و اَللَّمَمَ الرّجل یلمّ بالذّنب فیستغفر اللّٰه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6419</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ذنب إلاّ و قد طبع علیه عبد مؤمن یهجره الزمان ثمّ یلمّ به و هو قول اللّٰه تعالی اَلَّذِینَ یَجْتَنِبُونَ کَبٰائِرَ الْإِثْمِ وَ الْفَوٰاحِشَ إِلاَّ اللَّمَمَ قال اللّمام العبد الذی یلمّ بالذنب لیس من سلیقته ای من طبیعة</w:t>
      </w:r>
    </w:p>
    <w:p>
      <w:pPr>
        <w:pStyle w:val="BookText"/>
        <w:rPr/>
      </w:pPr>
      <w:r>
        <w:rPr>
          <w:rFonts w:eastAsia="Times New Roman" w:cs="Times New Roman" w:ascii="Times New Roman" w:hAnsi="Times New Roman"/>
          <w:color w:val="111111"/>
          <w:sz w:val="28"/>
          <w:szCs w:val="28"/>
          <w:lang w:val="en-US" w:bidi="en-US"/>
        </w:rPr>
        <w:t>6420</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الهنة بعد الهنة ای الذنب بعد الذنب یلمّ به العبد</w:t>
      </w:r>
    </w:p>
    <w:p>
      <w:pPr>
        <w:pStyle w:val="BookText"/>
        <w:rPr/>
      </w:pPr>
      <w:r>
        <w:rPr>
          <w:rFonts w:eastAsia="Times New Roman" w:cs="Times New Roman" w:ascii="Times New Roman" w:hAnsi="Times New Roman"/>
          <w:color w:val="111111"/>
          <w:sz w:val="28"/>
          <w:szCs w:val="28"/>
          <w:lang w:val="en-US" w:bidi="en-US"/>
        </w:rPr>
        <w:t>6421</w:t>
      </w:r>
    </w:p>
    <w:p>
      <w:pPr>
        <w:pStyle w:val="BookText"/>
        <w:rPr/>
      </w:pPr>
      <w:r>
        <w:rPr>
          <w:rFonts w:ascii="IRNazanin" w:hAnsi="IRNazanin" w:eastAsia="IRNazanin"/>
          <w:color w:val="111111"/>
          <w:sz w:val="28"/>
          <w:sz w:val="28"/>
          <w:szCs w:val="28"/>
          <w:rtl w:val="true"/>
          <w:lang w:bidi="fa-IR"/>
        </w:rPr>
        <w:t>و فی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الذنب یلمّ به الرجل فیمکث ما شاء اللّٰه ثمّ یلّم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 بالذنب ای یقاربه و ینزل إلیه فیفعله و قد طبع علیه ای لعارض عرض له یمکن زواله عنه و لهذا یمکنه الهجرة عنه و لو کان مطبوعاً علیه فی أصل الخلقة و کان من سجیّته و سلیقته لما أمکنه الهجرة عنه و الهنة کنایة عن الشیء</w:t>
      </w:r>
    </w:p>
    <w:p>
      <w:pPr>
        <w:pStyle w:val="BookText"/>
        <w:rPr/>
      </w:pPr>
      <w:r>
        <w:rPr>
          <w:rFonts w:ascii="Amiri" w:hAnsi="Amiri" w:eastAsia="Amiri" w:cs="Amiri"/>
          <w:color w:val="111111"/>
          <w:sz w:val="28"/>
          <w:sz w:val="28"/>
          <w:szCs w:val="28"/>
          <w:rtl w:val="true"/>
          <w:lang w:bidi="ar-SA"/>
        </w:rPr>
        <w:t>إِنَّ رَبَّکَ وٰاسِعُ الْمَغْفِرَةِ</w:t>
      </w:r>
    </w:p>
    <w:p>
      <w:pPr>
        <w:pStyle w:val="BookText"/>
        <w:rPr/>
      </w:pPr>
      <w:r>
        <w:rPr>
          <w:rFonts w:ascii="Amiri" w:hAnsi="Amiri" w:eastAsia="Amiri" w:cs="Amiri"/>
          <w:color w:val="111111"/>
          <w:sz w:val="28"/>
          <w:sz w:val="28"/>
          <w:szCs w:val="28"/>
          <w:rtl w:val="true"/>
          <w:lang w:bidi="ar-SA"/>
        </w:rPr>
        <w:t>حیث یغفر الصّغایر باجتناب الکبائر و له ان یغفر ما شاء من الذنوب صغیرها و کبیرها لمن یشاء هُوَ أَعْلَمُ بِکُمْ اعلم بأحوالکم منکم إِذْ أَنْشَأَکُمْ مِنَ الْأَرْضِ وَ إِذْ أَنْتُمْ أَجِنَّةٌ فِی بُطُونِ أُمَّهٰاتِکُمْ علم أحوالکم و مصارف أمورکم حین ابتدأ خلقکم من التراب و حیثما صوّرکم فی الأرحام فَلاٰ تُزَکُّوا أَنْفُسَکُمْ فلا تثنوا علیها بزکاء العمل و زیادة الخیر و الطهارة عن المعاصی و الرذایل هُوَ أَعْلَمُ بِمَنِ اتَّقیٰ فانّه یعلم التّقی و غیره منکم قبل أن یخرجکم من صلب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6422</w:t>
      </w:r>
    </w:p>
    <w:p>
      <w:pPr>
        <w:pStyle w:val="BookText"/>
        <w:rPr/>
      </w:pPr>
      <w:r>
        <w:rPr>
          <w:rFonts w:ascii="IRNazanin" w:hAnsi="IRNazanin" w:eastAsia="IRNazanin"/>
          <w:color w:val="111111"/>
          <w:sz w:val="28"/>
          <w:sz w:val="28"/>
          <w:szCs w:val="28"/>
          <w:rtl w:val="true"/>
          <w:lang w:bidi="fa-IR"/>
        </w:rPr>
        <w:t>فی العلل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یقول لا یفتخر أحدکم بکثرة صلاته و صیامه و زکاته و نُسکه لأنّ اللّٰه عزّ و جلّ اعلم بمن اتّقی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6423</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فقال قول الإنسان صلّیت البارحة و صمت أمس و نحو هٰذٰا ثمّ قال ان قوماً کانوا یصبحون و یقولون صلّینا البارحة</w:t>
      </w:r>
    </w:p>
    <w:p>
      <w:pPr>
        <w:pStyle w:val="BookText"/>
        <w:rPr/>
      </w:pPr>
      <w:r>
        <w:rPr>
          <w:rFonts w:ascii="IRNazanin" w:hAnsi="IRNazanin" w:eastAsia="IRNazanin"/>
          <w:color w:val="111111"/>
          <w:sz w:val="28"/>
          <w:sz w:val="28"/>
          <w:szCs w:val="28"/>
          <w:rtl w:val="true"/>
          <w:lang w:bidi="fa-IR"/>
        </w:rPr>
        <w:t>و صمنا أمس فقال علیّ علیه السلام لکنّی أنام اللّیل و النّهار و لو أجد بینهما شیئا لنمته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6424</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ما نهی اللّٰه عنه من تزکیة المرء نفسه لذکر ذاکر فضائل جمّة تعرفها قلوب المؤمنین و لا تمجّها آذان السّامعین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6425</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هل یجوز ان یزکّی المرء نفسه قال نعم إذا اضطرّ إلیه أ ما سمعت‌قول یوسف اِجْعَلْنِی عَلیٰ خَزٰائِنِ الْأَرْضِ إِنِّی حَفِیظٌ عَلِیمٌ و قول العبد الصالح وَ أَنَا لَکُمْ نٰاصِحٌ أَمِینٌ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فَرَأَیْتَ الَّذِی تَوَلّٰی</w:t>
      </w:r>
    </w:p>
    <w:p>
      <w:pPr>
        <w:pStyle w:val="BookText"/>
        <w:rPr/>
      </w:pPr>
      <w:r>
        <w:rPr>
          <w:rFonts w:ascii="IRNazanin" w:hAnsi="IRNazanin" w:eastAsia="IRNazanin"/>
          <w:color w:val="111111"/>
          <w:sz w:val="28"/>
          <w:sz w:val="28"/>
          <w:szCs w:val="28"/>
          <w:rtl w:val="true"/>
          <w:lang w:bidi="fa-IR"/>
        </w:rPr>
        <w:t>عن اتّباع الحقّ و الثبات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أَعْطیٰ قَلِیلاً وَ أَکْدیٰ</w:t>
      </w:r>
    </w:p>
    <w:p>
      <w:pPr>
        <w:pStyle w:val="BookText"/>
        <w:rPr/>
      </w:pPr>
      <w:r>
        <w:rPr>
          <w:rFonts w:ascii="Amiri" w:hAnsi="Amiri" w:eastAsia="Amiri" w:cs="Amiri"/>
          <w:color w:val="111111"/>
          <w:sz w:val="28"/>
          <w:sz w:val="28"/>
          <w:szCs w:val="28"/>
          <w:rtl w:val="true"/>
          <w:lang w:bidi="ar-SA"/>
        </w:rPr>
        <w:t>و قطع العطاء فی المجمع نزلت الآیات السبع یعنی هذه و ما بعدها فی عثمان بن عفّان کان یتصدّق و ینفق فقال له اخوه من الرضاعة عبد اللّٰه بن سعد بن أبی سعید ما هذا الذی تصنع یوشک ان لا یبقی لک شیء فقال عثمان انّ لی ذنوباً و انّی اطلب بما اصنع رضا اللّٰه و أرجو عفوه فقال له عبد اللّٰه اعطنی ناقتک برحلها و انا اتحمّل عنک ذنوبک کلّها فأعطاه و اشهد علیه و امسک عن النّفقة فنزلت أَ فَرَأَیْتَ الَّذِی تَوَلّٰی أی یوم أحد حین ترک المرکز وَ أَعْطیٰ قَلِیلاً ثم قطع النفقة إلی قوله وَ أَنَّ سَعْیَهُ سَوْفَ یُریٰ فعاد عثمان الی ما کان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عِنْدَهُ عِلْمُ الْغَیْبِ فَهُوَ یَریٰ</w:t>
      </w:r>
    </w:p>
    <w:p>
      <w:pPr>
        <w:pStyle w:val="BookText"/>
        <w:rPr/>
      </w:pPr>
      <w:r>
        <w:rPr>
          <w:rFonts w:ascii="IRNazanin" w:hAnsi="IRNazanin" w:eastAsia="IRNazanin"/>
          <w:color w:val="111111"/>
          <w:sz w:val="28"/>
          <w:sz w:val="28"/>
          <w:szCs w:val="28"/>
          <w:rtl w:val="true"/>
          <w:lang w:bidi="fa-IR"/>
        </w:rPr>
        <w:t>یعلم انّ صاحبه یتحمّل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لَمْ یُنَبَّأْ بِمٰا فِی صُحُفِ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إِبْرٰاهِیمَ الَّذِی وَفّٰی</w:t>
      </w:r>
    </w:p>
    <w:p>
      <w:pPr>
        <w:pStyle w:val="BookText"/>
        <w:rPr/>
      </w:pPr>
      <w:r>
        <w:rPr>
          <w:rFonts w:ascii="IRNazanin" w:hAnsi="IRNazanin" w:eastAsia="IRNazanin"/>
          <w:color w:val="111111"/>
          <w:sz w:val="28"/>
          <w:sz w:val="28"/>
          <w:szCs w:val="28"/>
          <w:rtl w:val="true"/>
          <w:lang w:bidi="fa-IR"/>
        </w:rPr>
        <w:t>و فرّ و اتمّ ما امر به و بالغ فی الوفاء بما التزمه علی نفسه القمّیّ قال وفّی بما أمره اللّٰه به من الامر و النهی و ذبح ابنه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ما عنی بقوله وَ إِبْرٰاهِیمَ الَّذِی وَفّٰی قال کلمات بالغ فیهنّ قیل و ما هنّ قال کان إذا أصبح قال أصبحت و ربّی محمود أصبحت لا أشرک باللّٰه شیئاً و لا ادعو مع اللّٰه إلهاً و لا اتّخذ من دونه ولیّاً ثلاثاً و إذا امسی قال ثلاثاً قال فأنزل اللّٰه عزّ و جلّ فی کتابه وَ إِبْرٰاهِیمَ الَّذِی وَفّٰی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6427</w:t>
      </w:r>
    </w:p>
    <w:p>
      <w:p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تَزِرُ وٰازِرَةٌ وِزْرَ أُخْریٰ</w:t>
      </w:r>
    </w:p>
    <w:p>
      <w:pPr>
        <w:pStyle w:val="BookText"/>
        <w:rPr/>
      </w:pPr>
      <w:r>
        <w:rPr>
          <w:rFonts w:ascii="IRNazanin" w:hAnsi="IRNazanin" w:eastAsia="IRNazanin"/>
          <w:color w:val="111111"/>
          <w:sz w:val="28"/>
          <w:sz w:val="28"/>
          <w:szCs w:val="28"/>
          <w:rtl w:val="true"/>
          <w:lang w:bidi="fa-IR"/>
        </w:rPr>
        <w:t>أی لم ینبّأ بما فی صحفهما انّه لا یؤاخذ احد بذنب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لَیْسَ لِلْإِنْسٰانِ إِلاّٰ مٰا سَعیٰ</w:t>
      </w:r>
    </w:p>
    <w:p>
      <w:pPr>
        <w:pStyle w:val="BookText"/>
        <w:rPr/>
      </w:pPr>
      <w:r>
        <w:rPr>
          <w:rFonts w:ascii="IRNazanin" w:hAnsi="IRNazanin" w:eastAsia="IRNazanin"/>
          <w:color w:val="111111"/>
          <w:sz w:val="28"/>
          <w:sz w:val="28"/>
          <w:szCs w:val="28"/>
          <w:rtl w:val="true"/>
          <w:lang w:bidi="fa-IR"/>
        </w:rPr>
        <w:t>الاّ سعیه ای کما لا یؤاخذ أحد بذنب الغیر لا یثاب بفعله و ما جاء فی الاخبار من انّ الصدقة و الحجّ ینفعان المیّت فذلک انّما هو لمحبّة زرعها المیّت فی قلب الناوی له النّائب عنه بإحسان أو ایمان أو قرابة أو غیر ذلک فهو من جملة سعیه و کذا المریض انّما یکتب له فی أیّام مرضه ما کان یفعله فی صحّته لأنّ فی نیّته ان لو کان صحیحاً لفعله فهو انّما یثاب بالنیّة مع انّ المانع له من فعله لیس بیده و انّما غلب اللّٰه علیه فعلی فضل اللّٰه ان یثیبه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سَعْیَهُ سَوْفَ یُریٰ</w:t>
      </w:r>
    </w:p>
    <w:p>
      <w:pPr>
        <w:pStyle w:val="BookText"/>
        <w:rPr/>
      </w:pPr>
      <w:r>
        <w:rPr>
          <w:rFonts w:ascii="IRNazanin" w:hAnsi="IRNazanin" w:eastAsia="IRNazanin"/>
          <w:color w:val="111111"/>
          <w:sz w:val="28"/>
          <w:sz w:val="28"/>
          <w:szCs w:val="28"/>
          <w:rtl w:val="true"/>
          <w:lang w:bidi="fa-IR"/>
        </w:rPr>
        <w:t>یراه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یُجْزٰاهُ الْجَزٰاءَ الْأَوْفیٰ</w:t>
      </w:r>
    </w:p>
    <w:p>
      <w:pPr>
        <w:pStyle w:val="BookText"/>
        <w:rPr/>
      </w:pPr>
      <w:r>
        <w:rPr>
          <w:rFonts w:ascii="IRNazanin" w:hAnsi="IRNazanin" w:eastAsia="IRNazanin"/>
          <w:color w:val="111111"/>
          <w:sz w:val="28"/>
          <w:sz w:val="28"/>
          <w:szCs w:val="28"/>
          <w:rtl w:val="true"/>
          <w:lang w:bidi="fa-IR"/>
        </w:rPr>
        <w:t>أی یجزی العبد سعیه بالجزاء الأوفر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إِلیٰ رَبِّکَ الْمُنْتَهیٰ</w:t>
      </w:r>
    </w:p>
    <w:p>
      <w:pPr>
        <w:pStyle w:val="BookText"/>
        <w:rPr/>
      </w:pPr>
      <w:r>
        <w:rPr>
          <w:rFonts w:ascii="IRNazanin" w:hAnsi="IRNazanin" w:eastAsia="IRNazanin"/>
          <w:color w:val="111111"/>
          <w:sz w:val="28"/>
          <w:sz w:val="28"/>
          <w:szCs w:val="28"/>
          <w:rtl w:val="true"/>
          <w:lang w:bidi="fa-IR"/>
        </w:rPr>
        <w:t>انتهاء الخلائق و رجوعهم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6428</w:t>
      </w:r>
    </w:p>
    <w:p>
      <w:pPr>
        <w:pStyle w:val="BookText"/>
        <w:rPr/>
      </w:pPr>
      <w:r>
        <w:rPr>
          <w:rFonts w:ascii="Amiri" w:hAnsi="Amiri" w:eastAsia="Amiri" w:cs="Amiri"/>
          <w:color w:val="111111"/>
          <w:sz w:val="28"/>
          <w:sz w:val="28"/>
          <w:szCs w:val="28"/>
          <w:rtl w:val="true"/>
          <w:lang w:bidi="ar-SA"/>
        </w:rPr>
        <w:t>و فی الکافی و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یقول وَ أَنَّ إِلیٰ رَبِّکَ الْمُنْتَهیٰ فإذا انتهی الکلام إلی اللّٰه فأمسکوا 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زیادة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6429</w:t>
      </w:r>
    </w:p>
    <w:p>
      <w:pPr>
        <w:pStyle w:val="BookText"/>
        <w:rPr/>
      </w:pPr>
      <w:r>
        <w:rPr>
          <w:rFonts w:ascii="Amiri" w:hAnsi="Amiri" w:eastAsia="Amiri" w:cs="Amiri"/>
          <w:color w:val="111111"/>
          <w:sz w:val="28"/>
          <w:sz w:val="28"/>
          <w:szCs w:val="28"/>
          <w:rtl w:val="true"/>
          <w:lang w:bidi="ar-SA"/>
        </w:rPr>
        <w:t>و فی التوحید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انّ الناس قبلنا قد أکثروا فی الصفة فما تقول فقال مکروه اما تسمع اللّٰه عزّ و جلّ یقول وَ أَنَّ إِلیٰ رَبِّکَ الْمُنْتَهیٰ تکلموا فیما دون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هُوَ أَضْحَکَ وَ أَبْکیٰ</w:t>
      </w:r>
    </w:p>
    <w:p>
      <w:pPr>
        <w:pStyle w:val="BookText"/>
        <w:rPr/>
      </w:pPr>
      <w:r>
        <w:rPr>
          <w:rFonts w:ascii="IRNazanin" w:hAnsi="IRNazanin" w:eastAsia="IRNazanin"/>
          <w:color w:val="111111"/>
          <w:sz w:val="28"/>
          <w:sz w:val="28"/>
          <w:szCs w:val="28"/>
          <w:rtl w:val="true"/>
          <w:lang w:bidi="fa-IR"/>
        </w:rPr>
        <w:t>القمّیّ قال ابکی السماء بالمطر و اضحک الأرض بالنبات قال الشاعر کلّ یوم باقحوان جدید تضحک الأرض من بکاء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أَمٰاتَ وَ أَحْیٰا</w:t>
      </w:r>
    </w:p>
    <w:p>
      <w:pPr>
        <w:pStyle w:val="BookText"/>
        <w:rPr/>
      </w:pPr>
      <w:r>
        <w:rPr>
          <w:rFonts w:ascii="IRNazanin" w:hAnsi="IRNazanin" w:eastAsia="IRNazanin"/>
          <w:color w:val="111111"/>
          <w:sz w:val="28"/>
          <w:sz w:val="28"/>
          <w:szCs w:val="28"/>
          <w:rtl w:val="true"/>
          <w:lang w:bidi="fa-IR"/>
        </w:rPr>
        <w:t>لا یقدر علی الإماتة و الأحیاء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خَلَقَ الزَّوْجَیْنِ الذَّکَرَ وَ الْأُنْثیٰ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نُطْفَةٍ إِذٰا تُمْنیٰ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تتحوّل النطفة من الدم فتکون أولاً دماً ثمّ</w:t>
      </w:r>
    </w:p>
    <w:p>
      <w:pPr>
        <w:pStyle w:val="BookText"/>
        <w:rPr/>
      </w:pPr>
      <w:r>
        <w:rPr>
          <w:rFonts w:ascii="IRNazanin" w:hAnsi="IRNazanin" w:eastAsia="IRNazanin"/>
          <w:color w:val="111111"/>
          <w:sz w:val="28"/>
          <w:sz w:val="28"/>
          <w:szCs w:val="28"/>
          <w:rtl w:val="true"/>
          <w:lang w:bidi="fa-IR"/>
        </w:rPr>
        <w:t>تصیر النّطفة فی الدماغ فی عرق یقال له الورید و تمرّ فی فقار الظّهر فلا تزال تجوز فقراً فقراً حتّی تصیر فی الحالبین فتصیر ابیض و امّا نطفة المرأة فانّها تنزل من صدرها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عَلَیْهِ النَّشْأَةَ الْأُخْریٰ</w:t>
      </w:r>
    </w:p>
    <w:p>
      <w:pPr>
        <w:pStyle w:val="BookText"/>
        <w:rPr/>
      </w:pPr>
      <w:r>
        <w:rPr>
          <w:rFonts w:ascii="IRNazanin" w:hAnsi="IRNazanin" w:eastAsia="IRNazanin"/>
          <w:color w:val="111111"/>
          <w:sz w:val="28"/>
          <w:sz w:val="28"/>
          <w:szCs w:val="28"/>
          <w:rtl w:val="true"/>
          <w:lang w:bidi="fa-IR"/>
        </w:rPr>
        <w:t>الأحیاء بعد الموت وفاء بعهده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أَغْنیٰ وَ أَقْنیٰ</w:t>
      </w:r>
    </w:p>
    <w:p>
      <w:pPr>
        <w:pStyle w:val="BookText"/>
        <w:rPr/>
      </w:pPr>
      <w:r>
        <w:rPr>
          <w:rFonts w:ascii="IRNazanin" w:hAnsi="IRNazanin" w:eastAsia="IRNazanin"/>
          <w:color w:val="111111"/>
          <w:sz w:val="28"/>
          <w:sz w:val="28"/>
          <w:szCs w:val="28"/>
          <w:rtl w:val="true"/>
          <w:lang w:bidi="fa-IR"/>
        </w:rPr>
        <w:t>و أعطی القنیة و هی ممّا یتأصّل من الأموال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6430</w:t>
      </w:r>
    </w:p>
    <w:p>
      <w:pPr>
        <w:pStyle w:val="BookText"/>
        <w:rPr/>
      </w:pPr>
      <w:r>
        <w:rPr>
          <w:rFonts w:ascii="IRNazanin" w:hAnsi="IRNazanin" w:eastAsia="IRNazanin"/>
          <w:color w:val="111111"/>
          <w:sz w:val="28"/>
          <w:sz w:val="28"/>
          <w:szCs w:val="28"/>
          <w:rtl w:val="true"/>
          <w:lang w:bidi="fa-IR"/>
        </w:rPr>
        <w:t>فی المعانی و القمّیّ عن الصادق علیه السلام عن آبائه عن أمیر المؤمنین علیهم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أغنی کلّ إنسان بمعیشته و أرضاه بکسب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هُوَ رَبُّ الشِّعْریٰ</w:t>
      </w:r>
    </w:p>
    <w:p>
      <w:pPr>
        <w:pStyle w:val="BookText"/>
        <w:rPr/>
      </w:pPr>
      <w:r>
        <w:rPr>
          <w:rFonts w:ascii="IRNazanin" w:hAnsi="IRNazanin" w:eastAsia="IRNazanin"/>
          <w:color w:val="111111"/>
          <w:sz w:val="28"/>
          <w:sz w:val="28"/>
          <w:szCs w:val="28"/>
          <w:rtl w:val="true"/>
          <w:lang w:bidi="fa-IR"/>
        </w:rPr>
        <w:t>القمّیّ قال نجم فی السماء یسمّی الشّعری کانت قریش و قوم من العرب یعبدونه و هو نجم یطلع فی آخر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أَهْلَکَ عٰاداً الْأُولیٰ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ثَمُودَ</w:t>
      </w:r>
    </w:p>
    <w:p>
      <w:pPr>
        <w:pStyle w:val="BookText"/>
        <w:rPr/>
      </w:pPr>
      <w:r>
        <w:rPr>
          <w:rFonts w:ascii="Amiri" w:hAnsi="Amiri" w:eastAsia="Amiri" w:cs="Amiri"/>
          <w:color w:val="111111"/>
          <w:sz w:val="28"/>
          <w:sz w:val="28"/>
          <w:szCs w:val="28"/>
          <w:rtl w:val="true"/>
          <w:lang w:bidi="ar-SA"/>
        </w:rPr>
        <w:t>و قرئ بغیر تنوین فَمٰا أَبْقیٰ الفریقین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قَوْمَ نُوحٍ مِنْ قَبْلُ</w:t>
      </w:r>
    </w:p>
    <w:p>
      <w:pPr>
        <w:pStyle w:val="BookText"/>
        <w:rPr/>
      </w:pPr>
      <w:r>
        <w:rPr>
          <w:rFonts w:ascii="Amiri" w:hAnsi="Amiri" w:eastAsia="Amiri" w:cs="Amiri"/>
          <w:color w:val="111111"/>
          <w:sz w:val="28"/>
          <w:sz w:val="28"/>
          <w:szCs w:val="28"/>
          <w:rtl w:val="true"/>
          <w:lang w:bidi="ar-SA"/>
        </w:rPr>
        <w:t>من قبل عاد و ثمود إِنَّهُمْ کٰانُوا هُمْ أَظْلَمَ وَ أَطْغیٰ من الفریقین لأنّهم کانوا یؤذون نوحاً و ینفرون عنه و یضربونه حتّی لا یکون به حراک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الْمُؤْتَفِکَةَ</w:t>
      </w:r>
    </w:p>
    <w:p>
      <w:pPr>
        <w:pStyle w:val="BookText"/>
        <w:rPr/>
      </w:pPr>
      <w:r>
        <w:rPr>
          <w:rFonts w:ascii="IRNazanin" w:hAnsi="IRNazanin" w:eastAsia="IRNazanin"/>
          <w:color w:val="111111"/>
          <w:sz w:val="28"/>
          <w:sz w:val="28"/>
          <w:szCs w:val="28"/>
          <w:rtl w:val="true"/>
          <w:lang w:bidi="fa-IR"/>
        </w:rPr>
        <w:t>و القری الّتی ائتفکت بأهلها ای انقلبت و هی قری قوم لوط أَهْویٰ بعد ان رفعها و قلّبها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البصرة هی المؤتفکة</w:t>
      </w:r>
    </w:p>
    <w:p>
      <w:pPr>
        <w:pStyle w:val="BookText"/>
        <w:rPr/>
      </w:pPr>
      <w:r>
        <w:rPr>
          <w:rFonts w:ascii="IRNazanin" w:hAnsi="IRNazanin" w:eastAsia="IRNazanin"/>
          <w:color w:val="111111"/>
          <w:sz w:val="28"/>
          <w:sz w:val="28"/>
          <w:szCs w:val="28"/>
          <w:rtl w:val="true"/>
          <w:lang w:bidi="fa-IR"/>
        </w:rPr>
        <w:t>و القمّیّ قال المؤتفکة البصرة و الدلیل علی ذلک</w:t>
      </w:r>
    </w:p>
    <w:p>
      <w:pPr>
        <w:pStyle w:val="BookText"/>
        <w:rPr/>
      </w:pPr>
      <w:r>
        <w:rPr>
          <w:rFonts w:eastAsia="Times New Roman" w:cs="Times New Roman" w:ascii="Times New Roman" w:hAnsi="Times New Roman"/>
          <w:color w:val="111111"/>
          <w:sz w:val="28"/>
          <w:szCs w:val="28"/>
          <w:lang w:val="en-US" w:bidi="en-US"/>
        </w:rPr>
        <w:t>6432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البصرة و یا أهل المؤتفکة یا جند المرأة و اتباع البهیمة رغا فأجبتم و عقر فهربتم ماؤکم زعاق و أحلامکم رقاق و فیکم ختم النّفاق و لعنتم علی لسان سبعین نبیّاً انّ رسول اللّٰه صلّی اللّٰه علیه و آله أخبرنی انّ جبرئیل أخبره انّه طوی له الأرض فرأی البصرة اقرب الأرضین من الماء و أبعدها من السماء فیها تسعة أعشار الشرّ و الدّاء العضال المقیم فیها مذنب و الخارج منها برحمة و قد ائتفکت بأهلها مرّتین و علی اللّٰه تمام الثالثة و تمام الثالثة فی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فَغَشّٰاهٰا مٰا غَشّٰی</w:t>
      </w:r>
    </w:p>
    <w:p>
      <w:pPr>
        <w:pStyle w:val="BookText"/>
        <w:rPr/>
      </w:pPr>
      <w:r>
        <w:rPr>
          <w:rFonts w:ascii="IRNazanin" w:hAnsi="IRNazanin" w:eastAsia="IRNazanin"/>
          <w:color w:val="111111"/>
          <w:sz w:val="28"/>
          <w:sz w:val="28"/>
          <w:szCs w:val="28"/>
          <w:rtl w:val="true"/>
          <w:lang w:bidi="fa-IR"/>
        </w:rPr>
        <w:t>فیه تهویل و تعمیم لما أصابهم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 تَتَمٰاریٰ</w:t>
      </w:r>
    </w:p>
    <w:p>
      <w:pPr>
        <w:pStyle w:val="BookText"/>
        <w:rPr/>
      </w:pPr>
      <w:r>
        <w:rPr>
          <w:rFonts w:ascii="Amiri" w:hAnsi="Amiri" w:eastAsia="Amiri" w:cs="Amiri"/>
          <w:color w:val="111111"/>
          <w:sz w:val="28"/>
          <w:sz w:val="28"/>
          <w:szCs w:val="28"/>
          <w:rtl w:val="true"/>
          <w:lang w:bidi="ar-SA"/>
        </w:rPr>
        <w:t>تتشکّک و الخطاب لکلّ 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6433</w:t>
      </w:r>
    </w:p>
    <w:p>
      <w:pPr>
        <w:pStyle w:val="BookText"/>
        <w:rPr/>
      </w:pPr>
      <w:r>
        <w:rPr>
          <w:rFonts w:ascii="Amiri" w:hAnsi="Amiri" w:eastAsia="Amiri" w:cs="Amiri"/>
          <w:color w:val="111111"/>
          <w:sz w:val="28"/>
          <w:sz w:val="28"/>
          <w:szCs w:val="28"/>
          <w:rtl w:val="true"/>
          <w:lang w:bidi="ar-SA"/>
        </w:rPr>
        <w:t>فی الکافی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الشکّ علی أربع شعب علی المریة و الهوی و التردّد و الاستسلام و هو قول اللّٰه تعالیٰ فَبِأَیِّ آلاٰءِ رَبِّکَ تَتَمٰاریٰ</w:t>
      </w:r>
    </w:p>
    <w:p>
      <w:pPr>
        <w:pStyle w:val="BookText"/>
        <w:rPr/>
      </w:pPr>
      <w:r>
        <w:rPr>
          <w:rFonts w:ascii="IRNazanin" w:hAnsi="IRNazanin" w:eastAsia="IRNazanin"/>
          <w:color w:val="111111"/>
          <w:sz w:val="28"/>
          <w:sz w:val="28"/>
          <w:szCs w:val="28"/>
          <w:rtl w:val="true"/>
          <w:lang w:bidi="fa-IR"/>
        </w:rPr>
        <w:t>قیل المعدودات و ان کانت نعماً و نقماً سمّاهاٰ آلاٰء من قبل لما فی نقمه من العبر و المواعظ للمعنبرین و الانتقام للأنبیاء و المؤمنین و القمّیّ أی بأیّ سلطان تخاصم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نَذِیرٌ مِنَ النُّذُرِ الْأُولیٰ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6434</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 فقال إنّ اللّٰه تعالی لمّا ذرأ الخلق فی الذرّ الأوّل أقامهم صفوفاً قدامه و بعث اللّٰه محمّداً صلّی اللّٰه علیه و آله حیث دعاهم فآمن به قوم و أنکره قوم فقال اللّٰه عزّ و جلّ</w:t>
      </w:r>
    </w:p>
    <w:p>
      <w:pPr>
        <w:pStyle w:val="BookText"/>
        <w:rPr/>
      </w:pPr>
      <w:r>
        <w:rPr>
          <w:rFonts w:ascii="Amiri" w:hAnsi="Amiri" w:eastAsia="Amiri" w:cs="Amiri"/>
          <w:color w:val="111111"/>
          <w:sz w:val="28"/>
          <w:sz w:val="28"/>
          <w:szCs w:val="28"/>
          <w:rtl w:val="true"/>
          <w:lang w:bidi="ar-SA"/>
        </w:rPr>
        <w:t>هٰذٰا نَذِیرٌ مِنَ النُّذُرِ الْأُولیٰ</w:t>
      </w:r>
    </w:p>
    <w:p>
      <w:pPr>
        <w:pStyle w:val="BookText"/>
        <w:rPr/>
      </w:pPr>
      <w:r>
        <w:rPr>
          <w:rFonts w:ascii="Amiri" w:hAnsi="Amiri" w:eastAsia="Amiri" w:cs="Amiri"/>
          <w:color w:val="111111"/>
          <w:sz w:val="28"/>
          <w:sz w:val="28"/>
          <w:szCs w:val="28"/>
          <w:rtl w:val="true"/>
          <w:lang w:bidi="ar-SA"/>
        </w:rPr>
        <w:t>یعنی محمّداً حیث دعاهم إلی اللّٰه عزّ و جلّ فی الذرّ الأول و فی البصائر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أَزِفَتِ الْآزِفَةُ</w:t>
      </w:r>
    </w:p>
    <w:p>
      <w:pPr>
        <w:pStyle w:val="BookText"/>
        <w:rPr/>
      </w:pPr>
      <w:r>
        <w:rPr>
          <w:rFonts w:ascii="IRNazanin" w:hAnsi="IRNazanin" w:eastAsia="IRNazanin"/>
          <w:color w:val="111111"/>
          <w:sz w:val="28"/>
          <w:sz w:val="28"/>
          <w:szCs w:val="28"/>
          <w:rtl w:val="true"/>
          <w:lang w:bidi="fa-IR"/>
        </w:rPr>
        <w:t>القمّیّ قال یعنی قربت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لَهٰا مِنْ دُونِ اللّٰهِ کٰاشِفَةٌ</w:t>
      </w:r>
    </w:p>
    <w:p>
      <w:pPr>
        <w:pStyle w:val="BookText"/>
        <w:rPr/>
      </w:pPr>
      <w:r>
        <w:rPr>
          <w:rFonts w:ascii="IRNazanin" w:hAnsi="IRNazanin" w:eastAsia="IRNazanin"/>
          <w:color w:val="111111"/>
          <w:sz w:val="28"/>
          <w:sz w:val="28"/>
          <w:szCs w:val="28"/>
          <w:rtl w:val="true"/>
          <w:lang w:bidi="fa-IR"/>
        </w:rPr>
        <w:t>لیس لها نفس قادرة علی کشفها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هٰذَا الْحَدِیثِ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6435</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بالحدیث ما تقدّم من الأخبار تَعْجَبُونَ إنکارا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تَضْحَکُونَ</w:t>
      </w:r>
    </w:p>
    <w:p>
      <w:pPr>
        <w:pStyle w:val="BookText"/>
        <w:rPr/>
      </w:pPr>
      <w:r>
        <w:rPr>
          <w:rFonts w:ascii="Amiri" w:hAnsi="Amiri" w:eastAsia="Amiri" w:cs="Amiri"/>
          <w:color w:val="111111"/>
          <w:sz w:val="28"/>
          <w:sz w:val="28"/>
          <w:szCs w:val="28"/>
          <w:rtl w:val="true"/>
          <w:lang w:bidi="ar-SA"/>
        </w:rPr>
        <w:t>استهزاء وَ لاٰ تَبْکُونَ تحزّناً علی ما فرّطتم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سٰامِدُونَ</w:t>
      </w:r>
    </w:p>
    <w:p>
      <w:pPr>
        <w:pStyle w:val="BookText"/>
        <w:rPr/>
      </w:pPr>
      <w:r>
        <w:rPr>
          <w:rFonts w:ascii="Amiri" w:hAnsi="Amiri" w:eastAsia="Amiri" w:cs="Amiri"/>
          <w:color w:val="111111"/>
          <w:sz w:val="28"/>
          <w:sz w:val="28"/>
          <w:szCs w:val="28"/>
          <w:rtl w:val="true"/>
          <w:lang w:bidi="ar-SA"/>
        </w:rPr>
        <w:t>القمّیّ أی لا هون و قیل مستکبرُون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فَاسْجُدُوا لِلّٰهِ وَ اعْبُدُوا</w:t>
      </w:r>
    </w:p>
    <w:p>
      <w:pPr>
        <w:pStyle w:val="BookText"/>
        <w:rPr/>
      </w:pPr>
      <w:r>
        <w:rPr>
          <w:rFonts w:ascii="IRNazanin" w:hAnsi="IRNazanin" w:eastAsia="IRNazanin"/>
          <w:color w:val="111111"/>
          <w:sz w:val="28"/>
          <w:sz w:val="28"/>
          <w:szCs w:val="28"/>
          <w:rtl w:val="true"/>
          <w:lang w:bidi="fa-IR"/>
        </w:rPr>
        <w:t>أی و اعبدوه دون الآلهة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یدمن قراءة و النّجم فی کلّ یوم أو فی کلّ لیلة عاش محموداً بین النّاس و کان مغفوراً له و کان محبوباً بین النّاس إن شاء اللّٰه</w:t>
      </w:r>
      <w:r>
        <w:rPr>
          <w:rFonts w:eastAsia="IRNazanin" w:cs="IRNazanin"/>
          <w:color w:val="111111"/>
          <w:sz w:val="28"/>
          <w:szCs w:val="28"/>
          <w:rtl w:val="true"/>
          <w:lang w:bidi="fa-IR"/>
        </w:rPr>
        <w:t>.</w:t>
      </w:r>
      <w:bookmarkStart w:id="34" w:name="pg10080_166892"/>
    </w:p>
    <w:p>
      <w:pPr>
        <w:pStyle w:val="Heading2"/>
        <w:numPr>
          <w:ilvl w:val="1"/>
          <w:numId w:val="1"/>
        </w:numPr>
        <w:rPr/>
      </w:pPr>
      <w:bookmarkStart w:id="35" w:name="__RefHeading___Toc8651_590927599"/>
      <w:bookmarkStart w:id="36" w:name="_Toc12"/>
      <w:bookmarkEnd w:id="34"/>
      <w:bookmarkEnd w:id="35"/>
      <w:r>
        <w:rPr>
          <w:rtl w:val="true"/>
        </w:rPr>
        <w:t>سُورة القَمر</w:t>
      </w:r>
      <w:bookmarkEnd w:id="36"/>
    </w:p>
    <w:p>
      <w:pPr>
        <w:pStyle w:val="BookText"/>
        <w:rPr/>
      </w:pPr>
      <w:r>
        <w:rPr>
          <w:rFonts w:ascii="Amiri" w:hAnsi="Amiri" w:eastAsia="Amiri" w:cs="Amiri"/>
          <w:color w:val="111111"/>
          <w:sz w:val="28"/>
          <w:sz w:val="28"/>
          <w:szCs w:val="28"/>
          <w:rtl w:val="true"/>
          <w:lang w:bidi="ar-SA"/>
        </w:rPr>
        <w:t>مکیّة و هی خمس و خمسُون آیة بالإجماع بِسْمِ اللّٰهِ الرَّحْمٰنِ الرَّحِیمِ</w:t>
      </w:r>
    </w:p>
    <w:p>
      <w:pPr>
        <w:pStyle w:val="BookText"/>
        <w:rPr/>
      </w:pPr>
      <w:r>
        <w:rPr>
          <w:rFonts w:ascii="Amiri" w:hAnsi="Amiri" w:eastAsia="Amiri" w:cs="Amiri"/>
          <w:color w:val="111111"/>
          <w:sz w:val="28"/>
          <w:sz w:val="28"/>
          <w:szCs w:val="28"/>
          <w:rtl w:val="true"/>
          <w:lang w:bidi="ar-SA"/>
        </w:rPr>
        <w:t>اِقْتَرَبَتِ السّٰاعَةُ</w:t>
      </w:r>
    </w:p>
    <w:p>
      <w:pPr>
        <w:pStyle w:val="BookText"/>
        <w:rPr/>
      </w:pPr>
      <w:r>
        <w:rPr>
          <w:rFonts w:ascii="IRNazanin" w:hAnsi="IRNazanin" w:eastAsia="IRNazanin"/>
          <w:color w:val="111111"/>
          <w:sz w:val="28"/>
          <w:sz w:val="28"/>
          <w:szCs w:val="28"/>
          <w:rtl w:val="true"/>
          <w:lang w:bidi="fa-IR"/>
        </w:rPr>
        <w:t>القمّیّ قال اقتربت القیامة فلا یکون بعد رسول اللّه صلّی اللّٰه علیه و آله الاّ القیامة و قد انقضت النبوّة و الرسالة قال</w:t>
      </w:r>
    </w:p>
    <w:p>
      <w:pPr>
        <w:pStyle w:val="BookText"/>
        <w:rPr/>
      </w:pPr>
      <w:r>
        <w:rPr>
          <w:rFonts w:eastAsia="Times New Roman" w:cs="Times New Roman" w:ascii="Times New Roman" w:hAnsi="Times New Roman"/>
          <w:color w:val="111111"/>
          <w:sz w:val="28"/>
          <w:szCs w:val="28"/>
          <w:lang w:val="en-US" w:bidi="en-US"/>
        </w:rPr>
        <w:t>6437</w:t>
      </w:r>
    </w:p>
    <w:p>
      <w:pPr>
        <w:pStyle w:val="BookText"/>
        <w:rPr/>
      </w:pPr>
      <w:r>
        <w:rPr>
          <w:rFonts w:ascii="IRNazanin" w:hAnsi="IRNazanin" w:eastAsia="IRNazanin"/>
          <w:color w:val="111111"/>
          <w:sz w:val="28"/>
          <w:sz w:val="28"/>
          <w:szCs w:val="28"/>
          <w:rtl w:val="true"/>
          <w:lang w:bidi="fa-IR"/>
        </w:rPr>
        <w:t>و روی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القائم علیه السلام</w:t>
      </w:r>
    </w:p>
    <w:p>
      <w:pPr>
        <w:pStyle w:val="BookText"/>
        <w:rPr/>
      </w:pPr>
      <w:r>
        <w:rPr>
          <w:rFonts w:ascii="Amiri" w:hAnsi="Amiri" w:eastAsia="Amiri" w:cs="Amiri"/>
          <w:color w:val="111111"/>
          <w:sz w:val="28"/>
          <w:sz w:val="28"/>
          <w:szCs w:val="28"/>
          <w:rtl w:val="true"/>
          <w:lang w:bidi="ar-SA"/>
        </w:rPr>
        <w:t>وَ انْشَقَّ الْقَمَرُ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6438</w:t>
      </w:r>
    </w:p>
    <w:p>
      <w:pPr>
        <w:pStyle w:val="BookText"/>
        <w:rPr/>
      </w:pPr>
      <w:r>
        <w:rPr>
          <w:rFonts w:ascii="IRNazanin" w:hAnsi="IRNazanin" w:eastAsia="IRNazanin"/>
          <w:color w:val="111111"/>
          <w:sz w:val="28"/>
          <w:sz w:val="28"/>
          <w:szCs w:val="28"/>
          <w:rtl w:val="true"/>
          <w:lang w:bidi="fa-IR"/>
        </w:rPr>
        <w:t>فی المجمع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المشرکون الی رسول اللّه صلّی اللّٰه علیه و آله فقالوا ان کنت صادقاً فشقّ لنا القمر فرقتین فقال لهم رسول اللّه صلّی اللّٰه علیه و آله ان فعلت تؤمنون قالوا نعم و کانت لیلة بدر فسأل ربّه أن یعطیه ما قالوا فانشقّ القمر فرقتین و رسول اللّه صلّی اللّٰه علیه و آله ینادی یا فلان یا فلان اشهدوا</w:t>
      </w:r>
    </w:p>
    <w:p>
      <w:pPr>
        <w:pStyle w:val="BookText"/>
        <w:rPr/>
      </w:pPr>
      <w:r>
        <w:rPr>
          <w:rFonts w:eastAsia="Times New Roman" w:cs="Times New Roman" w:ascii="Times New Roman" w:hAnsi="Times New Roman"/>
          <w:color w:val="111111"/>
          <w:sz w:val="28"/>
          <w:szCs w:val="28"/>
          <w:lang w:val="en-US" w:bidi="en-US"/>
        </w:rPr>
        <w:t>6439</w:t>
      </w:r>
    </w:p>
    <w:p>
      <w:pPr>
        <w:pStyle w:val="BookText"/>
        <w:rPr/>
      </w:pPr>
      <w:r>
        <w:rPr>
          <w:rFonts w:ascii="IRNazanin" w:hAnsi="IRNazanin" w:eastAsia="IRNazanin"/>
          <w:color w:val="111111"/>
          <w:sz w:val="28"/>
          <w:sz w:val="28"/>
          <w:szCs w:val="28"/>
          <w:rtl w:val="true"/>
          <w:lang w:bidi="fa-IR"/>
        </w:rPr>
        <w:t>و عن 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 القمر علی عهد رسول اللّه صلّی اللّٰه علیه و آله حتّی صٰار فرقتین علی هذا الجبل و علی هذا الجبل فقال ناس سحرنا محمّد صلّی اللّٰه علیه و آله فقال رجل ان کان سحرکم فلم یسحر الناس کلّهم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6440</w:t>
      </w:r>
    </w:p>
    <w:p>
      <w:pPr>
        <w:pStyle w:val="BookText"/>
        <w:rPr/>
      </w:pPr>
      <w:r>
        <w:rPr>
          <w:rFonts w:ascii="IRNazanin" w:hAnsi="IRNazanin" w:eastAsia="IRNazanin"/>
          <w:color w:val="111111"/>
          <w:sz w:val="28"/>
          <w:sz w:val="28"/>
          <w:szCs w:val="28"/>
          <w:rtl w:val="true"/>
          <w:lang w:bidi="fa-IR"/>
        </w:rPr>
        <w:t>و رواه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فیه قال فی المجمع و انّما ذکر سبحانه اقتراب الساعة مع انشقاق القمر لأنّ انشقاقه من علامة نبوّة نبیّنا و نبوّته و زمانه من آیات اقتراب الساعة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آیَةً یُعْرِضُوا وَ یَقُولُوا سِحْرٌ مُسْتَمِرٌّ</w:t>
      </w:r>
    </w:p>
    <w:p>
      <w:pPr>
        <w:pStyle w:val="BookText"/>
        <w:rPr/>
      </w:pPr>
      <w:r>
        <w:rPr>
          <w:rFonts w:ascii="IRNazanin" w:hAnsi="IRNazanin" w:eastAsia="IRNazanin"/>
          <w:color w:val="111111"/>
          <w:sz w:val="28"/>
          <w:sz w:val="28"/>
          <w:szCs w:val="28"/>
          <w:rtl w:val="true"/>
          <w:lang w:bidi="fa-IR"/>
        </w:rPr>
        <w:t>مطّرد و القمّیّ أی صحیح و قیل محکم من المرّة یقال أمررته فاستمرّ إذا أحکمته فاستحکم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کَذَّبُوا وَ اتَّبَعُوا أَهْوٰاءَهُمْ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زیّن لهم الشیطان من ردّ الحقّ بعد ظهوره</w:t>
      </w:r>
    </w:p>
    <w:p>
      <w:pPr>
        <w:pStyle w:val="BookText"/>
        <w:rPr/>
      </w:pPr>
      <w:r>
        <w:rPr>
          <w:rFonts w:ascii="Amiri" w:hAnsi="Amiri" w:eastAsia="Amiri" w:cs="Amiri"/>
          <w:color w:val="111111"/>
          <w:sz w:val="28"/>
          <w:sz w:val="28"/>
          <w:szCs w:val="28"/>
          <w:rtl w:val="true"/>
          <w:lang w:bidi="ar-SA"/>
        </w:rPr>
        <w:t>القمّیّ أی کانوا یعملون برأیهم و یکذّبون أنبیائهم وَ کُلُّ أَمْرٍ مُسْتَقِرٌّ منتهٍ الی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جٰاءَهُمْ مِنَ الْأَنْبٰاءِ مٰا فِیهِ مُزْدَجَرٌ</w:t>
      </w:r>
    </w:p>
    <w:p>
      <w:pPr>
        <w:pStyle w:val="BookText"/>
        <w:rPr/>
      </w:pPr>
      <w:r>
        <w:rPr>
          <w:rFonts w:ascii="IRNazanin" w:hAnsi="IRNazanin" w:eastAsia="IRNazanin"/>
          <w:color w:val="111111"/>
          <w:sz w:val="28"/>
          <w:sz w:val="28"/>
          <w:szCs w:val="28"/>
          <w:rtl w:val="true"/>
          <w:lang w:bidi="fa-IR"/>
        </w:rPr>
        <w:t>أی متّعظ من تعذیب أو 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حِکْمَةٌ بٰالِغَةٌ</w:t>
      </w:r>
    </w:p>
    <w:p>
      <w:pPr>
        <w:pStyle w:val="BookText"/>
        <w:rPr/>
      </w:pPr>
      <w:r>
        <w:rPr>
          <w:rFonts w:ascii="Amiri" w:hAnsi="Amiri" w:eastAsia="Amiri" w:cs="Amiri"/>
          <w:color w:val="111111"/>
          <w:sz w:val="28"/>
          <w:sz w:val="28"/>
          <w:szCs w:val="28"/>
          <w:rtl w:val="true"/>
          <w:lang w:bidi="ar-SA"/>
        </w:rPr>
        <w:t>غایتها لا خلل فیها فَمٰا تُغْنِ النُّذُرُ نفی أو استفهام إنکار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 عَنْهُمْ</w:t>
      </w:r>
    </w:p>
    <w:p>
      <w:pPr>
        <w:pStyle w:val="BookText"/>
        <w:rPr/>
      </w:pPr>
      <w:r>
        <w:rPr>
          <w:rFonts w:ascii="Amiri" w:hAnsi="Amiri" w:eastAsia="Amiri" w:cs="Amiri"/>
          <w:color w:val="111111"/>
          <w:sz w:val="28"/>
          <w:sz w:val="28"/>
          <w:szCs w:val="28"/>
          <w:rtl w:val="true"/>
          <w:lang w:bidi="ar-SA"/>
        </w:rPr>
        <w:t>لعلمک انّ الانذار لا ینجع فیهم یَوْمَ یَدْعُ الدّٰاعِ إِلیٰ شَیْءٍ نُکُرٍ فظیع تنکره النفوس لأنّها لم تعهد مثله</w:t>
      </w:r>
    </w:p>
    <w:p>
      <w:pPr>
        <w:pStyle w:val="BookText"/>
        <w:rPr/>
      </w:pPr>
      <w:r>
        <w:rPr>
          <w:rFonts w:eastAsia="Times New Roman" w:cs="Times New Roman" w:ascii="Times New Roman" w:hAnsi="Times New Roman"/>
          <w:color w:val="111111"/>
          <w:sz w:val="28"/>
          <w:szCs w:val="28"/>
          <w:lang w:val="en-US" w:bidi="en-US"/>
        </w:rPr>
        <w:t>6441</w:t>
      </w:r>
    </w:p>
    <w:p>
      <w:pPr>
        <w:pStyle w:val="BookText"/>
        <w:rPr/>
      </w:pPr>
      <w:r>
        <w:rPr>
          <w:rFonts w:ascii="IRNazanin" w:hAnsi="IRNazanin" w:eastAsia="IRNazanin"/>
          <w:color w:val="111111"/>
          <w:sz w:val="28"/>
          <w:sz w:val="28"/>
          <w:szCs w:val="28"/>
          <w:rtl w:val="true"/>
          <w:lang w:bidi="fa-IR"/>
        </w:rPr>
        <w:t>القمّیّ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یدعوهم الی ما ینکرون</w:t>
      </w:r>
    </w:p>
    <w:p>
      <w:pPr>
        <w:pStyle w:val="BookText"/>
        <w:rPr/>
      </w:pPr>
      <w:r>
        <w:rPr>
          <w:rFonts w:ascii="IRNazanin" w:hAnsi="IRNazanin" w:eastAsia="IRNazanin"/>
          <w:color w:val="111111"/>
          <w:sz w:val="28"/>
          <w:sz w:val="28"/>
          <w:szCs w:val="28"/>
          <w:rtl w:val="true"/>
          <w:lang w:bidi="fa-IR"/>
        </w:rPr>
        <w:t>و قیل هو هول یوم القیامة و یأتی ما یؤیّده و قرئ نکر بالتخفیف</w:t>
      </w:r>
    </w:p>
    <w:p>
      <w:pPr>
        <w:pStyle w:val="BookText"/>
        <w:rPr/>
      </w:pPr>
      <w:r>
        <w:rPr>
          <w:rFonts w:ascii="Amiri" w:hAnsi="Amiri" w:eastAsia="Amiri" w:cs="Amiri"/>
          <w:color w:val="111111"/>
          <w:sz w:val="28"/>
          <w:sz w:val="28"/>
          <w:szCs w:val="28"/>
          <w:rtl w:val="true"/>
          <w:lang w:bidi="ar-SA"/>
        </w:rPr>
        <w:t>خُشَّعاً أَبْصٰارُهُمْ یَخْرُجُونَ مِنَ الْأَجْدٰاثِ</w:t>
      </w:r>
    </w:p>
    <w:p>
      <w:pPr>
        <w:pStyle w:val="BookText"/>
        <w:rPr/>
      </w:pPr>
      <w:r>
        <w:rPr>
          <w:rFonts w:ascii="Amiri" w:hAnsi="Amiri" w:eastAsia="Amiri" w:cs="Amiri"/>
          <w:color w:val="111111"/>
          <w:sz w:val="28"/>
          <w:sz w:val="28"/>
          <w:szCs w:val="28"/>
          <w:rtl w:val="true"/>
          <w:lang w:bidi="ar-SA"/>
        </w:rPr>
        <w:t>أی یخرجون من قبورهم خاشعة ذلیلةً أبصارهم من الهول کَأَنَّهُمْ جَرٰادٌ مُنْتَشِرٌ فی الکثرة و التموّج و الانتشار فی الامکنة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مُهْطِعِینَ إِلَی الدّٰاعِ</w:t>
      </w:r>
    </w:p>
    <w:p>
      <w:pPr>
        <w:pStyle w:val="BookText"/>
        <w:rPr/>
      </w:pPr>
      <w:r>
        <w:rPr>
          <w:rFonts w:ascii="Amiri" w:hAnsi="Amiri" w:eastAsia="Amiri" w:cs="Amiri"/>
          <w:color w:val="111111"/>
          <w:sz w:val="28"/>
          <w:sz w:val="28"/>
          <w:szCs w:val="28"/>
          <w:rtl w:val="true"/>
          <w:lang w:bidi="ar-SA"/>
        </w:rPr>
        <w:t>مسرعین مادی أعناقهم إلیه أو ناظرین إلیه القمّیّ إذا رجع فیقول ارجعوا یَقُولُ الْکٰافِرُونَ هٰذٰا یَوْمٌ عَسِرٌ 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6442</w:t>
      </w:r>
    </w:p>
    <w:p>
      <w:pPr>
        <w:pStyle w:val="BookText"/>
        <w:rPr/>
      </w:pPr>
      <w:r>
        <w:rPr>
          <w:rFonts w:ascii="IRNazanin" w:hAnsi="IRNazanin" w:eastAsia="IRNazanin"/>
          <w:color w:val="111111"/>
          <w:sz w:val="28"/>
          <w:sz w:val="28"/>
          <w:szCs w:val="28"/>
          <w:rtl w:val="true"/>
          <w:lang w:bidi="fa-IR"/>
        </w:rPr>
        <w:t>فی الکافی عن السجّاد عن أبیه عن أمیر المؤمنین علیهم السلام فی حدیث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فیشرف الجبّار تبارک و تعالی علیهم من فوق عرشه فی ظلال من الملائکة فیأمر ملکاً من الملائکة فینادی فیهم یا معشر الخلائق انصتوا و اسمعوا منادی الجبّار قال فیسمع آخرهم کما یسمع اوّلهم قال فتنکسر أصواتهم عند ذلک و تخشع أبصارهم و تضطرب فرائصهم و تفزع قلوبهم و یرفعون رؤوسهم الی ناحیة الصوت مهطعین الی الدّاع قال فعند ذلک یقول الکافر هٰذٰا یَوْمٌ عَسِرٌ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قَبْلَهُمْ</w:t>
      </w:r>
    </w:p>
    <w:p>
      <w:pPr>
        <w:pStyle w:val="BookText"/>
        <w:rPr/>
      </w:pPr>
      <w:r>
        <w:rPr>
          <w:rFonts w:ascii="Amiri" w:hAnsi="Amiri" w:eastAsia="Amiri" w:cs="Amiri"/>
          <w:color w:val="111111"/>
          <w:sz w:val="28"/>
          <w:sz w:val="28"/>
          <w:szCs w:val="28"/>
          <w:rtl w:val="true"/>
          <w:lang w:bidi="ar-SA"/>
        </w:rPr>
        <w:t>قبل قومک قَوْمُ نُوحٍ فَکَذَّبُوا عَبْدَنٰا نوحاً وَ قٰالُوا مَجْنُونٌ وَ ازْدُجِرَ و زجر عن التبلیغ بأنواع الاذیّة القمّیّ أی اذوه و أرادوا رجمه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رَبَّهُ أَنِّی مَغْلُوبٌ فَانْتَصِرْ</w:t>
      </w:r>
    </w:p>
    <w:p>
      <w:pPr>
        <w:pStyle w:val="BookText"/>
        <w:rPr/>
      </w:pPr>
      <w:r>
        <w:rPr>
          <w:rFonts w:ascii="IRNazanin" w:hAnsi="IRNazanin" w:eastAsia="IRNazanin"/>
          <w:color w:val="111111"/>
          <w:sz w:val="28"/>
          <w:sz w:val="28"/>
          <w:szCs w:val="28"/>
          <w:rtl w:val="true"/>
          <w:lang w:bidi="fa-IR"/>
        </w:rPr>
        <w:t>فانتقم لی منهم و ذلک بعد یأسه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 فیهم نوح ألف سنة الاّ خمسین عاماً یدعوهم سرّاً و علانیة فلمّا أبوا عتوا قال ربّ أَنِّی مَغْلُوبٌ فَانْتَصِرْ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فَفَتَحْنٰا أَبْوٰابَ السَّمٰاءِ بِمٰاءٍ مُنْهَمِرٍ</w:t>
      </w:r>
    </w:p>
    <w:p>
      <w:pPr>
        <w:pStyle w:val="BookText"/>
        <w:rPr/>
      </w:pPr>
      <w:r>
        <w:rPr>
          <w:rFonts w:ascii="IRNazanin" w:hAnsi="IRNazanin" w:eastAsia="IRNazanin"/>
          <w:color w:val="111111"/>
          <w:sz w:val="28"/>
          <w:sz w:val="28"/>
          <w:szCs w:val="28"/>
          <w:rtl w:val="true"/>
          <w:lang w:bidi="fa-IR"/>
        </w:rPr>
        <w:t>منصبّ و هو مبالغة و تمثیل لکثرة الأمطار و شدّة انصبابها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فَجَّرْنَا الْأَرْضَ عُیُوناً</w:t>
      </w:r>
    </w:p>
    <w:p>
      <w:pPr>
        <w:pStyle w:val="BookText"/>
        <w:rPr/>
      </w:pPr>
      <w:r>
        <w:rPr>
          <w:rFonts w:ascii="Amiri" w:hAnsi="Amiri" w:eastAsia="Amiri" w:cs="Amiri"/>
          <w:color w:val="111111"/>
          <w:sz w:val="28"/>
          <w:sz w:val="28"/>
          <w:szCs w:val="28"/>
          <w:rtl w:val="true"/>
          <w:lang w:bidi="ar-SA"/>
        </w:rPr>
        <w:t>و جعلنا الأرض کلّها کأنّها عیون منفجرة و أصله و فجّرنا عیون الأرض فغیّر للمبالغة فَالْتَقَی الْمٰاءُ ماء السماء و ماء الأرض عَلیٰ أَمْرٍ قَدْ قُدِرَ قدّره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6444</w:t>
      </w:r>
    </w:p>
    <w:p>
      <w:pPr>
        <w:pStyle w:val="BookText"/>
        <w:rPr/>
      </w:pPr>
      <w:r>
        <w:rPr>
          <w:rFonts w:ascii="IRNazanin" w:hAnsi="IRNazanin" w:eastAsia="IRNazanin"/>
          <w:color w:val="111111"/>
          <w:sz w:val="28"/>
          <w:sz w:val="28"/>
          <w:szCs w:val="28"/>
          <w:rtl w:val="true"/>
          <w:lang w:bidi="fa-IR"/>
        </w:rPr>
        <w:t>فی الکافی عن الصادق عن أمیر المؤمنین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تنزل قطرة من السماء من مطر الاّ بعدد معدود و وزن معلوم الاّ ما کان من یوم الطّوفان فی عهد نوح علیه السلام فانّه نزل ماء منهمر بلا وزن و لا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حَمَلْنٰاهُ عَلیٰ ذٰاتِ أَلْوٰاحٍ</w:t>
      </w:r>
    </w:p>
    <w:p>
      <w:pPr>
        <w:pStyle w:val="BookText"/>
        <w:rPr/>
      </w:pPr>
      <w:r>
        <w:rPr>
          <w:rFonts w:ascii="Amiri" w:hAnsi="Amiri" w:eastAsia="Amiri" w:cs="Amiri"/>
          <w:color w:val="111111"/>
          <w:sz w:val="28"/>
          <w:sz w:val="28"/>
          <w:szCs w:val="28"/>
          <w:rtl w:val="true"/>
          <w:lang w:bidi="ar-SA"/>
        </w:rPr>
        <w:t>ذات أخشاب عریضة وَ دُسُرٍ القمّیّ قال الألواح السّفینة و الدّسر المسامیر قال و قیل الدّسر ضرب من الحشیش شدّ به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تَجْرِی بِأَعْیُنِنٰا</w:t>
      </w:r>
    </w:p>
    <w:p>
      <w:pPr>
        <w:pStyle w:val="BookText"/>
        <w:rPr/>
      </w:pPr>
      <w:r>
        <w:rPr>
          <w:rFonts w:ascii="Amiri" w:hAnsi="Amiri" w:eastAsia="Amiri" w:cs="Amiri"/>
          <w:color w:val="111111"/>
          <w:sz w:val="28"/>
          <w:sz w:val="28"/>
          <w:szCs w:val="28"/>
          <w:rtl w:val="true"/>
          <w:lang w:bidi="ar-SA"/>
        </w:rPr>
        <w:t>بمرأیٍ منّا القمّیّ بأمرنا و حفظنا جَزٰاءً لِمَنْ کٰانَ کُفِرَ أی فعلنا ذلک جزاء لنوح لأنّه نعمة کفروها فانّ کلّ نبیّ نعمة من اللّٰه و رحمة علی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تَرَکْنٰاهٰا آیَةً</w:t>
      </w:r>
    </w:p>
    <w:p>
      <w:pPr>
        <w:pStyle w:val="BookText"/>
        <w:rPr/>
      </w:pPr>
      <w:r>
        <w:rPr>
          <w:rFonts w:ascii="Amiri" w:hAnsi="Amiri" w:eastAsia="Amiri" w:cs="Amiri"/>
          <w:color w:val="111111"/>
          <w:sz w:val="28"/>
          <w:sz w:val="28"/>
          <w:szCs w:val="28"/>
          <w:rtl w:val="true"/>
          <w:lang w:bidi="ar-SA"/>
        </w:rPr>
        <w:t>یعبّر بها إذ شاع خبرها فَهَلْ مِنْ مُدَّکِرٍ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ascii="IRNazanin" w:hAnsi="IRNazanin" w:eastAsia="IRNazanin"/>
          <w:color w:val="111111"/>
          <w:sz w:val="28"/>
          <w:sz w:val="28"/>
          <w:szCs w:val="28"/>
          <w:rtl w:val="true"/>
          <w:lang w:bidi="fa-IR"/>
        </w:rPr>
        <w:t>انذاراتی أو رسلی و قد مضی تمام هذه القصّة فی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w:t>
      </w:r>
    </w:p>
    <w:p>
      <w:pPr>
        <w:pStyle w:val="BookText"/>
        <w:rPr/>
      </w:pPr>
      <w:r>
        <w:rPr>
          <w:rFonts w:ascii="Amiri" w:hAnsi="Amiri" w:eastAsia="Amiri" w:cs="Amiri"/>
          <w:color w:val="111111"/>
          <w:sz w:val="28"/>
          <w:sz w:val="28"/>
          <w:szCs w:val="28"/>
          <w:rtl w:val="true"/>
          <w:lang w:bidi="ar-SA"/>
        </w:rPr>
        <w:t>سهّلناه لِلذِّکْرِ للاذکار و الاتّعاظ لمن یذّکر بأن صرّفنا فیه أنواع المواعظ و العبر فَهَلْ مِنْ مُدَّکِرٍ متّعظ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عٰادٌ فَکَیْفَ کٰانَ عَذٰابِی وَ نُذُرِ</w:t>
      </w:r>
    </w:p>
    <w:p>
      <w:pPr>
        <w:pStyle w:val="BookText"/>
        <w:rPr/>
      </w:pPr>
      <w:r>
        <w:rPr>
          <w:rFonts w:ascii="IRNazanin" w:hAnsi="IRNazanin" w:eastAsia="IRNazanin"/>
          <w:color w:val="111111"/>
          <w:sz w:val="28"/>
          <w:sz w:val="28"/>
          <w:szCs w:val="28"/>
          <w:rtl w:val="true"/>
          <w:lang w:bidi="fa-IR"/>
        </w:rPr>
        <w:t>و إنذار أتی لهم بالعذاب قبل نزوله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عَلَیْهِمْ رِیحاً صَرْصَراً</w:t>
      </w:r>
    </w:p>
    <w:p>
      <w:pPr>
        <w:pStyle w:val="BookText"/>
        <w:rPr/>
      </w:pPr>
      <w:r>
        <w:rPr>
          <w:rFonts w:ascii="Amiri" w:hAnsi="Amiri" w:eastAsia="Amiri" w:cs="Amiri"/>
          <w:color w:val="111111"/>
          <w:sz w:val="28"/>
          <w:sz w:val="28"/>
          <w:szCs w:val="28"/>
          <w:rtl w:val="true"/>
          <w:lang w:bidi="ar-SA"/>
        </w:rPr>
        <w:t>باردة فِی یَوْمِ نَحْسٍ شؤم مُسْتَمِرٍّ أی مستمرّ شؤمه الی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6445</w:t>
      </w:r>
    </w:p>
    <w:p>
      <w:pPr>
        <w:pStyle w:val="BookText"/>
        <w:rPr/>
      </w:pPr>
      <w:r>
        <w:rPr>
          <w:rFonts w:ascii="Amiri" w:hAnsi="Amiri" w:eastAsia="Amiri" w:cs="Amiri"/>
          <w:color w:val="111111"/>
          <w:sz w:val="28"/>
          <w:sz w:val="28"/>
          <w:szCs w:val="28"/>
          <w:rtl w:val="true"/>
          <w:lang w:bidi="ar-SA"/>
        </w:rPr>
        <w:t>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الأربعاء یوم نحس مستمرّ لأنّه أوّل یوم و آخر یوم من الأیّام الّتی قال اللّه عزّ و جلّ سَخَّرَهٰا عَلَیْهِمْ سَبْعَ لَیٰالٍ وَ ثَمٰانِیَةَ أَیّٰامٍ حُسُوماً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6446</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بروایة الرضا علیه السلام عن أمیر المؤمنین علیه السلام</w:t>
      </w:r>
    </w:p>
    <w:p>
      <w:pPr>
        <w:pStyle w:val="BookText"/>
        <w:rPr/>
      </w:pPr>
      <w:r>
        <w:rPr>
          <w:rFonts w:ascii="IRNazanin" w:hAnsi="IRNazanin" w:eastAsia="IRNazanin"/>
          <w:color w:val="111111"/>
          <w:sz w:val="28"/>
          <w:sz w:val="28"/>
          <w:szCs w:val="28"/>
          <w:rtl w:val="true"/>
          <w:lang w:bidi="fa-IR"/>
        </w:rPr>
        <w:t>و فی المجمع بروایة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 یوم الأربعاء 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الشهر لا یدور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6447</w:t>
      </w:r>
    </w:p>
    <w:p>
      <w:pPr>
        <w:pStyle w:val="BookText"/>
        <w:rPr/>
      </w:pPr>
      <w:r>
        <w:rPr>
          <w:rFonts w:ascii="Amiri" w:hAnsi="Amiri" w:eastAsia="Amiri" w:cs="Amiri"/>
          <w:color w:val="111111"/>
          <w:sz w:val="28"/>
          <w:sz w:val="28"/>
          <w:szCs w:val="28"/>
          <w:rtl w:val="true"/>
          <w:lang w:bidi="ar-SA"/>
        </w:rPr>
        <w:t>و فی الفقیه و الخصال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عزّ و جلّ جنودا من الرّیح یعذّب بها من عصاه موکّل بکلّ ریح منهنّ ملک مطاع فإذا أراد اللّٰه عزّ و جلّ ان یعذّب قوماً بعذاب اوحی اللّٰه الی الملک الموکّل بذلک النوع من الریح الذی یرید أن یعذّبهم به فیأمرها الملک فتهیّج کما یهیّج الأسد المغضب و لکلّ ریح منهنّ اسم اما تسمع لقول اللّٰه عزّ و جلّ إِنّٰا أَرْسَلْنٰا عَلَیْهِمْ رِیحاً صَرْصَراً فِی یَوْمِ نَحْسٍ مُسْتَمِرٍّ 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تَنْزِعُ النّٰاسَ</w:t>
      </w:r>
    </w:p>
    <w:p>
      <w:pPr>
        <w:pStyle w:val="BookText"/>
        <w:rPr/>
      </w:pPr>
      <w:r>
        <w:rPr>
          <w:rFonts w:ascii="IRNazanin" w:hAnsi="IRNazanin" w:eastAsia="IRNazanin"/>
          <w:color w:val="111111"/>
          <w:sz w:val="28"/>
          <w:sz w:val="28"/>
          <w:szCs w:val="28"/>
          <w:rtl w:val="true"/>
          <w:lang w:bidi="fa-IR"/>
        </w:rPr>
        <w:t>تقلعهم</w:t>
      </w:r>
    </w:p>
    <w:p>
      <w:pPr>
        <w:pStyle w:val="BookText"/>
        <w:rPr/>
      </w:pPr>
      <w:r>
        <w:rPr>
          <w:rFonts w:eastAsia="Times New Roman" w:cs="Times New Roman" w:ascii="Times New Roman" w:hAnsi="Times New Roman"/>
          <w:color w:val="111111"/>
          <w:sz w:val="28"/>
          <w:szCs w:val="28"/>
          <w:lang w:val="en-US" w:bidi="en-US"/>
        </w:rPr>
        <w:t>6448</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دخلوا فی الشعاب و الحفر و تمسّک بعضهم ببعض فنزعتهم الرّیح منهم و صرعتهم موتی</w:t>
      </w:r>
    </w:p>
    <w:p>
      <w:pPr>
        <w:pStyle w:val="BookText"/>
        <w:rPr/>
      </w:pPr>
      <w:r>
        <w:rPr>
          <w:rFonts w:ascii="Amiri" w:hAnsi="Amiri" w:eastAsia="Amiri" w:cs="Amiri"/>
          <w:color w:val="111111"/>
          <w:sz w:val="28"/>
          <w:sz w:val="28"/>
          <w:szCs w:val="28"/>
          <w:rtl w:val="true"/>
          <w:lang w:bidi="ar-SA"/>
        </w:rPr>
        <w:t>کَأَنَّهُمْ أَعْجٰازُ نَخْلٍ مُنْقَعِرٍ</w:t>
      </w:r>
    </w:p>
    <w:p>
      <w:pPr>
        <w:pStyle w:val="BookText"/>
        <w:rPr/>
      </w:pPr>
      <w:r>
        <w:rPr>
          <w:rFonts w:ascii="IRNazanin" w:hAnsi="IRNazanin" w:eastAsia="IRNazanin"/>
          <w:color w:val="111111"/>
          <w:sz w:val="28"/>
          <w:sz w:val="28"/>
          <w:szCs w:val="28"/>
          <w:rtl w:val="true"/>
          <w:lang w:bidi="fa-IR"/>
        </w:rPr>
        <w:t>اصول نخل منقلع عن مغارسه ساقط علی الأرض قیل شبّهوا بالاعجاز لأنّ الریح طیّرت رؤوسهم و طرحت أجسادهم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ascii="Amiri" w:hAnsi="Amiri" w:eastAsia="Amiri" w:cs="Amiri"/>
          <w:color w:val="111111"/>
          <w:sz w:val="28"/>
          <w:sz w:val="28"/>
          <w:szCs w:val="28"/>
          <w:rtl w:val="true"/>
          <w:lang w:bidi="ar-SA"/>
        </w:rPr>
        <w:t>کرّره للتّهویل و قیل الأوّل لما حاق بهم فی الدنیا و الثانی لما یحیق بهم فی الآخرة کما قال أیضاً فی قصّتهم لِنُذِیقَهُمْ عَذٰابَ الْخِزْیِ فِی الْحَیٰاةِ الدُّنْیٰا وَ لَعَذٰابُ الْآخِرَةِ أَخْزیٰ و قد مضی تمام القصّة فی سُورة الأعراف و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کَذَّبَتْ ثَمُودُ بِالنُّذُرِ</w:t>
      </w:r>
    </w:p>
    <w:p>
      <w:pPr>
        <w:pStyle w:val="BookText"/>
        <w:rPr/>
      </w:pPr>
      <w:r>
        <w:rPr>
          <w:rFonts w:ascii="IRNazanin" w:hAnsi="IRNazanin" w:eastAsia="IRNazanin"/>
          <w:color w:val="111111"/>
          <w:sz w:val="28"/>
          <w:sz w:val="28"/>
          <w:szCs w:val="28"/>
          <w:rtl w:val="true"/>
          <w:lang w:bidi="fa-IR"/>
        </w:rPr>
        <w:t>بالإنذارات و المواعظ أو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أَ بَشَراً مِنّٰا</w:t>
      </w:r>
    </w:p>
    <w:p>
      <w:pPr>
        <w:pStyle w:val="BookText"/>
        <w:rPr/>
      </w:pPr>
      <w:r>
        <w:rPr>
          <w:rFonts w:ascii="Amiri" w:hAnsi="Amiri" w:eastAsia="Amiri" w:cs="Amiri"/>
          <w:color w:val="111111"/>
          <w:sz w:val="28"/>
          <w:sz w:val="28"/>
          <w:szCs w:val="28"/>
          <w:rtl w:val="true"/>
          <w:lang w:bidi="ar-SA"/>
        </w:rPr>
        <w:t>من جنسنا وٰاحِداً منفرداً لا تبع له نَتَّبِعُهُ إِنّٰا إِذاً لَفِی ضَلاٰلٍ وَ سُعُرٍ جمع سعیر کأنّهم عکسوا علیه فرتّبوا علی اتّباعهم إیّاه ما رتّبه علی ترک اتّباعهم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أُلْقِیَ الذِّکْرُ</w:t>
      </w:r>
    </w:p>
    <w:p>
      <w:pPr>
        <w:pStyle w:val="BookText"/>
        <w:rPr/>
      </w:pPr>
      <w:r>
        <w:rPr>
          <w:rFonts w:ascii="Amiri" w:hAnsi="Amiri" w:eastAsia="Amiri" w:cs="Amiri"/>
          <w:color w:val="111111"/>
          <w:sz w:val="28"/>
          <w:sz w:val="28"/>
          <w:szCs w:val="28"/>
          <w:rtl w:val="true"/>
          <w:lang w:bidi="ar-SA"/>
        </w:rPr>
        <w:t>الکتاب و الوحی عَلَیْهِ مِنْ بَیْنِنٰا و فینا من هو أحقّ منه بذلک بَلْ هُوَ کَذّٰابٌ أَشِرٌ حمله بطره علی الترفّع علینا بادّعائه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سَیَعْلَمُونَ غَداً مَنِ الْکَذّٰابُ الْأَشِرُ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حمله اشره علی الاستکبار علی الحقّ و طلب الباطل أ صالح أم من کذّبه و قرئ ستعلمون علی الالتفات أو حکایة ما أجابهم به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مُرْسِلُوا النّٰاقَةِ</w:t>
      </w:r>
    </w:p>
    <w:p>
      <w:pPr>
        <w:pStyle w:val="BookText"/>
        <w:rPr/>
      </w:pPr>
      <w:r>
        <w:rPr>
          <w:rFonts w:ascii="Amiri" w:hAnsi="Amiri" w:eastAsia="Amiri" w:cs="Amiri"/>
          <w:color w:val="111111"/>
          <w:sz w:val="28"/>
          <w:sz w:val="28"/>
          <w:szCs w:val="28"/>
          <w:rtl w:val="true"/>
          <w:lang w:bidi="ar-SA"/>
        </w:rPr>
        <w:t>مخرجوها و باعثوها فِتْنَةً لَهُمْ اختباراً فَارْتَقِبْهُمْ فانتظرهم و تبصر ما یصنعون وَ اصْطَبِرْ علی إذاهم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نَبِّئْهُمْ أَنَّ الْمٰاءَ قِسْمَةٌ بَیْنَهُمْ</w:t>
      </w:r>
    </w:p>
    <w:p>
      <w:pPr>
        <w:pStyle w:val="BookText"/>
        <w:rPr/>
      </w:pPr>
      <w:r>
        <w:rPr>
          <w:rFonts w:ascii="Amiri" w:hAnsi="Amiri" w:eastAsia="Amiri" w:cs="Amiri"/>
          <w:color w:val="111111"/>
          <w:sz w:val="28"/>
          <w:sz w:val="28"/>
          <w:szCs w:val="28"/>
          <w:rtl w:val="true"/>
          <w:lang w:bidi="ar-SA"/>
        </w:rPr>
        <w:t>مقسوم لها یوم و لهم یوم کُلُّ شِرْبٍ مُحْتَضَرٌ یحضره صاحبه فی نوبته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فَنٰادَوْا صٰاحِبَهُمْ</w:t>
      </w:r>
    </w:p>
    <w:p>
      <w:pPr>
        <w:pStyle w:val="BookText"/>
        <w:rPr/>
      </w:pPr>
      <w:r>
        <w:rPr>
          <w:rFonts w:ascii="Amiri" w:hAnsi="Amiri" w:eastAsia="Amiri" w:cs="Amiri"/>
          <w:color w:val="111111"/>
          <w:sz w:val="28"/>
          <w:sz w:val="28"/>
          <w:szCs w:val="28"/>
          <w:rtl w:val="true"/>
          <w:lang w:bidi="ar-SA"/>
        </w:rPr>
        <w:t>قدّار بن سالف بن أحیمر ثمود فَتَعٰاطیٰ فَعَقَرَ فاجترأ علی تعاطی قتلها فقتلها أو فتعاطی السّیف فقتلها و التعاطی تناول الشیء بتکلّف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کٰانَ عَذٰابِی وَ نُذُرِ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أَرْسَلْنٰا عَلَیْهِمْ صَیْحَةً وٰاحِدَةً فَکٰانُوا کَهَشِیمِ الْمُحْتَظِرِ</w:t>
      </w:r>
    </w:p>
    <w:p>
      <w:pPr>
        <w:pStyle w:val="BookText"/>
        <w:rPr/>
      </w:pPr>
      <w:r>
        <w:rPr>
          <w:rFonts w:ascii="IRNazanin" w:hAnsi="IRNazanin" w:eastAsia="IRNazanin"/>
          <w:color w:val="111111"/>
          <w:sz w:val="28"/>
          <w:sz w:val="28"/>
          <w:szCs w:val="28"/>
          <w:rtl w:val="true"/>
          <w:lang w:bidi="fa-IR"/>
        </w:rPr>
        <w:t>کالحشیش الّذی یجمعه صاحب الحظیرة لماشیته فی الشتاء و قد مضی قصّتهم مفصّلة فی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کَذَّبَتْ قَوْمُ لُوطٍ بِالنُّذُرِ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أَرْسَلْنٰا عَلَیْهِمْ حٰاصِباً</w:t>
      </w:r>
    </w:p>
    <w:p>
      <w:pPr>
        <w:pStyle w:val="BookText"/>
        <w:rPr/>
      </w:pPr>
      <w:r>
        <w:rPr>
          <w:rFonts w:ascii="Amiri" w:hAnsi="Amiri" w:eastAsia="Amiri" w:cs="Amiri"/>
          <w:color w:val="111111"/>
          <w:sz w:val="28"/>
          <w:sz w:val="28"/>
          <w:szCs w:val="28"/>
          <w:rtl w:val="true"/>
          <w:lang w:bidi="ar-SA"/>
        </w:rPr>
        <w:t>ریحاً تحصبهم بالحجارة ای ترمیهم إِلاّٰ آلَ لُوطٍ نَجَّیْنٰاهُمْ بِسَحَرٍ فی آخر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نِعْمَةً مِنْ عِنْدِنٰا</w:t>
      </w:r>
    </w:p>
    <w:p>
      <w:pPr>
        <w:pStyle w:val="BookText"/>
        <w:rPr/>
      </w:pPr>
      <w:r>
        <w:rPr>
          <w:rFonts w:ascii="Amiri" w:hAnsi="Amiri" w:eastAsia="Amiri" w:cs="Amiri"/>
          <w:color w:val="111111"/>
          <w:sz w:val="28"/>
          <w:sz w:val="28"/>
          <w:szCs w:val="28"/>
          <w:rtl w:val="true"/>
          <w:lang w:bidi="ar-SA"/>
        </w:rPr>
        <w:t>انعاماً منّا کَذٰلِکَ نَجْزِی مَنْ شَکَرَ شکر نعمتنا بالایمان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أَنْذَرَهُمْ</w:t>
      </w:r>
    </w:p>
    <w:p>
      <w:pPr>
        <w:pStyle w:val="BookText"/>
        <w:rPr/>
      </w:pPr>
      <w:r>
        <w:rPr>
          <w:rFonts w:ascii="Amiri" w:hAnsi="Amiri" w:eastAsia="Amiri" w:cs="Amiri"/>
          <w:color w:val="111111"/>
          <w:sz w:val="28"/>
          <w:sz w:val="28"/>
          <w:szCs w:val="28"/>
          <w:rtl w:val="true"/>
          <w:lang w:bidi="ar-SA"/>
        </w:rPr>
        <w:t>لوط بَطْشَتَنٰا أخذتنا بالعذاب فَتَمٰارَوْا بِالنُّذُرِ فکذّبوا بالنّذر متشاکسین و تدافعوا بالإنذار علی وجه الجدال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رٰاوَدُوهُ عَنْ ضَیْفِهِ</w:t>
      </w:r>
    </w:p>
    <w:p>
      <w:pPr>
        <w:pStyle w:val="BookText"/>
        <w:rPr/>
      </w:pPr>
      <w:r>
        <w:rPr>
          <w:rFonts w:ascii="Amiri" w:hAnsi="Amiri" w:eastAsia="Amiri" w:cs="Amiri"/>
          <w:color w:val="111111"/>
          <w:sz w:val="28"/>
          <w:sz w:val="28"/>
          <w:szCs w:val="28"/>
          <w:rtl w:val="true"/>
          <w:lang w:bidi="ar-SA"/>
        </w:rPr>
        <w:t>قصدوا الفجور بهم فَطَمَسْنٰا أَعْیُنَهُمْ فمسحناها و سوّیناهٰا بسائر الوجه أهوی جبرئیل بإصبعه نحوهم فذهب أعینهم و فی روایة أخذ کفّاً من بطحاء فضرب بها وجوههم فقال شاهت الوجوه فعمی أهل المدینة کلّهم و قد سبقت الروایتان مع تمام القصّة فی سورة هود فَذُوقُوا عَذٰابِی وَ نُذُرِ فقلنا لهم ذوقوا علی السنة الملائکة أو 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صَبَّحَهُمْ بُکْرَةً عَذٰابٌ مُسْتَقِرٌّ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یستقرّ بهم حتّی یسلّمهم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عَذٰابِی وَ نُذُرِ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یَسَّرْنَا الْقُرْآنَ لِلذِّکْرِ فَهَلْ مِنْ مُدَّکِرٍ</w:t>
      </w:r>
    </w:p>
    <w:p>
      <w:pPr>
        <w:pStyle w:val="BookText"/>
        <w:rPr/>
      </w:pPr>
      <w:r>
        <w:rPr>
          <w:rFonts w:ascii="Amiri" w:hAnsi="Amiri" w:eastAsia="Amiri" w:cs="Amiri"/>
          <w:color w:val="111111"/>
          <w:sz w:val="28"/>
          <w:sz w:val="28"/>
          <w:szCs w:val="28"/>
          <w:rtl w:val="true"/>
          <w:lang w:bidi="ar-SA"/>
        </w:rPr>
        <w:t>کرّر ذلک فی کلّ قصّة اشعاراً بأنّ تکذیب کلّ رسول مقتض لنزول العذاب و استماع کلّ قصّة مستدع للادّکار و الاتعاظ و استینافاً للتنبیه و الإیقاظ لئلاّ یغلبهم السّهو و الغفلة و هکذا تکریر قوله فَبِأَیِّ آلاٰءِ رَبِّکُمٰا تُکَذِّبٰانِ و وَیْلٌ یَوْمَئِذٍ لِلْمُکَذِّبِینَ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 آلَ فِرْعَوْنَ النُّذُرُ</w:t>
      </w:r>
    </w:p>
    <w:p>
      <w:pPr>
        <w:pStyle w:val="BookText"/>
        <w:rPr/>
      </w:pPr>
      <w:r>
        <w:rPr>
          <w:rFonts w:ascii="IRNazanin" w:hAnsi="IRNazanin" w:eastAsia="IRNazanin"/>
          <w:color w:val="111111"/>
          <w:sz w:val="28"/>
          <w:sz w:val="28"/>
          <w:szCs w:val="28"/>
          <w:rtl w:val="true"/>
          <w:lang w:bidi="fa-IR"/>
        </w:rPr>
        <w:t>اکتفی بذکرهم عن ذکره للعلم بأنّه أولی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بِآیٰاتِنٰا کُلِّهٰا</w:t>
      </w:r>
    </w:p>
    <w:p>
      <w:pPr>
        <w:pStyle w:val="BookText"/>
        <w:rPr/>
      </w:pPr>
      <w:r>
        <w:rPr>
          <w:rFonts w:ascii="IRNazanin" w:hAnsi="IRNazanin" w:eastAsia="IRNazanin"/>
          <w:color w:val="111111"/>
          <w:sz w:val="28"/>
          <w:sz w:val="28"/>
          <w:szCs w:val="28"/>
          <w:rtl w:val="true"/>
          <w:lang w:bidi="fa-IR"/>
        </w:rPr>
        <w:t>قیل یعنی الآیات التسع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6449</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الأوصیاء علیهم السلام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أَخْذَ عَزِیزٍ مُقْتَدِرٍ</w:t>
      </w:r>
    </w:p>
    <w:p>
      <w:pPr>
        <w:pStyle w:val="BookText"/>
        <w:rPr/>
      </w:pPr>
      <w:r>
        <w:rPr>
          <w:rFonts w:ascii="IRNazanin" w:hAnsi="IRNazanin" w:eastAsia="IRNazanin"/>
          <w:color w:val="111111"/>
          <w:sz w:val="28"/>
          <w:sz w:val="28"/>
          <w:szCs w:val="28"/>
          <w:rtl w:val="true"/>
          <w:lang w:bidi="fa-IR"/>
        </w:rPr>
        <w:t>أخذ من لا یغالب و لا یعجزه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کُفّٰارُکُمْ</w:t>
      </w:r>
    </w:p>
    <w:p>
      <w:pPr>
        <w:pStyle w:val="BookText"/>
        <w:rPr/>
      </w:pPr>
      <w:r>
        <w:rPr>
          <w:rFonts w:ascii="Amiri" w:hAnsi="Amiri" w:eastAsia="Amiri" w:cs="Amiri"/>
          <w:color w:val="111111"/>
          <w:sz w:val="28"/>
          <w:sz w:val="28"/>
          <w:szCs w:val="28"/>
          <w:rtl w:val="true"/>
          <w:lang w:bidi="ar-SA"/>
        </w:rPr>
        <w:t>یا معشر قریش خَیْرٌ مِنْ أُولٰئِکُمْ من هذه الأمم الهالکة أَمْ لَکُمْ بَرٰاءَةٌ فِی الزُّبُرِ أی لکم براءة فی الکتب ان لا تهلکوا کما 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یَقُولُونَ نَحْنُ جَمِیعٌ مُنْتَصِرٌ</w:t>
      </w:r>
    </w:p>
    <w:p>
      <w:pPr>
        <w:pStyle w:val="BookText"/>
        <w:rPr/>
      </w:pPr>
      <w:r>
        <w:rPr>
          <w:rFonts w:ascii="Amiri" w:hAnsi="Amiri" w:eastAsia="Amiri" w:cs="Amiri"/>
          <w:color w:val="111111"/>
          <w:sz w:val="28"/>
          <w:sz w:val="28"/>
          <w:szCs w:val="28"/>
          <w:rtl w:val="true"/>
          <w:lang w:bidi="ar-SA"/>
        </w:rPr>
        <w:t>نحن جماعة أمرنا مجتمع منتصر من الاعداء لا نغلب القمّیّ قال قریش قد اجتمعنا لننتصر بقتلک یا محمّد فأنزل اللّٰه أَمْ یَقُولُونَ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سَیُهْزَمُ الْجَمْعُ وَ یُوَلُّونَ الدُّبُرَ</w:t>
      </w:r>
    </w:p>
    <w:p>
      <w:pPr>
        <w:pStyle w:val="BookText"/>
        <w:rPr/>
      </w:pPr>
      <w:r>
        <w:rPr>
          <w:rFonts w:ascii="IRNazanin" w:hAnsi="IRNazanin" w:eastAsia="IRNazanin"/>
          <w:color w:val="111111"/>
          <w:sz w:val="28"/>
          <w:sz w:val="28"/>
          <w:szCs w:val="28"/>
          <w:rtl w:val="true"/>
          <w:lang w:bidi="fa-IR"/>
        </w:rPr>
        <w:t>قال یعنی یوم بدر حین هزموا و أسروا و قتلوا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السّٰاعَةُ مَوْعِدُهُمْ</w:t>
      </w:r>
    </w:p>
    <w:p>
      <w:pPr>
        <w:pStyle w:val="BookText"/>
        <w:rPr/>
      </w:pPr>
      <w:r>
        <w:rPr>
          <w:rFonts w:ascii="Amiri" w:hAnsi="Amiri" w:eastAsia="Amiri" w:cs="Amiri"/>
          <w:color w:val="111111"/>
          <w:sz w:val="28"/>
          <w:sz w:val="28"/>
          <w:szCs w:val="28"/>
          <w:rtl w:val="true"/>
          <w:lang w:bidi="ar-SA"/>
        </w:rPr>
        <w:t>یعنی القیامة موعد عذابهم الأصلی و ما یحیق بهم فی الدنیا من طلائعه وَ السّٰاعَةُ أَدْهیٰ وَ أَمَرُّ أشدّ و اغلظ و امرّ مذاقاً من عذاب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الْمُجْرِمِینَ فِی ضَلاٰلٍ</w:t>
      </w:r>
    </w:p>
    <w:p>
      <w:pPr>
        <w:pStyle w:val="BookText"/>
        <w:rPr/>
      </w:pPr>
      <w:r>
        <w:rPr>
          <w:rFonts w:ascii="Amiri" w:hAnsi="Amiri" w:eastAsia="Amiri" w:cs="Amiri"/>
          <w:color w:val="111111"/>
          <w:sz w:val="28"/>
          <w:sz w:val="28"/>
          <w:szCs w:val="28"/>
          <w:rtl w:val="true"/>
          <w:lang w:bidi="ar-SA"/>
        </w:rPr>
        <w:t>عن الحق فی الدنیا وَ سُعُرٍ و نیران فی الآخرة القمّیّ و سعیر واد فی جهنّم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یُسْحَبُونَ فِی النّٰارِ عَلیٰ وُجُوهِهِمْ</w:t>
      </w:r>
    </w:p>
    <w:p>
      <w:pPr>
        <w:pStyle w:val="BookText"/>
        <w:rPr/>
      </w:pPr>
      <w:r>
        <w:rPr>
          <w:rFonts w:ascii="Amiri" w:hAnsi="Amiri" w:eastAsia="Amiri" w:cs="Amiri"/>
          <w:color w:val="111111"/>
          <w:sz w:val="28"/>
          <w:sz w:val="28"/>
          <w:szCs w:val="28"/>
          <w:rtl w:val="true"/>
          <w:lang w:bidi="ar-SA"/>
        </w:rPr>
        <w:t>یجرّون علیها ذُوقُوا مَسَّ سَقَرَ یقال لهم ذوقوا حرّ النّار و ألمها قیل سقر علم لجهنّم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6450</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جهنّم لوادیاً للمتکبّرین یقال له</w:t>
      </w:r>
    </w:p>
    <w:p>
      <w:pPr>
        <w:pStyle w:val="BookText"/>
        <w:rPr/>
      </w:pPr>
      <w:r>
        <w:rPr>
          <w:rFonts w:ascii="IRNazanin" w:hAnsi="IRNazanin" w:eastAsia="IRNazanin"/>
          <w:color w:val="111111"/>
          <w:sz w:val="28"/>
          <w:sz w:val="28"/>
          <w:szCs w:val="28"/>
          <w:rtl w:val="true"/>
          <w:lang w:bidi="fa-IR"/>
        </w:rPr>
        <w:t>سقر شکا إلی اللّٰه شدّة حرّه و سأله أن یأذن له ان یتنفّس فأحرق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کُلَّ شَیْءٍ خَلَقْنٰاهُ بِقَدَرٍ</w:t>
      </w:r>
    </w:p>
    <w:p>
      <w:pPr>
        <w:pStyle w:val="BookText"/>
        <w:rPr/>
      </w:pPr>
      <w:r>
        <w:rPr>
          <w:rFonts w:ascii="Amiri" w:hAnsi="Amiri" w:eastAsia="Amiri" w:cs="Amiri"/>
          <w:color w:val="111111"/>
          <w:sz w:val="28"/>
          <w:sz w:val="28"/>
          <w:szCs w:val="28"/>
          <w:rtl w:val="true"/>
          <w:lang w:bidi="ar-SA"/>
        </w:rPr>
        <w:t>مقدّراً مکتوباً فی اللّوح قبل وقوعه القمّیّ قال له وقت و اجل و مدّة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6451</w:t>
      </w:r>
    </w:p>
    <w:p>
      <w:pPr>
        <w:pStyle w:val="BookText"/>
        <w:rPr/>
      </w:pPr>
      <w:r>
        <w:rPr>
          <w:rFonts w:ascii="Amiri" w:hAnsi="Amiri" w:eastAsia="Amiri" w:cs="Amiri"/>
          <w:color w:val="111111"/>
          <w:sz w:val="28"/>
          <w:sz w:val="28"/>
          <w:szCs w:val="28"/>
          <w:rtl w:val="true"/>
          <w:lang w:bidi="ar-SA"/>
        </w:rPr>
        <w:t>فی الإکمال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القدریة مجوس هذه الأمّة و هم الذین أرادوا ان یصفوا اللّٰه بعدله فأخرجوه عن سلطانه و فیهم نزلت هذه الآیة یَوْمَ یُسْحَبُونَ إلی قوله بِقَدَرٍ</w:t>
      </w:r>
    </w:p>
    <w:p>
      <w:pPr>
        <w:pStyle w:val="BookText"/>
        <w:rPr/>
      </w:pPr>
      <w:r>
        <w:rPr>
          <w:rFonts w:eastAsia="Times New Roman" w:cs="Times New Roman" w:ascii="Times New Roman" w:hAnsi="Times New Roman"/>
          <w:color w:val="111111"/>
          <w:sz w:val="28"/>
          <w:szCs w:val="28"/>
          <w:lang w:val="en-US" w:bidi="en-US"/>
        </w:rPr>
        <w:t>6452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سئل عن الرقی أ تدفع من القدر شیئاً فقال هی من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6453</w:t>
      </w:r>
    </w:p>
    <w:p>
      <w:pPr>
        <w:pStyle w:val="BookText"/>
        <w:rPr/>
      </w:pPr>
      <w:r>
        <w:rPr>
          <w:rFonts w:ascii="Amiri" w:hAnsi="Amiri" w:eastAsia="Amiri" w:cs="Amiri"/>
          <w:color w:val="111111"/>
          <w:sz w:val="28"/>
          <w:sz w:val="28"/>
          <w:szCs w:val="28"/>
          <w:rtl w:val="true"/>
          <w:lang w:bidi="ar-SA"/>
        </w:rPr>
        <w:t>و فی ثواب الأعمال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هذه الآیات الاّ فی القدریة إِنَّ الْمُجْرِمِینَ إلی قوله بِقَدَرٍ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6454</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فی القدریّة ذُوقُوا مَسَّ سَقَرَ إِنّٰا کُلَّ شَیْءٍ خَلَقْنٰاهُ بِقَدَرٍ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6455</w:t>
      </w:r>
    </w:p>
    <w:p>
      <w:pPr>
        <w:pStyle w:val="BookText"/>
        <w:rPr/>
      </w:pPr>
      <w:r>
        <w:rPr>
          <w:rFonts w:ascii="Amiri" w:hAnsi="Amiri" w:eastAsia="Amiri" w:cs="Amiri"/>
          <w:color w:val="111111"/>
          <w:sz w:val="28"/>
          <w:sz w:val="28"/>
          <w:szCs w:val="28"/>
          <w:rtl w:val="true"/>
          <w:lang w:bidi="ar-SA"/>
        </w:rPr>
        <w:t>و 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لأهل القدر اسماً فی کتاب اللّٰه إِنَّ الْمُجْرِمِینَ إلی قوله بِقَدَرٍ قال فهم 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أَمْرُنٰا إِلاّٰ وٰاحِدَةٌ</w:t>
      </w:r>
    </w:p>
    <w:p>
      <w:pPr>
        <w:pStyle w:val="BookText"/>
        <w:rPr/>
      </w:pPr>
      <w:r>
        <w:rPr>
          <w:rFonts w:ascii="Amiri" w:hAnsi="Amiri" w:eastAsia="Amiri" w:cs="Amiri"/>
          <w:color w:val="111111"/>
          <w:sz w:val="28"/>
          <w:sz w:val="28"/>
          <w:szCs w:val="28"/>
          <w:rtl w:val="true"/>
          <w:lang w:bidi="ar-SA"/>
        </w:rPr>
        <w:t>القمّیّ یعنی یَقُولُ کُنْ فَیَکُونُ کَلَمْحٍ بِالْبَصَرِ فی الیسر و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أَهْلَکْنٰا أَشْیٰاعَکُمْ</w:t>
      </w:r>
    </w:p>
    <w:p>
      <w:pPr>
        <w:pStyle w:val="BookText"/>
        <w:rPr/>
      </w:pPr>
      <w:r>
        <w:rPr>
          <w:rFonts w:ascii="Amiri" w:hAnsi="Amiri" w:eastAsia="Amiri" w:cs="Amiri"/>
          <w:color w:val="111111"/>
          <w:sz w:val="28"/>
          <w:sz w:val="28"/>
          <w:szCs w:val="28"/>
          <w:rtl w:val="true"/>
          <w:lang w:bidi="ar-SA"/>
        </w:rPr>
        <w:t>اتباعکم و اشباهکم فی الکفر من عبّاد الأصنام فَهَلْ مِنْ مُدَّکِرٍ متّعظ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شَیْءٍ فَعَلُوهُ فِی الزُّبُرِ</w:t>
      </w:r>
    </w:p>
    <w:p>
      <w:pPr>
        <w:pStyle w:val="BookText"/>
        <w:rPr/>
      </w:pPr>
      <w:r>
        <w:rPr>
          <w:rFonts w:ascii="IRNazanin" w:hAnsi="IRNazanin" w:eastAsia="IRNazanin"/>
          <w:color w:val="111111"/>
          <w:sz w:val="28"/>
          <w:sz w:val="28"/>
          <w:szCs w:val="28"/>
          <w:rtl w:val="true"/>
          <w:lang w:bidi="fa-IR"/>
        </w:rPr>
        <w:t>مکتوب فی کتب الحفظة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صَغِیرٍ وَ کَبِیرٍ</w:t>
      </w:r>
    </w:p>
    <w:p>
      <w:pPr>
        <w:pStyle w:val="BookText"/>
        <w:rPr/>
      </w:pPr>
      <w:r>
        <w:rPr>
          <w:rFonts w:ascii="Amiri" w:hAnsi="Amiri" w:eastAsia="Amiri" w:cs="Amiri"/>
          <w:color w:val="111111"/>
          <w:sz w:val="28"/>
          <w:sz w:val="28"/>
          <w:szCs w:val="28"/>
          <w:rtl w:val="true"/>
          <w:lang w:bidi="ar-SA"/>
        </w:rPr>
        <w:t>من الاعمال مُسْتَطَرٌ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الْمُتَّقِینَ فِی جَنّٰاتٍ وَ نَهَرٍ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مَقْعَدِ صِدْقٍ</w:t>
      </w:r>
    </w:p>
    <w:p>
      <w:pPr>
        <w:pStyle w:val="BookText"/>
        <w:rPr/>
      </w:pPr>
      <w:r>
        <w:rPr>
          <w:rFonts w:ascii="Amiri" w:hAnsi="Amiri" w:eastAsia="Amiri" w:cs="Amiri"/>
          <w:color w:val="111111"/>
          <w:sz w:val="28"/>
          <w:sz w:val="28"/>
          <w:szCs w:val="28"/>
          <w:rtl w:val="true"/>
          <w:lang w:bidi="ar-SA"/>
        </w:rPr>
        <w:t>فی مکان مرضیّ أو حقّ لا لغو فیه و لا تأثیم عِنْدَ مَلِیکٍ مُقْتَدِرٍ مقرّبین عند من تعالی أمره فی الملک و الاقتدار بحیث أبهمه ذووا الافهام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6456</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اقتربت السّاعة أخرجه اللّٰه من قبره علی ناقة من نوق الجنّة إن شاء اللّٰه</w:t>
      </w:r>
      <w:r>
        <w:rPr>
          <w:rFonts w:eastAsia="IRNazanin" w:cs="IRNazanin"/>
          <w:color w:val="111111"/>
          <w:sz w:val="28"/>
          <w:szCs w:val="28"/>
          <w:rtl w:val="true"/>
          <w:lang w:bidi="fa-IR"/>
        </w:rPr>
        <w:t>.</w:t>
      </w:r>
      <w:bookmarkStart w:id="37" w:name="pg10080_166906"/>
    </w:p>
    <w:p>
      <w:pPr>
        <w:pStyle w:val="Heading2"/>
        <w:numPr>
          <w:ilvl w:val="1"/>
          <w:numId w:val="1"/>
        </w:numPr>
        <w:rPr/>
      </w:pPr>
      <w:bookmarkStart w:id="38" w:name="__RefHeading___Toc8653_590927599"/>
      <w:bookmarkStart w:id="39" w:name="_Toc13"/>
      <w:bookmarkEnd w:id="37"/>
      <w:bookmarkEnd w:id="38"/>
      <w:r>
        <w:rPr>
          <w:rtl w:val="true"/>
        </w:rPr>
        <w:t>سُورَة الرّحْمٰن</w:t>
      </w:r>
      <w:bookmarkEnd w:id="39"/>
    </w:p>
    <w:p>
      <w:pPr>
        <w:pStyle w:val="BookText"/>
        <w:rPr/>
      </w:pPr>
      <w:r>
        <w:rPr>
          <w:rFonts w:ascii="Amiri" w:hAnsi="Amiri" w:eastAsia="Amiri" w:cs="Amiri"/>
          <w:color w:val="111111"/>
          <w:sz w:val="28"/>
          <w:sz w:val="28"/>
          <w:szCs w:val="28"/>
          <w:rtl w:val="true"/>
          <w:lang w:bidi="ar-SA"/>
        </w:rPr>
        <w:t xml:space="preserve">مکیّة و قیل مدنیّة عدد آیها ثمان و سبعون آیة 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الْبَیٰانَ قیل لمّا کانت هذه السورة مشتملة علی تعداد النّعم الدنیویّة و الاُخرویّة صدّرها ب اَلرَّحْمٰنُ و قدّم أجلّ النعم و أشرفها و هو تعلیم القرآن فانّه أساس الدّین و منشأ الشرع و أعظم الوحی و أعزّ الکتب إذ هو باعجازه و اشتماله علی خلاصتها مصدّق لنفسه و لهٰا ثمّ اتبعه بنعمة خلق الإنسان و ایتٰائه بما تمیّز به عن سائر الحیوان من التعبیر عمّا فی الضّمیر و افهام الغیر ما أدرکه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6457</w:t>
      </w:r>
    </w:p>
    <w:p>
      <w:pPr>
        <w:pStyle w:val="BookText"/>
        <w:rPr/>
      </w:pPr>
      <w:r>
        <w:rPr>
          <w:rFonts w:ascii="IRNazanin" w:hAnsi="IRNazanin" w:eastAsia="IRNazanin"/>
          <w:color w:val="111111"/>
          <w:sz w:val="28"/>
          <w:sz w:val="28"/>
          <w:szCs w:val="28"/>
          <w:rtl w:val="true"/>
          <w:lang w:bidi="fa-IR"/>
        </w:rPr>
        <w:t>و فی المجمع 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اَلْبَیٰانَ</w:t>
      </w:r>
    </w:p>
    <w:p>
      <w:pPr>
        <w:pStyle w:val="BookText"/>
        <w:rPr/>
      </w:pPr>
      <w:r>
        <w:rPr>
          <w:rFonts w:ascii="IRNazanin" w:hAnsi="IRNazanin" w:eastAsia="IRNazanin"/>
          <w:color w:val="111111"/>
          <w:sz w:val="28"/>
          <w:sz w:val="28"/>
          <w:szCs w:val="28"/>
          <w:rtl w:val="true"/>
          <w:lang w:bidi="fa-IR"/>
        </w:rPr>
        <w:t>الاسم الأعظم الذی علم به کلّ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وَ الْقَمَرُ بِحُسْبٰانٍ</w:t>
      </w:r>
    </w:p>
    <w:p>
      <w:pPr>
        <w:pStyle w:val="BookText"/>
        <w:rPr/>
      </w:pPr>
      <w:r>
        <w:rPr>
          <w:rFonts w:ascii="IRNazanin" w:hAnsi="IRNazanin" w:eastAsia="IRNazanin"/>
          <w:color w:val="111111"/>
          <w:sz w:val="28"/>
          <w:sz w:val="28"/>
          <w:szCs w:val="28"/>
          <w:rtl w:val="true"/>
          <w:lang w:bidi="fa-IR"/>
        </w:rPr>
        <w:t>یجریان بحساب معلوم مقدّر فی بروجهما و منازلهما و یتّسق بذلک أمور الکائنات و یختلف الفصول و الأوقات و یعلم السنون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النَّجْمُ</w:t>
      </w:r>
    </w:p>
    <w:p>
      <w:pPr>
        <w:pStyle w:val="BookText"/>
        <w:rPr/>
      </w:pPr>
      <w:r>
        <w:rPr>
          <w:rFonts w:ascii="Amiri" w:hAnsi="Amiri" w:eastAsia="Amiri" w:cs="Amiri"/>
          <w:color w:val="111111"/>
          <w:sz w:val="28"/>
          <w:sz w:val="28"/>
          <w:szCs w:val="28"/>
          <w:rtl w:val="true"/>
          <w:lang w:bidi="ar-SA"/>
        </w:rPr>
        <w:t>النبات الذی ینجم ای یطلع من الأرض و لا ساق له وَ الشَّجَرُ الذی له ساق یَسْجُدٰانِ ینقاد ان للّٰه فیما یرید بهما طبعاً انقیاد السّاجد من المکلّفین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رَفَعَهٰا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خلقها مرفوعة محلاّ و مرتبة فانّها منشأ أقضیته و متنزّل أحکامه</w:t>
      </w:r>
    </w:p>
    <w:p>
      <w:pPr>
        <w:pStyle w:val="BookText"/>
        <w:rPr/>
      </w:pPr>
      <w:r>
        <w:rPr>
          <w:rFonts w:ascii="Amiri" w:hAnsi="Amiri" w:eastAsia="Amiri" w:cs="Amiri"/>
          <w:color w:val="111111"/>
          <w:sz w:val="28"/>
          <w:sz w:val="28"/>
          <w:szCs w:val="28"/>
          <w:rtl w:val="true"/>
          <w:lang w:bidi="ar-SA"/>
        </w:rPr>
        <w:t>و محلّ ملائکته وَ وَضَعَ الْمِیزٰانَ العدل بان و فّر علی کلّ مستعدّ مستحقّه و وفّی کلّ ذی حقّ حقّه حتّی انتظم امر العالم و استقام کما قال صلّی اللّٰه علیه و آله بالعدل قامت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تَطْغَوْا فِی الْمِیزٰانِ</w:t>
      </w:r>
    </w:p>
    <w:p>
      <w:pPr>
        <w:pStyle w:val="BookText"/>
        <w:rPr/>
      </w:pPr>
      <w:r>
        <w:rPr>
          <w:rFonts w:ascii="IRNazanin" w:hAnsi="IRNazanin" w:eastAsia="IRNazanin"/>
          <w:color w:val="111111"/>
          <w:sz w:val="28"/>
          <w:sz w:val="28"/>
          <w:szCs w:val="28"/>
          <w:rtl w:val="true"/>
          <w:lang w:bidi="fa-IR"/>
        </w:rPr>
        <w:t>لئلاّ تطغوا فیه ای لا تعتدوا و لا تجاوزوا الإنصاف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الْوَزْنَ بِالْقِسْطِ وَ لاٰ تُخْسِرُوا الْمِیزٰانَ</w:t>
      </w:r>
    </w:p>
    <w:p>
      <w:pPr>
        <w:pStyle w:val="BookText"/>
        <w:rPr/>
      </w:pPr>
      <w:r>
        <w:rPr>
          <w:rFonts w:ascii="IRNazanin" w:hAnsi="IRNazanin" w:eastAsia="IRNazanin"/>
          <w:color w:val="111111"/>
          <w:sz w:val="28"/>
          <w:sz w:val="28"/>
          <w:szCs w:val="28"/>
          <w:rtl w:val="true"/>
          <w:lang w:bidi="fa-IR"/>
        </w:rPr>
        <w:t>و لا تنقصوه فانّ من حقّه ان یسوّی لأنّه المقصود من وضعه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وَضَعَهٰا</w:t>
      </w:r>
    </w:p>
    <w:p>
      <w:pPr>
        <w:pStyle w:val="BookText"/>
        <w:rPr/>
      </w:pPr>
      <w:r>
        <w:rPr>
          <w:rFonts w:ascii="Amiri" w:hAnsi="Amiri" w:eastAsia="Amiri" w:cs="Amiri"/>
          <w:color w:val="111111"/>
          <w:sz w:val="28"/>
          <w:sz w:val="28"/>
          <w:szCs w:val="28"/>
          <w:rtl w:val="true"/>
          <w:lang w:bidi="ar-SA"/>
        </w:rPr>
        <w:t>حفظها مدحوّة لِلْأَنٰامِ للخلق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فٰاکِهَةٌ</w:t>
      </w:r>
    </w:p>
    <w:p>
      <w:pPr>
        <w:pStyle w:val="BookText"/>
        <w:rPr/>
      </w:pPr>
      <w:r>
        <w:rPr>
          <w:rFonts w:ascii="Amiri" w:hAnsi="Amiri" w:eastAsia="Amiri" w:cs="Amiri"/>
          <w:color w:val="111111"/>
          <w:sz w:val="28"/>
          <w:sz w:val="28"/>
          <w:szCs w:val="28"/>
          <w:rtl w:val="true"/>
          <w:lang w:bidi="ar-SA"/>
        </w:rPr>
        <w:t>ضروب ممّا یتفکّه به وَ النَّخْلُ ذٰاتُ الْأَکْمٰامِ اوعیة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w:t>
      </w:r>
    </w:p>
    <w:p>
      <w:pPr>
        <w:pStyle w:val="BookText"/>
        <w:rPr/>
      </w:pPr>
      <w:r>
        <w:rPr>
          <w:rFonts w:ascii="Amiri" w:hAnsi="Amiri" w:eastAsia="Amiri" w:cs="Amiri"/>
          <w:color w:val="111111"/>
          <w:sz w:val="28"/>
          <w:sz w:val="28"/>
          <w:szCs w:val="28"/>
          <w:rtl w:val="true"/>
          <w:lang w:bidi="ar-SA"/>
        </w:rPr>
        <w:t>و الثمرة کالحنطة و الشّعیر و سٰایر ما یتغذّی به ذُو الْعَصْفِ ذو الورق الیابس کالتّبن وَ الرَّیْحٰانُ یعنی المشموم الرّزق من قولهم خرجت اطلب ریحان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6458</w:t>
      </w:r>
    </w:p>
    <w:p>
      <w:pPr>
        <w:pStyle w:val="BookText"/>
        <w:rPr/>
      </w:pPr>
      <w:r>
        <w:rPr>
          <w:rFonts w:ascii="IRNazanin" w:hAnsi="IRNazanin" w:eastAsia="IRNazanin"/>
          <w:color w:val="111111"/>
          <w:sz w:val="28"/>
          <w:sz w:val="28"/>
          <w:szCs w:val="28"/>
          <w:rtl w:val="true"/>
          <w:lang w:bidi="fa-IR"/>
        </w:rPr>
        <w:t>القمّیّ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عَلَّمَ الْقُرْآنَ قال اللّٰه علّم القرآن</w:t>
      </w:r>
    </w:p>
    <w:p>
      <w:pPr>
        <w:pStyle w:val="BookText"/>
        <w:rPr/>
      </w:pPr>
      <w:r>
        <w:rPr>
          <w:rFonts w:ascii="IRNazanin" w:hAnsi="IRNazanin" w:eastAsia="IRNazanin"/>
          <w:color w:val="111111"/>
          <w:sz w:val="28"/>
          <w:sz w:val="28"/>
          <w:szCs w:val="28"/>
          <w:rtl w:val="true"/>
          <w:lang w:bidi="fa-IR"/>
        </w:rPr>
        <w:t>قیل</w:t>
      </w:r>
    </w:p>
    <w:p>
      <w:pPr>
        <w:pStyle w:val="BookText"/>
        <w:rPr/>
      </w:pPr>
      <w:r>
        <w:rPr>
          <w:rFonts w:ascii="Amiri" w:hAnsi="Amiri" w:eastAsia="Amiri" w:cs="Amiri"/>
          <w:color w:val="111111"/>
          <w:sz w:val="28"/>
          <w:sz w:val="28"/>
          <w:szCs w:val="28"/>
          <w:rtl w:val="true"/>
          <w:lang w:bidi="ar-SA"/>
        </w:rPr>
        <w:t>خَلَقَ الْإِنْسٰانَ قال ذلک أمیر المؤمنین علیه السلام قیل عَلَّمَهُ الْبَیٰانَ قال علّمه بیان کلّ شیء یحتاج الیه الناس قیل اَلشَّمْسُ وَ الْقَمَرُ بِحُسْبٰانٍ قال هما بعذاب اللّٰه قیل الشّمس و القمر یعذبان قال سألت عن شیء فأتقنه انّ الشمس و القمر آیتان من آیات اللّٰه تجریان بأمره مطیعان له ضوؤهما من نور عرشه و حرّهما من جهنّم فإذا کانت القیامة عاد إلی العرش نورهما و عاد إلی النّار حرّهما فلا یکون شمس و لا قمر و انّما عناهما لعنهما اللّٰه أو لیس</w:t>
      </w:r>
    </w:p>
    <w:p>
      <w:pPr>
        <w:pStyle w:val="BookText"/>
        <w:rPr/>
      </w:pPr>
      <w:r>
        <w:rPr>
          <w:rFonts w:eastAsia="Times New Roman" w:cs="Times New Roman" w:ascii="Times New Roman" w:hAnsi="Times New Roman"/>
          <w:color w:val="111111"/>
          <w:sz w:val="28"/>
          <w:szCs w:val="28"/>
          <w:lang w:val="en-US" w:bidi="en-US"/>
        </w:rPr>
        <w:t>6459</w:t>
      </w:r>
    </w:p>
    <w:p>
      <w:pPr>
        <w:pStyle w:val="BookText"/>
        <w:rPr/>
      </w:pPr>
      <w:r>
        <w:rPr>
          <w:rFonts w:ascii="IRNazanin" w:hAnsi="IRNazanin" w:eastAsia="IRNazanin"/>
          <w:color w:val="111111"/>
          <w:sz w:val="28"/>
          <w:sz w:val="28"/>
          <w:szCs w:val="28"/>
          <w:rtl w:val="true"/>
          <w:lang w:bidi="fa-IR"/>
        </w:rPr>
        <w:t>قد روی الناس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و القمر نوران فی النّار قیل بلی قال أ ما سمعت‌قول النّاس فلان و فلان شمسا هذه الأمّة و نورهما فهما فی النّار و اللّٰه ما عنی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اَلنَّجْمُ وَ الشَّجَرُ یَسْجُدٰانِ قال النّجم رسول اللّٰه صلّی اللّٰه علیه و آله و قد سمّاه اللّٰه فی غیر موضع فقال وَ النَّجْمِ إِذٰا هَویٰ و قال وَ عَلاٰمٰاتٍ وَ بِالنَّجْمِ هُمْ یَهْتَدُونَ فالعلامات الأوصیاء و النجم رسول اللّٰه صلوات اللّٰه علیهم قیل یَسْجُدٰانِ قال یعبدان و قوله وَ السَّمٰاءَ رَفَعَهٰا وَ وَضَعَ الْمِیزٰانَ قال السماء رسول اللّٰه رفعه اللّٰه إلیه و المیزان أمیر المؤمنین صلوات اللّٰه علیهما نصبه لخلقه قیل أَلاّٰ تَطْغَوْا فِی الْمِیزٰانِ قال لا تعصوا الامام قیل وَ أَقِیمُوا الْوَزْنَ بِالْقِسْطِ قال أقیموا الإِمام بالعدل</w:t>
      </w:r>
    </w:p>
    <w:p>
      <w:pPr>
        <w:pStyle w:val="BookText"/>
        <w:rPr/>
      </w:pPr>
      <w:r>
        <w:rPr>
          <w:rFonts w:ascii="IRNazanin" w:hAnsi="IRNazanin" w:eastAsia="IRNazanin"/>
          <w:color w:val="111111"/>
          <w:sz w:val="28"/>
          <w:sz w:val="28"/>
          <w:szCs w:val="28"/>
          <w:rtl w:val="true"/>
          <w:lang w:bidi="fa-IR"/>
        </w:rPr>
        <w:t>قیل</w:t>
      </w:r>
    </w:p>
    <w:p>
      <w:pPr>
        <w:pStyle w:val="BookText"/>
        <w:rPr/>
      </w:pPr>
      <w:r>
        <w:rPr>
          <w:rFonts w:ascii="Amiri" w:hAnsi="Amiri" w:eastAsia="Amiri" w:cs="Amiri"/>
          <w:color w:val="111111"/>
          <w:sz w:val="28"/>
          <w:sz w:val="28"/>
          <w:szCs w:val="28"/>
          <w:rtl w:val="true"/>
          <w:lang w:bidi="ar-SA"/>
        </w:rPr>
        <w:t>وَ لاٰ تُخْسِرُوا الْمِیزٰانَ قال لا تبخسوا الامام حقّه و لا تظلموه و قوله وَ الْأَرْضَ وَضَعَهٰا لِلْأَنٰامِ قال للناس فِیهٰا فٰاکِهَةٌ وَ النَّخْلُ ذٰاتُ الْأَکْمٰامِ قال یکبر ثمر النخل فی القمع ثمّ یطلع منه قوله وَ الْحَبُّ ذُو الْعَصْفِ وَ الرَّیْحٰانُ قال الحبّ الحنطة و الشّعیر و الحبوب و العصف التبن و الرّیحان ما یؤکل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 مخاطبة الجنّ و الإنس و فی الباطن فلان و فلان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6460</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 قال قال اللّٰه فبأیّ النّعمتین تکفران بمحمّد صلّی اللّٰه علیه و آله أم بعلیّ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6461</w:t>
      </w:r>
    </w:p>
    <w:p>
      <w:pPr>
        <w:pStyle w:val="BookText"/>
        <w:rPr/>
      </w:pPr>
      <w:r>
        <w:rPr>
          <w:rFonts w:ascii="IRNazanin" w:hAnsi="IRNazanin" w:eastAsia="IRNazanin"/>
          <w:color w:val="111111"/>
          <w:sz w:val="28"/>
          <w:sz w:val="28"/>
          <w:szCs w:val="28"/>
          <w:rtl w:val="true"/>
          <w:lang w:bidi="fa-IR"/>
        </w:rPr>
        <w:t>و فی الکافی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صلّی اللّٰه علیه و آله أم بالوصیّ و قد تکلّف المفسّرون للآلاء فی کلّ موضع من هذه السورة معنی غیر معناه فی الموضع الآخر استنبطوه ممّا تقدّم ذکره طوینا ذلک مکتفین بما فی هذا الحدیث و وجه التکریر نظیر ما مرّ فی سورة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الْإِنْسٰانَ مِنْ صَلْصٰالٍ کَالْفَخّٰارِ</w:t>
      </w:r>
    </w:p>
    <w:p>
      <w:pPr>
        <w:pStyle w:val="BookText"/>
        <w:rPr/>
      </w:pPr>
      <w:r>
        <w:rPr>
          <w:rFonts w:ascii="IRNazanin" w:hAnsi="IRNazanin" w:eastAsia="IRNazanin"/>
          <w:color w:val="111111"/>
          <w:sz w:val="28"/>
          <w:sz w:val="28"/>
          <w:szCs w:val="28"/>
          <w:rtl w:val="true"/>
          <w:lang w:bidi="fa-IR"/>
        </w:rPr>
        <w:t>الصلصال الطّین الیابس الّذی له صلصلة و الفخّار الخزف و قد خلق آدم من تراب جعله طیناً ثمّ حمأً مسنوناً ثمّ صلصالاً فلا تنافی بین ما ورد بکلّ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 الْجَانَّ</w:t>
      </w:r>
    </w:p>
    <w:p>
      <w:pPr>
        <w:pStyle w:val="BookText"/>
        <w:rPr/>
      </w:pPr>
      <w:r>
        <w:rPr>
          <w:rFonts w:ascii="Amiri" w:hAnsi="Amiri" w:eastAsia="Amiri" w:cs="Amiri"/>
          <w:color w:val="111111"/>
          <w:sz w:val="28"/>
          <w:sz w:val="28"/>
          <w:szCs w:val="28"/>
          <w:rtl w:val="true"/>
          <w:lang w:bidi="ar-SA"/>
        </w:rPr>
        <w:t>أبا الجنّ کما مضی فی سورة الحجر مِنْ مٰارِجٍ من صاف من الدّخان مِنْ نٰارٍ بیان لمارج فانّه فی الأصل للمضطرب من مرج إذا 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الْمَشْرِقَیْنِ وَ رَبُّ الْمَغْرِبَیْنِ</w:t>
      </w:r>
    </w:p>
    <w:p>
      <w:pPr>
        <w:pStyle w:val="BookText"/>
        <w:rPr/>
      </w:pPr>
      <w:r>
        <w:rPr>
          <w:rFonts w:ascii="IRNazanin" w:hAnsi="IRNazanin" w:eastAsia="IRNazanin"/>
          <w:color w:val="111111"/>
          <w:sz w:val="28"/>
          <w:sz w:val="28"/>
          <w:szCs w:val="28"/>
          <w:rtl w:val="true"/>
          <w:lang w:bidi="fa-IR"/>
        </w:rPr>
        <w:t>مشرقی الشتاء و الصّیف و مغربیهما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6462</w:t>
      </w:r>
    </w:p>
    <w:p>
      <w:pPr>
        <w:pStyle w:val="BookText"/>
        <w:rPr/>
      </w:pPr>
      <w:r>
        <w:rPr>
          <w:rFonts w:ascii="Amiri" w:hAnsi="Amiri" w:eastAsia="Amiri" w:cs="Amiri"/>
          <w:color w:val="111111"/>
          <w:sz w:val="28"/>
          <w:sz w:val="28"/>
          <w:szCs w:val="28"/>
          <w:rtl w:val="true"/>
          <w:lang w:bidi="ar-SA"/>
        </w:rPr>
        <w:t>و 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إنّ مشرق الشتاء علی حدة و مشرق الصّیف علی حدة انّما تعرف ذلک من قرب الشمس و بعدها قال و امّا قوله بِرَبِّ الْمَشٰارِقِ وَ الْمَغٰارِبِ فانّ لها ثلاث مائة و ستّین برجاً تطلع کلّ یوم من برج و تغیب فی الآخر فلا تعود إلیه الاّ من قابل فی ذلک الیوم</w:t>
      </w:r>
    </w:p>
    <w:p>
      <w:pPr>
        <w:pStyle w:val="BookText"/>
        <w:rPr/>
      </w:pPr>
      <w:r>
        <w:rPr>
          <w:rFonts w:ascii="Amiri" w:hAnsi="Amiri" w:eastAsia="Amiri" w:cs="Amiri"/>
          <w:color w:val="111111"/>
          <w:sz w:val="28"/>
          <w:sz w:val="28"/>
          <w:szCs w:val="28"/>
          <w:rtl w:val="true"/>
          <w:lang w:bidi="ar-SA"/>
        </w:rPr>
        <w:t>و القمّیّ بعد ما فسّرهما بما فسّرنا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المشرقین رسول اللّٰه و أمیر المؤمنین صلوات اللّٰه</w:t>
      </w:r>
    </w:p>
    <w:p>
      <w:pPr>
        <w:pStyle w:val="BookText"/>
        <w:rPr/>
      </w:pPr>
      <w:r>
        <w:rPr>
          <w:rFonts w:ascii="IRNazanin" w:hAnsi="IRNazanin" w:eastAsia="IRNazanin"/>
          <w:color w:val="111111"/>
          <w:sz w:val="28"/>
          <w:sz w:val="28"/>
          <w:szCs w:val="28"/>
          <w:rtl w:val="true"/>
          <w:lang w:bidi="fa-IR"/>
        </w:rPr>
        <w:t>علیهما و المغربین الحسن و الحسین علیهما السلام قال و فی أمثالهما یجری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 الْبَحْرَیْنِ</w:t>
      </w:r>
    </w:p>
    <w:p>
      <w:pPr>
        <w:pStyle w:val="BookText"/>
        <w:rPr/>
      </w:pPr>
      <w:r>
        <w:rPr>
          <w:rFonts w:ascii="Amiri" w:hAnsi="Amiri" w:eastAsia="Amiri" w:cs="Amiri"/>
          <w:color w:val="111111"/>
          <w:sz w:val="28"/>
          <w:sz w:val="28"/>
          <w:szCs w:val="28"/>
          <w:rtl w:val="true"/>
          <w:lang w:bidi="ar-SA"/>
        </w:rPr>
        <w:t>أرسل البحر العذاب و البحر الملح یَلْتَقِیٰانِ یتجاوزان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بَیْنَهُمٰا بَرْزَخٌ</w:t>
      </w:r>
    </w:p>
    <w:p>
      <w:pPr>
        <w:pStyle w:val="BookText"/>
        <w:rPr/>
      </w:pPr>
      <w:r>
        <w:rPr>
          <w:rFonts w:ascii="Amiri" w:hAnsi="Amiri" w:eastAsia="Amiri" w:cs="Amiri"/>
          <w:color w:val="111111"/>
          <w:sz w:val="28"/>
          <w:sz w:val="28"/>
          <w:szCs w:val="28"/>
          <w:rtl w:val="true"/>
          <w:lang w:bidi="ar-SA"/>
        </w:rPr>
        <w:t>حاجز من قدرة اللّٰه لاٰ یَبْغِیٰانِ لا یبغی أحدهما علی الآخر بالممازجة و إبطال الخاصّیة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یَخْرُجُ مِنْهُمَا اللُّؤْلُؤُ وَ الْمَرْجٰانُ</w:t>
      </w:r>
    </w:p>
    <w:p>
      <w:pPr>
        <w:pStyle w:val="BookText"/>
        <w:rPr/>
      </w:pPr>
      <w:r>
        <w:rPr>
          <w:rFonts w:ascii="IRNazanin" w:hAnsi="IRNazanin" w:eastAsia="IRNazanin"/>
          <w:color w:val="111111"/>
          <w:sz w:val="28"/>
          <w:sz w:val="28"/>
          <w:szCs w:val="28"/>
          <w:rtl w:val="true"/>
          <w:lang w:bidi="fa-IR"/>
        </w:rPr>
        <w:t>کبار الدرّ و صغاره و قیل المرجان الخرز الأحمر و قرئ یخرج علی البناء للمفعول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6464</w:t>
      </w:r>
    </w:p>
    <w:p>
      <w:pPr>
        <w:pStyle w:val="BookText"/>
        <w:rPr/>
      </w:pPr>
      <w:r>
        <w:rPr>
          <w:rFonts w:ascii="IRNazanin" w:hAnsi="IRNazanin" w:eastAsia="IRNazanin"/>
          <w:color w:val="111111"/>
          <w:sz w:val="28"/>
          <w:sz w:val="28"/>
          <w:szCs w:val="28"/>
          <w:rtl w:val="true"/>
          <w:lang w:bidi="fa-IR"/>
        </w:rPr>
        <w:t>و فی قرب الإسناد عن الصادق عن أبیه عن علیّ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مِنْهُمَا</w:t>
      </w:r>
    </w:p>
    <w:p>
      <w:pPr>
        <w:pStyle w:val="BookText"/>
        <w:rPr/>
      </w:pPr>
      <w:r>
        <w:rPr>
          <w:rFonts w:ascii="IRNazanin" w:hAnsi="IRNazanin" w:eastAsia="IRNazanin"/>
          <w:color w:val="111111"/>
          <w:sz w:val="28"/>
          <w:sz w:val="28"/>
          <w:szCs w:val="28"/>
          <w:rtl w:val="true"/>
          <w:lang w:bidi="fa-IR"/>
        </w:rPr>
        <w:t>قال من ماء السّماء و من ماء البحر فإذا أمطرت فتحت الاصداف أفواهها فی البحر فیقع فیها من ماء المطر فتخلق الّلئالی الصّغیرة من القطرة الصغیرة و اللّؤلؤ الکبیرة من القطرة الکبیرة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6465</w:t>
      </w:r>
    </w:p>
    <w:p>
      <w:pPr>
        <w:pStyle w:val="BookText"/>
        <w:rPr/>
      </w:pPr>
      <w:r>
        <w:rPr>
          <w:rFonts w:ascii="Amiri" w:hAnsi="Amiri" w:eastAsia="Amiri" w:cs="Amiri"/>
          <w:color w:val="111111"/>
          <w:sz w:val="28"/>
          <w:sz w:val="28"/>
          <w:szCs w:val="28"/>
          <w:rtl w:val="true"/>
          <w:lang w:bidi="ar-SA"/>
        </w:rPr>
        <w:t>و 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فاطمة صلوات اللّٰه علیهما بحران عمیقان لا یبغی أحدهما علی صاحبه یَخْرُجُ مِنْهُمَا اللُّؤْلُؤُ وَ الْمَرْجٰانُ قال الحسن و الحسین علیهما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6466</w:t>
      </w:r>
    </w:p>
    <w:p>
      <w:pPr>
        <w:pStyle w:val="BookText"/>
        <w:rPr/>
      </w:pPr>
      <w:r>
        <w:rPr>
          <w:rFonts w:ascii="Amiri" w:hAnsi="Amiri" w:eastAsia="Amiri" w:cs="Amiri"/>
          <w:color w:val="111111"/>
          <w:sz w:val="28"/>
          <w:sz w:val="28"/>
          <w:szCs w:val="28"/>
          <w:rtl w:val="true"/>
          <w:lang w:bidi="ar-SA"/>
        </w:rPr>
        <w:t>و فی المجمع عن سلمان الفارسیّ و سعید بن جبیر و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اَلْبَحْرَیْنِ علیّ و فاطمة علیهما السلام و البرزخ محمّد صلّی اللّٰه علیه و آله و اَللُّؤْلُؤُ وَ الْمَرْجٰانُ 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الْجَوٰارِ</w:t>
      </w:r>
    </w:p>
    <w:p>
      <w:pPr>
        <w:pStyle w:val="BookText"/>
        <w:rPr/>
      </w:pPr>
      <w:r>
        <w:rPr>
          <w:rFonts w:ascii="Amiri" w:hAnsi="Amiri" w:eastAsia="Amiri" w:cs="Amiri"/>
          <w:color w:val="111111"/>
          <w:sz w:val="28"/>
          <w:sz w:val="28"/>
          <w:szCs w:val="28"/>
          <w:rtl w:val="true"/>
          <w:lang w:bidi="ar-SA"/>
        </w:rPr>
        <w:t>السفن جمع جاریة اَلْمُنْشَآتُ قیل المرفوعات الشراع و قرئ بکسر الشین ای الرّافعات الشراع فِی الْبَحْرِ کَالْأَعْلاٰمِ کالجبال جمع علم و هو الجبل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مَنْ عَلَیْهٰا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علی وجه الأرض 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یَبْقیٰ وَجْهُ رَبِّکَ ذُو الْجَلاٰلِ وَ الْإِکْرٰامِ</w:t>
      </w:r>
    </w:p>
    <w:p>
      <w:pPr>
        <w:pStyle w:val="BookText"/>
        <w:rPr/>
      </w:pPr>
      <w:r>
        <w:rPr>
          <w:rFonts w:ascii="Amiri" w:hAnsi="Amiri" w:eastAsia="Amiri" w:cs="Amiri"/>
          <w:color w:val="111111"/>
          <w:sz w:val="28"/>
          <w:sz w:val="28"/>
          <w:szCs w:val="28"/>
          <w:rtl w:val="true"/>
          <w:lang w:bidi="ar-SA"/>
        </w:rPr>
        <w:t>ذو الاستغناء المطلق و الفضل العام و ذلک لأنّک إذا استقریت جهات الموجودات و تصفّحت وجوهها وجدتها بأسرها فانیة فی حدّ ذاتها الاّ وجه اللّٰه ای الوجه الذی یلی جهته و القمّیّ کُلُّ مَنْ عَلَیْهٰا فٰانٍ قیل من علی وجه الأرض وَ یَبْقیٰ وَجْهُ رَبِّکَ قال دین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6467</w:t>
      </w:r>
    </w:p>
    <w:p>
      <w:pPr>
        <w:pStyle w:val="BookText"/>
        <w:rPr/>
      </w:pPr>
      <w:r>
        <w:rPr>
          <w:rFonts w:ascii="IRNazanin" w:hAnsi="IRNazanin" w:eastAsia="IRNazanin"/>
          <w:color w:val="111111"/>
          <w:sz w:val="28"/>
          <w:sz w:val="28"/>
          <w:szCs w:val="28"/>
          <w:rtl w:val="true"/>
          <w:lang w:bidi="fa-IR"/>
        </w:rPr>
        <w:t>و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وجه اللّٰه الّذی یؤتی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6468</w:t>
      </w:r>
    </w:p>
    <w:p>
      <w:pPr>
        <w:pStyle w:val="BookText"/>
        <w:rPr/>
      </w:pPr>
      <w:r>
        <w:rPr>
          <w:rFonts w:ascii="IRNazanin" w:hAnsi="IRNazanin" w:eastAsia="IRNazanin"/>
          <w:color w:val="111111"/>
          <w:sz w:val="28"/>
          <w:sz w:val="28"/>
          <w:szCs w:val="28"/>
          <w:rtl w:val="true"/>
          <w:lang w:bidi="fa-IR"/>
        </w:rPr>
        <w:t>و فی المناقب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یَبْقیٰ وَجْهُ رَبِّکَ</w:t>
      </w:r>
    </w:p>
    <w:p>
      <w:pPr>
        <w:pStyle w:val="BookText"/>
        <w:rPr/>
      </w:pPr>
      <w:r>
        <w:rPr>
          <w:rFonts w:ascii="Amiri" w:hAnsi="Amiri" w:eastAsia="Amiri" w:cs="Amiri"/>
          <w:color w:val="111111"/>
          <w:sz w:val="28"/>
          <w:sz w:val="28"/>
          <w:szCs w:val="28"/>
          <w:rtl w:val="true"/>
          <w:lang w:bidi="ar-SA"/>
        </w:rPr>
        <w:t>قال نحن وجه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6469</w:t>
      </w:r>
    </w:p>
    <w:p>
      <w:pPr>
        <w:pStyle w:val="BookText"/>
        <w:rPr/>
      </w:pPr>
      <w:r>
        <w:rPr>
          <w:rFonts w:ascii="IRNazanin" w:hAnsi="IRNazanin" w:eastAsia="IRNazanin"/>
          <w:color w:val="111111"/>
          <w:sz w:val="28"/>
          <w:sz w:val="28"/>
          <w:szCs w:val="28"/>
          <w:rtl w:val="true"/>
          <w:lang w:bidi="fa-IR"/>
        </w:rPr>
        <w:t>و فی التوحید عن الجواد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أفنی اللّٰه الأشیاء أفنی الصّور و الهجاء و لا ینقطع و لا یزال من لم یزل عالماً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یَسْئَلُهُ مَنْ فِی السَّمٰاوٰاتِ وَ الْأَرْضِ</w:t>
      </w:r>
    </w:p>
    <w:p>
      <w:pPr>
        <w:pStyle w:val="BookText"/>
        <w:rPr/>
      </w:pPr>
      <w:r>
        <w:rPr>
          <w:rFonts w:ascii="IRNazanin" w:hAnsi="IRNazanin" w:eastAsia="IRNazanin"/>
          <w:color w:val="111111"/>
          <w:sz w:val="28"/>
          <w:sz w:val="28"/>
          <w:szCs w:val="28"/>
          <w:rtl w:val="true"/>
          <w:lang w:bidi="fa-IR"/>
        </w:rPr>
        <w:t>فانّهم مفتقرون إلیه فی ذواتهم و صفاتهم و سائر ما یهمّهم و یعنّ لهم و المراد بالسؤال ما یدلّ علی الحاجة الی تحصیل الشیء نطقاً کان أو غیره</w:t>
      </w:r>
    </w:p>
    <w:p>
      <w:pPr>
        <w:pStyle w:val="BookText"/>
        <w:rPr/>
      </w:pPr>
      <w:r>
        <w:rPr>
          <w:rFonts w:eastAsia="Times New Roman" w:cs="Times New Roman" w:ascii="Times New Roman" w:hAnsi="Times New Roman"/>
          <w:color w:val="111111"/>
          <w:sz w:val="28"/>
          <w:szCs w:val="28"/>
          <w:lang w:val="en-US" w:bidi="en-US"/>
        </w:rPr>
        <w:t>6470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یَوْمٍ هُوَ فِی شَأْنٍ</w:t>
      </w:r>
    </w:p>
    <w:p>
      <w:pPr>
        <w:pStyle w:val="BookText"/>
        <w:rPr/>
      </w:pPr>
      <w:r>
        <w:rPr>
          <w:rFonts w:ascii="IRNazanin" w:hAnsi="IRNazanin" w:eastAsia="IRNazanin"/>
          <w:color w:val="111111"/>
          <w:sz w:val="28"/>
          <w:sz w:val="28"/>
          <w:szCs w:val="28"/>
          <w:rtl w:val="true"/>
          <w:lang w:bidi="fa-IR"/>
        </w:rPr>
        <w:t xml:space="preserve">من احداث بدیع لم یکن کذا عن أمیر المؤمنین علیه السلام فی خطبة رواها فی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یحیی و یمیت و یرزق و یزید و ینقص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6471</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من شأنه ان یغفر ذنباً و یفرّج کرباً و یرفع قوماً و یضع آخرین</w:t>
      </w:r>
    </w:p>
    <w:p>
      <w:pPr>
        <w:pStyle w:val="BookText"/>
        <w:rPr/>
      </w:pPr>
      <w:r>
        <w:rPr>
          <w:rFonts w:ascii="Amiri" w:hAnsi="Amiri" w:eastAsia="Amiri" w:cs="Amiri"/>
          <w:color w:val="111111"/>
          <w:sz w:val="28"/>
          <w:sz w:val="28"/>
          <w:szCs w:val="28"/>
          <w:rtl w:val="true"/>
          <w:lang w:bidi="ar-SA"/>
        </w:rPr>
        <w:t>قیل هو ردٌّ لقول الیهود انّ اللّٰه لا یقضی یوم السّبت شیئاً أو انّه قد فرغ من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سَنَفْرُغُ لَکُمْ أَیُّهَ الثَّقَلاٰنِ</w:t>
      </w:r>
    </w:p>
    <w:p>
      <w:pPr>
        <w:pStyle w:val="BookText"/>
        <w:rPr/>
      </w:pPr>
      <w:r>
        <w:rPr>
          <w:rFonts w:ascii="IRNazanin" w:hAnsi="IRNazanin" w:eastAsia="IRNazanin"/>
          <w:color w:val="111111"/>
          <w:sz w:val="28"/>
          <w:sz w:val="28"/>
          <w:szCs w:val="28"/>
          <w:rtl w:val="true"/>
          <w:lang w:bidi="fa-IR"/>
        </w:rPr>
        <w:t>و قرئ بالیاء قیل أی سنتجرّد بحسابکم و جزائکم و ذلک یوم القیامة فانّه ینتهی یومئذ شئون الخلق کلّها فلا یبقی الاّ شأن واحد و هو الجزاء فجعل ذلک فراغاً علی سبیل التمثیل و قیل تهدید مستعار من قولک لمن تهدّده سأفرغ لک فانّ المتجرّد للشّیء کان أقوی علیه و اجدّ فیه و الثّقلان الجنّ و الإنس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نحن و کتاب اللّٰه و الدّلیل علی ذلک</w:t>
      </w:r>
    </w:p>
    <w:p>
      <w:pPr>
        <w:pStyle w:val="BookText"/>
        <w:rPr/>
      </w:pPr>
      <w:r>
        <w:rPr>
          <w:rFonts w:eastAsia="Times New Roman" w:cs="Times New Roman" w:ascii="Times New Roman" w:hAnsi="Times New Roman"/>
          <w:color w:val="111111"/>
          <w:sz w:val="28"/>
          <w:szCs w:val="28"/>
          <w:lang w:val="en-US" w:bidi="en-US"/>
        </w:rPr>
        <w:t>6472</w:t>
      </w:r>
    </w:p>
    <w:p>
      <w:pPr>
        <w:pStyle w:val="BookText"/>
        <w:rPr/>
      </w:pPr>
      <w:r>
        <w:rPr>
          <w:rFonts w:ascii="Amiri" w:hAnsi="Amiri" w:eastAsia="Amiri" w:cs="Amiri"/>
          <w:color w:val="111111"/>
          <w:sz w:val="28"/>
          <w:sz w:val="28"/>
          <w:szCs w:val="28"/>
          <w:rtl w:val="true"/>
          <w:lang w:bidi="ar-SA"/>
        </w:rPr>
        <w:t>قول رسول اللّٰه صلّی اللّٰه علیه و آله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تارکٌ فیکم الثّقلین کتاب اللّٰه و عترتی أهل بیتی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مَعْشَرَ الْجِنِّ وَ الْإِنْسِ إِنِ اسْتَطَعْتُمْ أَنْ تَنْفُذُوا مِنْ أَقْطٰارِ السَّمٰاوٰاتِ وَ الْأَرْضِ</w:t>
      </w:r>
    </w:p>
    <w:p>
      <w:pPr>
        <w:pStyle w:val="BookText"/>
        <w:rPr/>
      </w:pPr>
      <w:r>
        <w:rPr>
          <w:rFonts w:ascii="Amiri" w:hAnsi="Amiri" w:eastAsia="Amiri" w:cs="Amiri"/>
          <w:color w:val="111111"/>
          <w:sz w:val="28"/>
          <w:sz w:val="28"/>
          <w:szCs w:val="28"/>
          <w:rtl w:val="true"/>
          <w:lang w:bidi="ar-SA"/>
        </w:rPr>
        <w:t>ان قدرتم ان تخرجوا من جوانب السماوات و الأرض هاربین من اللّٰه فارّین من قضائه فَانْفُذُوا فاخرجوا لاٰ تَنْفُذُونَ لا تقدرون علی النّفوذ إِلاّٰ بِسُلْطٰانٍ الاّ بقوّة و قهر و أنّی لکم ذلک أو إن قدرتم ان تنفذوا لتعلموا ما فی السماوات و الأرض فانفذوا لتعلموا لکن لا تنفذون و لا تعلمون الا ببیّنة نصبها اللّٰه فتعرجون علیها بأفکارکم کذا قیل</w:t>
      </w:r>
    </w:p>
    <w:p>
      <w:pPr>
        <w:pStyle w:val="BookText"/>
        <w:rPr/>
      </w:pPr>
      <w:r>
        <w:rPr>
          <w:rFonts w:eastAsia="Times New Roman" w:cs="Times New Roman" w:ascii="Times New Roman" w:hAnsi="Times New Roman"/>
          <w:color w:val="111111"/>
          <w:sz w:val="28"/>
          <w:szCs w:val="28"/>
          <w:lang w:val="en-US" w:bidi="en-US"/>
        </w:rPr>
        <w:t>6473</w:t>
      </w:r>
    </w:p>
    <w:p>
      <w:pPr>
        <w:pStyle w:val="BookText"/>
        <w:rPr/>
      </w:pPr>
      <w:r>
        <w:rPr>
          <w:rFonts w:ascii="IRNazanin" w:hAnsi="IRNazanin" w:eastAsia="IRNazanin"/>
          <w:color w:val="111111"/>
          <w:sz w:val="28"/>
          <w:sz w:val="28"/>
          <w:szCs w:val="28"/>
          <w:rtl w:val="true"/>
          <w:lang w:bidi="fa-IR"/>
        </w:rPr>
        <w:t>و فی المجمع قد جاء فی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یحاط علی الخلق بالملائکة و بلسان من نار ثمّ ینادون یٰا مَعْشَرَ الْجِنِّ وَ الْإِنْسِ إِنِ اسْتَطَعْتُمْ إلی قوله شُوٰاظٌ مِنْ 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العباد فی صعید واحد و ذلک انّه یوحی إلی السماء الدّنیا ان اهبطی بمن فیک فیهبط أهل السماء الدّنیا بمثلی من فی الأرض من الجنّ و الإنس و الملائکة ثمّ یهبط أهل السماء الثانیة بمثل الجمیع مرّتین فلا یزالون کذلک حتّی یهبط أهل سبع سماوات فتصیر الجنّ و الإنس فی سبع سرادقات من الملائکة ثمّ ینادی مناد یٰا مَعْشَرَ الْجِنِّ وَ الْإِنْسِ إِنِ اسْتَطَعْتُمْ الآیة فینظرون فإذا قد أحاط بهم سبعة اطواق من الملائکة</w:t>
      </w:r>
    </w:p>
    <w:p>
      <w:pPr>
        <w:pStyle w:val="BookText"/>
        <w:rPr/>
      </w:pPr>
      <w:r>
        <w:rPr>
          <w:rFonts w:ascii="Amiri" w:hAnsi="Amiri" w:eastAsia="Amiri" w:cs="Amiri"/>
          <w:color w:val="111111"/>
          <w:sz w:val="28"/>
          <w:sz w:val="28"/>
          <w:szCs w:val="28"/>
          <w:rtl w:val="true"/>
          <w:lang w:bidi="ar-SA"/>
        </w:rPr>
        <w:t xml:space="preserve">و القمّیّ ما یقرب منه و قد مرّ فی سورة البقرة عند قوله تعالی هَلْ یَنْظُرُونَ إِلاّٰ أَنْ یَأْتِیَهُمُ اللّٰهُ فِی ظُلَلٍ مِنَ الْغَمٰامِ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یُرْسَلُ عَلَیْکُمٰا شُوٰاظٌ مِنْ نٰارٍ وَ نُحٰاسٌ</w:t>
      </w:r>
    </w:p>
    <w:p>
      <w:pPr>
        <w:pStyle w:val="BookText"/>
        <w:rPr/>
      </w:pPr>
      <w:r>
        <w:rPr>
          <w:rFonts w:ascii="IRNazanin" w:hAnsi="IRNazanin" w:eastAsia="IRNazanin"/>
          <w:color w:val="111111"/>
          <w:sz w:val="28"/>
          <w:sz w:val="28"/>
          <w:szCs w:val="28"/>
          <w:rtl w:val="true"/>
          <w:lang w:bidi="fa-IR"/>
        </w:rPr>
        <w:t>دخان أو صفر مذاب یصب علی رؤوسهم و قرئ بکسر السین و هو لغة و نحاس بالجر فَلاٰ تَنْتَصِرٰانِ فلا تمتنعان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انْشَقَّتِ السَّمٰاءُ فَکٰانَتْ وَرْدَةً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أی حمراء کوردة النّبات أو کلون الفرس الورد و هو الأبیض الّذی یضرب الی الحمرة أو الصّفرة أو الغبرة و یختلف فی الفصول و الوردة واحدة الورد فشبّه السماء یوم القیامة فی اختلاف ألوانها بذلک کَالدِّهٰانِ قیل کالدهان الّتی یصبّ بعضها فوق بعض بألوان مختلفة و قیل مذابة کالدّهن و هو اسم لما یدهن به أو جمع دهن و قیل هو الأدیم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فَیَوْمَئِذٍ لاٰ یُسْئَلُ عَنْ ذَنْبِهِ إِنْسٌ وَ لاٰ جَانٌّ</w:t>
      </w:r>
    </w:p>
    <w:p>
      <w:pPr>
        <w:pStyle w:val="BookText"/>
        <w:rPr/>
      </w:pPr>
      <w:r>
        <w:rPr>
          <w:rFonts w:ascii="IRNazanin" w:hAnsi="IRNazanin" w:eastAsia="IRNazanin"/>
          <w:color w:val="111111"/>
          <w:sz w:val="28"/>
          <w:sz w:val="28"/>
          <w:szCs w:val="28"/>
          <w:rtl w:val="true"/>
          <w:lang w:bidi="fa-IR"/>
        </w:rPr>
        <w:t>قیل لأنّهم یعرفون بسیماهم و القمّیّ قال منکم یعنی من الشیعة قال معناه من تولّی أمیر المؤمنین علیه السلام و تبرّأ من أعدائه و آمن باللّٰه و احلّ حلاله و حرّم حرامه ثمّ دخل فی الذنوب و لم یتب فی الدنیا عذّب بها فی البرزخ و یخرج یوم القیامة و لیس له ذنب یسئل عنه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6475</w:t>
      </w:r>
    </w:p>
    <w:p>
      <w:pPr>
        <w:pStyle w:val="BookText"/>
        <w:rPr/>
      </w:pPr>
      <w:r>
        <w:rPr>
          <w:rFonts w:ascii="IRNazanin" w:hAnsi="IRNazanin" w:eastAsia="IRNazanin"/>
          <w:color w:val="111111"/>
          <w:sz w:val="28"/>
          <w:sz w:val="28"/>
          <w:szCs w:val="28"/>
          <w:rtl w:val="true"/>
          <w:lang w:bidi="fa-IR"/>
        </w:rPr>
        <w:t>و فی المجمع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انّ من اعتقد الحقّ ثمّ أذنب و لم یتب فی الدنیا عذّب علیه فی البرزخ و یخرج یوم القیامة و لیس له ذنب یسئل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یُعْرَفُ الْمُجْرِمُونَ بِسِیمٰاهُمْ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قیل هو ما یعلوهم من الکآبة و الحزن فَیُؤْخَذُ بِالنَّوٰاصِی وَ الْأَقْدٰامِ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6476</w:t>
      </w:r>
    </w:p>
    <w:p>
      <w:pPr>
        <w:pStyle w:val="BookText"/>
        <w:rPr/>
      </w:pPr>
      <w:r>
        <w:rPr>
          <w:rFonts w:ascii="IRNazanin" w:hAnsi="IRNazanin" w:eastAsia="IRNazanin"/>
          <w:color w:val="111111"/>
          <w:sz w:val="28"/>
          <w:sz w:val="28"/>
          <w:szCs w:val="28"/>
          <w:rtl w:val="true"/>
          <w:lang w:bidi="fa-IR"/>
        </w:rPr>
        <w:t>فی البصائر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بعض أصحابه ما یقولون فی هذا قال یزعمون انّ اللّٰه تعالی یعرف المجرمین بسیماهم فی القیامة فیأمر بهم فیؤخذ بنواصیهم و أقدامهم فیلقون فی النّار فقال و کیف یحتاج تبارک و تعالی الی معرفة خلق هو انشأهم و هو خلقهم قال و ما ذاک قال علیه السلام ذاک لو قام قائمنا أعطاه اللّٰه السّیمٰاء فیأمر بالکافرین فیؤخذ بنواصیهم و أقدامهم ثمّ یخبط بالسیف خبطاً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جَهَنَّمُ الَّتِی یُکَذِّبُ بِهَا الْمُجْرِمُونَ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یَطُوفُونَ بَیْنَهٰا وَ بَیْنَ حَمِیمٍ آنٍ</w:t>
      </w:r>
    </w:p>
    <w:p>
      <w:pPr>
        <w:pStyle w:val="BookText"/>
        <w:rPr/>
      </w:pPr>
      <w:r>
        <w:rPr>
          <w:rFonts w:ascii="IRNazanin" w:hAnsi="IRNazanin" w:eastAsia="IRNazanin"/>
          <w:color w:val="111111"/>
          <w:sz w:val="28"/>
          <w:sz w:val="28"/>
          <w:szCs w:val="28"/>
          <w:rtl w:val="true"/>
          <w:lang w:bidi="fa-IR"/>
        </w:rPr>
        <w:t>ماء بلغ النهایة فی الحرارة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6477</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جَهَنَّمُ الَّتِی کنتما بها تکذّبان اصلیاها فلا تموتان فیها و لا تحییان</w:t>
      </w:r>
    </w:p>
    <w:p>
      <w:pPr>
        <w:pStyle w:val="BookText"/>
        <w:rPr/>
      </w:pPr>
      <w:r>
        <w:rPr>
          <w:rFonts w:ascii="Amiri" w:hAnsi="Amiri" w:eastAsia="Amiri" w:cs="Amiri"/>
          <w:color w:val="111111"/>
          <w:sz w:val="28"/>
          <w:sz w:val="28"/>
          <w:szCs w:val="28"/>
          <w:rtl w:val="true"/>
          <w:lang w:bidi="ar-SA"/>
        </w:rPr>
        <w:t>و القمّیّ ما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لِمَنْ خٰافَ مَقٰامَ رَبِّهِ جَنَّتٰانِ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6478</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من علم ان اللّٰه یراه و یسمع ما یقول و یعلم ما یعلمه من خیر أو شرّ فیحجزه ذلک عن القبیح من الأعمال فذلک الّذی خٰافَ مَقٰامَ رَبِّهِ وَ نَهَی النَّفْسَ عَنِ الْهَویٰ</w:t>
      </w:r>
    </w:p>
    <w:p>
      <w:pPr>
        <w:pStyle w:val="BookText"/>
        <w:rPr/>
      </w:pPr>
      <w:r>
        <w:rPr>
          <w:rFonts w:eastAsia="Times New Roman" w:cs="Times New Roman" w:ascii="Times New Roman" w:hAnsi="Times New Roman"/>
          <w:color w:val="111111"/>
          <w:sz w:val="28"/>
          <w:szCs w:val="28"/>
          <w:lang w:val="en-US" w:bidi="en-US"/>
        </w:rPr>
        <w:t>6479</w:t>
      </w:r>
    </w:p>
    <w:p>
      <w:pPr>
        <w:pStyle w:val="BookText"/>
        <w:rPr/>
      </w:pPr>
      <w:r>
        <w:rPr>
          <w:rFonts w:ascii="Amiri" w:hAnsi="Amiri" w:eastAsia="Amiri" w:cs="Amiri"/>
          <w:color w:val="111111"/>
          <w:sz w:val="28"/>
          <w:sz w:val="28"/>
          <w:szCs w:val="28"/>
          <w:rtl w:val="true"/>
          <w:lang w:bidi="ar-SA"/>
        </w:rPr>
        <w:t>و فی الفقیه فی مناهی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فاحشة أو شهوة فاجتنبها من مخافة اللّٰه تعالی حرّم اللّٰه علیه النار و آمنه من الفزع الأکبر و أنجز له ما وعده فی کتابه فی قوله تعالی وَ لِمَنْ خٰافَ مَقٰامَ رَبِّهِ جَنَّتٰانِ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ذَوٰاتٰا أَفْنٰانٍ</w:t>
      </w:r>
    </w:p>
    <w:p>
      <w:pPr>
        <w:pStyle w:val="BookText"/>
        <w:rPr/>
      </w:pPr>
      <w:r>
        <w:rPr>
          <w:rFonts w:ascii="IRNazanin" w:hAnsi="IRNazanin" w:eastAsia="IRNazanin"/>
          <w:color w:val="111111"/>
          <w:sz w:val="28"/>
          <w:sz w:val="28"/>
          <w:szCs w:val="28"/>
          <w:rtl w:val="true"/>
          <w:lang w:bidi="fa-IR"/>
        </w:rPr>
        <w:t>ذواتا الوان من النّعیم أو أنواع من الأشجار و الثمار جمع فنّ أو أغصان جمع فنن و هی الغصنة الّتی تتشعّب من فرع الشجر و تخصیصها بالذکر لأنّها التی تورق و تثمر و تمدّ الظلّ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فِیهِمٰا عَیْنٰانِ تَجْرِیٰانِ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مِنْ کُلِّ فٰاکِهَةٍ زَوْجٰانِ صنفان غریب و معهود أو رطب و 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مُتَّکِئِینَ عَلیٰ فُرُشٍ بَطٰائِنُهٰا مِنْ إِسْتَبْرَقٍ</w:t>
      </w:r>
    </w:p>
    <w:p>
      <w:pPr>
        <w:pStyle w:val="BookText"/>
        <w:rPr/>
      </w:pPr>
      <w:r>
        <w:rPr>
          <w:rFonts w:ascii="Amiri" w:hAnsi="Amiri" w:eastAsia="Amiri" w:cs="Amiri"/>
          <w:color w:val="111111"/>
          <w:sz w:val="28"/>
          <w:sz w:val="28"/>
          <w:szCs w:val="28"/>
          <w:rtl w:val="true"/>
          <w:lang w:bidi="ar-SA"/>
        </w:rPr>
        <w:t>من دیباج ثخین فما ظنّک بالظّهائر وَ جَنَی الْجَنَّتَیْنِ دٰانٍ مجنیهما قریب یناله القاعد و المضطجع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فِیهِنَّ</w:t>
      </w:r>
    </w:p>
    <w:p>
      <w:pPr>
        <w:pStyle w:val="BookText"/>
        <w:rPr/>
      </w:pPr>
      <w:r>
        <w:rPr>
          <w:rFonts w:ascii="Amiri" w:hAnsi="Amiri" w:eastAsia="Amiri" w:cs="Amiri"/>
          <w:color w:val="111111"/>
          <w:sz w:val="28"/>
          <w:sz w:val="28"/>
          <w:szCs w:val="28"/>
          <w:rtl w:val="true"/>
          <w:lang w:bidi="ar-SA"/>
        </w:rPr>
        <w:t>فی الجنان قٰاصِرٰاتُ الطَّرْفِ نساء قصرن ابصارهنّ علی أزواجهنّ لم یردن غیرهم و القمّیّ قال الحور العین یقصر الطرف عنها من ضوء نورها لَمْ یَطْمِثْهُنَّ إِنْسٌ قَبْلَهُمْ وَ لاٰ جَانٌّ لم یمسّ الانسیّات انس و لا الجنیّات جنّ و قرئ بضمّ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کَأَنَّهُنَّ الْیٰاقُوتُ وَ الْمَرْجٰانُ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حمرة الوجنة و بیاض البشرة و صفائهما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6480</w:t>
      </w:r>
    </w:p>
    <w:p>
      <w:pPr>
        <w:pStyle w:val="BookText"/>
        <w:rPr/>
      </w:pPr>
      <w:r>
        <w:rPr>
          <w:rFonts w:ascii="IRNazanin" w:hAnsi="IRNazanin" w:eastAsia="IRNazanin"/>
          <w:color w:val="111111"/>
          <w:sz w:val="28"/>
          <w:sz w:val="28"/>
          <w:szCs w:val="28"/>
          <w:rtl w:val="true"/>
          <w:lang w:bidi="fa-IR"/>
        </w:rPr>
        <w:t>و فی المجمع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من أهل الجنة یری مخ ساقها وراء سبعین حلة من حریر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6481</w:t>
      </w:r>
    </w:p>
    <w:p>
      <w:pPr>
        <w:pStyle w:val="BookText"/>
        <w:rPr/>
      </w:pPr>
      <w:r>
        <w:rPr>
          <w:rFonts w:ascii="IRNazanin" w:hAnsi="IRNazanin" w:eastAsia="IRNazanin"/>
          <w:color w:val="111111"/>
          <w:sz w:val="28"/>
          <w:sz w:val="28"/>
          <w:szCs w:val="28"/>
          <w:rtl w:val="true"/>
          <w:lang w:bidi="fa-IR"/>
        </w:rPr>
        <w:t>و فی الکافی عن الباقر علیه السلام عن النبیّ صلّی اللّٰه علیه و آله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بدون قوله من حریر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6482</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 مع زیادات و قد مضی فی سورة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جَزٰاءُ الْإِحْسٰانِ إِلاَّ الْإِحْسٰانُ</w:t>
      </w:r>
    </w:p>
    <w:p>
      <w:pPr>
        <w:pStyle w:val="BookText"/>
        <w:rPr/>
      </w:pPr>
      <w:r>
        <w:rPr>
          <w:rFonts w:eastAsia="Times New Roman" w:cs="Times New Roman" w:ascii="Times New Roman" w:hAnsi="Times New Roman"/>
          <w:color w:val="111111"/>
          <w:sz w:val="28"/>
          <w:szCs w:val="28"/>
          <w:lang w:val="en-US" w:bidi="en-US"/>
        </w:rPr>
        <w:t>6483</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أنعمت علیه بالمعرفة الاّ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التوحید عن أمیر 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6484</w:t>
      </w:r>
    </w:p>
    <w:p>
      <w:pPr>
        <w:pStyle w:val="BookText"/>
        <w:rPr/>
      </w:pPr>
      <w:r>
        <w:rPr>
          <w:rFonts w:ascii="Amiri" w:hAnsi="Amiri" w:eastAsia="Amiri" w:cs="Amiri"/>
          <w:color w:val="111111"/>
          <w:sz w:val="28"/>
          <w:sz w:val="28"/>
          <w:szCs w:val="28"/>
          <w:rtl w:val="true"/>
          <w:lang w:bidi="ar-SA"/>
        </w:rPr>
        <w:t>و فی العلل عن الحسن بن علیّ علیهما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من قال لا إلٰه إلاّ اللّٰه الاّ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6485</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هذه الآیة فقال هل تدرون ما یقول ربّکم قالوا اللّٰه و رسوله أعلم قال فانّ ربّکم یقول هل جزاء من أنعمنا علیه بالتوحید الاّ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6486</w:t>
      </w:r>
    </w:p>
    <w:p>
      <w:pPr>
        <w:pStyle w:val="BookText"/>
        <w:rPr/>
      </w:pPr>
      <w:r>
        <w:rPr>
          <w:rFonts w:ascii="IRNazanin" w:hAnsi="IRNazanin" w:eastAsia="IRNazanin"/>
          <w:color w:val="111111"/>
          <w:sz w:val="28"/>
          <w:sz w:val="28"/>
          <w:szCs w:val="28"/>
          <w:rtl w:val="true"/>
          <w:lang w:bidi="fa-IR"/>
        </w:rPr>
        <w:t>و عن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الآیة جرت فی الکافر و المؤمن و البرّ و الفاجر من صنع إلیه معروف فعلیه ان یکافی به و لیس المکافاة ان تصنع کما صنع حتّی تربی فان صنعت کما صنع کان له الفضل بالابتداء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دُونِهِمٰا جَنَّتٰانِ</w:t>
      </w:r>
    </w:p>
    <w:p>
      <w:pPr>
        <w:pStyle w:val="BookText"/>
        <w:rPr/>
      </w:pPr>
      <w:r>
        <w:rPr>
          <w:rFonts w:ascii="IRNazanin" w:hAnsi="IRNazanin" w:eastAsia="IRNazanin"/>
          <w:color w:val="111111"/>
          <w:sz w:val="28"/>
          <w:sz w:val="28"/>
          <w:szCs w:val="28"/>
          <w:rtl w:val="true"/>
          <w:lang w:bidi="fa-IR"/>
        </w:rPr>
        <w:t>و من دون تینک الجنّتین الموعودتین للخائفین مقام ربّهم جنّتان لمن دونهم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6487</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جَنَّتٰانِ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فضّة أبنیتهما و ما فیهما</w:t>
      </w:r>
    </w:p>
    <w:p>
      <w:pPr>
        <w:pStyle w:val="BookText"/>
        <w:rPr/>
      </w:pPr>
      <w:r>
        <w:rPr>
          <w:rFonts w:ascii="Amiri" w:hAnsi="Amiri" w:eastAsia="Amiri" w:cs="Amiri"/>
          <w:color w:val="111111"/>
          <w:sz w:val="28"/>
          <w:sz w:val="28"/>
          <w:szCs w:val="28"/>
          <w:rtl w:val="true"/>
          <w:lang w:bidi="ar-SA"/>
        </w:rPr>
        <w:t>و جَنَّتٰانِ من ذهب أبنیتهما و ما فیهما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6488</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الجنّة واحدة انّ اللّٰه یقول مِنْ دُونِهِمٰا جَنَّتٰانِ و لا تقولنّ درجة واحدة انّ اللّٰه یقول بَعْضَهُمْ فَوْقَ بَعْضٍ دَرَجٰاتٍ انّما تفاضل القوم بالأعمال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6489</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الناس یتعجّبون منّا إذا قلنا یخرج قوم من النّار فیدخلون الجنّة فیقولون لنا فیکونون مع أولیاء اللّٰه فی الجنّة فقال إنّ اللّٰه یقول وَ مِنْ دُونِهِمٰا جَنَّتٰانِ لا و اللّٰه ما یکونون مع أولیاء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6490</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وَ مِنْ دُونِهِمٰا جَنَّتٰانِ قال خضراوان فی الدنیا یأکل المؤمنون منهما حتّی یفرغ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مُدْهٰامَّتٰانِ</w:t>
      </w:r>
    </w:p>
    <w:p>
      <w:pPr>
        <w:pStyle w:val="BookText"/>
        <w:rPr/>
      </w:pPr>
      <w:r>
        <w:rPr>
          <w:rFonts w:ascii="IRNazanin" w:hAnsi="IRNazanin" w:eastAsia="IRNazanin"/>
          <w:color w:val="111111"/>
          <w:sz w:val="28"/>
          <w:sz w:val="28"/>
          <w:szCs w:val="28"/>
          <w:rtl w:val="true"/>
          <w:lang w:bidi="fa-IR"/>
        </w:rPr>
        <w:t>خضراوان تضربان الی السّواد من شدّة الخضرة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6491</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یتّصل ما بین مکّة و المدینة نخلاً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فِیهِمٰا عَیْنٰانِ نَضّٰاخَتٰانِ</w:t>
      </w:r>
    </w:p>
    <w:p>
      <w:pPr>
        <w:pStyle w:val="BookText"/>
        <w:rPr/>
      </w:pPr>
      <w:r>
        <w:rPr>
          <w:rFonts w:ascii="Amiri" w:hAnsi="Amiri" w:eastAsia="Amiri" w:cs="Amiri"/>
          <w:color w:val="111111"/>
          <w:sz w:val="28"/>
          <w:sz w:val="28"/>
          <w:szCs w:val="28"/>
          <w:rtl w:val="true"/>
          <w:lang w:bidi="ar-SA"/>
        </w:rPr>
        <w:t>فوّارتان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6492</w:t>
      </w:r>
    </w:p>
    <w:p>
      <w:pPr>
        <w:pStyle w:val="BookText"/>
        <w:rPr/>
      </w:pPr>
      <w:r>
        <w:rPr>
          <w:rFonts w:ascii="IRNazanin" w:hAnsi="IRNazanin" w:eastAsia="IRNazanin"/>
          <w:color w:val="111111"/>
          <w:sz w:val="28"/>
          <w:sz w:val="28"/>
          <w:szCs w:val="28"/>
          <w:rtl w:val="true"/>
          <w:lang w:bidi="fa-IR"/>
        </w:rPr>
        <w:t>القمّیّ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فِیهِمٰا فٰاکِهَةٌ وَ نَخْلٌ وَ رُمّٰانٌ</w:t>
      </w:r>
    </w:p>
    <w:p>
      <w:pPr>
        <w:pStyle w:val="BookText"/>
        <w:rPr/>
      </w:pPr>
      <w:r>
        <w:rPr>
          <w:rFonts w:ascii="IRNazanin" w:hAnsi="IRNazanin" w:eastAsia="IRNazanin"/>
          <w:color w:val="111111"/>
          <w:sz w:val="28"/>
          <w:sz w:val="28"/>
          <w:szCs w:val="28"/>
          <w:rtl w:val="true"/>
          <w:lang w:bidi="fa-IR"/>
        </w:rPr>
        <w:t>عطفهما علی الفاکهة بیاناً لفضلهما فانّ ثمرة النخل فاکهة و غذاء و الرمان فاکهة و دواء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6493</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الفاکهة مائة و عشرون لوناً سیّدها الرمّان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فواکه الجنّة فی الدنیا الرمّان الا ملیسیّ و التفاح</w:t>
      </w:r>
    </w:p>
    <w:p>
      <w:pPr>
        <w:pStyle w:val="BookText"/>
        <w:rPr/>
      </w:pPr>
      <w:r>
        <w:rPr>
          <w:rFonts w:ascii="IRNazanin" w:hAnsi="IRNazanin" w:eastAsia="IRNazanin"/>
          <w:color w:val="111111"/>
          <w:sz w:val="28"/>
          <w:sz w:val="28"/>
          <w:szCs w:val="28"/>
          <w:rtl w:val="true"/>
          <w:lang w:bidi="fa-IR"/>
        </w:rPr>
        <w:t>و الشیقان و السفرجل و العنب الرّازقی و الرّطب المشان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فِیهِنَّ خَیْرٰاتٌ حِسٰانٌ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6495</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نساء خیرات الأخلاق حسان الوجوه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6496</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صوالح المؤمنات العارفات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6497</w:t>
      </w:r>
    </w:p>
    <w:p>
      <w:pPr>
        <w:pStyle w:val="BookText"/>
        <w:rPr/>
      </w:pPr>
      <w:r>
        <w:rPr>
          <w:rFonts w:ascii="IRNazanin" w:hAnsi="IRNazanin" w:eastAsia="IRNazanin"/>
          <w:color w:val="111111"/>
          <w:sz w:val="28"/>
          <w:sz w:val="28"/>
          <w:szCs w:val="28"/>
          <w:rtl w:val="true"/>
          <w:lang w:bidi="fa-IR"/>
        </w:rPr>
        <w:t>و فی الفقیه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الخیرات الحسان من نساء أهل الدنیا و هنّ أجمل من الحور العین</w:t>
      </w:r>
    </w:p>
    <w:p>
      <w:pPr>
        <w:pStyle w:val="BookText"/>
        <w:rPr/>
      </w:pPr>
      <w:r>
        <w:rPr>
          <w:rFonts w:ascii="IRNazanin" w:hAnsi="IRNazanin" w:eastAsia="IRNazanin"/>
          <w:color w:val="111111"/>
          <w:sz w:val="28"/>
          <w:sz w:val="28"/>
          <w:szCs w:val="28"/>
          <w:rtl w:val="true"/>
          <w:lang w:bidi="fa-IR"/>
        </w:rPr>
        <w:t>و القمّیّ قال جوار نابتات علی شطّ الکوثر کلّما أخذت منها واحدة نبتت مکانها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6498</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 الرجل للرجل جزاک اللّٰه خیراً ما یعنی به قال إنّ خیر نهر فی الجنّة مخرجه من الکوثر و الکوثر مخرجه من ساق العرش علیه منازل الأوصیاء و شیعتهم علی حافّتی ذلک النّهر جواری نابتات کلّما قلعت واحدة نبتت اخری سمّین باسم ذلک النّهر و ذلک قوله تعالی فیهنّ خَیْرٰاتٌ حِسٰان فإذا قال الرجل لصاحبه جزاک اللّٰه خیراً فانّما یعنی بذلک تلک المنازل التی اعدّها اللّٰه لصفوته و خیرته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حُورٌ مَقْصُورٰاتٌ فِی الْخِیٰامِ</w:t>
      </w:r>
    </w:p>
    <w:p>
      <w:pPr>
        <w:pStyle w:val="BookText"/>
        <w:rPr/>
      </w:pPr>
      <w:r>
        <w:rPr>
          <w:rFonts w:ascii="Amiri" w:hAnsi="Amiri" w:eastAsia="Amiri" w:cs="Amiri"/>
          <w:color w:val="111111"/>
          <w:sz w:val="28"/>
          <w:sz w:val="28"/>
          <w:szCs w:val="28"/>
          <w:rtl w:val="true"/>
          <w:lang w:bidi="ar-SA"/>
        </w:rPr>
        <w:t>مخدّرات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6499</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الحور هنّ البیض المقصورات المخدّرات فی خیام الدرّ و الیاقوت و المرجان لکلّ خیمة أربعة أبواب علی کلّ باب سبعون کاعباً حجّاباً لهنّ و یأتیهنّ فی کلّ یوم کرامة من اللّٰه عزّ ذکره یبشّر اللّٰه عزّ و جلّ بهنّ المؤمنین</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حُورٌ مَقْصُورٰاتٌ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یقصر الطرف عنها و قیل مقصورة الطّرف علی أزواجهنّ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6500</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الخیمة درّة واحدة طولها فی السماء ستّون میلاً فی کلّ زاویة منها أهل للمؤمن لا یراه الآخرون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6501</w:t>
      </w:r>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لیلة اسری بی بنهر حافّتاه قباب المرجان فنودیت منه السلام علیک یا رسول اللّٰه فقلت یا جبرئیل من هؤلاء قال هؤلاء جوار من الحور العین استأذنّ ربّهنّ عزّ و جلّ ان یسلّمن علیک فأذن لهنّ فقلن نحن الخالدات فلا نموت و نحن النّاعمات فلا نیأس أزواج رجال کرام ثمّ قرأ صلّی اللّٰه علیه و آله حُورٌ مَقْصُورٰاتٌ فِی الْخِیٰامِ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یَطْمِثْهُنَّ إِنْسٌ قَبْلَهُمْ وَ لاٰ 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مُتَّکِئِینَ عَلیٰ رَفْرَفٍ</w:t>
      </w:r>
    </w:p>
    <w:p>
      <w:pPr>
        <w:pStyle w:val="BookText"/>
        <w:rPr/>
      </w:pPr>
      <w:r>
        <w:rPr>
          <w:rFonts w:ascii="IRNazanin" w:hAnsi="IRNazanin" w:eastAsia="IRNazanin"/>
          <w:color w:val="111111"/>
          <w:sz w:val="28"/>
          <w:sz w:val="28"/>
          <w:szCs w:val="28"/>
          <w:rtl w:val="true"/>
          <w:lang w:bidi="fa-IR"/>
        </w:rPr>
        <w:t xml:space="preserve">وسائد أو نمارق جمع رفرفة و قیل الرّفرف ضرب من البسط أو ذیل الخیمة و قد یقال لکلّ ثوب عریض خُضْرٍ وَ عَبْقَرِیٍّ حِسٰانٍ قیل زرابیّ و قیل کلّ ثوب موشّی فهو عبقریّ و قیل العبقریّ منسوب الی عبقر تزعم العرب انّه اسم بلد الجنّ فینسبون إلیه کلّ شیء عجیب و المراد به الجنس و لذلک وصف بالجمع و قرئ فی الشّواذ رفارف خضر و عباقریّ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 رواها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تَبٰارَکَ اسْمُ رَبِّکَ</w:t>
      </w:r>
    </w:p>
    <w:p>
      <w:pPr>
        <w:pStyle w:val="BookText"/>
        <w:rPr/>
      </w:pPr>
      <w:r>
        <w:rPr>
          <w:rFonts w:ascii="Amiri" w:hAnsi="Amiri" w:eastAsia="Amiri" w:cs="Amiri"/>
          <w:color w:val="111111"/>
          <w:sz w:val="28"/>
          <w:sz w:val="28"/>
          <w:szCs w:val="28"/>
          <w:rtl w:val="true"/>
          <w:lang w:bidi="ar-SA"/>
        </w:rPr>
        <w:t>تعالی اسمه فما ظنّک بذاته ذِی الْجَلاٰلِ وَ الْإِکْرٰامِ و قرئ بالرّفع صفة للاسم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نحن جلال اللّٰه و کرامته التی أکرم اللّٰه تبارک و تعالی العباد بطاعتنا و محبّتنا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رسول اللّٰه صلّی اللّٰه علیه و آله</w:t>
      </w:r>
    </w:p>
    <w:p>
      <w:pPr>
        <w:pStyle w:val="BookText"/>
        <w:rPr/>
      </w:pPr>
      <w:r>
        <w:rPr>
          <w:rFonts w:ascii="Amiri" w:hAnsi="Amiri" w:eastAsia="Amiri" w:cs="Amiri"/>
          <w:color w:val="111111"/>
          <w:sz w:val="28"/>
          <w:sz w:val="28"/>
          <w:szCs w:val="28"/>
          <w:rtl w:val="true"/>
          <w:lang w:bidi="ar-SA"/>
        </w:rPr>
        <w:t>الرّحمن علی النّاس سکتوا فلم یقولوا شیئاً فقال رسول اللّٰه صلّی اللّٰه علیه و آله الجنّ کانوا أحسن جواباً منکم لمّا قرأت علیهم فَبِأَیِّ آلاٰءِ رَبِّکُمٰا تُکَذِّبٰانِ قالوا لا بشیء من آلاءِ رَبّنا نکذّب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6504</w:t>
      </w:r>
    </w:p>
    <w:p>
      <w:pPr>
        <w:pStyle w:val="BookText"/>
        <w:rPr/>
      </w:pPr>
      <w:r>
        <w:rPr>
          <w:rFonts w:ascii="Amiri" w:hAnsi="Amiri" w:eastAsia="Amiri" w:cs="Amiri"/>
          <w:color w:val="111111"/>
          <w:sz w:val="28"/>
          <w:sz w:val="28"/>
          <w:szCs w:val="28"/>
          <w:rtl w:val="true"/>
          <w:lang w:bidi="ar-SA"/>
        </w:rPr>
        <w:t>فی ثواب الأعمال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الرحمن فقال عند کل فَبِأَیِّ آلاٰءِ رَبِّکُمٰا تُکَذِّبٰانِ لاٰ بشیء من آلائِک ربّ اکذّب فان قرأها لیلاً ثمّ مات مات شهیداً و ان قرأها نهاراً ثمّ مات مات شهیداً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اخبار اخر فی فضلها</w:t>
      </w:r>
      <w:r>
        <w:rPr>
          <w:rFonts w:eastAsia="IRNazanin" w:cs="IRNazanin"/>
          <w:color w:val="111111"/>
          <w:sz w:val="28"/>
          <w:szCs w:val="28"/>
          <w:rtl w:val="true"/>
          <w:lang w:bidi="fa-IR"/>
        </w:rPr>
        <w:t>.</w:t>
      </w:r>
      <w:bookmarkStart w:id="40" w:name="pg10080_166932"/>
    </w:p>
    <w:p>
      <w:pPr>
        <w:pStyle w:val="Heading2"/>
        <w:numPr>
          <w:ilvl w:val="1"/>
          <w:numId w:val="1"/>
        </w:numPr>
        <w:rPr/>
      </w:pPr>
      <w:bookmarkStart w:id="41" w:name="__RefHeading___Toc8655_590927599"/>
      <w:bookmarkStart w:id="42" w:name="_Toc14"/>
      <w:bookmarkEnd w:id="40"/>
      <w:bookmarkEnd w:id="41"/>
      <w:r>
        <w:rPr>
          <w:rtl w:val="true"/>
        </w:rPr>
        <w:t>سُورة الواقعة</w:t>
      </w:r>
      <w:bookmarkEnd w:id="42"/>
    </w:p>
    <w:p>
      <w:pPr>
        <w:pStyle w:val="BookText"/>
        <w:rPr/>
      </w:pPr>
      <w:r>
        <w:rPr>
          <w:rFonts w:ascii="Amiri" w:hAnsi="Amiri" w:eastAsia="Amiri" w:cs="Amiri"/>
          <w:color w:val="111111"/>
          <w:sz w:val="28"/>
          <w:sz w:val="28"/>
          <w:szCs w:val="28"/>
          <w:rtl w:val="true"/>
          <w:lang w:bidi="ar-SA"/>
        </w:rPr>
        <w:t>مکّیّة و قال ابن عبّاس و قتادة الاّ آیة منها نزلت بالمدینة و هی وَ تَجْعَلُونَ رِزْقَکُمْ أَنَّکُمْ تُکَذِّبُونَ و قیل الاّ قوله ثُلَّةٌ مِنَ الْأَوَّلِینَ و قوله أَ فَبِهٰذَا الْحَدِیثِ نزلت فی سفره إلی المدینة عدد آیها تسع و تسعون آیة بِسْمِ اللّٰهِ الرَّحْمٰنِ الرَّحِیمِ</w:t>
      </w:r>
    </w:p>
    <w:p>
      <w:pPr>
        <w:pStyle w:val="BookText"/>
        <w:rPr/>
      </w:pPr>
      <w:r>
        <w:rPr>
          <w:rFonts w:ascii="Amiri" w:hAnsi="Amiri" w:eastAsia="Amiri" w:cs="Amiri"/>
          <w:color w:val="111111"/>
          <w:sz w:val="28"/>
          <w:sz w:val="28"/>
          <w:szCs w:val="28"/>
          <w:rtl w:val="true"/>
          <w:lang w:bidi="ar-SA"/>
        </w:rPr>
        <w:t>إِذٰا وَقَعَتِ الْوٰاقِعَةُ</w:t>
      </w:r>
    </w:p>
    <w:p>
      <w:pPr>
        <w:pStyle w:val="BookText"/>
        <w:rPr/>
      </w:pPr>
      <w:r>
        <w:rPr>
          <w:rFonts w:ascii="IRNazanin" w:hAnsi="IRNazanin" w:eastAsia="IRNazanin"/>
          <w:color w:val="111111"/>
          <w:sz w:val="28"/>
          <w:sz w:val="28"/>
          <w:szCs w:val="28"/>
          <w:rtl w:val="true"/>
          <w:lang w:bidi="fa-IR"/>
        </w:rPr>
        <w:t>إذا حدثت القیامة سمّاها واقعة لتحقّق وقوعها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لِوَقْعَتِهٰا کٰاذِبَةٌ</w:t>
      </w:r>
    </w:p>
    <w:p>
      <w:pPr>
        <w:pStyle w:val="BookText"/>
        <w:rPr/>
      </w:pPr>
      <w:r>
        <w:rPr>
          <w:rFonts w:ascii="IRNazanin" w:hAnsi="IRNazanin" w:eastAsia="IRNazanin"/>
          <w:color w:val="111111"/>
          <w:sz w:val="28"/>
          <w:sz w:val="28"/>
          <w:szCs w:val="28"/>
          <w:rtl w:val="true"/>
          <w:lang w:bidi="fa-IR"/>
        </w:rPr>
        <w:t>نفس کاذبة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القیامة هی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خٰافِضَةٌ</w:t>
      </w:r>
    </w:p>
    <w:p>
      <w:pPr>
        <w:pStyle w:val="BookText"/>
        <w:rPr/>
      </w:pPr>
      <w:r>
        <w:rPr>
          <w:rFonts w:ascii="Amiri" w:hAnsi="Amiri" w:eastAsia="Amiri" w:cs="Amiri"/>
          <w:color w:val="111111"/>
          <w:sz w:val="28"/>
          <w:sz w:val="28"/>
          <w:szCs w:val="28"/>
          <w:rtl w:val="true"/>
          <w:lang w:bidi="ar-SA"/>
        </w:rPr>
        <w:t>قال بأعداء اللّٰه رٰافِعَةٌ قال لأولیاء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6505</w:t>
      </w:r>
    </w:p>
    <w:p>
      <w:pPr>
        <w:pStyle w:val="BookText"/>
        <w:rPr/>
      </w:pPr>
      <w:r>
        <w:rPr>
          <w:rFonts w:ascii="IRNazanin" w:hAnsi="IRNazanin" w:eastAsia="IRNazanin"/>
          <w:color w:val="111111"/>
          <w:sz w:val="28"/>
          <w:sz w:val="28"/>
          <w:szCs w:val="28"/>
          <w:rtl w:val="true"/>
          <w:lang w:bidi="fa-IR"/>
        </w:rPr>
        <w:t>و فی الخصال عن السجّاد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وَقَعَتِ الْوٰاقِعَةُ یعنی القیامة خٰافِضَةٌ خفضت و اللّٰه بأعداء اللّٰه إلی النّار رٰافِعَةٌ رفعت و اللّٰه أولیاء اللّٰه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رُجَّتِ الْأَرْضُ رَجًّا</w:t>
      </w:r>
    </w:p>
    <w:p>
      <w:pPr>
        <w:pStyle w:val="BookText"/>
        <w:rPr/>
      </w:pPr>
      <w:r>
        <w:rPr>
          <w:rFonts w:ascii="Amiri" w:hAnsi="Amiri" w:eastAsia="Amiri" w:cs="Amiri"/>
          <w:color w:val="111111"/>
          <w:sz w:val="28"/>
          <w:sz w:val="28"/>
          <w:szCs w:val="28"/>
          <w:rtl w:val="true"/>
          <w:lang w:bidi="ar-SA"/>
        </w:rPr>
        <w:t>حرّکت تحریکاً شدیداً القمّیّ قال یدقّ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بُسَّتِ الْجِبٰالُ بَسًّا</w:t>
      </w:r>
    </w:p>
    <w:p>
      <w:pPr>
        <w:pStyle w:val="BookText"/>
        <w:rPr/>
      </w:pPr>
      <w:r>
        <w:rPr>
          <w:rFonts w:ascii="IRNazanin" w:hAnsi="IRNazanin" w:eastAsia="IRNazanin"/>
          <w:color w:val="111111"/>
          <w:sz w:val="28"/>
          <w:sz w:val="28"/>
          <w:szCs w:val="28"/>
          <w:rtl w:val="true"/>
          <w:lang w:bidi="fa-IR"/>
        </w:rPr>
        <w:t>قال قلعت الجبال قلعاً و قیل فتّت کالسویق الملتوت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فَکٰانَتْ هَبٰاءً مُنْبَثًّا</w:t>
      </w:r>
    </w:p>
    <w:p>
      <w:pPr>
        <w:pStyle w:val="BookText"/>
        <w:rPr/>
      </w:pPr>
      <w:r>
        <w:rPr>
          <w:rFonts w:ascii="IRNazanin" w:hAnsi="IRNazanin" w:eastAsia="IRNazanin"/>
          <w:color w:val="111111"/>
          <w:sz w:val="28"/>
          <w:sz w:val="28"/>
          <w:szCs w:val="28"/>
          <w:rtl w:val="true"/>
          <w:lang w:bidi="fa-IR"/>
        </w:rPr>
        <w:t>غباراً منتشراً القمّیّ قال الهباء الذی یدخل فی الکّوة من شعاع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کُنْتُمْ أَزْوٰاجاً</w:t>
      </w:r>
    </w:p>
    <w:p>
      <w:pPr>
        <w:pStyle w:val="BookText"/>
        <w:rPr/>
      </w:pPr>
      <w:r>
        <w:rPr>
          <w:rFonts w:ascii="Amiri" w:hAnsi="Amiri" w:eastAsia="Amiri" w:cs="Amiri"/>
          <w:color w:val="111111"/>
          <w:sz w:val="28"/>
          <w:sz w:val="28"/>
          <w:szCs w:val="28"/>
          <w:rtl w:val="true"/>
          <w:lang w:bidi="ar-SA"/>
        </w:rPr>
        <w:t>أصنافاً ثَلاٰثَةً قال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الْمَیْمَنَةِ مٰا أَصْحٰابُ الْمَیْمَنَةِ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هم المؤمنون من أصحاب التبعات یوقفون للحساب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الْمَشْئَمَةِ مٰا أَصْحٰابُ الْمَشْئَمَةِ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السّٰابِقُونَ السّٰابِقُونَ</w:t>
      </w:r>
    </w:p>
    <w:p>
      <w:pPr>
        <w:pStyle w:val="BookText"/>
        <w:rPr/>
      </w:pPr>
      <w:r>
        <w:rPr>
          <w:rFonts w:ascii="IRNazanin" w:hAnsi="IRNazanin" w:eastAsia="IRNazanin"/>
          <w:color w:val="111111"/>
          <w:sz w:val="28"/>
          <w:sz w:val="28"/>
          <w:szCs w:val="28"/>
          <w:rtl w:val="true"/>
          <w:lang w:bidi="fa-IR"/>
        </w:rPr>
        <w:t>قیل الذین سبقوا إلی الجنّة بلا 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الْمُقَرَّبُونَ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جَنّٰاتِ النَّعِیمِ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6506</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خلق الخلق ثلاثة أصناف و هو قوله عزّ و جلّ وَ کُنْتُمْ أَزْوٰاجاً ثَلاٰثَةً الآیات قال فالسّابقون هم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خاصّة اللّٰه من خلقه جعل فیهم خمسة أرواح ایّدهم بروح القدس فبه عرفوا الأشیاء و أیدهم بروح الایمان فبه خافوا اللّه عزّ و جلّ و ایّدهم بروح القوّة فبه قدروا علی طاعة اللّه و ایّدهم بروح الشهوة فبه اشتهوا طاعة اللّٰه عزّ و جلّ و کرهوا معصیته و جعل فیهم روح المدرج الذی به یذهب الناس و یجیئون و جعل فی المؤمنین أصحاب المیمنة روح الایمان فبه خافوا اللّٰه و جعل فیهم روح القوّة فبه قووا علی طاعة اللّٰه و جعل فیهم روح الشهوة فبه اشتهوا طاعة اللّٰه و جعل فیهم روح المدرج الذی به یذهب النّاس و یجیئون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6507</w:t>
      </w:r>
    </w:p>
    <w:p>
      <w:pPr>
        <w:pStyle w:val="BookText"/>
        <w:rPr/>
      </w:pPr>
      <w:r>
        <w:rPr>
          <w:rFonts w:ascii="Amiri" w:hAnsi="Amiri" w:eastAsia="Amiri" w:cs="Amiri"/>
          <w:color w:val="111111"/>
          <w:sz w:val="28"/>
          <w:sz w:val="28"/>
          <w:szCs w:val="28"/>
          <w:rtl w:val="true"/>
          <w:lang w:bidi="ar-SA"/>
        </w:rPr>
        <w:t>و فی الأمالی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قال لی جبرئیل ذلک علیّ و شیعته هم اَلسّٰابِقُونَ إلی الجنّة اَلْمُقَرَّبُونَ من اللّٰه بکرامته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6508</w:t>
      </w:r>
    </w:p>
    <w:p>
      <w:pPr>
        <w:pStyle w:val="BookText"/>
        <w:rPr/>
      </w:pPr>
      <w:r>
        <w:rPr>
          <w:rFonts w:ascii="IRNazanin" w:hAnsi="IRNazanin" w:eastAsia="IRNazanin"/>
          <w:color w:val="111111"/>
          <w:sz w:val="28"/>
          <w:sz w:val="28"/>
          <w:szCs w:val="28"/>
          <w:rtl w:val="true"/>
          <w:lang w:bidi="fa-IR"/>
        </w:rPr>
        <w:t>و فی الخصال عن علیّ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السّٰابِقُونَ السّٰابِقُونَ أُولٰئِکَ الْمُقَرَّبُونَ فیَّ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6509</w:t>
      </w:r>
    </w:p>
    <w:p>
      <w:pPr>
        <w:pStyle w:val="BookText"/>
        <w:rPr/>
      </w:pPr>
      <w:r>
        <w:rPr>
          <w:rFonts w:ascii="Amiri" w:hAnsi="Amiri" w:eastAsia="Amiri" w:cs="Amiri"/>
          <w:color w:val="111111"/>
          <w:sz w:val="28"/>
          <w:sz w:val="28"/>
          <w:szCs w:val="28"/>
          <w:rtl w:val="true"/>
          <w:lang w:bidi="ar-SA"/>
        </w:rPr>
        <w:t>و فی الإکمال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و نحن اَلسّٰابِقُونَ السّٰابِقُونَ و نحن الآخرون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6510</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لاُناس من الشیعة أنتم شیعة اللّٰه و أنتم أنصار اللّٰه و أنتم السابقون الأوّلون و السابقون الآخرون و السابقون فی الدنیا الی ولایتنا و السّابقون فی الآخرة إلی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6511</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اَلسّٰابِقُونَ السّٰابِقُونَ أربعة ابن آدم المقتول</w:t>
      </w:r>
    </w:p>
    <w:p>
      <w:pPr>
        <w:pStyle w:val="BookText"/>
        <w:rPr/>
      </w:pPr>
      <w:r>
        <w:rPr>
          <w:rFonts w:ascii="IRNazanin" w:hAnsi="IRNazanin" w:eastAsia="IRNazanin"/>
          <w:color w:val="111111"/>
          <w:sz w:val="28"/>
          <w:sz w:val="28"/>
          <w:szCs w:val="28"/>
          <w:rtl w:val="true"/>
          <w:lang w:bidi="fa-IR"/>
        </w:rPr>
        <w:t>و سابق أمّة موسیٰ علیه السلام و هو مؤمن آل فرعون و سابق أمّة عیسی علیه السلام و هو حبیب النجّار و السابق فی أمّة محمّد صلّی اللّٰه علیه و آله و هو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ثُلَّةٌ مِنَ الْأَوَّلِینَ</w:t>
      </w:r>
    </w:p>
    <w:p>
      <w:pPr>
        <w:pStyle w:val="BookText"/>
        <w:rPr/>
      </w:pPr>
      <w:r>
        <w:rPr>
          <w:rFonts w:ascii="IRNazanin" w:hAnsi="IRNazanin" w:eastAsia="IRNazanin"/>
          <w:color w:val="111111"/>
          <w:sz w:val="28"/>
          <w:sz w:val="28"/>
          <w:szCs w:val="28"/>
          <w:rtl w:val="true"/>
          <w:lang w:bidi="fa-IR"/>
        </w:rPr>
        <w:t>أی هم کثیر من الأولین یعنی الأمم السالفة من لدن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قَلِیلٌ مِنَ الْآخِرِینَ</w:t>
      </w:r>
    </w:p>
    <w:p>
      <w:pPr>
        <w:pStyle w:val="BookText"/>
        <w:rPr/>
      </w:pPr>
      <w:r>
        <w:rPr>
          <w:rFonts w:ascii="Amiri" w:hAnsi="Amiri" w:eastAsia="Amiri" w:cs="Amiri"/>
          <w:color w:val="111111"/>
          <w:sz w:val="28"/>
          <w:sz w:val="28"/>
          <w:szCs w:val="28"/>
          <w:rtl w:val="true"/>
          <w:lang w:bidi="ar-SA"/>
        </w:rPr>
        <w:t>یعنی أمّة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سُرُرٍ مَوْضُونَةٍ</w:t>
      </w:r>
    </w:p>
    <w:p>
      <w:pPr>
        <w:pStyle w:val="BookText"/>
        <w:rPr/>
      </w:pPr>
      <w:r>
        <w:rPr>
          <w:rFonts w:ascii="IRNazanin" w:hAnsi="IRNazanin" w:eastAsia="IRNazanin"/>
          <w:color w:val="111111"/>
          <w:sz w:val="28"/>
          <w:sz w:val="28"/>
          <w:szCs w:val="28"/>
          <w:rtl w:val="true"/>
          <w:lang w:bidi="fa-IR"/>
        </w:rPr>
        <w:t>منسوجة بالذهب مشبّکة بالدرّ و الیاقوت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عَلَیْهٰا مُتَقٰابِلِینَ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یَطُوفُ عَلَیْهِمْ</w:t>
      </w:r>
    </w:p>
    <w:p>
      <w:pPr>
        <w:pStyle w:val="BookText"/>
        <w:rPr/>
      </w:pPr>
      <w:r>
        <w:rPr>
          <w:rFonts w:ascii="Amiri" w:hAnsi="Amiri" w:eastAsia="Amiri" w:cs="Amiri"/>
          <w:color w:val="111111"/>
          <w:sz w:val="28"/>
          <w:sz w:val="28"/>
          <w:szCs w:val="28"/>
          <w:rtl w:val="true"/>
          <w:lang w:bidi="ar-SA"/>
        </w:rPr>
        <w:t>للخدمة وِلْدٰانٌ مُخَلَّدُونَ قیل أی مبقون أبداً علی هیئة الولدان و طراوتهم و القمّیّ أی مسوّرون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6512</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أولاد أهل الدنیا</w:t>
      </w:r>
    </w:p>
    <w:p>
      <w:pPr>
        <w:pStyle w:val="BookText"/>
        <w:rPr/>
      </w:pPr>
      <w:r>
        <w:rPr>
          <w:rFonts w:eastAsia="Times New Roman" w:cs="Times New Roman" w:ascii="Times New Roman" w:hAnsi="Times New Roman"/>
          <w:color w:val="111111"/>
          <w:sz w:val="28"/>
          <w:szCs w:val="28"/>
          <w:lang w:val="en-US" w:bidi="en-US"/>
        </w:rPr>
        <w:t>6513</w:t>
      </w:r>
    </w:p>
    <w:p>
      <w:p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أطفال المشرکین قال هم خدم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بِأَکْوٰابٍ وَ أَبٰارِیقَ</w:t>
      </w:r>
    </w:p>
    <w:p>
      <w:pPr>
        <w:pStyle w:val="BookText"/>
        <w:rPr/>
      </w:pPr>
      <w:r>
        <w:rPr>
          <w:rFonts w:ascii="Amiri" w:hAnsi="Amiri" w:eastAsia="Amiri" w:cs="Amiri"/>
          <w:color w:val="111111"/>
          <w:sz w:val="28"/>
          <w:sz w:val="28"/>
          <w:szCs w:val="28"/>
          <w:rtl w:val="true"/>
          <w:lang w:bidi="ar-SA"/>
        </w:rPr>
        <w:t>الکوب إناء لا عروة له و لا خرطوم و الإبریق إناء له ذلک وَ کَأْسٍ مِنْ مَعِینٍ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یُصَدَّعُونَ عَنْهٰا</w:t>
      </w:r>
    </w:p>
    <w:p>
      <w:pPr>
        <w:pStyle w:val="BookText"/>
        <w:rPr/>
      </w:pPr>
      <w:r>
        <w:rPr>
          <w:rFonts w:ascii="Amiri" w:hAnsi="Amiri" w:eastAsia="Amiri" w:cs="Amiri"/>
          <w:color w:val="111111"/>
          <w:sz w:val="28"/>
          <w:sz w:val="28"/>
          <w:szCs w:val="28"/>
          <w:rtl w:val="true"/>
          <w:lang w:bidi="ar-SA"/>
        </w:rPr>
        <w:t>لخمار وَ لاٰ یُنْزِفُونَ و لا ینزف عقولهم أو لا ینفذ شرابهم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قرئ بکسر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مِمّٰا یَتَخَیَّرُونَ</w:t>
      </w:r>
    </w:p>
    <w:p>
      <w:pPr>
        <w:pStyle w:val="BookText"/>
        <w:rPr/>
      </w:pPr>
      <w:r>
        <w:rPr>
          <w:rFonts w:ascii="IRNazanin" w:hAnsi="IRNazanin" w:eastAsia="IRNazanin"/>
          <w:color w:val="111111"/>
          <w:sz w:val="28"/>
          <w:sz w:val="28"/>
          <w:szCs w:val="28"/>
          <w:rtl w:val="true"/>
          <w:lang w:bidi="fa-IR"/>
        </w:rPr>
        <w:t>أی یختارون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لَحْمِ طَیْرٍ مِمّٰا یَشْتَهُونَ</w:t>
      </w:r>
    </w:p>
    <w:p>
      <w:pPr>
        <w:pStyle w:val="BookText"/>
        <w:rPr/>
      </w:pPr>
      <w:r>
        <w:rPr>
          <w:rFonts w:ascii="Amiri" w:hAnsi="Amiri" w:eastAsia="Amiri" w:cs="Amiri"/>
          <w:color w:val="111111"/>
          <w:sz w:val="28"/>
          <w:sz w:val="28"/>
          <w:szCs w:val="28"/>
          <w:rtl w:val="true"/>
          <w:lang w:bidi="ar-SA"/>
        </w:rPr>
        <w:t>یتمنّون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6514</w:t>
      </w:r>
    </w:p>
    <w:p>
      <w:pPr>
        <w:pStyle w:val="BookText"/>
        <w:rPr/>
      </w:pPr>
      <w:r>
        <w:rPr>
          <w:rFonts w:ascii="Amiri" w:hAnsi="Amiri" w:eastAsia="Amiri" w:cs="Amiri"/>
          <w:color w:val="111111"/>
          <w:sz w:val="28"/>
          <w:sz w:val="28"/>
          <w:szCs w:val="28"/>
          <w:rtl w:val="true"/>
          <w:lang w:bidi="ar-SA"/>
        </w:rPr>
        <w:t>فی الکافی عن الصادق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إدام الجنّة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6515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سیّد الطّعام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حُورٌ عِینٌ</w:t>
      </w:r>
    </w:p>
    <w:p>
      <w:pPr>
        <w:pStyle w:val="BookText"/>
        <w:rPr/>
      </w:pPr>
      <w:r>
        <w:rPr>
          <w:rFonts w:ascii="Amiri" w:hAnsi="Amiri" w:eastAsia="Amiri" w:cs="Amiri"/>
          <w:color w:val="111111"/>
          <w:sz w:val="28"/>
          <w:sz w:val="28"/>
          <w:szCs w:val="28"/>
          <w:rtl w:val="true"/>
          <w:lang w:bidi="ar-SA"/>
        </w:rPr>
        <w:t>و قرئ 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کَأَمْثٰالِ اللُّؤْلُؤِ الْمَکْنُونِ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المصون عمّا یضربه فی الصّفاء و النّقاء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بِمٰا کٰانُوا یَعْمَلُونَ</w:t>
      </w:r>
    </w:p>
    <w:p>
      <w:pPr>
        <w:pStyle w:val="BookText"/>
        <w:rPr/>
      </w:pPr>
      <w:r>
        <w:rPr>
          <w:rFonts w:ascii="IRNazanin" w:hAnsi="IRNazanin" w:eastAsia="IRNazanin"/>
          <w:color w:val="111111"/>
          <w:sz w:val="28"/>
          <w:sz w:val="28"/>
          <w:szCs w:val="28"/>
          <w:rtl w:val="true"/>
          <w:lang w:bidi="fa-IR"/>
        </w:rPr>
        <w:t>أی یفعل ذلک کلّه بهم جزاء لأعمالهم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w:t>
      </w:r>
    </w:p>
    <w:p>
      <w:pPr>
        <w:pStyle w:val="BookText"/>
        <w:rPr/>
      </w:pPr>
      <w:r>
        <w:rPr>
          <w:rFonts w:ascii="Amiri" w:hAnsi="Amiri" w:eastAsia="Amiri" w:cs="Amiri"/>
          <w:color w:val="111111"/>
          <w:sz w:val="28"/>
          <w:sz w:val="28"/>
          <w:szCs w:val="28"/>
          <w:rtl w:val="true"/>
          <w:lang w:bidi="ar-SA"/>
        </w:rPr>
        <w:t>باطلاً وَ لاٰ تَأْثِیماً و لا نسبة الی الإثم القمّیّ قال الفحش و الکذب و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قِیلاً</w:t>
      </w:r>
    </w:p>
    <w:p>
      <w:pPr>
        <w:pStyle w:val="BookText"/>
        <w:rPr/>
      </w:pPr>
      <w:r>
        <w:rPr>
          <w:rFonts w:ascii="Amiri" w:hAnsi="Amiri" w:eastAsia="Amiri" w:cs="Amiri"/>
          <w:color w:val="111111"/>
          <w:sz w:val="28"/>
          <w:sz w:val="28"/>
          <w:szCs w:val="28"/>
          <w:rtl w:val="true"/>
          <w:lang w:bidi="ar-SA"/>
        </w:rPr>
        <w:t>قولاً سَلاٰماً سَلاٰماً یکون السلام بینهم فاشیاً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الْیَمِینِ مٰا أَصْحٰابُ الْیَمِینِ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اَلْیَمِینِ أمیر المؤمنین علیه السلام و أصحابه شیعته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سِدْرٍ مَخْضُودٍ</w:t>
      </w:r>
    </w:p>
    <w:p>
      <w:pPr>
        <w:pStyle w:val="BookText"/>
        <w:rPr/>
      </w:pPr>
      <w:r>
        <w:rPr>
          <w:rFonts w:ascii="IRNazanin" w:hAnsi="IRNazanin" w:eastAsia="IRNazanin"/>
          <w:color w:val="111111"/>
          <w:sz w:val="28"/>
          <w:sz w:val="28"/>
          <w:szCs w:val="28"/>
          <w:rtl w:val="true"/>
          <w:lang w:bidi="fa-IR"/>
        </w:rPr>
        <w:t>مقطوع الشّوک القمّیّ قال شجر لا یکون له ورق و لا شوک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طَلْحٍ مَنْضُودٍ</w:t>
      </w:r>
    </w:p>
    <w:p>
      <w:pPr>
        <w:pStyle w:val="BookText"/>
        <w:rPr/>
      </w:pPr>
      <w:r>
        <w:rPr>
          <w:rFonts w:ascii="IRNazanin" w:hAnsi="IRNazanin" w:eastAsia="IRNazanin"/>
          <w:color w:val="111111"/>
          <w:sz w:val="28"/>
          <w:sz w:val="28"/>
          <w:szCs w:val="28"/>
          <w:rtl w:val="true"/>
          <w:lang w:bidi="fa-IR"/>
        </w:rPr>
        <w:t xml:space="preserve">و شجر موز أو أمّ غیلان </w:t>
      </w:r>
      <w:r>
        <w:rPr>
          <w:rStyle w:val="FootnoteAnchor"/>
          <w:rtl w:val="true"/>
        </w:rPr>
        <w:footnoteReference w:id="6"/>
      </w:r>
      <w:r>
        <w:rPr>
          <w:rFonts w:ascii="IRNazanin" w:hAnsi="IRNazanin" w:eastAsia="IRNazanin"/>
          <w:color w:val="111111"/>
          <w:sz w:val="28"/>
          <w:sz w:val="28"/>
          <w:szCs w:val="28"/>
          <w:rtl w:val="true"/>
          <w:lang w:bidi="fa-IR"/>
        </w:rPr>
        <w:t>نضد حمله من أسفله الی أعلاه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قرئ و طلع منضود قال بعضه إلی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6517</w:t>
      </w:r>
    </w:p>
    <w:p>
      <w:pPr>
        <w:pStyle w:val="BookText"/>
        <w:rPr/>
      </w:pPr>
      <w:r>
        <w:rPr>
          <w:rFonts w:ascii="Amiri" w:hAnsi="Amiri" w:eastAsia="Amiri" w:cs="Amiri"/>
          <w:color w:val="111111"/>
          <w:sz w:val="28"/>
          <w:sz w:val="28"/>
          <w:szCs w:val="28"/>
          <w:rtl w:val="true"/>
          <w:lang w:bidi="ar-SA"/>
        </w:rPr>
        <w:t>و فی المجمع روت العامّة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رجل عنده و طَلْحٍ مَنْضُودٍ فقال ما شأن الطّلح انّما هو و طلع کقوله وَ نَخْلٍ طَلْعُهٰا هَضِیمٌ فقیل له ألاَّ تغیّره؟ فقال إنّ القرآن لا یهاج الیوم و لا یحرّک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عنه ابنه الحسن علیه السلام و قیس بن سعد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6518</w:t>
      </w:r>
    </w:p>
    <w:p>
      <w:pPr>
        <w:pStyle w:val="BookText"/>
        <w:rPr/>
      </w:pPr>
      <w:r>
        <w:rPr>
          <w:rFonts w:ascii="Amiri" w:hAnsi="Amiri" w:eastAsia="Amiri" w:cs="Amiri"/>
          <w:color w:val="111111"/>
          <w:sz w:val="28"/>
          <w:sz w:val="28"/>
          <w:szCs w:val="28"/>
          <w:rtl w:val="true"/>
          <w:lang w:bidi="ar-SA"/>
        </w:rPr>
        <w:t>و رواه أصحابنا عن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وَ طَلْحٍ مَنْضُودٍ قال لا و طلع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مَمْدُودٍ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6519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الجنّة شجرة یسیر الراکب فی ظلّها مائة سنة لا یقطعها اقرؤوا ان شئتم وَ ظِلٍّ مَمْدُودٍ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6520</w:t>
      </w:r>
    </w:p>
    <w:p>
      <w:pPr>
        <w:pStyle w:val="BookText"/>
        <w:rPr/>
      </w:pPr>
      <w:r>
        <w:rPr>
          <w:rFonts w:ascii="IRNazanin" w:hAnsi="IRNazanin" w:eastAsia="IRNazanin"/>
          <w:color w:val="111111"/>
          <w:sz w:val="28"/>
          <w:sz w:val="28"/>
          <w:szCs w:val="28"/>
          <w:rtl w:val="true"/>
          <w:lang w:bidi="fa-IR"/>
        </w:rPr>
        <w:t>قال و 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أوقات الجنّة کغدوات الصیف لا یکون فیها حرّ و لا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6521</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فی حدیث یصف فیه أهل الجنّة قال و یتنعّمون فی جنّاتهم فی ظِلٍّ مَمْدُودٍ فی مثل ما بین طلوع الفجر الی طلوع الشمس و أطیب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مٰاءٍ مَسْکُوبٍ</w:t>
      </w:r>
    </w:p>
    <w:p>
      <w:pPr>
        <w:pStyle w:val="BookText"/>
        <w:rPr/>
      </w:pPr>
      <w:r>
        <w:rPr>
          <w:rFonts w:ascii="Amiri" w:hAnsi="Amiri" w:eastAsia="Amiri" w:cs="Amiri"/>
          <w:color w:val="111111"/>
          <w:sz w:val="28"/>
          <w:sz w:val="28"/>
          <w:szCs w:val="28"/>
          <w:rtl w:val="true"/>
          <w:lang w:bidi="ar-SA"/>
        </w:rPr>
        <w:t>القمّیّ أی مرشوش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فٰاکِهَةٍ کَثِیرَةٍ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مَقْطُوعَةٍ وَ لاٰ مَمْنُوعَةٍ</w:t>
      </w:r>
    </w:p>
    <w:p>
      <w:pPr>
        <w:pStyle w:val="BookText"/>
        <w:rPr/>
      </w:pPr>
      <w:r>
        <w:rPr>
          <w:rFonts w:ascii="IRNazanin" w:hAnsi="IRNazanin" w:eastAsia="IRNazanin"/>
          <w:color w:val="111111"/>
          <w:sz w:val="28"/>
          <w:sz w:val="28"/>
          <w:szCs w:val="28"/>
          <w:rtl w:val="true"/>
          <w:lang w:bidi="fa-IR"/>
        </w:rPr>
        <w:t xml:space="preserve">و لا یمنع أحد من أخذها القمّیّ عن النبیّ صلّی اللّٰه علیه و آله قال لمّا دخلت الجنة رأیت فی الجنّة شجرة طوبی أصلها فی دار علیّ علیه السلام و ما فی الجنّة قصر و لا منزل الاّ و فیها فنن منها أعلاها أسفاط حلل من سندس و إستبرق یکون للعبد المؤمن ألف ألف سفط فی کلّ سفط مائة حلّة ما فیها حلّة تشبه الأخری علی الوان مختلفة و هو ثیاب أهل الجنّة وسطها ظلّ ممدود فی عرض الجنّة و عرض الجنّة کعرض السماء و الأرض اعدّت للّذین آمنوا باللّٰه و رسله یسیر الرّاکب فی ذلک الظلّ مسیرة مأتی عام فلا یقطعه و ذلک قوله وَ ظِلٍّ مَمْدُودٍ و أسفلها ثمار أهل الجنّة و طعامهم متدلٍ فی بیوتهم یکون فی القضیب منها مائة لون من الفاکهة ممّا رأیتم فی دار الدنیا و ممّا لم تروه و ما سمعتم به و ما لم تسمعوه منها و کلّما یجتنی منه شیء نبتت مکانها اخری لاٰ مَقْطُوعَةٍ وَ لاٰ مَمْنُوعَةٍ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6522</w:t>
      </w:r>
    </w:p>
    <w:p>
      <w:pPr>
        <w:pStyle w:val="BookText"/>
        <w:rPr/>
      </w:pPr>
      <w:r>
        <w:rPr>
          <w:rFonts w:ascii="IRNazanin" w:hAnsi="IRNazanin" w:eastAsia="IRNazanin"/>
          <w:color w:val="111111"/>
          <w:sz w:val="28"/>
          <w:sz w:val="28"/>
          <w:szCs w:val="28"/>
          <w:rtl w:val="true"/>
          <w:lang w:bidi="fa-IR"/>
        </w:rPr>
        <w:t>و فی الاحتجاج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من أین قالوا إنّ أهل الجنّة یأتی الرجل منهم الی ثمرة یتناولها فإذا أکلها عادت کهیئتها قال نعم ذلک علی قیاس السراج یأتی القابس فیقتبس منه فلا ینقص من ضوئه شیئاً و قد امتلأت منه الدنیا سراجاً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6523</w:t>
      </w:r>
    </w:p>
    <w:p>
      <w:pPr>
        <w:pStyle w:val="BookText"/>
        <w:rPr/>
      </w:pPr>
      <w:r>
        <w:rPr>
          <w:rFonts w:ascii="IRNazanin" w:hAnsi="IRNazanin" w:eastAsia="IRNazanin"/>
          <w:color w:val="111111"/>
          <w:sz w:val="28"/>
          <w:sz w:val="28"/>
          <w:szCs w:val="28"/>
          <w:rtl w:val="true"/>
          <w:lang w:bidi="fa-IR"/>
        </w:rPr>
        <w:t>و فی البصائر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اللّٰه لیس حیث یذهب النّاس انّما هو العالم و ما یخرج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فُرُشٍ مَرْفُوعَةٍ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 فوق بعض من الحریر و الدیباج بألوان مختلفة و حشوها المسک و العنبر و الکافور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کذا عن النبیّ صلّی اللّٰه علیه و آله فی حدیث صفة الجنّة رواه فی الکافی و القمّیّ</w:t>
      </w:r>
    </w:p>
    <w:p>
      <w:pPr>
        <w:pStyle w:val="BookText"/>
        <w:rPr/>
      </w:pPr>
      <w:r>
        <w:rPr>
          <w:rFonts w:ascii="IRNazanin" w:hAnsi="IRNazanin" w:eastAsia="IRNazanin"/>
          <w:color w:val="111111"/>
          <w:sz w:val="28"/>
          <w:sz w:val="28"/>
          <w:szCs w:val="28"/>
          <w:rtl w:val="true"/>
          <w:lang w:bidi="fa-IR"/>
        </w:rPr>
        <w:t>و قد مرّ فی سورة الزّمر و ربّما تفسّر بالنّساء و ارتفاعهنّ علی الأرائک أو فی جمالهنّ أو کمالهنّ بدلیل ما بعدها قیل لمّا شبّه حال السّابقین فی النّعم بأکمل ما یتصوّر لأهل المدن شبّه حال أصحاب الیمین بأکل ما یتمنّاه أهل البوادی اشعاراً بالتفاوت بین الحالین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أَنْشَأْنٰاهُنَّ إِنْشٰاءً</w:t>
      </w:r>
    </w:p>
    <w:p>
      <w:pPr>
        <w:pStyle w:val="BookText"/>
        <w:rPr/>
      </w:pPr>
      <w:r>
        <w:rPr>
          <w:rFonts w:ascii="IRNazanin" w:hAnsi="IRNazanin" w:eastAsia="IRNazanin"/>
          <w:color w:val="111111"/>
          <w:sz w:val="28"/>
          <w:sz w:val="28"/>
          <w:szCs w:val="28"/>
          <w:rtl w:val="true"/>
          <w:lang w:bidi="fa-IR"/>
        </w:rPr>
        <w:t>أی ابتدأناهنّ ابتداء من غیر ولادة القمّیّ قال الحور العین فی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6525</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من أیّ شیء خلقن الحور العین قال من تربة الجنّة النّورانیة الحدیث و قد مضی فی سورة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فَجَعَلْنٰاهُنَّ أَبْکٰاراً</w:t>
      </w:r>
    </w:p>
    <w:p>
      <w:pPr>
        <w:pStyle w:val="BookText"/>
        <w:rPr/>
      </w:pPr>
      <w:r>
        <w:rPr>
          <w:rFonts w:ascii="IRNazanin" w:hAnsi="IRNazanin" w:eastAsia="IRNazanin"/>
          <w:color w:val="111111"/>
          <w:sz w:val="28"/>
          <w:sz w:val="28"/>
          <w:szCs w:val="28"/>
          <w:rtl w:val="true"/>
          <w:lang w:bidi="fa-IR"/>
        </w:rPr>
        <w:t>یعنی دائماً و فی کلّ إتیان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6526</w:t>
      </w:r>
    </w:p>
    <w:p>
      <w:pPr>
        <w:pStyle w:val="BookText"/>
        <w:rPr/>
      </w:pPr>
      <w:r>
        <w:rPr>
          <w:rFonts w:ascii="IRNazanin" w:hAnsi="IRNazanin" w:eastAsia="IRNazanin"/>
          <w:color w:val="111111"/>
          <w:sz w:val="28"/>
          <w:sz w:val="28"/>
          <w:szCs w:val="28"/>
          <w:rtl w:val="true"/>
          <w:lang w:bidi="fa-IR"/>
        </w:rPr>
        <w:t>و فی الاحتجاج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کیف یکون الحوراء فی کلّ ما أتاها زوجها عذراء قال خلقت من الطّیب لا یعتریها عاهة و لا یخالط جسمها آفة و لا یجری فی ثقبها شیء و لا یدنسها حیض فالرّحم ملتزقة إذ لیس فیه لسوی الا حلیل مجری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عُرُباً</w:t>
      </w:r>
    </w:p>
    <w:p>
      <w:pPr>
        <w:pStyle w:val="BookText"/>
        <w:rPr/>
      </w:pPr>
      <w:r>
        <w:rPr>
          <w:rFonts w:ascii="IRNazanin" w:hAnsi="IRNazanin" w:eastAsia="IRNazanin"/>
          <w:color w:val="111111"/>
          <w:sz w:val="28"/>
          <w:sz w:val="28"/>
          <w:szCs w:val="28"/>
          <w:rtl w:val="true"/>
          <w:lang w:bidi="fa-IR"/>
        </w:rPr>
        <w:t xml:space="preserve">قیل متحنّنات </w:t>
      </w:r>
      <w:r>
        <w:rPr>
          <w:rStyle w:val="FootnoteAnchor"/>
          <w:rtl w:val="true"/>
        </w:rPr>
        <w:footnoteReference w:id="7"/>
      </w:r>
      <w:r>
        <w:rPr>
          <w:rFonts w:ascii="Amiri" w:hAnsi="Amiri" w:eastAsia="Amiri" w:cs="Amiri"/>
          <w:color w:val="111111"/>
          <w:sz w:val="28"/>
          <w:sz w:val="28"/>
          <w:szCs w:val="28"/>
          <w:rtl w:val="true"/>
          <w:lang w:bidi="ar-SA"/>
        </w:rPr>
        <w:t>علی أزواجهنّ متحبّبات إلیهم جمع عروب و القمّیّ قال یتکلّمن بالعربیّة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6527</w:t>
      </w:r>
    </w:p>
    <w:p>
      <w:pPr>
        <w:pStyle w:val="BookText"/>
        <w:rPr/>
      </w:pPr>
      <w:r>
        <w:rPr>
          <w:rFonts w:ascii="IRNazanin" w:hAnsi="IRNazanin" w:eastAsia="IRNazanin"/>
          <w:color w:val="111111"/>
          <w:sz w:val="28"/>
          <w:sz w:val="28"/>
          <w:szCs w:val="28"/>
          <w:rtl w:val="true"/>
          <w:lang w:bidi="fa-IR"/>
        </w:rPr>
        <w:t>و فی المجمع فی حدیث فضل الغزاة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العروبة فقال هی الغنجة الرضیّة الشهیّة</w:t>
      </w:r>
    </w:p>
    <w:p>
      <w:pPr>
        <w:pStyle w:val="BookText"/>
        <w:rPr/>
      </w:pPr>
      <w:r>
        <w:rPr>
          <w:rFonts w:ascii="Amiri" w:hAnsi="Amiri" w:eastAsia="Amiri" w:cs="Amiri"/>
          <w:color w:val="111111"/>
          <w:sz w:val="28"/>
          <w:sz w:val="28"/>
          <w:szCs w:val="28"/>
          <w:rtl w:val="true"/>
          <w:lang w:bidi="ar-SA"/>
        </w:rPr>
        <w:t>و قرئ بسکون الرّاء أَتْرٰاباً لدات علی سنّ واحد القمّیّ یعنی مستویات الأسنان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6528</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الغزاة و وصف الجنّة علی کلّ سریر أربعون فراشاً غلظ کلّ فراش أربعون ذراعاً علی کلّ فراش زوجة من الحور العین عُرباً اتراباً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6529</w:t>
      </w:r>
    </w:p>
    <w:p>
      <w:pPr>
        <w:pStyle w:val="BookText"/>
        <w:rPr/>
      </w:pPr>
      <w:r>
        <w:rPr>
          <w:rFonts w:ascii="IRNazanin" w:hAnsi="IRNazanin" w:eastAsia="IRNazanin"/>
          <w:color w:val="111111"/>
          <w:sz w:val="28"/>
          <w:sz w:val="28"/>
          <w:szCs w:val="28"/>
          <w:rtl w:val="true"/>
          <w:lang w:bidi="fa-IR"/>
        </w:rPr>
        <w:t>و فی الجوامع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اللّواتی قبضن فی دار الدنیا عجائز شمطاء رمصاء جعلهنّ اللّٰه بعد الکبر اتراباً علی میلاد واحد فی الاستواء کلّما أتاهنّ أزواجهنّ وجدوهنّ ابکاراً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لِأَصْحٰابِ الْیَمِینِ</w:t>
      </w:r>
    </w:p>
    <w:p>
      <w:pPr>
        <w:pStyle w:val="BookText"/>
        <w:rPr/>
      </w:pPr>
      <w:r>
        <w:rPr>
          <w:rFonts w:eastAsia="Times New Roman" w:cs="Times New Roman" w:ascii="Times New Roman" w:hAnsi="Times New Roman"/>
          <w:color w:val="111111"/>
          <w:sz w:val="28"/>
          <w:szCs w:val="28"/>
          <w:lang w:val="en-US" w:bidi="en-US"/>
        </w:rPr>
        <w:t>6530</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الْأَوَّلِینَ</w:t>
      </w:r>
    </w:p>
    <w:p>
      <w:pPr>
        <w:pStyle w:val="BookText"/>
        <w:rPr/>
      </w:pPr>
      <w:r>
        <w:rPr>
          <w:rFonts w:eastAsia="Times New Roman" w:cs="Times New Roman" w:ascii="Times New Roman" w:hAnsi="Times New Roman"/>
          <w:color w:val="111111"/>
          <w:sz w:val="28"/>
          <w:szCs w:val="28"/>
          <w:lang w:val="en-US" w:bidi="en-US"/>
        </w:rPr>
        <w:t>6531</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الطبقة التی کانت مع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ثُلَّةٌ مِنَ الْآخِرِینَ</w:t>
      </w:r>
    </w:p>
    <w:p>
      <w:pPr>
        <w:pStyle w:val="BookText"/>
        <w:rPr/>
      </w:pPr>
      <w:r>
        <w:rPr>
          <w:rFonts w:eastAsia="Times New Roman" w:cs="Times New Roman" w:ascii="Times New Roman" w:hAnsi="Times New Roman"/>
          <w:color w:val="111111"/>
          <w:sz w:val="28"/>
          <w:szCs w:val="28"/>
          <w:lang w:val="en-US" w:bidi="en-US"/>
        </w:rPr>
        <w:t>6532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النبیّ صلّی اللّٰه علیه و آله من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6533</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عنها فقال ثُلَّةٌ مِنَ الْأَوَّلِینَ حزقیل مؤمن آل فرعون وَ ثُلَّةٌ مِنَ الْآخِرِینَ علیّ بن أبی طالب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 عن جماعة من المفسّرین ای جماعة من الأمم الماضیة التی کانت قبل هذه الأمّة و جماعة من مؤمنی هذه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6534</w:t>
      </w:r>
    </w:p>
    <w:p>
      <w:pPr>
        <w:pStyle w:val="BookText"/>
        <w:rPr/>
      </w:pPr>
      <w:r>
        <w:rPr>
          <w:rFonts w:ascii="Amiri" w:hAnsi="Amiri" w:eastAsia="Amiri" w:cs="Amiri"/>
          <w:color w:val="111111"/>
          <w:sz w:val="28"/>
          <w:sz w:val="28"/>
          <w:szCs w:val="28"/>
          <w:rtl w:val="true"/>
          <w:lang w:bidi="ar-SA"/>
        </w:rPr>
        <w:t>و عن النبیّ صلّی اللّٰه علیه و آله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جمیع الثلثین من أمّتی ثم ایّد للقول الأوّل ب</w:t>
      </w:r>
    </w:p>
    <w:p>
      <w:pPr>
        <w:pStyle w:val="BookText"/>
        <w:rPr/>
      </w:pPr>
      <w:r>
        <w:rPr>
          <w:rFonts w:eastAsia="Times New Roman" w:cs="Times New Roman" w:ascii="Times New Roman" w:hAnsi="Times New Roman"/>
          <w:color w:val="111111"/>
          <w:sz w:val="28"/>
          <w:szCs w:val="28"/>
          <w:lang w:val="en-US" w:bidi="en-US"/>
        </w:rPr>
        <w:t>6535</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لأرجو ان تکونوا شطر أهل الجنّة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6536</w:t>
      </w:r>
    </w:p>
    <w:p>
      <w:pPr>
        <w:pStyle w:val="BookText"/>
        <w:rPr/>
      </w:pPr>
      <w:r>
        <w:rPr>
          <w:rFonts w:ascii="Amiri" w:hAnsi="Amiri" w:eastAsia="Amiri" w:cs="Amiri"/>
          <w:color w:val="111111"/>
          <w:sz w:val="28"/>
          <w:sz w:val="28"/>
          <w:szCs w:val="28"/>
          <w:rtl w:val="true"/>
          <w:lang w:bidi="ar-SA"/>
        </w:rPr>
        <w:t>و فی الخصال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مائة و عشرون صفّاً هذه الأمّة منها ثمانون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الشِّمٰالِ مٰا أَصْحٰابُ الشِّمٰالِ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سَمُومٍ</w:t>
      </w:r>
    </w:p>
    <w:p>
      <w:pPr>
        <w:pStyle w:val="BookText"/>
        <w:rPr/>
      </w:pPr>
      <w:r>
        <w:rPr>
          <w:rFonts w:ascii="Amiri" w:hAnsi="Amiri" w:eastAsia="Amiri" w:cs="Amiri"/>
          <w:color w:val="111111"/>
          <w:sz w:val="28"/>
          <w:sz w:val="28"/>
          <w:szCs w:val="28"/>
          <w:rtl w:val="true"/>
          <w:lang w:bidi="ar-SA"/>
        </w:rPr>
        <w:t>فی حرّ نار ینفذ فی المسام وَ حَمِیمٍ ماء متناه فی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مِنْ یَحْمُومٍ</w:t>
      </w:r>
    </w:p>
    <w:p>
      <w:pPr>
        <w:pStyle w:val="BookText"/>
        <w:rPr/>
      </w:pPr>
      <w:r>
        <w:rPr>
          <w:rFonts w:ascii="IRNazanin" w:hAnsi="IRNazanin" w:eastAsia="IRNazanin"/>
          <w:color w:val="111111"/>
          <w:sz w:val="28"/>
          <w:sz w:val="28"/>
          <w:szCs w:val="28"/>
          <w:rtl w:val="true"/>
          <w:lang w:bidi="fa-IR"/>
        </w:rPr>
        <w:t>من دخان 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بٰارِدٍ</w:t>
      </w:r>
    </w:p>
    <w:p>
      <w:pPr>
        <w:pStyle w:val="BookText"/>
        <w:rPr/>
      </w:pPr>
      <w:r>
        <w:rPr>
          <w:rFonts w:ascii="Amiri" w:hAnsi="Amiri" w:eastAsia="Amiri" w:cs="Amiri"/>
          <w:color w:val="111111"/>
          <w:sz w:val="28"/>
          <w:sz w:val="28"/>
          <w:szCs w:val="28"/>
          <w:rtl w:val="true"/>
          <w:lang w:bidi="ar-SA"/>
        </w:rPr>
        <w:t>کسائر الظلّ وَ لاٰ کَرِیمٍ و لا نافع</w:t>
      </w:r>
    </w:p>
    <w:p>
      <w:pPr>
        <w:pStyle w:val="BookText"/>
        <w:rPr/>
      </w:pPr>
      <w:r>
        <w:rPr>
          <w:rFonts w:eastAsia="Times New Roman" w:cs="Times New Roman" w:ascii="Times New Roman" w:hAnsi="Times New Roman"/>
          <w:color w:val="111111"/>
          <w:sz w:val="28"/>
          <w:szCs w:val="28"/>
          <w:lang w:val="en-US" w:bidi="en-US"/>
        </w:rPr>
        <w:t>6537</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اَلشِّمٰالِ اعداء آل محمّد صلوات اللّٰه علیهم و أصحابهم الذین والوهم فِی سَمُومٍ وَ حَمِیمٍ قال السموم اسم النار و الحمیم ماء قد حمی وَ ظِلٍّ مِنْ یَحْمُومٍ قال ظلة شدیدة الحرّ لاٰ بٰارِدٍ وَ لاٰ کَرِیمٍ قال لیس بطیّب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کٰانُوا قَبْلَ ذٰلِکَ مُتْرَفِینَ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منهمکین فی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یُصِرُّونَ عَلَی الْحِنْثِ الْعَظِیمِ</w:t>
      </w:r>
    </w:p>
    <w:p>
      <w:pPr>
        <w:pStyle w:val="BookText"/>
        <w:rPr/>
      </w:pPr>
      <w:r>
        <w:rPr>
          <w:rFonts w:ascii="IRNazanin" w:hAnsi="IRNazanin" w:eastAsia="IRNazanin"/>
          <w:color w:val="111111"/>
          <w:sz w:val="28"/>
          <w:sz w:val="28"/>
          <w:szCs w:val="28"/>
          <w:rtl w:val="true"/>
          <w:lang w:bidi="fa-IR"/>
        </w:rPr>
        <w:t>الذنب العظیم قیل یعنی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کٰانُوا یَقُولُونَ أَ إِذٰا مِتْنٰا وَ کُنّٰا تُرٰاباً وَ عِظٰاماً أَ إِنّٰا لَمَبْعُوثُونَ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آبٰاؤُنَا الْأَوَّلُونَ</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او بالسکون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الْأَوَّلِینَ وَ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لَمَجْمُوعُونَ إِلیٰ مِیقٰاتِ یَوْمٍ مَعْلُومٍ</w:t>
      </w:r>
    </w:p>
    <w:p>
      <w:pPr>
        <w:pStyle w:val="BookText"/>
        <w:rPr/>
      </w:pPr>
      <w:r>
        <w:rPr>
          <w:rFonts w:ascii="Amiri" w:hAnsi="Amiri" w:eastAsia="Amiri" w:cs="Amiri"/>
          <w:color w:val="111111"/>
          <w:sz w:val="28"/>
          <w:sz w:val="28"/>
          <w:szCs w:val="28"/>
          <w:rtl w:val="true"/>
          <w:lang w:bidi="ar-SA"/>
        </w:rPr>
        <w:t>الی ما وقّت به الدنیا و حدّ من یوم معیّن عند اللّٰه معلوم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إِنَّکُمْ أَیُّهَا الضّٰالُّونَ الْمُکَذِّبُونَ</w:t>
      </w:r>
    </w:p>
    <w:p>
      <w:pPr>
        <w:pStyle w:val="BookText"/>
        <w:rPr/>
      </w:pPr>
      <w:r>
        <w:rPr>
          <w:rFonts w:ascii="IRNazanin" w:hAnsi="IRNazanin" w:eastAsia="IRNazanin"/>
          <w:color w:val="111111"/>
          <w:sz w:val="28"/>
          <w:sz w:val="28"/>
          <w:szCs w:val="28"/>
          <w:rtl w:val="true"/>
          <w:lang w:bidi="fa-IR"/>
        </w:rPr>
        <w:t>بالبعث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لَآکِلُونَ مِنْ شَجَرٍ مِنْ زَقُّومٍ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فَمٰالِؤُنَ مِنْهَا الْبُطُونَ</w:t>
      </w:r>
    </w:p>
    <w:p>
      <w:pPr>
        <w:pStyle w:val="BookText"/>
        <w:rPr/>
      </w:pPr>
      <w:r>
        <w:rPr>
          <w:rFonts w:ascii="Amiri" w:hAnsi="Amiri" w:eastAsia="Amiri" w:cs="Amiri"/>
          <w:color w:val="111111"/>
          <w:sz w:val="28"/>
          <w:sz w:val="28"/>
          <w:szCs w:val="28"/>
          <w:rtl w:val="true"/>
          <w:lang w:bidi="ar-SA"/>
        </w:rPr>
        <w:t>من شدّة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فَشٰارِبُونَ عَلَیْهِ مِنَ الْحَمِیمِ</w:t>
      </w:r>
    </w:p>
    <w:p>
      <w:pPr>
        <w:pStyle w:val="BookText"/>
        <w:rPr/>
      </w:pPr>
      <w:r>
        <w:rPr>
          <w:rFonts w:ascii="Amiri" w:hAnsi="Amiri" w:eastAsia="Amiri" w:cs="Amiri"/>
          <w:color w:val="111111"/>
          <w:sz w:val="28"/>
          <w:sz w:val="28"/>
          <w:szCs w:val="28"/>
          <w:rtl w:val="true"/>
          <w:lang w:bidi="ar-SA"/>
        </w:rPr>
        <w:t>لغلبة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فَشٰارِبُونَ شُرْبَ الْهِیمِ</w:t>
      </w:r>
    </w:p>
    <w:p>
      <w:pPr>
        <w:pStyle w:val="BookText"/>
        <w:rPr/>
      </w:pPr>
      <w:r>
        <w:rPr>
          <w:rFonts w:ascii="IRNazanin" w:hAnsi="IRNazanin" w:eastAsia="IRNazanin"/>
          <w:color w:val="111111"/>
          <w:sz w:val="28"/>
          <w:sz w:val="28"/>
          <w:szCs w:val="28"/>
          <w:rtl w:val="true"/>
          <w:lang w:bidi="fa-IR"/>
        </w:rPr>
        <w:t>الإبل التی بها الهیام و هی داء یشبه الاستسقاء جمع اهیم و هیماء أو الرمال علی أنّه جمع هیام بالفتح و هو الرمل الذی لا یتماسک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6538</w:t>
      </w:r>
    </w:p>
    <w:p>
      <w:pPr>
        <w:pStyle w:val="BookText"/>
        <w:rPr/>
      </w:pPr>
      <w:r>
        <w:rPr>
          <w:rFonts w:ascii="IRNazanin" w:hAnsi="IRNazanin" w:eastAsia="IRNazanin"/>
          <w:color w:val="111111"/>
          <w:sz w:val="28"/>
          <w:sz w:val="28"/>
          <w:szCs w:val="28"/>
          <w:rtl w:val="true"/>
          <w:lang w:bidi="fa-IR"/>
        </w:rPr>
        <w:t>فی الفقیه و المحاسن و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اَلْهِیمِ قال الإبل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6539</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اَلْهِیمِ</w:t>
      </w:r>
    </w:p>
    <w:p>
      <w:pPr>
        <w:pStyle w:val="BookText"/>
        <w:rPr/>
      </w:pPr>
      <w:r>
        <w:rPr>
          <w:rFonts w:ascii="IRNazanin" w:hAnsi="IRNazanin" w:eastAsia="IRNazanin"/>
          <w:color w:val="111111"/>
          <w:sz w:val="28"/>
          <w:sz w:val="28"/>
          <w:szCs w:val="28"/>
          <w:rtl w:val="true"/>
          <w:lang w:bidi="fa-IR"/>
        </w:rPr>
        <w:t>الرمل</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شرب بضمّ الشین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نُزُلُهُمْ یَوْمَ الدِّینِ</w:t>
      </w:r>
    </w:p>
    <w:p>
      <w:pPr>
        <w:pStyle w:val="BookText"/>
        <w:rPr/>
      </w:pPr>
      <w:r>
        <w:rPr>
          <w:rFonts w:ascii="IRNazanin" w:hAnsi="IRNazanin" w:eastAsia="IRNazanin"/>
          <w:color w:val="111111"/>
          <w:sz w:val="28"/>
          <w:sz w:val="28"/>
          <w:szCs w:val="28"/>
          <w:rtl w:val="true"/>
          <w:lang w:bidi="fa-IR"/>
        </w:rPr>
        <w:t>فما ظنّک بما یکون لهم بعد ما استقرّوا فی الجحیم و فیه تهکّم بهم لأنّ النزل ما یعدّ للنّازل تکرمة له و قیل النّزل ما ینزل علیه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قال هذا ثوابهم یوم المجازاة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خَلَقْنٰاکُمْ فَلَوْ لاٰ تُصَدِّقُونَ</w:t>
      </w:r>
    </w:p>
    <w:p>
      <w:pPr>
        <w:pStyle w:val="BookText"/>
        <w:rPr/>
      </w:pPr>
      <w:r>
        <w:rPr>
          <w:rFonts w:ascii="IRNazanin" w:hAnsi="IRNazanin" w:eastAsia="IRNazanin"/>
          <w:color w:val="111111"/>
          <w:sz w:val="28"/>
          <w:sz w:val="28"/>
          <w:szCs w:val="28"/>
          <w:rtl w:val="true"/>
          <w:lang w:bidi="fa-IR"/>
        </w:rPr>
        <w:t>بالخلق أو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مٰا تُمْنُونَ</w:t>
      </w:r>
    </w:p>
    <w:p>
      <w:pPr>
        <w:pStyle w:val="BookText"/>
        <w:rPr/>
      </w:pPr>
      <w:r>
        <w:rPr>
          <w:rFonts w:ascii="IRNazanin" w:hAnsi="IRNazanin" w:eastAsia="IRNazanin"/>
          <w:color w:val="111111"/>
          <w:sz w:val="28"/>
          <w:sz w:val="28"/>
          <w:szCs w:val="28"/>
          <w:rtl w:val="true"/>
          <w:lang w:bidi="fa-IR"/>
        </w:rPr>
        <w:t>ما تقذفونه فی الأرحام من النّطف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تَخْلُقُونَهُ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تجعلونه بشراً سویّاً أَمْ نَحْنُ الْخٰالِقُونَ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قَدَّرْنٰا بَیْنَکُمُ الْمَوْتَ</w:t>
      </w:r>
    </w:p>
    <w:p>
      <w:pPr>
        <w:pStyle w:val="BookText"/>
        <w:rPr/>
      </w:pPr>
      <w:r>
        <w:rPr>
          <w:rFonts w:ascii="IRNazanin" w:hAnsi="IRNazanin" w:eastAsia="IRNazanin"/>
          <w:color w:val="111111"/>
          <w:sz w:val="28"/>
          <w:sz w:val="28"/>
          <w:szCs w:val="28"/>
          <w:rtl w:val="true"/>
          <w:lang w:bidi="fa-IR"/>
        </w:rPr>
        <w:t>قسّمناه علیکم و اقتنا موت کلّ بوقت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قرئ بتخفیف الدّال وَ مٰا نَحْنُ بِمَسْبُوقِینَ بِمغلوبین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نُبَدِّلَ أَمْثٰالَکُمْ</w:t>
      </w:r>
    </w:p>
    <w:p>
      <w:pPr>
        <w:pStyle w:val="BookText"/>
        <w:rPr/>
      </w:pPr>
      <w:r>
        <w:rPr>
          <w:rFonts w:ascii="Amiri" w:hAnsi="Amiri" w:eastAsia="Amiri" w:cs="Amiri"/>
          <w:color w:val="111111"/>
          <w:sz w:val="28"/>
          <w:sz w:val="28"/>
          <w:szCs w:val="28"/>
          <w:rtl w:val="true"/>
          <w:lang w:bidi="ar-SA"/>
        </w:rPr>
        <w:t>ان نبدّل منکم اشباهکم فنخلق بدلکم وَ نُنْشِئَکُمْ فِی مٰا لاٰ تَعْلَمُونَ فی نشأة لا تعلمونها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عَلِمْتُمُ النَّشْأَةَ الْأُولیٰ فَلَوْ لاٰ تَذَکَّرُونَ</w:t>
      </w:r>
    </w:p>
    <w:p>
      <w:pPr>
        <w:pStyle w:val="BookText"/>
        <w:rPr/>
      </w:pPr>
      <w:r>
        <w:rPr>
          <w:rFonts w:ascii="IRNazanin" w:hAnsi="IRNazanin" w:eastAsia="IRNazanin"/>
          <w:color w:val="111111"/>
          <w:sz w:val="28"/>
          <w:sz w:val="28"/>
          <w:szCs w:val="28"/>
          <w:rtl w:val="true"/>
          <w:lang w:bidi="fa-IR"/>
        </w:rPr>
        <w:t>انّ من قدر علیها قدر علی النّشأة الأخری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6540</w:t>
      </w:r>
    </w:p>
    <w:p>
      <w:pPr>
        <w:pStyle w:val="BookText"/>
        <w:rPr/>
      </w:pPr>
      <w:r>
        <w:rPr>
          <w:rFonts w:ascii="IRNazanin" w:hAnsi="IRNazanin" w:eastAsia="IRNazanin"/>
          <w:color w:val="111111"/>
          <w:sz w:val="28"/>
          <w:sz w:val="28"/>
          <w:szCs w:val="28"/>
          <w:rtl w:val="true"/>
          <w:lang w:bidi="fa-IR"/>
        </w:rPr>
        <w:t>فی الکافی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لمن أنکر النّشأة الأخری و هو یری النّشأة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فَرَأَیْتُمْ مٰا تَحْرُثُونَ</w:t>
      </w:r>
    </w:p>
    <w:p>
      <w:pPr>
        <w:pStyle w:val="BookText"/>
        <w:rPr/>
      </w:pPr>
      <w:r>
        <w:rPr>
          <w:rFonts w:ascii="Amiri" w:hAnsi="Amiri" w:eastAsia="Amiri" w:cs="Amiri"/>
          <w:color w:val="111111"/>
          <w:sz w:val="28"/>
          <w:sz w:val="28"/>
          <w:szCs w:val="28"/>
          <w:rtl w:val="true"/>
          <w:lang w:bidi="ar-SA"/>
        </w:rPr>
        <w:t>تبذرون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أَنْتُمْ تَزْرَعُونَهُ</w:t>
      </w:r>
    </w:p>
    <w:p>
      <w:pPr>
        <w:pStyle w:val="BookText"/>
        <w:rPr/>
      </w:pPr>
      <w:r>
        <w:rPr>
          <w:rFonts w:ascii="Amiri" w:hAnsi="Amiri" w:eastAsia="Amiri" w:cs="Amiri"/>
          <w:color w:val="111111"/>
          <w:sz w:val="28"/>
          <w:sz w:val="28"/>
          <w:szCs w:val="28"/>
          <w:rtl w:val="true"/>
          <w:lang w:bidi="ar-SA"/>
        </w:rPr>
        <w:t>تنبتونه أَمْ نَحْنُ الزّٰارِعُونَ المنبتون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6541</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یقولنّ أحدکم زرعت و لیقل حرثت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نَشٰاءُ لَجَعَلْنٰاهُ حُطٰاماً</w:t>
      </w:r>
    </w:p>
    <w:p>
      <w:pPr>
        <w:pStyle w:val="BookText"/>
        <w:rPr/>
      </w:pPr>
      <w:r>
        <w:rPr>
          <w:rFonts w:ascii="Amiri" w:hAnsi="Amiri" w:eastAsia="Amiri" w:cs="Amiri"/>
          <w:color w:val="111111"/>
          <w:sz w:val="28"/>
          <w:sz w:val="28"/>
          <w:szCs w:val="28"/>
          <w:rtl w:val="true"/>
          <w:lang w:bidi="ar-SA"/>
        </w:rPr>
        <w:t>هشیماً فَظَلْتُمْ تَفَکَّهُونَ تتحدّثونه فیه تعجّباً و تندّماً علی ما أنفقتم فیه و التفکّه التنقّل بصنوف الفاکهة قد استعیر للتنقل بالحدیث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لَمُغْرَمُونَ</w:t>
      </w:r>
    </w:p>
    <w:p>
      <w:pPr>
        <w:pStyle w:val="BookText"/>
        <w:rPr/>
      </w:pPr>
      <w:r>
        <w:rPr>
          <w:rFonts w:ascii="IRNazanin" w:hAnsi="IRNazanin" w:eastAsia="IRNazanin"/>
          <w:color w:val="111111"/>
          <w:sz w:val="28"/>
          <w:sz w:val="28"/>
          <w:szCs w:val="28"/>
          <w:rtl w:val="true"/>
          <w:lang w:bidi="fa-IR"/>
        </w:rPr>
        <w:t>لملزمون غرامة ما أنفقنا أو مهلکون لهلاک رزقنا من الغرام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أانّا علی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نَحْنُ</w:t>
      </w:r>
    </w:p>
    <w:p>
      <w:pPr>
        <w:pStyle w:val="BookText"/>
        <w:rPr/>
      </w:pPr>
      <w:r>
        <w:rPr>
          <w:rFonts w:ascii="Amiri" w:hAnsi="Amiri" w:eastAsia="Amiri" w:cs="Amiri"/>
          <w:color w:val="111111"/>
          <w:sz w:val="28"/>
          <w:sz w:val="28"/>
          <w:szCs w:val="28"/>
          <w:rtl w:val="true"/>
          <w:lang w:bidi="ar-SA"/>
        </w:rPr>
        <w:t>قوم مَحْرُومُونَ حرمنا رزقنا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فَرَأَیْتُمُ الْمٰاءَ الَّذِی تَشْرَبُونَ</w:t>
      </w:r>
    </w:p>
    <w:p>
      <w:pPr>
        <w:pStyle w:val="BookText"/>
        <w:rPr/>
      </w:pPr>
      <w:r>
        <w:rPr>
          <w:rFonts w:ascii="IRNazanin" w:hAnsi="IRNazanin" w:eastAsia="IRNazanin"/>
          <w:color w:val="111111"/>
          <w:sz w:val="28"/>
          <w:sz w:val="28"/>
          <w:szCs w:val="28"/>
          <w:rtl w:val="true"/>
          <w:lang w:bidi="fa-IR"/>
        </w:rPr>
        <w:t>أی العذب الصالح للشرب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أَنْزَلْتُمُوهُ مِنَ الْمُزْنِ</w:t>
      </w:r>
    </w:p>
    <w:p>
      <w:pPr>
        <w:pStyle w:val="BookText"/>
        <w:rPr/>
      </w:pPr>
      <w:r>
        <w:rPr>
          <w:rFonts w:ascii="Amiri" w:hAnsi="Amiri" w:eastAsia="Amiri" w:cs="Amiri"/>
          <w:color w:val="111111"/>
          <w:sz w:val="28"/>
          <w:sz w:val="28"/>
          <w:szCs w:val="28"/>
          <w:rtl w:val="true"/>
          <w:lang w:bidi="ar-SA"/>
        </w:rPr>
        <w:t>من السّحاب أَمْ نَحْنُ الْمُنْزِلُونَ بقدرتنا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نَشٰاءُ جَعَلْنٰاهُ أُجٰاجاً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ملحاً و القمّیّ أی زعاقاً فَلَوْ لاٰ تَشْکُرُونَ أمثال هذه النعم الضروریة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فَرَأَیْتُمُ النّٰارَ الَّتِی تُورُونَ</w:t>
      </w:r>
    </w:p>
    <w:p>
      <w:pPr>
        <w:pStyle w:val="BookText"/>
        <w:rPr/>
      </w:pPr>
      <w:r>
        <w:rPr>
          <w:rFonts w:ascii="IRNazanin" w:hAnsi="IRNazanin" w:eastAsia="IRNazanin"/>
          <w:color w:val="111111"/>
          <w:sz w:val="28"/>
          <w:sz w:val="28"/>
          <w:szCs w:val="28"/>
          <w:rtl w:val="true"/>
          <w:lang w:bidi="fa-IR"/>
        </w:rPr>
        <w:t>تقدحون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أَنْشَأْتُمْ شَجَرَتَهٰا أَمْ نَحْنُ الْمُنْشِؤُنَ</w:t>
      </w:r>
    </w:p>
    <w:p>
      <w:pPr>
        <w:pStyle w:val="BookText"/>
        <w:rPr/>
      </w:pPr>
      <w:r>
        <w:rPr>
          <w:rFonts w:ascii="IRNazanin" w:hAnsi="IRNazanin" w:eastAsia="IRNazanin"/>
          <w:color w:val="111111"/>
          <w:sz w:val="28"/>
          <w:sz w:val="28"/>
          <w:szCs w:val="28"/>
          <w:rtl w:val="true"/>
          <w:lang w:bidi="fa-IR"/>
        </w:rPr>
        <w:t>یعنی الشجرة التی منها الزناد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جَعَلْنٰاهٰا</w:t>
      </w:r>
    </w:p>
    <w:p>
      <w:pPr>
        <w:pStyle w:val="BookText"/>
        <w:rPr/>
      </w:pPr>
      <w:r>
        <w:rPr>
          <w:rFonts w:ascii="Amiri" w:hAnsi="Amiri" w:eastAsia="Amiri" w:cs="Amiri"/>
          <w:color w:val="111111"/>
          <w:sz w:val="28"/>
          <w:sz w:val="28"/>
          <w:szCs w:val="28"/>
          <w:rtl w:val="true"/>
          <w:lang w:bidi="ar-SA"/>
        </w:rPr>
        <w:t>جعلنا نار الزّناد تَذْکِرَةً القمّیّ لنا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6542</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نارکم هذه جزء من سبعین جزء من نار جهنّم و قد اطفأت سبعین مرّة بالماء ثمّ التهب و لو لا ذلک ما استطاع آدمیّ ان یطفأها و انّها لتؤتی یوم القیامة حتّی توضع علی النّار فتصرخ صرخة حتّی لا یبقی ملک مقرّب و لا نبیّ مرسل الاّ جثا علی رکبتیه فزعاً من صرختها</w:t>
      </w:r>
    </w:p>
    <w:p>
      <w:pPr>
        <w:pStyle w:val="BookText"/>
        <w:rPr/>
      </w:pPr>
      <w:r>
        <w:rPr>
          <w:rFonts w:ascii="Amiri" w:hAnsi="Amiri" w:eastAsia="Amiri" w:cs="Amiri"/>
          <w:color w:val="111111"/>
          <w:sz w:val="28"/>
          <w:sz w:val="28"/>
          <w:szCs w:val="28"/>
          <w:rtl w:val="true"/>
          <w:lang w:bidi="ar-SA"/>
        </w:rPr>
        <w:t>وَ مَتٰاعاً</w:t>
      </w:r>
    </w:p>
    <w:p>
      <w:pPr>
        <w:pStyle w:val="BookText"/>
        <w:rPr/>
      </w:pPr>
      <w:r>
        <w:rPr>
          <w:rFonts w:ascii="IRNazanin" w:hAnsi="IRNazanin" w:eastAsia="IRNazanin"/>
          <w:color w:val="111111"/>
          <w:sz w:val="28"/>
          <w:sz w:val="28"/>
          <w:szCs w:val="28"/>
          <w:rtl w:val="true"/>
          <w:lang w:bidi="fa-IR"/>
        </w:rPr>
        <w:t>و منفعة لِلْمُقْوِینَ الذین ینزلون القواء و هی القفر أو للّذین خلت بطونهم أو مزاودهم من الطعام من أقوت الدار إذا خلت من ساکنیها کذا قیل و القمّیّ قال المحتاجین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فأحدث التسبیح بذکر اسمه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6543</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اجعلوها فی رکوعکم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6544</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بِمَوٰاقِعِ النُّجُومِ</w:t>
      </w:r>
    </w:p>
    <w:p>
      <w:pPr>
        <w:pStyle w:val="BookText"/>
        <w:rPr/>
      </w:pPr>
      <w:r>
        <w:rPr>
          <w:rFonts w:ascii="Amiri" w:hAnsi="Amiri" w:eastAsia="Amiri" w:cs="Amiri"/>
          <w:color w:val="111111"/>
          <w:sz w:val="28"/>
          <w:sz w:val="28"/>
          <w:szCs w:val="28"/>
          <w:rtl w:val="true"/>
          <w:lang w:bidi="ar-SA"/>
        </w:rPr>
        <w:t xml:space="preserve">بمساقطها و قرئ بموقع القمّیّ قال معناه فَلاٰ أُقْسِمُ بِمَوٰاقِعِ النُّجُومِ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6545</w:t>
      </w:r>
    </w:p>
    <w:p>
      <w:pPr>
        <w:pStyle w:val="BookText"/>
        <w:rPr/>
      </w:pPr>
      <w:r>
        <w:rPr>
          <w:rFonts w:ascii="IRNazanin" w:hAnsi="IRNazanin" w:eastAsia="IRNazanin"/>
          <w:color w:val="111111"/>
          <w:sz w:val="28"/>
          <w:sz w:val="28"/>
          <w:szCs w:val="28"/>
          <w:rtl w:val="true"/>
          <w:lang w:bidi="fa-IR"/>
        </w:rPr>
        <w:t>و فی المجمع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مواقع النجوم رجومها للشیاطین فکان المجرمون یقسمون بها فقال سبحانه فلا اقسم بها فقال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6546</w:t>
      </w:r>
    </w:p>
    <w:p>
      <w:pPr>
        <w:pStyle w:val="BookText"/>
        <w:rPr/>
      </w:pPr>
      <w:r>
        <w:rPr>
          <w:rFonts w:ascii="Amiri" w:hAnsi="Amiri" w:eastAsia="Amiri" w:cs="Amiri"/>
          <w:color w:val="111111"/>
          <w:sz w:val="28"/>
          <w:sz w:val="28"/>
          <w:szCs w:val="28"/>
          <w:rtl w:val="true"/>
          <w:lang w:bidi="ar-SA"/>
        </w:rPr>
        <w:t>و 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أهل الجاهلیّة یحلفون بها فقال اللّٰه عزّ و جلّ فَلاٰ أُقْسِمُ بِمَوٰاقِعِ النُّجُومِ قال عظم امر من یحلف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لَقَسَمٌ لَوْ تَعْلَمُونَ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6547</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الیمین بالبراءة من الأئمّة علیهم</w:t>
      </w:r>
    </w:p>
    <w:p>
      <w:pPr>
        <w:pStyle w:val="BookText"/>
        <w:rPr/>
      </w:pPr>
      <w:r>
        <w:rPr>
          <w:rFonts w:ascii="IRNazanin" w:hAnsi="IRNazanin" w:eastAsia="IRNazanin"/>
          <w:color w:val="111111"/>
          <w:sz w:val="28"/>
          <w:sz w:val="28"/>
          <w:szCs w:val="28"/>
          <w:rtl w:val="true"/>
          <w:lang w:bidi="fa-IR"/>
        </w:rPr>
        <w:t>السلام یحلف بها الرجل انّ ذلک عند اللّٰه عظیم قال و هذا الحدیث فی نوادر الحکمة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لَقُرْآنٌ کَرِیمٌ</w:t>
      </w:r>
    </w:p>
    <w:p>
      <w:pPr>
        <w:pStyle w:val="BookText"/>
        <w:rPr/>
      </w:pPr>
      <w:r>
        <w:rPr>
          <w:rFonts w:ascii="IRNazanin" w:hAnsi="IRNazanin" w:eastAsia="IRNazanin"/>
          <w:color w:val="111111"/>
          <w:sz w:val="28"/>
          <w:sz w:val="28"/>
          <w:szCs w:val="28"/>
          <w:rtl w:val="true"/>
          <w:lang w:bidi="fa-IR"/>
        </w:rPr>
        <w:t>کثیر النفع لاشتماله علی أصول العلوم المهمّة فی إصلاح المعاش و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مَکْنُونٍ</w:t>
      </w:r>
    </w:p>
    <w:p>
      <w:pPr>
        <w:pStyle w:val="BookText"/>
        <w:rPr/>
      </w:pPr>
      <w:r>
        <w:rPr>
          <w:rFonts w:ascii="Amiri" w:hAnsi="Amiri" w:eastAsia="Amiri" w:cs="Amiri"/>
          <w:color w:val="111111"/>
          <w:sz w:val="28"/>
          <w:sz w:val="28"/>
          <w:szCs w:val="28"/>
          <w:rtl w:val="true"/>
          <w:lang w:bidi="ar-SA"/>
        </w:rPr>
        <w:t xml:space="preserve">مصون و هو اللّوح کما فی حدیث تفسیر ن وَ الْقَلَمِ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یَمَسُّهُ إِلاَّ الْمُطَهَّرُونَ</w:t>
      </w:r>
    </w:p>
    <w:p>
      <w:pPr>
        <w:pStyle w:val="BookText"/>
        <w:rPr/>
      </w:pPr>
      <w:r>
        <w:rPr>
          <w:rFonts w:ascii="IRNazanin" w:hAnsi="IRNazanin" w:eastAsia="IRNazanin"/>
          <w:color w:val="111111"/>
          <w:sz w:val="28"/>
          <w:sz w:val="28"/>
          <w:szCs w:val="28"/>
          <w:rtl w:val="true"/>
          <w:lang w:bidi="fa-IR"/>
        </w:rPr>
        <w:t>لا یطلع علی اللّوح الاّ المطهرون من الکدورات الجسمانیّة أو لا یمسّ القرآن الاّ المطهّرون من الأحداث فیکون نفیاً بمعنی 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6548</w:t>
      </w:r>
    </w:p>
    <w:p>
      <w:pPr>
        <w:pStyle w:val="BookText"/>
        <w:rPr/>
      </w:pPr>
      <w:r>
        <w:rPr>
          <w:rFonts w:ascii="Amiri" w:hAnsi="Amiri" w:eastAsia="Amiri" w:cs="Amiri"/>
          <w:color w:val="111111"/>
          <w:sz w:val="28"/>
          <w:sz w:val="28"/>
          <w:szCs w:val="28"/>
          <w:rtl w:val="true"/>
          <w:lang w:bidi="ar-SA"/>
        </w:rPr>
        <w:t>فی التهذیب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لا تمسّه علی غیر طهر و لا جنباً و لا تمسّ خیطه و لا تعلّقه انّ اللّٰه تعالی یقول لاٰ یَمَسُّهُ إِلاَّ الْمُطَهَّرُونَ</w:t>
      </w:r>
    </w:p>
    <w:p>
      <w:pPr>
        <w:pStyle w:val="BookText"/>
        <w:rPr/>
      </w:pPr>
      <w:r>
        <w:rPr>
          <w:rFonts w:eastAsia="Times New Roman" w:cs="Times New Roman" w:ascii="Times New Roman" w:hAnsi="Times New Roman"/>
          <w:color w:val="111111"/>
          <w:sz w:val="28"/>
          <w:szCs w:val="28"/>
          <w:lang w:val="en-US" w:bidi="en-US"/>
        </w:rPr>
        <w:t>6549</w:t>
      </w:r>
    </w:p>
    <w:p>
      <w:pPr>
        <w:pStyle w:val="BookText"/>
        <w:rPr/>
      </w:pPr>
      <w:r>
        <w:rPr>
          <w:rFonts w:ascii="IRNazanin" w:hAnsi="IRNazanin" w:eastAsia="IRNazanin"/>
          <w:color w:val="111111"/>
          <w:sz w:val="28"/>
          <w:sz w:val="28"/>
          <w:szCs w:val="28"/>
          <w:rtl w:val="true"/>
          <w:lang w:bidi="fa-IR"/>
        </w:rPr>
        <w:t>و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عمر سأل علیّاً علیه السلام ان یدفع إلیهم القرآن فیحرّفوه فیما بینهم فقال یا أبا الحسن ان جئت بالقرآن الذی جئت به الی أبی بکر حتّی نجتمع علیه فقال هیهات لیس إلی ذلک سبیل انّما جئت به الی أبی بکر لتقوم الحجّة علیکم و لا تقولوا یوم القیامة انّا کنّا عن هذا غافلین أو تقولوا ما جئتنا به فانّ القرآن الذی عندی لاٰ یَمَسُّهُ إِلاَّ الْمُطَهَّرُونَ و الأوصیاء من ولدی فقال عمر فهل وقت لإظهاره معلوم قال علیّ علیه السلام نعم إذا قام القائم من ولدی یظهره و یحمل النّاس علیه فتجزی السّنة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التحقیق لا مُنافاة بین المعنیین لجواز الجمع بینهما و إرادة کلّ منهما أو یکون أحدهما تفسیراً و الآخر تأویلاً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 مِنْ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فَبِهٰذَا الْحَدِیثِ</w:t>
      </w:r>
    </w:p>
    <w:p>
      <w:pPr>
        <w:pStyle w:val="BookText"/>
        <w:rPr/>
      </w:pPr>
      <w:r>
        <w:rPr>
          <w:rFonts w:ascii="Amiri" w:hAnsi="Amiri" w:eastAsia="Amiri" w:cs="Amiri"/>
          <w:color w:val="111111"/>
          <w:sz w:val="28"/>
          <w:sz w:val="28"/>
          <w:szCs w:val="28"/>
          <w:rtl w:val="true"/>
          <w:lang w:bidi="ar-SA"/>
        </w:rPr>
        <w:t>یعنی القرآن أَنْتُمْ مُدْهِنُونَ متهاونون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رِزْقَکُمْ</w:t>
      </w:r>
    </w:p>
    <w:p>
      <w:pPr>
        <w:pStyle w:val="BookText"/>
        <w:rPr/>
      </w:pPr>
      <w:r>
        <w:rPr>
          <w:rFonts w:ascii="Amiri" w:hAnsi="Amiri" w:eastAsia="Amiri" w:cs="Amiri"/>
          <w:color w:val="111111"/>
          <w:sz w:val="28"/>
          <w:sz w:val="28"/>
          <w:szCs w:val="28"/>
          <w:rtl w:val="true"/>
          <w:lang w:bidi="ar-SA"/>
        </w:rPr>
        <w:t>أی شکر رزقکم أَنَّکُمْ تُکَذِّبُونَ أی بمن أنزله علیکم و رزقکم إیّاه حیث تنسبون الأشیاء الی الانواء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6550</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الواقعة فقال تَجْعَلُونَ شکرکم أَنَّکُمْ تُکَذِّبُونَ فلمّا انصرف قال إنّی قد عرفت انّه سیقول قائل لم قرأ هکذا قراءتها</w:t>
      </w:r>
    </w:p>
    <w:p>
      <w:pPr>
        <w:pStyle w:val="BookText"/>
        <w:rPr/>
      </w:pPr>
      <w:r>
        <w:rPr>
          <w:rFonts w:ascii="Amiri" w:hAnsi="Amiri" w:eastAsia="Amiri" w:cs="Amiri"/>
          <w:color w:val="111111"/>
          <w:sz w:val="28"/>
          <w:sz w:val="28"/>
          <w:szCs w:val="28"/>
          <w:rtl w:val="true"/>
          <w:lang w:bidi="ar-SA"/>
        </w:rPr>
        <w:t xml:space="preserve">انّی سمعت رسول اللّٰه صلّی اللّٰه علیه و آله یقرؤها کذلک و کانوا إذا أمطروا قالوا أمطرنا نبؤ کذا و کذا فأنزل اللّٰه وَ تَجْعَلُونَ شکرکم أَنَّکُمْ تُکَذِّبُونَ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6551</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وَ تَجْعَلُونَ رِزْقَکُمْ قال بل و هی تجعلون شکرکم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إِذٰا بَلَغَتِ الْحُلْقُومَ</w:t>
      </w:r>
    </w:p>
    <w:p>
      <w:pPr>
        <w:pStyle w:val="BookText"/>
        <w:rPr/>
      </w:pPr>
      <w:r>
        <w:rPr>
          <w:rFonts w:ascii="Amiri" w:hAnsi="Amiri" w:eastAsia="Amiri" w:cs="Amiri"/>
          <w:color w:val="111111"/>
          <w:sz w:val="28"/>
          <w:sz w:val="28"/>
          <w:szCs w:val="28"/>
          <w:rtl w:val="true"/>
          <w:lang w:bidi="ar-SA"/>
        </w:rPr>
        <w:t>أی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حِینَئِذٍ تَنْظُرُونَ</w:t>
      </w:r>
    </w:p>
    <w:p>
      <w:pPr>
        <w:pStyle w:val="BookText"/>
        <w:rPr/>
      </w:pPr>
      <w:r>
        <w:rPr>
          <w:rFonts w:ascii="IRNazanin" w:hAnsi="IRNazanin" w:eastAsia="IRNazanin"/>
          <w:color w:val="111111"/>
          <w:sz w:val="28"/>
          <w:sz w:val="28"/>
          <w:szCs w:val="28"/>
          <w:rtl w:val="true"/>
          <w:lang w:bidi="fa-IR"/>
        </w:rPr>
        <w:t>الخطاب لمن حول المحتضر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نَحْنُ أَقْرَبُ إِلَیْهِ</w:t>
      </w:r>
    </w:p>
    <w:p>
      <w:pPr>
        <w:pStyle w:val="BookText"/>
        <w:rPr/>
      </w:pPr>
      <w:r>
        <w:rPr>
          <w:rFonts w:ascii="Amiri" w:hAnsi="Amiri" w:eastAsia="Amiri" w:cs="Amiri"/>
          <w:color w:val="111111"/>
          <w:sz w:val="28"/>
          <w:sz w:val="28"/>
          <w:szCs w:val="28"/>
          <w:rtl w:val="true"/>
          <w:lang w:bidi="ar-SA"/>
        </w:rPr>
        <w:t xml:space="preserve">الی المحتضر مِنْکُمْ وَ لٰکِنْ لاٰ تُبْصِرُونَ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إِنْ کُنْتُمْ غَیْرَ مَدِینِینَ</w:t>
      </w:r>
    </w:p>
    <w:p>
      <w:pPr>
        <w:pStyle w:val="BookText"/>
        <w:rPr/>
      </w:pPr>
      <w:r>
        <w:rPr>
          <w:rFonts w:ascii="IRNazanin" w:hAnsi="IRNazanin" w:eastAsia="IRNazanin"/>
          <w:color w:val="111111"/>
          <w:sz w:val="28"/>
          <w:sz w:val="28"/>
          <w:szCs w:val="28"/>
          <w:rtl w:val="true"/>
          <w:lang w:bidi="fa-IR"/>
        </w:rPr>
        <w:t>غیر مجزیین یوم القیامة أو غیر مملوکین مقهورین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تَرْجِعُونَهٰا</w:t>
      </w:r>
    </w:p>
    <w:p>
      <w:pPr>
        <w:pStyle w:val="BookText"/>
        <w:rPr/>
      </w:pPr>
      <w:r>
        <w:rPr>
          <w:rFonts w:ascii="IRNazanin" w:hAnsi="IRNazanin" w:eastAsia="IRNazanin"/>
          <w:color w:val="111111"/>
          <w:sz w:val="28"/>
          <w:sz w:val="28"/>
          <w:szCs w:val="28"/>
          <w:rtl w:val="true"/>
          <w:lang w:bidi="fa-IR"/>
        </w:rPr>
        <w:t>ترجعون النفس الی مقرّها إِنْ کُنْتُمْ صٰادِقِینَ فی تکذیبکم و تعطیلکم و المعنی ان کنتم غیر مملوکین مجزیین کما دلّ علیه جحدکم أفعال اللّٰه و تکذیبکم بآیاته فلو لاٰ ترجعون الأرواح الی الأبدان بعد بلوغها الحلقوم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6552</w:t>
      </w:r>
    </w:p>
    <w:p>
      <w:pPr>
        <w:pStyle w:val="BookText"/>
        <w:rPr/>
      </w:pPr>
      <w:r>
        <w:rPr>
          <w:rFonts w:ascii="IRNazanin" w:hAnsi="IRNazanin" w:eastAsia="IRNazanin"/>
          <w:color w:val="111111"/>
          <w:sz w:val="28"/>
          <w:sz w:val="28"/>
          <w:szCs w:val="28"/>
          <w:rtl w:val="true"/>
          <w:lang w:bidi="fa-IR"/>
        </w:rPr>
        <w:t>و 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إذا بلغت الحلقوم أری منزله من الجنّة فیقول ردّونی إلی الدنیا حتّی أخبر أهلی بما أری فیقال له لیس إلی ذلک سبیل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إِنْ کٰانَ مِنَ الْمُقَرَّبِینَ</w:t>
      </w:r>
    </w:p>
    <w:p>
      <w:pPr>
        <w:pStyle w:val="BookText"/>
        <w:rPr/>
      </w:pPr>
      <w:r>
        <w:rPr>
          <w:rFonts w:ascii="IRNazanin" w:hAnsi="IRNazanin" w:eastAsia="IRNazanin"/>
          <w:color w:val="111111"/>
          <w:sz w:val="28"/>
          <w:sz w:val="28"/>
          <w:szCs w:val="28"/>
          <w:rtl w:val="true"/>
          <w:lang w:bidi="fa-IR"/>
        </w:rPr>
        <w:t>أی ان کان المتوفّی من السّابقین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فَرَوْحٌ</w:t>
      </w:r>
    </w:p>
    <w:p>
      <w:pPr>
        <w:pStyle w:val="BookText"/>
        <w:rPr/>
      </w:pPr>
      <w:r>
        <w:rPr>
          <w:rFonts w:ascii="Amiri" w:hAnsi="Amiri" w:eastAsia="Amiri" w:cs="Amiri"/>
          <w:color w:val="111111"/>
          <w:sz w:val="28"/>
          <w:sz w:val="28"/>
          <w:szCs w:val="28"/>
          <w:rtl w:val="true"/>
          <w:lang w:bidi="ar-SA"/>
        </w:rPr>
        <w:t>فله استراحة</w:t>
      </w:r>
    </w:p>
    <w:p>
      <w:pPr>
        <w:pStyle w:val="BookText"/>
        <w:rPr/>
      </w:pPr>
      <w:r>
        <w:rPr>
          <w:rFonts w:eastAsia="Times New Roman" w:cs="Times New Roman" w:ascii="Times New Roman" w:hAnsi="Times New Roman"/>
          <w:color w:val="111111"/>
          <w:sz w:val="28"/>
          <w:szCs w:val="28"/>
          <w:lang w:val="en-US" w:bidi="en-US"/>
        </w:rPr>
        <w:t>6553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 بضمّ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نَسَبَها فی المجمع إلی النبیّ صلّی اللّٰه علیه و آله و الباقر علیه السلام</w:t>
      </w:r>
    </w:p>
    <w:p>
      <w:pPr>
        <w:pStyle w:val="BookText"/>
        <w:rPr/>
      </w:pPr>
      <w:r>
        <w:rPr>
          <w:rFonts w:ascii="Amiri" w:hAnsi="Amiri" w:eastAsia="Amiri" w:cs="Amiri"/>
          <w:color w:val="111111"/>
          <w:sz w:val="28"/>
          <w:sz w:val="28"/>
          <w:szCs w:val="28"/>
          <w:rtl w:val="true"/>
          <w:lang w:bidi="ar-SA"/>
        </w:rPr>
        <w:t>و فسّر بالرحمة و الحیاة الدائمة وَ رَیْحٰانٌ و رزق طیّب وَ جَنَّةُ نَعِیمٍ ذات تنعّم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6554</w:t>
      </w:r>
    </w:p>
    <w:p>
      <w:pPr>
        <w:pStyle w:val="BookText"/>
        <w:rPr/>
      </w:pPr>
      <w:r>
        <w:rPr>
          <w:rFonts w:ascii="IRNazanin" w:hAnsi="IRNazanin" w:eastAsia="IRNazanin"/>
          <w:color w:val="111111"/>
          <w:sz w:val="28"/>
          <w:sz w:val="28"/>
          <w:szCs w:val="28"/>
          <w:rtl w:val="true"/>
          <w:lang w:bidi="fa-IR"/>
        </w:rPr>
        <w:t>فی الأمالی و القمّیّ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فَرَوْحٌ وَ رَیْحٰانٌ</w:t>
      </w:r>
    </w:p>
    <w:p>
      <w:pPr>
        <w:pStyle w:val="BookText"/>
        <w:rPr/>
      </w:pPr>
      <w:r>
        <w:rPr>
          <w:rFonts w:ascii="Amiri" w:hAnsi="Amiri" w:eastAsia="Amiri" w:cs="Amiri"/>
          <w:color w:val="111111"/>
          <w:sz w:val="28"/>
          <w:sz w:val="28"/>
          <w:szCs w:val="28"/>
          <w:rtl w:val="true"/>
          <w:lang w:bidi="ar-SA"/>
        </w:rPr>
        <w:t>یعنی فی قبره وَ جَنَّةُ نَعِیمٍ یعنی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کٰانَ مِنْ أَصْحٰابِ الْیَمِینِ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فَسَلاٰمٌ لَکَ</w:t>
      </w:r>
    </w:p>
    <w:p>
      <w:pPr>
        <w:pStyle w:val="BookText"/>
        <w:rPr/>
      </w:pPr>
      <w:r>
        <w:rPr>
          <w:rFonts w:ascii="Amiri" w:hAnsi="Amiri" w:eastAsia="Amiri" w:cs="Amiri"/>
          <w:color w:val="111111"/>
          <w:sz w:val="28"/>
          <w:sz w:val="28"/>
          <w:szCs w:val="28"/>
          <w:rtl w:val="true"/>
          <w:lang w:bidi="ar-SA"/>
        </w:rPr>
        <w:t>یا صاحب الیمین مِنْ أَصْحٰابِ الْیَمِینِ أی من إخوانک یسلّمون علیک کذا قیل و القمّیّ یعنی من کان من أصحاب أمیر المؤمنین علیه السلام فَسَلاٰمٌ لَکَ یا محمد مِنْ أَصْحٰابِ الْیَمِینِ ان لا یعذّبوا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6555</w:t>
      </w:r>
    </w:p>
    <w:p>
      <w:pPr>
        <w:pStyle w:val="BookText"/>
        <w:rPr/>
      </w:pPr>
      <w:r>
        <w:rPr>
          <w:rFonts w:ascii="IRNazanin" w:hAnsi="IRNazanin" w:eastAsia="IRNazanin"/>
          <w:color w:val="111111"/>
          <w:sz w:val="28"/>
          <w:sz w:val="28"/>
          <w:szCs w:val="28"/>
          <w:rtl w:val="true"/>
          <w:lang w:bidi="fa-IR"/>
        </w:rPr>
        <w:t>فی الکافی عن الصادق علیه السلام قال 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 شیعتک فسلّم ولدک منهم ان یقتلوهم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إِنْ کٰانَ مِنَ الْمُکَذِّبِینَ الضّٰالِّینَ</w:t>
      </w:r>
    </w:p>
    <w:p>
      <w:pPr>
        <w:pStyle w:val="BookText"/>
        <w:rPr/>
      </w:pPr>
      <w:r>
        <w:rPr>
          <w:rFonts w:ascii="IRNazanin" w:hAnsi="IRNazanin" w:eastAsia="IRNazanin"/>
          <w:color w:val="111111"/>
          <w:sz w:val="28"/>
          <w:sz w:val="28"/>
          <w:szCs w:val="28"/>
          <w:rtl w:val="true"/>
          <w:lang w:bidi="fa-IR"/>
        </w:rPr>
        <w:t>یعنی أصحاب الشمال انّما وصفهم بأفعالهم زجراً عنها و اشعاراً بما أوجب لهم ما أوعدهم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6556</w:t>
      </w:r>
    </w:p>
    <w:p>
      <w:pPr>
        <w:pStyle w:val="BookText"/>
        <w:rPr/>
      </w:pPr>
      <w:r>
        <w:rPr>
          <w:rFonts w:ascii="IRNazanin" w:hAnsi="IRNazanin" w:eastAsia="IRNazanin"/>
          <w:color w:val="111111"/>
          <w:sz w:val="28"/>
          <w:sz w:val="28"/>
          <w:szCs w:val="28"/>
          <w:rtl w:val="true"/>
          <w:lang w:bidi="fa-IR"/>
        </w:rPr>
        <w:t>و فی الکافی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مشرکون</w:t>
      </w:r>
    </w:p>
    <w:p>
      <w:pPr>
        <w:pStyle w:val="BookText"/>
        <w:rPr/>
      </w:pPr>
      <w:r>
        <w:rPr>
          <w:rFonts w:ascii="Amiri" w:hAnsi="Amiri" w:eastAsia="Amiri" w:cs="Amiri"/>
          <w:color w:val="111111"/>
          <w:sz w:val="28"/>
          <w:sz w:val="28"/>
          <w:szCs w:val="28"/>
          <w:rtl w:val="true"/>
          <w:lang w:bidi="ar-SA"/>
        </w:rPr>
        <w:t>و القمّیّ اعداء آل محمّد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مِنْ حَمِیمٍ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تَصْلِیَةُ جَحِیمٍ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6557</w:t>
      </w:r>
    </w:p>
    <w:p>
      <w:pPr>
        <w:pStyle w:val="BookText"/>
        <w:rPr/>
      </w:pPr>
      <w:r>
        <w:rPr>
          <w:rFonts w:ascii="IRNazanin" w:hAnsi="IRNazanin" w:eastAsia="IRNazanin"/>
          <w:color w:val="111111"/>
          <w:sz w:val="28"/>
          <w:sz w:val="28"/>
          <w:szCs w:val="28"/>
          <w:rtl w:val="true"/>
          <w:lang w:bidi="fa-IR"/>
        </w:rPr>
        <w:t>فی الأمالی 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مِنْ حَمِیمٍ یعنی فی قبره وَ تَصْلِیَةُ جَحِیمٍ یعنی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w:t>
      </w:r>
    </w:p>
    <w:p>
      <w:pPr>
        <w:pStyle w:val="BookText"/>
        <w:rPr/>
      </w:pPr>
      <w:r>
        <w:rPr>
          <w:rFonts w:ascii="Amiri" w:hAnsi="Amiri" w:eastAsia="Amiri" w:cs="Amiri"/>
          <w:color w:val="111111"/>
          <w:sz w:val="28"/>
          <w:sz w:val="28"/>
          <w:szCs w:val="28"/>
          <w:rtl w:val="true"/>
          <w:lang w:bidi="ar-SA"/>
        </w:rPr>
        <w:t>أی الذی ذکر فی السورة أو فی شأن الفرق لَهُوَ حَقُّ الْیَقِینِ أی حق الخبر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فنزّهه بذکر اسمه عمّا لا یلیق بعظمة شأنه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6558</w:t>
      </w:r>
    </w:p>
    <w:p>
      <w:pPr>
        <w:pStyle w:val="BookText"/>
        <w:rPr/>
      </w:pPr>
      <w:r>
        <w:rPr>
          <w:rFonts w:ascii="IRNazanin" w:hAnsi="IRNazanin" w:eastAsia="IRNazanin"/>
          <w:color w:val="111111"/>
          <w:sz w:val="28"/>
          <w:sz w:val="28"/>
          <w:szCs w:val="28"/>
          <w:rtl w:val="true"/>
          <w:lang w:bidi="fa-IR"/>
        </w:rPr>
        <w:t>فی ثواب الأعمال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الواقعة کلّ لیلة قبل أن ینام لقی اللّٰه عزّ و جلّ و وجهه کالقمر لیلة البدر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6559</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کلّ لیلة لم تصبه فاقة أبداً</w:t>
      </w:r>
      <w:r>
        <w:rPr>
          <w:rFonts w:eastAsia="IRNazanin" w:cs="IRNazanin"/>
          <w:color w:val="111111"/>
          <w:sz w:val="28"/>
          <w:szCs w:val="28"/>
          <w:rtl w:val="true"/>
          <w:lang w:bidi="fa-IR"/>
        </w:rPr>
        <w:t>.</w:t>
      </w:r>
      <w:bookmarkStart w:id="43" w:name="pg10080_166957"/>
    </w:p>
    <w:p>
      <w:pPr>
        <w:pStyle w:val="Heading2"/>
        <w:numPr>
          <w:ilvl w:val="1"/>
          <w:numId w:val="1"/>
        </w:numPr>
        <w:rPr/>
      </w:pPr>
      <w:bookmarkStart w:id="44" w:name="__RefHeading___Toc8657_590927599"/>
      <w:bookmarkStart w:id="45" w:name="_Toc15"/>
      <w:bookmarkEnd w:id="43"/>
      <w:bookmarkEnd w:id="44"/>
      <w:r>
        <w:rPr>
          <w:rtl w:val="true"/>
        </w:rPr>
        <w:t>سُورة الحدید مکیّة</w:t>
      </w:r>
      <w:bookmarkEnd w:id="45"/>
    </w:p>
    <w:p>
      <w:pPr>
        <w:pStyle w:val="BookText"/>
        <w:rPr/>
      </w:pPr>
      <w:r>
        <w:rPr>
          <w:rFonts w:ascii="Amiri" w:hAnsi="Amiri" w:eastAsia="Amiri" w:cs="Amiri"/>
          <w:color w:val="111111"/>
          <w:sz w:val="28"/>
          <w:sz w:val="28"/>
          <w:szCs w:val="28"/>
          <w:rtl w:val="true"/>
          <w:lang w:bidi="ar-SA"/>
        </w:rPr>
        <w:t>عدد آیها تسع و عشرون آیة عراقی و ثمان فی الباقین اختلافها آیتان مِنْ قِبَلِهِ الْعَذٰابُ و اَلْإِنْجِیلَ بصریّ بِسْمِ اللّٰهِ الرَّحْمٰنِ الرَّحِیمِ</w:t>
      </w:r>
    </w:p>
    <w:p>
      <w:pPr>
        <w:pStyle w:val="BookText"/>
        <w:rPr/>
      </w:pPr>
      <w:r>
        <w:rPr>
          <w:rFonts w:ascii="Amiri" w:hAnsi="Amiri" w:eastAsia="Amiri" w:cs="Amiri"/>
          <w:color w:val="111111"/>
          <w:sz w:val="28"/>
          <w:sz w:val="28"/>
          <w:szCs w:val="28"/>
          <w:rtl w:val="true"/>
          <w:lang w:bidi="ar-SA"/>
        </w:rPr>
        <w:t>سَبَّحَ لِلّٰهِ مٰا فِی السَّمٰاوٰاتِ وَ الْأَرْضِ</w:t>
      </w:r>
    </w:p>
    <w:p>
      <w:pPr>
        <w:pStyle w:val="BookText"/>
        <w:rPr/>
      </w:pPr>
      <w:r>
        <w:rPr>
          <w:rFonts w:ascii="IRNazanin" w:hAnsi="IRNazanin" w:eastAsia="IRNazanin"/>
          <w:color w:val="111111"/>
          <w:sz w:val="28"/>
          <w:sz w:val="28"/>
          <w:szCs w:val="28"/>
          <w:rtl w:val="true"/>
          <w:lang w:bidi="fa-IR"/>
        </w:rPr>
        <w:t>قیل ذکر هاهنا و فی الحشر و الصفّ بلفظ الماضی و فی الجمعة و التغابن بلفظ المضارع إشعاراً بأنّ من شأن ما أسند إلیه أن یسبّحه فی جمیع أوقاته لأنّه دلالة جبلیّة لا تختلف باختلاف الحالات و مجیء المصدر مطلقاً فی بنی إسرائیل أبلغ من حیث إنّه یشعر باطلاقه علی استحقاق التسبیح من کلّ شیء و فی کلّ حال فانّما عدّی باللاّم و هو متعدّ بنفسه اشعاراً بأنّ إیقاع الفعل لأجل اللّٰه و خالصاً لوجهه وَ هُوَ الْعَزِیزُ الْحَکِیمُ اشعار بما هو المبدأ للتسبیح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ascii="Amiri" w:hAnsi="Amiri" w:eastAsia="Amiri" w:cs="Amiri"/>
          <w:color w:val="111111"/>
          <w:sz w:val="28"/>
          <w:sz w:val="28"/>
          <w:szCs w:val="28"/>
          <w:rtl w:val="true"/>
          <w:lang w:bidi="ar-SA"/>
        </w:rPr>
        <w:t>فانّه الخالق لها و المتصرّف فیها یُحْیِی وَ یُمِیتُ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الْأَوَّلُ</w:t>
      </w:r>
    </w:p>
    <w:p>
      <w:pPr>
        <w:pStyle w:val="BookText"/>
        <w:rPr/>
      </w:pPr>
      <w:r>
        <w:rPr>
          <w:rFonts w:ascii="Amiri" w:hAnsi="Amiri" w:eastAsia="Amiri" w:cs="Amiri"/>
          <w:color w:val="111111"/>
          <w:sz w:val="28"/>
          <w:sz w:val="28"/>
          <w:szCs w:val="28"/>
          <w:rtl w:val="true"/>
          <w:lang w:bidi="ar-SA"/>
        </w:rPr>
        <w:t>قبل کلّ شیء وَ الْآخِرُ بعد کلّ شیْء وَ الظّٰاهِرُ علی کلّ شیء بالقهر له وَ الْبٰاطِنُ الخبیر بباطن کلّ شیء و هو الأوّل و الآخر أیضاً یبتدئ منه الأسباب و ینتهی إلیه المسبّبات و الظاهر و الباطن الظاهر وجوده من کلّ شیء و الباطن حقیقة ذاته فلا یکتنهها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6560</w:t>
      </w:r>
    </w:p>
    <w:p>
      <w:pPr>
        <w:pStyle w:val="BookText"/>
        <w:rPr/>
      </w:pPr>
      <w:r>
        <w:rPr>
          <w:rFonts w:ascii="IRNazanin" w:hAnsi="IRNazanin" w:eastAsia="IRNazanin"/>
          <w:color w:val="111111"/>
          <w:sz w:val="28"/>
          <w:sz w:val="28"/>
          <w:szCs w:val="28"/>
          <w:rtl w:val="true"/>
          <w:lang w:bidi="fa-IR"/>
        </w:rPr>
        <w:t>فی الکافی عن أمیر المؤمنین علیه السلام قال 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لیست لأولیّته نهایة و لا لآخریَّته حدّ و لا غایة</w:t>
      </w:r>
    </w:p>
    <w:p>
      <w:pPr>
        <w:pStyle w:val="BookText"/>
        <w:rPr/>
      </w:pPr>
      <w:r>
        <w:rPr>
          <w:rFonts w:eastAsia="Times New Roman" w:cs="Times New Roman" w:ascii="Times New Roman" w:hAnsi="Times New Roman"/>
          <w:color w:val="111111"/>
          <w:sz w:val="28"/>
          <w:szCs w:val="28"/>
          <w:lang w:val="en-US" w:bidi="en-US"/>
        </w:rPr>
        <w:t>6561</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بطن من خفیّات الأمور و ظهر فی العقول بما یری فی خلقه من علامات التدبیر</w:t>
      </w:r>
    </w:p>
    <w:p>
      <w:pPr>
        <w:pStyle w:val="BookText"/>
        <w:rPr/>
      </w:pPr>
      <w:r>
        <w:rPr>
          <w:rFonts w:ascii="Amiri" w:hAnsi="Amiri" w:eastAsia="Amiri" w:cs="Amiri"/>
          <w:color w:val="111111"/>
          <w:sz w:val="28"/>
          <w:sz w:val="28"/>
          <w:szCs w:val="28"/>
          <w:rtl w:val="true"/>
          <w:lang w:bidi="ar-SA"/>
        </w:rPr>
        <w:t>وَ هُوَ بِکُلِّ شَیْءٍ عَلِیمٌ</w:t>
      </w:r>
    </w:p>
    <w:p>
      <w:pPr>
        <w:pStyle w:val="BookText"/>
        <w:rPr/>
      </w:pPr>
      <w:r>
        <w:rPr>
          <w:rFonts w:ascii="IRNazanin" w:hAnsi="IRNazanin" w:eastAsia="IRNazanin"/>
          <w:color w:val="111111"/>
          <w:sz w:val="28"/>
          <w:sz w:val="28"/>
          <w:szCs w:val="28"/>
          <w:rtl w:val="true"/>
          <w:lang w:bidi="fa-IR"/>
        </w:rPr>
        <w:t>یستوی عنده الظاهر و الخفی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خَلَقَ السَّمٰاوٰاتِ وَ الْأَرْضَ فِی سِتَّةِ أَیّٰامٍ ثُمَّ اسْتَویٰ عَلَی الْعَرْشِ</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مرّ تفسیره فی سورة الأعراف یَعْلَمُ مٰا یَلِجُ فِی الْأَرْضِ کالبذور وَ مٰا یَخْرُجُ مِنْهٰا کالزروع وَ مٰا یَنْزِلُ مِنَ السَّمٰاءِ کالامطار وَ مٰا یَعْرُجُ فِیهٰا کالابخرة وَ هُوَ مَعَکُمْ أَیْنَ مٰا کُنْتُمْ لا ینفکّ علمه و قدرته عنکم بحال وَ اللّٰهُ بِمٰا تَعْمَلُونَ بَصِیرٌ فیجازیکم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مُلْکُ السَّمٰاوٰاتِ وَ الْأَرْضِ</w:t>
      </w:r>
    </w:p>
    <w:p>
      <w:pPr>
        <w:pStyle w:val="BookText"/>
        <w:rPr/>
      </w:pPr>
      <w:r>
        <w:rPr>
          <w:rFonts w:ascii="Amiri" w:hAnsi="Amiri" w:eastAsia="Amiri" w:cs="Amiri"/>
          <w:color w:val="111111"/>
          <w:sz w:val="28"/>
          <w:sz w:val="28"/>
          <w:szCs w:val="28"/>
          <w:rtl w:val="true"/>
          <w:lang w:bidi="ar-SA"/>
        </w:rPr>
        <w:t xml:space="preserve">ذکره مع الإعادة کما ذکره مع الإبداء لأنّه کالمقدّمة لهما وَ إِلَی اللّٰهِ تُرْجَعُ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یُولِجُ اللَّیْلَ فِی النَّهٰارِ وَ یُولِجُ النَّهٰارَ فِی اللَّیْلِ وَ هُوَ عَلِیمٌ بِذٰاتِ الصُّدُورِ</w:t>
      </w:r>
    </w:p>
    <w:p>
      <w:pPr>
        <w:pStyle w:val="BookText"/>
        <w:rPr/>
      </w:pPr>
      <w:r>
        <w:rPr>
          <w:rFonts w:ascii="IRNazanin" w:hAnsi="IRNazanin" w:eastAsia="IRNazanin"/>
          <w:color w:val="111111"/>
          <w:sz w:val="28"/>
          <w:sz w:val="28"/>
          <w:szCs w:val="28"/>
          <w:rtl w:val="true"/>
          <w:lang w:bidi="fa-IR"/>
        </w:rPr>
        <w:t>بمکنوناتها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بِاللّٰهِ وَ رَسُولِهِ وَ أَنْفِقُوا مِمّٰا جَعَلَکُمْ مُسْتَخْلَفِینَ فِیهِ</w:t>
      </w:r>
    </w:p>
    <w:p>
      <w:pPr>
        <w:pStyle w:val="BookText"/>
        <w:rPr/>
      </w:pPr>
      <w:r>
        <w:rPr>
          <w:rFonts w:ascii="Amiri" w:hAnsi="Amiri" w:eastAsia="Amiri" w:cs="Amiri"/>
          <w:color w:val="111111"/>
          <w:sz w:val="28"/>
          <w:sz w:val="28"/>
          <w:szCs w:val="28"/>
          <w:rtl w:val="true"/>
          <w:lang w:bidi="ar-SA"/>
        </w:rPr>
        <w:t>من الأموال التی جعلکم اللّٰه خلفاء فی التصرف فیها فهی فی الحقیقة له لا لکم أو التی استخلفکم عن من قبلکم فی تملّکها و التصرّف فیها و فیه توهین للإنفاق علی النّفس فَالَّذِینَ آمَنُوا مِنْکُمْ وَ أَنْفَقُوا لَهُمْ أَجْرٌ کَبِیرٌ وعد فیه مبالغات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لَکُمْ لاٰ تُؤْمِنُونَ بِاللّٰهِ وَ الرَّسُولُ یَدْعُوکُمْ لِتُؤْمِنُوا بِرَبِّکُمْ</w:t>
      </w:r>
    </w:p>
    <w:p>
      <w:pPr>
        <w:pStyle w:val="BookText"/>
        <w:rPr/>
      </w:pPr>
      <w:r>
        <w:rPr>
          <w:rFonts w:ascii="Amiri" w:hAnsi="Amiri" w:eastAsia="Amiri" w:cs="Amiri"/>
          <w:color w:val="111111"/>
          <w:sz w:val="28"/>
          <w:sz w:val="28"/>
          <w:szCs w:val="28"/>
          <w:rtl w:val="true"/>
          <w:lang w:bidi="ar-SA"/>
        </w:rPr>
        <w:t>أی عذر لکم فی ترک الإیمان و الرسول یدعوکم إلیه بالحجج و الآیات وَ قَدْ أَخَذَ مِیثٰاقَکُمْ و قد أخذ اللّٰه میثاقکم بالایمان قبل ذلک و قرئ علی البناء للمفعول إِنْ کُنْتُمْ مُؤْمِنِینَ لموجب ما فانّ هذا موجب لا مزید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یُنَزِّلُ عَلیٰ عَبْدِهِ آیٰاتٍ بَیِّنٰاتٍ لِیُخْرِجَکُمْ مِنَ الظُّلُمٰاتِ إِلَی النُّورِ</w:t>
      </w:r>
    </w:p>
    <w:p>
      <w:pPr>
        <w:pStyle w:val="BookText"/>
        <w:rPr/>
      </w:pPr>
      <w:r>
        <w:rPr>
          <w:rFonts w:ascii="Amiri" w:hAnsi="Amiri" w:eastAsia="Amiri" w:cs="Amiri"/>
          <w:color w:val="111111"/>
          <w:sz w:val="28"/>
          <w:sz w:val="28"/>
          <w:szCs w:val="28"/>
          <w:rtl w:val="true"/>
          <w:lang w:bidi="ar-SA"/>
        </w:rPr>
        <w:t xml:space="preserve">من ظلمات الکفر الی نور الایمان وَ إِنَّ اللّٰهَ بِکُمْ لَرَؤُفٌ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لَکُمْ أَلاّٰ تُنْفِقُوا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 شیء لکم فی ان لا تنفقوا فِی سَبِیلِ اللّٰهِ فیما یکون قربة إلیه وَ لِلّٰهِ مِیرٰاثُ السَّمٰاوٰاتِ وَ الْأَرْضِ یرث کلّ شیء فیهما و لا یبقی لأحد مال و إذا کان کذلک فانفاقه بحیث یستخلف عوضاً یبقی و هو الثواب کان أولی لاٰ یَسْتَوِی مِنْکُمْ مَنْ أَنْفَقَ مِنْ قَبْلِ الْفَتْحِ وَ قٰاتَلَ بیان لتفاوت المنفقین و المقاتلین باختلاف أحوالهم من السبق و قوّة الیقین و تحرّی الحاجة و قسیمه محذوف لوضوحه و دلالة ما بعده علیه و الفتح فتح مکّة إذ عزّ الإسلام به و کثر اهله و قلّت الحاجة الی</w:t>
      </w:r>
    </w:p>
    <w:p>
      <w:pPr>
        <w:pStyle w:val="BookText"/>
        <w:rPr/>
      </w:pPr>
      <w:r>
        <w:rPr>
          <w:rFonts w:ascii="Amiri" w:hAnsi="Amiri" w:eastAsia="Amiri" w:cs="Amiri"/>
          <w:color w:val="111111"/>
          <w:sz w:val="28"/>
          <w:sz w:val="28"/>
          <w:szCs w:val="28"/>
          <w:rtl w:val="true"/>
          <w:lang w:bidi="ar-SA"/>
        </w:rPr>
        <w:t>المقاتلة و الإنفاق أُولٰئِکَ أَعْظَمُ دَرَجَةً مِنَ الَّذِینَ أَنْفَقُوا مِنْ بَعْدُ من بعد الفتح وَ قٰاتَلُوا وَ کُلاًّ و قرئ بالرفع وَعَدَ اللّٰهُ الْحُسْنیٰ المثوبة الحسنی وَ اللّٰهُ بِمٰا تَعْمَلُونَ خَبِیرٌ بظاهره و باطنه فیجازیکم علی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الَّذِی یُقْرِضُ اللّٰهَ قَرْضاً حَسَناً</w:t>
      </w:r>
    </w:p>
    <w:p>
      <w:pPr>
        <w:pStyle w:val="BookText"/>
        <w:rPr/>
      </w:pPr>
      <w:r>
        <w:rPr>
          <w:rFonts w:ascii="Amiri" w:hAnsi="Amiri" w:eastAsia="Amiri" w:cs="Amiri"/>
          <w:color w:val="111111"/>
          <w:sz w:val="28"/>
          <w:sz w:val="28"/>
          <w:szCs w:val="28"/>
          <w:rtl w:val="true"/>
          <w:lang w:bidi="ar-SA"/>
        </w:rPr>
        <w:t>ینفق ماله فی سبیله رجاء ان یعوّضه و حسنه بالإخلاص و تحرّی الحلال و أفضل الجهات له و محبّة المال و رجاء الحیاة فَیُضٰاعِفَهُ لَهُ فیعطی اجره اضعافاً وَ لَهُ أَجْرٌ کَرِیمٌ و ذلک الأجر کریم فی نفسه و ان لم یضاعف و قرئ فیضاعفه بالنّصب و یضعّفه مرفوعاً و منصوباً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6562</w:t>
      </w:r>
    </w:p>
    <w:p>
      <w:pPr>
        <w:pStyle w:val="BookText"/>
        <w:rPr/>
      </w:pPr>
      <w:r>
        <w:rPr>
          <w:rFonts w:ascii="IRNazanin" w:hAnsi="IRNazanin" w:eastAsia="IRNazanin"/>
          <w:color w:val="111111"/>
          <w:sz w:val="28"/>
          <w:sz w:val="28"/>
          <w:szCs w:val="28"/>
          <w:rtl w:val="true"/>
          <w:lang w:bidi="fa-IR"/>
        </w:rPr>
        <w:t>فی الکافی و القمّیّ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صلة الإمام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6563</w:t>
      </w:r>
    </w:p>
    <w:p>
      <w:pPr>
        <w:pStyle w:val="BookText"/>
        <w:rPr/>
      </w:pPr>
      <w:r>
        <w:rPr>
          <w:rFonts w:ascii="IRNazanin" w:hAnsi="IRNazanin" w:eastAsia="IRNazanin"/>
          <w:color w:val="111111"/>
          <w:sz w:val="28"/>
          <w:sz w:val="28"/>
          <w:szCs w:val="28"/>
          <w:rtl w:val="true"/>
          <w:lang w:bidi="fa-IR"/>
        </w:rPr>
        <w:t>و فی روایة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صلة الإمام فی دولة الفسّاق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6564</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یسأل خلقه ممّا فی أیدیهم قرضاً من حاجة به إلی ذلک و ما کان للّٰه من حقّ فانّما هو لولیّه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تَرَی الْمُؤْمِنِینَ وَ الْمُؤْمِنٰاتِ یَسْعیٰ نُورُهُمْ</w:t>
      </w:r>
    </w:p>
    <w:p>
      <w:pPr>
        <w:pStyle w:val="BookText"/>
        <w:rPr/>
      </w:pPr>
      <w:r>
        <w:rPr>
          <w:rFonts w:ascii="Amiri" w:hAnsi="Amiri" w:eastAsia="Amiri" w:cs="Amiri"/>
          <w:color w:val="111111"/>
          <w:sz w:val="28"/>
          <w:sz w:val="28"/>
          <w:szCs w:val="28"/>
          <w:rtl w:val="true"/>
          <w:lang w:bidi="ar-SA"/>
        </w:rPr>
        <w:t xml:space="preserve">ما یهتدون به إلی الجنّة بَیْنَ أَیْدِیهِمْ وَ بِأَیْمٰانِهِمْ من حیث یؤتون صحائف أعمالهم بُشْرٰاکُمُ الْیَوْمَ جَنّٰاتٌ یقال لهم ذلک تَجْرِی مِنْ تَحْتِهَا الْأَنْهٰارُ خٰالِدِینَ فِیهٰا ذٰلِکَ هُوَ الْفَوْزُ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یَقُولُ الْمُنٰافِقُونَ وَ الْمُنٰافِقٰاتُ لِلَّذِینَ آمَنُوا انْظُرُونٰا</w:t>
      </w:r>
    </w:p>
    <w:p>
      <w:pPr>
        <w:pStyle w:val="BookText"/>
        <w:rPr/>
      </w:pPr>
      <w:r>
        <w:rPr>
          <w:rFonts w:ascii="Amiri" w:hAnsi="Amiri" w:eastAsia="Amiri" w:cs="Amiri"/>
          <w:color w:val="111111"/>
          <w:sz w:val="28"/>
          <w:sz w:val="28"/>
          <w:szCs w:val="28"/>
          <w:rtl w:val="true"/>
          <w:lang w:bidi="ar-SA"/>
        </w:rPr>
        <w:t>انتظرونا أو انظروا إلینا و قرئ انْظِرُنا أی أمهلونا نَقْتَبِسْ مِنْ نُورِکُمْ قِیلَ ارْجِعُوا وَرٰاءَکُمْ إلی الدنیا فَالْتَمِسُوا نُوراً بتحصیل المعارف الإلهیّة و الأخلاق الفاضلة و الأعمال الصالحة فانّ النور یتولّد منها فَضُرِبَ بَیْنَهُمْ بِسُورٍ بحائط لَهُ بٰابٌ بٰاطِنُهُ فِیهِ الرَّحْمَةُ لأنّه یلی الجنة وَ ظٰاهِرُهُ مِنْ قِبَلِهِ من جهته اَلْعَذٰابُ لأنّه یلی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یُنٰادُونَهُمْ أَ لَمْ نَکُنْ مَعَکُمْ</w:t>
      </w:r>
    </w:p>
    <w:p>
      <w:pPr>
        <w:pStyle w:val="BookText"/>
        <w:rPr/>
      </w:pPr>
      <w:r>
        <w:rPr>
          <w:rFonts w:ascii="Amiri" w:hAnsi="Amiri" w:eastAsia="Amiri" w:cs="Amiri"/>
          <w:color w:val="111111"/>
          <w:sz w:val="28"/>
          <w:sz w:val="28"/>
          <w:szCs w:val="28"/>
          <w:rtl w:val="true"/>
          <w:lang w:bidi="ar-SA"/>
        </w:rPr>
        <w:t>یریدون موافقتهم فی الظاهر قٰالُوا بَلیٰ وَ لٰکِنَّکُمْ فَتَنْتُمْ أَنْفُسَکُمْ بالنفاق و القمّیّ قال بالمعاصی وَ تَرَبَّصْتُمْ بالمؤمنین الدوائر وَ ارْتَبْتُمْ و شککتم فی الدین وَ غَرَّتْکُمُ الْأَمٰانِیُّ حَتّٰی جٰاءَ أَمْرُ اللّٰهِ و هو الموت وَ غَرَّکُمْ بِاللّٰهِ الْغَرُورُ الشیطان أو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فَالْیَوْمَ لاٰ یُؤْخَذُ مِنْکُمْ فِدْیَةٌ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فداء وَ لاٰ مِنَ الَّذِینَ کَفَرُوا ظاهراً و باطناً مَأْوٰاکُمُ</w:t>
      </w:r>
    </w:p>
    <w:p>
      <w:pPr>
        <w:pStyle w:val="BookText"/>
        <w:rPr/>
      </w:pPr>
      <w:r>
        <w:rPr>
          <w:rFonts w:ascii="Amiri" w:hAnsi="Amiri" w:eastAsia="Amiri" w:cs="Amiri"/>
          <w:color w:val="111111"/>
          <w:sz w:val="28"/>
          <w:sz w:val="28"/>
          <w:szCs w:val="28"/>
          <w:rtl w:val="true"/>
          <w:lang w:bidi="ar-SA"/>
        </w:rPr>
        <w:t>النّٰارُ هِیَ مَوْلاٰکُمْ</w:t>
      </w:r>
    </w:p>
    <w:p>
      <w:pPr>
        <w:pStyle w:val="BookText"/>
        <w:rPr/>
      </w:pPr>
      <w:r>
        <w:rPr>
          <w:rFonts w:ascii="Amiri" w:hAnsi="Amiri" w:eastAsia="Amiri" w:cs="Amiri"/>
          <w:color w:val="111111"/>
          <w:sz w:val="28"/>
          <w:sz w:val="28"/>
          <w:szCs w:val="28"/>
          <w:rtl w:val="true"/>
          <w:lang w:bidi="ar-SA"/>
        </w:rPr>
        <w:t>القمّیّ قال هی أولی بکم وَ بِئْسَ الْمَصِیرُ النّار</w:t>
      </w:r>
    </w:p>
    <w:p>
      <w:pPr>
        <w:pStyle w:val="BookText"/>
        <w:rPr/>
      </w:pPr>
      <w:r>
        <w:rPr>
          <w:rFonts w:eastAsia="Times New Roman" w:cs="Times New Roman" w:ascii="Times New Roman" w:hAnsi="Times New Roman"/>
          <w:color w:val="111111"/>
          <w:sz w:val="28"/>
          <w:szCs w:val="28"/>
          <w:lang w:val="en-US" w:bidi="en-US"/>
        </w:rPr>
        <w:t>6565</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النور بین الناس یوم القیامة علی قدر ایمانهم یقسم للمنافق فیکون نوره بین إبهام رجله الیسری فینظر نوره ثمّ یقول للمؤمنین مکانکم حتّی أقتبس من نورکم فیقول المؤمنون لهم اِرْجِعُوا وَرٰاءَکُمْ فَالْتَمِسُوا نُوراً فیرجعون فیضرب بینهم بسور قال و اللّٰه ما عنی بذلک الیهود و لا النصاری و ما عنی به الاّ أهل 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یَأْنِ لِلَّذِینَ آمَنُوا أَنْ تَخْشَعَ قُلُوبُهُمْ لِذِکْرِ اللّٰهِ</w:t>
      </w:r>
    </w:p>
    <w:p>
      <w:pPr>
        <w:pStyle w:val="BookText"/>
        <w:rPr/>
      </w:pPr>
      <w:r>
        <w:rPr>
          <w:rFonts w:ascii="Amiri" w:hAnsi="Amiri" w:eastAsia="Amiri" w:cs="Amiri"/>
          <w:color w:val="111111"/>
          <w:sz w:val="28"/>
          <w:sz w:val="28"/>
          <w:szCs w:val="28"/>
          <w:rtl w:val="true"/>
          <w:lang w:bidi="ar-SA"/>
        </w:rPr>
        <w:t>الم یأت وقته وَ مٰا نَزَلَ مِنَ الْحَقِّ أی القرآن وَ لاٰ یَکُونُوا کَالَّذِینَ أُوتُوا الْکِتٰابَ مِنْ قَبْلُ و قرئ بالیاء فَطٰالَ عَلَیْهِمُ الْأَمَدُ الزمان فَقَسَتْ قُلُوبُهُمْ وَ کَثِیرٌ مِنْهُمْ فٰاسِقُونَ خارجون عن دینهم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6566</w:t>
      </w:r>
    </w:p>
    <w:p>
      <w:pPr>
        <w:pStyle w:val="BookText"/>
        <w:rPr/>
      </w:pPr>
      <w:r>
        <w:rPr>
          <w:rFonts w:ascii="IRNazanin" w:hAnsi="IRNazanin" w:eastAsia="IRNazanin"/>
          <w:color w:val="111111"/>
          <w:sz w:val="28"/>
          <w:sz w:val="28"/>
          <w:szCs w:val="28"/>
          <w:rtl w:val="true"/>
          <w:lang w:bidi="fa-IR"/>
        </w:rPr>
        <w:t>فی الإکمال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القائم علیه السلام</w:t>
      </w:r>
    </w:p>
    <w:p>
      <w:pPr>
        <w:pStyle w:val="BookText"/>
        <w:rPr/>
      </w:pPr>
      <w:r>
        <w:rPr>
          <w:rFonts w:ascii="Amiri" w:hAnsi="Amiri" w:eastAsia="Amiri" w:cs="Amiri"/>
          <w:color w:val="111111"/>
          <w:sz w:val="28"/>
          <w:sz w:val="28"/>
          <w:szCs w:val="28"/>
          <w:rtl w:val="true"/>
          <w:lang w:bidi="ar-SA"/>
        </w:rPr>
        <w:t>وَ لاٰ یَکُونُوا</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انّها نزلت فی شأن غیبة القائم علیه السلام و أهلها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 اللّٰهَ یُحْیِ الْأَرْضَ بَعْدَ مَوْتِهٰا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6567</w:t>
      </w:r>
    </w:p>
    <w:p>
      <w:pPr>
        <w:pStyle w:val="BookText"/>
        <w:rPr/>
      </w:pPr>
      <w:r>
        <w:rPr>
          <w:rFonts w:ascii="IRNazanin" w:hAnsi="IRNazanin" w:eastAsia="IRNazanin"/>
          <w:color w:val="111111"/>
          <w:sz w:val="28"/>
          <w:sz w:val="28"/>
          <w:szCs w:val="28"/>
          <w:rtl w:val="true"/>
          <w:lang w:bidi="fa-IR"/>
        </w:rPr>
        <w:t>فی الإکمال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یُحییها اللّٰه تعالی بالقائم علیه السلام بعد موتها یعنی بموتها کفر أهلها و الکافر 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6568</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بعد الجور</w:t>
      </w:r>
    </w:p>
    <w:p>
      <w:pPr>
        <w:pStyle w:val="BookText"/>
        <w:rPr/>
      </w:pPr>
      <w:r>
        <w:rPr>
          <w:rFonts w:ascii="Amiri" w:hAnsi="Amiri" w:eastAsia="Amiri" w:cs="Amiri"/>
          <w:color w:val="111111"/>
          <w:sz w:val="28"/>
          <w:sz w:val="28"/>
          <w:szCs w:val="28"/>
          <w:rtl w:val="true"/>
          <w:lang w:bidi="ar-SA"/>
        </w:rPr>
        <w:t>و قیل تمثیل لإحیاء القلوب القاسیة بالذکر و التلاوة قَدْ بَیَّنّٰا لَکُمُ الْآیٰاتِ لَعَلَّکُمْ تَعْقِلُونَ کی یکمل عقولکم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الْمُصَّدِّقِینَ وَ الْمُصَّدِّقٰاتِ</w:t>
      </w:r>
    </w:p>
    <w:p>
      <w:pPr>
        <w:pStyle w:val="BookText"/>
        <w:rPr/>
      </w:pPr>
      <w:r>
        <w:rPr>
          <w:rFonts w:ascii="Amiri" w:hAnsi="Amiri" w:eastAsia="Amiri" w:cs="Amiri"/>
          <w:color w:val="111111"/>
          <w:sz w:val="28"/>
          <w:sz w:val="28"/>
          <w:szCs w:val="28"/>
          <w:rtl w:val="true"/>
          <w:lang w:bidi="ar-SA"/>
        </w:rPr>
        <w:t xml:space="preserve">أی المتصدّقین و المتصدّقات و قرئ بتخفیف الصاد ای الذین صدقوا اللّٰه و رسوله وَ أَقْرَضُوا اللّٰهَ قَرْضاً حَسَناً یُضٰاعَفُ لَهُمْ وَ لَهُمْ أَجْرٌ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آمَنُوا بِاللّٰهِ وَ رُسُلِهِ أُولٰئِکَ هُمُ الصِّدِّیقُونَ وَ الشُّهَدٰاءُ عِنْدَ رَبِّهِمْ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6569</w:t>
      </w:r>
    </w:p>
    <w:p>
      <w:pPr>
        <w:pStyle w:val="BookText"/>
        <w:rPr/>
      </w:pPr>
      <w:r>
        <w:rPr>
          <w:rFonts w:ascii="IRNazanin" w:hAnsi="IRNazanin" w:eastAsia="IRNazanin"/>
          <w:color w:val="111111"/>
          <w:sz w:val="28"/>
          <w:sz w:val="28"/>
          <w:szCs w:val="28"/>
          <w:rtl w:val="true"/>
          <w:lang w:bidi="fa-IR"/>
        </w:rPr>
        <w:t>فی التهذیب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لنا و لشیعتنا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6570</w:t>
      </w:r>
    </w:p>
    <w:p>
      <w:pPr>
        <w:pStyle w:val="BookText"/>
        <w:rPr/>
      </w:pPr>
      <w:r>
        <w:rPr>
          <w:rFonts w:ascii="IRNazanin" w:hAnsi="IRNazanin" w:eastAsia="IRNazanin"/>
          <w:color w:val="111111"/>
          <w:sz w:val="28"/>
          <w:sz w:val="28"/>
          <w:szCs w:val="28"/>
          <w:rtl w:val="true"/>
          <w:lang w:bidi="fa-IR"/>
        </w:rPr>
        <w:t>و فی المحاسن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شیعتنا الاّ صدّیق شهید</w:t>
      </w:r>
    </w:p>
    <w:p>
      <w:pPr>
        <w:pStyle w:val="BookText"/>
        <w:rPr/>
      </w:pPr>
      <w:r>
        <w:rPr>
          <w:rFonts w:ascii="Amiri" w:hAnsi="Amiri" w:eastAsia="Amiri" w:cs="Amiri"/>
          <w:color w:val="111111"/>
          <w:sz w:val="28"/>
          <w:sz w:val="28"/>
          <w:szCs w:val="28"/>
          <w:rtl w:val="true"/>
          <w:lang w:bidi="ar-SA"/>
        </w:rPr>
        <w:t>قیل انّی یکون ذلک و عامّتهم یموتون علی فرشهم فقال أ ما تتلو کتاب اللّٰه فی الحدید وَ الَّذِینَ آمَنُوا بِاللّٰهِ وَ رُسُلِهِ أُولٰئِکَ هُمُ الصِّدِّیقُونَ وَ الشُّهَدٰاءُ قال لو کان الشهداء کما یقولون کان الشهداء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6571</w:t>
      </w:r>
    </w:p>
    <w:p>
      <w:pPr>
        <w:pStyle w:val="BookText"/>
        <w:rPr/>
      </w:pPr>
      <w:r>
        <w:rPr>
          <w:rFonts w:ascii="IRNazanin" w:hAnsi="IRNazanin" w:eastAsia="IRNazanin"/>
          <w:color w:val="111111"/>
          <w:sz w:val="28"/>
          <w:sz w:val="28"/>
          <w:szCs w:val="28"/>
          <w:rtl w:val="true"/>
          <w:lang w:bidi="fa-IR"/>
        </w:rPr>
        <w:t>و فی الخصال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من شیعتنا صدّیق صدّق بأمرنا و أحبّ فینا و ابغض فینا یرید بذلک اللّٰه عزّ و جلّ یؤمن باللّه و برسوله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6572</w:t>
      </w:r>
    </w:p>
    <w:p>
      <w:pPr>
        <w:pStyle w:val="BookText"/>
        <w:rPr/>
      </w:pPr>
      <w:r>
        <w:rPr>
          <w:rFonts w:ascii="Amiri" w:hAnsi="Amiri" w:eastAsia="Amiri" w:cs="Amiri"/>
          <w:color w:val="111111"/>
          <w:sz w:val="28"/>
          <w:sz w:val="28"/>
          <w:szCs w:val="28"/>
          <w:rtl w:val="true"/>
          <w:lang w:bidi="ar-SA"/>
        </w:rPr>
        <w:t>و العیّاشی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منکم هذا الامر المنتظر له المحتسب فیه الخیر کمن جاهدوا فی سبیل اللّٰه مع القائم علیه السلام بسیفه ثمّ قال بل و اللّه کمن جاهد مع رسول اللّٰه صلّی اللّٰه علیه و آله بسیفه ثمّ قال الثالثة بل و اللّٰه کمن استشهد مع رسول اللّٰه صلّی اللّٰه علیه و آله فی فسطاطه و فیکم آیة من کتاب اللّٰه قیل و أیّ آیة قال قول اللّٰه وَ الَّذِینَ آمَنُوا بِاللّٰهِ وَ رُسُلِهِ الآیة ثمّ قال صرتم و اللّٰه صادقین شهداء عند ربّکم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6573</w:t>
      </w:r>
    </w:p>
    <w:p>
      <w:pPr>
        <w:pStyle w:val="BookText"/>
        <w:rPr/>
      </w:pPr>
      <w:r>
        <w:rPr>
          <w:rFonts w:ascii="IRNazanin" w:hAnsi="IRNazanin" w:eastAsia="IRNazanin"/>
          <w:color w:val="111111"/>
          <w:sz w:val="28"/>
          <w:sz w:val="28"/>
          <w:szCs w:val="28"/>
          <w:rtl w:val="true"/>
          <w:lang w:bidi="fa-IR"/>
        </w:rPr>
        <w:t>و فی المحاسن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المیت منکم علی هذا الامر شهید قیل و إن مات علی فراشه قال إی و اللّٰه و إن مات علی فراشه حیّ عند ربّه یرزق</w:t>
      </w:r>
    </w:p>
    <w:p>
      <w:pPr>
        <w:pStyle w:val="BookText"/>
        <w:rPr/>
      </w:pPr>
      <w:r>
        <w:rPr>
          <w:rFonts w:eastAsia="Times New Roman" w:cs="Times New Roman" w:ascii="Times New Roman" w:hAnsi="Times New Roman"/>
          <w:color w:val="111111"/>
          <w:sz w:val="28"/>
          <w:szCs w:val="28"/>
          <w:lang w:val="en-US" w:bidi="en-US"/>
        </w:rPr>
        <w:t>6574</w:t>
      </w:r>
    </w:p>
    <w:p>
      <w:pPr>
        <w:pStyle w:val="BookText"/>
        <w:rPr/>
      </w:pPr>
      <w:r>
        <w:rPr>
          <w:rFonts w:ascii="IRNazanin" w:hAnsi="IRNazanin" w:eastAsia="IRNazanin"/>
          <w:color w:val="111111"/>
          <w:sz w:val="28"/>
          <w:sz w:val="28"/>
          <w:szCs w:val="28"/>
          <w:rtl w:val="true"/>
          <w:lang w:bidi="fa-IR"/>
        </w:rPr>
        <w:t>و عن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أمیر المؤمنین علیه السلام الخوارج یوم النهروان قام إلیه رجل فقال یا أمیر المؤمنین علیه السلام طوبی لنا إذ شهدنا معک هذا الموقف و قتلنا معک هؤلاء الخوارج فقال أمیر المؤمنین علیه السلام و الذی فلق الحبّة و بریء النّسمة لقد شهدنا فی هذا الموقف أناس لم یخلق اللّٰه آبائهم و لا أجدادهم بعد فقال الرجل و کیف شهدنا قوم لم یخلقوا قال بل قوم یکونون فی آخر الزمان یشرکوننا فیما نحن فیه و یسلّمون لنا فاُولئک شرکاؤنا فیه حقّاً حقّاً</w:t>
      </w:r>
    </w:p>
    <w:p>
      <w:pPr>
        <w:pStyle w:val="BookText"/>
        <w:rPr/>
      </w:pPr>
      <w:r>
        <w:rPr>
          <w:rFonts w:eastAsia="Times New Roman" w:cs="Times New Roman" w:ascii="Times New Roman" w:hAnsi="Times New Roman"/>
          <w:color w:val="111111"/>
          <w:sz w:val="28"/>
          <w:szCs w:val="28"/>
          <w:lang w:val="en-US" w:bidi="en-US"/>
        </w:rPr>
        <w:t>6575</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یجمع النّاس الرضا و السخط فمن رضی امراً فقد دخل فیه و من سخط فقد خرج منه</w:t>
      </w:r>
    </w:p>
    <w:p>
      <w:pPr>
        <w:pStyle w:val="BookText"/>
        <w:rPr/>
      </w:pPr>
      <w:r>
        <w:rPr>
          <w:rFonts w:ascii="Amiri" w:hAnsi="Amiri" w:eastAsia="Amiri" w:cs="Amiri"/>
          <w:color w:val="111111"/>
          <w:sz w:val="28"/>
          <w:sz w:val="28"/>
          <w:szCs w:val="28"/>
          <w:rtl w:val="true"/>
          <w:lang w:bidi="ar-SA"/>
        </w:rPr>
        <w:t>لَهُمْ أَجْرُهُمْ وَ نُورُهُمْ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 الصدیقین و الشهداء و نورهم وَ الَّذِینَ کَفَرُوا وَ کَذَّبُوا بِآیٰاتِنٰا أُولٰئِکَ أَصْحٰابُ الْجَحِیمِ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w:t>
      </w:r>
    </w:p>
    <w:p>
      <w:pPr>
        <w:pStyle w:val="BookText"/>
        <w:rPr/>
      </w:pPr>
      <w:r>
        <w:rPr>
          <w:rFonts w:ascii="IRNazanin" w:hAnsi="IRNazanin" w:eastAsia="IRNazanin"/>
          <w:color w:val="111111"/>
          <w:sz w:val="28"/>
          <w:sz w:val="28"/>
          <w:szCs w:val="28"/>
          <w:rtl w:val="true"/>
          <w:lang w:bidi="fa-IR"/>
        </w:rPr>
        <w:t>لما ذکر حال الفریقین حقّر أمور الدنیا یعنی ما لا یتوصّل به منها الی سعادة الآخرة بأن بیّن انّها أمور وهمیّة عدیمة النفع سریعة الزوال و انّما هی لعب یتعب النّاس فیه أنفسهم جدّاً اتعاب الصبیان فی الملاعب من غیر فائدة و لهو یلهون به أنفسهم عمّا یهمّهم و زینة من ملابس شهیّة و مراکب بهیّة و منازل رفیعة و نحو ذلک و تفاخر بالأنساب و الاحساب و تکاثر بالعدد و العُدد و هذه ستّة أمور جامعة لمشتهیات الدنیا ممّا لا یتعلّق منها بالآخرة مترتّبة فی الذکر ترتّب مرورها علی الإنسان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کَمَثَلِ غَیْثٍ أَعْجَبَ الْکُفّٰارَ نَبٰاتُهُ ثُمَّ یَهِیجُ فَتَرٰاهُ مُصْفَرًّا ثُمَّ یَکُونُ حُطٰاماً</w:t>
      </w:r>
    </w:p>
    <w:p>
      <w:pPr>
        <w:pStyle w:val="BookText"/>
        <w:rPr/>
      </w:pPr>
      <w:r>
        <w:rPr>
          <w:rFonts w:ascii="Amiri" w:hAnsi="Amiri" w:eastAsia="Amiri" w:cs="Amiri"/>
          <w:color w:val="111111"/>
          <w:sz w:val="28"/>
          <w:sz w:val="28"/>
          <w:szCs w:val="28"/>
          <w:rtl w:val="true"/>
          <w:lang w:bidi="ar-SA"/>
        </w:rPr>
        <w:t>ثم قرّر تحقیر الدنیا و مثّل لها فی سرعة تقضیها و قلّة جدواها بحال نبات أنبته الغیث و استوی فاعجب به الحرّاس أو الکافرون باللّه لأنّهم أشدّ اعجاباً بزینة الدنیا لأنّ المؤمن إذا رأی معجباً انتقل فکره الی قدرة صانعه فاعجب بها و الکافر لا یتخطّی فکره عمّا احسّ به فیستغرق فیه اعجاباً ثمّ هاج ای یبس بعاهة فاصفرّ ثمّ صار حطاماً ای هشیما وَ فِی الْآخِرَةِ عَذٰابٌ شَدِیدٌ وَ مَغْفِرَةٌ مِنَ اللّٰهِ وَ رِضْوٰانٌ ثمّ عظم أمور الآخرة و أکّد ذلک تنفیراً عن الانهماک فی الدنیا و حثّاً علی ما یوجب کرامة العقبی وَ مَا الْحَیٰاةُ الدُّنْیٰا إِلاّٰ مَتٰاعُ الْغُرُورِ أی لمن اقبل علیها و لم یطلب الآخرة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سٰابِقُوا</w:t>
      </w:r>
    </w:p>
    <w:p>
      <w:pPr>
        <w:pStyle w:val="BookText"/>
        <w:rPr/>
      </w:pPr>
      <w:r>
        <w:rPr>
          <w:rFonts w:ascii="Amiri" w:hAnsi="Amiri" w:eastAsia="Amiri" w:cs="Amiri"/>
          <w:color w:val="111111"/>
          <w:sz w:val="28"/>
          <w:sz w:val="28"/>
          <w:szCs w:val="28"/>
          <w:rtl w:val="true"/>
          <w:lang w:bidi="ar-SA"/>
        </w:rPr>
        <w:t>سارعوا مسارعة السابقین فی المضمار إِلیٰ مَغْفِرَةٍ مِنْ رَبِّکُمْ الی موجباتها وَ جَنَّةٍ عَرْضُهٰا کَعَرْضِ السَّمٰاءِ وَ الْأَرْضِ کعرض مجموعهما إذا بسطت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6576</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ادنی أهل الجنّة منزلاً من لو نزل به الثقلان الجنّ و الإنس لوسعهم طعاماً و شراباً الحدیث و قد سبق فی سورة الحجّ أُعِدَّتْ لِلَّذِینَ آمَنُوا بِاللّٰهِ وَ رُسُلِهِ ذٰلِکَ فَضْلُ اللّٰهِ یُؤْتِیهِ مَنْ یَشٰاءُ وَ اللّٰهُ ذُو الْفَضْلِ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 مِنْ مُصِیبَةٍ فِی الْأَرْضِ</w:t>
      </w:r>
    </w:p>
    <w:p>
      <w:pPr>
        <w:pStyle w:val="BookText"/>
        <w:rPr/>
      </w:pPr>
      <w:r>
        <w:rPr>
          <w:rFonts w:ascii="Amiri" w:hAnsi="Amiri" w:eastAsia="Amiri" w:cs="Amiri"/>
          <w:color w:val="111111"/>
          <w:sz w:val="28"/>
          <w:sz w:val="28"/>
          <w:szCs w:val="28"/>
          <w:rtl w:val="true"/>
          <w:lang w:bidi="ar-SA"/>
        </w:rPr>
        <w:t>کجدب و عاهة وَ لاٰ فِی أَنْفُسِکُمْ کمرض و آفة إِلاّٰ فِی کِتٰابٍ الاّ مکتوبة مِنْ قَبْلِ أَنْ نَبْرَأَهٰا نخلقها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6577</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بلّغت رسله کتابه فی السماء علمه بها و کتابه فی الأرض علومنا فی لیلة القدر و فی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6578</w:t>
      </w:r>
    </w:p>
    <w:p>
      <w:pPr>
        <w:pStyle w:val="BookText"/>
        <w:rPr/>
      </w:pPr>
      <w:r>
        <w:rPr>
          <w:rFonts w:ascii="Amiri" w:hAnsi="Amiri" w:eastAsia="Amiri" w:cs="Amiri"/>
          <w:color w:val="111111"/>
          <w:sz w:val="28"/>
          <w:sz w:val="28"/>
          <w:szCs w:val="28"/>
          <w:rtl w:val="true"/>
          <w:lang w:bidi="ar-SA"/>
        </w:rPr>
        <w:t>و فی العلل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ملک الأرحام یکتب کل ما یصیب الإنسان فی الدنیا بین عینیه فذلک قول اللّٰه عزّ و جلّ مٰا أَصٰابَ مِنْ مُصِیبَةٍ الآیة</w:t>
      </w:r>
    </w:p>
    <w:p>
      <w:pPr>
        <w:pStyle w:val="BookText"/>
        <w:rPr/>
      </w:pPr>
      <w:r>
        <w:rPr>
          <w:rFonts w:ascii="Amiri" w:hAnsi="Amiri" w:eastAsia="Amiri" w:cs="Amiri"/>
          <w:color w:val="111111"/>
          <w:sz w:val="28"/>
          <w:sz w:val="28"/>
          <w:szCs w:val="28"/>
          <w:rtl w:val="true"/>
          <w:lang w:bidi="ar-SA"/>
        </w:rPr>
        <w:t>إِنَّ ذٰلِکَ</w:t>
      </w:r>
    </w:p>
    <w:p>
      <w:pPr>
        <w:pStyle w:val="BookText"/>
        <w:rPr/>
      </w:pPr>
      <w:r>
        <w:rPr>
          <w:rFonts w:ascii="Amiri" w:hAnsi="Amiri" w:eastAsia="Amiri" w:cs="Amiri"/>
          <w:color w:val="111111"/>
          <w:sz w:val="28"/>
          <w:sz w:val="28"/>
          <w:szCs w:val="28"/>
          <w:rtl w:val="true"/>
          <w:lang w:bidi="ar-SA"/>
        </w:rPr>
        <w:t>ان ثبته فی کتاب عَلَی اللّٰهِ یَسِیرٌ لاستغنائه فیه عن العدّة و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لِکَیْلاٰ تَأْسَوْا</w:t>
      </w:r>
    </w:p>
    <w:p>
      <w:pPr>
        <w:pStyle w:val="BookText"/>
        <w:rPr/>
      </w:pPr>
      <w:r>
        <w:rPr>
          <w:rFonts w:ascii="Amiri" w:hAnsi="Amiri" w:eastAsia="Amiri" w:cs="Amiri"/>
          <w:color w:val="111111"/>
          <w:sz w:val="28"/>
          <w:sz w:val="28"/>
          <w:szCs w:val="28"/>
          <w:rtl w:val="true"/>
          <w:lang w:bidi="ar-SA"/>
        </w:rPr>
        <w:t>أی اثبت و کتب لئلاّ تحزنوا عَلیٰ مٰا فٰاتَکُمْ من نعم الدنیا وَ لاٰ تَفْرَحُوا بِمٰا آتٰاکُمْ أعطاکم اللّه منها فانّ من علم انّ الکلّ مقدّر هان علیه الأمر و قرئ فما أتاکم من الإتیان لیعادل مٰا فٰاتَکُمْ</w:t>
      </w:r>
    </w:p>
    <w:p>
      <w:pPr>
        <w:pStyle w:val="BookText"/>
        <w:rPr/>
      </w:pPr>
      <w:r>
        <w:rPr>
          <w:rFonts w:eastAsia="Times New Roman" w:cs="Times New Roman" w:ascii="Times New Roman" w:hAnsi="Times New Roman"/>
          <w:color w:val="111111"/>
          <w:sz w:val="28"/>
          <w:szCs w:val="28"/>
          <w:lang w:val="en-US" w:bidi="en-US"/>
        </w:rPr>
        <w:t>6579</w:t>
      </w:r>
    </w:p>
    <w:p>
      <w:pPr>
        <w:pStyle w:val="BookText"/>
        <w:rPr/>
      </w:pPr>
      <w:r>
        <w:rPr>
          <w:rFonts w:ascii="Amiri" w:hAnsi="Amiri" w:eastAsia="Amiri" w:cs="Amiri"/>
          <w:color w:val="111111"/>
          <w:sz w:val="28"/>
          <w:sz w:val="28"/>
          <w:szCs w:val="28"/>
          <w:rtl w:val="true"/>
          <w:lang w:bidi="ar-SA"/>
        </w:rPr>
        <w:t>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کلّه بین کلمتین من القرآن قال اللّٰه تعالی لِکَیْلاٰ تَأْسَوْا عَلیٰ مٰا فٰاتَکُمْ وَ لاٰ تَفْرَحُوا بِمٰا آتٰاکُمْ و من لم یأس علی الماضی و لم یفرح بالآتی فقد أخذ الزهد بطرفیه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6580</w:t>
      </w:r>
    </w:p>
    <w:p>
      <w:pPr>
        <w:pStyle w:val="BookText"/>
        <w:rPr/>
      </w:pPr>
      <w:r>
        <w:rPr>
          <w:rFonts w:ascii="IRNazanin" w:hAnsi="IRNazanin" w:eastAsia="IRNazanin"/>
          <w:color w:val="111111"/>
          <w:sz w:val="28"/>
          <w:sz w:val="28"/>
          <w:szCs w:val="28"/>
          <w:rtl w:val="true"/>
          <w:lang w:bidi="fa-IR"/>
        </w:rPr>
        <w:t>و فی الکافی و القمّیّ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الزهد فی آیة من کتاب اللّٰه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6581</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أبی بکر و أصحابه واحدة مقدّمة و واحدة مؤخّرة</w:t>
      </w:r>
    </w:p>
    <w:p>
      <w:pPr>
        <w:pStyle w:val="BookText"/>
        <w:rPr/>
      </w:pPr>
      <w:r>
        <w:rPr>
          <w:rFonts w:ascii="Amiri" w:hAnsi="Amiri" w:eastAsia="Amiri" w:cs="Amiri"/>
          <w:color w:val="111111"/>
          <w:sz w:val="28"/>
          <w:sz w:val="28"/>
          <w:szCs w:val="28"/>
          <w:rtl w:val="true"/>
          <w:lang w:bidi="ar-SA"/>
        </w:rPr>
        <w:t>لِکَیْلاٰ تَأْسَوْا عَلیٰ مٰا فٰاتَکُمْ</w:t>
      </w:r>
    </w:p>
    <w:p>
      <w:pPr>
        <w:pStyle w:val="BookText"/>
        <w:rPr/>
      </w:pPr>
      <w:r>
        <w:rPr>
          <w:rFonts w:ascii="Amiri" w:hAnsi="Amiri" w:eastAsia="Amiri" w:cs="Amiri"/>
          <w:color w:val="111111"/>
          <w:sz w:val="28"/>
          <w:sz w:val="28"/>
          <w:szCs w:val="28"/>
          <w:rtl w:val="true"/>
          <w:lang w:bidi="ar-SA"/>
        </w:rPr>
        <w:t>ممّا خصّ به علیّ بن أبی طالب علیه السلام وَ لاٰ تَفْرَحُوا بِمٰا آتٰاکُمْ من الفتنة التی عرضت لکم بعد رسول اللّه صلّی اللّٰه علیه و آله وَ اللّٰهُ لاٰ یُحِبُّ کُلَّ مُخْتٰالٍ فَخُورٍ فیه اشعار بأنّ المراد بالاسی الاسی المانع عن التسلیم لأمر اللّٰه و بالفرح الفرح الموجب للبطر و الاحتیال إذ قلّ من یثبت نفسه حال الضرّاء و السرّاء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یَبْخَلُونَ وَ یَأْمُرُونَ النّٰاسَ بِالْبُخْلِ</w:t>
      </w:r>
    </w:p>
    <w:p>
      <w:pPr>
        <w:pStyle w:val="BookText"/>
        <w:rPr/>
      </w:pPr>
      <w:r>
        <w:rPr>
          <w:rFonts w:ascii="Amiri" w:hAnsi="Amiri" w:eastAsia="Amiri" w:cs="Amiri"/>
          <w:color w:val="111111"/>
          <w:sz w:val="28"/>
          <w:sz w:val="28"/>
          <w:szCs w:val="28"/>
          <w:rtl w:val="true"/>
          <w:lang w:bidi="ar-SA"/>
        </w:rPr>
        <w:t xml:space="preserve">بدل من کلّ مختال فانّ المختال بالمال یضنّ به غالباً أو مبتدأ خبره محذوف لدلالة ما بعده علیه وَ مَنْ یَتَوَلَّ فَإِنَّ اللّٰهَ هُوَ الْغَنِیُّ الْحَمِیدُ و من یعرض عن الإنفاق فانّ اللّٰه غنیّ عنه و عن إنفاقه محمود فی ذاته لا یضرّه الاعراض عن شکره و لا ینتفع بالتقّرب إلیه بشیء من نعمه و فیه تهدید و اشعار بأنّ الأمر بالإنفاق لمصلحة المنفق و قرئ فانّ اللّٰه الغنیّ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أَرْسَلْنٰا رُسُلَنٰا بِالْبَیِّنٰاتِ</w:t>
      </w:r>
    </w:p>
    <w:p>
      <w:pPr>
        <w:pStyle w:val="BookText"/>
        <w:rPr/>
      </w:pPr>
      <w:r>
        <w:rPr>
          <w:rFonts w:ascii="Amiri" w:hAnsi="Amiri" w:eastAsia="Amiri" w:cs="Amiri"/>
          <w:color w:val="111111"/>
          <w:sz w:val="28"/>
          <w:sz w:val="28"/>
          <w:szCs w:val="28"/>
          <w:rtl w:val="true"/>
          <w:lang w:bidi="ar-SA"/>
        </w:rPr>
        <w:t xml:space="preserve">بالحجج و المعجزات وَ أَنْزَلْنٰا مَعَهُمُ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6582</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الکتاب الاسم الأکبر الذی یعلم به علم کلّ شیء الذی کان مع الأنبیاء قال و انّما عرف ممّا یدعی الکتاب التوراة</w:t>
      </w:r>
    </w:p>
    <w:p>
      <w:pPr>
        <w:pStyle w:val="BookText"/>
        <w:rPr/>
      </w:pPr>
      <w:r>
        <w:rPr>
          <w:rFonts w:ascii="Amiri" w:hAnsi="Amiri" w:eastAsia="Amiri" w:cs="Amiri"/>
          <w:color w:val="111111"/>
          <w:sz w:val="28"/>
          <w:sz w:val="28"/>
          <w:szCs w:val="28"/>
          <w:rtl w:val="true"/>
          <w:lang w:bidi="ar-SA"/>
        </w:rPr>
        <w:t>و الإنجیل و الفرقان فیها کتاب نوح و فیها کتاب صالح و شعیب و إبراهیم فأخبر اللّه عزّ و جلّ إِنَّ هٰذٰا لَفِی الصُّحُفِ الْأُولیٰ صُحُفِ إِبْرٰاهِیمَ وَ مُوسیٰ علیهما السلام فأین صحف إبراهیم علیه السلام إنّما صحف إبراهیم الاسم الأکبر و صحف موسی علیه السلام الاسم الأکبر</w:t>
      </w:r>
    </w:p>
    <w:p>
      <w:pPr>
        <w:pStyle w:val="BookText"/>
        <w:rPr/>
      </w:pPr>
      <w:r>
        <w:rPr>
          <w:rFonts w:ascii="Amiri" w:hAnsi="Amiri" w:eastAsia="Amiri" w:cs="Amiri"/>
          <w:color w:val="111111"/>
          <w:sz w:val="28"/>
          <w:sz w:val="28"/>
          <w:szCs w:val="28"/>
          <w:rtl w:val="true"/>
          <w:lang w:bidi="ar-SA"/>
        </w:rPr>
        <w:t>وَ الْمِیزٰانَ لِیَقُومَ النّٰاسُ بِالْقِسْطِ</w:t>
      </w:r>
    </w:p>
    <w:p>
      <w:pPr>
        <w:pStyle w:val="BookText"/>
        <w:rPr/>
      </w:pPr>
      <w:r>
        <w:rPr>
          <w:rFonts w:ascii="Amiri" w:hAnsi="Amiri" w:eastAsia="Amiri" w:cs="Amiri"/>
          <w:color w:val="111111"/>
          <w:sz w:val="28"/>
          <w:sz w:val="28"/>
          <w:szCs w:val="28"/>
          <w:rtl w:val="true"/>
          <w:lang w:bidi="ar-SA"/>
        </w:rPr>
        <w:t>بالعدل القمّیّ قال اَلْمِیزٰانَ الإمام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6583</w:t>
      </w:r>
    </w:p>
    <w:p>
      <w:pPr>
        <w:pStyle w:val="BookText"/>
        <w:rPr/>
      </w:pPr>
      <w:r>
        <w:rPr>
          <w:rFonts w:ascii="IRNazanin" w:hAnsi="IRNazanin" w:eastAsia="IRNazanin"/>
          <w:color w:val="111111"/>
          <w:sz w:val="28"/>
          <w:sz w:val="28"/>
          <w:szCs w:val="28"/>
          <w:rtl w:val="true"/>
          <w:lang w:bidi="fa-IR"/>
        </w:rPr>
        <w:t>و 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نزل بالمیزان فدفعه الی نوح علیه السلام و قال مُرْ قومک یزنوا به</w:t>
      </w:r>
    </w:p>
    <w:p>
      <w:pPr>
        <w:pStyle w:val="BookText"/>
        <w:rPr/>
      </w:pPr>
      <w:r>
        <w:rPr>
          <w:rFonts w:ascii="Amiri" w:hAnsi="Amiri" w:eastAsia="Amiri" w:cs="Amiri"/>
          <w:color w:val="111111"/>
          <w:sz w:val="28"/>
          <w:sz w:val="28"/>
          <w:szCs w:val="28"/>
          <w:rtl w:val="true"/>
          <w:lang w:bidi="ar-SA"/>
        </w:rPr>
        <w:t>وَ أَنْزَلْنَا الْحَدِیدَ فِیهِ بَأْسٌ شَدِیدٌ</w:t>
      </w:r>
    </w:p>
    <w:p>
      <w:pPr>
        <w:pStyle w:val="BookText"/>
        <w:rPr/>
      </w:pPr>
      <w:r>
        <w:rPr>
          <w:rFonts w:ascii="Amiri" w:hAnsi="Amiri" w:eastAsia="Amiri" w:cs="Amiri"/>
          <w:color w:val="111111"/>
          <w:sz w:val="28"/>
          <w:sz w:val="28"/>
          <w:szCs w:val="28"/>
          <w:rtl w:val="true"/>
          <w:lang w:bidi="ar-SA"/>
        </w:rPr>
        <w:t>فانّ آلات الحروب متّخذة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6584</w:t>
      </w:r>
    </w:p>
    <w:p>
      <w:pPr>
        <w:pStyle w:val="BookText"/>
        <w:rPr/>
      </w:pPr>
      <w:r>
        <w:rPr>
          <w:rFonts w:ascii="IRNazanin" w:hAnsi="IRNazanin" w:eastAsia="IRNazanin"/>
          <w:color w:val="111111"/>
          <w:sz w:val="28"/>
          <w:sz w:val="28"/>
          <w:szCs w:val="28"/>
          <w:rtl w:val="true"/>
          <w:lang w:bidi="fa-IR"/>
        </w:rPr>
        <w:t>و 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6585</w:t>
      </w:r>
    </w:p>
    <w:p>
      <w:pPr>
        <w:pStyle w:val="BookText"/>
        <w:rPr/>
      </w:pPr>
      <w:r>
        <w:rPr>
          <w:rFonts w:ascii="IRNazanin" w:hAnsi="IRNazanin" w:eastAsia="IRNazanin"/>
          <w:color w:val="111111"/>
          <w:sz w:val="28"/>
          <w:sz w:val="28"/>
          <w:szCs w:val="28"/>
          <w:rtl w:val="true"/>
          <w:lang w:bidi="fa-IR"/>
        </w:rPr>
        <w:t>و فی الاحتجاج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انزاله ذلک خلقه له</w:t>
      </w:r>
    </w:p>
    <w:p>
      <w:pPr>
        <w:pStyle w:val="BookText"/>
        <w:rPr/>
      </w:pPr>
      <w:r>
        <w:rPr>
          <w:rFonts w:ascii="Amiri" w:hAnsi="Amiri" w:eastAsia="Amiri" w:cs="Amiri"/>
          <w:color w:val="111111"/>
          <w:sz w:val="28"/>
          <w:sz w:val="28"/>
          <w:szCs w:val="28"/>
          <w:rtl w:val="true"/>
          <w:lang w:bidi="ar-SA"/>
        </w:rPr>
        <w:t>وَ مَنٰافِعُ لِلنّٰاسِ</w:t>
      </w:r>
    </w:p>
    <w:p>
      <w:pPr>
        <w:pStyle w:val="BookText"/>
        <w:rPr/>
      </w:pPr>
      <w:r>
        <w:rPr>
          <w:rFonts w:ascii="IRNazanin" w:hAnsi="IRNazanin" w:eastAsia="IRNazanin"/>
          <w:color w:val="111111"/>
          <w:sz w:val="28"/>
          <w:sz w:val="28"/>
          <w:szCs w:val="28"/>
          <w:rtl w:val="true"/>
          <w:lang w:bidi="fa-IR"/>
        </w:rPr>
        <w:t>إذ ما من صنعة الاّ و الحدید آلتها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6586</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 جلّ انزل أربع برکات من السماء إلی الأرض انزل الحدید و النار و الماء و الملح</w:t>
      </w:r>
    </w:p>
    <w:p>
      <w:pPr>
        <w:pStyle w:val="BookText"/>
        <w:rPr/>
      </w:pPr>
      <w:r>
        <w:rPr>
          <w:rFonts w:ascii="Amiri" w:hAnsi="Amiri" w:eastAsia="Amiri" w:cs="Amiri"/>
          <w:color w:val="111111"/>
          <w:sz w:val="28"/>
          <w:sz w:val="28"/>
          <w:szCs w:val="28"/>
          <w:rtl w:val="true"/>
          <w:lang w:bidi="ar-SA"/>
        </w:rPr>
        <w:t>وَ لِیَعْلَمَ اللّٰهُ مَنْ یَنْصُرُهُ وَ رُسُلَهُ بِالْغَیْبِ</w:t>
      </w:r>
    </w:p>
    <w:p>
      <w:pPr>
        <w:pStyle w:val="BookText"/>
        <w:rPr/>
      </w:pPr>
      <w:r>
        <w:rPr>
          <w:rFonts w:ascii="Amiri" w:hAnsi="Amiri" w:eastAsia="Amiri" w:cs="Amiri"/>
          <w:color w:val="111111"/>
          <w:sz w:val="28"/>
          <w:sz w:val="28"/>
          <w:szCs w:val="28"/>
          <w:rtl w:val="true"/>
          <w:lang w:bidi="ar-SA"/>
        </w:rPr>
        <w:t>باستعمال الاسلحة فی مجاهدة الکفّار و العطف علی محذوف دلّ علیه ما قبله فانّه یتضمّن تعلیلاً إِنَّ اللّٰهَ قَوِیٌّ علی إهلاک من أراد إهلاکه عَزِیزٌ لا یفتقر إلی نفسه و انّما أمرهم بالجهاد لینتفعوا به و یستوجبوا ثواب الامتثال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نُوحاً وَ إِبْرٰاهِیمَ وَ جَعَلْنٰا فِی ذُرِّیَّتِهِمَا النُّبُوَّةَ وَ الْکِتٰابَ فَمِنْهُمْ</w:t>
      </w:r>
    </w:p>
    <w:p>
      <w:pPr>
        <w:pStyle w:val="BookText"/>
        <w:rPr/>
      </w:pPr>
      <w:r>
        <w:rPr>
          <w:rFonts w:ascii="Amiri" w:hAnsi="Amiri" w:eastAsia="Amiri" w:cs="Amiri"/>
          <w:color w:val="111111"/>
          <w:sz w:val="28"/>
          <w:sz w:val="28"/>
          <w:szCs w:val="28"/>
          <w:rtl w:val="true"/>
          <w:lang w:bidi="ar-SA"/>
        </w:rPr>
        <w:t>فمن الذرّیّة مُهْتَدٍ وَ کَثِیرٌ مِنْهُمْ فٰاسِقُونَ خارجون عن الطریق المستقیم و العدول عن سنن المقابلة للمبالغة فی الذم و الدلالة علی أنّ الغلبة للضلال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قَفَّیْنٰا عَلیٰ آثٰارِهِمْ بِرُسُلِنٰا وَ قَفَّیْنٰا بِعِیسَی ابْنِ مَرْیَمَ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أرسلنا رسولاً بعد رسول حتّی انتهی الی عیسی علیه السلام و الضمیر لنوح علیه السلام و إبراهیم علیه السلام و من أرسلا إلیهم أو من عاصرهما من الرسل لا للذرّیة فانّ الرسل المقفّی بهم من الذرّیة وَ آتَیْنٰاهُ الْإِنْجِیلَ وَ جَعَلْنٰا فِی قُلُوبِ الَّذِینَ اتَّبَعُوهُ رَأْفَةً وَ رَحْمَةً وَ رَهْبٰانِیَّةً ابْتَدَعُوهٰا قیل هی للمبالغة فی العبادة و الریاضة و الانقطاع عن الناس منسوبة الی الرّهبان و هو المبالغ فی الخوف من وهب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6587</w:t>
      </w:r>
    </w:p>
    <w:p>
      <w:pPr>
        <w:pStyle w:val="BookText"/>
        <w:rPr/>
      </w:pPr>
      <w:r>
        <w:rPr>
          <w:rFonts w:ascii="IRNazanin" w:hAnsi="IRNazanin" w:eastAsia="IRNazanin"/>
          <w:color w:val="111111"/>
          <w:sz w:val="28"/>
          <w:sz w:val="28"/>
          <w:szCs w:val="28"/>
          <w:rtl w:val="true"/>
          <w:lang w:bidi="fa-IR"/>
        </w:rPr>
        <w:t>فی الکافی و الفقیه و العیون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w:t>
      </w:r>
    </w:p>
    <w:p>
      <w:pPr>
        <w:pStyle w:val="BookText"/>
        <w:rPr/>
      </w:pPr>
      <w:r>
        <w:rPr>
          <w:rFonts w:ascii="Amiri" w:hAnsi="Amiri" w:eastAsia="Amiri" w:cs="Amiri"/>
          <w:color w:val="111111"/>
          <w:sz w:val="28"/>
          <w:sz w:val="28"/>
          <w:szCs w:val="28"/>
          <w:rtl w:val="true"/>
          <w:lang w:bidi="ar-SA"/>
        </w:rPr>
        <w:t>مٰا کَتَبْنٰاهٰا عَلَیْهِمْ</w:t>
      </w:r>
    </w:p>
    <w:p>
      <w:pPr>
        <w:pStyle w:val="BookText"/>
        <w:rPr/>
      </w:pPr>
      <w:r>
        <w:rPr>
          <w:rFonts w:ascii="Amiri" w:hAnsi="Amiri" w:eastAsia="Amiri" w:cs="Amiri"/>
          <w:color w:val="111111"/>
          <w:sz w:val="28"/>
          <w:sz w:val="28"/>
          <w:szCs w:val="28"/>
          <w:rtl w:val="true"/>
          <w:lang w:bidi="ar-SA"/>
        </w:rPr>
        <w:t>ما فرضناها علیهم إِلاَّ ابْتِغٰاءَ رِضْوٰانِ اللّٰهِ و لکنّهم ابتدعوها ابتغاء رضوان اللّٰه فَمٰا رَعَوْهٰا أی فما رعوا جمیعاً حَقَّ رِعٰایَتِهٰا</w:t>
      </w:r>
    </w:p>
    <w:p>
      <w:pPr>
        <w:pStyle w:val="BookText"/>
        <w:rPr/>
      </w:pPr>
      <w:r>
        <w:rPr>
          <w:rFonts w:eastAsia="Times New Roman" w:cs="Times New Roman" w:ascii="Times New Roman" w:hAnsi="Times New Roman"/>
          <w:color w:val="111111"/>
          <w:sz w:val="28"/>
          <w:szCs w:val="28"/>
          <w:lang w:val="en-US" w:bidi="en-US"/>
        </w:rPr>
        <w:t>6588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لتکذیبهم بمحمّد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المجمع عن النبیّ صلّی اللّه علیه و آله مرفوعاً</w:t>
      </w:r>
    </w:p>
    <w:p>
      <w:pPr>
        <w:pStyle w:val="BookText"/>
        <w:rPr/>
      </w:pPr>
      <w:r>
        <w:rPr>
          <w:rFonts w:ascii="Amiri" w:hAnsi="Amiri" w:eastAsia="Amiri" w:cs="Amiri"/>
          <w:color w:val="111111"/>
          <w:sz w:val="28"/>
          <w:sz w:val="28"/>
          <w:szCs w:val="28"/>
          <w:rtl w:val="true"/>
          <w:lang w:bidi="ar-SA"/>
        </w:rPr>
        <w:t>فَآتَیْنَا الَّذِینَ آمَنُوا مِنْهُمْ أَجْرَهُمْ وَ کَثِیرٌ مِنْهُمْ فٰاسِقُونَ</w:t>
      </w:r>
    </w:p>
    <w:p>
      <w:pPr>
        <w:pStyle w:val="BookText"/>
        <w:rPr/>
      </w:pPr>
      <w:r>
        <w:rPr>
          <w:rFonts w:ascii="IRNazanin" w:hAnsi="IRNazanin" w:eastAsia="IRNazanin"/>
          <w:color w:val="111111"/>
          <w:sz w:val="28"/>
          <w:sz w:val="28"/>
          <w:szCs w:val="28"/>
          <w:rtl w:val="true"/>
          <w:lang w:bidi="fa-IR"/>
        </w:rPr>
        <w:t>خارجون عن الاتباع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6589</w:t>
      </w:r>
    </w:p>
    <w:p>
      <w:pPr>
        <w:pStyle w:val="BookText"/>
        <w:rPr/>
      </w:pPr>
      <w:r>
        <w:rPr>
          <w:rFonts w:ascii="IRNazanin" w:hAnsi="IRNazanin" w:eastAsia="IRNazanin"/>
          <w:color w:val="111111"/>
          <w:sz w:val="28"/>
          <w:sz w:val="28"/>
          <w:szCs w:val="28"/>
          <w:rtl w:val="true"/>
          <w:lang w:bidi="fa-IR"/>
        </w:rPr>
        <w:t>فی المجمع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 صلّی اللّه علیه و آله قال یا ابن مسعود اختلف من کان قبلکم علی اثنتین و سبعین فرقة نجا منها اثنتان و هلک سایرهنّ فرقة قاتلوا الملوک علی دین عیسی علیه السلام فقتلوهم و فرقة لم یکن لهم طاقة لموازاة الملوک و لا ان یقیموا بین ظهرانیهم یدعونهم الی دین اللّه تعالی و دین عیسی علیه السلام فساحوا فی البلاد و ترهبوا و هم الذین قال اللّه عزّ و جلّ وَ رَهْبٰانِیَّةً ابْتَدَعُوهٰا مٰا کَتَبْنٰاهٰا عَلَیْهِمْ ثمّ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بی و صدّقنی و اتبعنی فقد رعاها حقّ رعایتها و من لم یؤمن بی فاُولئک هم الهالکون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6590</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علیهم الجبابرة بعد عیسی علیه السلام یعملون بمعاصی اللّٰه فغضب أهل الایمان فقاتلوهم فهزم أهل الإیمان ثلاث مرّات فلم یبق منهم الاّ القلیل فقالوا ان ظهرنا لهؤلاء أفنونا و لم یبق من الذین آمنوا أحد یدعو إلیه فتعالوا نتفرّق فی الأرض الی أن یبعث اللّٰه النبیّ صلّی اللّه علیه و آله الذی وعدنا عیسی علیه السلام یعنون محمّداً صلّی اللّه علیه و آله فتفرّقوا فی غیران الجبال و أحدثوا رهبانیّة فمنهم من تمسّک بدینه و منهم من کفر ثمّ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آمِنُوا بِرَسُولِهِ یُؤْتِکُمْ کِفْلَیْنِ</w:t>
      </w:r>
    </w:p>
    <w:p>
      <w:pPr>
        <w:pStyle w:val="BookText"/>
        <w:rPr/>
      </w:pPr>
      <w:r>
        <w:rPr>
          <w:rFonts w:ascii="Amiri" w:hAnsi="Amiri" w:eastAsia="Amiri" w:cs="Amiri"/>
          <w:color w:val="111111"/>
          <w:sz w:val="28"/>
          <w:sz w:val="28"/>
          <w:szCs w:val="28"/>
          <w:rtl w:val="true"/>
          <w:lang w:bidi="ar-SA"/>
        </w:rPr>
        <w:t>نصیبین مِنْ رَحْمَتِهِ وَ یَجْعَلْ لَکُمْ نُوراً تَمْشُونَ بِهِ وَ یَغْفِرْ لَکُمْ وَ اللّٰهُ غَفُورٌ رَحِیمٌ القمّیّ قال نصیبین مِنْ رَحْمَتِهِ أحدهما ان لا یدخله النّار و ثانیهما ان یدخله الجنّة وَ یَجْعَلْ لَکُمْ نُوراً یعنی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6591</w:t>
      </w:r>
    </w:p>
    <w:p>
      <w:pPr>
        <w:pStyle w:val="BookText"/>
        <w:rPr/>
      </w:pPr>
      <w:r>
        <w:rPr>
          <w:rFonts w:ascii="IRNazanin" w:hAnsi="IRNazanin" w:eastAsia="IRNazanin"/>
          <w:color w:val="111111"/>
          <w:sz w:val="28"/>
          <w:sz w:val="28"/>
          <w:szCs w:val="28"/>
          <w:rtl w:val="true"/>
          <w:lang w:bidi="fa-IR"/>
        </w:rPr>
        <w:t>و فی الکافی 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کِفْلَیْنِ مِنْ رَحْمَتِهِ</w:t>
      </w:r>
    </w:p>
    <w:p>
      <w:pPr>
        <w:pStyle w:val="BookText"/>
        <w:rPr/>
      </w:pPr>
      <w:r>
        <w:rPr>
          <w:rFonts w:ascii="Amiri" w:hAnsi="Amiri" w:eastAsia="Amiri" w:cs="Amiri"/>
          <w:color w:val="111111"/>
          <w:sz w:val="28"/>
          <w:sz w:val="28"/>
          <w:szCs w:val="28"/>
          <w:rtl w:val="true"/>
          <w:lang w:bidi="ar-SA"/>
        </w:rPr>
        <w:t>قال الحسن و الحسین علیهما السلام و نُوراً تَمْشُونَ بِهِ یعنی اماماً تأتمّون به</w:t>
      </w:r>
    </w:p>
    <w:p>
      <w:pPr>
        <w:pStyle w:val="BookText"/>
        <w:rPr/>
      </w:pPr>
      <w:r>
        <w:rPr>
          <w:rFonts w:eastAsia="Times New Roman" w:cs="Times New Roman" w:ascii="Times New Roman" w:hAnsi="Times New Roman"/>
          <w:color w:val="111111"/>
          <w:sz w:val="28"/>
          <w:szCs w:val="28"/>
          <w:lang w:val="en-US" w:bidi="en-US"/>
        </w:rPr>
        <w:t>6592</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المناقب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النور</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لِئَلاّٰ یَعْلَمَ أَهْلُ الْکِتٰابِ</w:t>
      </w:r>
    </w:p>
    <w:p>
      <w:pPr>
        <w:pStyle w:val="BookText"/>
        <w:rPr/>
      </w:pPr>
      <w:r>
        <w:rPr>
          <w:rFonts w:ascii="Amiri" w:hAnsi="Amiri" w:eastAsia="Amiri" w:cs="Amiri"/>
          <w:color w:val="111111"/>
          <w:sz w:val="28"/>
          <w:sz w:val="28"/>
          <w:szCs w:val="28"/>
          <w:rtl w:val="true"/>
          <w:lang w:bidi="ar-SA"/>
        </w:rPr>
        <w:t xml:space="preserve">أی لیعلموا و لا مزیدة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6593</w:t>
      </w:r>
    </w:p>
    <w:p>
      <w:pPr>
        <w:pStyle w:val="BookText"/>
        <w:rPr/>
      </w:pPr>
      <w:r>
        <w:rPr>
          <w:rFonts w:ascii="Amiri" w:hAnsi="Amiri" w:eastAsia="Amiri" w:cs="Amiri"/>
          <w:color w:val="111111"/>
          <w:sz w:val="28"/>
          <w:sz w:val="28"/>
          <w:szCs w:val="28"/>
          <w:rtl w:val="true"/>
          <w:lang w:bidi="ar-SA"/>
        </w:rPr>
        <w:t>فی المجمع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نزل قوله أُولٰئِکَ یُؤْتَوْنَ أَجْرَهُمْ مَرَّتَیْنِ بِمٰا صَبَرُوا فی أهل الکتاب الذین آمنوا بمحمّد صلّی اللّه علیه و آله و سمع ذلک الذین لم یؤمنوا به فخروا علی المسلمین فقالوا یا معشر المسلمین امّا من آمن منّا بکتابکم و کتابنا فله أجران و من آمن منّا بکتابنا فله اجر کاُجورکم فما فضلکم علینا فنزل یٰا أَیُّهَا الَّذِینَ آمَنُوا الآیة</w:t>
      </w:r>
    </w:p>
    <w:p>
      <w:pPr>
        <w:pStyle w:val="BookText"/>
        <w:rPr/>
      </w:pPr>
      <w:r>
        <w:rPr>
          <w:rFonts w:eastAsia="Times New Roman" w:cs="Times New Roman" w:ascii="Times New Roman" w:hAnsi="Times New Roman"/>
          <w:color w:val="111111"/>
          <w:sz w:val="28"/>
          <w:szCs w:val="28"/>
          <w:lang w:val="en-US" w:bidi="en-US"/>
        </w:rPr>
        <w:t>6594</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الذین آمنوا منهم بمحمّد صلّی اللّه علیه و آله أصحاب رسول اللّٰه صلّی اللّه علیه و آله و قالوا نحن أفضل منکم لنا أجران و لکم اجر واحد فنزل لِئَلاّٰ یَعْلَمَ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6595</w:t>
      </w:r>
    </w:p>
    <w:p>
      <w:p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الحدید و المجادلة فی فریضة و أدمنها لم یعذّبه اللّٰه حتّی یموت أبداً و لا یری فی نفسه و لا اهله سوء أبداً و لا خصاصة فی بدنه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6596</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المسبّحات کلّها قبل أن ینام لم یمت حتّی یدرک القائم صلوات اللّٰه علیه و إن مات کان فی جوار رسول اللّٰه صلّی اللّه علیه و آله</w:t>
      </w:r>
      <w:r>
        <w:rPr>
          <w:rFonts w:eastAsia="IRNazanin" w:cs="IRNazanin"/>
          <w:color w:val="111111"/>
          <w:sz w:val="28"/>
          <w:szCs w:val="28"/>
          <w:rtl w:val="true"/>
          <w:lang w:bidi="fa-IR"/>
        </w:rPr>
        <w:t>.</w:t>
      </w:r>
      <w:bookmarkStart w:id="46" w:name="pg10080_166978"/>
    </w:p>
    <w:p>
      <w:pPr>
        <w:pStyle w:val="Heading2"/>
        <w:numPr>
          <w:ilvl w:val="1"/>
          <w:numId w:val="1"/>
        </w:numPr>
        <w:rPr/>
      </w:pPr>
      <w:bookmarkStart w:id="47" w:name="__RefHeading___Toc8659_590927599"/>
      <w:bookmarkStart w:id="48" w:name="_Toc16"/>
      <w:bookmarkEnd w:id="46"/>
      <w:bookmarkEnd w:id="47"/>
      <w:r>
        <w:rPr>
          <w:rtl w:val="true"/>
        </w:rPr>
        <w:t>سُورة المجادلة</w:t>
      </w:r>
      <w:bookmarkEnd w:id="48"/>
    </w:p>
    <w:p>
      <w:pPr>
        <w:pStyle w:val="BookText"/>
        <w:rPr/>
      </w:pPr>
      <w:r>
        <w:rPr>
          <w:rFonts w:ascii="Amiri" w:hAnsi="Amiri" w:eastAsia="Amiri" w:cs="Amiri"/>
          <w:color w:val="111111"/>
          <w:sz w:val="28"/>
          <w:sz w:val="28"/>
          <w:szCs w:val="28"/>
          <w:rtl w:val="true"/>
          <w:lang w:bidi="ar-SA"/>
        </w:rPr>
        <w:t>مدنیّة عدد آیها احدی و عشرون آیة مکّی و المدنیّ الأخیر و آیتان فی الباقین اختلافها آیة فی الأذلّین غیر المکّی و المدنیّ الأخیر بِسْمِ اللّٰهِ الرَّحْمٰنِ الرَّحِیمِ</w:t>
      </w:r>
    </w:p>
    <w:p>
      <w:pPr>
        <w:pStyle w:val="BookText"/>
        <w:rPr/>
      </w:pP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w:t>
      </w:r>
    </w:p>
    <w:p>
      <w:pPr>
        <w:pStyle w:val="BookText"/>
        <w:rPr/>
      </w:pPr>
      <w:r>
        <w:rPr>
          <w:rFonts w:ascii="Amiri" w:hAnsi="Amiri" w:eastAsia="Amiri" w:cs="Amiri"/>
          <w:color w:val="111111"/>
          <w:sz w:val="28"/>
          <w:sz w:val="28"/>
          <w:szCs w:val="28"/>
          <w:rtl w:val="true"/>
          <w:lang w:bidi="ar-SA"/>
        </w:rPr>
        <w:t>تراجعکما الکلام إِنَّ اللّٰهَ سَمِیعٌ بَصِیرٌ للأقوال و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یُظٰاهِرُونَ مِنْکُمْ مِنْ نِسٰائِهِمْ</w:t>
      </w:r>
    </w:p>
    <w:p>
      <w:pPr>
        <w:pStyle w:val="BookText"/>
        <w:rPr/>
      </w:pPr>
      <w:r>
        <w:rPr>
          <w:rFonts w:ascii="Amiri" w:hAnsi="Amiri" w:eastAsia="Amiri" w:cs="Amiri"/>
          <w:color w:val="111111"/>
          <w:sz w:val="28"/>
          <w:sz w:val="28"/>
          <w:szCs w:val="28"/>
          <w:rtl w:val="true"/>
          <w:lang w:bidi="ar-SA"/>
        </w:rPr>
        <w:t>الظهّار أن یقول الرجل لامرأته أنت علیّ کظهر امّی مشتقّ من الظهر و قرئ یظهرون من أظهر و یظاهرون من ظاهر مٰا هُنَّ أُمَّهٰاتِهِمْ علی الحقیقة إِنْ أُمَّهٰاتُهُمْ إِلاَّ اللاّٰئِی وَلَدْنَهُمْ وَ إِنَّهُمْ لَیَقُولُونَ مُنْکَراً مِنَ الْقَوْلِ وَ زُوراً وَ إِنَّ اللّٰهَ لَعَفُوٌّ غَفُورٌ لما سلف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یُظٰاهِرُونَ مِنْ نِسٰائِهِمْ ثُمَّ یَعُودُونَ لِمٰا قٰالُوا</w:t>
      </w:r>
    </w:p>
    <w:p>
      <w:pPr>
        <w:pStyle w:val="BookText"/>
        <w:rPr/>
      </w:pPr>
      <w:r>
        <w:rPr>
          <w:rFonts w:ascii="Amiri" w:hAnsi="Amiri" w:eastAsia="Amiri" w:cs="Amiri"/>
          <w:color w:val="111111"/>
          <w:sz w:val="28"/>
          <w:sz w:val="28"/>
          <w:szCs w:val="28"/>
          <w:rtl w:val="true"/>
          <w:lang w:bidi="ar-SA"/>
        </w:rPr>
        <w:t>قیل أی الی قولهم بالتدارک بنقض ما یقتضیه و یأتی له تفسیر آخر عن قریب فَتَحْرِیرُ رَقَبَةٍ مِنْ قَبْلِ أَنْ یَتَمَاسّٰا ذٰلِکُمْ تُوعَظُونَ بِهِ لکی ترتدعوا عن مثله وَ اللّٰهُ بِمٰا تَعْمَلُونَ خَبِیرٌ لا یخفی علیه خافیة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لَمْ یَجِدْ</w:t>
      </w:r>
    </w:p>
    <w:p>
      <w:pPr>
        <w:pStyle w:val="BookText"/>
        <w:rPr/>
      </w:pPr>
      <w:r>
        <w:rPr>
          <w:rFonts w:ascii="Amiri" w:hAnsi="Amiri" w:eastAsia="Amiri" w:cs="Amiri"/>
          <w:color w:val="111111"/>
          <w:sz w:val="28"/>
          <w:sz w:val="28"/>
          <w:szCs w:val="28"/>
          <w:rtl w:val="true"/>
          <w:lang w:bidi="ar-SA"/>
        </w:rPr>
        <w:t>الرقبة فَصِیٰامُ شَهْرَیْنِ مُتَتٰابِعَیْنِ بأن یصوم شهراً و من الآخر شیئاً متّصلاً به ثمّ یتمّ الآخر متوالیاً أو متفرّقاً مِنْ قَبْلِ أَنْ یَتَمَاسّٰا بالمجامعة فَمَنْ لَمْ یَسْتَطِعْ الصیام من مرض أو عطاش أو نحو ذلک فَإِطْعٰامُ سِتِّینَ مِسْکِیناً بقدر شبعهم أو إعطاء مدّ لکلّ مسکین ذٰلِکَ لِتُؤْمِنُوا بِاللّٰهِ وَ رَسُولِهِ فرض ذلک لتصدّقوا باللّه و رسوله فی قبول شرایعه و رفض ما کنتم علیه فی جاهلیّتکم وَ تِلْکَ حُدُودُ اللّٰهِ لا یجوز تعدّیها وَ لِلْکٰافِرِینَ الذین لا یقبلونها عَذٰابٌ أَلِیمٌ</w:t>
      </w:r>
    </w:p>
    <w:p>
      <w:pPr>
        <w:pStyle w:val="BookText"/>
        <w:rPr/>
      </w:pPr>
      <w:r>
        <w:rPr>
          <w:rFonts w:eastAsia="Times New Roman" w:cs="Times New Roman" w:ascii="Times New Roman" w:hAnsi="Times New Roman"/>
          <w:color w:val="111111"/>
          <w:sz w:val="28"/>
          <w:szCs w:val="28"/>
          <w:lang w:val="en-US" w:bidi="en-US"/>
        </w:rPr>
        <w:t>6597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 هذه الآیة انّه أوّل</w:t>
      </w:r>
    </w:p>
    <w:p>
      <w:pPr>
        <w:pStyle w:val="BookText"/>
        <w:rPr/>
      </w:pPr>
      <w:r>
        <w:rPr>
          <w:rFonts w:ascii="IRNazanin" w:hAnsi="IRNazanin" w:eastAsia="IRNazanin"/>
          <w:color w:val="111111"/>
          <w:sz w:val="28"/>
          <w:sz w:val="28"/>
          <w:szCs w:val="28"/>
          <w:rtl w:val="true"/>
          <w:lang w:bidi="fa-IR"/>
        </w:rPr>
        <w:t>من ظاهر فی الإسلام کان رجلاً یقال له أوس بن الصامت بن الأنصار و کان شیخاً کبیراً فغضب علی اهله یوماً فقال لها أنت عَلَیَّ کظهر امّی ثمّ ندم علی ذلک قال و کان الرجل فی الجاهلیّة إذا قال لأهله أنت علیّ کظهر امّی حرمت علیه آخر الأبد و قال أوس لأهله یا خولة انّا کنّا نحرّم هذا فی الجاهلیّة و قد أتانا اللّٰه بالإسلام فاذهبی الی رسول اللّٰه صلّی اللّٰه علیه و آله فاسألی عن ذلک فأتت خولة رسول اللّٰه صلّی اللّٰه علیه و آله فقالت بأبی أنت و أمّی یا رسول اللّٰه انّ أوس بن الصامت هو زوجی و أبو ولدی و ابن عمّی فقال لی أنت علیّ کظهر امّی و انّا نحرّم ذلک فی الجاهلیّة و قد أتانا اللّٰه بالإسلام 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6598</w:t>
      </w:r>
    </w:p>
    <w:p>
      <w:pPr>
        <w:pStyle w:val="BookText"/>
        <w:rPr/>
      </w:pPr>
      <w:r>
        <w:rPr>
          <w:rFonts w:ascii="Amiri" w:hAnsi="Amiri" w:eastAsia="Amiri" w:cs="Amiri"/>
          <w:color w:val="111111"/>
          <w:sz w:val="28"/>
          <w:sz w:val="28"/>
          <w:szCs w:val="28"/>
          <w:rtl w:val="true"/>
          <w:lang w:bidi="ar-SA"/>
        </w:rPr>
        <w:t>و فی الفقیه عن الصادق علیه السلام ما فی معناه و زاد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صلّی اللّٰه علیه و آله ایّتها المرأة ما اظنّک إلاّ و قد حرمت علیه فرفعت المرأة یدها إلی السماء فقالت أشکو إلی اللّٰه فراق زوجی فأنزل اللّٰه یا محمّد قَدْ سَمِعَ اللّٰهُ إلی قوله لَعَفُوٌّ غَفُورٌ قال ثمّ أنزل اللّٰه الکفّارة فی ذلک فقال وَ الَّذِینَ یُظٰاهِرُونَ مِنْ نِسٰائِهِمْ الی عَذٰابٌ أَلِیمٌ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6599</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الباقر علیه السلام انّ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من المسلمات أتت النبیّ صلّی اللّٰه علیه و آله فقالت یا رسول اللّٰه انّ فلاناً زوجی و قد نثرت له بطنی و أعنته علی دنیاه و آخرته لم یرمّنی مکروهاً أشکوه إلی اللّٰه و إلیک فقال ممّا تشکینه فقالت انّه قال أنت علیّ حرام کظهر امّی و قد اخرجنی من منزلی فانظر فی أمری فقال لها رسول اللّٰه صلّی اللّٰه علیه و آله ما أنزل اللّٰه تبارک و تعالی کتاباً أقضی فیه بینک و بین زوجک و انا اکره ان أکون من المتکلّفین فجعلت تبکی و تشتکی ما بها إلی اللّٰه عزّ و جلّ و إلی رسول اللّٰه صلّی اللّٰه علیه و آله و انصرفت قال فسمع اللّٰه تبارک و تعالی مجادلتها لرسول اللّٰه صلّی اللّٰه علیه و آله فی زوجها و ما شکت إلیه فأنزل اللّٰه عزّ و جلّ فی ذلک قُرآناً بِسْمِ اللّٰهِ الرَّحْمٰنِ الرَّحِیمِ قَدْ سَمِعَ اللّٰهُ قَوْلَ الَّتِی تُجٰادِلُکَ فِی زَوْجِهٰا وَ تَشْتَکِی إِلَی اللّٰهِ وَ اللّٰهُ یَسْمَعُ تَحٰاوُرَکُمٰا یعنی محاورتها لرسول اللّٰه صلّی اللّٰه علیه و آله فی زوجها إِنَّ اللّٰهَ سَمِیعٌ بَصِیرٌ اَلَّذِینَ یُظٰاهِرُونَ مِنْکُمْ الآیة قال فبعث رسول اللّٰه صلّی اللّٰه علیه و آله الی المرأة فأتته فقال لها جیئینی بزوجک فأتت به فقال</w:t>
      </w:r>
    </w:p>
    <w:p>
      <w:pPr>
        <w:pStyle w:val="BookText"/>
        <w:rPr/>
      </w:pPr>
      <w:r>
        <w:rPr>
          <w:rFonts w:ascii="Amiri" w:hAnsi="Amiri" w:eastAsia="Amiri" w:cs="Amiri"/>
          <w:color w:val="111111"/>
          <w:sz w:val="28"/>
          <w:sz w:val="28"/>
          <w:szCs w:val="28"/>
          <w:rtl w:val="true"/>
          <w:lang w:bidi="ar-SA"/>
        </w:rPr>
        <w:t>أ قلت لامرأتک هذه أنت عَلَیَّ حرام کظهر امّی فقال قد قلت لها ذاک فقال له رسول اللّٰه صلّی اللّٰه علیه و آله قد أنزل اللّٰه تبارک و تعالی فیک و فی امرأتک قرآناً فقرأ علیه ما انزل اللّٰه قَدْ سَمِعَ اللّٰهُ إلی قوله لَعَفُوٌّ غَفُورٌ ثم قال فضمّ إلیک امرأتک فانّک قد قلت منکراً من القول و زوراً و قد عفا اللّٰه عنک و غفر لک و لا تعد قال فانصرف الرجل و هو نادم علی ما قاله لامرأته و کره اللّٰه عزّ و جلّ ذلک للمؤمنین بعد و أنزل اللّٰه اَلَّذِینَ یُظٰاهِرُونَ مِنْ نِسٰائِهِمْ ثُمَّ یَعُودُونَ لِمٰا قٰالُوا قال یعنی ما قال الرجل الأول لامرأته أنت علیّ کظهر امّی قال فمن قالها بعد ما عفا اللّٰه و غفر للرجل الأوّل فانّ عَلَیْهِ فَتَحْرِیرُ رَقَبَةٍ مِنْ قَبْلِ أَنْ یَتَمَاسّٰا یعنی مجامعتها ذٰلِکُمْ تُوعَظُونَ بِهِ وَ اللّٰهُ بِمٰا تَعْمَلُونَ خَبِیرٌ قال فَمَنْ لَمْ یَجِدْ فَصِیٰامُ شَهْرَیْنِ مُتَتٰابِعَیْنِ یعنی مِنْ قَبْلِ أَنْ یَتَمَاسّٰا فَمَنْ لَمْ یَسْتَطِعْ فَإِطْعٰامُ سِتِّینَ مِسْکِیناً قال فجعل اللّٰه عقوبة من ظاهر بعد النهی هذا ثمّ قال ذٰلِکَ لِتُؤْمِنُوا بِاللّٰهِ وَ رَسُولِهِ وَ تِلْکَ حُدُودُ اللّٰهِ قال هذا حدّ الظهّار ثمّ قال علیه السلام و لا یکون ظهار فی یمین و لا فی إضرار و لا فی غضب و لا یکون ظهار الاّ علی طهر من غیر جماع بشهادة شاهدین 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6600</w:t>
      </w:r>
    </w:p>
    <w:p>
      <w:pPr>
        <w:pStyle w:val="BookText"/>
        <w:rPr/>
      </w:pPr>
      <w:r>
        <w:rPr>
          <w:rFonts w:ascii="IRNazanin" w:hAnsi="IRNazanin" w:eastAsia="IRNazanin"/>
          <w:color w:val="111111"/>
          <w:sz w:val="28"/>
          <w:sz w:val="28"/>
          <w:szCs w:val="28"/>
          <w:rtl w:val="true"/>
          <w:lang w:bidi="fa-IR"/>
        </w:rPr>
        <w:t>و 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امرأة الحدیث بأدنی تفاوت فی ألفاظه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6601</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مملک </w:t>
      </w:r>
      <w:r>
        <w:rPr>
          <w:rStyle w:val="FootnoteAnchor"/>
          <w:rtl w:val="true"/>
        </w:rPr>
        <w:footnoteReference w:id="8"/>
      </w:r>
      <w:r>
        <w:rPr>
          <w:rFonts w:ascii="IRNazanin" w:hAnsi="IRNazanin" w:eastAsia="IRNazanin"/>
          <w:color w:val="111111"/>
          <w:sz w:val="28"/>
          <w:sz w:val="28"/>
          <w:szCs w:val="28"/>
          <w:rtl w:val="true"/>
          <w:lang w:bidi="fa-IR"/>
        </w:rPr>
        <w:t>ظاهر من امرأته قال لا یکون ظهار و لا إیلاء حتّی یدخل بها و تفاصیل احکام الظهار تطلب من کتب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یُحَادُّونَ اللّٰهَ وَ رَسُولَهُ</w:t>
      </w:r>
    </w:p>
    <w:p>
      <w:pPr>
        <w:pStyle w:val="BookText"/>
        <w:rPr/>
      </w:pPr>
      <w:r>
        <w:rPr>
          <w:rFonts w:ascii="Amiri" w:hAnsi="Amiri" w:eastAsia="Amiri" w:cs="Amiri"/>
          <w:color w:val="111111"/>
          <w:sz w:val="28"/>
          <w:sz w:val="28"/>
          <w:szCs w:val="28"/>
          <w:rtl w:val="true"/>
          <w:lang w:bidi="ar-SA"/>
        </w:rPr>
        <w:t>یعادونهما فان کلاّ من المتعادیین فی حدّ غیر حدّ الآخر و قیل یضعون حدوداً غیر حدودهما کُبِتُوا أخروا و اهلکوا و أصل الکبت الکبّ کَمٰا کُبِتَ الَّذِینَ مِنْ قَبْلِهِمْ یعنی کفّار الأمم الماضیة وَ قَدْ أَنْزَلْنٰا آیٰاتٍ بَیِّنٰاتٍ تدلّ علی صدق الرسول و ما جاء به وَ لِلْکٰافِرِینَ عَذٰابٌ مُهِینٌ یذهب عزّهم و تکبّرهم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یَبْعَثُهُمُ اللّٰهُ جَمِیعاً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کلّهم لا یدع أحداً أو مجتمعین فَیُنَبِّئُهُمْ بِمٰا عَمِلُوا أی علی رؤوس الأشهاد تقریراً لعذابهم أَحْصٰاهُ اللّٰهُ أحاط به عدداً لم یغب منه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نَسُوهُ</w:t>
      </w:r>
    </w:p>
    <w:p>
      <w:pPr>
        <w:pStyle w:val="BookText"/>
        <w:rPr/>
      </w:pPr>
      <w:r>
        <w:rPr>
          <w:rFonts w:ascii="Amiri" w:hAnsi="Amiri" w:eastAsia="Amiri" w:cs="Amiri"/>
          <w:color w:val="111111"/>
          <w:sz w:val="28"/>
          <w:sz w:val="28"/>
          <w:szCs w:val="28"/>
          <w:rtl w:val="true"/>
          <w:lang w:bidi="ar-SA"/>
        </w:rPr>
        <w:t>لکثرته أو تهاونهم به وَ اللّٰهُ عَلیٰ کُلِّ شَیْءٍ شَهِیدٌ لا یغیب عنه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یَعْلَمُ مٰا فِی السَّمٰاوٰاتِ وَ مٰا فِی الْأَرْضِ مٰا یَکُونُ مِنْ نَجْویٰ ثَلاٰثَةٍ</w:t>
      </w:r>
    </w:p>
    <w:p>
      <w:pPr>
        <w:pStyle w:val="BookText"/>
        <w:rPr/>
      </w:pPr>
      <w:r>
        <w:rPr>
          <w:rFonts w:ascii="Amiri" w:hAnsi="Amiri" w:eastAsia="Amiri" w:cs="Amiri"/>
          <w:color w:val="111111"/>
          <w:sz w:val="28"/>
          <w:sz w:val="28"/>
          <w:szCs w:val="28"/>
          <w:rtl w:val="true"/>
          <w:lang w:bidi="ar-SA"/>
        </w:rPr>
        <w:t>من تناجی ثلاثة أو من متناجین ثلاثة إِلاّٰ هُوَ رٰابِعُهُمْ إلاّ اللّٰه یجعلهم أربعة إذ هو مشارکهم فی الاطّلاع علیها وَ لاٰ خَمْسَةٍ و لا نجوی خمسة إِلاّٰ هُوَ سٰادِسُهُمْ وَ لاٰ أَدْنیٰ مِنْ ذٰلِکَ وَ لاٰ أَکْثَرَ إِلاّٰ هُوَ مَعَهُمْ یعلم ما یجری بینهم أَیْنَ مٰا کٰانُوا فانّ علمه بالأشیاء لیس لقرب مکانیّ حتّی یتفاوت باختلاف الامکنة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6602</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بالإحاطة و العلم لا بالذات لأنّ الأماکن محدودة تحویها حدود أربعة فإذا کان بالذات الزمها الحوایة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أمیر المؤمنین علیه السلام عن اللّٰه أین هو فقال هو هاهنا و هاهنا و فوق و تحت و محیط بنا و معنا ثمّ تلا هذه الآیة أشار الی انّه انّما هو رابع الثلاثة و سادس الخمسة المتناجین باحاطته بهم و غلبته علیهم و علمه بما یتناجون به و شهوده لدیهم فی تناجیهم لا انّه واحد منهم و فی عدادهم بذاته المقدّسة لأنّ ذلک یستلزم الحدّ و المکان و الحوایة</w:t>
      </w:r>
    </w:p>
    <w:p>
      <w:pPr>
        <w:pStyle w:val="BookText"/>
        <w:rPr/>
      </w:pPr>
      <w:r>
        <w:rPr>
          <w:rFonts w:ascii="Amiri" w:hAnsi="Amiri" w:eastAsia="Amiri" w:cs="Amiri"/>
          <w:color w:val="111111"/>
          <w:sz w:val="28"/>
          <w:sz w:val="28"/>
          <w:szCs w:val="28"/>
          <w:rtl w:val="true"/>
          <w:lang w:bidi="ar-SA"/>
        </w:rPr>
        <w:t>ثُمَّ یُنَبِّئُهُمْ بِمٰا عَمِلُوا یَوْمَ الْقِیٰامَةِ</w:t>
      </w:r>
    </w:p>
    <w:p>
      <w:pPr>
        <w:pStyle w:val="BookText"/>
        <w:rPr/>
      </w:pPr>
      <w:r>
        <w:rPr>
          <w:rFonts w:ascii="Amiri" w:hAnsi="Amiri" w:eastAsia="Amiri" w:cs="Amiri"/>
          <w:color w:val="111111"/>
          <w:sz w:val="28"/>
          <w:sz w:val="28"/>
          <w:szCs w:val="28"/>
          <w:rtl w:val="true"/>
          <w:lang w:bidi="ar-SA"/>
        </w:rPr>
        <w:t>تقریراً لما یستحقّونه من الجزاء إِنَّ اللّٰهَ بِکُلِّ شَیْءٍ عَلِیمٌ لا یخفی علیه خافیة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6604</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فلان و فلان و أبی عبیدة ابن الجراح و عبد الرحمن بن عوف و سالم مولی أبی حذیفة و المغیرة بن شعبة حیث کتبوا الکتاب بینهم و تعاهدوا و تواثقوا لئن مضی محمّد صلّی اللّٰه علیه و آله لا یکون الخلافة فی بنی هاشم و لا النبوّة أبداً</w:t>
      </w:r>
    </w:p>
    <w:p>
      <w:pPr>
        <w:pStyle w:val="BookText"/>
        <w:rPr/>
      </w:pPr>
      <w:r>
        <w:rPr>
          <w:rFonts w:eastAsia="Times New Roman" w:cs="Times New Roman" w:ascii="Times New Roman" w:hAnsi="Times New Roman"/>
          <w:color w:val="111111"/>
          <w:sz w:val="28"/>
          <w:szCs w:val="28"/>
          <w:lang w:val="en-US" w:bidi="en-US"/>
        </w:rPr>
        <w:t>6605</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إِلَی الَّذِینَ نُهُوا عَنِ النَّجْویٰ ثُمَّ یَعُودُونَ لِمٰا نُهُوا عَنْهُ</w:t>
      </w:r>
    </w:p>
    <w:p>
      <w:pPr>
        <w:pStyle w:val="BookText"/>
        <w:rPr/>
      </w:pPr>
      <w:r>
        <w:rPr>
          <w:rFonts w:ascii="Amiri" w:hAnsi="Amiri" w:eastAsia="Amiri" w:cs="Amiri"/>
          <w:color w:val="111111"/>
          <w:sz w:val="28"/>
          <w:sz w:val="28"/>
          <w:szCs w:val="28"/>
          <w:rtl w:val="true"/>
          <w:lang w:bidi="ar-SA"/>
        </w:rPr>
        <w:t>قیل نزلت فی الیهود و المنافقین کانوا یتناجون فیما بینهم و یتغامزون بأعینهم إذا رأوا المؤمنین فنهاهم رسول اللّٰه صلّی اللّٰه علیه و آله ثمّ عادوا لمثل فعلهم وَ یَتَنٰاجَوْنَ بِالْإِثْمِ وَ الْعُدْوٰانِ وَ مَعْصِیَةِ الرَّسُولِ أی بما هو اثم و عدوان للمؤمنین و تواص بمعصیة الرسول و قرئ و یتنجون و یشهد لها</w:t>
      </w:r>
    </w:p>
    <w:p>
      <w:pPr>
        <w:pStyle w:val="BookText"/>
        <w:rPr/>
      </w:pPr>
      <w:r>
        <w:rPr>
          <w:rFonts w:eastAsia="Times New Roman" w:cs="Times New Roman" w:ascii="Times New Roman" w:hAnsi="Times New Roman"/>
          <w:color w:val="111111"/>
          <w:sz w:val="28"/>
          <w:szCs w:val="28"/>
          <w:lang w:val="en-US" w:bidi="en-US"/>
        </w:rPr>
        <w:t>6606</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انتجیته بل اللّٰه انتجاه فی شأن علیّ علیه السلام وَ إِذٰا جٰاؤُکَ حَیَّوْکَ بِمٰا لَمْ یُحَیِّکَ بِهِ اللّٰهُ فیقولون السّام علیک أو أنعم صباحاً</w:t>
      </w:r>
    </w:p>
    <w:p>
      <w:pPr>
        <w:pStyle w:val="BookText"/>
        <w:rPr/>
      </w:pPr>
      <w:r>
        <w:rPr>
          <w:rFonts w:ascii="Amiri" w:hAnsi="Amiri" w:eastAsia="Amiri" w:cs="Amiri"/>
          <w:color w:val="111111"/>
          <w:sz w:val="28"/>
          <w:sz w:val="28"/>
          <w:szCs w:val="28"/>
          <w:rtl w:val="true"/>
          <w:lang w:bidi="ar-SA"/>
        </w:rPr>
        <w:t xml:space="preserve">و أنعم مساء و اللّه سبحانه یقول وَ سَلاٰمٌ عَلیٰ عِبٰادِهِ الَّذِینَ اصْطَفیٰ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6607</w:t>
      </w:r>
    </w:p>
    <w:p>
      <w:pPr>
        <w:pStyle w:val="BookText"/>
        <w:rPr/>
      </w:pPr>
      <w:r>
        <w:rPr>
          <w:rFonts w:ascii="IRNazanin" w:hAnsi="IRNazanin" w:eastAsia="IRNazanin"/>
          <w:color w:val="111111"/>
          <w:sz w:val="28"/>
          <w:sz w:val="28"/>
          <w:szCs w:val="28"/>
          <w:rtl w:val="true"/>
          <w:lang w:bidi="fa-IR"/>
        </w:rPr>
        <w:t>فی روضة الواعظین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الیهود أتت النبیّ صلّی اللّٰه علیه و آله فقالت السّام علیک یا محمّد و السّام بلغتهم الموت فقال رسول اللّٰه صلّی اللّٰه علیه و آله و علیکم فأنزل اللّٰه هذه الآیة</w:t>
      </w:r>
    </w:p>
    <w:p>
      <w:pPr>
        <w:pStyle w:val="BookText"/>
        <w:rPr/>
      </w:pPr>
      <w:r>
        <w:rPr>
          <w:rFonts w:eastAsia="Times New Roman" w:cs="Times New Roman" w:ascii="Times New Roman" w:hAnsi="Times New Roman"/>
          <w:color w:val="111111"/>
          <w:sz w:val="28"/>
          <w:szCs w:val="28"/>
          <w:lang w:val="en-US" w:bidi="en-US"/>
        </w:rPr>
        <w:t>6608</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أتوه قالوا له أنعم صباحاً و أنعم مساء و هی تحیّة اهل الجاهلیة فأنزل اللّه هذه الآیة فقال لهم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أبدلنا اللّه بخیر من ذلک تحیّة أهل الجنّة السلام علیکم</w:t>
      </w:r>
    </w:p>
    <w:p>
      <w:pPr>
        <w:pStyle w:val="BookText"/>
        <w:rPr/>
      </w:pPr>
      <w:r>
        <w:rPr>
          <w:rFonts w:ascii="Amiri" w:hAnsi="Amiri" w:eastAsia="Amiri" w:cs="Amiri"/>
          <w:color w:val="111111"/>
          <w:sz w:val="28"/>
          <w:sz w:val="28"/>
          <w:szCs w:val="28"/>
          <w:rtl w:val="true"/>
          <w:lang w:bidi="ar-SA"/>
        </w:rPr>
        <w:t>وَ یَقُولُونَ فِی أَنْفُسِهِمْ</w:t>
      </w:r>
    </w:p>
    <w:p>
      <w:pPr>
        <w:pStyle w:val="BookText"/>
        <w:rPr/>
      </w:pPr>
      <w:r>
        <w:rPr>
          <w:rFonts w:ascii="Amiri" w:hAnsi="Amiri" w:eastAsia="Amiri" w:cs="Amiri"/>
          <w:color w:val="111111"/>
          <w:sz w:val="28"/>
          <w:sz w:val="28"/>
          <w:szCs w:val="28"/>
          <w:rtl w:val="true"/>
          <w:lang w:bidi="ar-SA"/>
        </w:rPr>
        <w:t>فیما بینهم لَوْ لاٰ یُعَذِّبُنَا اللّٰهُ بِمٰا نَقُولُ هلاّ یعذّبنا بذلک لو کان محمّد نبیّاً حَسْبُهُمْ جَهَنَّمُ عذاباً یَصْلَوْنَهٰا یدخلونها فَبِئْسَ الْمَصِیرُ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إِذٰا تَنٰاجَیْتُمْ فَلاٰ تَتَنٰاجَوْا بِالْإِثْمِ وَ الْعُدْوٰانِ وَ مَعْصِیَةِ الرَّسُولِ</w:t>
      </w:r>
    </w:p>
    <w:p>
      <w:pPr>
        <w:pStyle w:val="BookText"/>
        <w:rPr/>
      </w:pPr>
      <w:r>
        <w:rPr>
          <w:rFonts w:ascii="Amiri" w:hAnsi="Amiri" w:eastAsia="Amiri" w:cs="Amiri"/>
          <w:color w:val="111111"/>
          <w:sz w:val="28"/>
          <w:sz w:val="28"/>
          <w:szCs w:val="28"/>
          <w:rtl w:val="true"/>
          <w:lang w:bidi="ar-SA"/>
        </w:rPr>
        <w:t>کما یفعله المنافقون وَ تَنٰاجَوْا بِالْبِرِّ وَ التَّقْویٰ بما یتضمّن خیر المؤمنین و الاتّقاء عن معصیة الرسول وَ اتَّقُوا اللّٰهَ الَّذِی إِلَیْهِ تُحْشَرُونَ فیما تأتون و تذرون فانّه مجازیکم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النَّجْویٰ مِنَ الشَّیْطٰانِ</w:t>
      </w:r>
    </w:p>
    <w:p>
      <w:pPr>
        <w:pStyle w:val="BookText"/>
        <w:rPr/>
      </w:pPr>
      <w:r>
        <w:rPr>
          <w:rFonts w:ascii="Amiri" w:hAnsi="Amiri" w:eastAsia="Amiri" w:cs="Amiri"/>
          <w:color w:val="111111"/>
          <w:sz w:val="28"/>
          <w:sz w:val="28"/>
          <w:szCs w:val="28"/>
          <w:rtl w:val="true"/>
          <w:lang w:bidi="ar-SA"/>
        </w:rPr>
        <w:t>فانّه المزیّن لها و الحامل علیها لِیَحْزُنَ الَّذِینَ آمَنُوا بتوهّمهم انّها فی نکبة أصابتهم وَ لَیْسَ الشیطان أو التناجی بِضٰارِّهِمْ بضارّ المؤمنین شَیْئاً إِلاّٰ بِإِذْنِ اللّٰهِ بمشیّته وَ عَلَی اللّٰهِ فَلْیَتَوَکَّلِ الْمُؤْمِنُونَ و لا یبالوا بنجواهم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6609</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إِنَّمَا النَّجْویٰ مِنَ الشَّیْطٰانِ قال الثانی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6610</w:t>
      </w:r>
    </w:p>
    <w:p>
      <w:p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کنتم ثلاثة فلا یتناج اثنان دون صاحبهما فانّ ذلک یحزنه و فیه و قیل ان المراد بالآیة أحلام المنام التی یراها الإنسان فی نومه فتحزنه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 هذه الآیة انّ فاطمة علیها السلام رأت فی منامها انّ رسول اللّٰه صلّی اللّٰه علیه و آله همّ ان یخرج هو و فاطمة و علیّ و الحسن و الحسین علیهم السلام من المدینة فخرجوا حتّی جازوا من حیطان</w:t>
      </w:r>
    </w:p>
    <w:p>
      <w:pPr>
        <w:pStyle w:val="BookText"/>
        <w:rPr/>
      </w:pPr>
      <w:r>
        <w:rPr>
          <w:rFonts w:ascii="IRNazanin" w:hAnsi="IRNazanin" w:eastAsia="IRNazanin"/>
          <w:color w:val="111111"/>
          <w:sz w:val="28"/>
          <w:sz w:val="28"/>
          <w:szCs w:val="28"/>
          <w:rtl w:val="true"/>
          <w:lang w:bidi="fa-IR"/>
        </w:rPr>
        <w:t>المدینة فعرض لهم طریقان فأخذ رسول اللّٰه صلّی اللّٰه علیه و آله ذات الیمین حتّی انتهی الی موضع فیه نخل و ماء فاشتری رسول اللّٰه صلّی اللّٰه علیه و آله شاة ذراء و هی التی فی أحد أذنیها نقط بیض فأمر بذبحها فلمّا أکلوا ماتوا فی مکانهم فانتبهت فاطمة علیها السلام باکیة ذعرة فلم تخبر رسول اللّٰه صلّی اللّٰه علیه و آله بذلک فلمّا أصبحت جاء رسول اللّٰه صلّی اللّٰه علیه و آله بحمار فأرکب علیه فاطمة علیها السلام و امر ان یخرج أمیر المؤمنین و الحسن و الحسین علیهم السلام من المدینة کما رأت فاطمة علیها السلام فی نومها فلمّا خرجوا من حیطان المدینة عرض لهم طریقان فأخذ رسول اللّٰه صلّی اللّٰه علیه و آله ذات الیمین کما رأت فاطمة علیها السلام حتّی انتهوا الی موضع فیه نخل و ماء فاشتری رسول اللّٰه صلّی اللّٰه علیه و آله شاة ذراء کما رأت فاطمة علیها السلام فأمر بذبحها فذبحت و شویت فلمّا أرادوا أکلها قامت فاطمة علیها السلام و تنحّت ناحیة منهم تبکی مخافة أن یموتوا فطلبها رسول اللّٰه صلّی اللّٰه علیه و آله حتّی وقع علیها و هی تبکی فقال ما شأنک یا بنیّة قالت یا رسول اللّٰه رأیت البارحة کذا و کذا فی نومی و قد فعلت أنت کما رأیته فتنحّیت عنکم لئلاّ أراکم تموتون فقال رسول اللّٰه صلّی اللّٰه علیه و آله فصلّی رکعتین ثمّ ناجی ربّه فنزل علیه جبرئیل فقال یا محمّد هذا شیطان یقال الزّها و هو الذی أری فاطمة هذه الرّؤیا و یؤذی المؤمنین فی نومهم ما یغتمّون فأمر جبرئیل علیه السلام فجاء به إلی رسول اللّٰه صلّی اللّٰه علیه و آله فقال له أنت الذی أریت فاطمة هذه الرّؤیا فقال نعم یا محمّد فبزق علیه ثلاث بزقات قبیحة فی ثلاث مواضع ثمّ قال جبرئیل لمحمّد صلّی اللّٰه علیه و آله یا محمّد إذا رأیت شیئاً فی منامک تکرهه أو رأی أحد من المؤمنین فلیقل اعُوذُ بِمٰا عٰاذَتْ بِهِ مَلائِکَةُ اللّهِ الْمُقَرَّبُونَ و أنبیاء اللّهِ الْمُرْسَلُونَ و عباد اللّه الصالحون من شرّ ما رأیت فی رؤیای و یقرأ الحمد و المعوّذتین و قل هو اللّه أحد و یتفل عن یساره ثلاث تفلات فانّه لا یضرّه ما رأی فأنزل اللّٰه عزّ و جلّ علی رسوله إِنَّمَا النَّجْویٰ مِنَ الشَّیْطٰانِ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 الرّجل منکم ما یکره فی منامه فلیتحوّل عن شقّه الذی کان علیه نائماً و لیقل إِنَّمَا النَّجْویٰ مِنَ الشَّیْطٰانِ لِیَحْزُنَ الَّذِینَ آمَنُوا وَ لَیْسَ بِضٰارِّهِمْ شَیْئاً إِلاّٰ بِإِذْنِ اللّٰهِ ثمّ لیقل عُذْتُ بِمٰا عاذت به ملائکة اللّٰه المقرّبون</w:t>
      </w:r>
    </w:p>
    <w:p>
      <w:pPr>
        <w:pStyle w:val="BookText"/>
        <w:rPr/>
      </w:pPr>
      <w:r>
        <w:rPr>
          <w:rFonts w:ascii="IRNazanin" w:hAnsi="IRNazanin" w:eastAsia="IRNazanin"/>
          <w:color w:val="111111"/>
          <w:sz w:val="28"/>
          <w:sz w:val="28"/>
          <w:szCs w:val="28"/>
          <w:rtl w:val="true"/>
          <w:lang w:bidi="fa-IR"/>
        </w:rPr>
        <w:t>و أنبیاؤه المرسلون و عباده الصالحون من شرّ ما رأیت و من شرّ الشیطان الرجیم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قِیلَ لَکُمْ تَفَسَّحُوا فِی الْمَجٰالِسِ</w:t>
      </w:r>
    </w:p>
    <w:p>
      <w:pPr>
        <w:pStyle w:val="BookText"/>
        <w:rPr/>
      </w:pPr>
      <w:r>
        <w:rPr>
          <w:rFonts w:ascii="Amiri" w:hAnsi="Amiri" w:eastAsia="Amiri" w:cs="Amiri"/>
          <w:color w:val="111111"/>
          <w:sz w:val="28"/>
          <w:sz w:val="28"/>
          <w:szCs w:val="28"/>
          <w:rtl w:val="true"/>
          <w:lang w:bidi="ar-SA"/>
        </w:rPr>
        <w:t>توسّعوا فیها و لیفسح بعضکم عن بعض من قولهم افسح عنّی ای تنح قیل کانوا یتضامّون بمجلس النبیّ صلّی اللّٰه علیه و آله تنافساً علی القرب منه و حرصاً علی استماع کلامه و قرئ فی المجلس فَافْسَحُوا یَفْسَحِ اللّٰهُ لَکُمْ فیما تریدون التفسّح به من المکان و الرّزق و الصدر و غیرها وَ إِذٰا قِیلَ انْشُزُوا انهضوا للتوسعة فَانْشُزُوا و قرئ بضمّ الشّین فیهما</w:t>
      </w:r>
    </w:p>
    <w:p>
      <w:pPr>
        <w:pStyle w:val="BookText"/>
        <w:rPr/>
      </w:pPr>
      <w:r>
        <w:rPr>
          <w:rFonts w:eastAsia="Times New Roman" w:cs="Times New Roman" w:ascii="Times New Roman" w:hAnsi="Times New Roman"/>
          <w:color w:val="111111"/>
          <w:sz w:val="28"/>
          <w:szCs w:val="28"/>
          <w:lang w:val="en-US" w:bidi="en-US"/>
        </w:rPr>
        <w:t>6613</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المسجد یقوم له النّاس فنهاهم اللّٰه ان یقوموا له فقال تفسّحوا ای وسّعوا له فی المجلس وَ إِذٰا قِیلَ انْشُزُوا فَانْشُزُوا یعنی إذا قال قوموا فقوموا</w:t>
      </w:r>
    </w:p>
    <w:p>
      <w:pPr>
        <w:pStyle w:val="BookText"/>
        <w:rPr/>
      </w:pPr>
      <w:r>
        <w:rPr>
          <w:rFonts w:ascii="Amiri" w:hAnsi="Amiri" w:eastAsia="Amiri" w:cs="Amiri"/>
          <w:color w:val="111111"/>
          <w:sz w:val="28"/>
          <w:sz w:val="28"/>
          <w:szCs w:val="28"/>
          <w:rtl w:val="true"/>
          <w:lang w:bidi="ar-SA"/>
        </w:rPr>
        <w:t>یَرْفَعِ اللّٰهُ الَّذِینَ آمَنُوا مِنْکُمْ</w:t>
      </w:r>
    </w:p>
    <w:p>
      <w:pPr>
        <w:pStyle w:val="BookText"/>
        <w:rPr/>
      </w:pPr>
      <w:r>
        <w:rPr>
          <w:rFonts w:ascii="Amiri" w:hAnsi="Amiri" w:eastAsia="Amiri" w:cs="Amiri"/>
          <w:color w:val="111111"/>
          <w:sz w:val="28"/>
          <w:sz w:val="28"/>
          <w:szCs w:val="28"/>
          <w:rtl w:val="true"/>
          <w:lang w:bidi="ar-SA"/>
        </w:rPr>
        <w:t>بالنصر و حسن الذکر فی الدنیا و ایوائهم غرف الجنّات فی الآخرة وَ الَّذِینَ أُوتُوا الْعِلْمَ دَرَجٰاتٍ و یرفع العلماء منهم خاصّة مزید رفعة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6614</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علی الشهید درجة و فضل الشهید علی العابد درجة و فضل النبیّ علی العالم درجة و فضل القرآن علی سائر الکلام کفضل اللّٰه علی خلقه و فضل العالم علی سائر الناس کفضلی علی أدناهم</w:t>
      </w:r>
    </w:p>
    <w:p>
      <w:pPr>
        <w:pStyle w:val="BookText"/>
        <w:rPr/>
      </w:pPr>
      <w:r>
        <w:rPr>
          <w:rFonts w:eastAsia="Times New Roman" w:cs="Times New Roman" w:ascii="Times New Roman" w:hAnsi="Times New Roman"/>
          <w:color w:val="111111"/>
          <w:sz w:val="28"/>
          <w:szCs w:val="28"/>
          <w:lang w:val="en-US" w:bidi="en-US"/>
        </w:rPr>
        <w:t>6615</w:t>
      </w:r>
    </w:p>
    <w:p>
      <w:pPr>
        <w:pStyle w:val="BookText"/>
        <w:rPr/>
      </w:pPr>
      <w:r>
        <w:rPr>
          <w:rFonts w:ascii="IRNazanin" w:hAnsi="IRNazanin" w:eastAsia="IRNazanin"/>
          <w:color w:val="111111"/>
          <w:sz w:val="28"/>
          <w:sz w:val="28"/>
          <w:szCs w:val="28"/>
          <w:rtl w:val="true"/>
          <w:lang w:bidi="fa-IR"/>
        </w:rPr>
        <w:t>و فی الجوامع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علی العابد کفضل القمر لیلة البدر علی سائر الکواکب</w:t>
      </w:r>
    </w:p>
    <w:p>
      <w:pPr>
        <w:pStyle w:val="BookText"/>
        <w:rPr/>
      </w:pPr>
      <w:r>
        <w:rPr>
          <w:rFonts w:eastAsia="Times New Roman" w:cs="Times New Roman" w:ascii="Times New Roman" w:hAnsi="Times New Roman"/>
          <w:color w:val="111111"/>
          <w:sz w:val="28"/>
          <w:szCs w:val="28"/>
          <w:lang w:val="en-US" w:bidi="en-US"/>
        </w:rPr>
        <w:t>6616</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العالم و العابد مائة درجة بین کلّ درجتین حضر الجواد المضمر سبعین سنة</w:t>
      </w:r>
    </w:p>
    <w:p>
      <w:pPr>
        <w:pStyle w:val="BookText"/>
        <w:rPr/>
      </w:pPr>
      <w:r>
        <w:rPr>
          <w:rFonts w:eastAsia="Times New Roman" w:cs="Times New Roman" w:ascii="Times New Roman" w:hAnsi="Times New Roman"/>
          <w:color w:val="111111"/>
          <w:sz w:val="28"/>
          <w:szCs w:val="28"/>
          <w:lang w:val="en-US" w:bidi="en-US"/>
        </w:rPr>
        <w:t>6617</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تشفع یوم القیامة ثلاثة الأنبیاء ثمّ العلماء ثمّ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6618</w:t>
      </w:r>
    </w:p>
    <w:p>
      <w:pPr>
        <w:pStyle w:val="BookText"/>
        <w:rPr/>
      </w:pPr>
      <w:r>
        <w:rPr>
          <w:rFonts w:ascii="IRNazanin" w:hAnsi="IRNazanin" w:eastAsia="IRNazanin"/>
          <w:color w:val="111111"/>
          <w:sz w:val="28"/>
          <w:sz w:val="28"/>
          <w:szCs w:val="28"/>
          <w:rtl w:val="true"/>
          <w:lang w:bidi="fa-IR"/>
        </w:rPr>
        <w:t>و 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الناس فی صعید واحد و وضعت الموازین فیوزن دماء الشهداء مع مداد العلماء فیرجّح مداد العلماء علی دماء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6619</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ینتفع بعلمه أفضل من سبعین الف عابد و الأخبار فی هذا المعنی أکثر من أن تحصی وَ اللّٰهُ بِمٰا تَعْمَلُونَ خَبِیرٌ تهدید لمن</w:t>
      </w:r>
    </w:p>
    <w:p>
      <w:pPr>
        <w:pStyle w:val="BookText"/>
        <w:rPr/>
      </w:pPr>
      <w:r>
        <w:rPr>
          <w:rFonts w:ascii="IRNazanin" w:hAnsi="IRNazanin" w:eastAsia="IRNazanin"/>
          <w:color w:val="111111"/>
          <w:sz w:val="28"/>
          <w:sz w:val="28"/>
          <w:szCs w:val="28"/>
          <w:rtl w:val="true"/>
          <w:lang w:bidi="fa-IR"/>
        </w:rPr>
        <w:t>لم یمتثل الامر و استکرهه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p>
    <w:p>
      <w:pPr>
        <w:pStyle w:val="BookText"/>
        <w:rPr/>
      </w:pPr>
      <w:r>
        <w:rPr>
          <w:rFonts w:ascii="IRNazanin" w:hAnsi="IRNazanin" w:eastAsia="IRNazanin"/>
          <w:color w:val="111111"/>
          <w:sz w:val="28"/>
          <w:sz w:val="28"/>
          <w:szCs w:val="28"/>
          <w:rtl w:val="true"/>
          <w:lang w:bidi="fa-IR"/>
        </w:rPr>
        <w:t>فتصدّقوا قدّامها مستعار ممّن له یدان و فی هذا الأمر تعظیم الرسول و إنفاع الفقراء و النّهی عن الافراط فی السؤال و المیز بین المخلص و المنافق و محبّ الآخرة و محبّ الدنیا</w:t>
      </w:r>
    </w:p>
    <w:p>
      <w:pPr>
        <w:pStyle w:val="BookText"/>
        <w:rPr/>
      </w:pPr>
      <w:r>
        <w:rPr>
          <w:rFonts w:eastAsia="Times New Roman" w:cs="Times New Roman" w:ascii="Times New Roman" w:hAnsi="Times New Roman"/>
          <w:color w:val="111111"/>
          <w:sz w:val="28"/>
          <w:szCs w:val="28"/>
          <w:lang w:val="en-US" w:bidi="en-US"/>
        </w:rPr>
        <w:t>6620</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رسول اللّٰه صلّی اللّٰه علیه و آله حاجة فتصدّقوا بین یدی حاجتکم لیکون اقضی لحوائجکم فلم یفعل ذلک أحدٌ الاّ أمیر المؤمنین علیه السلام فانّه تصدّق بدینار و ناجی رسول اللّٰه صلّی اللّٰه علیه و آله عشر نجوات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6621</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قدّم علیّ بن أبی طالب علیه السلام بین یدی نجواه صدقة ثمّ نسختها قوله أَ أَشْفَقْتُمْ أَنْ تُقَدِّمُوا الآیة</w:t>
      </w:r>
    </w:p>
    <w:p>
      <w:pPr>
        <w:pStyle w:val="BookText"/>
        <w:rPr/>
      </w:pPr>
      <w:r>
        <w:rPr>
          <w:rFonts w:eastAsia="Times New Roman" w:cs="Times New Roman" w:ascii="Times New Roman" w:hAnsi="Times New Roman"/>
          <w:color w:val="111111"/>
          <w:sz w:val="28"/>
          <w:szCs w:val="28"/>
          <w:lang w:val="en-US" w:bidi="en-US"/>
        </w:rPr>
        <w:t>6622</w:t>
      </w:r>
    </w:p>
    <w:p>
      <w:pPr>
        <w:pStyle w:val="BookText"/>
        <w:rPr/>
      </w:pPr>
      <w:r>
        <w:rPr>
          <w:rFonts w:ascii="Amiri" w:hAnsi="Amiri" w:eastAsia="Amiri" w:cs="Amiri"/>
          <w:color w:val="111111"/>
          <w:sz w:val="28"/>
          <w:sz w:val="28"/>
          <w:szCs w:val="28"/>
          <w:rtl w:val="true"/>
          <w:lang w:bidi="ar-SA"/>
        </w:rPr>
        <w:t>و بإسناده الی مجاهد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کتاب اللّٰه لآیة ما عمل بها أحد قبلی و لا یعمل بها أحد بعدی آیة النّجوی انّه کان لی دینار فبعته بعشرة دراهم فجعلت أقدّم بین یدی کلّ نجوی أناجیها النبیّ صلّی اللّٰه علیه و آله درهماً قال فنسختها قوله أَ أَشْفَقْتُمْ إلی قوله خَبِیرٌ بِمٰا تَعْمَلُونَ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6623</w:t>
      </w:r>
    </w:p>
    <w:p>
      <w:pPr>
        <w:pStyle w:val="BookText"/>
        <w:rPr/>
      </w:pPr>
      <w:r>
        <w:rPr>
          <w:rFonts w:ascii="Amiri" w:hAnsi="Amiri" w:eastAsia="Amiri" w:cs="Amiri"/>
          <w:color w:val="111111"/>
          <w:sz w:val="28"/>
          <w:sz w:val="28"/>
          <w:szCs w:val="28"/>
          <w:rtl w:val="true"/>
          <w:lang w:bidi="ar-SA"/>
        </w:rPr>
        <w:t>و فی الخصال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احتجاجه علی أبی بکر قال فأنشدک باللّٰه أنت الذی قدّم بین یدی نجواه لرسول اللّٰه صلّی اللّٰه علیه و آله صدقة فناجاه و عاتب اللّٰه تعالی قوماً فقال أَ أَشْفَقْتُمْ الآیة أم أنا قال بل أنت</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أی ذلک التصدّق خَیْرٌ لَکُمْ وَ أَطْهَرُ لأنفسکم من الزینة و حبّ المال فَإِنْ لَمْ تَجِدُوا فَإِنَّ اللّٰهَ غَفُورٌ رَحِیمٌ لمن لم یجد حیث رخّص له فی المناجات بلا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أَشْفَقْتُمْ أَنْ تُقَدِّمُوا بَیْنَ یَدَیْ نَجْوٰاکُمْ صَدَقٰاتٍ</w:t>
      </w:r>
    </w:p>
    <w:p>
      <w:pPr>
        <w:pStyle w:val="BookText"/>
        <w:rPr/>
      </w:pPr>
      <w:r>
        <w:rPr>
          <w:rFonts w:ascii="Amiri" w:hAnsi="Amiri" w:eastAsia="Amiri" w:cs="Amiri"/>
          <w:color w:val="111111"/>
          <w:sz w:val="28"/>
          <w:sz w:val="28"/>
          <w:szCs w:val="28"/>
          <w:rtl w:val="true"/>
          <w:lang w:bidi="ar-SA"/>
        </w:rPr>
        <w:t>أ خفتم الفقر من تقدیم الصدقة أو خفتم التقدیم لما یعدکم الشیطان علیه من الفقر و جمع صدقات لجمع المخاطبین أو لکثرة التناجی فَإِذْ لَمْ تَفْعَلُوا وَ تٰابَ اللّٰهُ عَلَیْکُمْ بأن رخّص لکم ان لا تفعلوه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6624</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الخصال عن أمیر المؤمنین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التوبة الاّ</w:t>
      </w:r>
    </w:p>
    <w:p>
      <w:pPr>
        <w:pStyle w:val="BookText"/>
        <w:rPr/>
      </w:pPr>
      <w:r>
        <w:rPr>
          <w:rFonts w:ascii="IRNazanin" w:hAnsi="IRNazanin" w:eastAsia="IRNazanin"/>
          <w:color w:val="111111"/>
          <w:sz w:val="28"/>
          <w:sz w:val="28"/>
          <w:szCs w:val="28"/>
          <w:rtl w:val="true"/>
          <w:lang w:bidi="fa-IR"/>
        </w:rPr>
        <w:t>عن ذنب</w:t>
      </w:r>
    </w:p>
    <w:p>
      <w:pPr>
        <w:pStyle w:val="BookText"/>
        <w:rPr/>
      </w:pPr>
      <w:r>
        <w:rPr>
          <w:rFonts w:ascii="Amiri" w:hAnsi="Amiri" w:eastAsia="Amiri" w:cs="Amiri"/>
          <w:color w:val="111111"/>
          <w:sz w:val="28"/>
          <w:sz w:val="28"/>
          <w:szCs w:val="28"/>
          <w:rtl w:val="true"/>
          <w:lang w:bidi="ar-SA"/>
        </w:rPr>
        <w:t>فَأَقِیمُوا الصَّلاٰةَ وَ آتُوا الزَّکٰاةَ</w:t>
      </w:r>
    </w:p>
    <w:p>
      <w:pPr>
        <w:pStyle w:val="BookText"/>
        <w:rPr/>
      </w:pPr>
      <w:r>
        <w:rPr>
          <w:rFonts w:ascii="Amiri" w:hAnsi="Amiri" w:eastAsia="Amiri" w:cs="Amiri"/>
          <w:color w:val="111111"/>
          <w:sz w:val="28"/>
          <w:sz w:val="28"/>
          <w:szCs w:val="28"/>
          <w:rtl w:val="true"/>
          <w:lang w:bidi="ar-SA"/>
        </w:rPr>
        <w:t>و لا تفرّطوا فی أدائهما وَ أَطِیعُوا اللّٰهَ وَ رَسُولَهُ فی سائر الأمور لعلّها تجبر تفریطکم فی ذلک وَ اللّٰهُ خَبِیرٌ بِمٰا تَعْمَلُونَ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إِلَی الَّذِینَ تَوَلَّوْا</w:t>
      </w:r>
    </w:p>
    <w:p>
      <w:pPr>
        <w:pStyle w:val="BookText"/>
        <w:rPr/>
      </w:pPr>
      <w:r>
        <w:rPr>
          <w:rFonts w:ascii="Amiri" w:hAnsi="Amiri" w:eastAsia="Amiri" w:cs="Amiri"/>
          <w:color w:val="111111"/>
          <w:sz w:val="28"/>
          <w:sz w:val="28"/>
          <w:szCs w:val="28"/>
          <w:rtl w:val="true"/>
          <w:lang w:bidi="ar-SA"/>
        </w:rPr>
        <w:t>والوا قَوْماً غَضِبَ اللّٰهُ عَلَیْهِمْ یعنی الیهود مٰا هُمْ مِنْکُمْ وَ لاٰ مِنْهُمْ لأنّهم منافقون مذبذبون بین ذلک وَ یَحْلِفُونَ عَلَی الْکَذِبِ وَ هُمْ یَعْلَمُونَ انّ المحلوف علیه کذب کمن یحلف بالغموس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لَهُمْ عَذٰاباً شَدِیداً إِنَّهُمْ سٰاءَ مٰا کٰانُوا یَعْمَلُونَ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اِتَّخَذُوا أَیْمٰانَهُمْ جُنَّةً</w:t>
      </w:r>
    </w:p>
    <w:p>
      <w:pPr>
        <w:pStyle w:val="BookText"/>
        <w:rPr/>
      </w:pPr>
      <w:r>
        <w:rPr>
          <w:rFonts w:ascii="Amiri" w:hAnsi="Amiri" w:eastAsia="Amiri" w:cs="Amiri"/>
          <w:color w:val="111111"/>
          <w:sz w:val="28"/>
          <w:sz w:val="28"/>
          <w:szCs w:val="28"/>
          <w:rtl w:val="true"/>
          <w:lang w:bidi="ar-SA"/>
        </w:rPr>
        <w:t xml:space="preserve">وقایة دون دمائهم و أموالهم فَصَدُّوا عَنْ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فصدّوا النّاس فی خلال امنهم عَن دین اللّٰه بالتحریش و التّثبیط فَلَهُمْ عَذٰابٌ مُهِینٌ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تُغْنِیَ عَنْهُمْ أَمْوٰالُهُمْ وَ لاٰ أَوْلاٰدُهُمْ مِنَ اللّٰهِ شَیْئاً أُولٰئِکَ أَصْحٰابُ النّٰارِ هُمْ فِیهٰا خٰالِدُونَ</w:t>
      </w:r>
    </w:p>
    <w:p>
      <w:pPr>
        <w:pStyle w:val="BookText"/>
        <w:rPr/>
      </w:pPr>
      <w:r>
        <w:rPr>
          <w:rFonts w:ascii="IRNazanin" w:hAnsi="IRNazanin" w:eastAsia="IRNazanin"/>
          <w:color w:val="111111"/>
          <w:sz w:val="28"/>
          <w:sz w:val="28"/>
          <w:szCs w:val="28"/>
          <w:rtl w:val="true"/>
          <w:lang w:bidi="fa-IR"/>
        </w:rPr>
        <w:t>و قد سبق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یَبْعَثُهُمُ اللّٰهُ جَمِیعاً فَیَحْلِفُونَ لَهُ</w:t>
      </w:r>
    </w:p>
    <w:p>
      <w:pPr>
        <w:pStyle w:val="BookText"/>
        <w:rPr/>
      </w:pPr>
      <w:r>
        <w:rPr>
          <w:rFonts w:ascii="Amiri" w:hAnsi="Amiri" w:eastAsia="Amiri" w:cs="Amiri"/>
          <w:color w:val="111111"/>
          <w:sz w:val="28"/>
          <w:sz w:val="28"/>
          <w:szCs w:val="28"/>
          <w:rtl w:val="true"/>
          <w:lang w:bidi="ar-SA"/>
        </w:rPr>
        <w:t>أی للّه تعالی کَمٰا یَحْلِفُونَ لَکُمْ فی الدّنیا وَ یَحْسَبُونَ أَنَّهُمْ عَلیٰ شَیْءٍ إذ تمکنّ النّفاق فی نفوسهم بحیث یخیّل إلیهم فی الآخرة انّ الایمان الکاذبة تروّج الکذب علی اللّه کما تروّجه علیکم فی الدّنیا أَلاٰ إِنَّهُمْ هُمُ الْکٰاذِبُونَ البالغون الغایة فی الکذب حیث یکذبون مع عالم الغیب و الشّهادة و یحلفون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اِسْتَحْوَذَ عَلَیْهِمُ الشَّیْطٰانُ</w:t>
      </w:r>
    </w:p>
    <w:p>
      <w:pPr>
        <w:pStyle w:val="BookText"/>
        <w:rPr/>
      </w:pPr>
      <w:r>
        <w:rPr>
          <w:rFonts w:ascii="Amiri" w:hAnsi="Amiri" w:eastAsia="Amiri" w:cs="Amiri"/>
          <w:color w:val="111111"/>
          <w:sz w:val="28"/>
          <w:sz w:val="28"/>
          <w:szCs w:val="28"/>
          <w:rtl w:val="true"/>
          <w:lang w:bidi="ar-SA"/>
        </w:rPr>
        <w:t>استولی علیهم فَأَنْسٰاهُمْ ذِکْرَ اللّٰهِ لا یذکرونه بقلوبهم و لا بألسنتهم أُولٰئِکَ حِزْبُ الشَّیْطٰانِ جنوده و اتباعه أَلاٰ إِنَّ حِزْبَ الشَّیْطٰانِ هُمُ الْخٰاسِرُونَ لانّهم فوتوا علی أنفسهم النّعیم المؤبد و عرضوها للعذاب المخلّد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الثّانی لانّه مرّ به رسول اللّٰه صلّی اللّٰه علیه و آله و هو جالس عند رجل من الیهود یکتب خبر رسول اللّٰه صلّی اللّٰه علیه و آله فانزل اللّه تعالی أَ لَمْ تَرَ إِلَی الَّذِینَ تَوَلَّوْا الآیة فجاء الثانی إلی النبیّ صلّی اللّٰه علیه و آله فقال له رسول اللّٰه صلّی اللّٰه علیه و آله رایتک تکتب عن الیهود و قد نهی اللّٰه عزّ و جلّ عن ذلک فقال یا رسول اللّٰه کتبت عنه ما فی التوراة من صفتک و اقبل یقرأ ذلک علی رسول اللّه صلّی اللّٰه علیه و آله و هو صلّی اللّٰه علیه و آله غضبان فقال له رجل من الأنصار ویلک أ ما تری غضب النبیّ</w:t>
      </w:r>
    </w:p>
    <w:p>
      <w:pPr>
        <w:pStyle w:val="BookText"/>
        <w:rPr/>
      </w:pPr>
      <w:r>
        <w:rPr>
          <w:rFonts w:ascii="Amiri" w:hAnsi="Amiri" w:eastAsia="Amiri" w:cs="Amiri"/>
          <w:color w:val="111111"/>
          <w:sz w:val="28"/>
          <w:sz w:val="28"/>
          <w:szCs w:val="28"/>
          <w:rtl w:val="true"/>
          <w:lang w:bidi="ar-SA"/>
        </w:rPr>
        <w:t xml:space="preserve">صلّی اللّٰه علیه و آله علیک فقال أعوذ باللّه من غضب اللّه و غضب رسوله انّی انّما کتبت ذلک لمّا وجدت فیه من خیرک فقال رسول اللّه صلّی اللّٰه علیه و آله یا فلان لو أنّ موسی بن عمران فیهم قائما ثمّ أتیته رغبة عمّا جئت به لکنت کافرا بما جئت به و هو قوله اِتَّخَذُوا أَیْمٰانَهُمْ جُنَّةً احجاباً بینهم و بین الکفّار و ایمانهم إقرارا باللّسان خوفا من السّیف و رفع الجزیة و قوله یَوْمَ یَبْعَثُهُمُ اللّٰهُ جَمِیعاً فَیَحْلِفُونَ لَهُ کَمٰا یَحْلِفُونَ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کان یوم القیمة جمع اللّٰه الذین غصبوا آل محمّد حقّهم فیعرض علیهم أعمالهم فیحلفون له انّهم لم یعلموا منها شیئا کما حلفوا لرسول اللّه صلّی اللّٰه علیه و آله فی الدّنیا حین حلفوا ان لا یردّوا الولایة فی بنی هاشم و حین همّوا بقتل رسول اللّه صلّی اللّٰه علیه و آله فی العقبة فلمّا اطلع اللّه نبیّه صلّی اللّٰه علیه و آله و أخبره حلفوا انّهم لم یقولوا ذلک و لم یهمّوا به حین أنزل اللّه علی رسوله یَحْلِفُونَ بِاللّٰهِ مٰا قٰالُوا وَ لَقَدْ قٰالُوا کَلِمَةَ الْکُفْرِ وَ کَفَرُوا بَعْدَ إِسْلاٰمِهِمْ وَ هَمُّوا بِمٰا لَمْ یَنٰالُوا وَ مٰا نَقَمُوا إِلاّٰ أَنْ أَغْنٰاهُمُ اللّٰهُ وَ رَسُولُهُ مِنْ فَضْلِهِ فَإِنْ یَتُوبُوا یَکُ خَیْراً لَهُمْ قال إذا عرض اللّه عزّ و جلّ ذلک علیهم فی القیمة ینکروه و یحلفوا له کما حلفوا لرسول اللّه صلّی اللّٰه علیه و آله و هو قوله یَوْمَ یَبْعَثُهُمُ اللّٰهُ جَمِیعاً الآیة و قد سبق فیه حدیث آخر فی سورة یس و حَم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یُحَادُّونَ اللّٰهَ وَ رَسُولَهُ أُولٰئِکَ فِی الْأَذَلِّینَ</w:t>
      </w:r>
    </w:p>
    <w:p>
      <w:pPr>
        <w:pStyle w:val="BookText"/>
        <w:rPr/>
      </w:pPr>
      <w:r>
        <w:rPr>
          <w:rFonts w:ascii="IRNazanin" w:hAnsi="IRNazanin" w:eastAsia="IRNazanin"/>
          <w:color w:val="111111"/>
          <w:sz w:val="28"/>
          <w:sz w:val="28"/>
          <w:szCs w:val="28"/>
          <w:rtl w:val="true"/>
          <w:lang w:bidi="fa-IR"/>
        </w:rPr>
        <w:t>فی جملة من هو اذّل خلق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اللّٰهُ</w:t>
      </w:r>
    </w:p>
    <w:p>
      <w:pPr>
        <w:pStyle w:val="BookText"/>
        <w:rPr/>
      </w:pPr>
      <w:r>
        <w:rPr>
          <w:rFonts w:ascii="Amiri" w:hAnsi="Amiri" w:eastAsia="Amiri" w:cs="Amiri"/>
          <w:color w:val="111111"/>
          <w:sz w:val="28"/>
          <w:sz w:val="28"/>
          <w:szCs w:val="28"/>
          <w:rtl w:val="true"/>
          <w:lang w:bidi="ar-SA"/>
        </w:rPr>
        <w:t>فی اللّوح لَأَغْلِبَنَّ أَنَا وَ رُسُلِی بالحجّة إِنَّ اللّٰهَ قَوِیٌّ علی نصر أنبیائه عَزِیزٌ لا یغلب علیه فی مراده</w:t>
      </w:r>
    </w:p>
    <w:p>
      <w:pPr>
        <w:pStyle w:val="BookText"/>
        <w:rPr/>
      </w:pPr>
      <w:r>
        <w:rPr>
          <w:rFonts w:eastAsia="Times New Roman" w:cs="Times New Roman" w:ascii="Times New Roman" w:hAnsi="Times New Roman"/>
          <w:color w:val="111111"/>
          <w:sz w:val="28"/>
          <w:szCs w:val="28"/>
          <w:lang w:val="en-US" w:bidi="en-US"/>
        </w:rPr>
        <w:t>6626</w:t>
      </w:r>
    </w:p>
    <w:p>
      <w:pPr>
        <w:pStyle w:val="BookText"/>
        <w:rPr/>
      </w:pPr>
      <w:r>
        <w:rPr>
          <w:rFonts w:ascii="IRNazanin" w:hAnsi="IRNazanin" w:eastAsia="IRNazanin"/>
          <w:color w:val="111111"/>
          <w:sz w:val="28"/>
          <w:sz w:val="28"/>
          <w:szCs w:val="28"/>
          <w:rtl w:val="true"/>
          <w:lang w:bidi="fa-IR"/>
        </w:rPr>
        <w:t>فی المجمع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المسلمین قالوا لمّا رأوا ما یفتح اللّه علیهم من القری لیفتحنّ اللّه علینا الرّوم و فارس فقال المنافقون أ تظنّون انّ فارس و الرّوم کبعض القری الّتی غلبتم علیها فانزل اللّه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 أَوْ إِخْوٰانَهُمْ أَوْ عَشِیرَتَهُمْ</w:t>
      </w:r>
    </w:p>
    <w:p>
      <w:pPr>
        <w:pStyle w:val="BookText"/>
        <w:rPr/>
      </w:pPr>
      <w:r>
        <w:rPr>
          <w:rFonts w:ascii="Amiri" w:hAnsi="Amiri" w:eastAsia="Amiri" w:cs="Amiri"/>
          <w:color w:val="111111"/>
          <w:sz w:val="28"/>
          <w:sz w:val="28"/>
          <w:szCs w:val="28"/>
          <w:rtl w:val="true"/>
          <w:lang w:bidi="ar-SA"/>
        </w:rPr>
        <w:t>و لو کان المحادّون أقرب النّاس إلیهم أُولٰئِکَ أی الّذین لم یوادّوهم کَتَبَ فِی قُلُوبِهِمُ الْإِیمٰانَ أثبته فیها وَ أَیَّدَهُمْ بِرُوحٍ مِنْهُ من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6627</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6628</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الاّ و لقلبه أذنان فی جوفه اذن ینفث فیها الوسواس الخنّاس و اذن ینفث فیها الملک فیؤیّد اللّه المؤمن بالملک فذلک قوله وَ أَیَّدَهُمْ بِرُوحٍ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6629</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ایّد المؤمن بروح منه تحضره فی کلّ وقت یحسن فیه و یتقی و تغیب عنه فی کل وقت یذنب فیه و یعتدی فهی معه تهتز سرورا عند إحسانه و تسیخ فی الثری عند اسائته فتعاهدوا عباد اللّه نعمه بإصلاح أنفسکم تزدادوا یقینا و تربحوا نفیسا ثمینا رحم اللّه امرأ همّ بخیر فعمله أو همّ بشرّ فارتدع عنه ثمّ قال نحن نؤید الرّوح بالطّاعة للّه و العمل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6630</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رسول اللّه صلّی اللّٰه علیه و آله إذا زنی الرّجل فارقه روح الایمان قال هو قوله وَ أَیَّدَهُمْ بِرُوحٍ مِنْهُ ذاک الّذی یفارقه</w:t>
      </w:r>
    </w:p>
    <w:p>
      <w:pPr>
        <w:pStyle w:val="BookText"/>
        <w:rPr/>
      </w:pPr>
      <w:r>
        <w:rPr>
          <w:rFonts w:ascii="Amiri" w:hAnsi="Amiri" w:eastAsia="Amiri" w:cs="Amiri"/>
          <w:color w:val="111111"/>
          <w:sz w:val="28"/>
          <w:sz w:val="28"/>
          <w:szCs w:val="28"/>
          <w:rtl w:val="true"/>
          <w:lang w:bidi="ar-SA"/>
        </w:rPr>
        <w:t>وَ یُدْخِلُهُمْ جَنّٰاتٍ تَجْرِی مِنْ تَحْتِهَا الْأَنْهٰارُ خٰالِدِینَ فِیهٰا رَضِیَ اللّٰهُ عَنْهُمْ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بطاعتهم وَ رَضُوا عَنْهُ بقضائه و بما وعدهم من الثواب أُولٰئِکَ حِزْبُ اللّٰهِ جنده و أنصار دینه أَلاٰ إِنَّ حِزْبَ اللّٰهِ هُمُ الْمُفْلِحُونَ الفائزون بخیر الدّارین و قد سبق ثواب قراءة هذه السورة فی آخر سورة الحدید</w:t>
      </w:r>
      <w:r>
        <w:rPr>
          <w:rFonts w:eastAsia="Amiri" w:cs="Amiri" w:ascii="Amiri" w:hAnsi="Amiri"/>
          <w:color w:val="111111"/>
          <w:sz w:val="28"/>
          <w:szCs w:val="28"/>
          <w:rtl w:val="true"/>
          <w:lang w:bidi="ar-SA"/>
        </w:rPr>
        <w:t>.</w:t>
      </w:r>
      <w:bookmarkStart w:id="49" w:name="pg10080_167000"/>
    </w:p>
    <w:p>
      <w:pPr>
        <w:pStyle w:val="Heading2"/>
        <w:numPr>
          <w:ilvl w:val="1"/>
          <w:numId w:val="1"/>
        </w:numPr>
        <w:rPr/>
      </w:pPr>
      <w:bookmarkStart w:id="50" w:name="__RefHeading___Toc8661_590927599"/>
      <w:bookmarkStart w:id="51" w:name="_Toc17"/>
      <w:bookmarkEnd w:id="49"/>
      <w:bookmarkEnd w:id="50"/>
      <w:r>
        <w:rPr>
          <w:rtl w:val="true"/>
        </w:rPr>
        <w:t>سُورَة الْحشَر</w:t>
      </w:r>
      <w:bookmarkEnd w:id="51"/>
    </w:p>
    <w:p>
      <w:pPr>
        <w:pStyle w:val="BookText"/>
        <w:rPr/>
      </w:pPr>
      <w:r>
        <w:rPr>
          <w:rFonts w:ascii="Amiri" w:hAnsi="Amiri" w:eastAsia="Amiri" w:cs="Amiri"/>
          <w:color w:val="111111"/>
          <w:sz w:val="28"/>
          <w:sz w:val="28"/>
          <w:szCs w:val="28"/>
          <w:rtl w:val="true"/>
          <w:lang w:bidi="ar-SA"/>
        </w:rPr>
        <w:t>مدنیة عدد آیُهَا اربع و عشرون آیة بالأِجْمٰاع بِسْمِ اللّٰهِ الرَّحْمٰنِ الرَّحِیمِ</w:t>
      </w:r>
    </w:p>
    <w:p>
      <w:pPr>
        <w:pStyle w:val="BookText"/>
        <w:rPr/>
      </w:pPr>
      <w:r>
        <w:rPr>
          <w:rFonts w:ascii="Amiri" w:hAnsi="Amiri" w:eastAsia="Amiri" w:cs="Amiri"/>
          <w:color w:val="111111"/>
          <w:sz w:val="28"/>
          <w:sz w:val="28"/>
          <w:szCs w:val="28"/>
          <w:rtl w:val="true"/>
          <w:lang w:bidi="ar-SA"/>
        </w:rPr>
        <w:t>سَبَّحَ لِلّٰهِ مٰا فِی السَّمٰاوٰاتِ وَ مٰا فِی الْأَرْضِ وَ هُوَ الْعَزِیزُ الْحَکِیمُ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أَخْرَجَ الَّذِینَ کَفَرُوا مِنْ أَهْلِ الْکِتٰابِ مِنْ دِیٰارِهِمْ لِأَوَّلِ الْحَشْرِ</w:t>
      </w:r>
    </w:p>
    <w:p>
      <w:pPr>
        <w:pStyle w:val="BookText"/>
        <w:rPr/>
      </w:pPr>
      <w:r>
        <w:rPr>
          <w:rFonts w:ascii="IRNazanin" w:hAnsi="IRNazanin" w:eastAsia="IRNazanin"/>
          <w:color w:val="111111"/>
          <w:sz w:val="28"/>
          <w:sz w:val="28"/>
          <w:szCs w:val="28"/>
          <w:rtl w:val="true"/>
          <w:lang w:bidi="fa-IR"/>
        </w:rPr>
        <w:t>أی لأوّل جلائهم إلی الشّام و آخر حشرهم إلیه یکون فی الرّجفة کما مرّت الإشارة إلیه فی سورة الدّخان و الحشر إخراج و جمع من مکان إلی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6631</w:t>
      </w:r>
    </w:p>
    <w:p>
      <w:pPr>
        <w:pStyle w:val="BookText"/>
        <w:rPr/>
      </w:pPr>
      <w:r>
        <w:rPr>
          <w:rFonts w:ascii="IRNazanin" w:hAnsi="IRNazanin" w:eastAsia="IRNazanin"/>
          <w:color w:val="111111"/>
          <w:sz w:val="28"/>
          <w:sz w:val="28"/>
          <w:szCs w:val="28"/>
          <w:rtl w:val="true"/>
          <w:lang w:bidi="fa-IR"/>
        </w:rPr>
        <w:t>فی المجمع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النبیّ صلّی اللّٰه علیه و آله اخرجوا قالوا إلی أین قال إلی أرض المحشر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6632</w:t>
      </w:r>
    </w:p>
    <w:p>
      <w:pPr>
        <w:pStyle w:val="BookText"/>
        <w:rPr/>
      </w:pPr>
      <w:r>
        <w:rPr>
          <w:rFonts w:ascii="IRNazanin" w:hAnsi="IRNazanin" w:eastAsia="IRNazanin"/>
          <w:color w:val="111111"/>
          <w:sz w:val="28"/>
          <w:sz w:val="28"/>
          <w:szCs w:val="28"/>
          <w:rtl w:val="true"/>
          <w:lang w:bidi="fa-IR"/>
        </w:rPr>
        <w:t>و القمّیّ عن الحسن المجتبی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الرّوم ثمّ یبعث اللّٰه نارا من المشرق و نارا من المغرب و یتبعهما بریحین شدیدین فیحشر النّاس عند صخرة بیت المقدّس</w:t>
      </w:r>
    </w:p>
    <w:p>
      <w:pPr>
        <w:pStyle w:val="BookText"/>
        <w:rPr/>
      </w:pPr>
      <w:r>
        <w:rPr>
          <w:rFonts w:eastAsia="Times New Roman" w:cs="Times New Roman" w:ascii="Times New Roman" w:hAnsi="Times New Roman"/>
          <w:color w:val="111111"/>
          <w:sz w:val="28"/>
          <w:szCs w:val="28"/>
          <w:lang w:val="en-US" w:bidi="en-US"/>
        </w:rPr>
        <w:t>6633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ذلک انّه کان بالمدینة ثلثة ابطن من الیهود بنی النّضیر و قریظة و قینقاع و کان بینهم و بین رسول اللّٰه صلّی اللّٰه علیه و آله عهد و مدّة فنقضوا عهدهم و کان سبب ذلک بنی النّضیر فی نقض عهدهم انّه أتاهم رسول اللّٰه صلّی اللّٰه علیه و آله یسلفهم دیة رجلین قتلهما رجل من أصحابه غیلة یعنی یستقرض و کان قصد کعب بن الأشرف فلمّا دخل علی کعب قال مرحبا یا أبا القاسم و اهلاً و قام کأنّه یصنع له الطّعام و حدث نفسه ان یقتل رسول اللّٰه صلّی اللّٰه علیه و آله و یتبع أصحابه فنزل جبرئیل فأخبره بذلک فرجع رسول اللّٰه صلّی اللّٰه علیه و آله إلی المدینة و قال لمحمّد بن مسیلمة الانصَاری اذهب إلی بنی النّضیر فأخبرهم انّ اللّٰه تعالی قد أخبرنی بما هممتم به من الغدر</w:t>
      </w:r>
    </w:p>
    <w:p>
      <w:pPr>
        <w:pStyle w:val="BookText"/>
        <w:rPr/>
      </w:pPr>
      <w:r>
        <w:rPr>
          <w:rFonts w:ascii="IRNazanin" w:hAnsi="IRNazanin" w:eastAsia="IRNazanin"/>
          <w:color w:val="111111"/>
          <w:sz w:val="28"/>
          <w:sz w:val="28"/>
          <w:szCs w:val="28"/>
          <w:rtl w:val="true"/>
          <w:lang w:bidi="fa-IR"/>
        </w:rPr>
        <w:t>فامّا ان تخرجوا من بلدنا و إمّا أن تأذنوا بحرب فقالوا نخرج من بلادک فبعث إلیهم عبد اللّٰه ابن أبیّ الاّ تخرجوا و تقیموا و تنابذوا محمّد الحرب فانّی أنصرکم انا و قومی و حلفائی فان خرجتم خرجت معکم و ان قاتلتم قاتلت معکم فأقاموا فأصلحوا حصُونهم و تهیّؤا للقتال و بعثوا إلی رسول اللّٰه صلّی اللّٰه علیه و آله انا لا نخرج فاصنع ما أنت صانع فقام رسول اللّٰه صلّی اللّٰه علیه و آله و کبّر أصحابه و قال لأمیر المؤمنین علیه السّلام تقدّم الی بنی النّضیر فأخذ أمیر المؤمنین علیه السّلام الرایة و تقدّم و جاء رسول اللّٰه صلّی اللّٰه علیه و آله و أحاط بحصنهم و غدر بهم عَبد اللّٰه بن أبیّ و کان رسول اللّٰه صلّی اللّٰه علیه و آله إذا ظهر بمقدّم بیوتهم حصّنوا ما یلیهم و خرّبوا ما یلیه و کان الرّجل منهم ممن کان بیت حسن حزبه و قد کان امر رسول اللّٰه صلّی اللّٰه علیه و آله امر بقطع نخلهم فجزعوا من ذلک و قالوا یا محمّد انّ اللّٰه یأمرک بالفساد ان کان لک هَذا فخذوه و إن کان لنا فلا تقطعه فلمّا کان بعد ذلک قالوا یا محمّد نخرج من بلادک فأعطنا ما لنا فقال لا و لکن تخرجون و لکم ما حملت الإِبل فلم یقبلوا ذلک فبقوا أیّاماً ثمّ قالوا نخرج و لنا ما حملت الإِبل فقال لا یحمل أحد منکم شیئاً فمن وجَدنا معه شیء من ذلک قتلناه فخرجوا علی ذلک و وقع قوم منهم الی فدک و وادی القری و خرج قوم منهم إلی الشام فانزل اللّٰه فیه هُوَ الَّذِی أَخْرَجَ الَّذِینَ کَفَرُوا الآیات</w:t>
      </w:r>
    </w:p>
    <w:p>
      <w:pPr>
        <w:pStyle w:val="BookText"/>
        <w:rPr/>
      </w:pPr>
      <w:r>
        <w:rPr>
          <w:rFonts w:ascii="Amiri" w:hAnsi="Amiri" w:eastAsia="Amiri" w:cs="Amiri"/>
          <w:color w:val="111111"/>
          <w:sz w:val="28"/>
          <w:sz w:val="28"/>
          <w:szCs w:val="28"/>
          <w:rtl w:val="true"/>
          <w:lang w:bidi="ar-SA"/>
        </w:rPr>
        <w:t>مٰا ظَنَنْتُمْ أَنْ یَخْرُجُوا</w:t>
      </w:r>
    </w:p>
    <w:p>
      <w:pPr>
        <w:pStyle w:val="BookText"/>
        <w:rPr/>
      </w:pPr>
      <w:r>
        <w:rPr>
          <w:rFonts w:ascii="Amiri" w:hAnsi="Amiri" w:eastAsia="Amiri" w:cs="Amiri"/>
          <w:color w:val="111111"/>
          <w:sz w:val="28"/>
          <w:sz w:val="28"/>
          <w:szCs w:val="28"/>
          <w:rtl w:val="true"/>
          <w:lang w:bidi="ar-SA"/>
        </w:rPr>
        <w:t>لشدّة بأسهم و منعتهم وَ ظَنُّوا أَنَّهُمْ مٰانِعَتُهُمْ حُصُونُهُمْ مِنَ اللّٰهِ انّ حصونهم تمنعهم من باس اللّٰه فَأَتٰاهُمُ اللّٰهُ أی عذابه و هو الرّعب و الاضطرار الی الجلاء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6634</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أرسل علیهم عذاباً</w:t>
      </w:r>
    </w:p>
    <w:p>
      <w:pPr>
        <w:pStyle w:val="BookText"/>
        <w:rPr/>
      </w:pPr>
      <w:r>
        <w:rPr>
          <w:rFonts w:ascii="Amiri" w:hAnsi="Amiri" w:eastAsia="Amiri" w:cs="Amiri"/>
          <w:color w:val="111111"/>
          <w:sz w:val="28"/>
          <w:sz w:val="28"/>
          <w:szCs w:val="28"/>
          <w:rtl w:val="true"/>
          <w:lang w:bidi="ar-SA"/>
        </w:rPr>
        <w:t>مِنْ حَیْثُ لَمْ یَحْتَسِبُوا</w:t>
      </w:r>
    </w:p>
    <w:p>
      <w:pPr>
        <w:pStyle w:val="BookText"/>
        <w:rPr/>
      </w:pPr>
      <w:r>
        <w:rPr>
          <w:rFonts w:ascii="Amiri" w:hAnsi="Amiri" w:eastAsia="Amiri" w:cs="Amiri"/>
          <w:color w:val="111111"/>
          <w:sz w:val="28"/>
          <w:sz w:val="28"/>
          <w:szCs w:val="28"/>
          <w:rtl w:val="true"/>
          <w:lang w:bidi="ar-SA"/>
        </w:rPr>
        <w:t>لقّوة وثوقهم وَ قَذَفَ فِی قُلُوبِهِمُ الرُّعْبَ و اثبت فیها الخوف الّذی یرعبها ای یملأها یُخْرِبُونَ بُیُوتَهُمْ بِأَیْدِیهِمْ ضنّا بها علی المسلمین و إخراجا لما استحسنوا من آلاتها وَ أَیْدِی الْمُؤْمِنِینَ و انهم أیضاً کانوا یخربون ظواهرها نکایة و توسیعا لمجال القتال و عطفها علی أیدیهم من حیث انّ تخریب المؤمنین مسبّب عن بغضهم فکأنهم استعلموهم فیه و قرء یخرّبون بالتّشدید و هو ابلغ فَاعْتَبِرُوا یٰا أُولِی الْأَبْصٰارِ فاتّعظوا بحالهم فلا تغدروا و لا تعتمدوا علی 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أَنْ کَتَبَ اللّٰهُ عَلَیْهِمُ الْجَلاٰءَ</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الخروج من أوطانهم لَعَذَّبَهُمْ فِی الدُّنْیٰا بالقتل</w:t>
      </w:r>
    </w:p>
    <w:p>
      <w:pPr>
        <w:pStyle w:val="BookText"/>
        <w:rPr/>
      </w:pPr>
      <w:r>
        <w:rPr>
          <w:rFonts w:ascii="Amiri" w:hAnsi="Amiri" w:eastAsia="Amiri" w:cs="Amiri"/>
          <w:color w:val="111111"/>
          <w:sz w:val="28"/>
          <w:sz w:val="28"/>
          <w:szCs w:val="28"/>
          <w:rtl w:val="true"/>
          <w:lang w:bidi="ar-SA"/>
        </w:rPr>
        <w:t>و السبّی کما فعل ببنی قریظة وَ لَهُمْ فِی الْآخِرَةِ عَذٰابُ النّٰارِ یعنی ان نجوا من عذاب الدّنیا لم ینجوا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بِأَنَّهُمْ شَاقُّوا اللّٰهَ وَ رَسُولَهُ وَ مَنْ یُشَاقِّ اللّٰهَ فَإِنَّ اللّٰهَ شَدِیدُ الْعِقٰابِ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قَطَعْتُمْ مِنْ لِینَةٍ</w:t>
      </w:r>
    </w:p>
    <w:p>
      <w:pPr>
        <w:pStyle w:val="BookText"/>
        <w:rPr/>
      </w:pPr>
      <w:r>
        <w:rPr>
          <w:rFonts w:ascii="IRNazanin" w:hAnsi="IRNazanin" w:eastAsia="IRNazanin"/>
          <w:color w:val="111111"/>
          <w:sz w:val="28"/>
          <w:sz w:val="28"/>
          <w:szCs w:val="28"/>
          <w:rtl w:val="true"/>
          <w:lang w:bidi="fa-IR"/>
        </w:rPr>
        <w:t>نخلة 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6635</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العجوّة و هی أمّ التمر و هی الّتی أنزلها اللّٰه من الجنّة لآدم</w:t>
      </w:r>
    </w:p>
    <w:p>
      <w:pPr>
        <w:pStyle w:val="BookText"/>
        <w:rPr/>
      </w:pPr>
      <w:r>
        <w:rPr>
          <w:rFonts w:ascii="Amiri" w:hAnsi="Amiri" w:eastAsia="Amiri" w:cs="Amiri"/>
          <w:color w:val="111111"/>
          <w:sz w:val="28"/>
          <w:sz w:val="28"/>
          <w:szCs w:val="28"/>
          <w:rtl w:val="true"/>
          <w:lang w:bidi="ar-SA"/>
        </w:rPr>
        <w:t>أَوْ تَرَکْتُمُوهٰا قٰائِمَةً عَلیٰ أُصُولِهٰا فَبِإِذْنِ اللّٰهِ</w:t>
      </w:r>
    </w:p>
    <w:p>
      <w:pPr>
        <w:pStyle w:val="BookText"/>
        <w:rPr/>
      </w:pPr>
      <w:r>
        <w:rPr>
          <w:rFonts w:ascii="Amiri" w:hAnsi="Amiri" w:eastAsia="Amiri" w:cs="Amiri"/>
          <w:color w:val="111111"/>
          <w:sz w:val="28"/>
          <w:sz w:val="28"/>
          <w:szCs w:val="28"/>
          <w:rtl w:val="true"/>
          <w:lang w:bidi="ar-SA"/>
        </w:rPr>
        <w:t>فبامره القّمی نزلت فیما عاتبوه من قطع النّخل وَ لِیُخْزِیَ الْفٰاسِقِینَ و اذن لکم فی القطع لیجزیهم علی فسقهم بما غاظهم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أَفٰاءَ اللّٰهُ عَلیٰ رَسُولِهِ</w:t>
      </w:r>
    </w:p>
    <w:p>
      <w:pPr>
        <w:pStyle w:val="BookText"/>
        <w:rPr/>
      </w:pPr>
      <w:r>
        <w:rPr>
          <w:rFonts w:ascii="Amiri" w:hAnsi="Amiri" w:eastAsia="Amiri" w:cs="Amiri"/>
          <w:color w:val="111111"/>
          <w:sz w:val="28"/>
          <w:sz w:val="28"/>
          <w:szCs w:val="28"/>
          <w:rtl w:val="true"/>
          <w:lang w:bidi="ar-SA"/>
        </w:rPr>
        <w:t>أی ردّه علیه فانّ جمیع ما بین السّماء و الأرض للّٰه عزّ و جلّ و لرسوله و لأتباعهم من المؤمنین المتصفین بما وصفهم اللّٰه به فی قوله اَلتّٰائِبُونَ الْعٰابِدُونَ الآیة</w:t>
      </w:r>
    </w:p>
    <w:p>
      <w:pPr>
        <w:pStyle w:val="BookText"/>
        <w:rPr/>
      </w:pPr>
      <w:r>
        <w:rPr>
          <w:rFonts w:eastAsia="Times New Roman" w:cs="Times New Roman" w:ascii="Times New Roman" w:hAnsi="Times New Roman"/>
          <w:color w:val="111111"/>
          <w:sz w:val="28"/>
          <w:szCs w:val="28"/>
          <w:lang w:val="en-US" w:bidi="en-US"/>
        </w:rPr>
        <w:t>6636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 فی أیدی المشرکین و الکفّار و الظّلمة و الفجّار فهو حقّهم أفاء اللّٰه علیهم و ردّه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 عن الصادق علیه السّلام فی حدیث رواه فی الکافی</w:t>
      </w:r>
    </w:p>
    <w:p>
      <w:pPr>
        <w:pStyle w:val="BookText"/>
        <w:rPr/>
      </w:pPr>
      <w:r>
        <w:rPr>
          <w:rFonts w:ascii="Amiri" w:hAnsi="Amiri" w:eastAsia="Amiri" w:cs="Amiri"/>
          <w:color w:val="111111"/>
          <w:sz w:val="28"/>
          <w:sz w:val="28"/>
          <w:szCs w:val="28"/>
          <w:rtl w:val="true"/>
          <w:lang w:bidi="ar-SA"/>
        </w:rPr>
        <w:t>مِنْهُمْ</w:t>
      </w:r>
    </w:p>
    <w:p>
      <w:pPr>
        <w:pStyle w:val="BookText"/>
        <w:rPr/>
      </w:pPr>
      <w:r>
        <w:rPr>
          <w:rFonts w:ascii="Amiri" w:hAnsi="Amiri" w:eastAsia="Amiri" w:cs="Amiri"/>
          <w:color w:val="111111"/>
          <w:sz w:val="28"/>
          <w:sz w:val="28"/>
          <w:szCs w:val="28"/>
          <w:rtl w:val="true"/>
          <w:lang w:bidi="ar-SA"/>
        </w:rPr>
        <w:t>من بنی النضیرة فَمٰا أَوْجَفْتُمْ عَلَیْهِ فما أجریتم علی تحصیل من الوجیف و هو سرعة السّیر مِنْ خَیْلٍ وَ لاٰ رِکٰابٍ ما یرکب من الإبل غلب فیه فیل و ذلک لأنَّ قراهم کانت علی میلین من المدینة فمشوا إلیها رجالا غیر رسول اللّٰه صلّی اللّٰه علیه و آله فانه رکب جملا أو حمارا و لم یجر مزید قتال و لذلک لم یعط الأنصار منه شیئاً الاّ رجلین أو ثلاثة کانت بهم حاجة وَ لٰکِنَّ اللّٰهَ یُسَلِّطُ رُسُلَهُ عَلیٰ مَنْ یَشٰاءُ یقذف الرّعب فی قلوبهم وَ اللّٰهُ عَلیٰ کُلِّ شَیْءٍ قَدِیرٌ فیفعل ما یرید تارة بالوسائط الظاهرة و تارة بغیرها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أَفٰاءَ اللّٰهُ عَلیٰ رَسُولِهِ مِنْ أَهْلِ الْقُریٰ</w:t>
      </w:r>
    </w:p>
    <w:p>
      <w:pPr>
        <w:pStyle w:val="BookText"/>
        <w:rPr/>
      </w:pPr>
      <w:r>
        <w:rPr>
          <w:rFonts w:ascii="Amiri" w:hAnsi="Amiri" w:eastAsia="Amiri" w:cs="Amiri"/>
          <w:color w:val="111111"/>
          <w:sz w:val="28"/>
          <w:sz w:val="28"/>
          <w:szCs w:val="28"/>
          <w:rtl w:val="true"/>
          <w:lang w:bidi="ar-SA"/>
        </w:rPr>
        <w:t xml:space="preserve">بیان للأوّل و لذلک لم یعطف علیه فَلِلّٰهِ وَ لِلرَّسُولِ وَ لِذِی الْقُرْبیٰ وَ الْیَتٰامیٰ وَ الْمَسٰاکِینِ وَ ابْنِ السَّبِیلِ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6637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الذّین عنی اللّٰه بذی القربٰی الذین قرنهم اللّٰه بنفسه و نبیّه فقال مٰا أَفٰاءَ اللّٰهُ عَلیٰ رَسُولِهِ مِنْ أَهْلِ الْقُریٰ فَلِلّٰهِ وَ لِلرَّسُولِ وَ لِذِی</w:t>
      </w:r>
    </w:p>
    <w:p>
      <w:pPr>
        <w:pStyle w:val="BookText"/>
        <w:rPr/>
      </w:pPr>
      <w:r>
        <w:rPr>
          <w:rFonts w:ascii="Amiri" w:hAnsi="Amiri" w:eastAsia="Amiri" w:cs="Amiri"/>
          <w:color w:val="111111"/>
          <w:sz w:val="28"/>
          <w:sz w:val="28"/>
          <w:szCs w:val="28"/>
          <w:rtl w:val="true"/>
          <w:lang w:bidi="ar-SA"/>
        </w:rPr>
        <w:t>الْقُرْبیٰ وَ الْیَتٰامیٰ وَ الْمَسٰاکِینِ وَ ابْنِ السَّبِیلِ</w:t>
      </w:r>
    </w:p>
    <w:p>
      <w:pPr>
        <w:pStyle w:val="BookText"/>
        <w:rPr/>
      </w:pPr>
      <w:r>
        <w:rPr>
          <w:rFonts w:ascii="IRNazanin" w:hAnsi="IRNazanin" w:eastAsia="IRNazanin"/>
          <w:color w:val="111111"/>
          <w:sz w:val="28"/>
          <w:sz w:val="28"/>
          <w:szCs w:val="28"/>
          <w:rtl w:val="true"/>
          <w:lang w:bidi="fa-IR"/>
        </w:rPr>
        <w:t>منّا خاصّة و لم یجعل لنا سهماً فی الصّدقة أکرم اللّٰه نبیّه و أکرمنا ان یطعمنا أوساخ ما فی أیدی النّاس</w:t>
      </w:r>
    </w:p>
    <w:p>
      <w:pPr>
        <w:pStyle w:val="BookText"/>
        <w:rPr/>
      </w:pPr>
      <w:r>
        <w:rPr>
          <w:rFonts w:eastAsia="Times New Roman" w:cs="Times New Roman" w:ascii="Times New Roman" w:hAnsi="Times New Roman"/>
          <w:color w:val="111111"/>
          <w:sz w:val="28"/>
          <w:szCs w:val="28"/>
          <w:lang w:val="en-US" w:bidi="en-US"/>
        </w:rPr>
        <w:t>6638</w:t>
      </w:r>
    </w:p>
    <w:p>
      <w:pPr>
        <w:pStyle w:val="BookText"/>
        <w:rPr/>
      </w:pPr>
      <w:r>
        <w:rPr>
          <w:rFonts w:ascii="IRNazanin" w:hAnsi="IRNazanin" w:eastAsia="IRNazanin"/>
          <w:color w:val="111111"/>
          <w:sz w:val="28"/>
          <w:sz w:val="28"/>
          <w:szCs w:val="28"/>
          <w:rtl w:val="true"/>
          <w:lang w:bidi="fa-IR"/>
        </w:rPr>
        <w:t>و فی المجمع عن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قرباؤنا و أیتامنا و مساکیننا و أبناء سبیلنا قال و قال جمیع الفقهاء</w:t>
      </w:r>
    </w:p>
    <w:p>
      <w:pPr>
        <w:pStyle w:val="BookText"/>
        <w:rPr/>
      </w:pPr>
      <w:r>
        <w:rPr>
          <w:rFonts w:eastAsia="Times New Roman" w:cs="Times New Roman" w:ascii="Times New Roman" w:hAnsi="Times New Roman"/>
          <w:color w:val="111111"/>
          <w:sz w:val="28"/>
          <w:szCs w:val="28"/>
          <w:lang w:val="en-US" w:bidi="en-US"/>
        </w:rPr>
        <w:t>6639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یتامی النّاس عامّة و کذلک المساکین و أبناء السّبیل قال و قد روی أیضا ذلک عنهم علیهم السّلام و تمام الکلام فیه قد سَبق فی سورة الاَنفال کَیْ لاٰ یَکُونَ دُولَةً بَیْنَ الْأَغْنِیٰاءِ مِنْکُمْ کی لا یکون الفیء شیئاً یتداوله الأغنیاء و یدور بینهم کما کان فی الجاهلیة و قرء تکون بالتّاء و دولة بالرّفع وَ مٰا آتٰاکُمُ الرَّسُولُ من الامر فَخُذُوهُ فتمسّکوا به وَ مٰا نَهٰاکُمْ عَنْهُ عن إتیانه فَانْتَهُوا عنه وَ اتَّقُوا اللّٰهَ فی مخالفة رسول اللّٰه صلّی اللّٰه علیه و آله إِنَّ اللّٰهَ شَدِیدُ الْعِقٰابِ لمن خالف</w:t>
      </w:r>
    </w:p>
    <w:p>
      <w:pPr>
        <w:pStyle w:val="BookText"/>
        <w:rPr/>
      </w:pPr>
      <w:r>
        <w:rPr>
          <w:rFonts w:eastAsia="Times New Roman" w:cs="Times New Roman" w:ascii="Times New Roman" w:hAnsi="Times New Roman"/>
          <w:color w:val="111111"/>
          <w:sz w:val="28"/>
          <w:szCs w:val="28"/>
          <w:lang w:val="en-US" w:bidi="en-US"/>
        </w:rPr>
        <w:t>6640</w:t>
      </w:r>
    </w:p>
    <w:p>
      <w:pPr>
        <w:pStyle w:val="BookText"/>
        <w:rPr/>
      </w:pPr>
      <w:r>
        <w:rPr>
          <w:rFonts w:ascii="IRNazanin" w:hAnsi="IRNazanin" w:eastAsia="IRNazanin"/>
          <w:color w:val="111111"/>
          <w:sz w:val="28"/>
          <w:sz w:val="28"/>
          <w:szCs w:val="28"/>
          <w:rtl w:val="true"/>
          <w:lang w:bidi="fa-IR"/>
        </w:rPr>
        <w:t>فی الکافی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w:t>
      </w:r>
    </w:p>
    <w:p>
      <w:pPr>
        <w:pStyle w:val="BookText"/>
        <w:rPr/>
      </w:pPr>
      <w:r>
        <w:rPr>
          <w:rFonts w:ascii="Amiri" w:hAnsi="Amiri" w:eastAsia="Amiri" w:cs="Amiri"/>
          <w:color w:val="111111"/>
          <w:sz w:val="28"/>
          <w:sz w:val="28"/>
          <w:szCs w:val="28"/>
          <w:rtl w:val="true"/>
          <w:lang w:bidi="ar-SA"/>
        </w:rPr>
        <w:t>فی ظلم آل محمّد صلوات اللّٰه علیهم إِنَّ اللّٰهَ شَدِیدُ الْعِقٰابِ لمن ظلمهم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6641</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أدّب رسوله حتّی قومه علی ما أراد ثمّ فوّض إلیه فقال عزّ ذکره وَ مٰا آتٰاکُمُ الرَّسُولُ فَخُذُوهُ وَ مٰا نَهٰاکُمْ عَنْهُ فَانْتَهُوا فما فوّض اللّٰه الی رسوله فقد فوّضه إلینا</w:t>
      </w:r>
    </w:p>
    <w:p>
      <w:pPr>
        <w:pStyle w:val="BookText"/>
        <w:rPr/>
      </w:pPr>
      <w:r>
        <w:rPr>
          <w:rFonts w:eastAsia="Times New Roman" w:cs="Times New Roman" w:ascii="Times New Roman" w:hAnsi="Times New Roman"/>
          <w:color w:val="111111"/>
          <w:sz w:val="28"/>
          <w:szCs w:val="28"/>
          <w:lang w:val="en-US" w:bidi="en-US"/>
        </w:rPr>
        <w:t>6642</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إلی نبیه امر خلقه لینظر کیف طاعتهم ثمّ تلا هذه الآیة و الأخبار فی هذا المعنی کثیرة</w:t>
      </w:r>
    </w:p>
    <w:p>
      <w:pPr>
        <w:pStyle w:val="BookText"/>
        <w:rPr/>
      </w:pPr>
      <w:r>
        <w:rPr>
          <w:rFonts w:eastAsia="Times New Roman" w:cs="Times New Roman" w:ascii="Times New Roman" w:hAnsi="Times New Roman"/>
          <w:color w:val="111111"/>
          <w:sz w:val="28"/>
          <w:szCs w:val="28"/>
          <w:lang w:val="en-US" w:bidi="en-US"/>
        </w:rPr>
        <w:t>6643</w:t>
      </w:r>
    </w:p>
    <w:p>
      <w:pPr>
        <w:pStyle w:val="BookText"/>
        <w:rPr/>
      </w:pPr>
      <w:r>
        <w:rPr>
          <w:rFonts w:ascii="Amiri" w:hAnsi="Amiri" w:eastAsia="Amiri" w:cs="Amiri"/>
          <w:color w:val="111111"/>
          <w:sz w:val="28"/>
          <w:sz w:val="28"/>
          <w:szCs w:val="28"/>
          <w:rtl w:val="true"/>
          <w:lang w:bidi="ar-SA"/>
        </w:rPr>
        <w:t>و زاد فی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الخمر بعینها و حرّم رسول اللّٰه صلّی اللّٰه علیه و آله کلّ مسکر فأجاز اللّٰه ذلک له و لم یفوّض إلی أحد من الأنبیاء غیره و فی بعضها عدّا أشیاء أخر ممّا أجاز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لِلْفُقَرٰاءِ الْمُهٰاجِرِینَ</w:t>
      </w:r>
    </w:p>
    <w:p>
      <w:pPr>
        <w:pStyle w:val="BookText"/>
        <w:rPr/>
      </w:pPr>
      <w:r>
        <w:rPr>
          <w:rFonts w:ascii="Amiri" w:hAnsi="Amiri" w:eastAsia="Amiri" w:cs="Amiri"/>
          <w:color w:val="111111"/>
          <w:sz w:val="28"/>
          <w:sz w:val="28"/>
          <w:szCs w:val="28"/>
          <w:rtl w:val="true"/>
          <w:lang w:bidi="ar-SA"/>
        </w:rPr>
        <w:t>الذّین هاجروا من مکّة إلی المدینة و من دار الحرب إلی دار الإسلام قیل بدل من لِذِی الْقُرْبیٰ و ما عطف علیه و من أعطی أغنیاء ذوی القربی خصّ الابدال بما بعده و الفیء بفیء بنی النّضیر اَلَّذِینَ أُخْرِجُوا مِنْ دِیٰارِهِمْ وَ أَمْوٰالِهِمْ أخرجوهم کفّار مکّة و أخذوا أموالهم یَبْتَغُونَ فَضْلاً مِنَ اللّٰهِ وَ رِضْوٰاناً وَ یَنْصُرُونَ اللّٰهَ وَ رَسُولَهُ بأنفسهم و أموالهم أُولٰئِکَ هُمُ الصّٰادِقُونَ فی ایمانهم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تَبَوَّؤُا الدّٰارَ وَ الْإِیمٰانَ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علی المهاجرین أو استیناف خبره یُحِبُّونَ إذ لم</w:t>
      </w:r>
    </w:p>
    <w:p>
      <w:pPr>
        <w:pStyle w:val="BookText"/>
        <w:rPr/>
      </w:pPr>
      <w:r>
        <w:rPr>
          <w:rFonts w:ascii="IRNazanin" w:hAnsi="IRNazanin" w:eastAsia="IRNazanin"/>
          <w:color w:val="111111"/>
          <w:sz w:val="28"/>
          <w:sz w:val="28"/>
          <w:szCs w:val="28"/>
          <w:rtl w:val="true"/>
          <w:lang w:bidi="fa-IR"/>
        </w:rPr>
        <w:t>یقسم لهم من الفیء شیء و المراد بهم الأنصار فانّهم لزموا المدینة و الایمان و تمکنوا فیهمَا و قیل تبّوؤا دار الهجرة و دار الایمان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6644</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w:t>
      </w:r>
    </w:p>
    <w:p>
      <w:pPr>
        <w:pStyle w:val="BookText"/>
        <w:rPr/>
      </w:pPr>
      <w:r>
        <w:rPr>
          <w:rFonts w:ascii="IRNazanin" w:hAnsi="IRNazanin" w:eastAsia="IRNazanin"/>
          <w:color w:val="111111"/>
          <w:sz w:val="28"/>
          <w:sz w:val="28"/>
          <w:szCs w:val="28"/>
          <w:rtl w:val="true"/>
          <w:lang w:bidi="fa-IR"/>
        </w:rPr>
        <w:t>بعضه من بعض و هو دار و کذلک الإسلام دار و الکفر دار</w:t>
      </w:r>
    </w:p>
    <w:p>
      <w:pPr>
        <w:pStyle w:val="BookText"/>
        <w:rPr/>
      </w:pPr>
      <w:r>
        <w:rPr>
          <w:rFonts w:ascii="Amiri" w:hAnsi="Amiri" w:eastAsia="Amiri" w:cs="Amiri"/>
          <w:color w:val="111111"/>
          <w:sz w:val="28"/>
          <w:sz w:val="28"/>
          <w:szCs w:val="28"/>
          <w:rtl w:val="true"/>
          <w:lang w:bidi="ar-SA"/>
        </w:rPr>
        <w:t>مِنْ قَبْلِهِمْ</w:t>
      </w:r>
    </w:p>
    <w:p>
      <w:pPr>
        <w:pStyle w:val="BookText"/>
        <w:rPr/>
      </w:pPr>
      <w:r>
        <w:rPr>
          <w:rFonts w:ascii="Amiri" w:hAnsi="Amiri" w:eastAsia="Amiri" w:cs="Amiri"/>
          <w:color w:val="111111"/>
          <w:sz w:val="28"/>
          <w:sz w:val="28"/>
          <w:szCs w:val="28"/>
          <w:rtl w:val="true"/>
          <w:lang w:bidi="ar-SA"/>
        </w:rPr>
        <w:t>من قبل هجرة المهاجرین یُحِبُّونَ مَنْ هٰاجَرَ إِلَیْهِمْ و لا یثقل علیهم وَ لاٰ یَجِدُونَ فِی صُدُورِهِمْ حٰاجَةً مِمّٰا أُوتُوا ممّا أعطی المهاجرون من الفیء و غیره وَ یُؤْثِرُونَ عَلیٰ أَنْفُسِهِمْ و یقدّمون علی أنفسهم وَ لَوْ کٰانَ بِهِمْ خَصٰاصَةٌ فقر و حاجة وَ مَنْ یُوقَ شُحَّ نَفْسِهِ حتّی یخالفها فیما یغلب علیها من حبّ المال و بغض الإنفاق فَأُولٰئِکَ هُمُ الْمُفْلِحُونَ الفائزون بالثناء العاجل و الثواب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6645</w:t>
      </w:r>
    </w:p>
    <w:p>
      <w:pPr>
        <w:pStyle w:val="BookText"/>
        <w:rPr/>
      </w:pPr>
      <w:r>
        <w:rPr>
          <w:rFonts w:ascii="IRNazanin" w:hAnsi="IRNazanin" w:eastAsia="IRNazanin"/>
          <w:color w:val="111111"/>
          <w:sz w:val="28"/>
          <w:sz w:val="28"/>
          <w:szCs w:val="28"/>
          <w:rtl w:val="true"/>
          <w:lang w:bidi="fa-IR"/>
        </w:rPr>
        <w:t>فی الکافی و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أشدّ من البخل ان البخیل یبخل بما فی یده و الشحّیح یشحّ بما فی أیدی النّاس و علی ما فی یدیه حتّی لا یری فی أیدی النّاس شیئا الاّ تمنّی أن یکون له بالحلّ و الحرام و لا یقنع بما رزقه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6646</w:t>
      </w:r>
    </w:p>
    <w:p>
      <w:pPr>
        <w:pStyle w:val="BookText"/>
        <w:rPr/>
      </w:pPr>
      <w:r>
        <w:rPr>
          <w:rFonts w:ascii="Amiri" w:hAnsi="Amiri" w:eastAsia="Amiri" w:cs="Amiri"/>
          <w:color w:val="111111"/>
          <w:sz w:val="28"/>
          <w:sz w:val="28"/>
          <w:szCs w:val="28"/>
          <w:rtl w:val="true"/>
          <w:lang w:bidi="ar-SA"/>
        </w:rPr>
        <w:t>فی الأمالی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إلیه رجل فشکا إلیه الجوع فبعث رسول اللّٰه صلّی اللّٰه علیه و آله إلی بیوت أزواجه فقلن ما عندنا الاّ الَماء فقال رسول اللّٰه صلّی اللّٰه علیه و آله من لهذا الرّجل اللّیلة فقال علیّ بن أبی طالب علیه السّلام انا له یا رسول اللّٰه و اتی فاطمة علیها السّلام فقال لها ما عندک یا ابنة رسول اللّٰه فقالت ما عندنا الاّ قوت العشّیة لکنّا نؤثر ضیفنا فقال یا ابنة محمّد نوّمی الصبیّة و أطفئ المصباح فلمّا أصبح علیّ علیه السّلام غدا علی رسول اللّٰه صلّی اللّٰه علیه و آله فأخبره الخبر فلم یبرح حتّی أنزل اللّٰه عزّ و جلّ وَ یُؤْثِرُونَ عَلیٰ أَنْفُسِهِمْ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6647</w:t>
      </w:r>
    </w:p>
    <w:p>
      <w:pPr>
        <w:pStyle w:val="BookText"/>
        <w:rPr/>
      </w:pPr>
      <w:r>
        <w:rPr>
          <w:rFonts w:ascii="Amiri" w:hAnsi="Amiri" w:eastAsia="Amiri" w:cs="Amiri"/>
          <w:color w:val="111111"/>
          <w:sz w:val="28"/>
          <w:sz w:val="28"/>
          <w:szCs w:val="28"/>
          <w:rtl w:val="true"/>
          <w:lang w:bidi="ar-SA"/>
        </w:rPr>
        <w:t>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للقوم بعد موت عمر بن الخطّاب فی حدیث عدّ المناقب نشدتکم باللّٰه هل فیکم أحد أنزلت فیه هذه الآیة وَ یُؤْثِرُونَ عَلیٰ أَنْفُسِهِمْ الآیة غیری قالوا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جٰاؤُ مِنْ بَعْدِهِمْ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المهاجرین و الأنصار یعمّ سائر المؤمنین یَقُولُونَ رَبَّنَا اغْفِرْ لَنٰا وَ لِإِخْوٰانِنَا الَّذِینَ سَبَقُونٰا بِالْإِیمٰانِ أی لإخواننا فی الذّین وَ لاٰ تَجْعَلْ فِی</w:t>
      </w:r>
    </w:p>
    <w:p>
      <w:pPr>
        <w:pStyle w:val="BookText"/>
        <w:rPr/>
      </w:pPr>
      <w:r>
        <w:rPr>
          <w:rFonts w:ascii="Amiri" w:hAnsi="Amiri" w:eastAsia="Amiri" w:cs="Amiri"/>
          <w:color w:val="111111"/>
          <w:sz w:val="28"/>
          <w:sz w:val="28"/>
          <w:szCs w:val="28"/>
          <w:rtl w:val="true"/>
          <w:lang w:bidi="ar-SA"/>
        </w:rPr>
        <w:t>قُلُوبِنٰا غِلاًّ لِلَّذِینَ آمَنُوا</w:t>
      </w:r>
    </w:p>
    <w:p>
      <w:pPr>
        <w:pStyle w:val="BookText"/>
        <w:rPr/>
      </w:pPr>
      <w:r>
        <w:rPr>
          <w:rFonts w:ascii="Amiri" w:hAnsi="Amiri" w:eastAsia="Amiri" w:cs="Amiri"/>
          <w:color w:val="111111"/>
          <w:sz w:val="28"/>
          <w:sz w:val="28"/>
          <w:szCs w:val="28"/>
          <w:rtl w:val="true"/>
          <w:lang w:bidi="ar-SA"/>
        </w:rPr>
        <w:t>حقدا لهم رَبَّنٰا إِنَّکَ رَؤُفٌ رَحِیمٌ فحقِیق بأن تجیب دعائنا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إِلَی الَّذِینَ نٰافَقُوا</w:t>
      </w:r>
    </w:p>
    <w:p>
      <w:pPr>
        <w:pStyle w:val="BookText"/>
        <w:rPr/>
      </w:pPr>
      <w:r>
        <w:rPr>
          <w:rFonts w:ascii="Amiri" w:hAnsi="Amiri" w:eastAsia="Amiri" w:cs="Amiri"/>
          <w:color w:val="111111"/>
          <w:sz w:val="28"/>
          <w:sz w:val="28"/>
          <w:szCs w:val="28"/>
          <w:rtl w:val="true"/>
          <w:lang w:bidi="ar-SA"/>
        </w:rPr>
        <w:t>القّمی نزلت فی ابن أبیّ و أصحابه یَقُولُونَ لِإِخْوٰانِهِمُ الَّذِینَ کَفَرُوا مِنْ أَهْلِ الْکِتٰابِ یعنی بنی النّضیر لَئِنْ أُخْرِجْتُمْ من دیارکم لَنَخْرُجَنَّ مَعَکُمْ وَ لاٰ نُطِیعُ فِیکُمْ فی قتالکم أو خذلانکم أَحَداً أَبَداً أی من رسول اللّٰه صلّی اللّٰه علیه و آله و المسلمین وَ إِنْ قُوتِلْتُمْ لَنَنْصُرَنَّکُمْ وَ اللّٰهُ یَشْهَدُ إِنَّهُمْ لَکٰاذِبُونَ لعلمه بانّهم لا یفعلون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أُخْرِجُوا لاٰ یَخْرُجُونَ مَعَهُمْ وَ لَئِنْ قُوتِلُوا لاٰ یَنْصُرُونَهُمْ</w:t>
      </w:r>
    </w:p>
    <w:p>
      <w:pPr>
        <w:pStyle w:val="BookText"/>
        <w:rPr/>
      </w:pPr>
      <w:r>
        <w:rPr>
          <w:rFonts w:ascii="Amiri" w:hAnsi="Amiri" w:eastAsia="Amiri" w:cs="Amiri"/>
          <w:color w:val="111111"/>
          <w:sz w:val="28"/>
          <w:sz w:val="28"/>
          <w:szCs w:val="28"/>
          <w:rtl w:val="true"/>
          <w:lang w:bidi="ar-SA"/>
        </w:rPr>
        <w:t>و کان ذلک فانّ ابن أبیّ و أصحابه أرسلوا بنی النّضیر بذلک ثمّ اخلفوهم کما مرّ فی أوّل السّورة وَ لَئِنْ نَصَرُوهُمْ علی الفرض و التقدیر لَیُوَلُّنَّ الْأَدْبٰارَ انهزاما ثُمَّ لاٰ یُنْصَرُونَ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لَأَنْتُمْ أَشَدُّ رَهْبَةً</w:t>
      </w:r>
    </w:p>
    <w:p>
      <w:pPr>
        <w:pStyle w:val="BookText"/>
        <w:rPr/>
      </w:pPr>
      <w:r>
        <w:rPr>
          <w:rFonts w:ascii="Amiri" w:hAnsi="Amiri" w:eastAsia="Amiri" w:cs="Amiri"/>
          <w:color w:val="111111"/>
          <w:sz w:val="28"/>
          <w:sz w:val="28"/>
          <w:szCs w:val="28"/>
          <w:rtl w:val="true"/>
          <w:lang w:bidi="ar-SA"/>
        </w:rPr>
        <w:t>مرهوبین فِی صُدُورِهِمْ فانّهم کانوا یضمرون مخافتهم من المؤمنین مِنَ اللّٰهِ علی ما یظهرونه نفاقاً ذٰلِکَ بِأَنَّهُمْ قَوْمٌ لاٰ یَفْقَهُونَ لا یعلمون عظمة اللّٰه حتّی یخشوه حقّ خشیته و یعلموا انّه الحقیق بأن یخشی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یُقٰاتِلُونَکُمْ</w:t>
      </w:r>
    </w:p>
    <w:p>
      <w:pPr>
        <w:pStyle w:val="BookText"/>
        <w:rPr/>
      </w:pPr>
      <w:r>
        <w:rPr>
          <w:rFonts w:ascii="Amiri" w:hAnsi="Amiri" w:eastAsia="Amiri" w:cs="Amiri"/>
          <w:color w:val="111111"/>
          <w:sz w:val="28"/>
          <w:sz w:val="28"/>
          <w:szCs w:val="28"/>
          <w:rtl w:val="true"/>
          <w:lang w:bidi="ar-SA"/>
        </w:rPr>
        <w:t>الیهود و المنافقون جَمِیعاً مجتمعون إِلاّٰ فِی قُریً مُحَصَّنَةٍ بالدروب و الخنادق أَوْ مِنْ وَرٰاءِ جُدُرٍ لفرط رهبتهم و قرئ جدار بَأْسُهُمْ بَیْنَهُمْ شَدِیدٌ أی و لیس ذلک لضعفهم و جبنهم فانّه یشتدّ بأسهم إذا حارب بعضهم بعضاً بل لقذف اللّٰه الرغب فی قلوبهم و لأنّ الشجاع یجبن و العزیز یذلّ إذا حارب اللّٰه و رسوله تَحْسَبُهُمْ جَمِیعاً مجتمعین متفقین وَ قُلُوبُهُمْ شَتّٰی متفرّقة لافتراق عقائدهم و اختلاف مقاصدهم ذٰلِکَ بِأَنَّهُمْ قَوْمٌ لاٰ یَعْقِلُونَ ما فیه صلاحهم و انّ تشتّت القلوب یوهن 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کَمَثَلِ الَّذِینَ مِنْ قَبْلِهِمْ</w:t>
      </w:r>
    </w:p>
    <w:p>
      <w:pPr>
        <w:pStyle w:val="BookText"/>
        <w:rPr/>
      </w:pPr>
      <w:r>
        <w:rPr>
          <w:rFonts w:ascii="Amiri" w:hAnsi="Amiri" w:eastAsia="Amiri" w:cs="Amiri"/>
          <w:color w:val="111111"/>
          <w:sz w:val="28"/>
          <w:sz w:val="28"/>
          <w:szCs w:val="28"/>
          <w:rtl w:val="true"/>
          <w:lang w:bidi="ar-SA"/>
        </w:rPr>
        <w:t>القّمی یعنی بنی قینقاع قَرِیباً فی زمان قریب ذٰاقُوا وَبٰالَ أَمْرِهِمْ سوء عاقبة کفرهم فی الدنیا وَ لَهُمْ عَذٰابٌ أَلِیمٌ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کَمَثَلِ الشَّیْطٰانِ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مثل المنافقین فی إغراء الیهود علی القتال ثمّ نکوصهم کمثل الشیطان القّمی ضرب اللّٰه فی ابن أبی و بنی النضیر مثلاً فقال کمثل الشیطان إِذْ قٰالَ لِلْإِنْسٰانِ اکْفُرْ اغراه للکفر إغراء الامر المأمور فَلَمّٰا کَفَرَ قٰالَ إِنِّی</w:t>
      </w:r>
    </w:p>
    <w:p>
      <w:pPr>
        <w:pStyle w:val="BookText"/>
        <w:rPr/>
      </w:pPr>
      <w:r>
        <w:rPr>
          <w:rFonts w:ascii="Amiri" w:hAnsi="Amiri" w:eastAsia="Amiri" w:cs="Amiri"/>
          <w:color w:val="111111"/>
          <w:sz w:val="28"/>
          <w:sz w:val="28"/>
          <w:szCs w:val="28"/>
          <w:rtl w:val="true"/>
          <w:lang w:bidi="ar-SA"/>
        </w:rPr>
        <w:t>بَرِیءٌ مِنْکَ</w:t>
      </w:r>
    </w:p>
    <w:p>
      <w:pPr>
        <w:pStyle w:val="BookText"/>
        <w:rPr/>
      </w:pPr>
      <w:r>
        <w:rPr>
          <w:rFonts w:ascii="Amiri" w:hAnsi="Amiri" w:eastAsia="Amiri" w:cs="Amiri"/>
          <w:color w:val="111111"/>
          <w:sz w:val="28"/>
          <w:sz w:val="28"/>
          <w:szCs w:val="28"/>
          <w:rtl w:val="true"/>
          <w:lang w:bidi="ar-SA"/>
        </w:rPr>
        <w:t xml:space="preserve">تبرّأ منه مخافة أن یشارکه فی العذاب و لم ینفعه ذلک و قال إِنِّی أَخٰافُ اللّٰهَ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فَکٰانَ عٰاقِبَتَهُمٰا أَنَّهُمٰا فِی النّٰارِ خٰالِدَیْنِ فِیهٰا وَ ذٰلِکَ جَزٰاءُ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اتَّقُوا اللّٰهَ وَ لْتَنْظُرْ نَفْسٌ مٰا قَدَّمَتْ لِغَدٍ</w:t>
      </w:r>
    </w:p>
    <w:p>
      <w:pPr>
        <w:pStyle w:val="BookText"/>
        <w:rPr/>
      </w:pPr>
      <w:r>
        <w:rPr>
          <w:rFonts w:ascii="Amiri" w:hAnsi="Amiri" w:eastAsia="Amiri" w:cs="Amiri"/>
          <w:color w:val="111111"/>
          <w:sz w:val="28"/>
          <w:sz w:val="28"/>
          <w:szCs w:val="28"/>
          <w:rtl w:val="true"/>
          <w:lang w:bidi="ar-SA"/>
        </w:rPr>
        <w:t>لیوم القیامة سمّاه به لدنّوه أو لأنّ الدنیا کیوم و الآخرة غده و تنکیره للتعظیم وَ اتَّقُوا اللّٰهَ تکریر للتّأکید إِنَّ اللّٰهَ خَبِیرٌ بِمٰا تَعْمَلُونَ و هو کالوعید علی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تَکُونُوا کَالَّذِینَ نَسُوا اللّٰهَ</w:t>
      </w:r>
    </w:p>
    <w:p>
      <w:pPr>
        <w:pStyle w:val="BookText"/>
        <w:rPr/>
      </w:pPr>
      <w:r>
        <w:rPr>
          <w:rFonts w:ascii="Amiri" w:hAnsi="Amiri" w:eastAsia="Amiri" w:cs="Amiri"/>
          <w:color w:val="111111"/>
          <w:sz w:val="28"/>
          <w:sz w:val="28"/>
          <w:szCs w:val="28"/>
          <w:rtl w:val="true"/>
          <w:lang w:bidi="ar-SA"/>
        </w:rPr>
        <w:t>نسوا حقّه فَأَنْسٰاهُمْ أَنْفُسَهُمْ فجعلهم ناسین لها حتّی لم یسمعوا ما ینفعها و لم یفعلوا ما یخلّصها أُولٰئِکَ هُمُ الْفٰاسِقُونَ الکاملون فی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یَسْتَوِی أَصْحٰابُ النّٰارِ وَ أَصْحٰابُ الْجَنَّةِ</w:t>
      </w:r>
    </w:p>
    <w:p>
      <w:pPr>
        <w:pStyle w:val="BookText"/>
        <w:rPr/>
      </w:pPr>
      <w:r>
        <w:rPr>
          <w:rFonts w:ascii="Amiri" w:hAnsi="Amiri" w:eastAsia="Amiri" w:cs="Amiri"/>
          <w:color w:val="111111"/>
          <w:sz w:val="28"/>
          <w:sz w:val="28"/>
          <w:szCs w:val="28"/>
          <w:rtl w:val="true"/>
          <w:lang w:bidi="ar-SA"/>
        </w:rPr>
        <w:t>الّذین استمهنوا أنفسهم فاستحقوا النار و الذین استکملوها فاستأهلوا للجنّة أَصْحٰابُ الْجَنَّةِ هُمُ الْفٰائِزُونَ بالنعیم المقیم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6648</w:t>
      </w:r>
    </w:p>
    <w:p>
      <w:pPr>
        <w:pStyle w:val="BookText"/>
        <w:rPr/>
      </w:pPr>
      <w:r>
        <w:rPr>
          <w:rFonts w:ascii="Amiri" w:hAnsi="Amiri" w:eastAsia="Amiri" w:cs="Amiri"/>
          <w:color w:val="111111"/>
          <w:sz w:val="28"/>
          <w:sz w:val="28"/>
          <w:szCs w:val="28"/>
          <w:rtl w:val="true"/>
          <w:lang w:bidi="ar-SA"/>
        </w:rPr>
        <w:t>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تلا هذه الآیة فقال أَصْحٰابُ الْجَنَّةِ من أطاعنی و سلّم لعلیّ بن أبی طالب علیه السلام بعدی و أقرّ بولایته و أَصْحٰابُ النّٰارِ من سخط الولایة و نقض العهد و قاتله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أَنْزَلْنٰا هٰذَا الْقُرْآنَ عَلیٰ جَبَلٍ لَرَأَیْتَهُ خٰاشِعاً مُتَصَدِّعاً مِنْ خَشْیَةِ اللّٰهِ</w:t>
      </w:r>
    </w:p>
    <w:p>
      <w:pPr>
        <w:pStyle w:val="BookText"/>
        <w:rPr/>
      </w:pPr>
      <w:r>
        <w:rPr>
          <w:rFonts w:ascii="Amiri" w:hAnsi="Amiri" w:eastAsia="Amiri" w:cs="Amiri"/>
          <w:color w:val="111111"/>
          <w:sz w:val="28"/>
          <w:sz w:val="28"/>
          <w:szCs w:val="28"/>
          <w:rtl w:val="true"/>
          <w:lang w:bidi="ar-SA"/>
        </w:rPr>
        <w:t xml:space="preserve">متشقّقاً منها قیل تمثیل و تخیّل کما مرّ فی قوله إِنّٰا عَرَضْنَا الْأَمٰانَةَ و المراد توبیخ الإنسان علی عدم تخشّعه عند تلاوة القرآن لقساوة قلبه و قلّة تدبّره وَ تِلْکَ الْأَمْثٰالُ نَضْرِبُهٰا لِلنّٰاسِ لَعَلَّهُمْ یَتَفَکَّرُونَ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الَّذِی لاٰ إِلٰهَ إِلاّٰ هُوَ عٰالِمُ الْغَیْبِ وَ الشَّهٰادَةِ</w:t>
      </w:r>
    </w:p>
    <w:p>
      <w:pPr>
        <w:pStyle w:val="BookText"/>
        <w:rPr/>
      </w:pPr>
      <w:r>
        <w:rPr>
          <w:rFonts w:ascii="IRNazanin" w:hAnsi="IRNazanin" w:eastAsia="IRNazanin"/>
          <w:color w:val="111111"/>
          <w:sz w:val="28"/>
          <w:sz w:val="28"/>
          <w:szCs w:val="28"/>
          <w:rtl w:val="true"/>
          <w:lang w:bidi="fa-IR"/>
        </w:rPr>
        <w:t>قیل أی ما غاب عن الحسّ و ما حضر له أو المعدوم و الموجود أو السرّ و العلانیّة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6649</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w:t>
      </w:r>
    </w:p>
    <w:p>
      <w:pPr>
        <w:pStyle w:val="BookText"/>
        <w:rPr/>
      </w:pPr>
      <w:r>
        <w:rPr>
          <w:rFonts w:ascii="Amiri" w:hAnsi="Amiri" w:eastAsia="Amiri" w:cs="Amiri"/>
          <w:color w:val="111111"/>
          <w:sz w:val="28"/>
          <w:sz w:val="28"/>
          <w:szCs w:val="28"/>
          <w:rtl w:val="true"/>
          <w:lang w:bidi="ar-SA"/>
        </w:rPr>
        <w:t>ما لم یکن وَ الشَّهٰادَةِ ما کان</w:t>
      </w:r>
    </w:p>
    <w:p>
      <w:pPr>
        <w:pStyle w:val="BookText"/>
        <w:rPr/>
      </w:pPr>
      <w:r>
        <w:rPr>
          <w:rFonts w:ascii="Amiri" w:hAnsi="Amiri" w:eastAsia="Amiri" w:cs="Amiri"/>
          <w:color w:val="111111"/>
          <w:sz w:val="28"/>
          <w:sz w:val="28"/>
          <w:szCs w:val="28"/>
          <w:rtl w:val="true"/>
          <w:lang w:bidi="ar-SA"/>
        </w:rPr>
        <w:t>هُوَ الرَّحْمٰنُ الرَّحِیمُ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اللّٰهُ الَّذِی لاٰ إِلٰهَ إِلاّٰ هُوَ الْمَلِکُ الْقُدُّوسُ</w:t>
      </w:r>
    </w:p>
    <w:p>
      <w:pPr>
        <w:pStyle w:val="BookText"/>
        <w:rPr/>
      </w:pPr>
      <w:r>
        <w:rPr>
          <w:rFonts w:ascii="Amiri" w:hAnsi="Amiri" w:eastAsia="Amiri" w:cs="Amiri"/>
          <w:color w:val="111111"/>
          <w:sz w:val="28"/>
          <w:sz w:val="28"/>
          <w:szCs w:val="28"/>
          <w:rtl w:val="true"/>
          <w:lang w:bidi="ar-SA"/>
        </w:rPr>
        <w:t xml:space="preserve">البلیغ فی النزاهة عمّا یوجب نقصانا القّمی قال هو البریء من شوائب الآفات الموجبات للجهل اَلسَّلاٰمُ ذو السلامة من کلّ نقص و آفة اَلْمُؤْمِنُ واهب الأمن القّمی قال یؤمن أولیائه من العذاب اَلْمُهَیْمِنُ الرقیب الحافظ لکلّ شیء القّمی قال ای الشاهد اَلْعَزِیزُ الْجَبّٰارُ الذی ینفذ مشیّته فی کلّ أحد و لا ینفذ فیه مشیّة کلّ أحد و الذی یصلح أحوال خلقه اَلْمُتَکَبِّرُ الذی تکبّر عن کلّ ما یوجب حاجة و نقصانا سُبْحٰانَ اللّٰهِ عَمّٰا یُشْرِکُونَ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6650</w:t>
      </w:r>
    </w:p>
    <w:p>
      <w:pPr>
        <w:pStyle w:val="BookText"/>
        <w:rPr/>
      </w:pPr>
      <w:r>
        <w:rPr>
          <w:rFonts w:ascii="Amiri" w:hAnsi="Amiri" w:eastAsia="Amiri" w:cs="Amiri"/>
          <w:color w:val="111111"/>
          <w:sz w:val="28"/>
          <w:sz w:val="28"/>
          <w:szCs w:val="28"/>
          <w:rtl w:val="true"/>
          <w:lang w:bidi="ar-SA"/>
        </w:rPr>
        <w:t>فی التوحید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تفسیر سُبْحٰانَ اللّٰهِ فقال هو تعظیم جلال اللّٰه و تنزیهه عمّا قال فیه کلّ مشرک فإذا قالها العبد صلّی علیه کلّ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الْخٰالِقُ الْبٰارِئُ الْمُصَوِّرُ</w:t>
      </w:r>
    </w:p>
    <w:p>
      <w:pPr>
        <w:pStyle w:val="BookText"/>
        <w:rPr/>
      </w:pPr>
      <w:r>
        <w:rPr>
          <w:rFonts w:ascii="IRNazanin" w:hAnsi="IRNazanin" w:eastAsia="IRNazanin"/>
          <w:color w:val="111111"/>
          <w:sz w:val="28"/>
          <w:sz w:val="28"/>
          <w:szCs w:val="28"/>
          <w:rtl w:val="true"/>
          <w:lang w:bidi="fa-IR"/>
        </w:rPr>
        <w:t>کلّما یخرج من العدم إلی الوجود فیفتقر الی تقدیر اوّلا و علی الإیجاد علی وفق التقدیر ثانیاً و الی التصویر بعد الإیجاد ثالثاً فاللّٰه سبحانه هو الخالق البارئ المصوّر بالاعتبارات الثلاثة لَهُ الْأَسْمٰاءُ الْحُسْنیٰ الدالّة علی محاسن 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6651</w:t>
      </w:r>
    </w:p>
    <w:p>
      <w:pPr>
        <w:pStyle w:val="BookText"/>
        <w:rPr/>
      </w:pPr>
      <w:r>
        <w:rPr>
          <w:rFonts w:ascii="IRNazanin" w:hAnsi="IRNazanin" w:eastAsia="IRNazanin"/>
          <w:color w:val="111111"/>
          <w:sz w:val="28"/>
          <w:sz w:val="28"/>
          <w:szCs w:val="28"/>
          <w:rtl w:val="true"/>
          <w:lang w:bidi="fa-IR"/>
        </w:rPr>
        <w:t>فی التوحید عن الصادق عن أبیه عن آبائه عن أمیر المؤمنین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تبارک و تعالی تسعة و تسعین اسماً ای مائة الاّ واحداً مَن أحصاها دخل الجنّة ثمّ ذکر تلک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الصدّوق احصاؤها هو الإحاطة بها و الوقوف علی معانیها و لیس معنی الإحصاء 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لهذا الحدیث معانی أخری و فسّرنا کلّ اسم اسم فی کتابنا المسمّی بعلم الیقین من أرادها فعلیه به</w:t>
      </w:r>
    </w:p>
    <w:p>
      <w:pPr>
        <w:pStyle w:val="BookText"/>
        <w:rPr/>
      </w:pPr>
      <w:r>
        <w:rPr>
          <w:rFonts w:ascii="Amiri" w:hAnsi="Amiri" w:eastAsia="Amiri" w:cs="Amiri"/>
          <w:color w:val="111111"/>
          <w:sz w:val="28"/>
          <w:sz w:val="28"/>
          <w:szCs w:val="28"/>
          <w:rtl w:val="true"/>
          <w:lang w:bidi="ar-SA"/>
        </w:rPr>
        <w:t>یُسَبِّحُ لَهُ مٰا فِی السَّمٰاوٰاتِ وَ الْأَرْضِ</w:t>
      </w:r>
    </w:p>
    <w:p>
      <w:pPr>
        <w:pStyle w:val="BookText"/>
        <w:rPr/>
      </w:pPr>
      <w:r>
        <w:rPr>
          <w:rFonts w:ascii="Amiri" w:hAnsi="Amiri" w:eastAsia="Amiri" w:cs="Amiri"/>
          <w:color w:val="111111"/>
          <w:sz w:val="28"/>
          <w:sz w:val="28"/>
          <w:szCs w:val="28"/>
          <w:rtl w:val="true"/>
          <w:lang w:bidi="ar-SA"/>
        </w:rPr>
        <w:t>لتنزّهه عن النقایص کلّها وَ هُوَ الْعَزِیزُ الْحَکِیمُ الجامع لکلّ کمال لاندراج الکلّ فی القدرة و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6652</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الحشر لم یبق جنّة و لا نار و لا عرش و لا کرسیّ و لا حجاب و لا السماوات السبع و الأرضون السبع و الهواء و الریح و الطیر و الشجر و الجبال و الدوابّ و الشمس و القمر و الملائکة الاّ صلّوا علیه و استغفروا له و إن مات فی یومه أو لیلته مات شهیداً إن شاء اللّٰه</w:t>
      </w:r>
      <w:r>
        <w:rPr>
          <w:rFonts w:eastAsia="IRNazanin" w:cs="IRNazanin"/>
          <w:color w:val="111111"/>
          <w:sz w:val="28"/>
          <w:szCs w:val="28"/>
          <w:rtl w:val="true"/>
          <w:lang w:bidi="fa-IR"/>
        </w:rPr>
        <w:t>.</w:t>
      </w:r>
      <w:bookmarkStart w:id="52" w:name="pg10080_167017"/>
    </w:p>
    <w:p>
      <w:pPr>
        <w:pStyle w:val="Heading2"/>
        <w:numPr>
          <w:ilvl w:val="1"/>
          <w:numId w:val="1"/>
        </w:numPr>
        <w:rPr/>
      </w:pPr>
      <w:bookmarkStart w:id="53" w:name="__RefHeading___Toc8663_590927599"/>
      <w:bookmarkStart w:id="54" w:name="_Toc18"/>
      <w:bookmarkEnd w:id="52"/>
      <w:bookmarkEnd w:id="53"/>
      <w:r>
        <w:rPr>
          <w:rtl w:val="true"/>
        </w:rPr>
        <w:t>سُورة الممتحنة</w:t>
      </w:r>
      <w:bookmarkEnd w:id="54"/>
    </w:p>
    <w:p>
      <w:pPr>
        <w:pStyle w:val="BookText"/>
        <w:rPr/>
      </w:pPr>
      <w:r>
        <w:rPr>
          <w:rFonts w:ascii="Amiri" w:hAnsi="Amiri" w:eastAsia="Amiri" w:cs="Amiri"/>
          <w:color w:val="111111"/>
          <w:sz w:val="28"/>
          <w:sz w:val="28"/>
          <w:szCs w:val="28"/>
          <w:rtl w:val="true"/>
          <w:lang w:bidi="ar-SA"/>
        </w:rPr>
        <w:t>و قیل سورة الامتحان و قیل سورة المودّة مدنیّة و هی ثلاث عشرة آیة بالإجماع بِسْمِ اللّٰهِ الرَّحْمٰنِ الرَّحِیمِ</w:t>
      </w:r>
    </w:p>
    <w:p>
      <w:pPr>
        <w:pStyle w:val="BookText"/>
        <w:rPr/>
      </w:pPr>
      <w:r>
        <w:rPr>
          <w:rFonts w:ascii="Amiri" w:hAnsi="Amiri" w:eastAsia="Amiri" w:cs="Amiri"/>
          <w:color w:val="111111"/>
          <w:sz w:val="28"/>
          <w:sz w:val="28"/>
          <w:szCs w:val="28"/>
          <w:rtl w:val="true"/>
          <w:lang w:bidi="ar-SA"/>
        </w:rPr>
        <w:t>یٰا أَیُّهَا الَّذِینَ آمَنُوا لاٰ تَتَّخِذُوا عَدُوِّی وَ عَدُوَّکُمْ أَوْلِیٰاءَ</w:t>
      </w:r>
    </w:p>
    <w:p>
      <w:pPr>
        <w:pStyle w:val="BookText"/>
        <w:rPr/>
      </w:pPr>
      <w:r>
        <w:rPr>
          <w:rFonts w:eastAsia="Times New Roman" w:cs="Times New Roman" w:ascii="Times New Roman" w:hAnsi="Times New Roman"/>
          <w:color w:val="111111"/>
          <w:sz w:val="28"/>
          <w:szCs w:val="28"/>
          <w:lang w:val="en-US" w:bidi="en-US"/>
        </w:rPr>
        <w:t>6653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حاطب بن أبی بلتعة و لفظ الآیة عامّ و معناها خاصّ و کان سبب ذلک ان حاطب بن أبی بلتعة کان قد أسلم و هاجر إلی المدینة و کان عیاله بمکّة فکانت قریش تخاف ان یغزوهم رسول اللّٰه صلّی اللّٰه علیه و آله فصاروا الی عیال حاطب و سألوهم ان یکتبوا الی حاطب یسألوه عن خبر محمّد صلّی اللّٰه علیه و آله و هل یرید أن یغزو مکّة فکتبوا الی حاطب یسألوه عن ذلک فکتب إلیهم حاطب انّ رسول اللّٰه صلّی اللّٰه علیه و آله یرید ذلک و دفع الکتاب الی امرأة تسمّی صفیّة فوضعته فی قرونها و مرّت فنزل جبرئیل علی رسول اللّٰه صلّی اللّٰه علیه و آله و أخبره بذلک فبعث رسول اللّٰه صلّی اللّٰه علیه و آله أمیر المؤمنین علیه السلام و الزبیر بن العوام فی طلبها فلحقاها فقال لها أمیر المؤمنین علیه السلام أین الکتاب فقالت ما معی شیء ففتّشوها فلم یجدوا معها شیئاً فقال الزبیر ما نری معها شیئاً فقال أمیر المؤمنین علیه السلام و اللّٰه ما کذبنا علی رسول اللّٰه صلّی اللّٰه علیه و آله و لا کذب رسول اللّٰه صلّی اللّٰه علیه و آله علی جبرئیل و لا کذب جبرئیل علی اللّٰه جلّ ثناؤه و اللّٰه لئن لم تظهری الکتاب لاردّنّ رأسک إلی رسول اللّٰه صلّی اللّٰه علیه و آله فقالت تنحّیا عنّی حتّی أخرجه فأخرجت الکتاب من قرونها فأخذه أمیر المؤمنین علیه السلام و جاء به إلی رسول اللّٰه صلّی اللّٰه علیه و آله فقال رسول اللّٰه صلّی اللّٰه علیه و آله یا حاطب ما هذا فقال حاطب و اللّٰه یا رسول اللّٰه ما نافقت و لا غیّرت و لا بدّلت و انّی أشهد أن لا إلٰه إلاّ اللّٰه و انّک رسول اللّٰه حقّاً و لکن أهلی و عیالی کتبوا إلیّ بحُسن</w:t>
      </w:r>
    </w:p>
    <w:p>
      <w:pPr>
        <w:pStyle w:val="BookText"/>
        <w:rPr/>
      </w:pPr>
      <w:r>
        <w:rPr>
          <w:rFonts w:ascii="Amiri" w:hAnsi="Amiri" w:eastAsia="Amiri" w:cs="Amiri"/>
          <w:color w:val="111111"/>
          <w:sz w:val="28"/>
          <w:sz w:val="28"/>
          <w:szCs w:val="28"/>
          <w:rtl w:val="true"/>
          <w:lang w:bidi="ar-SA"/>
        </w:rPr>
        <w:t>صنع قریش إلیهم فأحببت ان أجازی قریشاً بحسن معاشرتهم فأنزل اللّٰه عزّ و جلّ علی رسوله یٰا أَیُّهَا الَّذِینَ آمَنُوا الآیة</w:t>
      </w:r>
    </w:p>
    <w:p>
      <w:pPr>
        <w:pStyle w:val="BookText"/>
        <w:rPr/>
      </w:pPr>
      <w:r>
        <w:rPr>
          <w:rFonts w:ascii="Amiri" w:hAnsi="Amiri" w:eastAsia="Amiri" w:cs="Amiri"/>
          <w:color w:val="111111"/>
          <w:sz w:val="28"/>
          <w:sz w:val="28"/>
          <w:szCs w:val="28"/>
          <w:rtl w:val="true"/>
          <w:lang w:bidi="ar-SA"/>
        </w:rPr>
        <w:t>تُلْقُونَ إِلَیْهِمْ بِالْمَوَدَّةِ</w:t>
      </w:r>
    </w:p>
    <w:p>
      <w:pPr>
        <w:pStyle w:val="BookText"/>
        <w:rPr/>
      </w:pPr>
      <w:r>
        <w:rPr>
          <w:rFonts w:ascii="Amiri" w:hAnsi="Amiri" w:eastAsia="Amiri" w:cs="Amiri"/>
          <w:color w:val="111111"/>
          <w:sz w:val="28"/>
          <w:sz w:val="28"/>
          <w:szCs w:val="28"/>
          <w:rtl w:val="true"/>
          <w:lang w:bidi="ar-SA"/>
        </w:rPr>
        <w:t>تفضون إلیهم المودّة بالمکاتبة و الباء مزیدة وَ قَدْ کَفَرُوا بِمٰا جٰاءَکُمْ مِنَ الْحَقِّ یُخْرِجُونَ الرَّسُولَ وَ إِیّٰاکُمْ أی من مکّة أَنْ تُؤْمِنُوا بِاللّٰهِ رَبِّکُمْ بسبب ایمانکم إِنْ کُنْتُمْ خَرَجْتُمْ من أوطانکم جِهٰاداً فِی سَبِیلِی وَ ابْتِغٰاءَ مَرْضٰاتِی جواب الشرط محذوف دلّ علیه لاٰ تَتَّخِذُوا تُسِرُّونَ إِلَیْهِمْ بِالْمَوَدَّةِ وَ أَنَا أَعْلَمُ بِمٰا أَخْفَیْتُمْ وَ مٰا أَعْلَنْتُمْ أی منکم أو اعلم مضارع و الباء مزیدة وَ مَنْ یَفْعَلْهُ مِنْکُمْ أی یفعل الاتّخاذ فَقَدْ ضَلَّ سَوٰاءَ السَّبِیلِ اخطأه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یَثْقَفُوکُمْ</w:t>
      </w:r>
    </w:p>
    <w:p>
      <w:pPr>
        <w:pStyle w:val="BookText"/>
        <w:rPr/>
      </w:pPr>
      <w:r>
        <w:rPr>
          <w:rFonts w:ascii="Amiri" w:hAnsi="Amiri" w:eastAsia="Amiri" w:cs="Amiri"/>
          <w:color w:val="111111"/>
          <w:sz w:val="28"/>
          <w:sz w:val="28"/>
          <w:szCs w:val="28"/>
          <w:rtl w:val="true"/>
          <w:lang w:bidi="ar-SA"/>
        </w:rPr>
        <w:t>یظفروا بکم یَکُونُوا لَکُمْ أَعْدٰاءً و لا ینفعکم إلقاء المودّة إلیهم وَ یَبْسُطُوا إِلَیْکُمْ أَیْدِیَهُمْ وَ أَلْسِنَتَهُمْ بِالسُّوءِ ما یسوؤکم کالقتل و الشتم وَ وَدُّوا لَوْ تَکْفُرُونَ و تمنّوا ارتدادکم و مجیئه وحده بلفظ الماضی للاشعار بأنّهم ودّوا ذلک قبل کلّ شیء و انّ ودّهم حاصل و ان لم یثقفوکم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تَنْفَعَکُمْ أَرْحٰامُکُمْ</w:t>
      </w:r>
    </w:p>
    <w:p>
      <w:pPr>
        <w:pStyle w:val="BookText"/>
        <w:rPr/>
      </w:pPr>
      <w:r>
        <w:rPr>
          <w:rFonts w:ascii="Amiri" w:hAnsi="Amiri" w:eastAsia="Amiri" w:cs="Amiri"/>
          <w:color w:val="111111"/>
          <w:sz w:val="28"/>
          <w:sz w:val="28"/>
          <w:szCs w:val="28"/>
          <w:rtl w:val="true"/>
          <w:lang w:bidi="ar-SA"/>
        </w:rPr>
        <w:t>قرابتکم وَ لاٰ أَوْلاٰدُکُمْ الذین توالون المشرکین لأجلهم یَوْمَ الْقِیٰامَةِ یَفْصِلُ بَیْنَکُمْ یفرّق بینکم بما عراکم من الهول فیفرّ بعضکم من بعض فما لکم ترفضون الیوم حقّ اللّٰه لمن یفرّ عنکم غداً و قرئ یفصل علی البناء للفاعل و بالتشدید علی البنائین وَ اللّٰهُ بِمٰا تَعْمَلُونَ بَصِیرٌ فیجازیکم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کٰانَتْ لَکُمْ أُسْوَةٌ حَسَنَةٌ</w:t>
      </w:r>
    </w:p>
    <w:p>
      <w:pPr>
        <w:pStyle w:val="BookText"/>
        <w:rPr/>
      </w:pPr>
      <w:r>
        <w:rPr>
          <w:rFonts w:ascii="Amiri" w:hAnsi="Amiri" w:eastAsia="Amiri" w:cs="Amiri"/>
          <w:color w:val="111111"/>
          <w:sz w:val="28"/>
          <w:sz w:val="28"/>
          <w:szCs w:val="28"/>
          <w:rtl w:val="true"/>
          <w:lang w:bidi="ar-SA"/>
        </w:rPr>
        <w:t>قدوة اسم لما یوتسی به فِی إِبْرٰاهِیمَ وَ الَّذِینَ آمنوا مَعَهُ إِذْ قٰالُوا لِقَوْمِهِمْ إِنّٰا بُرَآؤُا مِنْکُمْ وَ مِمّٰا تَعْبُدُونَ مِنْ دُونِ اللّٰهِ کَفَرْنٰا بِکُمْ</w:t>
      </w:r>
    </w:p>
    <w:p>
      <w:pPr>
        <w:pStyle w:val="BookText"/>
        <w:rPr/>
      </w:pPr>
      <w:r>
        <w:rPr>
          <w:rFonts w:eastAsia="Times New Roman" w:cs="Times New Roman" w:ascii="Times New Roman" w:hAnsi="Times New Roman"/>
          <w:color w:val="111111"/>
          <w:sz w:val="28"/>
          <w:szCs w:val="28"/>
          <w:lang w:val="en-US" w:bidi="en-US"/>
        </w:rPr>
        <w:t>6654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تبرّأنا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الکفر فی هذه الآیة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التوحید و مثله فی الکافی عن الصادق علیه السلام</w:t>
      </w:r>
    </w:p>
    <w:p>
      <w:pPr>
        <w:pStyle w:val="BookText"/>
        <w:rPr/>
      </w:pPr>
      <w:r>
        <w:rPr>
          <w:rFonts w:ascii="Amiri" w:hAnsi="Amiri" w:eastAsia="Amiri" w:cs="Amiri"/>
          <w:color w:val="111111"/>
          <w:sz w:val="28"/>
          <w:sz w:val="28"/>
          <w:szCs w:val="28"/>
          <w:rtl w:val="true"/>
          <w:lang w:bidi="ar-SA"/>
        </w:rPr>
        <w:t>وَ بَدٰا بَیْنَنٰا وَ بَیْنَکُمُ الْعَدٰاوَةُ وَ الْبَغْضٰاءُ أَبَداً حَتّٰی تُؤْمِنُوا بِاللّٰهِ وَحْدَهُ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فتنقلب العداوة و البغضاء الفة و محبّة إِلاّٰ قَوْلَ إِبْرٰاهِیمَ لِأَبِیهِ لَأَسْتَغْفِرَنَّ لَکَ استثناء من قوله أُسْوَةٌ حَسَنَةٌ فان استغفاره لأبیه الکافر لیس ممّا ینبغی أن تأتسوا به فانّه کان لموعدة وعدها إیّاه کما سبق فی سورة التوبة وَ مٰا أَمْلِکُ لَکَ مِنَ اللّٰهِ مِنْ شَیْءٍ من تمام قوله المستثنی و لا یلزم من استثناء المجموع</w:t>
      </w:r>
    </w:p>
    <w:p>
      <w:pPr>
        <w:pStyle w:val="BookText"/>
        <w:rPr/>
      </w:pPr>
      <w:r>
        <w:rPr>
          <w:rFonts w:ascii="Amiri" w:hAnsi="Amiri" w:eastAsia="Amiri" w:cs="Amiri"/>
          <w:color w:val="111111"/>
          <w:sz w:val="28"/>
          <w:sz w:val="28"/>
          <w:szCs w:val="28"/>
          <w:rtl w:val="true"/>
          <w:lang w:bidi="ar-SA"/>
        </w:rPr>
        <w:t>استثناء جمیع اجزائه رَبَّنٰا عَلَیْکَ تَوَکَّلْنٰا وَ إِلَیْکَ أَنَبْنٰا وَ إِلَیْکَ الْمَصِیرُ متّصل بما قبل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تَجْعَلْنٰا فِتْنَةً لِلَّذِینَ کَفَرُوا</w:t>
      </w:r>
    </w:p>
    <w:p>
      <w:pPr>
        <w:pStyle w:val="BookText"/>
        <w:rPr/>
      </w:pPr>
      <w:r>
        <w:rPr>
          <w:rFonts w:ascii="IRNazanin" w:hAnsi="IRNazanin" w:eastAsia="IRNazanin"/>
          <w:color w:val="111111"/>
          <w:sz w:val="28"/>
          <w:sz w:val="28"/>
          <w:szCs w:val="28"/>
          <w:rtl w:val="true"/>
          <w:lang w:bidi="fa-IR"/>
        </w:rPr>
        <w:t>بأن تسلّطهم علینا فیفتنونا بعذاب لا نتحمّله أو تشمتهم 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6655</w:t>
      </w:r>
    </w:p>
    <w:p>
      <w:pPr>
        <w:pStyle w:val="BookText"/>
        <w:rPr/>
      </w:pPr>
      <w:r>
        <w:rPr>
          <w:rFonts w:ascii="Amiri" w:hAnsi="Amiri" w:eastAsia="Amiri" w:cs="Amiri"/>
          <w:color w:val="111111"/>
          <w:sz w:val="28"/>
          <w:sz w:val="28"/>
          <w:szCs w:val="28"/>
          <w:rtl w:val="true"/>
          <w:lang w:bidi="ar-SA"/>
        </w:rPr>
        <w:t>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ولد آدم مؤمن الاّ فقیراً و لا کافراً الاّ غنیّاً حتّی جٰاء إبراهیم علیه السلام فقال رَبَّنٰا لاٰ تَجْعَلْنٰا فِتْنَةً لِلَّذِینَ کَفَرُوا فصیّر اللّٰه فی هؤلاء أموالاً و حاجة و فی هؤلاء أموالاً و حاجة</w:t>
      </w:r>
    </w:p>
    <w:p>
      <w:pPr>
        <w:pStyle w:val="BookText"/>
        <w:rPr/>
      </w:pPr>
      <w:r>
        <w:rPr>
          <w:rFonts w:ascii="Amiri" w:hAnsi="Amiri" w:eastAsia="Amiri" w:cs="Amiri"/>
          <w:color w:val="111111"/>
          <w:sz w:val="28"/>
          <w:sz w:val="28"/>
          <w:szCs w:val="28"/>
          <w:rtl w:val="true"/>
          <w:lang w:bidi="ar-SA"/>
        </w:rPr>
        <w:t>وَ اغْفِرْ لَنٰا</w:t>
      </w:r>
    </w:p>
    <w:p>
      <w:pPr>
        <w:pStyle w:val="BookText"/>
        <w:rPr/>
      </w:pPr>
      <w:r>
        <w:rPr>
          <w:rFonts w:ascii="Amiri" w:hAnsi="Amiri" w:eastAsia="Amiri" w:cs="Amiri"/>
          <w:color w:val="111111"/>
          <w:sz w:val="28"/>
          <w:sz w:val="28"/>
          <w:szCs w:val="28"/>
          <w:rtl w:val="true"/>
          <w:lang w:bidi="ar-SA"/>
        </w:rPr>
        <w:t>ما فرط منّا رَبَّنٰا إِنَّکَ أَنْتَ الْعَزِیزُ الْحَکِیمُ و من کان کذلک کان حقیقاً بأن یجبر المتوکّل و یجیب الدّاعی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کٰانَ لَکُمْ فِیهِمْ أُسْوَةٌ حَسَنَةٌ</w:t>
      </w:r>
    </w:p>
    <w:p>
      <w:pPr>
        <w:pStyle w:val="BookText"/>
        <w:rPr/>
      </w:pPr>
      <w:r>
        <w:rPr>
          <w:rFonts w:ascii="Amiri" w:hAnsi="Amiri" w:eastAsia="Amiri" w:cs="Amiri"/>
          <w:color w:val="111111"/>
          <w:sz w:val="28"/>
          <w:sz w:val="28"/>
          <w:szCs w:val="28"/>
          <w:rtl w:val="true"/>
          <w:lang w:bidi="ar-SA"/>
        </w:rPr>
        <w:t xml:space="preserve">تکریر لمزید الحثّ علی التأسّی بهم بإبراهیم و لذلک صدّر بالقسم و أکّد بما بعده لِمَنْ کٰانَ یَرْجُوا اللّٰهَ وَ الْیَوْمَ الْآخِرَ فاشعر بأنّ ترک التأسّی بهم ینبئ عن سوء العقیدة وَ مَنْ یَتَوَلَّ فَإِنَّ اللّٰهَ هُوَ الْغَنِیُّ الْحَمِیدُ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عَسَی اللّٰهُ أَنْ یَجْعَلَ بَیْنَکُمْ وَ بَیْنَ الَّذِینَ عٰادَیْتُمْ مِنْهُمْ مَوَدَّةً وَ اللّٰهُ قَدِیرٌ</w:t>
      </w:r>
    </w:p>
    <w:p>
      <w:pPr>
        <w:pStyle w:val="BookText"/>
        <w:rPr/>
      </w:pPr>
      <w:r>
        <w:rPr>
          <w:rFonts w:ascii="Amiri" w:hAnsi="Amiri" w:eastAsia="Amiri" w:cs="Amiri"/>
          <w:color w:val="111111"/>
          <w:sz w:val="28"/>
          <w:sz w:val="28"/>
          <w:szCs w:val="28"/>
          <w:rtl w:val="true"/>
          <w:lang w:bidi="ar-SA"/>
        </w:rPr>
        <w:t>علی ذلک وَ اللّٰهُ غَفُورٌ رَحِیمٌ لما فرط منکم من موالاتهم من قبل و لما بقی فی قلوبکم من میل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6656</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 نبیّه صلّی اللّٰه علیه و آله و المؤمنین بالبراءة من قومهم ما داموا کفّاراً فقال لَقَدْ کٰانَ لَکُمْ فِیهِمْ أُسْوَةٌ حَسَنَةٌ إلی قوله وَ اللّٰهُ غَفُورٌ رَحِیمٌ قطع اللّٰه ولایة المؤمنین منهم و أظهروا لهم العداوة فقال عَسَی اللّٰهُ أَنْ یَجْعَلَ بَیْنَکُمْ وَ بَیْنَ الَّذِینَ عٰادَیْتُمْ مِنْهُمْ مَوَدَّةً فلمّا أسلم أهل مکّة خالطهم أصحاب رسول اللّٰه صلّی اللّٰه علیه و آله و ناکحوهم و زوّج رسول اللّٰه صلّی اللّٰه علیه و آله حبیبة بنت أبی سفیان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تقضوا إلیهم بالعدل إِنَّ اللّٰهَ یُحِبُّ الْمُقْسِطِینَ العادلین</w:t>
      </w:r>
    </w:p>
    <w:p>
      <w:pPr>
        <w:pStyle w:val="BookText"/>
        <w:rPr/>
      </w:pPr>
      <w:r>
        <w:rPr>
          <w:rFonts w:eastAsia="Times New Roman" w:cs="Times New Roman" w:ascii="Times New Roman" w:hAnsi="Times New Roman"/>
          <w:color w:val="111111"/>
          <w:sz w:val="28"/>
          <w:szCs w:val="28"/>
          <w:lang w:val="en-US" w:bidi="en-US"/>
        </w:rPr>
        <w:t>6657</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قتیلة بنت عبد العزّی قدمت مشرکة علی بنتها أسماء بنت أبی بکر بهدایا فلم تقبلها و لم تأذن لها بالدخول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یَنْهٰاکُمُ اللّٰهُ عَنِ الَّذِینَ قٰاتَلُوکُمْ فِی الدِّینِ وَ أَخْرَجُوکُمْ مِنْ دِیٰارِکُمْ وَ ظٰاهَرُوا عَلیٰ إِخْرٰاجِکُمْ</w:t>
      </w:r>
    </w:p>
    <w:p>
      <w:pPr>
        <w:pStyle w:val="BookText"/>
        <w:rPr/>
      </w:pPr>
      <w:r>
        <w:rPr>
          <w:rFonts w:ascii="Amiri" w:hAnsi="Amiri" w:eastAsia="Amiri" w:cs="Amiri"/>
          <w:color w:val="111111"/>
          <w:sz w:val="28"/>
          <w:sz w:val="28"/>
          <w:szCs w:val="28"/>
          <w:rtl w:val="true"/>
          <w:lang w:bidi="ar-SA"/>
        </w:rPr>
        <w:t>کمشرکی مکّة فانّ بعضهم سعی فی إخراج المؤمنین و بعضهم أعانوا المخرجین أَنْ تَوَلَّوْهُمْ وَ مَنْ یَتَوَلَّهُمْ فَأُولٰئِکَ هُمُ الظّٰالِمُونَ لوضعهم الولایة غیر 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إِذٰا جٰاءَکُمُ الْمُؤْمِنٰاتُ مُهٰاجِرٰاتٍ فَامْتَحِنُوهُنَّ</w:t>
      </w:r>
    </w:p>
    <w:p>
      <w:pPr>
        <w:pStyle w:val="BookText"/>
        <w:rPr/>
      </w:pPr>
      <w:r>
        <w:rPr>
          <w:rFonts w:ascii="Amiri" w:hAnsi="Amiri" w:eastAsia="Amiri" w:cs="Amiri"/>
          <w:color w:val="111111"/>
          <w:sz w:val="28"/>
          <w:sz w:val="28"/>
          <w:szCs w:val="28"/>
          <w:rtl w:val="true"/>
          <w:lang w:bidi="ar-SA"/>
        </w:rPr>
        <w:t>فاختبروهنّ بما یغلب علی ظنّکم موافقة قلوبهنّ ألسنتهنّ فی الإِیمان اَللّٰهُ أَعْلَمُ بِإِیمٰانِهِنَّ فانّه المطّلع علی ما فی قلوبهن فَإِنْ عَلِمْتُمُوهُنَّ مُؤْمِنٰاتٍ بحلفهنّ و ظهور الامارات فَلاٰ تَرْجِعُوهُنَّ إِلَی الْکُفّٰارِ إلی أزواجهنّ الکفرة لاٰ هُنَّ حِلٌّ لَهُمْ وَ لاٰ هُمْ یَحِلُّونَ لَهُنَّ التکریر للمطابقة و المبالغة أو الأولی لحصول الفرقة و الثانیة للمنع عن الاستئناف وَ آتُوهُمْ مٰا أَنْفَقُوا ما دفعوا الیهنّ من المهور القمّیّ قال إذا لحقت امرأة من المشرکین بالمسلمین تمتحن بأن تحلف باللّٰه انّه لم یحملها علی اللّحوق بالمسلمین بغضٌ لزوجها الکافر و لا حبّ لأحد من المسلمین و انّما حملها علی ذلک الإسلام فإذا حلفت علی ذلک قُبل إسلامها وَ آتُوهُمْ مٰا أَنْفَقُوا یعنی تردّ المسلمة علی زوجها الکافر صداقها ثمّ یتزوّجها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6658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 انّ لامرأتی أختاً عارفة علی رأینا بالبصیرة و لیس علی رأینا بالبصیرة الاّ قیل فازوّجها ممّن لا یری رأیها قال لا و لا نعمة انّ اللّٰه عزّ و جلّ یقول فَلاٰ تَرْجِعُوهُنَّ إِلَی الْکُفّٰارِ لاٰ هُنَّ حِلٌّ لَهُمْ وَ لاٰ هُمْ یَحِلُّونَ لَهُنَّ</w:t>
      </w:r>
    </w:p>
    <w:p>
      <w:pPr>
        <w:pStyle w:val="BookText"/>
        <w:rPr/>
      </w:pPr>
      <w:r>
        <w:rPr>
          <w:rFonts w:ascii="Amiri" w:hAnsi="Amiri" w:eastAsia="Amiri" w:cs="Amiri"/>
          <w:color w:val="111111"/>
          <w:sz w:val="28"/>
          <w:sz w:val="28"/>
          <w:szCs w:val="28"/>
          <w:rtl w:val="true"/>
          <w:lang w:bidi="ar-SA"/>
        </w:rPr>
        <w:t>وَ لاٰ جُنٰاحَ عَلَیْکُمْ أَنْ تَنْکِحُوهُنَّ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الإسلام حال بینهنّ و بین أزواجهنّ الکفرة إِذٰا آتَیْتُمُوهُنَّ أُجُورَهُنَّ فیه اشعار بأنّ ما أعطی أزواجهنّ لا یقوم مقام المهر وَ لاٰ تُمْسِکُوا </w:t>
      </w:r>
      <w:r>
        <w:rPr>
          <w:rStyle w:val="FootnoteAnchor"/>
          <w:rtl w:val="true"/>
        </w:rPr>
        <w:footnoteReference w:id="9"/>
      </w:r>
      <w:r>
        <w:rPr>
          <w:rFonts w:ascii="IRNazanin" w:hAnsi="IRNazanin" w:eastAsia="IRNazanin"/>
          <w:color w:val="111111"/>
          <w:sz w:val="28"/>
          <w:sz w:val="28"/>
          <w:szCs w:val="28"/>
          <w:rtl w:val="true"/>
          <w:lang w:bidi="fa-IR"/>
        </w:rPr>
        <w:t>بِعِصَمِ الْکَوٰافِرِ بما تعتصم به الکافرات من عقد و نسب جمع عصمة و المراد نهی المؤمنین عن المقام علی نکاح المشرکات و قرئ بتشدید السین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6659</w:t>
      </w:r>
    </w:p>
    <w:p>
      <w:pPr>
        <w:pStyle w:val="BookText"/>
        <w:rPr/>
      </w:pPr>
      <w:r>
        <w:rPr>
          <w:rFonts w:ascii="IRNazanin" w:hAnsi="IRNazanin" w:eastAsia="IRNazanin"/>
          <w:color w:val="111111"/>
          <w:sz w:val="28"/>
          <w:sz w:val="28"/>
          <w:szCs w:val="28"/>
          <w:rtl w:val="true"/>
          <w:lang w:bidi="fa-IR"/>
        </w:rPr>
        <w:t>القمّیّ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کانت عنده امرأة کافرة یعنی علی غیر ملّة الإِسلام و هو علی ملّة الإِسلام فلیعرض علیها الإِسلام فان قبلت فهی امرأته و الاّ فهی بریئة منه فنهی اللّٰه ان یمسک بعصمتها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6660</w:t>
      </w:r>
    </w:p>
    <w:p>
      <w:pPr>
        <w:pStyle w:val="BookText"/>
        <w:rPr/>
      </w:pPr>
      <w:r>
        <w:rPr>
          <w:rFonts w:ascii="Amiri" w:hAnsi="Amiri" w:eastAsia="Amiri" w:cs="Amiri"/>
          <w:color w:val="111111"/>
          <w:sz w:val="28"/>
          <w:sz w:val="28"/>
          <w:szCs w:val="28"/>
          <w:rtl w:val="true"/>
          <w:lang w:bidi="ar-SA"/>
        </w:rPr>
        <w:t>و فی الکافی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ینبغی نکاح أهل الکتاب قیل و أین تحریمه قال قوله وَ لاٰ تُمْسِکُوا بِعِصَمِ الْکَوٰافِرِ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مضی فی سورة المائدة ما یخالف ذلک</w:t>
      </w:r>
    </w:p>
    <w:p>
      <w:pPr>
        <w:pStyle w:val="BookText"/>
        <w:rPr/>
      </w:pPr>
      <w:r>
        <w:rPr>
          <w:rFonts w:ascii="Amiri" w:hAnsi="Amiri" w:eastAsia="Amiri" w:cs="Amiri"/>
          <w:color w:val="111111"/>
          <w:sz w:val="28"/>
          <w:sz w:val="28"/>
          <w:szCs w:val="28"/>
          <w:rtl w:val="true"/>
          <w:lang w:bidi="ar-SA"/>
        </w:rPr>
        <w:t>وَ سْئَلُوا مٰا أَنْفَقْتُمْ</w:t>
      </w:r>
    </w:p>
    <w:p>
      <w:pPr>
        <w:pStyle w:val="BookText"/>
        <w:rPr/>
      </w:pPr>
      <w:r>
        <w:rPr>
          <w:rFonts w:ascii="Amiri" w:hAnsi="Amiri" w:eastAsia="Amiri" w:cs="Amiri"/>
          <w:color w:val="111111"/>
          <w:sz w:val="28"/>
          <w:sz w:val="28"/>
          <w:szCs w:val="28"/>
          <w:rtl w:val="true"/>
          <w:lang w:bidi="ar-SA"/>
        </w:rPr>
        <w:t>من مهور نسائکم اللاّحقات بالکفّار وَ لْیَسْئَلُوا مٰا أَنْفَقُوا من مهور أزواجهم المهاجرات ذٰلِکُمْ حُکْمُ اللّٰهِ یَحْکُمُ بَیْنَکُمْ وَ اللّٰهُ عَلِیمٌ حَکِیمٌ یشرع ما یقتضیه حکمته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6661</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 إِنْ فٰاتَکُمْ شَیْءٌ مِنْ أَزْوٰاجِکُمْ فلحقن بالکفار من أهل عهدکم فاسألوهم صداقها و إن لحقن بکم من نسائهم شیء فأعطوهم صداقها</w:t>
      </w:r>
    </w:p>
    <w:p>
      <w:pPr>
        <w:pStyle w:val="BookText"/>
        <w:rPr/>
      </w:pPr>
      <w:r>
        <w:rPr>
          <w:rFonts w:ascii="Amiri" w:hAnsi="Amiri" w:eastAsia="Amiri" w:cs="Amiri"/>
          <w:color w:val="111111"/>
          <w:sz w:val="28"/>
          <w:sz w:val="28"/>
          <w:szCs w:val="28"/>
          <w:rtl w:val="true"/>
          <w:lang w:bidi="ar-SA"/>
        </w:rPr>
        <w:t>ذٰلِکُمْ حُکْمُ اللّٰهِ یَحْکُمُ بَیْنَکُمْ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فٰاتَکُمْ شَیْءٌ مِنْ أَزْوٰاجِکُمْ إِلَی الْکُفّٰارِ</w:t>
      </w:r>
    </w:p>
    <w:p>
      <w:pPr>
        <w:pStyle w:val="BookText"/>
        <w:rPr/>
      </w:pPr>
      <w:r>
        <w:rPr>
          <w:rFonts w:ascii="IRNazanin" w:hAnsi="IRNazanin" w:eastAsia="IRNazanin"/>
          <w:color w:val="111111"/>
          <w:sz w:val="28"/>
          <w:sz w:val="28"/>
          <w:szCs w:val="28"/>
          <w:rtl w:val="true"/>
          <w:lang w:bidi="fa-IR"/>
        </w:rPr>
        <w:t>أی سبقکم و انفلت منکم إلیهم فَعٰاقَبْتُمْ قیل أی فجاءت عقبتکم ای نوبتکم من أداء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المعنی فتزوّجتم بأخری عقیبها کما یأتی بیانه</w:t>
      </w:r>
    </w:p>
    <w:p>
      <w:pPr>
        <w:pStyle w:val="BookText"/>
        <w:rPr/>
      </w:pPr>
      <w:r>
        <w:rPr>
          <w:rFonts w:ascii="Amiri" w:hAnsi="Amiri" w:eastAsia="Amiri" w:cs="Amiri"/>
          <w:color w:val="111111"/>
          <w:sz w:val="28"/>
          <w:sz w:val="28"/>
          <w:szCs w:val="28"/>
          <w:rtl w:val="true"/>
          <w:lang w:bidi="ar-SA"/>
        </w:rPr>
        <w:t>فَآتُوا</w:t>
      </w:r>
    </w:p>
    <w:p>
      <w:pPr>
        <w:pStyle w:val="BookText"/>
        <w:rPr/>
      </w:pPr>
      <w:r>
        <w:rPr>
          <w:rFonts w:ascii="Amiri" w:hAnsi="Amiri" w:eastAsia="Amiri" w:cs="Amiri"/>
          <w:color w:val="111111"/>
          <w:sz w:val="28"/>
          <w:sz w:val="28"/>
          <w:szCs w:val="28"/>
          <w:rtl w:val="true"/>
          <w:lang w:bidi="ar-SA"/>
        </w:rPr>
        <w:t xml:space="preserve">ایها المؤمنون اَلَّذِینَ ذَهَبَتْ أَزْوٰاجُهُمْ مِثْلَ مٰا أَنْفَقُوا القمّیّ یقول و ان لحقن بالکفّار الّذین لا عهد بینکم و بینهم فأصبتم غنیمة فَآتُوا الَّذِینَ ذَهَبَتْ أَزْوٰاجُهُمْ مِثْلَ مٰا أَنْفَقُوا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جعل معنی فَعٰاقَبْتُمْ فأصبتم من الکفّار عقبی ای غنیمة یعنی فأتوا بدل الفائت من الغنیمة</w:t>
      </w:r>
    </w:p>
    <w:p>
      <w:pPr>
        <w:pStyle w:val="BookText"/>
        <w:rPr/>
      </w:pPr>
      <w:r>
        <w:rPr>
          <w:rFonts w:eastAsia="Times New Roman" w:cs="Times New Roman" w:ascii="Times New Roman" w:hAnsi="Times New Roman"/>
          <w:color w:val="111111"/>
          <w:sz w:val="28"/>
          <w:szCs w:val="28"/>
          <w:lang w:val="en-US" w:bidi="en-US"/>
        </w:rPr>
        <w:t>6662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سبب نزول ذلک أنّ عمر بن الخطّاب کانت عنده فاطمة بنت أبی امیّة بن المغیرة فکرهت الهجرة معه و أقامت مع المشرکین فنکحها معاویة بن أبی سفیان فأمر اللّٰه رسوله ان یعطی عمر مثل صداقها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سئلا ما معنی العقوبة هاهنا قال إنّ الذی ذهبت امرأته فعاقب علی امرأة أخری غیرها یعنی تزوّجها فإذا هو تزوّج امرأة أخری غیرها فعلی الإِمام أن یعطیه مهر امرأته الذّاهبة فسئلا کیف صار المؤمنون یردّون علی زوجها المهر بغیر فعل منهم فی ذهابها و علی المؤمنین ان یردّوا علی زوجها ما أنفق علیها ممّا یصیب</w:t>
      </w:r>
    </w:p>
    <w:p>
      <w:pPr>
        <w:pStyle w:val="BookText"/>
        <w:rPr/>
      </w:pPr>
      <w:r>
        <w:rPr>
          <w:rFonts w:ascii="IRNazanin" w:hAnsi="IRNazanin" w:eastAsia="IRNazanin"/>
          <w:color w:val="111111"/>
          <w:sz w:val="28"/>
          <w:sz w:val="28"/>
          <w:szCs w:val="28"/>
          <w:rtl w:val="true"/>
          <w:lang w:bidi="fa-IR"/>
        </w:rPr>
        <w:t>المؤمنین قال یردّ الإمام علیه أصابوا من الکفّار أ و لم یصیبوا لأنّ علی الإِمام ان یحیز حاجته من تحت یده و ان حضرت القسمة فله ان یسدّ کلّ نائبة تنوبه قبل القسمة و ان بقی بعد ذلک شیء قسّمه بینهم و ان لم یبق شیء فلا شیء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6664</w:t>
      </w:r>
    </w:p>
    <w:p>
      <w:pPr>
        <w:pStyle w:val="BookText"/>
        <w:rPr/>
      </w:pPr>
      <w:r>
        <w:rPr>
          <w:rFonts w:ascii="IRNazanin" w:hAnsi="IRNazanin" w:eastAsia="IRNazanin"/>
          <w:color w:val="111111"/>
          <w:sz w:val="28"/>
          <w:sz w:val="28"/>
          <w:szCs w:val="28"/>
          <w:rtl w:val="true"/>
          <w:lang w:bidi="fa-IR"/>
        </w:rPr>
        <w:t>و فی التهذیب عن الصادق علیه السلام مثله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ان یجیز جماعة من تحت یده</w:t>
      </w:r>
    </w:p>
    <w:p>
      <w:pPr>
        <w:pStyle w:val="BookText"/>
        <w:rPr/>
      </w:pPr>
      <w:r>
        <w:rPr>
          <w:rFonts w:eastAsia="Times New Roman" w:cs="Times New Roman" w:ascii="Times New Roman" w:hAnsi="Times New Roman"/>
          <w:color w:val="111111"/>
          <w:sz w:val="28"/>
          <w:szCs w:val="28"/>
          <w:lang w:val="en-US" w:bidi="en-US"/>
        </w:rPr>
        <w:t>6665</w:t>
      </w:r>
    </w:p>
    <w:p>
      <w:p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الآیة المتقدمة أدّی المؤمنون ما أمروا به من نفقات المشرکین علی نسائهم و أبی المشرکون ان یردّوا شیئاً من مهور الکوافر إلی أزواجهنّ المسلمین فنزلت</w:t>
      </w:r>
    </w:p>
    <w:p>
      <w:pPr>
        <w:pStyle w:val="BookText"/>
        <w:rPr/>
      </w:pPr>
      <w:r>
        <w:rPr>
          <w:rFonts w:ascii="Amiri" w:hAnsi="Amiri" w:eastAsia="Amiri" w:cs="Amiri"/>
          <w:color w:val="111111"/>
          <w:sz w:val="28"/>
          <w:sz w:val="28"/>
          <w:szCs w:val="28"/>
          <w:rtl w:val="true"/>
          <w:lang w:bidi="ar-SA"/>
        </w:rPr>
        <w:t>وَ اتَّقُوا اللّٰهَ الَّذِی أَنْتُمْ بِهِ مُؤْمِنُونَ</w:t>
      </w:r>
    </w:p>
    <w:p>
      <w:pPr>
        <w:pStyle w:val="BookText"/>
        <w:rPr/>
      </w:pPr>
      <w:r>
        <w:rPr>
          <w:rFonts w:ascii="IRNazanin" w:hAnsi="IRNazanin" w:eastAsia="IRNazanin"/>
          <w:color w:val="111111"/>
          <w:sz w:val="28"/>
          <w:sz w:val="28"/>
          <w:szCs w:val="28"/>
          <w:rtl w:val="true"/>
          <w:lang w:bidi="fa-IR"/>
        </w:rPr>
        <w:t>فانّ الإِیمان به ممّا یقتضی التقوی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w:t>
      </w:r>
    </w:p>
    <w:p>
      <w:pPr>
        <w:pStyle w:val="BookText"/>
        <w:rPr/>
      </w:pPr>
      <w:r>
        <w:rPr>
          <w:rFonts w:ascii="Amiri" w:hAnsi="Amiri" w:eastAsia="Amiri" w:cs="Amiri"/>
          <w:color w:val="111111"/>
          <w:sz w:val="28"/>
          <w:sz w:val="28"/>
          <w:szCs w:val="28"/>
          <w:rtl w:val="true"/>
          <w:lang w:bidi="ar-SA"/>
        </w:rPr>
        <w:t>یرید وأد البنات أو الاسقاط وَ لاٰ یَأْتِینَ بِبُهْتٰانٍ یَفْتَرِینَهُ بَیْنَ أَیْدِیهِنَّ وَ أَرْجُلِهِنَّ فی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المرأة تلتقط المولود فتقول لزوجها هذا ولدی منک کنّی بالبهتان المفتری بین یدیها و رجلیها عن الولد الذی تلصقه بزوجها کذباً لأنّ بطنها الذی یتحمّله فیه بین الیدین و فرجها الذی تلده به بین الرجلین وَ لاٰ یَعْصِینَکَ فِی مَعْرُوفٍ فی حسنة تأمرهنّ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فرض اللّٰه علیهنّ من الصلاة و الزکاة و ما امرهنّ به من خیر</w:t>
      </w:r>
    </w:p>
    <w:p>
      <w:pPr>
        <w:pStyle w:val="BookText"/>
        <w:rPr/>
      </w:pPr>
      <w:r>
        <w:rPr>
          <w:rFonts w:ascii="Amiri" w:hAnsi="Amiri" w:eastAsia="Amiri" w:cs="Amiri"/>
          <w:color w:val="111111"/>
          <w:sz w:val="28"/>
          <w:sz w:val="28"/>
          <w:szCs w:val="28"/>
          <w:rtl w:val="true"/>
          <w:lang w:bidi="ar-SA"/>
        </w:rPr>
        <w:t>فَبٰایِعْهُنَّ</w:t>
      </w:r>
    </w:p>
    <w:p>
      <w:pPr>
        <w:pStyle w:val="BookText"/>
        <w:rPr/>
      </w:pPr>
      <w:r>
        <w:rPr>
          <w:rFonts w:ascii="Amiri" w:hAnsi="Amiri" w:eastAsia="Amiri" w:cs="Amiri"/>
          <w:color w:val="111111"/>
          <w:sz w:val="28"/>
          <w:sz w:val="28"/>
          <w:szCs w:val="28"/>
          <w:rtl w:val="true"/>
          <w:lang w:bidi="ar-SA"/>
        </w:rPr>
        <w:t xml:space="preserve">بضمان الثواب علی الوفاء بهذه الأشیاء وَ اسْتَغْفِرْ لَهُنَّ اللّٰهَ إِنَّ اللّٰهَ غَفُورٌ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6667</w:t>
      </w:r>
    </w:p>
    <w:p>
      <w:pPr>
        <w:pStyle w:val="BookText"/>
        <w:rPr/>
      </w:pPr>
      <w:r>
        <w:rPr>
          <w:rFonts w:ascii="Amiri" w:hAnsi="Amiri" w:eastAsia="Amiri" w:cs="Amiri"/>
          <w:color w:val="111111"/>
          <w:sz w:val="28"/>
          <w:sz w:val="28"/>
          <w:szCs w:val="28"/>
          <w:rtl w:val="true"/>
          <w:lang w:bidi="ar-SA"/>
        </w:rPr>
        <w:t>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مکّة بایع الرجال ثمّ جاءت النساء یبایعنه فأنزل اللّٰه عزّ و جلّ یٰا أَیُّهَا النَّبِیُّ الآیة قالت هند امّا الولد فقد ربّینا صغاراً و قتلتهم کباراً و قالت أم الحکم بنت الحارث بن الهشام و کانت عند عکرمة بن أبی جهل یا رسول اللّٰه ما ذلک المعروف الّذی أمرنا اللّٰه ان لاٰ نعصیک فیه قال لا تلطمن خدّاً و لا تخمشنّ وجهاً و لا تنتفنّ شعراً و لا تشقّقن جیباً و لا تسوّدن ثوباً و لا تدعین بویل فبایعهنّ رسول اللّٰه صلّی اللّٰه علیه و آله علی هذا فقالت یا رسول اللّٰه کیف نبایعک قال انّنی لا أصافح النّساء فدعا یقدح من ماء فأدخل یده ثمّ أخرجها فقال ادخلن ایدیکنّ فی هذا الماء فهی البیعة</w:t>
      </w:r>
    </w:p>
    <w:p>
      <w:pPr>
        <w:pStyle w:val="BookText"/>
        <w:rPr/>
      </w:pPr>
      <w:r>
        <w:rPr>
          <w:rFonts w:eastAsia="Times New Roman" w:cs="Times New Roman" w:ascii="Times New Roman" w:hAnsi="Times New Roman"/>
          <w:color w:val="111111"/>
          <w:sz w:val="28"/>
          <w:szCs w:val="28"/>
          <w:lang w:val="en-US" w:bidi="en-US"/>
        </w:rPr>
        <w:t>6668</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ذکر عبد المطّلب مکان هشام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تقمن عند قبر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6669</w:t>
      </w:r>
    </w:p>
    <w:p>
      <w:pPr>
        <w:pStyle w:val="BookText"/>
        <w:rPr/>
      </w:pPr>
      <w:r>
        <w:rPr>
          <w:rFonts w:ascii="IRNazanin" w:hAnsi="IRNazanin" w:eastAsia="IRNazanin"/>
          <w:color w:val="111111"/>
          <w:sz w:val="28"/>
          <w:sz w:val="28"/>
          <w:szCs w:val="28"/>
          <w:rtl w:val="true"/>
          <w:lang w:bidi="fa-IR"/>
        </w:rPr>
        <w:t>و فی روایة أخری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تنشرن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6670</w:t>
      </w:r>
    </w:p>
    <w:p>
      <w:pPr>
        <w:pStyle w:val="BookText"/>
        <w:rPr/>
      </w:pPr>
      <w:r>
        <w:rPr>
          <w:rFonts w:ascii="IRNazanin" w:hAnsi="IRNazanin" w:eastAsia="IRNazanin"/>
          <w:color w:val="111111"/>
          <w:sz w:val="28"/>
          <w:sz w:val="28"/>
          <w:szCs w:val="28"/>
          <w:rtl w:val="true"/>
          <w:lang w:bidi="fa-IR"/>
        </w:rPr>
        <w:t>و فیه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جمعهنّ حوله ثمّ دعا بتور برام فصبّ فیه ماء نضوحا ثمّ غمس یده فیه ثمّ قال اسمعن یا هؤلاء ابایعکنّ علی أن لا تشرکن باللّٰه شیئاً و لا تسرقن و لا تزنین و لا تقتلن أولادکنّ و لا تأتینّ ببهتان تفترینه بین ایدیکنّ و أرجلکن و لا تعصین بعولتکنّ فی معروف ءَ اقررتنّ قلن نعم فأخرج یده من التور ثمّ قال لهنّ اغمسن ایدیکنّ ففعلن فکانت ید رسول اللّٰه الطاهرة أطیب من أن یمس بها کفّ أنثی لیست له بمحرم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تَتَوَلَّوْا قَوْماً غَضِبَ اللّٰهُ عَلَیْهِمْ</w:t>
      </w:r>
    </w:p>
    <w:p>
      <w:pPr>
        <w:pStyle w:val="BookText"/>
        <w:rPr/>
      </w:pPr>
      <w:r>
        <w:rPr>
          <w:rFonts w:ascii="Amiri" w:hAnsi="Amiri" w:eastAsia="Amiri" w:cs="Amiri"/>
          <w:color w:val="111111"/>
          <w:sz w:val="28"/>
          <w:sz w:val="28"/>
          <w:szCs w:val="28"/>
          <w:rtl w:val="true"/>
          <w:lang w:bidi="ar-SA"/>
        </w:rPr>
        <w:t>یعنی عامّة الکفّار أو الیهود إذ روی انّها نزلت فی بعض فقراء المسلمین کانوا یواصلون الیهود لیصیبوا من ثمارهم قَدْ یَئِسُوا مِنَ الْآخِرَةِ لکفرهم بها أو لعلمهم بأنّه لا حظّ لهم فیها لعنادهم الرسول المنعوت فی التوراة المؤیّد بالمعجزات کَمٰا یَئِسَ الْکُفّٰارُ مِنْ أَصْحٰابِ الْقُبُورِ ان یبعثوا أو یثابوا أو ینالهم خیر منهم او کَمٰا یَئِسَ الْکُفّٰارُ الذین ماتوا فعاینوا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الممتحنة فی فرائضه و نوافله امتحن اللّٰه قلبه للإِیمان و نوّر له بصره و لا یصیبه فقر أبداً و لا جنون فی بدنه و لا فی ولده إن شاء اللّٰه تعالی</w:t>
      </w:r>
      <w:r>
        <w:rPr>
          <w:rFonts w:eastAsia="IRNazanin" w:cs="IRNazanin"/>
          <w:color w:val="111111"/>
          <w:sz w:val="28"/>
          <w:szCs w:val="28"/>
          <w:rtl w:val="true"/>
          <w:lang w:bidi="fa-IR"/>
        </w:rPr>
        <w:t>.</w:t>
      </w:r>
      <w:bookmarkStart w:id="55" w:name="pg10080_167031"/>
    </w:p>
    <w:p>
      <w:pPr>
        <w:pStyle w:val="Heading2"/>
        <w:numPr>
          <w:ilvl w:val="1"/>
          <w:numId w:val="1"/>
        </w:numPr>
        <w:rPr/>
      </w:pPr>
      <w:bookmarkStart w:id="56" w:name="__RefHeading___Toc8665_590927599"/>
      <w:bookmarkStart w:id="57" w:name="_Toc19"/>
      <w:bookmarkEnd w:id="55"/>
      <w:bookmarkEnd w:id="56"/>
      <w:r>
        <w:rPr>
          <w:rtl w:val="true"/>
        </w:rPr>
        <w:t>سُورة الصَّفِّ</w:t>
      </w:r>
      <w:bookmarkEnd w:id="57"/>
    </w:p>
    <w:p>
      <w:pPr>
        <w:pStyle w:val="BookText"/>
        <w:rPr/>
      </w:pPr>
      <w:r>
        <w:rPr>
          <w:rFonts w:ascii="Amiri" w:hAnsi="Amiri" w:eastAsia="Amiri" w:cs="Amiri"/>
          <w:color w:val="111111"/>
          <w:sz w:val="28"/>
          <w:sz w:val="28"/>
          <w:szCs w:val="28"/>
          <w:rtl w:val="true"/>
          <w:lang w:bidi="ar-SA"/>
        </w:rPr>
        <w:t>وَ تُسَمّی سُورة الحواریّین و سورة عیسی مدنیّة و هی أربع عشرة آیة بلا خلاف بِسْمِ اللّٰهِ الرَّحْمٰنِ الرَّحِیمِ</w:t>
      </w:r>
    </w:p>
    <w:p>
      <w:pPr>
        <w:pStyle w:val="BookText"/>
        <w:rPr/>
      </w:pPr>
      <w:r>
        <w:rPr>
          <w:rFonts w:ascii="Amiri" w:hAnsi="Amiri" w:eastAsia="Amiri" w:cs="Amiri"/>
          <w:color w:val="111111"/>
          <w:sz w:val="28"/>
          <w:sz w:val="28"/>
          <w:szCs w:val="28"/>
          <w:rtl w:val="true"/>
          <w:lang w:bidi="ar-SA"/>
        </w:rPr>
        <w:t>سَبَّحَ لِلّٰهِ مٰا فِی السَّمٰاوٰاتِ وَ مٰا فِی الْأَرْضِ وَ هُوَ الْعَزِیزُ الْحَکِیمُ</w:t>
      </w:r>
    </w:p>
    <w:p>
      <w:pPr>
        <w:pStyle w:val="BookText"/>
        <w:rPr/>
      </w:pPr>
      <w:r>
        <w:rPr>
          <w:rFonts w:ascii="Amiri" w:hAnsi="Amiri" w:eastAsia="Amiri" w:cs="Amiri"/>
          <w:color w:val="111111"/>
          <w:sz w:val="28"/>
          <w:sz w:val="28"/>
          <w:szCs w:val="28"/>
          <w:rtl w:val="true"/>
          <w:lang w:bidi="ar-SA"/>
        </w:rPr>
        <w:t>یٰا أَیُّهَا الَّذِینَ آمَنُوا لِمَ تَقُولُونَ مٰا لاٰ تَفْعَلُونَ</w:t>
      </w:r>
    </w:p>
    <w:p>
      <w:pPr>
        <w:pStyle w:val="BookText"/>
        <w:rPr/>
      </w:pPr>
      <w:r>
        <w:rPr>
          <w:rFonts w:ascii="Amiri" w:hAnsi="Amiri" w:eastAsia="Amiri" w:cs="Amiri"/>
          <w:color w:val="111111"/>
          <w:sz w:val="28"/>
          <w:sz w:val="28"/>
          <w:szCs w:val="28"/>
          <w:rtl w:val="true"/>
          <w:lang w:bidi="ar-SA"/>
        </w:rPr>
        <w:t>روی أنّ المسلمین قالوا لو علمنا احبّ الأعمال إلی اللّٰه لبذلنا فیه أموالنا و أنفسنا فأنزل اللّٰه إِنَّ اللّٰهَ یُحِبُّ الَّذِینَ یُقٰاتِلُونَ فِی سَبِیلِهِ صَفًّا فتولّوا یوم أحد فنزلت و القمّیّ مخاطبة لأصحاب رسول اللّٰه صلّی اللّٰه علیه و آله الذین وعدوه ان ینصروه و لا یخالفوا أمره و لا ینقضوا عهده فی أمیر المؤمنین علیه السلام فعلم اللّٰه انّهم لا یفون بما یقولون و قد سمّاهم اللّٰه المؤمنین بإقرارهم و ان لم یصدّقوا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p>
    <w:p>
      <w:pPr>
        <w:pStyle w:val="BookText"/>
        <w:rPr/>
      </w:pPr>
      <w:r>
        <w:rPr>
          <w:rFonts w:ascii="IRNazanin" w:hAnsi="IRNazanin" w:eastAsia="IRNazanin"/>
          <w:color w:val="111111"/>
          <w:sz w:val="28"/>
          <w:sz w:val="28"/>
          <w:szCs w:val="28"/>
          <w:rtl w:val="true"/>
          <w:lang w:bidi="fa-IR"/>
        </w:rPr>
        <w:t>المقت أشدّ البغض</w:t>
      </w:r>
    </w:p>
    <w:p>
      <w:pPr>
        <w:pStyle w:val="BookText"/>
        <w:rPr/>
      </w:pPr>
      <w:r>
        <w:rPr>
          <w:rFonts w:eastAsia="Times New Roman" w:cs="Times New Roman" w:ascii="Times New Roman" w:hAnsi="Times New Roman"/>
          <w:color w:val="111111"/>
          <w:sz w:val="28"/>
          <w:szCs w:val="28"/>
          <w:lang w:val="en-US" w:bidi="en-US"/>
        </w:rPr>
        <w:t>6672</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الخلف یوجب المقت عند اللّٰه و عند النّاس قال اللّٰه تعالی کَبُرَ مَقْتاً عِنْدَ اللّٰهِ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6673</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کفّارة له فمن اخلف فبحلف اللّٰه بدأ و لمقته تعرّض و ذلک قوله یٰا أَیُّهَا الَّذِینَ آمَنُوا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یُحِبُّ الَّذِینَ یُقٰاتِلُونَ فِی سَبِیلِهِ صَفًّا</w:t>
      </w:r>
    </w:p>
    <w:p>
      <w:pPr>
        <w:pStyle w:val="BookText"/>
        <w:rPr/>
      </w:pPr>
      <w:r>
        <w:rPr>
          <w:rFonts w:ascii="Amiri" w:hAnsi="Amiri" w:eastAsia="Amiri" w:cs="Amiri"/>
          <w:color w:val="111111"/>
          <w:sz w:val="28"/>
          <w:sz w:val="28"/>
          <w:szCs w:val="28"/>
          <w:rtl w:val="true"/>
          <w:lang w:bidi="ar-SA"/>
        </w:rPr>
        <w:t>مصطفّین کَأَنَّهُمْ بُنْیٰانٌ مَرْصُوصٌ فی تراصّهم من غیر فرجة و الرّصّ اتصال بعض البناء بالبعض و استحکامه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مصباح المتهجّد عن أمیر المؤمنین علیه السلام فی خطبة خطب بها یوم الغدیر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أیّها المؤمنون انّ اللّٰه عزّ و جلّ قال إِنَّ اللّٰهَ یُحِبُّ الَّذِینَ یُقٰاتِلُونَ فِی سَبِیلِهِ صَفًّا أ تدرون ما سبیل اللّٰه و من سبیله انا سبیل اللّٰه الذی نصبنی للاتّباع بعد نبیّه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مُوسیٰ لِقَوْمِهِ یٰا قَوْمِ لِمَ تُؤْذُونَنِی وَ قَدْ تَعْلَمُونَ أَنِّی رَسُولُ اللّٰهِ إِلَیْکُمْ</w:t>
      </w:r>
    </w:p>
    <w:p>
      <w:pPr>
        <w:pStyle w:val="BookText"/>
        <w:rPr/>
      </w:pPr>
      <w:r>
        <w:rPr>
          <w:rFonts w:ascii="IRNazanin" w:hAnsi="IRNazanin" w:eastAsia="IRNazanin"/>
          <w:color w:val="111111"/>
          <w:sz w:val="28"/>
          <w:sz w:val="28"/>
          <w:szCs w:val="28"/>
          <w:rtl w:val="true"/>
          <w:lang w:bidi="fa-IR"/>
        </w:rPr>
        <w:t>و العلم بالرسالة یوجب التعظیم و یمنع الإیذاء</w:t>
      </w:r>
    </w:p>
    <w:p>
      <w:pPr>
        <w:pStyle w:val="BookText"/>
        <w:rPr/>
      </w:pPr>
      <w:r>
        <w:rPr>
          <w:rFonts w:eastAsia="Times New Roman" w:cs="Times New Roman" w:ascii="Times New Roman" w:hAnsi="Times New Roman"/>
          <w:color w:val="111111"/>
          <w:sz w:val="28"/>
          <w:szCs w:val="28"/>
          <w:lang w:val="en-US" w:bidi="en-US"/>
        </w:rPr>
        <w:t>6675</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فی قصّة قارون انّه دسّ إلیه امرأة و زعم أنّه زنی بها و رموه بقتل هارون</w:t>
      </w:r>
    </w:p>
    <w:p>
      <w:pPr>
        <w:pStyle w:val="BookText"/>
        <w:rPr/>
      </w:pPr>
      <w:r>
        <w:rPr>
          <w:rFonts w:ascii="Amiri" w:hAnsi="Amiri" w:eastAsia="Amiri" w:cs="Amiri"/>
          <w:color w:val="111111"/>
          <w:sz w:val="28"/>
          <w:sz w:val="28"/>
          <w:szCs w:val="28"/>
          <w:rtl w:val="true"/>
          <w:lang w:bidi="ar-SA"/>
        </w:rPr>
        <w:t>فَلَمّٰا زٰاغُوا</w:t>
      </w:r>
    </w:p>
    <w:p>
      <w:pPr>
        <w:pStyle w:val="BookText"/>
        <w:rPr/>
      </w:pPr>
      <w:r>
        <w:rPr>
          <w:rFonts w:ascii="Amiri" w:hAnsi="Amiri" w:eastAsia="Amiri" w:cs="Amiri"/>
          <w:color w:val="111111"/>
          <w:sz w:val="28"/>
          <w:sz w:val="28"/>
          <w:szCs w:val="28"/>
          <w:rtl w:val="true"/>
          <w:lang w:bidi="ar-SA"/>
        </w:rPr>
        <w:t xml:space="preserve">عن الحقّ أَزٰاغَ اللّٰهُ قُلُوبَهُمْ صرفها عن قبول الحقّ و المیل الی الصواب القمّیّ أی شکک قلوبهم وَ اللّٰهُ لاٰ یَهْدِی الْقَوْمَ الْفٰاسِقِینَ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w:t>
      </w:r>
    </w:p>
    <w:p>
      <w:pPr>
        <w:pStyle w:val="BookText"/>
        <w:rPr/>
      </w:pPr>
      <w:r>
        <w:rPr>
          <w:rFonts w:ascii="IRNazanin" w:hAnsi="IRNazanin" w:eastAsia="IRNazanin"/>
          <w:color w:val="111111"/>
          <w:sz w:val="28"/>
          <w:sz w:val="28"/>
          <w:szCs w:val="28"/>
          <w:rtl w:val="true"/>
          <w:lang w:bidi="fa-IR"/>
        </w:rPr>
        <w:t>یعنی محمّد صلّی اللّٰه علیه و آله و المعنی دینی التصدیق بکتب اللّٰه و أنبیائه</w:t>
      </w:r>
    </w:p>
    <w:p>
      <w:pPr>
        <w:pStyle w:val="BookText"/>
        <w:rPr/>
      </w:pPr>
      <w:r>
        <w:rPr>
          <w:rFonts w:eastAsia="Times New Roman" w:cs="Times New Roman" w:ascii="Times New Roman" w:hAnsi="Times New Roman"/>
          <w:color w:val="111111"/>
          <w:sz w:val="28"/>
          <w:szCs w:val="28"/>
          <w:lang w:val="en-US" w:bidi="en-US"/>
        </w:rPr>
        <w:t>6676</w:t>
      </w:r>
    </w:p>
    <w:p>
      <w:pPr>
        <w:pStyle w:val="BookText"/>
        <w:rPr/>
      </w:pPr>
      <w:r>
        <w:rPr>
          <w:rFonts w:ascii="IRNazanin" w:hAnsi="IRNazanin" w:eastAsia="IRNazanin"/>
          <w:color w:val="111111"/>
          <w:sz w:val="28"/>
          <w:sz w:val="28"/>
          <w:szCs w:val="28"/>
          <w:rtl w:val="true"/>
          <w:lang w:bidi="fa-IR"/>
        </w:rPr>
        <w:t>فی العوالی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لمّا بشّر عیسی علیه السلام بظهور نبیّنا صلّی اللّٰه علیه و آله قال له فی صفته و استوص بصاحب الجمل الأحمر و الوجه الأقمر نکّاح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6677</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 بعث اللّٰه المسیح علیه السلام قال إنّه سوف یأتی من بعدی نبیّ اسمه أحمد صلّی اللّٰه علیه و آله من ولد إسماعیل یجیء بتصدیقی و تصدیقکم و عذری و عذرکم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6678</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الأنبیاء تبشّر بمحمّد صلّی اللّٰه علیه و آله حتّی بعث اللّٰه المسیح عیسی بن مریم علیه السلام فبشّر بمحمّد صلّی اللّٰه علیه و آله و ذلک قول اللّٰه تعالی یَجِدُونَهُ یعنی الیهود و النصاری یعنی صفة محمّد و اسمه عِنْدَهُمْ یعنی فِی التَّوْرٰاةِ وَ الْإِنْجِیلِ یَأْمُرُهُمْ بِالْمَعْرُوفِ وَ یَنْهٰاهُمْ عَنِ الْمُنْکَرِ و هو قول اللّٰه عزّ و جلّ یخبر عن عیسی علیه السلام وَ مُبَشِّراً بِرَسُولٍ یَأْتِی مِنْ بَعْدِی اسْمُهُ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6679</w:t>
      </w:r>
    </w:p>
    <w:p>
      <w:pPr>
        <w:pStyle w:val="BookText"/>
        <w:rPr/>
      </w:pPr>
      <w:r>
        <w:rPr>
          <w:rFonts w:ascii="IRNazanin" w:hAnsi="IRNazanin" w:eastAsia="IRNazanin"/>
          <w:color w:val="111111"/>
          <w:sz w:val="28"/>
          <w:sz w:val="28"/>
          <w:szCs w:val="28"/>
          <w:rtl w:val="true"/>
          <w:lang w:bidi="fa-IR"/>
        </w:rPr>
        <w:t>و فی الفقیه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 النبیّ فی صحف إبراهیم علی نبیّنا و آله و علیه السلام الماحی و فی توراة موسی الحادّ و فی إنجیل عیسی علیه السلام أحمد و فی الفرقان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6680</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الیهود رسول اللّٰه صلّی اللّٰه علیه و آله لم سمّیت أحمد صلّی اللّٰه علیه و آله قال لأنّی فی السماء احمد منّی فی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6681</w:t>
      </w:r>
    </w:p>
    <w:p>
      <w:pPr>
        <w:pStyle w:val="BookText"/>
        <w:rPr/>
      </w:pPr>
      <w:r>
        <w:rPr>
          <w:rFonts w:ascii="IRNazanin" w:hAnsi="IRNazanin" w:eastAsia="IRNazanin"/>
          <w:color w:val="111111"/>
          <w:sz w:val="28"/>
          <w:sz w:val="28"/>
          <w:szCs w:val="28"/>
          <w:rtl w:val="true"/>
          <w:lang w:bidi="fa-IR"/>
        </w:rPr>
        <w:t>و فی الإکمال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عیسی و محمّد علیه و آله و علیه السلام خمس مائة عام منها مائتان و خمسون عاماً لیس فیها نبیّ و لا عالم ظاهر کانوا مستمسکین بدین عیسی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تکون الأرض الاّ و فیها عالم</w:t>
      </w:r>
    </w:p>
    <w:p>
      <w:pPr>
        <w:pStyle w:val="BookText"/>
        <w:rPr/>
      </w:pPr>
      <w:r>
        <w:rPr>
          <w:rFonts w:ascii="Amiri" w:hAnsi="Amiri" w:eastAsia="Amiri" w:cs="Amiri"/>
          <w:color w:val="111111"/>
          <w:sz w:val="28"/>
          <w:sz w:val="28"/>
          <w:szCs w:val="28"/>
          <w:rtl w:val="true"/>
          <w:lang w:bidi="ar-SA"/>
        </w:rPr>
        <w:t>فَلَمّٰا جٰاءَهُمْ بِالْبَیِّنٰاتِ قٰالُوا هٰذٰا سِحْرٌ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أَظْلَمُ مِمَّنِ افْتَریٰ عَلَی اللّٰهِ الْکَذِبَ وَ هُوَ یُدْعیٰ إِلَی الْإِسْلاٰمِ</w:t>
      </w:r>
    </w:p>
    <w:p>
      <w:pPr>
        <w:pStyle w:val="BookText"/>
        <w:rPr/>
      </w:pPr>
      <w:r>
        <w:rPr>
          <w:rFonts w:ascii="Amiri" w:hAnsi="Amiri" w:eastAsia="Amiri" w:cs="Amiri"/>
          <w:color w:val="111111"/>
          <w:sz w:val="28"/>
          <w:sz w:val="28"/>
          <w:szCs w:val="28"/>
          <w:rtl w:val="true"/>
          <w:lang w:bidi="ar-SA"/>
        </w:rPr>
        <w:t>أی لا أحد أظلم ممّن یدعی إلی الإسلام الظاهر حقیّته الموجب له خیر الدّارین فیضع موضع اجابته الافتراء علی اللّٰه بتکذیب رسوله و تسمیة آیاته سحراً وَ اللّٰهُ لاٰ یَهْدِی الْقَوْمَ الظّٰالِمِینَ لا یرشدهم إلی ما فیه فلاحهم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یُرِیدُونَ لِیُطْفِؤُا نُورَ اللّٰهِ بِأَفْوٰاهِهِمْ</w:t>
      </w:r>
    </w:p>
    <w:p>
      <w:pPr>
        <w:pStyle w:val="BookText"/>
        <w:rPr/>
      </w:pPr>
      <w:r>
        <w:rPr>
          <w:rFonts w:ascii="Amiri" w:hAnsi="Amiri" w:eastAsia="Amiri" w:cs="Amiri"/>
          <w:color w:val="111111"/>
          <w:sz w:val="28"/>
          <w:sz w:val="28"/>
          <w:szCs w:val="28"/>
          <w:rtl w:val="true"/>
          <w:lang w:bidi="ar-SA"/>
        </w:rPr>
        <w:t>حجّته بطعنهم فیه وَ اللّٰهُ مُتِمُّ نُورِهِ مبلّغ غایته بنشره و إعلانه و قرئ بالإضافة وَ لَوْ کَرِهَ الْکٰافِرُونَ ارغاماً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6682</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لِیُطْفِؤُا</w:t>
      </w:r>
    </w:p>
    <w:p>
      <w:pPr>
        <w:pStyle w:val="BookText"/>
        <w:rPr/>
      </w:pPr>
      <w:r>
        <w:rPr>
          <w:rFonts w:ascii="IRNazanin" w:hAnsi="IRNazanin" w:eastAsia="IRNazanin"/>
          <w:color w:val="111111"/>
          <w:sz w:val="28"/>
          <w:sz w:val="28"/>
          <w:szCs w:val="28"/>
          <w:rtl w:val="true"/>
          <w:lang w:bidi="fa-IR"/>
        </w:rPr>
        <w:t>ولایة أمیر المؤمنین علیه السلام</w:t>
      </w:r>
    </w:p>
    <w:p>
      <w:pPr>
        <w:pStyle w:val="BookText"/>
        <w:rPr/>
      </w:pPr>
      <w:r>
        <w:rPr>
          <w:rFonts w:ascii="Amiri" w:hAnsi="Amiri" w:eastAsia="Amiri" w:cs="Amiri"/>
          <w:color w:val="111111"/>
          <w:sz w:val="28"/>
          <w:sz w:val="28"/>
          <w:szCs w:val="28"/>
          <w:rtl w:val="true"/>
          <w:lang w:bidi="ar-SA"/>
        </w:rPr>
        <w:t>بِأَفْوٰاهِهِمْ وَ اللّٰهُ مُتِمُّ</w:t>
      </w:r>
    </w:p>
    <w:p>
      <w:pPr>
        <w:pStyle w:val="BookText"/>
        <w:rPr/>
      </w:pPr>
      <w:r>
        <w:rPr>
          <w:rFonts w:ascii="Amiri" w:hAnsi="Amiri" w:eastAsia="Amiri" w:cs="Amiri"/>
          <w:color w:val="111111"/>
          <w:sz w:val="28"/>
          <w:sz w:val="28"/>
          <w:szCs w:val="28"/>
          <w:rtl w:val="true"/>
          <w:lang w:bidi="ar-SA"/>
        </w:rPr>
        <w:t>الإمامة لقوله فَآمِنُوا بِاللّٰهِ وَ رَسُولِهِ وَ النُّورِ الَّذِی أَنْزَلْنٰا فالنّور هو الإِمام و القمّیّ وَ اللّٰهُ مُتِمُّ نُورِهِ قال بالقائم من آل محمّد صلوات اللّٰه علیهم إذا خرج یظهره اللّٰه علی الدین کلّه حتّی لا یعبد 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w:t>
      </w:r>
    </w:p>
    <w:p>
      <w:pPr>
        <w:pStyle w:val="BookText"/>
        <w:rPr/>
      </w:pPr>
      <w:r>
        <w:rPr>
          <w:rFonts w:ascii="Amiri" w:hAnsi="Amiri" w:eastAsia="Amiri" w:cs="Amiri"/>
          <w:color w:val="111111"/>
          <w:sz w:val="28"/>
          <w:sz w:val="28"/>
          <w:szCs w:val="28"/>
          <w:rtl w:val="true"/>
          <w:lang w:bidi="ar-SA"/>
        </w:rPr>
        <w:t>لیغلبه علی جمیع الأدیان وَ لَوْ کَرِهَ الْمُشْرِکُونَ لما فیه من محض التوحید و إبطال الشرک سبق تفسیره فی 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هَلْ أَدُلُّکُمْ عَلیٰ تِجٰارَةٍ تُنْجِیکُمْ</w:t>
      </w:r>
    </w:p>
    <w:p>
      <w:pPr>
        <w:pStyle w:val="BookText"/>
        <w:rPr/>
      </w:pPr>
      <w:r>
        <w:rPr>
          <w:rFonts w:ascii="Amiri" w:hAnsi="Amiri" w:eastAsia="Amiri" w:cs="Amiri"/>
          <w:color w:val="111111"/>
          <w:sz w:val="28"/>
          <w:sz w:val="28"/>
          <w:szCs w:val="28"/>
          <w:rtl w:val="true"/>
          <w:lang w:bidi="ar-SA"/>
        </w:rPr>
        <w:t xml:space="preserve">و قرئ بالتشدید مِنْ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تُؤْمِنُونَ بِاللّٰهِ وَ رَسُولِهِ وَ تُجٰاهِدُونَ فِی سَبِیلِ اللّٰهِ بِأَمْوٰالِکُمْ وَ أَنْفُسِکُمْ ذٰلِکُمْ خَیْرٌ لَکُمْ إِنْ کُنْتُمْ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6683</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الأولی فقالوا لو نعلم ما هی لبذلنا فیها الأموال و الأنفس و الأولاد فقال اللّٰه تُؤْمِنُونَ بِاللّٰهِ الآیتین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یَغْفِرْ لَکُمْ ذُنُوبَکُمْ وَ یُدْخِلْکُمْ جَنّٰاتٍ تَجْرِی مِنْ تَحْتِهَا الْأَنْهٰارُ وَ مَسٰاکِنَ طَیِّبَةً فِی جَنّٰاتِ عَدْنٍ ذٰلِکَ الْفَوْزُ 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أُخْریٰ تُحِبُّونَهٰا</w:t>
      </w:r>
    </w:p>
    <w:p>
      <w:pPr>
        <w:pStyle w:val="BookText"/>
        <w:rPr/>
      </w:pPr>
      <w:r>
        <w:rPr>
          <w:rFonts w:ascii="Amiri" w:hAnsi="Amiri" w:eastAsia="Amiri" w:cs="Amiri"/>
          <w:color w:val="111111"/>
          <w:sz w:val="28"/>
          <w:sz w:val="28"/>
          <w:szCs w:val="28"/>
          <w:rtl w:val="true"/>
          <w:lang w:bidi="ar-SA"/>
        </w:rPr>
        <w:t xml:space="preserve">و لکم إلی هذه النعمة المذکورة نعمة أخری محبوبة و فیه تعریض بأنّهم یؤثرون العاجل علی الآجل نَصْرٌ مِنَ اللّٰهِ وَ فَتْحٌ قَرِیبٌ عاجل القمّیّ یعنی فی الدنیا بفتح القائم علیه السلام و أیضاً قال فتح مکّة وَ بَشِّرِ 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کُونُوا أَنْصٰارَ اللّٰهِ</w:t>
      </w:r>
    </w:p>
    <w:p>
      <w:pPr>
        <w:pStyle w:val="BookText"/>
        <w:rPr/>
      </w:pPr>
      <w:r>
        <w:rPr>
          <w:rFonts w:ascii="Amiri" w:hAnsi="Amiri" w:eastAsia="Amiri" w:cs="Amiri"/>
          <w:color w:val="111111"/>
          <w:sz w:val="28"/>
          <w:sz w:val="28"/>
          <w:szCs w:val="28"/>
          <w:rtl w:val="true"/>
          <w:lang w:bidi="ar-SA"/>
        </w:rPr>
        <w:t>و قرئ بالتنوین و اللاّم کَمٰا قٰالَ عِیسَی ابْنُ مَرْیَمَ لِلْحَوٰارِیِّینَ مَنْ أَنْصٰارِی إِلَی اللّٰهِ أی من جندی متوجهاً الی نصرة اللّٰه و الحواریّین أصفیاؤه و قد سبق تفسیر الحواریّ فی سورة آل عمران قٰالَ الْحَوٰارِیُّونَ نَحْنُ أَنْصٰارُ اللّٰهِ فَآمَنَتْ طٰائِفَةٌ مِنْ بَنِی إِسْرٰائِیلَ وَ کَفَرَتْ طٰائِفَةٌ فَأَیَّدْنَا الَّذِینَ آمَنُوا عَلیٰ عَدُوِّهِمْ فَأَصْبَحُوا ظٰاهِرِینَ فصاروا غالبین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6684</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الصفّ و أدمن قراءتها فی فرائضه و نوافله صفّه اللّٰه مع ملائکته و أنبیائه المرسلین صلوات اللّٰه علیهم أجمعین</w:t>
      </w:r>
      <w:r>
        <w:rPr>
          <w:rFonts w:eastAsia="IRNazanin" w:cs="IRNazanin"/>
          <w:color w:val="111111"/>
          <w:sz w:val="28"/>
          <w:szCs w:val="28"/>
          <w:rtl w:val="true"/>
          <w:lang w:bidi="fa-IR"/>
        </w:rPr>
        <w:t>.</w:t>
      </w:r>
      <w:bookmarkStart w:id="58" w:name="pg10080_167039"/>
    </w:p>
    <w:p>
      <w:pPr>
        <w:pStyle w:val="Heading2"/>
        <w:numPr>
          <w:ilvl w:val="1"/>
          <w:numId w:val="1"/>
        </w:numPr>
        <w:rPr/>
      </w:pPr>
      <w:bookmarkStart w:id="59" w:name="__RefHeading___Toc8667_590927599"/>
      <w:bookmarkStart w:id="60" w:name="_Toc20"/>
      <w:bookmarkEnd w:id="58"/>
      <w:bookmarkEnd w:id="59"/>
      <w:r>
        <w:rPr>
          <w:rtl w:val="true"/>
        </w:rPr>
        <w:t>سُورة الجمعة</w:t>
      </w:r>
      <w:bookmarkEnd w:id="60"/>
    </w:p>
    <w:p>
      <w:pPr>
        <w:pStyle w:val="BookText"/>
        <w:rPr/>
      </w:pPr>
      <w:r>
        <w:rPr>
          <w:rFonts w:ascii="Amiri" w:hAnsi="Amiri" w:eastAsia="Amiri" w:cs="Amiri"/>
          <w:color w:val="111111"/>
          <w:sz w:val="28"/>
          <w:sz w:val="28"/>
          <w:szCs w:val="28"/>
          <w:rtl w:val="true"/>
          <w:lang w:bidi="ar-SA"/>
        </w:rPr>
        <w:t>مدنیّة و هی احدی عشرة آیة بالإجماع بِسْمِ اللّٰهِ الرَّحْمٰنِ الرَّحِیمِ</w:t>
      </w:r>
    </w:p>
    <w:p>
      <w:pPr>
        <w:pStyle w:val="BookText"/>
        <w:rPr/>
      </w:pPr>
      <w:r>
        <w:rPr>
          <w:rFonts w:ascii="Amiri" w:hAnsi="Amiri" w:eastAsia="Amiri" w:cs="Amiri"/>
          <w:color w:val="111111"/>
          <w:sz w:val="28"/>
          <w:sz w:val="28"/>
          <w:szCs w:val="28"/>
          <w:rtl w:val="true"/>
          <w:lang w:bidi="ar-SA"/>
        </w:rPr>
        <w:t>یُسَبِّحُ لِلّٰهِ مٰا فِی السَّمٰاوٰاتِ وَ مٰا فِی الْأَرْضِ الْمَلِکِ الْقُدُّوسِ الْعَزِیزِ الْحَکِیمِ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بَعَثَ فِی الْأُمِّیِّینَ</w:t>
      </w:r>
    </w:p>
    <w:p>
      <w:pPr>
        <w:pStyle w:val="BookText"/>
        <w:rPr/>
      </w:pPr>
      <w:r>
        <w:rPr>
          <w:rFonts w:ascii="Amiri" w:hAnsi="Amiri" w:eastAsia="Amiri" w:cs="Amiri"/>
          <w:color w:val="111111"/>
          <w:sz w:val="28"/>
          <w:sz w:val="28"/>
          <w:szCs w:val="28"/>
          <w:rtl w:val="true"/>
          <w:lang w:bidi="ar-SA"/>
        </w:rPr>
        <w:t>الذین لیس معهم الکتاب رَسُولاً مِنْهُمْ یَتْلُوا عَلَیْهِمْ آیٰاتِهِ وَ یُزَکِّیهِمْ من خبائث العقائد و الإخلاص وَ یُعَلِّمُهُمُ الْکِتٰابَ وَ الْحِکْمَةَ القرآن و الشریعة وَ إِنْ و انّه کٰانُوا مِنْ قَبْلُ لَفِی ضَلاٰلٍ مُبِینٍ من الشرک و خبث الجاهلیّة</w:t>
      </w:r>
    </w:p>
    <w:p>
      <w:pPr>
        <w:pStyle w:val="BookText"/>
        <w:rPr/>
      </w:pPr>
      <w:r>
        <w:rPr>
          <w:rFonts w:eastAsia="Times New Roman" w:cs="Times New Roman" w:ascii="Times New Roman" w:hAnsi="Times New Roman"/>
          <w:color w:val="111111"/>
          <w:sz w:val="28"/>
          <w:szCs w:val="28"/>
          <w:lang w:val="en-US" w:bidi="en-US"/>
        </w:rPr>
        <w:t>6685</w:t>
      </w:r>
    </w:p>
    <w:p>
      <w:pPr>
        <w:pStyle w:val="BookText"/>
        <w:rPr/>
      </w:pPr>
      <w:r>
        <w:rPr>
          <w:rFonts w:ascii="Amiri" w:hAnsi="Amiri" w:eastAsia="Amiri" w:cs="Amiri"/>
          <w:color w:val="111111"/>
          <w:sz w:val="28"/>
          <w:sz w:val="28"/>
          <w:szCs w:val="28"/>
          <w:rtl w:val="true"/>
          <w:lang w:bidi="ar-SA"/>
        </w:rPr>
        <w:t>القمّیّ عن الصادق علیه السلام فِی الْأُمِّیِّینَ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یکتبون و لکن لم یکن معهم کتاب من عند اللّٰه و لا بعث إلیهم رسول فنسبهم اللّٰه الی الأمیّین</w:t>
      </w:r>
    </w:p>
    <w:p>
      <w:pPr>
        <w:pStyle w:val="BookText"/>
        <w:rPr/>
      </w:pPr>
      <w:r>
        <w:rPr>
          <w:rFonts w:eastAsia="Times New Roman" w:cs="Times New Roman" w:ascii="Times New Roman" w:hAnsi="Times New Roman"/>
          <w:color w:val="111111"/>
          <w:sz w:val="28"/>
          <w:szCs w:val="28"/>
          <w:lang w:val="en-US" w:bidi="en-US"/>
        </w:rPr>
        <w:t>6686</w:t>
      </w:r>
    </w:p>
    <w:p>
      <w:pPr>
        <w:pStyle w:val="BookText"/>
        <w:rPr/>
      </w:pPr>
      <w:r>
        <w:rPr>
          <w:rFonts w:ascii="Amiri" w:hAnsi="Amiri" w:eastAsia="Amiri" w:cs="Amiri"/>
          <w:color w:val="111111"/>
          <w:sz w:val="28"/>
          <w:sz w:val="28"/>
          <w:szCs w:val="28"/>
          <w:rtl w:val="true"/>
          <w:lang w:bidi="ar-SA"/>
        </w:rPr>
        <w:t>و فی العلل عن الجواد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لم سمّی النبیّ الأمّی فقال ما یقول النّاس قیل یزعمون انّه انّما سمّی الامیّ لأنّه لم یحسن ان یکتب فقال کذبوا علیهم لعنة اللّٰه أنّی ذلک و اللّٰه یقول هُوَ الَّذِی بَعَثَ فِی الْأُمِّیِّینَ رَسُولاً مِنْهُمْ یَتْلُوا عَلَیْهِمْ آیٰاتِهِ وَ یُزَکِّیهِمْ وَ یُعَلِّمُهُمُ الْکِتٰابَ وَ الْحِکْمَةَ فکیف کان یعلّمهم ما لم یحسن و اللّٰه لقد کان رسول اللّٰه صلّی اللّٰه علیه و آله یقرأ و یکتب باثنین و سبعین أو قال بثلاث و سبعین لساناً و انّما سمّی الأمّی لأنّه کان من أهل مکّة و مکّة من أمّهات القری و ذلک قول اللّٰه عزّ و جلّ لِتُنْذِرَ أُمَّ الْقُریٰ وَ مَنْ حَوْلَهٰا و قد مضی هذا الحدیث فی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آخَرِینَ مِنْهُمْ لَمّٰا یَلْحَقُوا بِهِمْ</w:t>
      </w:r>
    </w:p>
    <w:p>
      <w:pPr>
        <w:pStyle w:val="BookText"/>
        <w:rPr/>
      </w:pPr>
      <w:r>
        <w:rPr>
          <w:rFonts w:ascii="IRNazanin" w:hAnsi="IRNazanin" w:eastAsia="IRNazanin"/>
          <w:color w:val="111111"/>
          <w:sz w:val="28"/>
          <w:sz w:val="28"/>
          <w:szCs w:val="28"/>
          <w:rtl w:val="true"/>
          <w:lang w:bidi="fa-IR"/>
        </w:rPr>
        <w:t>لم یلحقوا بهم بعد و سیلحقون قیل و هم الذین جاؤوا بعد الصحابة إلی یوم الدین فانّ دعوته و تعلیمه یعمّ الجمیع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6687</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الأعاجم و من لا یتکلّم بلغة العرب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6688</w:t>
      </w:r>
    </w:p>
    <w:p>
      <w:pPr>
        <w:pStyle w:val="BookText"/>
        <w:rPr/>
      </w:pPr>
      <w:r>
        <w:rPr>
          <w:rFonts w:ascii="IRNazanin" w:hAnsi="IRNazanin" w:eastAsia="IRNazanin"/>
          <w:color w:val="111111"/>
          <w:sz w:val="28"/>
          <w:sz w:val="28"/>
          <w:szCs w:val="28"/>
          <w:rtl w:val="true"/>
          <w:lang w:bidi="fa-IR"/>
        </w:rPr>
        <w:t>قال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قرأ هذه الآیة فقیل له من هؤلاء فوضع یده علی کتِف سلمان و قال لو کان الایمان فی الثّریا لنالته رجال من هؤلاء</w:t>
      </w:r>
    </w:p>
    <w:p>
      <w:pPr>
        <w:pStyle w:val="BookText"/>
        <w:rPr/>
      </w:pPr>
      <w:r>
        <w:rPr>
          <w:rFonts w:ascii="Amiri" w:hAnsi="Amiri" w:eastAsia="Amiri" w:cs="Amiri"/>
          <w:color w:val="111111"/>
          <w:sz w:val="28"/>
          <w:sz w:val="28"/>
          <w:szCs w:val="28"/>
          <w:rtl w:val="true"/>
          <w:lang w:bidi="ar-SA"/>
        </w:rPr>
        <w:t>وَ هُوَ الْعَزِیزُ الْحَکِیمُ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فَضْلُ اللّٰهِ یُؤْتِیهِ مَنْ یَشٰاءُ وَ اللّٰهُ ذُو الْفَضْلِ الْعَظِیمِ</w:t>
      </w:r>
    </w:p>
    <w:p>
      <w:pPr>
        <w:pStyle w:val="BookText"/>
        <w:rPr/>
      </w:pPr>
      <w:r>
        <w:rPr>
          <w:rFonts w:ascii="IRNazanin" w:hAnsi="IRNazanin" w:eastAsia="IRNazanin"/>
          <w:color w:val="111111"/>
          <w:sz w:val="28"/>
          <w:sz w:val="28"/>
          <w:szCs w:val="28"/>
          <w:rtl w:val="true"/>
          <w:lang w:bidi="fa-IR"/>
        </w:rPr>
        <w:t>الذی یستحقر دونه نعم الدنیا و نعیم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الَّذِینَ حُمِّلُوا التَّوْرٰاةَ</w:t>
      </w:r>
    </w:p>
    <w:p>
      <w:pPr>
        <w:pStyle w:val="BookText"/>
        <w:rPr/>
      </w:pPr>
      <w:r>
        <w:rPr>
          <w:rFonts w:ascii="Amiri" w:hAnsi="Amiri" w:eastAsia="Amiri" w:cs="Amiri"/>
          <w:color w:val="111111"/>
          <w:sz w:val="28"/>
          <w:sz w:val="28"/>
          <w:szCs w:val="28"/>
          <w:rtl w:val="true"/>
          <w:lang w:bidi="ar-SA"/>
        </w:rPr>
        <w:t xml:space="preserve">علموها و کلّفوا العمل بها ثُمَّ لَمْ یَحْمِلُوهٰا لم یعملوا بها و لم ینتفعوا بما فیها کَمَثَلِ الْحِمٰارِ یَحْمِلُ أَسْفٰاراً کتب من العلم یتعب فی حملها و لا ینتفع بها القمّیّ قال الحمار یحمل الکتب و لا یعلم ما فیها و لا یعمل بها کذلک بنو إسرائیل قد حملوا مثل الحمار و لا یعلمون ما فیه و لا یعملون به بِئْسَ مَثَلُ الْقَوْمِ الَّذِینَ کَذَّبُوا بِآیٰاتِ اللّٰهِ وَ اللّٰهُ لاٰ یَهْدِی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أَیُّهَا الَّذِینَ هٰادُوا</w:t>
      </w:r>
    </w:p>
    <w:p>
      <w:pPr>
        <w:pStyle w:val="BookText"/>
        <w:rPr/>
      </w:pPr>
      <w:r>
        <w:rPr>
          <w:rFonts w:ascii="Amiri" w:hAnsi="Amiri" w:eastAsia="Amiri" w:cs="Amiri"/>
          <w:color w:val="111111"/>
          <w:sz w:val="28"/>
          <w:sz w:val="28"/>
          <w:szCs w:val="28"/>
          <w:rtl w:val="true"/>
          <w:lang w:bidi="ar-SA"/>
        </w:rPr>
        <w:t>تهوّد إِنْ زَعَمْتُمْ أَنَّکُمْ أَوْلِیٰاءُ لِلّٰهِ مِنْ دُونِ النّٰاسِ إذ کانوا یقولون نحن أولیاء اللّٰه و أحبّاؤه فَتَمَنَّوُا الْمَوْتَ فتمنّوا من اللّٰه ان یمیتکم و ینقلکم من دار البلیّة إلی دار الکرامة القمّیّ قال إنّ فی التوراة مکتوباً انّ أولیاء اللّٰه یتمنّون الموت إِنْ کُنْتُمْ صٰادِقِینَ فی زعمکم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یَتَمَنَّوْنَهُ أَبَداً بِمٰا قَدَّمَتْ أَیْدِیهِمْ</w:t>
      </w:r>
    </w:p>
    <w:p>
      <w:pPr>
        <w:pStyle w:val="BookText"/>
        <w:rPr/>
      </w:pPr>
      <w:r>
        <w:rPr>
          <w:rFonts w:ascii="Amiri" w:hAnsi="Amiri" w:eastAsia="Amiri" w:cs="Amiri"/>
          <w:color w:val="111111"/>
          <w:sz w:val="28"/>
          <w:sz w:val="28"/>
          <w:szCs w:val="28"/>
          <w:rtl w:val="true"/>
          <w:lang w:bidi="ar-SA"/>
        </w:rPr>
        <w:t>بسبب ما قدّموا من الکفر و المعاصی وَ اللّٰهُ عَلِیمٌ بِالظّٰالِمِینَ سبق تمام تفسیر ذلک فی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 الْمَوْتَ الَّذِی تَفِرُّونَ مِنْهُ</w:t>
      </w:r>
    </w:p>
    <w:p>
      <w:pPr>
        <w:pStyle w:val="BookText"/>
        <w:rPr/>
      </w:pPr>
      <w:r>
        <w:rPr>
          <w:rFonts w:ascii="Amiri" w:hAnsi="Amiri" w:eastAsia="Amiri" w:cs="Amiri"/>
          <w:color w:val="111111"/>
          <w:sz w:val="28"/>
          <w:sz w:val="28"/>
          <w:szCs w:val="28"/>
          <w:rtl w:val="true"/>
          <w:lang w:bidi="ar-SA"/>
        </w:rPr>
        <w:t>و تخافون ان تتمنّوه بلسانکم مخافة أن یصیبکم فتؤخذوا بأعمالکم فَإِنَّهُ مُلاٰقِیکُمْ لا تفوتونه لا حقّ 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6689</w:t>
      </w:r>
    </w:p>
    <w:p>
      <w:pPr>
        <w:pStyle w:val="BookText"/>
        <w:rPr/>
      </w:pPr>
      <w:r>
        <w:rPr>
          <w:rFonts w:ascii="IRNazanin" w:hAnsi="IRNazanin" w:eastAsia="IRNazanin"/>
          <w:color w:val="111111"/>
          <w:sz w:val="28"/>
          <w:sz w:val="28"/>
          <w:szCs w:val="28"/>
          <w:rtl w:val="true"/>
          <w:lang w:bidi="fa-IR"/>
        </w:rPr>
        <w:t>القمّیّ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کلّ امرئ لاق فی فراره ما منه یفرّ و الأجل مساق النفس إلیه و الهرب منه موافاته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6690</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تعدّ السنین ثمّ تعدّ الشّهور ثمّ تعدّ الأیّام ثمّ تعدّ الساعات ثمّ تعدّ النفس فَإِذٰا جٰاءَ أَجَلُهُمْ لاٰ یَسْتَأْخِرُونَ سٰاعَةً وَ لاٰ یَسْتَقْدِمُونَ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تُرَدُّونَ إِلیٰ عٰالِمِ الْغَیْبِ وَ الشَّهٰادَةِ فَیُنَبِّئُکُمْ بِمٰا کُنْتُمْ تَعْمَلُونَ</w:t>
      </w:r>
    </w:p>
    <w:p>
      <w:pPr>
        <w:pStyle w:val="BookText"/>
        <w:rPr/>
      </w:pPr>
      <w:r>
        <w:rPr>
          <w:rFonts w:ascii="IRNazanin" w:hAnsi="IRNazanin" w:eastAsia="IRNazanin"/>
          <w:color w:val="111111"/>
          <w:sz w:val="28"/>
          <w:sz w:val="28"/>
          <w:szCs w:val="28"/>
          <w:rtl w:val="true"/>
          <w:lang w:bidi="fa-IR"/>
        </w:rPr>
        <w:t>بأن یجازیکم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نُودِیَ لِلصَّلاٰةِ</w:t>
      </w:r>
    </w:p>
    <w:p>
      <w:pPr>
        <w:pStyle w:val="BookText"/>
        <w:rPr/>
      </w:pPr>
      <w:r>
        <w:rPr>
          <w:rFonts w:ascii="Amiri" w:hAnsi="Amiri" w:eastAsia="Amiri" w:cs="Amiri"/>
          <w:color w:val="111111"/>
          <w:sz w:val="28"/>
          <w:sz w:val="28"/>
          <w:szCs w:val="28"/>
          <w:rtl w:val="true"/>
          <w:lang w:bidi="ar-SA"/>
        </w:rPr>
        <w:t>أی أذّن لها مِنْ یَوْمِ الْجُمُعَةِ قیل سمّی بها لاجتماع النّاس فیه للصلاة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6691</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جمع فیها خلقه لولایة محمّد صلّی اللّٰه علیه و آله و وصیّه فی المیثاق فسمّاه یوم الجمعة لجمعه فیه خلقه</w:t>
      </w:r>
    </w:p>
    <w:p>
      <w:pPr>
        <w:pStyle w:val="BookText"/>
        <w:rPr/>
      </w:pPr>
      <w:r>
        <w:rPr>
          <w:rFonts w:ascii="Amiri" w:hAnsi="Amiri" w:eastAsia="Amiri" w:cs="Amiri"/>
          <w:color w:val="111111"/>
          <w:sz w:val="28"/>
          <w:sz w:val="28"/>
          <w:szCs w:val="28"/>
          <w:rtl w:val="true"/>
          <w:lang w:bidi="ar-SA"/>
        </w:rPr>
        <w:t>فَاسْعَوْا إِلیٰ ذِکْرِ اللّٰهِ</w:t>
      </w:r>
    </w:p>
    <w:p>
      <w:pPr>
        <w:pStyle w:val="BookText"/>
        <w:rPr/>
      </w:pPr>
      <w:r>
        <w:rPr>
          <w:rFonts w:ascii="IRNazanin" w:hAnsi="IRNazanin" w:eastAsia="IRNazanin"/>
          <w:color w:val="111111"/>
          <w:sz w:val="28"/>
          <w:sz w:val="28"/>
          <w:szCs w:val="28"/>
          <w:rtl w:val="true"/>
          <w:lang w:bidi="fa-IR"/>
        </w:rPr>
        <w:t>یعنی إلی الصلاة کما یستفاد ممّا قبله و ممّا بعده قیل أی فامضوا إلیها مسرعین قصداً فانّ السّعی دون العدو</w:t>
      </w:r>
    </w:p>
    <w:p>
      <w:pPr>
        <w:pStyle w:val="BookText"/>
        <w:rPr/>
      </w:pPr>
      <w:r>
        <w:rPr>
          <w:rFonts w:eastAsia="Times New Roman" w:cs="Times New Roman" w:ascii="Times New Roman" w:hAnsi="Times New Roman"/>
          <w:color w:val="111111"/>
          <w:sz w:val="28"/>
          <w:szCs w:val="28"/>
          <w:lang w:val="en-US" w:bidi="en-US"/>
        </w:rPr>
        <w:t>6692</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عبد اللّٰه بن مسعود فامضوا الی ذکر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عن أمیر المؤمنین و الباقر و الصادق علیهم السلام</w:t>
      </w:r>
    </w:p>
    <w:p>
      <w:pPr>
        <w:pStyle w:val="BookText"/>
        <w:rPr/>
      </w:pPr>
      <w:r>
        <w:rPr>
          <w:rFonts w:ascii="IRNazanin" w:hAnsi="IRNazanin" w:eastAsia="IRNazanin"/>
          <w:color w:val="111111"/>
          <w:sz w:val="28"/>
          <w:sz w:val="28"/>
          <w:szCs w:val="28"/>
          <w:rtl w:val="true"/>
          <w:lang w:bidi="fa-IR"/>
        </w:rPr>
        <w:t>و القمّیّ قال الاسراع فی المشی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فَاسْعَوْا</w:t>
      </w:r>
    </w:p>
    <w:p>
      <w:pPr>
        <w:pStyle w:val="BookText"/>
        <w:rPr/>
      </w:pPr>
      <w:r>
        <w:rPr>
          <w:rFonts w:ascii="IRNazanin" w:hAnsi="IRNazanin" w:eastAsia="IRNazanin"/>
          <w:color w:val="111111"/>
          <w:sz w:val="28"/>
          <w:sz w:val="28"/>
          <w:szCs w:val="28"/>
          <w:rtl w:val="true"/>
          <w:lang w:bidi="fa-IR"/>
        </w:rPr>
        <w:t>أی امضوا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6695</w:t>
      </w:r>
    </w:p>
    <w:p>
      <w:p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فَاسْعَوْا هو الانکفاء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6696</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فَاسْعَوْا إِلیٰ ذِکْرِ اللّٰهِ</w:t>
      </w:r>
    </w:p>
    <w:p>
      <w:pPr>
        <w:pStyle w:val="BookText"/>
        <w:rPr/>
      </w:pPr>
      <w:r>
        <w:rPr>
          <w:rFonts w:ascii="IRNazanin" w:hAnsi="IRNazanin" w:eastAsia="IRNazanin"/>
          <w:color w:val="111111"/>
          <w:sz w:val="28"/>
          <w:sz w:val="28"/>
          <w:szCs w:val="28"/>
          <w:rtl w:val="true"/>
          <w:lang w:bidi="fa-IR"/>
        </w:rPr>
        <w:t>قال اعملوا و عجّلوا فانّه یوم مضیّق علی المسلمین فیه ثواب اعمال المسلمین علی قدر ما ضیّق علیهم و الحسنة و السیّئة تضاعف فیه قال و اللّٰه لقد بلغنی انّ أصحاب النبیّ صلّی اللّٰه علیه و آله کانوا یتجهّزون للجمعة یوم الخمیس لأنّه یوم مضیّق علی المسلمین</w:t>
      </w:r>
    </w:p>
    <w:p>
      <w:pPr>
        <w:pStyle w:val="BookText"/>
        <w:rPr/>
      </w:pPr>
      <w:r>
        <w:rPr>
          <w:rFonts w:ascii="Amiri" w:hAnsi="Amiri" w:eastAsia="Amiri" w:cs="Amiri"/>
          <w:color w:val="111111"/>
          <w:sz w:val="28"/>
          <w:sz w:val="28"/>
          <w:szCs w:val="28"/>
          <w:rtl w:val="true"/>
          <w:lang w:bidi="ar-SA"/>
        </w:rPr>
        <w:t>وَ ذَرُوا الْبَیْعَ</w:t>
      </w:r>
    </w:p>
    <w:p>
      <w:pPr>
        <w:pStyle w:val="BookText"/>
        <w:rPr/>
      </w:pPr>
      <w:r>
        <w:rPr>
          <w:rFonts w:ascii="IRNazanin" w:hAnsi="IRNazanin" w:eastAsia="IRNazanin"/>
          <w:color w:val="111111"/>
          <w:sz w:val="28"/>
          <w:sz w:val="28"/>
          <w:szCs w:val="28"/>
          <w:rtl w:val="true"/>
          <w:lang w:bidi="fa-IR"/>
        </w:rPr>
        <w:t>و اترکوا المعاملة</w:t>
      </w:r>
    </w:p>
    <w:p>
      <w:pPr>
        <w:pStyle w:val="BookText"/>
        <w:rPr/>
      </w:pPr>
      <w:r>
        <w:rPr>
          <w:rFonts w:eastAsia="Times New Roman" w:cs="Times New Roman" w:ascii="Times New Roman" w:hAnsi="Times New Roman"/>
          <w:color w:val="111111"/>
          <w:sz w:val="28"/>
          <w:szCs w:val="28"/>
          <w:lang w:val="en-US" w:bidi="en-US"/>
        </w:rPr>
        <w:t>6697</w:t>
      </w:r>
    </w:p>
    <w:p>
      <w:pPr>
        <w:pStyle w:val="BookText"/>
        <w:rPr/>
      </w:pPr>
      <w:r>
        <w:rPr>
          <w:rFonts w:ascii="IRNazanin" w:hAnsi="IRNazanin" w:eastAsia="IRNazanin"/>
          <w:color w:val="111111"/>
          <w:sz w:val="28"/>
          <w:sz w:val="28"/>
          <w:szCs w:val="28"/>
          <w:rtl w:val="true"/>
          <w:lang w:bidi="fa-IR"/>
        </w:rPr>
        <w:t>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کان بالمدینة إذا أذّن المؤذّن یوم الجمعة نادی مناد حرم البیع حرم البیع</w:t>
      </w:r>
    </w:p>
    <w:p>
      <w:pPr>
        <w:pStyle w:val="BookText"/>
        <w:rPr/>
      </w:pPr>
      <w:r>
        <w:rPr>
          <w:rFonts w:ascii="Amiri" w:hAnsi="Amiri" w:eastAsia="Amiri" w:cs="Amiri"/>
          <w:color w:val="111111"/>
          <w:sz w:val="28"/>
          <w:sz w:val="28"/>
          <w:szCs w:val="28"/>
          <w:rtl w:val="true"/>
          <w:lang w:bidi="ar-SA"/>
        </w:rPr>
        <w:t>ذٰلِکُمْ خَیْرٌ لَکُمْ</w:t>
      </w:r>
    </w:p>
    <w:p>
      <w:pPr>
        <w:pStyle w:val="BookText"/>
        <w:rPr/>
      </w:pPr>
      <w:r>
        <w:rPr>
          <w:rFonts w:ascii="Amiri" w:hAnsi="Amiri" w:eastAsia="Amiri" w:cs="Amiri"/>
          <w:color w:val="111111"/>
          <w:sz w:val="28"/>
          <w:sz w:val="28"/>
          <w:szCs w:val="28"/>
          <w:rtl w:val="true"/>
          <w:lang w:bidi="ar-SA"/>
        </w:rPr>
        <w:t>أی السعی الی ذکر اللّٰه خیر لکم من المعاملة فانّ نفع الآخرة خیر و أبقی إِنْ کُنْتُمْ تَعْلَمُونَ الخیر و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6698</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 النّاس من الجمعة الی الجمعة خمساً و ثلاثین صلاة منها صلاة واحدة فرضها اللّٰه فی جماعة و هی الجمعة و وضعها عن تسعة عن الصغیر و الکبیر و المجنون و المسافر و العبد و المرأة و المریض و الأعمی و من کان علی رأس فرسخین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6699</w:t>
      </w:r>
    </w:p>
    <w:p>
      <w:pPr>
        <w:pStyle w:val="BookText"/>
        <w:rPr/>
      </w:pPr>
      <w:r>
        <w:rPr>
          <w:rFonts w:ascii="IRNazanin" w:hAnsi="IRNazanin" w:eastAsia="IRNazanin"/>
          <w:color w:val="111111"/>
          <w:sz w:val="28"/>
          <w:sz w:val="28"/>
          <w:szCs w:val="28"/>
          <w:rtl w:val="true"/>
          <w:lang w:bidi="fa-IR"/>
        </w:rPr>
        <w:t>و فی التهذیب و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علی من تجب الجمعة؟ قال تجب علی سبعة نفر من المسلمین و لا جمعة لأقلّ من خمسة من المسلمین أحدهم الإمام فإذا اجتمع سبعة و لم یخافوا امّهم بعضهم و خطبهم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انّها تجب علی سبعة حتماً و عزیمة و من دون رخصة فی ترکها و تجب لخمسة تخییراً و علی الأفضل مع الرخصة فی ترکها و بهذا تتوافق الأخبار المختلفة فی الخمسة و السبعة و یؤیّده تعدیة الوجوب باللاّم فی الخمسة و بعلی فی السبعة و امّا إذا کانوا أقلّ من خمسة فلیس علیهم و لا لهم جمعة بل علیهم حتماً ان یصلّوا اربعاً و الاخبار فی وجوب الجمعة أکثر من أن تحصی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قُضِیَتِ الصَّلاٰةُ</w:t>
      </w:r>
    </w:p>
    <w:p>
      <w:pPr>
        <w:pStyle w:val="BookText"/>
        <w:rPr/>
      </w:pPr>
      <w:r>
        <w:rPr>
          <w:rFonts w:ascii="Amiri" w:hAnsi="Amiri" w:eastAsia="Amiri" w:cs="Amiri"/>
          <w:color w:val="111111"/>
          <w:sz w:val="28"/>
          <w:sz w:val="28"/>
          <w:szCs w:val="28"/>
          <w:rtl w:val="true"/>
          <w:lang w:bidi="ar-SA"/>
        </w:rPr>
        <w:t xml:space="preserve">ادّیت و فرغ منها فَانْتَشِرُوا فِی الْأَرْضِ وَ ابْتَغُوا مِنْ فَضْلِ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6700</w:t>
      </w:r>
    </w:p>
    <w:p>
      <w:pPr>
        <w:pStyle w:val="BookText"/>
        <w:rPr/>
      </w:pPr>
      <w:r>
        <w:rPr>
          <w:rFonts w:ascii="IRNazanin" w:hAnsi="IRNazanin" w:eastAsia="IRNazanin"/>
          <w:color w:val="111111"/>
          <w:sz w:val="28"/>
          <w:sz w:val="28"/>
          <w:szCs w:val="28"/>
          <w:rtl w:val="true"/>
          <w:lang w:bidi="fa-IR"/>
        </w:rPr>
        <w:t>فی المجمع و المحاسن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یوم الجمعة و الانتشار یوم السبت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6701</w:t>
      </w:r>
    </w:p>
    <w:p>
      <w:pPr>
        <w:pStyle w:val="BookText"/>
        <w:rPr/>
      </w:pPr>
      <w:r>
        <w:rPr>
          <w:rFonts w:ascii="IRNazanin" w:hAnsi="IRNazanin" w:eastAsia="IRNazanin"/>
          <w:color w:val="111111"/>
          <w:sz w:val="28"/>
          <w:sz w:val="28"/>
          <w:szCs w:val="28"/>
          <w:rtl w:val="true"/>
          <w:lang w:bidi="fa-IR"/>
        </w:rPr>
        <w:t xml:space="preserve">و فی العیون و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6702</w:t>
      </w:r>
    </w:p>
    <w:p>
      <w:pPr>
        <w:pStyle w:val="BookText"/>
        <w:rPr/>
      </w:pPr>
      <w:r>
        <w:rPr>
          <w:rFonts w:ascii="Amiri" w:hAnsi="Amiri" w:eastAsia="Amiri" w:cs="Amiri"/>
          <w:color w:val="111111"/>
          <w:sz w:val="28"/>
          <w:sz w:val="28"/>
          <w:szCs w:val="28"/>
          <w:rtl w:val="true"/>
          <w:lang w:bidi="ar-SA"/>
        </w:rPr>
        <w:t>و فی المجمع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لأرکب فی الحاجة التی کفاها اللّٰه ما ارکب فیها الاّ التماس ان یرانی اللّٰه اضحی فی طلب الحلال أ ما تسمع قول اللّٰه عزّ و جلّ اسمه فَإِذٰا قُضِیَتِ الصَّلاٰةُ فَانْتَشِرُوا فِی الْأَرْضِ وَ ابْتَغُوا مِنْ فَضْلِ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6703</w:t>
      </w:r>
    </w:p>
    <w:p>
      <w:pPr>
        <w:pStyle w:val="BookText"/>
        <w:rPr/>
      </w:pPr>
      <w:r>
        <w:rPr>
          <w:rFonts w:ascii="Amiri" w:hAnsi="Amiri" w:eastAsia="Amiri" w:cs="Amiri"/>
          <w:color w:val="111111"/>
          <w:sz w:val="28"/>
          <w:sz w:val="28"/>
          <w:szCs w:val="28"/>
          <w:rtl w:val="true"/>
          <w:lang w:bidi="ar-SA"/>
        </w:rPr>
        <w:t>و بروایة أنس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ابْتَغُوا مِنْ فَضْلِ اللّٰهِ</w:t>
      </w:r>
    </w:p>
    <w:p>
      <w:pPr>
        <w:pStyle w:val="BookText"/>
        <w:rPr/>
      </w:pPr>
      <w:r>
        <w:rPr>
          <w:rFonts w:ascii="IRNazanin" w:hAnsi="IRNazanin" w:eastAsia="IRNazanin"/>
          <w:color w:val="111111"/>
          <w:sz w:val="28"/>
          <w:sz w:val="28"/>
          <w:szCs w:val="28"/>
          <w:rtl w:val="true"/>
          <w:lang w:bidi="fa-IR"/>
        </w:rPr>
        <w:t>لیس بطلب دنیا و لکن عیادة مریض و حضور جنازة و زیارة أخ فی اللّٰه</w:t>
      </w:r>
    </w:p>
    <w:p>
      <w:pPr>
        <w:pStyle w:val="BookText"/>
        <w:rPr/>
      </w:pPr>
      <w:r>
        <w:rPr>
          <w:rFonts w:ascii="Amiri" w:hAnsi="Amiri" w:eastAsia="Amiri" w:cs="Amiri"/>
          <w:color w:val="111111"/>
          <w:sz w:val="28"/>
          <w:sz w:val="28"/>
          <w:szCs w:val="28"/>
          <w:rtl w:val="true"/>
          <w:lang w:bidi="ar-SA"/>
        </w:rPr>
        <w:t>وَ اذْکُرُوا اللّٰهَ کَثِیراً</w:t>
      </w:r>
    </w:p>
    <w:p>
      <w:pPr>
        <w:pStyle w:val="BookText"/>
        <w:rPr/>
      </w:pPr>
      <w:r>
        <w:rPr>
          <w:rFonts w:ascii="IRNazanin" w:hAnsi="IRNazanin" w:eastAsia="IRNazanin"/>
          <w:color w:val="111111"/>
          <w:sz w:val="28"/>
          <w:sz w:val="28"/>
          <w:szCs w:val="28"/>
          <w:rtl w:val="true"/>
          <w:lang w:bidi="fa-IR"/>
        </w:rPr>
        <w:t>و اذکروا اللّٰه فی مجامع أحوالکم و لا تخصّوا ذکره بالصلاة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6704</w:t>
      </w:r>
    </w:p>
    <w:p>
      <w:pPr>
        <w:pStyle w:val="BookText"/>
        <w:rPr/>
      </w:pPr>
      <w:r>
        <w:rPr>
          <w:rFonts w:ascii="IRNazanin" w:hAnsi="IRNazanin" w:eastAsia="IRNazanin"/>
          <w:color w:val="111111"/>
          <w:sz w:val="28"/>
          <w:sz w:val="28"/>
          <w:szCs w:val="28"/>
          <w:rtl w:val="true"/>
          <w:lang w:bidi="fa-IR"/>
        </w:rPr>
        <w:t>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اللّٰه مخلصاً فی السوق عند غفلة النّاس و شغلهم بما هم فیه کتب اللّٰه له ألف حسنة و یغفر اللّٰه له یوم القیامة مغفرة لم تخطر علی قلب بشر</w:t>
      </w:r>
    </w:p>
    <w:p>
      <w:pPr>
        <w:pStyle w:val="BookText"/>
        <w:rPr/>
      </w:pPr>
      <w:r>
        <w:rPr>
          <w:rFonts w:ascii="Amiri" w:hAnsi="Amiri" w:eastAsia="Amiri" w:cs="Amiri"/>
          <w:color w:val="111111"/>
          <w:sz w:val="28"/>
          <w:sz w:val="28"/>
          <w:szCs w:val="28"/>
          <w:rtl w:val="true"/>
          <w:lang w:bidi="ar-SA"/>
        </w:rPr>
        <w:t>لَعَلَّکُمْ تُفْلِحُونَ</w:t>
      </w:r>
    </w:p>
    <w:p>
      <w:pPr>
        <w:pStyle w:val="BookText"/>
        <w:rPr/>
      </w:pPr>
      <w:r>
        <w:rPr>
          <w:rFonts w:ascii="IRNazanin" w:hAnsi="IRNazanin" w:eastAsia="IRNazanin"/>
          <w:color w:val="111111"/>
          <w:sz w:val="28"/>
          <w:sz w:val="28"/>
          <w:szCs w:val="28"/>
          <w:rtl w:val="true"/>
          <w:lang w:bidi="fa-IR"/>
        </w:rPr>
        <w:t>بخیر الدّارین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رَأَوْا تِجٰارَةً أَوْ لَهْواً انْفَضُّوا إِلَیْهٰا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انصرفوا إلیها کذا فی المجمع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6705</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تَرَکُوکَ قٰائِماً</w:t>
      </w:r>
    </w:p>
    <w:p>
      <w:pPr>
        <w:pStyle w:val="BookText"/>
        <w:rPr/>
      </w:pPr>
      <w:r>
        <w:rPr>
          <w:rFonts w:ascii="Amiri" w:hAnsi="Amiri" w:eastAsia="Amiri" w:cs="Amiri"/>
          <w:color w:val="111111"/>
          <w:sz w:val="28"/>
          <w:sz w:val="28"/>
          <w:szCs w:val="28"/>
          <w:rtl w:val="true"/>
          <w:lang w:bidi="ar-SA"/>
        </w:rPr>
        <w:t>تخطب علی المنبر کذا رویٰاه قُلْ مٰا عِنْدَ اللّٰهِ من الثواب خَیْرٌ مِنَ اللَّهْوِ وَ مِنَ التِّجٰارَةِ فانّ ذلک محقّق مخلّد بخلاف ما تتوهّمون من نفعهما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6706</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خَیْرٌ مِنَ اللَّهْوِ وَ مِنَ التِّجٰارَةِ للّذین اتّقوا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6707</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یقرأ خَیْرٌ مِنَ اللَّهْوِ وَ مِنَ التِّجٰارَةِ للّذین اتقوا</w:t>
      </w:r>
    </w:p>
    <w:p>
      <w:pPr>
        <w:pStyle w:val="BookText"/>
        <w:rPr/>
      </w:pPr>
      <w:r>
        <w:rPr>
          <w:rFonts w:ascii="Amiri" w:hAnsi="Amiri" w:eastAsia="Amiri" w:cs="Amiri"/>
          <w:color w:val="111111"/>
          <w:sz w:val="28"/>
          <w:sz w:val="28"/>
          <w:szCs w:val="28"/>
          <w:rtl w:val="true"/>
          <w:lang w:bidi="ar-SA"/>
        </w:rPr>
        <w:t>وَ اللّٰهُ خَیْرُ الرّٰازِقِینَ</w:t>
      </w:r>
    </w:p>
    <w:p>
      <w:pPr>
        <w:pStyle w:val="BookText"/>
        <w:rPr/>
      </w:pPr>
      <w:r>
        <w:rPr>
          <w:rFonts w:ascii="IRNazanin" w:hAnsi="IRNazanin" w:eastAsia="IRNazanin"/>
          <w:color w:val="111111"/>
          <w:sz w:val="28"/>
          <w:sz w:val="28"/>
          <w:szCs w:val="28"/>
          <w:rtl w:val="true"/>
          <w:lang w:bidi="fa-IR"/>
        </w:rPr>
        <w:t>فتوکّلوا علیه و اطلبوا الرّزق منه</w:t>
      </w:r>
    </w:p>
    <w:p>
      <w:pPr>
        <w:pStyle w:val="BookText"/>
        <w:rPr/>
      </w:pPr>
      <w:r>
        <w:rPr>
          <w:rFonts w:eastAsia="Times New Roman" w:cs="Times New Roman" w:ascii="Times New Roman" w:hAnsi="Times New Roman"/>
          <w:color w:val="111111"/>
          <w:sz w:val="28"/>
          <w:szCs w:val="28"/>
          <w:lang w:val="en-US" w:bidi="en-US"/>
        </w:rPr>
        <w:t>6708</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یصلّی بالنّاس یوم الجمعة و دخلت میرة و بین یدیها قوم یضربون بالدّفوف و الملاهی فترک النّاس الصلاة و مرّوا ینظرون إلیهم فأنزل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6709</w:t>
      </w:r>
    </w:p>
    <w:p>
      <w:pPr>
        <w:pStyle w:val="BookText"/>
        <w:rPr/>
      </w:pPr>
      <w:r>
        <w:rPr>
          <w:rFonts w:ascii="IRNazanin" w:hAnsi="IRNazanin" w:eastAsia="IRNazanin"/>
          <w:color w:val="111111"/>
          <w:sz w:val="28"/>
          <w:sz w:val="28"/>
          <w:szCs w:val="28"/>
          <w:rtl w:val="true"/>
          <w:lang w:bidi="fa-IR"/>
        </w:rPr>
        <w:t>فی المجمع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عیر و نحن نصلّی مع رسول اللّٰه صلّی اللّٰه علیه و آله فانفضّ النّاس إلیها فما بقی غیر اثنی رجلاً انا فیهم فنزلت الآیة فی روایة قال صلّی اللّٰه علیه و آله و الذی نفسی بیده لو تتابعتم حتّی لا یبقی أحد منکم لسال بکم الوادی ناراً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کلّ مؤمن إذا کان لنا شیعة ان یقرأ فی لیلة الجمعة بالجمعة و سبّح اسم ربّک الأعلی و فی صلاة الظهر بالجمعة و المنافقین فإذا فعل ذلک فکأنّما یعمل بعمل رسول اللّٰه صلّی اللّٰه علیه و آله و کان ثوابه و جزاؤه علی اللّٰه الجنّة</w:t>
      </w:r>
      <w:r>
        <w:rPr>
          <w:rFonts w:eastAsia="IRNazanin" w:cs="IRNazanin"/>
          <w:color w:val="111111"/>
          <w:sz w:val="28"/>
          <w:szCs w:val="28"/>
          <w:rtl w:val="true"/>
          <w:lang w:bidi="fa-IR"/>
        </w:rPr>
        <w:t>.</w:t>
      </w:r>
      <w:bookmarkStart w:id="61" w:name="pg10080_167049"/>
    </w:p>
    <w:p>
      <w:pPr>
        <w:pStyle w:val="Heading2"/>
        <w:numPr>
          <w:ilvl w:val="1"/>
          <w:numId w:val="1"/>
        </w:numPr>
        <w:rPr/>
      </w:pPr>
      <w:bookmarkStart w:id="62" w:name="__RefHeading___Toc8669_590927599"/>
      <w:bookmarkStart w:id="63" w:name="_Toc21"/>
      <w:bookmarkEnd w:id="61"/>
      <w:bookmarkEnd w:id="62"/>
      <w:r>
        <w:rPr>
          <w:rtl w:val="true"/>
        </w:rPr>
        <w:t>سُورة المنافقین</w:t>
      </w:r>
      <w:bookmarkEnd w:id="63"/>
    </w:p>
    <w:p>
      <w:pPr>
        <w:pStyle w:val="BookText"/>
        <w:rPr/>
      </w:pPr>
      <w:r>
        <w:rPr>
          <w:rFonts w:ascii="Amiri" w:hAnsi="Amiri" w:eastAsia="Amiri" w:cs="Amiri"/>
          <w:color w:val="111111"/>
          <w:sz w:val="28"/>
          <w:sz w:val="28"/>
          <w:szCs w:val="28"/>
          <w:rtl w:val="true"/>
          <w:lang w:bidi="ar-SA"/>
        </w:rPr>
        <w:t>مدنیّة بالإجماع و هی احدی عشرة آیة بِسْمِ اللّٰهِ الرَّحْمٰنِ الرَّحِیمِ</w:t>
      </w:r>
    </w:p>
    <w:p>
      <w:pPr>
        <w:pStyle w:val="BookText"/>
        <w:rPr/>
      </w:pP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p>
    <w:p>
      <w:pPr>
        <w:pStyle w:val="BookText"/>
        <w:rPr/>
      </w:pPr>
      <w:r>
        <w:rPr>
          <w:rFonts w:ascii="IRNazanin" w:hAnsi="IRNazanin" w:eastAsia="IRNazanin"/>
          <w:color w:val="111111"/>
          <w:sz w:val="28"/>
          <w:sz w:val="28"/>
          <w:szCs w:val="28"/>
          <w:rtl w:val="true"/>
          <w:lang w:bidi="fa-IR"/>
        </w:rPr>
        <w:t>لأنّهم لم یعتقدوا ذلک لما کانت الشهادة اخباراً عن علم لأنّها من الشهود بمعنی الحضور و الاطّلاع و لذلک صدّق المشهود به و کذبهم فی الشهادة</w:t>
      </w:r>
    </w:p>
    <w:p>
      <w:pPr>
        <w:pStyle w:val="BookText"/>
        <w:rPr/>
      </w:pPr>
      <w:r>
        <w:rPr>
          <w:rFonts w:eastAsia="Times New Roman" w:cs="Times New Roman" w:ascii="Times New Roman" w:hAnsi="Times New Roman"/>
          <w:color w:val="111111"/>
          <w:sz w:val="28"/>
          <w:szCs w:val="28"/>
          <w:lang w:val="en-US" w:bidi="en-US"/>
        </w:rPr>
        <w:t>6711</w:t>
      </w:r>
    </w:p>
    <w:p>
      <w:pPr>
        <w:pStyle w:val="BookText"/>
        <w:rPr/>
      </w:pPr>
      <w:r>
        <w:rPr>
          <w:rFonts w:ascii="Amiri" w:hAnsi="Amiri" w:eastAsia="Amiri" w:cs="Amiri"/>
          <w:color w:val="111111"/>
          <w:sz w:val="28"/>
          <w:sz w:val="28"/>
          <w:szCs w:val="28"/>
          <w:rtl w:val="true"/>
          <w:lang w:bidi="ar-SA"/>
        </w:rPr>
        <w:t>فی الاحتجاج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طاوس الیمانی أخبرنی عن قوم شهدوا شهادة الحقّ و کانوا کاذبین قال المنافقون حین قالوا لرسول اللّه صلّی اللّٰه علیه و آله نَشْهَدُ إِنَّکَ لَرَسُولُ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اِتَّخَذُوا أَیْمٰانَهُمْ</w:t>
      </w:r>
    </w:p>
    <w:p>
      <w:pPr>
        <w:pStyle w:val="BookText"/>
        <w:rPr/>
      </w:pPr>
      <w:r>
        <w:rPr>
          <w:rFonts w:ascii="Amiri" w:hAnsi="Amiri" w:eastAsia="Amiri" w:cs="Amiri"/>
          <w:color w:val="111111"/>
          <w:sz w:val="28"/>
          <w:sz w:val="28"/>
          <w:szCs w:val="28"/>
          <w:rtl w:val="true"/>
          <w:lang w:bidi="ar-SA"/>
        </w:rPr>
        <w:t>حلفهم الکاذب جُنَّةً وقایة عن القتل و السبی فَصَدُّوا عَنْ سَبِیلِ اللّٰهِ صدّاً أو صدوداً إِنَّهُمْ سٰاءَ مٰا کٰانُوا یَعْمَلُونَ من نفاقهم و 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بِأَنَّهُمْ آمَنُوا ثُمَّ کَفَرُوا فَطُبِعَ عَلیٰ قُلُوبِهِمْ</w:t>
      </w:r>
    </w:p>
    <w:p>
      <w:pPr>
        <w:pStyle w:val="BookText"/>
        <w:rPr/>
      </w:pPr>
      <w:r>
        <w:rPr>
          <w:rFonts w:ascii="Amiri" w:hAnsi="Amiri" w:eastAsia="Amiri" w:cs="Amiri"/>
          <w:color w:val="111111"/>
          <w:sz w:val="28"/>
          <w:sz w:val="28"/>
          <w:szCs w:val="28"/>
          <w:rtl w:val="true"/>
          <w:lang w:bidi="ar-SA"/>
        </w:rPr>
        <w:t>حتّی تمرّنوا علی الکفر و استحکموا فیه فَهُمْ لاٰ یَفْقَهُونَ حقیقة الإیمان و لا یعرفون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رَأَیْتَهُمْ تُعْجِبُکَ أَجْسٰامُهُمْ</w:t>
      </w:r>
    </w:p>
    <w:p>
      <w:pPr>
        <w:pStyle w:val="BookText"/>
        <w:rPr/>
      </w:pPr>
      <w:r>
        <w:rPr>
          <w:rFonts w:ascii="Amiri" w:hAnsi="Amiri" w:eastAsia="Amiri" w:cs="Amiri"/>
          <w:color w:val="111111"/>
          <w:sz w:val="28"/>
          <w:sz w:val="28"/>
          <w:szCs w:val="28"/>
          <w:rtl w:val="true"/>
          <w:lang w:bidi="ar-SA"/>
        </w:rPr>
        <w:t>لضخامتها و صباحتها وَ إِنْ یَقُولُوا تَسْمَعْ لِقَوْلِهِمْ لذلاقتهم و حلاوة کلامهم کَأَنَّهُمْ خُشُبٌ مُسَنَّدَةٌ الی الحائط فی کونهم اشباحاً خالیة عن العلم و 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6712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یسمعون و لا یعقلون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یَحْسَبُونَ کُلَّ</w:t>
      </w:r>
    </w:p>
    <w:p>
      <w:pPr>
        <w:pStyle w:val="BookText"/>
        <w:rPr/>
      </w:pPr>
      <w:r>
        <w:rPr>
          <w:rFonts w:ascii="Amiri" w:hAnsi="Amiri" w:eastAsia="Amiri" w:cs="Amiri"/>
          <w:color w:val="111111"/>
          <w:sz w:val="28"/>
          <w:sz w:val="28"/>
          <w:szCs w:val="28"/>
          <w:rtl w:val="true"/>
          <w:lang w:bidi="ar-SA"/>
        </w:rPr>
        <w:t>صَیْحَةٍ عَلَیْهِمْ</w:t>
      </w:r>
    </w:p>
    <w:p>
      <w:pPr>
        <w:pStyle w:val="BookText"/>
        <w:rPr/>
      </w:pPr>
      <w:r>
        <w:rPr>
          <w:rFonts w:ascii="Amiri" w:hAnsi="Amiri" w:eastAsia="Amiri" w:cs="Amiri"/>
          <w:color w:val="111111"/>
          <w:sz w:val="28"/>
          <w:sz w:val="28"/>
          <w:szCs w:val="28"/>
          <w:rtl w:val="true"/>
          <w:lang w:bidi="ar-SA"/>
        </w:rPr>
        <w:t>أی واقعة علیهم لجبنهم و اتّهامهم هُمُ الْعَدُوُّ استیناف فَاحْذَرْهُمْ قٰاتَلَهُمُ اللّٰهُ دعاء علیهم أَنّٰی یُؤْفَکُونَ کیف یصرفون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قِیلَ لَهُمْ تَعٰالَوْا یَسْتَغْفِرْ لَکُمْ رَسُولُ اللّٰهِ لَوَّوْا رُؤُسَهُمْ</w:t>
      </w:r>
    </w:p>
    <w:p>
      <w:pPr>
        <w:pStyle w:val="BookText"/>
        <w:rPr/>
      </w:pPr>
      <w:r>
        <w:rPr>
          <w:rFonts w:ascii="Amiri" w:hAnsi="Amiri" w:eastAsia="Amiri" w:cs="Amiri"/>
          <w:color w:val="111111"/>
          <w:sz w:val="28"/>
          <w:sz w:val="28"/>
          <w:szCs w:val="28"/>
          <w:rtl w:val="true"/>
          <w:lang w:bidi="ar-SA"/>
        </w:rPr>
        <w:t>عطفوها اعراضاً و استکباراً عن ذلک وَ رَأَیْتَهُمْ یَصُدُّونَ یعرضون علی الاستغفار وَ هُمْ مُسْتَکْبِرُونَ عن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عَلَیْهِمْ أَسْتَغْفَرْتَ لَهُمْ أَمْ لَمْ تَسْتَغْفِرْ لَهُمْ لَنْ یَغْفِرَ اللّٰهُ لَهُمْ</w:t>
      </w:r>
    </w:p>
    <w:p>
      <w:pPr>
        <w:pStyle w:val="BookText"/>
        <w:rPr/>
      </w:pPr>
      <w:r>
        <w:rPr>
          <w:rFonts w:ascii="Amiri" w:hAnsi="Amiri" w:eastAsia="Amiri" w:cs="Amiri"/>
          <w:color w:val="111111"/>
          <w:sz w:val="28"/>
          <w:sz w:val="28"/>
          <w:szCs w:val="28"/>
          <w:rtl w:val="true"/>
          <w:lang w:bidi="ar-SA"/>
        </w:rPr>
        <w:t>لرسوخهم فی الکفر إِنَّ اللّٰهَ لاٰ یَهْدِی الْقَوْمَ الْفٰاسِقِینَ الخارجین عن مظنّة الاستصلاح لانهماکهم فی الکفر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الَّذِینَ یَقُولُونَ</w:t>
      </w:r>
    </w:p>
    <w:p>
      <w:pPr>
        <w:pStyle w:val="BookText"/>
        <w:rPr/>
      </w:pPr>
      <w:r>
        <w:rPr>
          <w:rFonts w:ascii="Amiri" w:hAnsi="Amiri" w:eastAsia="Amiri" w:cs="Amiri"/>
          <w:color w:val="111111"/>
          <w:sz w:val="28"/>
          <w:sz w:val="28"/>
          <w:szCs w:val="28"/>
          <w:rtl w:val="true"/>
          <w:lang w:bidi="ar-SA"/>
        </w:rPr>
        <w:t>أی للأنصار لاٰ تُنْفِقُوا عَلیٰ مَنْ عِنْدَ رَسُولِ اللّٰهِ حَتّٰی یَنْفَضُّوا یعنون فقراء المهاجرین وَ لِلّٰهِ خَزٰائِنُ السَّمٰاوٰاتِ وَ الْأَرْضِ بیده الأرزاق و القسم وَ لٰکِنَّ الْمُنٰافِقِینَ لاٰ یَفْقَهُونَ ذلک لجهلهم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یَقُولُونَ لَئِنْ رَجَعْنٰا إِلَی الْمَدِینَةِ لَیُخْرِجَنَّ الْأَعَزُّ مِنْهَا الْأَذَلَّ وَ لِلّٰهِ الْعِزَّةُ وَ لِرَسُولِهِ وَ لِلْمُؤْمِنِینَ وَ لٰکِنَّ الْمُنٰافِقِینَ لاٰ یَعْلَمُونَ</w:t>
      </w:r>
    </w:p>
    <w:p>
      <w:pPr>
        <w:pStyle w:val="BookText"/>
        <w:rPr/>
      </w:pPr>
      <w:r>
        <w:rPr>
          <w:rFonts w:ascii="IRNazanin" w:hAnsi="IRNazanin" w:eastAsia="IRNazanin"/>
          <w:color w:val="111111"/>
          <w:sz w:val="28"/>
          <w:sz w:val="28"/>
          <w:szCs w:val="28"/>
          <w:rtl w:val="true"/>
          <w:lang w:bidi="fa-IR"/>
        </w:rPr>
        <w:t>من فرط جهلهم و غرورهم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6713</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فی غزوة المریع و هی غزوة بنی المصطلق فی سنة خمس من الهجرة و کان رسول اللّه صلّی اللّٰه علیه و آله خرج إلیها فلمّا رجع منها نزل علی بئر و کان الماء قلیلاً فیها و کان انس بن سیّار حلیف الأنصار و کان جهجاه بن سعید الغفاری اجیراً لعمر بن الخطّاب فاجتمعوا علی البئر فتعلّق دلو سیّار بدلوا جهجاه فقال سیّار دلوی و قال جهجهاه دلوی فضرب جهجاه یده علی وجه سیّار فسال منه الدم فنادی سیّار بالخزرج و نادی جهجاه بقریش فأخذ الناس السلاح و کادت ان تقع الفتنة فسمع عبد اللّه بن أبیّ النداء فقال ما هذا فأخبروه بالخبر فغضب غضباً شدیداً ثمّ قال قد کنت کارهاً لهذا المسیر الی الأول العرب ما ظننت انّی أبقی الی ان اسمع مثل هذا فلا یکن عندی تغییر ثمّ اقبل علی أصحابه فقال هذا عملکم أنزلتموهم منازلکم و واسیتموهم بأموالکم و وقیتموهم بأنفسکم و أبرزتم نحورکم للقتل فارمل نسائکم و أیتم صبیانکم و لو أخرجتموهم لکانوا عیالاً علی غیرکم ثمّ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لَئِنْ رَجَعْنٰا إِلَی الْمَدِینَةِ لَیُخْرِجَنَّ الْأَعَزُّ مِنْهَا الْأَذَلَّ و کان فی القوم زید بن أرقم و کان غلاماً قد راهق و کان رسول اللّه صلّی اللّٰه علیه و آله فی ظلّ شجرة فی وقت الهاجرة و عنده قوم من أصحابه من المهاجرین و الأنصار فجاء زید فأخبره بما قال عبد اللّٰه بن أبی فقال رسول اللّٰه صلّی اللّٰه علیه و آله لعلّک وهمت یا غلام قال لا و اللّٰه ما وهمت فقال لعلّک غضبت علیه قال لا و اللّٰه ما غضبت علیه قال فلعلّه سفه علیک قال لا و اللّٰه فقال رسول اللّٰه صلّی اللّٰه علیه و آله لشقران مولاه احدج فأحدج راحلته و رکب و تسامع الناس بذلک فقالوا ما کان رسول اللّٰه صلّی اللّٰه علیه و آله لیرحل فی مثل هذا الوقت فرحل الناس و لحقه سعد بن عبادة فقال السلام علیک یا رسول اللّٰه و رحمة اللّٰه و برکاته فقال و علیک السلام فقال ما کنت لترحل فی مثل هذا الوقت فقال أ و ما سمعت قولاً قال صاحبکم قالوا و أیّ صاحب لنا غیرک یا رسول اللّٰه قال عبد اللّٰه بن أبیّ زعم أنّه ان رجع إلی المدینة لیخرجنّ الأعزّ منها الأذلّ فقال یا رسول اللّٰه فأنت و أصحابک الأعزّ و هو و أصحابه الأذلّ فصار رسول اللّٰه صلّی اللّٰه علیه و آله یومه کلّه لا یکلّمه أحد فأقبلت الخزرج علی عبد اللّٰه بن أبیّ یعذلونه فحلف عبد اللّٰه انّه لم یقل شیئاً من ذلک فقالوا فقم بنا إلی رسول اللّٰه صلّی اللّٰه علیه و آله حتّی تعتذر إلیه فلوّیٰ عنقه فلمّا جنّ اللّیل سٰار رسول اللّٰه صلّی اللّٰه علیه و آله لیله کلّه و النهار فلم ینزلوا الاّ للصلاة فلمّا کان من الغد نزل رسول اللّٰه صلّی اللّٰه علیه و آله و نزل أصحابه و قد أمهدهم الأرض من السّهر الذی أصابهم فجاء عبد اللّٰه بن أبیّ إلی رسول اللّٰه صلّی اللّٰه علیه و آله فحلف عبد اللّٰه انّه لم یقل ذلک و انّه لیشهد أن لا إلٰه إلاّ اللّٰه و انّک لرسول اللّٰه صلّی اللّٰه علیه و آله و انّ زیداً قد کذب علیّ فقبل رسول اللّٰه صلّی اللّٰه علیه و آله منه و أقبلت الخزرج علی زید بن أرقم یشتمونه و یقولون له کذبت علی عبد اللّٰه سیّدنا فلمّا رحل رسول اللّٰه صلّی اللّٰه علیه و آله کان زید معه یقول اللّهم انّک لتعلم انّی لم أکذب علی عبد اللّٰه بن أبیّ فما سار الاّ قلیلاً حتی أخذ رسول اللّٰه صلّی اللّٰه علیه و آله ما کان یأخذه من البرحاء عند نزول الوحی علیه فثقل حتّی کادت ناقته ان تبرک من ثقل الوحی فسری عن رسول اللّٰه صلّی اللّٰه علیه و آله و هو یسکب العرق عن جبهته ثمّ أخذ بإذن زید بن أرقم فرفعه من الرحل</w:t>
      </w:r>
    </w:p>
    <w:p>
      <w:pPr>
        <w:pStyle w:val="BookText"/>
        <w:rPr/>
      </w:pPr>
      <w:r>
        <w:rPr>
          <w:rFonts w:ascii="IRNazanin" w:hAnsi="IRNazanin" w:eastAsia="IRNazanin"/>
          <w:color w:val="111111"/>
          <w:sz w:val="28"/>
          <w:sz w:val="28"/>
          <w:szCs w:val="28"/>
          <w:rtl w:val="true"/>
          <w:lang w:bidi="fa-IR"/>
        </w:rPr>
        <w:t>ثم قال یا غلام صدق قولک و وعی قلبک و أنزل اللّٰه فیما قلت قرآناً فلمّا نزل جمع أصحابه و قرأ علیهم سورة المنافقین ففضح اللّٰه عبد اللّٰه بن أبیّ قال القمّیّ فلمّا نعتهم اللّٰه لرسوله و عرّفه مشی إلیهم عشائرهم فقالوا لهم قد افضحتم ویلکم فاتوا نبیّ اللّٰه یستغفر لکم فلوّوا رؤوسهم و زهدوا فی الاستغفار</w:t>
      </w:r>
    </w:p>
    <w:p>
      <w:pPr>
        <w:pStyle w:val="BookText"/>
        <w:rPr/>
      </w:pPr>
      <w:r>
        <w:rPr>
          <w:rFonts w:eastAsia="Times New Roman" w:cs="Times New Roman" w:ascii="Times New Roman" w:hAnsi="Times New Roman"/>
          <w:color w:val="111111"/>
          <w:sz w:val="28"/>
          <w:szCs w:val="28"/>
          <w:lang w:val="en-US" w:bidi="en-US"/>
        </w:rPr>
        <w:t>6714</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ولد عبد اللّٰه بن أبیّ أتی رسول اللّٰه صلّی اللّٰه علیه و آله فقال یا رسول اللّٰه ان کنت عزمت علی قتله فمرنی ان أکون انا الذی احمل إلیک رأسه فو اللّٰه لقد علمت الأوس و الخزرج انّی أبرهم ولداً بوالدی فانّی أخاف ان تأمر غیری فیقتله فلا تطیب نفسی ان انظر إلی قاتل عبد اللّٰه فأقتل مؤمناً بکافر فأدخل النار فقال رسول اللّٰه بل نحسن لک صحابته ما دام معنا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6715</w:t>
      </w:r>
    </w:p>
    <w:p>
      <w:pPr>
        <w:pStyle w:val="BookText"/>
        <w:rPr/>
      </w:pPr>
      <w:r>
        <w:rPr>
          <w:rFonts w:ascii="Amiri" w:hAnsi="Amiri" w:eastAsia="Amiri" w:cs="Amiri"/>
          <w:color w:val="111111"/>
          <w:sz w:val="28"/>
          <w:sz w:val="28"/>
          <w:szCs w:val="28"/>
          <w:rtl w:val="true"/>
          <w:lang w:bidi="ar-SA"/>
        </w:rPr>
        <w:t>و فی الکافی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سمّی من لم یتّبع رسوله فی ولایة وصیّه منافقین و جعل من جحد وصیّة إمامته کمن جحد محمّداً و انزل بذلک قرآناً فقال یا محمد إِذٰا جٰاءَکَ الْمُنٰافِقُونَ بولایة وصیّک قٰالُوا نَشْهَدُ إِنَّکَ لَرَسُولُ اللّٰهِ وَ اللّٰهُ یَعْلَمُ إِنَّکَ لَرَسُولُهُ وَ اللّٰهُ یَشْهَدُ إِنَّ الْمُنٰافِقِینَ بولایة علیّ علیه السلام لَکٰاذِبُونَ اِتَّخَذُوا أَیْمٰانَهُمْ جُنَّةً فَصَدُّوا عَنْ سَبِیلِ اللّٰهِ و السبیل هو الوصیّ إِنَّهُمْ سٰاءَ مٰا کٰانُوا یَعْمَلُونَ ذٰلِکَ بِأَنَّهُمْ آمَنُوا برسالتک ثُمَّ کَفَرُوا بولایة وصیّک فَطُبِعَ اللّٰه عَلیٰ قُلُوبِهِمْ فَهُمْ لاٰ یَفْقَهُونَ یقول لا یعقلون نبوّتک وَ إِذٰا قِیلَ لَهُمْ ارجعوا إلی ولایة علیّ یَسْتَغْفِرْ لَکُمْ النبیّ من ذنوبکم لَوَّوْا رُؤُسَهُمْ قال اللّٰه وَ رَأَیْتَهُمْ یَصُدُّونَ عن ولایة علیّ علیه السلام وَ هُمْ مُسْتَکْبِرُونَ علیه ثمّ عطف القول من اللّٰه بمعرفته بهم فقال سَوٰاءٌ عَلَیْهِمْ أَسْتَغْفَرْتَ لَهُمْ أَمْ لَمْ تَسْتَغْفِرْ لَهُمْ لَنْ یَغْفِرَ اللّٰهُ لَهُمْ إِنَّ اللّٰهَ لاٰ یَهْدِی الْقَوْمَ الْفٰاسِقِینَ یقول الظالمین لوصیّک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w:t>
      </w:r>
    </w:p>
    <w:p>
      <w:pPr>
        <w:pStyle w:val="BookText"/>
        <w:rPr/>
      </w:pPr>
      <w:r>
        <w:rPr>
          <w:rFonts w:ascii="Amiri" w:hAnsi="Amiri" w:eastAsia="Amiri" w:cs="Amiri"/>
          <w:color w:val="111111"/>
          <w:sz w:val="28"/>
          <w:sz w:val="28"/>
          <w:szCs w:val="28"/>
          <w:rtl w:val="true"/>
          <w:lang w:bidi="ar-SA"/>
        </w:rPr>
        <w:t>لا یشغلکم تدبیرها و الاهتمام بها عن ذکره کالصلاة و سائر العبادات وَ مَنْ یَفْعَلْ ذٰلِکَ فَأُولٰئِکَ هُمُ الْخٰاسِرُونَ لأنّهم باعوا العظیم الباقی بالحقیر الفانی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أَنْفِقُوا مِنْ مٰا رَزَقْنٰاکُمْ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أموالکم ادّخاراً للآخرة مِنْ قَبْلِ أَنْ یَأْتِیَ</w:t>
      </w:r>
    </w:p>
    <w:p>
      <w:pPr>
        <w:pStyle w:val="BookText"/>
        <w:rPr/>
      </w:pPr>
      <w:r>
        <w:rPr>
          <w:rFonts w:ascii="Amiri" w:hAnsi="Amiri" w:eastAsia="Amiri" w:cs="Amiri"/>
          <w:color w:val="111111"/>
          <w:sz w:val="28"/>
          <w:sz w:val="28"/>
          <w:szCs w:val="28"/>
          <w:rtl w:val="true"/>
          <w:lang w:bidi="ar-SA"/>
        </w:rPr>
        <w:t>أَحَدَکُمُ الْمَوْتُ</w:t>
      </w:r>
    </w:p>
    <w:p>
      <w:pPr>
        <w:pStyle w:val="BookText"/>
        <w:rPr/>
      </w:pPr>
      <w:r>
        <w:rPr>
          <w:rFonts w:ascii="Amiri" w:hAnsi="Amiri" w:eastAsia="Amiri" w:cs="Amiri"/>
          <w:color w:val="111111"/>
          <w:sz w:val="28"/>
          <w:sz w:val="28"/>
          <w:szCs w:val="28"/>
          <w:rtl w:val="true"/>
          <w:lang w:bidi="ar-SA"/>
        </w:rPr>
        <w:t>ان یری دلائله فَیَقُولَ رَبِّ لَوْ لاٰ أَخَّرْتَنِی أمهلتنی إِلیٰ أَجَلٍ قَرِیبٍ فَأَصَّدَّقَ وَ أَکُنْ مِنَ الصّٰالِحِینَ</w:t>
      </w:r>
    </w:p>
    <w:p>
      <w:pPr>
        <w:pStyle w:val="BookText"/>
        <w:rPr/>
      </w:pPr>
      <w:r>
        <w:rPr>
          <w:rFonts w:eastAsia="Times New Roman" w:cs="Times New Roman" w:ascii="Times New Roman" w:hAnsi="Times New Roman"/>
          <w:color w:val="111111"/>
          <w:sz w:val="28"/>
          <w:szCs w:val="28"/>
          <w:lang w:val="en-US" w:bidi="en-US"/>
        </w:rPr>
        <w:t>6716</w:t>
      </w:r>
    </w:p>
    <w:p>
      <w:pPr>
        <w:pStyle w:val="BookText"/>
        <w:rPr/>
      </w:pPr>
      <w:r>
        <w:rPr>
          <w:rFonts w:ascii="Amiri" w:hAnsi="Amiri" w:eastAsia="Amiri" w:cs="Amiri"/>
          <w:color w:val="111111"/>
          <w:sz w:val="28"/>
          <w:sz w:val="28"/>
          <w:szCs w:val="28"/>
          <w:rtl w:val="true"/>
          <w:lang w:bidi="ar-SA"/>
        </w:rPr>
        <w:t>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قول اللّٰه فَأَصَّدَّقَ وَ أَکُنْ مِنَ الصّٰالِحِینَ قال أصدق من الصدقة</w:t>
      </w:r>
    </w:p>
    <w:p>
      <w:pPr>
        <w:pStyle w:val="BookText"/>
        <w:rPr/>
      </w:pPr>
      <w:r>
        <w:rPr>
          <w:rFonts w:ascii="Amiri" w:hAnsi="Amiri" w:eastAsia="Amiri" w:cs="Amiri"/>
          <w:color w:val="111111"/>
          <w:sz w:val="28"/>
          <w:sz w:val="28"/>
          <w:szCs w:val="28"/>
          <w:rtl w:val="true"/>
          <w:lang w:bidi="ar-SA"/>
        </w:rPr>
        <w:t>وَ أَکُنْ مِنَ الصّٰالِحِینَ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6717</w:t>
      </w:r>
    </w:p>
    <w:p>
      <w:pPr>
        <w:pStyle w:val="BookText"/>
        <w:rPr/>
      </w:pPr>
      <w:r>
        <w:rPr>
          <w:rFonts w:ascii="IRNazanin" w:hAnsi="IRNazanin" w:eastAsia="IRNazanin"/>
          <w:color w:val="111111"/>
          <w:sz w:val="28"/>
          <w:sz w:val="28"/>
          <w:szCs w:val="28"/>
          <w:rtl w:val="true"/>
          <w:lang w:bidi="fa-IR"/>
        </w:rPr>
        <w:t>و 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هنا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یُؤَخِّرَ اللّٰهُ نَفْساً إِذٰا جٰاءَ أَجَلُهٰا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6718</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عند اللّٰه کتباً موقوفة یقدّم منها ما یشاء و یؤخّر ما یشاء فإذا کان لیلة القدر أنزل اللّٰه فیها کل شیء یکون إلی مثلها فذلک قوله وَ لَنْ یُؤَخِّرَ اللّٰهُ نَفْساً إِذٰا جٰاءَ أَجَلُهٰا إذا أنزله اللّٰه و کتبه کتاب السماوات و هو الذی لا یؤخره</w:t>
      </w:r>
    </w:p>
    <w:p>
      <w:pPr>
        <w:pStyle w:val="BookText"/>
        <w:rPr/>
      </w:pPr>
      <w:r>
        <w:rPr>
          <w:rFonts w:ascii="Amiri" w:hAnsi="Amiri" w:eastAsia="Amiri" w:cs="Amiri"/>
          <w:color w:val="111111"/>
          <w:sz w:val="28"/>
          <w:sz w:val="28"/>
          <w:szCs w:val="28"/>
          <w:rtl w:val="true"/>
          <w:lang w:bidi="ar-SA"/>
        </w:rPr>
        <w:t>وَ اللّٰهُ خَبِیرٌ بِمٰا تَعْمَلُونَ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قرئ بالیاء و قد سبق ثواب قراءة هذه السورة</w:t>
      </w:r>
      <w:bookmarkStart w:id="64" w:name="pg10080_167059"/>
    </w:p>
    <w:p>
      <w:pPr>
        <w:pStyle w:val="Heading2"/>
        <w:numPr>
          <w:ilvl w:val="1"/>
          <w:numId w:val="1"/>
        </w:numPr>
        <w:rPr/>
      </w:pPr>
      <w:bookmarkStart w:id="65" w:name="__RefHeading___Toc8671_590927599"/>
      <w:bookmarkStart w:id="66" w:name="_Toc22"/>
      <w:bookmarkEnd w:id="64"/>
      <w:bookmarkEnd w:id="65"/>
      <w:r>
        <w:rPr>
          <w:rtl w:val="true"/>
        </w:rPr>
        <w:t>سُورة التغابن</w:t>
      </w:r>
      <w:bookmarkEnd w:id="66"/>
    </w:p>
    <w:p>
      <w:pPr>
        <w:pStyle w:val="BookText"/>
        <w:rPr/>
      </w:pPr>
      <w:r>
        <w:rPr>
          <w:rFonts w:ascii="Amiri" w:hAnsi="Amiri" w:eastAsia="Amiri" w:cs="Amiri"/>
          <w:color w:val="111111"/>
          <w:sz w:val="28"/>
          <w:sz w:val="28"/>
          <w:szCs w:val="28"/>
          <w:rtl w:val="true"/>
          <w:lang w:bidi="ar-SA"/>
        </w:rPr>
        <w:t>مدنیة و قال ابن عبّاس مکّیة غیر ثلاث آیات من آخرها عدد آیها ثمانی عشرة آیة بالإجماع بِسْمِ اللّٰهِ الرَّحْمٰنِ الرَّحِیمِ</w:t>
      </w:r>
    </w:p>
    <w:p>
      <w:pPr>
        <w:pStyle w:val="BookText"/>
        <w:rPr/>
      </w:pPr>
      <w:r>
        <w:rPr>
          <w:rFonts w:ascii="Amiri" w:hAnsi="Amiri" w:eastAsia="Amiri" w:cs="Amiri"/>
          <w:color w:val="111111"/>
          <w:sz w:val="28"/>
          <w:sz w:val="28"/>
          <w:szCs w:val="28"/>
          <w:rtl w:val="true"/>
          <w:lang w:bidi="ar-SA"/>
        </w:rPr>
        <w:t>یُسَبِّحُ لِلّٰهِ مٰا فِی السَّمٰاوٰاتِ وَ مٰا فِی الْأَرْضِ لَهُ الْمُلْکُ وَ لَهُ الْحَمْدُ وَ هُوَ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خَلَقَکُمْ فَمِنْکُمْ کٰافِرٌ وَ مِنْکُمْ مُؤْمِنٌ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6719</w:t>
      </w:r>
    </w:p>
    <w:p>
      <w:pPr>
        <w:pStyle w:val="BookText"/>
        <w:rPr/>
      </w:pPr>
      <w:r>
        <w:rPr>
          <w:rFonts w:ascii="IRNazanin" w:hAnsi="IRNazanin" w:eastAsia="IRNazanin"/>
          <w:color w:val="111111"/>
          <w:sz w:val="28"/>
          <w:sz w:val="28"/>
          <w:szCs w:val="28"/>
          <w:rtl w:val="true"/>
          <w:lang w:bidi="fa-IR"/>
        </w:rPr>
        <w:t>فی الکافی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عرف اللّٰه ایمانهم بولایتنا و کفرهم بترکها یوم أخذ علیهم المیثاق فی صلب آدم و هم ذرّ</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السَّمٰاوٰاتِ وَ الْأَرْضَ بِالْحَقِّ وَ صَوَّرَکُمْ فَأَحْسَنَ صُوَرَکُمْ</w:t>
      </w:r>
    </w:p>
    <w:p>
      <w:pPr>
        <w:pStyle w:val="BookText"/>
        <w:rPr/>
      </w:pPr>
      <w:r>
        <w:rPr>
          <w:rFonts w:ascii="IRNazanin" w:hAnsi="IRNazanin" w:eastAsia="IRNazanin"/>
          <w:color w:val="111111"/>
          <w:sz w:val="28"/>
          <w:sz w:val="28"/>
          <w:szCs w:val="28"/>
          <w:rtl w:val="true"/>
          <w:lang w:bidi="fa-IR"/>
        </w:rPr>
        <w:t>حیث زیّنکم بصفوة أوصاف الکائنات و خصّکم بخلاصته خصائص المبدعات و جعلکم أنموذج جمیع المخلوقات وَ إِلَیْهِ الْمَصِیرُ فأحسنوا سرائرکم حتّی لا یمسح بالعذاب ظواهرکم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فِی السَّمٰاوٰاتِ وَ الْأَرْضِ وَ یَعْلَمُ مٰا تُسِرُّونَ وَ مٰا تُعْلِنُونَ وَ اللّٰهُ عَلِیمٌ بِذٰاتِ الصُّدُورِ</w:t>
      </w:r>
    </w:p>
    <w:p>
      <w:pPr>
        <w:pStyle w:val="BookText"/>
        <w:rPr/>
      </w:pPr>
      <w:r>
        <w:rPr>
          <w:rFonts w:ascii="IRNazanin" w:hAnsi="IRNazanin" w:eastAsia="IRNazanin"/>
          <w:color w:val="111111"/>
          <w:sz w:val="28"/>
          <w:sz w:val="28"/>
          <w:szCs w:val="28"/>
          <w:rtl w:val="true"/>
          <w:lang w:bidi="fa-IR"/>
        </w:rPr>
        <w:t>فلا یخفی علیه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نَبَأُ الَّذِینَ کَفَرُوا مِنْ قَبْلُ</w:t>
      </w:r>
    </w:p>
    <w:p>
      <w:pPr>
        <w:pStyle w:val="BookText"/>
        <w:rPr/>
      </w:pPr>
      <w:r>
        <w:rPr>
          <w:rFonts w:ascii="Amiri" w:hAnsi="Amiri" w:eastAsia="Amiri" w:cs="Amiri"/>
          <w:color w:val="111111"/>
          <w:sz w:val="28"/>
          <w:sz w:val="28"/>
          <w:szCs w:val="28"/>
          <w:rtl w:val="true"/>
          <w:lang w:bidi="ar-SA"/>
        </w:rPr>
        <w:t>کقوم نوح و هود و صالح فَذٰاقُوا وَبٰالَ أَمْرِهِمْ ضرر کفرهم فی الدنیا و أصل الوبال الثقل وَ لَهُمْ عَذٰابٌ أَلِیمٌ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بِأَنَّهُ کٰانَتْ تَأْتِیهِمْ رُسُلُهُمْ بِالْبَیِّنٰاتِ فَقٰالُوا أَ بَشَرٌ یَهْدُونَنٰا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أنکروا</w:t>
      </w:r>
    </w:p>
    <w:p>
      <w:pPr>
        <w:pStyle w:val="BookText"/>
        <w:rPr/>
      </w:pPr>
      <w:r>
        <w:rPr>
          <w:rFonts w:ascii="Amiri" w:hAnsi="Amiri" w:eastAsia="Amiri" w:cs="Amiri"/>
          <w:color w:val="111111"/>
          <w:sz w:val="28"/>
          <w:sz w:val="28"/>
          <w:szCs w:val="28"/>
          <w:rtl w:val="true"/>
          <w:lang w:bidi="ar-SA"/>
        </w:rPr>
        <w:t>و تعجّبوا أن یکون الرسل بشر و البشر یطلق علی الواحد و الجمع فَکَفَرُوا بالرسل وَ تَوَلَّوْا عن التدبّر فی البیّنات وَ اسْتَغْنَی اللّٰهُ عن کلّ شیء فضلاً عن طاعتهم وَ اللّٰهُ غَنِیٌّ عن عبادتهم و غیرها حَمِیدٌ یحمده کلّ شیء بلسان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الَّذِینَ کَفَرُوا أَنْ لَنْ یُبْعَثُوا قُلْ بَلیٰ</w:t>
      </w:r>
    </w:p>
    <w:p>
      <w:pPr>
        <w:pStyle w:val="BookText"/>
        <w:rPr/>
      </w:pPr>
      <w:r>
        <w:rPr>
          <w:rFonts w:ascii="Amiri" w:hAnsi="Amiri" w:eastAsia="Amiri" w:cs="Amiri"/>
          <w:color w:val="111111"/>
          <w:sz w:val="28"/>
          <w:sz w:val="28"/>
          <w:szCs w:val="28"/>
          <w:rtl w:val="true"/>
          <w:lang w:bidi="ar-SA"/>
        </w:rPr>
        <w:t xml:space="preserve">تبعثون وَ رَبِّی لَتُبْعَثُنَّ ثُمَّ لَتُنَبَّؤُنَّ بِمٰا عَمِلْتُمْ بالمحاسبة و المجازاة وَ ذٰلِکَ عَلَی اللّٰهِ یَسِیرٌ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فَآمِنُوا بِاللّٰهِ وَ رَسُولِهِ</w:t>
      </w:r>
    </w:p>
    <w:p>
      <w:pPr>
        <w:pStyle w:val="BookText"/>
        <w:rPr/>
      </w:pPr>
      <w:r>
        <w:rPr>
          <w:rFonts w:ascii="Amiri" w:hAnsi="Amiri" w:eastAsia="Amiri" w:cs="Amiri"/>
          <w:color w:val="111111"/>
          <w:sz w:val="28"/>
          <w:sz w:val="28"/>
          <w:szCs w:val="28"/>
          <w:rtl w:val="true"/>
          <w:lang w:bidi="ar-SA"/>
        </w:rPr>
        <w:t>محمّد صلّی اللّٰه علیه و آله وَ النُّورِ الَّذِی أَنْزَلْنٰا قیل یعنی القرآن</w:t>
      </w:r>
    </w:p>
    <w:p>
      <w:pPr>
        <w:pStyle w:val="BookText"/>
        <w:rPr/>
      </w:pPr>
      <w:r>
        <w:rPr>
          <w:rFonts w:eastAsia="Times New Roman" w:cs="Times New Roman" w:ascii="Times New Roman" w:hAnsi="Times New Roman"/>
          <w:color w:val="111111"/>
          <w:sz w:val="28"/>
          <w:szCs w:val="28"/>
          <w:lang w:val="en-US" w:bidi="en-US"/>
        </w:rPr>
        <w:t>6720</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p>
    <w:p>
      <w:pPr>
        <w:pStyle w:val="BookText"/>
        <w:rPr/>
      </w:pPr>
      <w:r>
        <w:rPr>
          <w:rFonts w:ascii="IRNazanin" w:hAnsi="IRNazanin" w:eastAsia="IRNazanin"/>
          <w:color w:val="111111"/>
          <w:sz w:val="28"/>
          <w:sz w:val="28"/>
          <w:szCs w:val="28"/>
          <w:rtl w:val="true"/>
          <w:lang w:bidi="fa-IR"/>
        </w:rPr>
        <w:t>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6721</w:t>
      </w:r>
    </w:p>
    <w:p>
      <w:pPr>
        <w:pStyle w:val="BookText"/>
        <w:rPr/>
      </w:pPr>
      <w:r>
        <w:rPr>
          <w:rFonts w:ascii="Amiri" w:hAnsi="Amiri" w:eastAsia="Amiri" w:cs="Amiri"/>
          <w:color w:val="111111"/>
          <w:sz w:val="28"/>
          <w:sz w:val="28"/>
          <w:szCs w:val="28"/>
          <w:rtl w:val="true"/>
          <w:lang w:bidi="ar-SA"/>
        </w:rPr>
        <w:t>و 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هی النور و ذلک قوله تعالی فَآمِنُوا بِاللّٰهِ وَ رَسُولِهِ وَ النُّورِ الَّذِی أَنْزَلْنٰا قال النور هو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6722</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اَلنُّورِ و اللّٰه الأئمّة لنور الإمام فی قلوب المؤمنین أنور من الشّمس المضیئة بالنّهار و هم الذین ینوّرون قلوب المؤمنین و یحجب اللّٰه نورهم عمّن یشاء فیظلم قلوبهم و یغشیهم بها</w:t>
      </w:r>
    </w:p>
    <w:p>
      <w:pPr>
        <w:pStyle w:val="BookText"/>
        <w:rPr/>
      </w:pPr>
      <w:r>
        <w:rPr>
          <w:rFonts w:eastAsia="Times New Roman" w:cs="Times New Roman" w:ascii="Times New Roman" w:hAnsi="Times New Roman"/>
          <w:color w:val="111111"/>
          <w:sz w:val="28"/>
          <w:szCs w:val="28"/>
          <w:lang w:val="en-US" w:bidi="en-US"/>
        </w:rPr>
        <w:t>6723</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فی معناه مع زیادة</w:t>
      </w:r>
    </w:p>
    <w:p>
      <w:pPr>
        <w:pStyle w:val="BookText"/>
        <w:rPr/>
      </w:pPr>
      <w:r>
        <w:rPr>
          <w:rFonts w:ascii="Amiri" w:hAnsi="Amiri" w:eastAsia="Amiri" w:cs="Amiri"/>
          <w:color w:val="111111"/>
          <w:sz w:val="28"/>
          <w:sz w:val="28"/>
          <w:szCs w:val="28"/>
          <w:rtl w:val="true"/>
          <w:lang w:bidi="ar-SA"/>
        </w:rPr>
        <w:t xml:space="preserve">وَ اللّٰهُ بِمٰا تَعْمَلُونَ بَصِیرٌ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یَجْمَعُکُمْ</w:t>
      </w:r>
    </w:p>
    <w:p>
      <w:pPr>
        <w:pStyle w:val="BookText"/>
        <w:rPr/>
      </w:pPr>
      <w:r>
        <w:rPr>
          <w:rFonts w:ascii="Amiri" w:hAnsi="Amiri" w:eastAsia="Amiri" w:cs="Amiri"/>
          <w:color w:val="111111"/>
          <w:sz w:val="28"/>
          <w:sz w:val="28"/>
          <w:szCs w:val="28"/>
          <w:rtl w:val="true"/>
          <w:lang w:bidi="ar-SA"/>
        </w:rPr>
        <w:t>و قرئ بالنّون لِیَوْمِ الْجَمْعِ لأجل ما فیه من الحساب و الجزاء و الجمع جمع الأوّلین و الآخرین ذٰلِکَ یَوْمُ التَّغٰابُنِ یغبن فیه بعضهم بعضاً لنزول السعداء منازل الأشقیاء لو کانوا سعداء و بالعکس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6724</w:t>
      </w:r>
    </w:p>
    <w:p>
      <w:pPr>
        <w:pStyle w:val="BookText"/>
        <w:rPr/>
      </w:pPr>
      <w:r>
        <w:rPr>
          <w:rFonts w:ascii="IRNazanin" w:hAnsi="IRNazanin" w:eastAsia="IRNazanin"/>
          <w:color w:val="111111"/>
          <w:sz w:val="28"/>
          <w:sz w:val="28"/>
          <w:szCs w:val="28"/>
          <w:rtl w:val="true"/>
          <w:lang w:bidi="fa-IR"/>
        </w:rPr>
        <w:t>فی المجمع عن النبیّ صلّی اللّٰه علیه و آله فی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یدخل الجنّة الاّ أرِیَ مقعده من النّار لو أساء لیزداد شکراً و ما من عبد یدخل النار الا ارِیَ مقعده من الجنّة لو أحسن لیزداد حسرة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6725</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یغبن أهل الجنّة أهل النار</w:t>
      </w:r>
    </w:p>
    <w:p>
      <w:pPr>
        <w:pStyle w:val="BookText"/>
        <w:rPr/>
      </w:pPr>
      <w:r>
        <w:rPr>
          <w:rFonts w:ascii="Amiri" w:hAnsi="Amiri" w:eastAsia="Amiri" w:cs="Amiri"/>
          <w:color w:val="111111"/>
          <w:sz w:val="28"/>
          <w:sz w:val="28"/>
          <w:szCs w:val="28"/>
          <w:rtl w:val="true"/>
          <w:lang w:bidi="ar-SA"/>
        </w:rPr>
        <w:t>وَ مَنْ یُؤْمِنْ بِاللّٰهِ وَ یَعْمَلْ صٰالِحاً یُکَفِّرْ عَنْهُ سَیِّئٰاتِهِ وَ یُدْخِلْهُ جَنّٰاتٍ تَجْرِی مِنْ تَحْتِهَا الْأَنْهٰارُ خٰالِدِینَ فِیهٰا أَبَداً</w:t>
      </w:r>
    </w:p>
    <w:p>
      <w:pPr>
        <w:pStyle w:val="BookText"/>
        <w:rPr/>
      </w:pPr>
      <w:r>
        <w:rPr>
          <w:rFonts w:ascii="Amiri" w:hAnsi="Amiri" w:eastAsia="Amiri" w:cs="Amiri"/>
          <w:color w:val="111111"/>
          <w:sz w:val="28"/>
          <w:sz w:val="28"/>
          <w:szCs w:val="28"/>
          <w:rtl w:val="true"/>
          <w:lang w:bidi="ar-SA"/>
        </w:rPr>
        <w:t xml:space="preserve">و قرئ بالنّون فیهما ذٰلِکَ الْفَوْزُ الْعَظِیمُ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کَفَرُوا وَ کَذَّبُوا بِآیٰاتِنٰا أُولٰئِکَ أَصْحٰابُ النّٰارِ خٰالِدِینَ فِیهٰا وَ بِئْسَ</w:t>
      </w:r>
    </w:p>
    <w:p>
      <w:pPr>
        <w:pStyle w:val="BookText"/>
        <w:rPr/>
      </w:pPr>
      <w:r>
        <w:rPr>
          <w:rFonts w:ascii="Amiri" w:hAnsi="Amiri" w:eastAsia="Amiri" w:cs="Amiri"/>
          <w:color w:val="111111"/>
          <w:sz w:val="28"/>
          <w:sz w:val="28"/>
          <w:szCs w:val="28"/>
          <w:rtl w:val="true"/>
          <w:lang w:bidi="ar-SA"/>
        </w:rPr>
        <w:t>الْمَصِیرُ</w:t>
      </w:r>
    </w:p>
    <w:p>
      <w:pPr>
        <w:pStyle w:val="BookText"/>
        <w:rPr/>
      </w:pPr>
      <w:r>
        <w:rPr>
          <w:rFonts w:ascii="IRNazanin" w:hAnsi="IRNazanin" w:eastAsia="IRNazanin"/>
          <w:color w:val="111111"/>
          <w:sz w:val="28"/>
          <w:sz w:val="28"/>
          <w:szCs w:val="28"/>
          <w:rtl w:val="true"/>
          <w:lang w:bidi="fa-IR"/>
        </w:rPr>
        <w:t>الآیتان بیان للتغابن و تفضیل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 مِنْ مُصِیبَةٍ إِلاّٰ بِإِذْنِ اللّٰهِ</w:t>
      </w:r>
    </w:p>
    <w:p>
      <w:pPr>
        <w:pStyle w:val="BookText"/>
        <w:rPr/>
      </w:pPr>
      <w:r>
        <w:rPr>
          <w:rFonts w:ascii="Amiri" w:hAnsi="Amiri" w:eastAsia="Amiri" w:cs="Amiri"/>
          <w:color w:val="111111"/>
          <w:sz w:val="28"/>
          <w:sz w:val="28"/>
          <w:szCs w:val="28"/>
          <w:rtl w:val="true"/>
          <w:lang w:bidi="ar-SA"/>
        </w:rPr>
        <w:t xml:space="preserve">الاّ بتقدیره و مشیئته وَ مَنْ یُؤْمِنْ بِاللّٰهِ یَهْدِ قَلْبَهُ القمّیّ أی یصدّق اللّٰه فی قلبه فإذا بیّن اللّٰه له اختار الهدی و یزیده اللّٰه کما قال وَ یَزِیدُ اللّٰهُ الَّذِینَ اهْتَدَوْا هُدیً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6726</w:t>
      </w:r>
    </w:p>
    <w:p>
      <w:pPr>
        <w:pStyle w:val="BookText"/>
        <w:rPr/>
      </w:pPr>
      <w:r>
        <w:rPr>
          <w:rFonts w:ascii="Amiri" w:hAnsi="Amiri" w:eastAsia="Amiri" w:cs="Amiri"/>
          <w:color w:val="111111"/>
          <w:sz w:val="28"/>
          <w:sz w:val="28"/>
          <w:szCs w:val="28"/>
          <w:rtl w:val="true"/>
          <w:lang w:bidi="ar-SA"/>
        </w:rPr>
        <w:t>و 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القلب لیترجّح فیما بین الصدر و الحنجرة حتّی یعقد علی الإیمان فإذا عقد علی الإیمان قرّ و ذلک قول اللّٰه عزّ و جلّ وَ مَنْ یُؤْمِنْ بِاللّٰهِ یَهْدِ قَلْبَهُ</w:t>
      </w:r>
    </w:p>
    <w:p>
      <w:pPr>
        <w:pStyle w:val="BookText"/>
        <w:rPr/>
      </w:pPr>
      <w:r>
        <w:rPr>
          <w:rFonts w:ascii="Amiri" w:hAnsi="Amiri" w:eastAsia="Amiri" w:cs="Amiri"/>
          <w:color w:val="111111"/>
          <w:sz w:val="28"/>
          <w:sz w:val="28"/>
          <w:szCs w:val="28"/>
          <w:rtl w:val="true"/>
          <w:lang w:bidi="ar-SA"/>
        </w:rPr>
        <w:t>وَ اللّٰهُ بِکُلِّ شَیْءٍ عَلِیمٌ</w:t>
      </w:r>
    </w:p>
    <w:p>
      <w:pPr>
        <w:pStyle w:val="BookText"/>
        <w:rPr/>
      </w:pPr>
      <w:r>
        <w:rPr>
          <w:rFonts w:ascii="IRNazanin" w:hAnsi="IRNazanin" w:eastAsia="IRNazanin"/>
          <w:color w:val="111111"/>
          <w:sz w:val="28"/>
          <w:sz w:val="28"/>
          <w:szCs w:val="28"/>
          <w:rtl w:val="true"/>
          <w:lang w:bidi="fa-IR"/>
        </w:rPr>
        <w:t>حتّی القلوب و أحوالها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أَطِیعُوا اللّٰهَ وَ أَطِیعُوا الرَّسُولَ فَإِنْ تَوَلَّیْتُمْ</w:t>
      </w:r>
    </w:p>
    <w:p>
      <w:pPr>
        <w:pStyle w:val="BookText"/>
        <w:rPr/>
      </w:pPr>
      <w:r>
        <w:rPr>
          <w:rFonts w:ascii="Amiri" w:hAnsi="Amiri" w:eastAsia="Amiri" w:cs="Amiri"/>
          <w:color w:val="111111"/>
          <w:sz w:val="28"/>
          <w:sz w:val="28"/>
          <w:szCs w:val="28"/>
          <w:rtl w:val="true"/>
          <w:lang w:bidi="ar-SA"/>
        </w:rPr>
        <w:t>فلا بأس علیه فَإِنَّمٰا عَلیٰ رَسُولِنَا الْبَلاٰغُ الْمُبِینُ و قد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وَ عَلَی اللّٰهِ فَلْیَتَوَکَّلِ الْمُؤْمِنُونَ</w:t>
      </w:r>
    </w:p>
    <w:p>
      <w:pPr>
        <w:pStyle w:val="BookText"/>
        <w:rPr/>
      </w:pPr>
      <w:r>
        <w:rPr>
          <w:rFonts w:ascii="IRNazanin" w:hAnsi="IRNazanin" w:eastAsia="IRNazanin"/>
          <w:color w:val="111111"/>
          <w:sz w:val="28"/>
          <w:sz w:val="28"/>
          <w:szCs w:val="28"/>
          <w:rtl w:val="true"/>
          <w:lang w:bidi="fa-IR"/>
        </w:rPr>
        <w:t>لأنّ الإیمان بالتوحید یقتضی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 مِنْ أَزْوٰاجِکُمْ وَ أَوْلاٰدِکُمْ عَدُوًّا لَکُمْ</w:t>
      </w:r>
    </w:p>
    <w:p>
      <w:pPr>
        <w:pStyle w:val="BookText"/>
        <w:rPr/>
      </w:pPr>
      <w:r>
        <w:rPr>
          <w:rFonts w:ascii="Amiri" w:hAnsi="Amiri" w:eastAsia="Amiri" w:cs="Amiri"/>
          <w:color w:val="111111"/>
          <w:sz w:val="28"/>
          <w:sz w:val="28"/>
          <w:szCs w:val="28"/>
          <w:rtl w:val="true"/>
          <w:lang w:bidi="ar-SA"/>
        </w:rPr>
        <w:t>یشغلکم عن طاعة اللّٰه و یخاصمکم فی أمر الدین أو الدنیا فَاحْذَرُوهُمْ و لا تأمنوا غوائلهم وَ إِنْ تَعْفُوا عن ذنوبهم بترک المعاقبة وَ تَصْفَحُوا بالاعراض و ترک التثریب علیها وَ تَغْفِرُوا باخفائها و تمهید معذرتهم فیها فَإِنَّ اللّٰهَ غَفُورٌ رَحِیمٌ یعاملکم بمثل ما عاملتم و یتفضّل 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6727</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کان إذا أراد الهجرة الی رسول اللّٰه صلّی اللّٰه علیه و آله تعلّق به ابنه و امرأته و قالوا ننشدک اللّٰه ان تذهب عنّا و تدعنا فنضیع بعدک فمنهم من یطیع اهله فیقیم فحذرهم اللّٰه أبنائهم و نساءهم و نهاهم عن طاعتهم و منهم من یمضی و یذرهم و یقول اما و اللّٰه لئن لم تهاجروا معی ثمّ یجمع اللّٰه بینی و بینکم فی دار الهجرة لا أنفعکم بشیء أبداً فلمّا جمع اللّٰه بینه و بینهم أمره اللّٰه ان یحسن إلیهم و یصلهم فقال وَ إِنْ تَعْفُوا وَ تَصْفَحُوا وَ تَغْفِرُوا فَإِنَّ اللّٰهَ غَفُورٌ 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أَمْوٰالُکُمْ وَ أَوْلاٰدُکُمْ فِتْنَةٌ</w:t>
      </w:r>
    </w:p>
    <w:p>
      <w:pPr>
        <w:pStyle w:val="BookText"/>
        <w:rPr/>
      </w:pPr>
      <w:r>
        <w:rPr>
          <w:rFonts w:ascii="Amiri" w:hAnsi="Amiri" w:eastAsia="Amiri" w:cs="Amiri"/>
          <w:color w:val="111111"/>
          <w:sz w:val="28"/>
          <w:sz w:val="28"/>
          <w:szCs w:val="28"/>
          <w:rtl w:val="true"/>
          <w:lang w:bidi="ar-SA"/>
        </w:rPr>
        <w:t>اختبار لکم وَ اللّٰهُ عِنْدَهُ أَجْرٌ عَظِیمٌ لمن آثر محبّة اللّٰه و طاعته علی محبة الأموال و الأولاد و السّعی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6728</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یخطب فجاء الحسن و الحسین علیهما السلام و علیهما قمیصان أحمران یمشیان و یعثران فنزل رسول اللّٰه صلّی اللّٰه علیه و آله إلیهما فأخذهما فوضعهما فی حجره علی المنبر و قال صدق اللّٰه عزّ و جلّ إِنَّمٰا أَمْوٰالُکُمْ وَ أَوْلاٰدُکُمْ فِتْنَةٌ نظرت الی هذین الصبیین یمشیان و یعثران فلم اصبر حتّی قطعت حدیثی و رفعتهما ثمّ أخذ فی خطبته</w:t>
      </w:r>
    </w:p>
    <w:p>
      <w:pPr>
        <w:pStyle w:val="BookText"/>
        <w:rPr/>
      </w:pPr>
      <w:r>
        <w:rPr>
          <w:rFonts w:eastAsia="Times New Roman" w:cs="Times New Roman" w:ascii="Times New Roman" w:hAnsi="Times New Roman"/>
          <w:color w:val="111111"/>
          <w:sz w:val="28"/>
          <w:szCs w:val="28"/>
          <w:lang w:val="en-US" w:bidi="en-US"/>
        </w:rPr>
        <w:t>6729</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یقولنّ أحدکم اللّهم إنّی أعوذ بک من الفتنة لأنّه لیس أحد الاّ و هو مشتمل علی فتنة و لکن من استعاذ فلیستعذ من مضلاّت الفتن فانّ اللّٰه سبحانه یقول وَ اعْلَمُوا أَنَّمٰا أَمْوٰالُکُمْ وَ أَوْلاٰدُکُمْ فِتْنَةٌ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مَا اسْتَطَعْتُمْ</w:t>
      </w:r>
    </w:p>
    <w:p>
      <w:pPr>
        <w:pStyle w:val="BookText"/>
        <w:rPr/>
      </w:pPr>
      <w:r>
        <w:rPr>
          <w:rFonts w:ascii="Amiri" w:hAnsi="Amiri" w:eastAsia="Amiri" w:cs="Amiri"/>
          <w:color w:val="111111"/>
          <w:sz w:val="28"/>
          <w:sz w:val="28"/>
          <w:szCs w:val="28"/>
          <w:rtl w:val="true"/>
          <w:lang w:bidi="ar-SA"/>
        </w:rPr>
        <w:t>فابذلوا فی تقواه جهدکم و طاقتکم وَ اسْمَعُوا مواعظه وَ أَطِیعُوا أوامره وَ أَنْفِقُوا فی وجوه الخیر خالصاً لوجهه خَیْراً لِأَنْفُسِکُمْ انفاقاً خیراً لأنفسکم أو أتوا خیراً أو یکن الإنفاق خیراً و هو تأکید للحث علی الامتثال وَ مَنْ یُوقَ شُحَّ نَفْسِهِ فَأُولٰئِکَ هُمُ الْمُفْلِحُونَ سبق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تُقْرِضُوا اللّٰهَ</w:t>
      </w:r>
    </w:p>
    <w:p>
      <w:pPr>
        <w:pStyle w:val="BookText"/>
        <w:rPr/>
      </w:pPr>
      <w:r>
        <w:rPr>
          <w:rFonts w:ascii="Amiri" w:hAnsi="Amiri" w:eastAsia="Amiri" w:cs="Amiri"/>
          <w:color w:val="111111"/>
          <w:sz w:val="28"/>
          <w:sz w:val="28"/>
          <w:szCs w:val="28"/>
          <w:rtl w:val="true"/>
          <w:lang w:bidi="ar-SA"/>
        </w:rPr>
        <w:t>بصرف المال فیما أمره قَرْضاً حَسَناً مقروناً بإخلاص و طیب نفس یُضٰاعِفْهُ لَکُمْ یجعل لکم بالواحد عشراً الی سبع مائة و أکثر و قرئ یضعّفه وَ یَغْفِرْ لَکُمْ ببرکة الإنفاق وَ اللّٰهُ شَکُورٌ یعطی الجزیل بالقلیل حَلِیمٌ لا یعاجل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ascii="Amiri" w:hAnsi="Amiri" w:eastAsia="Amiri" w:cs="Amiri"/>
          <w:color w:val="111111"/>
          <w:sz w:val="28"/>
          <w:sz w:val="28"/>
          <w:szCs w:val="28"/>
          <w:rtl w:val="true"/>
          <w:lang w:bidi="ar-SA"/>
        </w:rPr>
        <w:t>لا یخفی علیه شیء اَلْعَزِیزُ الْحَکِیمُ تامّ القدرة و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التغابن فی فریضة کانت شفیعة له یوم القیامة و شاهد عدل عند من یجیز شهادتها ثمّ لا تفارقه حتّی یدخل الجنّة</w:t>
      </w:r>
      <w:r>
        <w:rPr>
          <w:rFonts w:eastAsia="IRNazanin" w:cs="IRNazanin"/>
          <w:color w:val="111111"/>
          <w:sz w:val="28"/>
          <w:szCs w:val="28"/>
          <w:rtl w:val="true"/>
          <w:lang w:bidi="fa-IR"/>
        </w:rPr>
        <w:t>.</w:t>
      </w:r>
      <w:bookmarkStart w:id="67" w:name="pg10080_167067"/>
    </w:p>
    <w:p>
      <w:pPr>
        <w:pStyle w:val="Heading2"/>
        <w:numPr>
          <w:ilvl w:val="1"/>
          <w:numId w:val="1"/>
        </w:numPr>
        <w:rPr/>
      </w:pPr>
      <w:bookmarkStart w:id="68" w:name="__RefHeading___Toc8673_590927599"/>
      <w:bookmarkStart w:id="69" w:name="_Toc23"/>
      <w:bookmarkEnd w:id="67"/>
      <w:bookmarkEnd w:id="68"/>
      <w:r>
        <w:rPr>
          <w:rtl w:val="true"/>
        </w:rPr>
        <w:t>سورة الطلاق</w:t>
      </w:r>
      <w:bookmarkEnd w:id="69"/>
    </w:p>
    <w:p>
      <w:pPr>
        <w:pStyle w:val="BookText"/>
        <w:rPr/>
      </w:pPr>
      <w:r>
        <w:rPr>
          <w:rFonts w:ascii="Amiri" w:hAnsi="Amiri" w:eastAsia="Amiri" w:cs="Amiri"/>
          <w:color w:val="111111"/>
          <w:sz w:val="28"/>
          <w:sz w:val="28"/>
          <w:szCs w:val="28"/>
          <w:rtl w:val="true"/>
          <w:lang w:bidi="ar-SA"/>
        </w:rPr>
        <w:t>و تسمّی سورة النساء القصری مدنیة بالإجماع عدد آیها اثنتا عشرة آیة بِسْمِ اللّٰهِ الرَّحْمٰنِ الرَّحِیمِ</w:t>
      </w:r>
    </w:p>
    <w:p>
      <w:pPr>
        <w:pStyle w:val="BookText"/>
        <w:rPr/>
      </w:pPr>
      <w:r>
        <w:rPr>
          <w:rFonts w:ascii="Amiri" w:hAnsi="Amiri" w:eastAsia="Amiri" w:cs="Amiri"/>
          <w:color w:val="111111"/>
          <w:sz w:val="28"/>
          <w:sz w:val="28"/>
          <w:szCs w:val="28"/>
          <w:rtl w:val="true"/>
          <w:lang w:bidi="ar-SA"/>
        </w:rPr>
        <w:t>یٰا أَیُّهَا النَّبِیُّ</w:t>
      </w:r>
    </w:p>
    <w:p>
      <w:pPr>
        <w:pStyle w:val="BookText"/>
        <w:rPr/>
      </w:pPr>
      <w:r>
        <w:rPr>
          <w:rFonts w:ascii="Amiri" w:hAnsi="Amiri" w:eastAsia="Amiri" w:cs="Amiri"/>
          <w:color w:val="111111"/>
          <w:sz w:val="28"/>
          <w:sz w:val="28"/>
          <w:szCs w:val="28"/>
          <w:rtl w:val="true"/>
          <w:lang w:bidi="ar-SA"/>
        </w:rPr>
        <w:t>القمّیّ المخاطبة للنبیّ صلّی اللّٰه علیه و آله و المعنی للنّاس إِذٰا طَلَّقْتُمُ النِّسٰاءَ فَطَلِّقُوهُنَّ لِعِدَّتِهِنَّ وقت عدّتهن و هو الطهر</w:t>
      </w:r>
    </w:p>
    <w:p>
      <w:pPr>
        <w:pStyle w:val="BookText"/>
        <w:rPr/>
      </w:pPr>
      <w:r>
        <w:rPr>
          <w:rFonts w:eastAsia="Times New Roman" w:cs="Times New Roman" w:ascii="Times New Roman" w:hAnsi="Times New Roman"/>
          <w:color w:val="111111"/>
          <w:sz w:val="28"/>
          <w:szCs w:val="28"/>
          <w:lang w:val="en-US" w:bidi="en-US"/>
        </w:rPr>
        <w:t>6731</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الطّهر من المحیض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6732</w:t>
      </w:r>
    </w:p>
    <w:p>
      <w:pPr>
        <w:pStyle w:val="BookText"/>
        <w:rPr/>
      </w:pPr>
      <w:r>
        <w:rPr>
          <w:rFonts w:ascii="IRNazanin" w:hAnsi="IRNazanin" w:eastAsia="IRNazanin"/>
          <w:color w:val="111111"/>
          <w:sz w:val="28"/>
          <w:sz w:val="28"/>
          <w:szCs w:val="28"/>
          <w:rtl w:val="true"/>
          <w:lang w:bidi="fa-IR"/>
        </w:rPr>
        <w:t>و فی المجمع عن النبیّ صلّی اللّه علیه و آله و السجّاد و الصادق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طلقوهن فی قبل عدّتهنّ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6733</w:t>
      </w:r>
    </w:p>
    <w:p>
      <w:pPr>
        <w:pStyle w:val="BookText"/>
        <w:rPr/>
      </w:pPr>
      <w:r>
        <w:rPr>
          <w:rFonts w:ascii="IRNazanin" w:hAnsi="IRNazanin" w:eastAsia="IRNazanin"/>
          <w:color w:val="111111"/>
          <w:sz w:val="28"/>
          <w:sz w:val="28"/>
          <w:szCs w:val="28"/>
          <w:rtl w:val="true"/>
          <w:lang w:bidi="fa-IR"/>
        </w:rPr>
        <w:t>و فی الکافی عن الصادق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الرجل الطلاق طلّقها من قبل عدّتها بغیر 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الطلاق أن یقول لها فی قبل العدّة بعد ما تطهر من حیضها قبل أن یجامعها أنت طالق أو اعتدّی یرید بذلک الطلاق و یشهد علی ذلک رجلین عدلین</w:t>
      </w:r>
    </w:p>
    <w:p>
      <w:pPr>
        <w:pStyle w:val="BookText"/>
        <w:rPr/>
      </w:pPr>
      <w:r>
        <w:rPr>
          <w:rFonts w:ascii="Amiri" w:hAnsi="Amiri" w:eastAsia="Amiri" w:cs="Amiri"/>
          <w:color w:val="111111"/>
          <w:sz w:val="28"/>
          <w:sz w:val="28"/>
          <w:szCs w:val="28"/>
          <w:rtl w:val="true"/>
          <w:lang w:bidi="ar-SA"/>
        </w:rPr>
        <w:t>وَ أَحْصُوا الْعِدَّةَ</w:t>
      </w:r>
    </w:p>
    <w:p>
      <w:pPr>
        <w:pStyle w:val="BookText"/>
        <w:rPr/>
      </w:pPr>
      <w:r>
        <w:rPr>
          <w:rFonts w:ascii="Amiri" w:hAnsi="Amiri" w:eastAsia="Amiri" w:cs="Amiri"/>
          <w:color w:val="111111"/>
          <w:sz w:val="28"/>
          <w:sz w:val="28"/>
          <w:szCs w:val="28"/>
          <w:rtl w:val="true"/>
          <w:lang w:bidi="ar-SA"/>
        </w:rPr>
        <w:t xml:space="preserve">اضبطوها و اکملوها ثلاثة قروء وَ اتَّقُوا اللّٰهَ رَبَّکُمْ فی تطویل العدّة و الإضرار بهنّ لاٰ تُخْرِجُوهُنَّ مِنْ بُیُوتِهِنَّ من مساکنهنّ وقت الفراق حتّی تنقضی عدّتهنّ وَ لاٰ یَخْرُجْنَ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6735</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عنی بذلک التی تطلق تطلیقة بعد تطلیقة فتلک التی لا تخرج حتّی تطلق الثالثة فإذا طلّقت الثالثة فقد بانت منه و لا نفقة لها و المرأة التی یطلّقها الرجل تطلیقة ثمّ یدعها حتّی یخلو أجلها فهذه أیضاً تقعد فی منزل زوجها و لها النفقة و السکنی حتّی تنقضی عدّتها</w:t>
      </w:r>
    </w:p>
    <w:p>
      <w:pPr>
        <w:pStyle w:val="BookText"/>
        <w:rPr/>
      </w:pPr>
      <w:r>
        <w:rPr>
          <w:rFonts w:ascii="Amiri" w:hAnsi="Amiri" w:eastAsia="Amiri" w:cs="Amiri"/>
          <w:color w:val="111111"/>
          <w:sz w:val="28"/>
          <w:sz w:val="28"/>
          <w:szCs w:val="28"/>
          <w:rtl w:val="true"/>
          <w:lang w:bidi="ar-SA"/>
        </w:rPr>
        <w:t>إِلاّٰ أَنْ یَأْتِینَ بِفٰاحِشَةٍ مُبَیِّنَةٍ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6736</w:t>
      </w:r>
    </w:p>
    <w:p>
      <w:pPr>
        <w:pStyle w:val="BookText"/>
        <w:rPr/>
      </w:pPr>
      <w:r>
        <w:rPr>
          <w:rFonts w:ascii="IRNazanin" w:hAnsi="IRNazanin" w:eastAsia="IRNazanin"/>
          <w:color w:val="111111"/>
          <w:sz w:val="28"/>
          <w:sz w:val="28"/>
          <w:szCs w:val="28"/>
          <w:rtl w:val="true"/>
          <w:lang w:bidi="fa-IR"/>
        </w:rPr>
        <w:t>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 فقال الاّ ان تزنی فتخرج و یقام علیها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6737</w:t>
      </w:r>
    </w:p>
    <w:p>
      <w:pPr>
        <w:pStyle w:val="BookText"/>
        <w:rPr/>
      </w:pPr>
      <w:r>
        <w:rPr>
          <w:rFonts w:ascii="IRNazanin" w:hAnsi="IRNazanin" w:eastAsia="IRNazanin"/>
          <w:color w:val="111111"/>
          <w:sz w:val="28"/>
          <w:sz w:val="28"/>
          <w:szCs w:val="28"/>
          <w:rtl w:val="true"/>
          <w:lang w:bidi="fa-IR"/>
        </w:rPr>
        <w:t>و فی الکافی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أذاها لأهل الرجل و سوء خلقها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بالفاحشة المبیّنة ان تؤذی أهل زوجها فإذا فعلت فان شاء ان یخرجها من قبل أن تنقضی عدّتها 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6739</w:t>
      </w:r>
    </w:p>
    <w:p>
      <w:pPr>
        <w:pStyle w:val="BookText"/>
        <w:rPr/>
      </w:pPr>
      <w:r>
        <w:rPr>
          <w:rFonts w:ascii="IRNazanin" w:hAnsi="IRNazanin" w:eastAsia="IRNazanin"/>
          <w:color w:val="111111"/>
          <w:sz w:val="28"/>
          <w:sz w:val="28"/>
          <w:szCs w:val="28"/>
          <w:rtl w:val="true"/>
          <w:lang w:bidi="fa-IR"/>
        </w:rPr>
        <w:t>و فی المجمع عنه و عن الباقر و الصادق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p>
    <w:p>
      <w:pPr>
        <w:pStyle w:val="BookText"/>
        <w:rPr/>
      </w:pPr>
      <w:r>
        <w:rPr>
          <w:rFonts w:ascii="IRNazanin" w:hAnsi="IRNazanin" w:eastAsia="IRNazanin"/>
          <w:color w:val="111111"/>
          <w:sz w:val="28"/>
          <w:sz w:val="28"/>
          <w:szCs w:val="28"/>
          <w:rtl w:val="true"/>
          <w:lang w:bidi="fa-IR"/>
        </w:rPr>
        <w:t>و القمّیّ معنی الفاحشة ان تزنی أو تشرف علی الرجال و من الفاحشة السّلاطة علی زوجها فان فعلت شیئاً من ذلک حلّ له ان یخرجها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6740</w:t>
      </w:r>
    </w:p>
    <w:p>
      <w:pPr>
        <w:pStyle w:val="BookText"/>
        <w:rPr/>
      </w:pPr>
      <w:r>
        <w:rPr>
          <w:rFonts w:ascii="IRNazanin" w:hAnsi="IRNazanin" w:eastAsia="IRNazanin"/>
          <w:color w:val="111111"/>
          <w:sz w:val="28"/>
          <w:sz w:val="28"/>
          <w:szCs w:val="28"/>
          <w:rtl w:val="true"/>
          <w:lang w:bidi="fa-IR"/>
        </w:rPr>
        <w:t>و فی الإکمال عن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الفاحشة المبیّنة السّحق دون الزنی الحدیث</w:t>
      </w:r>
    </w:p>
    <w:p>
      <w:pPr>
        <w:pStyle w:val="BookText"/>
        <w:rPr/>
      </w:pPr>
      <w:r>
        <w:rPr>
          <w:rFonts w:ascii="Amiri" w:hAnsi="Amiri" w:eastAsia="Amiri" w:cs="Amiri"/>
          <w:color w:val="111111"/>
          <w:sz w:val="28"/>
          <w:sz w:val="28"/>
          <w:szCs w:val="28"/>
          <w:rtl w:val="true"/>
          <w:lang w:bidi="ar-SA"/>
        </w:rPr>
        <w:t>وَ تِلْکَ حُدُودُ اللّٰهِ وَ مَنْ یَتَعَدَّ حُدُودَ اللّٰهِ فَقَدْ ظَلَمَ نَفْسَهُ</w:t>
      </w:r>
    </w:p>
    <w:p>
      <w:pPr>
        <w:pStyle w:val="BookText"/>
        <w:rPr/>
      </w:pPr>
      <w:r>
        <w:rPr>
          <w:rFonts w:ascii="Amiri" w:hAnsi="Amiri" w:eastAsia="Amiri" w:cs="Amiri"/>
          <w:color w:val="111111"/>
          <w:sz w:val="28"/>
          <w:sz w:val="28"/>
          <w:szCs w:val="28"/>
          <w:rtl w:val="true"/>
          <w:lang w:bidi="ar-SA"/>
        </w:rPr>
        <w:t>بأن عرضها للعقاب لاٰ تَدْرِی أی النفس لَعَلَّ اللّٰهَ یُحْدِثُ بَعْدَ ذٰلِکَ أَمْراً و هی الرغبة فی المطلّقة برجعة أو استیناف القمّیّ قال لعلّه ان یبدو لزوجها فی الطلاق فیراجعها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6741</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للرجل الفقیه إذا أراد أن یطلّق امرأته ان یطلّقها طلاق السنّة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قال اللّٰه عزّ و جلّ لَعَلَّ اللّٰهَ یُحْدِثُ بَعْدَ ذٰلِکَ أَمْراً یعنی بعد الطلاق و انقضاء العدّة التزویج بها من قبل أن تزوّج زوجاً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6742</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تکتحل و تختضب و تطیب و تلبس ما شاءت من الثیاب لأنّ اللّٰه عزّ و جلّ یقول لَعَلَّ اللّٰهَ یُحْدِثُ بَعْدَ ذٰلِکَ أَمْراً لعلّها ان تقع فی نفسه فیراجعها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بَلَغْنَ أَجَلَهُنَّ</w:t>
      </w:r>
    </w:p>
    <w:p>
      <w:pPr>
        <w:pStyle w:val="BookText"/>
        <w:rPr/>
      </w:pPr>
      <w:r>
        <w:rPr>
          <w:rFonts w:ascii="Amiri" w:hAnsi="Amiri" w:eastAsia="Amiri" w:cs="Amiri"/>
          <w:color w:val="111111"/>
          <w:sz w:val="28"/>
          <w:sz w:val="28"/>
          <w:szCs w:val="28"/>
          <w:rtl w:val="true"/>
          <w:lang w:bidi="ar-SA"/>
        </w:rPr>
        <w:t xml:space="preserve">شارفن آخر عدّتهنّ فَأَمْسِکُوهُنَّ راجعوهنّ بِمَعْرُوفٍ بحسن عشرة و انفاق مناسب أَوْ فٰارِقُوهُنَّ بِمَعْرُوفٍ بإیفاء الحقّ و التمتیع و اتّقاء الضّرار وَ أَشْهِدُوا ذَوَیْ عَدْلٍ مِنْکُمْ علی الطلاق القمّیّ معطوف علی قوله إِذٰا طَلَّقْتُمُ النِّسٰاءَ فَطَلِّقُوهُنَّ لِعِدَّتِهِنَّ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6743</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یوسف القاضی انّ اللّٰه تبارک</w:t>
      </w:r>
    </w:p>
    <w:p>
      <w:pPr>
        <w:pStyle w:val="BookText"/>
        <w:rPr/>
      </w:pPr>
      <w:r>
        <w:rPr>
          <w:rFonts w:ascii="IRNazanin" w:hAnsi="IRNazanin" w:eastAsia="IRNazanin"/>
          <w:color w:val="111111"/>
          <w:sz w:val="28"/>
          <w:sz w:val="28"/>
          <w:szCs w:val="28"/>
          <w:rtl w:val="true"/>
          <w:lang w:bidi="fa-IR"/>
        </w:rPr>
        <w:t>و تعالی أمر فی کتابه بالطلاق و أکد فیه بشاهدین و لم یرض بهما الاّ عدلین و امر فی کتابه بالتزویج فأهمله بلا شهود فأثبتم شاهدین فیما أهمل و أبطلتم الشاهدین فیما أکّد</w:t>
      </w:r>
    </w:p>
    <w:p>
      <w:pPr>
        <w:pStyle w:val="BookText"/>
        <w:rPr/>
      </w:pPr>
      <w:r>
        <w:rPr>
          <w:rFonts w:ascii="Amiri" w:hAnsi="Amiri" w:eastAsia="Amiri" w:cs="Amiri"/>
          <w:color w:val="111111"/>
          <w:sz w:val="28"/>
          <w:sz w:val="28"/>
          <w:szCs w:val="28"/>
          <w:rtl w:val="true"/>
          <w:lang w:bidi="ar-SA"/>
        </w:rPr>
        <w:t>وَ أَقِیمُوا الشَّهٰادَةَ</w:t>
      </w:r>
    </w:p>
    <w:p>
      <w:pPr>
        <w:pStyle w:val="BookText"/>
        <w:rPr/>
      </w:pPr>
      <w:r>
        <w:rPr>
          <w:rFonts w:ascii="Amiri" w:hAnsi="Amiri" w:eastAsia="Amiri" w:cs="Amiri"/>
          <w:color w:val="111111"/>
          <w:sz w:val="28"/>
          <w:sz w:val="28"/>
          <w:szCs w:val="28"/>
          <w:rtl w:val="true"/>
          <w:lang w:bidi="ar-SA"/>
        </w:rPr>
        <w:t xml:space="preserve">أیّها الشهود عند الحاجة لِلّٰهِ خالصاً لوجهه ذٰلِکُمْ یُوعَظُ بِهِ مَنْ کٰانَ یُؤْمِنُ بِاللّٰهِ وَ الْیَوْمِ الْآخِرِ وَ مَنْ یَتَّقِ اللّٰهَ یَجْعَلْ لَهُ مَخْرَجاً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یَرْزُقْهُ مِنْ حَیْثُ لاٰ یَحْتَسِبُ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6744</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دنیاه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6745</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قرأها فقال مَخْرَجاً من شبهات الدنیا و من غمرات الموت و شدائد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6746</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لأعلم آیة لو أخذ بها الناس لکفتهم وَ مَنْ یَتَّقِ اللّٰهَ الآیة فما زال یقولها و یعیدها</w:t>
      </w:r>
    </w:p>
    <w:p>
      <w:pPr>
        <w:pStyle w:val="BookText"/>
        <w:rPr/>
      </w:pPr>
      <w:r>
        <w:rPr>
          <w:rFonts w:eastAsia="Times New Roman" w:cs="Times New Roman" w:ascii="Times New Roman" w:hAnsi="Times New Roman"/>
          <w:color w:val="111111"/>
          <w:sz w:val="28"/>
          <w:szCs w:val="28"/>
          <w:lang w:val="en-US" w:bidi="en-US"/>
        </w:rPr>
        <w:t>6747</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مَخْرَجاً من الفتن و نوراً من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6748</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یَرْزُقْهُ مِنْ حَیْثُ لاٰ یَحْتَسِبُ</w:t>
      </w:r>
    </w:p>
    <w:p>
      <w:pPr>
        <w:pStyle w:val="BookText"/>
        <w:rPr/>
      </w:pPr>
      <w:r>
        <w:rPr>
          <w:rFonts w:ascii="IRNazanin" w:hAnsi="IRNazanin" w:eastAsia="IRNazanin"/>
          <w:color w:val="111111"/>
          <w:sz w:val="28"/>
          <w:sz w:val="28"/>
          <w:szCs w:val="28"/>
          <w:rtl w:val="true"/>
          <w:lang w:bidi="fa-IR"/>
        </w:rPr>
        <w:t>أی یبارک له فیما أتاه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6749</w:t>
      </w:r>
    </w:p>
    <w:p>
      <w:pPr>
        <w:pStyle w:val="BookText"/>
        <w:rPr/>
      </w:pPr>
      <w:r>
        <w:rPr>
          <w:rFonts w:ascii="Amiri" w:hAnsi="Amiri" w:eastAsia="Amiri" w:cs="Amiri"/>
          <w:color w:val="111111"/>
          <w:sz w:val="28"/>
          <w:sz w:val="28"/>
          <w:szCs w:val="28"/>
          <w:rtl w:val="true"/>
          <w:lang w:bidi="ar-SA"/>
        </w:rPr>
        <w:t>و فی الفقیه عنه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اللّٰه برزق لم یخطّ إلیه برجله و لم یَمُدَّ إلیه یده و لم یتکلّم فیه بلسانه و لم یشدّ إلیه ثیابه و لم یتعرّض له کان ممّن ذکره اللّٰه عزّ و جلّ فی کتابه وَ مَنْ یَتَّقِ اللّٰهَ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من أصحاب رسول اللّٰه صلّی اللّٰه علیه و آله لمّا نزلت هذه الآیة أغلقوا الأبواب و اقبلوا علی العبادة و قالوا قد کفینا فبلغ ذلک النبیّ صلّی اللّٰه علیه و آله فأرسل إلیهم فقال ما حملکم علی ما صنعتم فقالوا یا رسول اللّٰه تکفّل لنا بأرزاقنا فأقبلنا علی العبادة فقال إنّه من فعل ذلک لم یستجب له علیکم بالطّلب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6751</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من شیعتنا ضعفاء لیس عندهم ما یتحمّلون به إلینا فیستمعون حدیثنا و یقتبسون من علمنا فیرحل قوم فوقهم و ینفقون أموالهم و یَتعبون أبدانهم حتّی یدخلوا علینا فیسمعوا حدیثنا فینقلوه إلیهم فیعیه هؤلاء و یضیّعه هؤلاء فاُولئک الّذین یجعل اللّٰه عزّ و جلّ لهم مخرجاً و یرزقهم من حیث لا یحتسبون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w:t>
      </w:r>
    </w:p>
    <w:p>
      <w:pPr>
        <w:pStyle w:val="BookText"/>
        <w:rPr/>
      </w:pPr>
      <w:r>
        <w:rPr>
          <w:rFonts w:ascii="Amiri" w:hAnsi="Amiri" w:eastAsia="Amiri" w:cs="Amiri"/>
          <w:color w:val="111111"/>
          <w:sz w:val="28"/>
          <w:sz w:val="28"/>
          <w:szCs w:val="28"/>
          <w:rtl w:val="true"/>
          <w:lang w:bidi="ar-SA"/>
        </w:rPr>
        <w:t>یَتَوَکَّلْ عَلَی اللّٰهِ فَهُوَ حَسْبُهُ</w:t>
      </w:r>
    </w:p>
    <w:p>
      <w:pPr>
        <w:pStyle w:val="BookText"/>
        <w:rPr/>
      </w:pPr>
      <w:r>
        <w:rPr>
          <w:rFonts w:ascii="Amiri" w:hAnsi="Amiri" w:eastAsia="Amiri" w:cs="Amiri"/>
          <w:color w:val="111111"/>
          <w:sz w:val="28"/>
          <w:sz w:val="28"/>
          <w:szCs w:val="28"/>
          <w:rtl w:val="true"/>
          <w:lang w:bidi="ar-SA"/>
        </w:rPr>
        <w:t>کافیه إِنَّ اللّٰهَ بٰالِغُ أَمْرِهِ یبلغ ما یریده و لا یفوته مراد و قرئ بالإضافة قَدْ جَعَلَ اللّٰهُ لِکُلِّ شَیْءٍ قَدْراً تقدیراً أو مقداراً لا یتغیّر و هو بیان لوجوب التوکّل و تقریر لما تقدّم من الأحکام و تمهید لما سیأتی من المقادیر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6752</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للتوکّل علی اللّٰه درجات منها ان تتوکّل علی اللّٰه فی أمورک کلّها فما فعل بک کنت عنه راضیاً تعلم أنّه لا یألوک خیراً و فضلاً و تعلم انّ فی ذلک له فتوکّل علی اللّٰه بتفویض ذلک إلیه وثق به فیها و فی غیرها و فی المعانی مرفوعاً جاء جبرائیل إلی النبیّ صلّی اللّٰه علیه و آله فقال له یا جبرئیل ما التوکّل علی اللّٰه فقال العلم بأنّ المخلوق لا یضرّ و لا ینفع و لا یعطی و لا یمنع و استعمال الیأس من الخلق فإذا کان العبد کذلک لم یعتمد الی أحد سوی اللّٰه و لم یرج و لم یخف سوی اللّٰه و لم یطمع فی أحد سوی اللّٰه فهذا هو التوکّل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اللاّٰئِی یَئِسْنَ مِنَ الْمَحِیضِ مِنْ نِسٰائِکُمْ</w:t>
      </w:r>
    </w:p>
    <w:p>
      <w:pPr>
        <w:pStyle w:val="BookText"/>
        <w:rPr/>
      </w:pPr>
      <w:r>
        <w:rPr>
          <w:rFonts w:ascii="Amiri" w:hAnsi="Amiri" w:eastAsia="Amiri" w:cs="Amiri"/>
          <w:color w:val="111111"/>
          <w:sz w:val="28"/>
          <w:sz w:val="28"/>
          <w:szCs w:val="28"/>
          <w:rtl w:val="true"/>
          <w:lang w:bidi="ar-SA"/>
        </w:rPr>
        <w:t>فلا یحضن إِنِ ارْتَبْتُمْ شککتم فی امرهنّ أی جهلتم فلا تدرون لکبر ارتفع حیضهنّ أم لعارض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6753</w:t>
      </w:r>
    </w:p>
    <w:p>
      <w:pPr>
        <w:pStyle w:val="BookText"/>
        <w:rPr/>
      </w:pPr>
      <w:r>
        <w:rPr>
          <w:rFonts w:ascii="IRNazanin" w:hAnsi="IRNazanin" w:eastAsia="IRNazanin"/>
          <w:color w:val="111111"/>
          <w:sz w:val="28"/>
          <w:sz w:val="28"/>
          <w:szCs w:val="28"/>
          <w:rtl w:val="true"/>
          <w:lang w:bidi="fa-IR"/>
        </w:rPr>
        <w:t>فی المجمع عن أئمّتنا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اللّواتی امثالهنّ یحضن لأنّهن لو کنّ فی سنّ من لا تحیض لم یکن للارتیاب معنی</w:t>
      </w:r>
    </w:p>
    <w:p>
      <w:pPr>
        <w:pStyle w:val="BookText"/>
        <w:rPr/>
      </w:pPr>
      <w:r>
        <w:rPr>
          <w:rFonts w:ascii="Amiri" w:hAnsi="Amiri" w:eastAsia="Amiri" w:cs="Amiri"/>
          <w:color w:val="111111"/>
          <w:sz w:val="28"/>
          <w:sz w:val="28"/>
          <w:szCs w:val="28"/>
          <w:rtl w:val="true"/>
          <w:lang w:bidi="ar-SA"/>
        </w:rPr>
        <w:t>فَعِدَّتُهُنَّ ثَلاٰثَةُ أَشْهُرٍ</w:t>
      </w:r>
    </w:p>
    <w:p>
      <w:pPr>
        <w:pStyle w:val="BookText"/>
        <w:rPr/>
      </w:pPr>
      <w:r>
        <w:rPr>
          <w:rFonts w:eastAsia="Times New Roman" w:cs="Times New Roman" w:ascii="Times New Roman" w:hAnsi="Times New Roman"/>
          <w:color w:val="111111"/>
          <w:sz w:val="28"/>
          <w:szCs w:val="28"/>
          <w:lang w:val="en-US" w:bidi="en-US"/>
        </w:rPr>
        <w:t>6754</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نزلت وَ الْمُطَلَّقٰاتُ یَتَرَبَّصْنَ بِأَنْفُسِهِنَّ ثَلاٰثَةَ قُرُوءٍ قیل فما عدّة اللائی لم یحضن فنزلت وَ اللاّٰئِی لَمْ یَحِضْنَ أی و اللاّئی لم یحضن بعد کذلک وَ أُولاٰتُ الْأَحْمٰالِ أَجَلُهُنَّ أَنْ یَضَعْنَ حَمْلَهُنَّ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6755</w:t>
      </w:r>
    </w:p>
    <w:p>
      <w:pPr>
        <w:pStyle w:val="BookText"/>
        <w:rPr/>
      </w:pPr>
      <w:r>
        <w:rPr>
          <w:rFonts w:ascii="IRNazanin" w:hAnsi="IRNazanin" w:eastAsia="IRNazanin"/>
          <w:color w:val="111111"/>
          <w:sz w:val="28"/>
          <w:sz w:val="28"/>
          <w:szCs w:val="28"/>
          <w:rtl w:val="true"/>
          <w:lang w:bidi="fa-IR"/>
        </w:rPr>
        <w:t>فی المجمع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الطلاق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دون الموت فانّ عدّتهنّ فیه أبعد الأجلین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طلق امرأته و هی حُبلی و کان فی بطنها اثنان فوضعت واحداً و بقی واحد و قال تبین بالأوّل و لا تحل للأزواج حتّی تضع ما فی بطنها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الحبلی یموت زوجها فتضع و تزوّج قبل أن یمضی لها أربعة أشهر و عشر فقال ان کان دخل بها فرق بینهما ثمّ لم تحلّ له أبداً و اعتدّت بما بقی علیها من الأوّل و استقبلت عدّة أخری من الأخیر ثلاثة قروء و إن لم یکن دخل بها فرّق بینهما و اعتدّت بما بقی علیها من الأوّل و هو خاطب من الخطّاب</w:t>
      </w:r>
    </w:p>
    <w:p>
      <w:pPr>
        <w:pStyle w:val="BookText"/>
        <w:rPr/>
      </w:pPr>
      <w:r>
        <w:rPr>
          <w:rFonts w:ascii="Amiri" w:hAnsi="Amiri" w:eastAsia="Amiri" w:cs="Amiri"/>
          <w:color w:val="111111"/>
          <w:sz w:val="28"/>
          <w:sz w:val="28"/>
          <w:szCs w:val="28"/>
          <w:rtl w:val="true"/>
          <w:lang w:bidi="ar-SA"/>
        </w:rPr>
        <w:t>وَ مَنْ یَتَّقِ اللّٰهَ</w:t>
      </w:r>
    </w:p>
    <w:p>
      <w:pPr>
        <w:pStyle w:val="BookText"/>
        <w:rPr/>
      </w:pPr>
      <w:r>
        <w:rPr>
          <w:rFonts w:ascii="Amiri" w:hAnsi="Amiri" w:eastAsia="Amiri" w:cs="Amiri"/>
          <w:color w:val="111111"/>
          <w:sz w:val="28"/>
          <w:sz w:val="28"/>
          <w:szCs w:val="28"/>
          <w:rtl w:val="true"/>
          <w:lang w:bidi="ar-SA"/>
        </w:rPr>
        <w:t>فی أحکامه فیراعی حقوقها یَجْعَلْ لَهُ مِنْ أَمْرِهِ یُسْراً یسهّل علیه أمره و یوفّقه للخیر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إشارة إلی ما ذکر من الأحکام أَمْرُ اللّٰهِ أَنْزَلَهُ إِلَیْکُمْ وَ مَنْ یَتَّقِ اللّٰهَ فی أمره یُکَفِّرْ عَنْهُ سَیِّئٰاتِهِ فانّ الحسنات یذهبن السیئات وَ یُعْظِمْ لَهُ أَجْراً بالمضاعفة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أَسْکِنُوهُنَّ مِنْ حَیْثُ سَکَنْتُمْ</w:t>
      </w:r>
    </w:p>
    <w:p>
      <w:pPr>
        <w:pStyle w:val="BookText"/>
        <w:rPr/>
      </w:pPr>
      <w:r>
        <w:rPr>
          <w:rFonts w:ascii="Amiri" w:hAnsi="Amiri" w:eastAsia="Amiri" w:cs="Amiri"/>
          <w:color w:val="111111"/>
          <w:sz w:val="28"/>
          <w:sz w:val="28"/>
          <w:szCs w:val="28"/>
          <w:rtl w:val="true"/>
          <w:lang w:bidi="ar-SA"/>
        </w:rPr>
        <w:t>أی مکاناً من سکناکم مِنْ وُجْدِکُمْ من وسعکم وَ لاٰ تُضآرُّوهُنَّ فی السّکنی لِتُضَیِّقُوا عَلَیْهِنَّ فتلجئوهن الی 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6758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یضارّ الرجل امرأته إذا طلّقها فیضیّق علیها حتّی تنتقل قبل أن تنقضی عدّتها فانّ اللّٰه قد نهی عن ذلک ثمّ تلا هذه الآیة</w:t>
      </w:r>
    </w:p>
    <w:p>
      <w:pPr>
        <w:pStyle w:val="BookText"/>
        <w:rPr/>
      </w:pPr>
      <w:r>
        <w:rPr>
          <w:rFonts w:ascii="Amiri" w:hAnsi="Amiri" w:eastAsia="Amiri" w:cs="Amiri"/>
          <w:color w:val="111111"/>
          <w:sz w:val="28"/>
          <w:sz w:val="28"/>
          <w:szCs w:val="28"/>
          <w:rtl w:val="true"/>
          <w:lang w:bidi="ar-SA"/>
        </w:rPr>
        <w:t>وَ إِنْ کُنَّ أُولاٰتِ حَمْلٍ فَأَنْفِقُوا عَلَیْهِنَّ حَتّٰی یَضَعْنَ حَمْلَهُنَّ</w:t>
      </w:r>
    </w:p>
    <w:p>
      <w:pPr>
        <w:pStyle w:val="BookText"/>
        <w:rPr/>
      </w:pPr>
      <w:r>
        <w:rPr>
          <w:rFonts w:ascii="IRNazanin" w:hAnsi="IRNazanin" w:eastAsia="IRNazanin"/>
          <w:color w:val="111111"/>
          <w:sz w:val="28"/>
          <w:sz w:val="28"/>
          <w:szCs w:val="28"/>
          <w:rtl w:val="true"/>
          <w:lang w:bidi="fa-IR"/>
        </w:rPr>
        <w:t>فیخرجن من العدّة القمّیّ قال المطلّقة التی للزوج علیها رجعة لها علیه سکنی و نفقة ما دامت فی العدّة فان کانت حاملاً ینفق علیها حتّی تضع حملها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6759</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ثلاثاً لیس لها نفقة علی زوجها انّما هی التی لزوجها علیها 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6760</w:t>
      </w:r>
    </w:p>
    <w:p>
      <w:pPr>
        <w:pStyle w:val="BookText"/>
        <w:rPr/>
      </w:pPr>
      <w:r>
        <w:rPr>
          <w:rFonts w:ascii="Amiri" w:hAnsi="Amiri" w:eastAsia="Amiri" w:cs="Amiri"/>
          <w:color w:val="111111"/>
          <w:sz w:val="28"/>
          <w:sz w:val="28"/>
          <w:szCs w:val="28"/>
          <w:rtl w:val="true"/>
          <w:lang w:bidi="ar-SA"/>
        </w:rPr>
        <w:t>و فی التهذیب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المطلّقة ثلاثاً أ لها النفقة و السّکنی ؟قال أ حُبلی هی قیل لا قال فلا و فی معناه أخبار أخری فَإِنْ أَرْضَعْنَ لَکُمْ بعد انقطاع علقة النّکاح فَآتُوهُنَّ أُجُورَهُنَّ علی الإرضاع وَ أْتَمِرُوا بَیْنَکُمْ بِمَعْرُوفٍ و لیأتمر بعضکم بعضاً بجمیل فی الإرضاع و الأجر وَ إِنْ تَعٰاسَرْتُمْ تضایقتم فَسَتُرْضِعُ لَهُ أُخْریٰ امرأة أخری و فیه معاتبة للأمّ علی المعاسرة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لِیُنْفِقْ ذُو سَعَةٍ مِنْ سَعَتِهِ وَ مَنْ قُدِرَ عَلَیْهِ رِزْقُهُ فَلْیُنْفِقْ مِمّٰا آتٰاهُ اللّٰهُ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فلینفق کلّ من الموسر و المعسر ما بلغه وسعه لاٰ یُکَلِّفُ اللّٰهُ نَفْساً إِلاّٰ مٰا آتٰاهٰا الاّ وسعها و فیه</w:t>
      </w:r>
    </w:p>
    <w:p>
      <w:pPr>
        <w:pStyle w:val="BookText"/>
        <w:rPr/>
      </w:pPr>
      <w:r>
        <w:rPr>
          <w:rFonts w:ascii="Amiri" w:hAnsi="Amiri" w:eastAsia="Amiri" w:cs="Amiri"/>
          <w:color w:val="111111"/>
          <w:sz w:val="28"/>
          <w:sz w:val="28"/>
          <w:szCs w:val="28"/>
          <w:rtl w:val="true"/>
          <w:lang w:bidi="ar-SA"/>
        </w:rPr>
        <w:t>تطییب لقلب المعسر سَیَجْعَلُ اللّٰهُ بَعْدَ عُسْرٍ یُسْراً أی عاجلاً و آجلاً و هذا الحکم یجری فی کلّ انفاق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6761</w:t>
      </w:r>
    </w:p>
    <w:p>
      <w:pPr>
        <w:pStyle w:val="BookText"/>
        <w:rPr/>
      </w:pPr>
      <w:r>
        <w:rPr>
          <w:rFonts w:ascii="Amiri" w:hAnsi="Amiri" w:eastAsia="Amiri" w:cs="Amiri"/>
          <w:color w:val="111111"/>
          <w:sz w:val="28"/>
          <w:sz w:val="28"/>
          <w:szCs w:val="28"/>
          <w:rtl w:val="true"/>
          <w:lang w:bidi="ar-SA"/>
        </w:rPr>
        <w:t>ففی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الموسر یتّخذ الثیاب الکثیرة الجیاد و الطّیالسة و القمص الکثیرة یصون بعضها بعضاً یتجمّل بها یکون مسرفاً قال لاٰ لأنّ اللّٰه یقول لِیُنْفِقْ ذُو سَعَةٍ مِنْ سَعَتِهِ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6762</w:t>
      </w:r>
    </w:p>
    <w:p>
      <w:pPr>
        <w:pStyle w:val="BookText"/>
        <w:rPr/>
      </w:pPr>
      <w:r>
        <w:rPr>
          <w:rFonts w:ascii="Amiri" w:hAnsi="Amiri" w:eastAsia="Amiri" w:cs="Amiri"/>
          <w:color w:val="111111"/>
          <w:sz w:val="28"/>
          <w:sz w:val="28"/>
          <w:szCs w:val="28"/>
          <w:rtl w:val="true"/>
          <w:lang w:bidi="ar-SA"/>
        </w:rPr>
        <w:t>و فیه 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مَنْ قُدِرَ عَلَیْهِ رِزْقُهُ فَلْیُنْفِقْ مِمّٰا آتٰاهُ قال ان أنفق الرّجل علی امرأته ما یقیم ظهرها مع کسوة و الاّ 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کَأَیِّنْ مِنْ قَرْیَةٍ</w:t>
      </w:r>
    </w:p>
    <w:p>
      <w:pPr>
        <w:pStyle w:val="BookText"/>
        <w:rPr/>
      </w:pPr>
      <w:r>
        <w:rPr>
          <w:rFonts w:ascii="Amiri" w:hAnsi="Amiri" w:eastAsia="Amiri" w:cs="Amiri"/>
          <w:color w:val="111111"/>
          <w:sz w:val="28"/>
          <w:sz w:val="28"/>
          <w:szCs w:val="28"/>
          <w:rtl w:val="true"/>
          <w:lang w:bidi="ar-SA"/>
        </w:rPr>
        <w:t>اهل قریة عَتَتْ عَنْ أَمْرِ رَبِّهٰا وَ رُسُلِهِ أعرضت عنه اعراض العاتی فَحٰاسَبْنٰاهٰا حِسٰاباً شَدِیداً بالاستقصاء و المناقشة وَ عَذَّبْنٰاهٰا عَذٰاباً نُکْراً منکراً أو المراد امّا حساب الآخرة و عذابها و انّما عبّر بالماضی لتحقّقه و امّا استقصاء ذنوبهم و ما أصیبوا به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فَذٰاقَتْ وَبٰالَ أَمْرِهٰا</w:t>
      </w:r>
    </w:p>
    <w:p>
      <w:pPr>
        <w:pStyle w:val="BookText"/>
        <w:rPr/>
      </w:pPr>
      <w:r>
        <w:rPr>
          <w:rFonts w:ascii="Amiri" w:hAnsi="Amiri" w:eastAsia="Amiri" w:cs="Amiri"/>
          <w:color w:val="111111"/>
          <w:sz w:val="28"/>
          <w:sz w:val="28"/>
          <w:szCs w:val="28"/>
          <w:rtl w:val="true"/>
          <w:lang w:bidi="ar-SA"/>
        </w:rPr>
        <w:t>عقوبة کفرها و معاصیها وَ کٰانَ عٰاقِبَةُ أَمْرِهٰا خُسْراً لا ربح فیها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لَهُمْ عَذٰاباً شَدِیداً فَاتَّقُوا اللّٰهَ یٰا أُولِی الْأَلْبٰابِ الَّذِینَ آمَنُوا قَدْ أَنْزَلَ اللّٰهُ إِلَیْکُمْ ذِکْراً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رَسُولاً یَتْلُوا عَلَیْکُمْ آیٰاتِ اللّٰهِ مُبَیِّنٰاتٍ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6763</w:t>
      </w:r>
    </w:p>
    <w:p>
      <w:pPr>
        <w:pStyle w:val="BookText"/>
        <w:rPr/>
      </w:pPr>
      <w:r>
        <w:rPr>
          <w:rFonts w:ascii="Amiri" w:hAnsi="Amiri" w:eastAsia="Amiri" w:cs="Amiri"/>
          <w:color w:val="111111"/>
          <w:sz w:val="28"/>
          <w:sz w:val="28"/>
          <w:szCs w:val="28"/>
          <w:rtl w:val="true"/>
          <w:lang w:bidi="ar-SA"/>
        </w:rPr>
        <w:t>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فَسْئَلُوا أَهْلَ الذِّکْرِ انّ الذکر رسول اللّٰه صلّی اللّٰه علیه و آله و نحن اهله قال و ذلک بیّن فی کتاب اللّٰه عزّ و جلّ حیث یقول فی سورة الطلاق فَاتَّقُوا اللّٰهَ یٰا أُولِی الْأَلْبٰابِ الَّذِینَ آمَنُوا قَدْ أَنْزَلَ اللّٰهُ إِلَیْکُمْ ذِکْراً رَسُولاً یَتْلُوا عَلَیْکُمْ آیٰاتِ اللّٰهِ مُبَیِّنٰاتٍ</w:t>
      </w:r>
    </w:p>
    <w:p>
      <w:pPr>
        <w:pStyle w:val="BookText"/>
        <w:rPr/>
      </w:pPr>
      <w:r>
        <w:rPr>
          <w:rFonts w:ascii="Amiri" w:hAnsi="Amiri" w:eastAsia="Amiri" w:cs="Amiri"/>
          <w:color w:val="111111"/>
          <w:sz w:val="28"/>
          <w:sz w:val="28"/>
          <w:szCs w:val="28"/>
          <w:rtl w:val="true"/>
          <w:lang w:bidi="ar-SA"/>
        </w:rPr>
        <w:t>لِیُخْرِجَ الَّذِینَ آمَنُوا وَ عَمِلُوا الصّٰالِحٰاتِ مِنَ الظُّلُمٰاتِ إِلَی النُّورِ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الضلالة إلی الهدی وَ مَنْ یُؤْمِنْ بِاللّٰهِ وَ یَعْمَلْ صٰالِحاً یُدْخِلْهُ جَنّٰاتٍ تَجْرِی مِنْ تَحْتِهَا الْأَنْهٰارُ خٰالِدِینَ فِیهٰا أَبَداً و قرئ ندخله بالنّون قَدْ أَحْسَنَ اللّٰهُ لَهُ رِزْقاً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خَلَقَ سَبْعَ سَمٰاوٰاتٍ وَ مِنَ الْأَرْضِ مِثْلَهُنَّ</w:t>
      </w:r>
    </w:p>
    <w:p>
      <w:pPr>
        <w:pStyle w:val="BookText"/>
        <w:rPr/>
      </w:pPr>
      <w:r>
        <w:rPr>
          <w:rFonts w:ascii="Amiri" w:hAnsi="Amiri" w:eastAsia="Amiri" w:cs="Amiri"/>
          <w:color w:val="111111"/>
          <w:sz w:val="28"/>
          <w:sz w:val="28"/>
          <w:szCs w:val="28"/>
          <w:rtl w:val="true"/>
          <w:lang w:bidi="ar-SA"/>
        </w:rPr>
        <w:t>فی العدد یَتَنَزَّلُ الْأَمْرُ بَیْنَهُنَّ یجری أمر اللّٰه و قضاؤه بینهنّ و ینفذ حکمه فیهنّ لِتَعْلَمُوا أَنَّ اللّٰهَ عَلیٰ کُلِّ شَیْءٍ قَدِیرٌ وَ أَنَّ اللّٰهَ قَدْ أَحٰاطَ بِکُلِّ شَیْءٍ عِلْماً علّة لخلق أو یتنزّل أو ما یعمّهما فانّ کلاًّ من الأمرین یدلّ علی کمال قدرته و 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6764</w:t>
      </w:r>
    </w:p>
    <w:p>
      <w:pPr>
        <w:pStyle w:val="BookText"/>
        <w:rPr/>
      </w:pPr>
      <w:r>
        <w:rPr>
          <w:rFonts w:ascii="Amiri" w:hAnsi="Amiri" w:eastAsia="Amiri" w:cs="Amiri"/>
          <w:color w:val="111111"/>
          <w:sz w:val="28"/>
          <w:sz w:val="28"/>
          <w:szCs w:val="28"/>
          <w:rtl w:val="true"/>
          <w:lang w:bidi="ar-SA"/>
        </w:rPr>
        <w:t>القمّیّ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تعالی وَ السَّمٰاءِ ذٰاتِ الْحُبُکِ فقال هی محبوکة إلی الأرض و شبک بین أصابعه ثمّ بیّن کیفیّة خلق السماوات السّبع و الأرضین السّبع و اشتباکهما و انّ السماء الدنیا فوق هذه الأرض قبّة علیها و انّ الأرض الثانیة فوق السماء الدنیا و السماء الثانیة فوقها قبّة و هکذا الی السابعة منهما ثمّ قال و هو قول اللّٰه اَلَّذِی خَلَقَ سَبْعَ سَمٰاوٰاتٍ وَ مِنَ الْأَرْضِ مِثْلَهُنَّ یَتَنَزَّلُ الْأَمْرُ بَیْنَهُنَّ قال فامّا صاحب الأمر فهو رسول اللّٰه صلّی اللّٰه علیه و آله و الوصیّ بعده قائم علی وجه الأرض و انّما یتنزّل الأمر إلیه من فوق السماء بین السماوات و الأرضین و قد مضی تمام الحدیث علی وجهه فی سورة الذّاریات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6765</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الطلاق و التحریم فی فریضته أعاذه اللّٰه من أن یکون یوم القیامة ممن یخاف أو یحزن و عوفی من النار و أدخله اللّٰه الجنّة بتلاوته ایّاهما و محافظته علیهما لأنّهما للنبیّ صلّی اللّٰه علیه و آله</w:t>
      </w:r>
      <w:r>
        <w:rPr>
          <w:rFonts w:eastAsia="IRNazanin" w:cs="IRNazanin"/>
          <w:color w:val="111111"/>
          <w:sz w:val="28"/>
          <w:szCs w:val="28"/>
          <w:rtl w:val="true"/>
          <w:lang w:bidi="fa-IR"/>
        </w:rPr>
        <w:t>.</w:t>
      </w:r>
      <w:bookmarkStart w:id="70" w:name="pg10080_167082"/>
    </w:p>
    <w:p>
      <w:pPr>
        <w:pStyle w:val="Heading2"/>
        <w:numPr>
          <w:ilvl w:val="1"/>
          <w:numId w:val="1"/>
        </w:numPr>
        <w:rPr/>
      </w:pPr>
      <w:bookmarkStart w:id="71" w:name="__RefHeading___Toc8675_590927599"/>
      <w:bookmarkStart w:id="72" w:name="_Toc24"/>
      <w:bookmarkEnd w:id="70"/>
      <w:bookmarkEnd w:id="71"/>
      <w:r>
        <w:rPr>
          <w:rtl w:val="true"/>
        </w:rPr>
        <w:t>سُورة التَّحریم</w:t>
      </w:r>
      <w:bookmarkEnd w:id="72"/>
    </w:p>
    <w:p>
      <w:pPr>
        <w:pStyle w:val="BookText"/>
        <w:rPr/>
      </w:pPr>
      <w:r>
        <w:rPr>
          <w:rFonts w:ascii="Amiri" w:hAnsi="Amiri" w:eastAsia="Amiri" w:cs="Amiri"/>
          <w:color w:val="111111"/>
          <w:sz w:val="28"/>
          <w:sz w:val="28"/>
          <w:szCs w:val="28"/>
          <w:rtl w:val="true"/>
          <w:lang w:bidi="ar-SA"/>
        </w:rPr>
        <w:t>مدنیّة عدد آیها اثنتا عشرة آیة بالإجماع بِسْمِ اللّٰهِ الرَّحْمٰنِ الرَّحِیمِ</w:t>
      </w:r>
    </w:p>
    <w:p>
      <w:pPr>
        <w:pStyle w:val="BookText"/>
        <w:rPr/>
      </w:pPr>
      <w:r>
        <w:rPr>
          <w:rFonts w:ascii="Amiri" w:hAnsi="Amiri" w:eastAsia="Amiri" w:cs="Amiri"/>
          <w:color w:val="111111"/>
          <w:sz w:val="28"/>
          <w:sz w:val="28"/>
          <w:szCs w:val="28"/>
          <w:rtl w:val="true"/>
          <w:lang w:bidi="ar-SA"/>
        </w:rPr>
        <w:t>یٰا أَیُّهَا النَّبِیُّ لِمَ تُحَرِّمُ مٰا أَحَلَّ اللّٰهُ لَکَ تَبْتَغِی مَرْضٰاتَ أَزْوٰاجِکَ وَ اللّٰهُ غَفُورٌ 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6766</w:t>
      </w:r>
    </w:p>
    <w:p>
      <w:pPr>
        <w:pStyle w:val="BookText"/>
        <w:rPr/>
      </w:pPr>
      <w:r>
        <w:rPr>
          <w:rFonts w:ascii="Amiri" w:hAnsi="Amiri" w:eastAsia="Amiri" w:cs="Amiri"/>
          <w:color w:val="111111"/>
          <w:sz w:val="28"/>
          <w:sz w:val="28"/>
          <w:szCs w:val="28"/>
          <w:rtl w:val="true"/>
          <w:lang w:bidi="ar-SA"/>
        </w:rPr>
        <w:t>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عائشة و حفصة علی النبیّ صلّی اللّٰه علیه و آله و هو مع ماریة فقال النبیّ صلّی اللّٰه علیه و آله و اللّٰه ما أقربها بعد فأمره اللّٰه ان یکفّر عن یمینه</w:t>
      </w:r>
    </w:p>
    <w:p>
      <w:pPr>
        <w:pStyle w:val="BookText"/>
        <w:rPr/>
      </w:pPr>
      <w:r>
        <w:rPr>
          <w:rFonts w:eastAsia="Times New Roman" w:cs="Times New Roman" w:ascii="Times New Roman" w:hAnsi="Times New Roman"/>
          <w:color w:val="111111"/>
          <w:sz w:val="28"/>
          <w:szCs w:val="28"/>
          <w:lang w:val="en-US" w:bidi="en-US"/>
        </w:rPr>
        <w:t>6767</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 بماریة فی یوم حفصة أو عائشة فاطلعت علی ذلک حفصة فعاتبته فیه فحرّم ماریة فنزلت</w:t>
      </w:r>
    </w:p>
    <w:p>
      <w:pPr>
        <w:pStyle w:val="BookText"/>
        <w:rPr/>
      </w:pPr>
      <w:r>
        <w:rPr>
          <w:rFonts w:eastAsia="Times New Roman" w:cs="Times New Roman" w:ascii="Times New Roman" w:hAnsi="Times New Roman"/>
          <w:color w:val="111111"/>
          <w:sz w:val="28"/>
          <w:szCs w:val="28"/>
          <w:lang w:val="en-US" w:bidi="en-US"/>
        </w:rPr>
        <w:t>6768</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عسلاً عند حفصة فواطأت عائشة و سودة و صفیّة فقلن له انّا نتبسّم منک ریح المغافیر فحرّم العسل فنزلت و یأتی تمام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فَرَضَ اللّٰهُ لَکُمْ تَحِلَّةَ أَیْمٰانِکُمْ</w:t>
      </w:r>
    </w:p>
    <w:p>
      <w:pPr>
        <w:pStyle w:val="BookText"/>
        <w:rPr/>
      </w:pPr>
      <w:r>
        <w:rPr>
          <w:rFonts w:ascii="Amiri" w:hAnsi="Amiri" w:eastAsia="Amiri" w:cs="Amiri"/>
          <w:color w:val="111111"/>
          <w:sz w:val="28"/>
          <w:sz w:val="28"/>
          <w:szCs w:val="28"/>
          <w:rtl w:val="true"/>
          <w:lang w:bidi="ar-SA"/>
        </w:rPr>
        <w:t>قد شرّع لکم تحلیلها و هو حلّ ما عقدته بالکفارة وَ اللّٰهُ مَوْلاٰکُمْ متولی أمورکم وَ هُوَ الْعَلِیمُ بما یصلحکم اَلْحَکِیمُ المتقن فی أفعاله و أحکامه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أَسَرَّ النَّبِیُّ إِلیٰ بَعْضِ أَزْوٰاجِهِ حَدِیثاً فَلَمّٰا نَبَّأَتْ بِهِ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 به وَ أَظْهَرَهُ اللّٰهُ عَلَیْهِ و أطلع اللّٰه النبیّ علی الحدیث ای علی إفشائه عَرَّفَ بَعْضَهُ عرّف الرسول بعض ما فعلت وَ أَعْرَضَ عَنْ بَعْضٍ عن اعلام بعض تکرّماً و قرئ بالتخفیف فی المجمع و اختار التخفیف أبو بکر بن أبی عیّاش و هو من الحروف العشرة التی قال إنّی أدخلتها فی قراءة عاصم من قراءة علیّ بن أبی طالب علیه السلام حتّی استخلصت</w:t>
      </w:r>
    </w:p>
    <w:p>
      <w:pPr>
        <w:pStyle w:val="BookText"/>
        <w:rPr/>
      </w:pPr>
      <w:r>
        <w:rPr>
          <w:rFonts w:ascii="Amiri" w:hAnsi="Amiri" w:eastAsia="Amiri" w:cs="Amiri"/>
          <w:color w:val="111111"/>
          <w:sz w:val="28"/>
          <w:sz w:val="28"/>
          <w:szCs w:val="28"/>
          <w:rtl w:val="true"/>
          <w:lang w:bidi="ar-SA"/>
        </w:rPr>
        <w:t>قراءته یعنی قراءة علیّ علیه السلام فَلَمّٰا نَبَّأَهٰا بِهِ قٰالَتْ مَنْ أَنْبَأَکَ هٰذٰا قٰالَ نَبَّأَنِیَ الْعَلِیمُ الْخَبِیرُ</w:t>
      </w:r>
    </w:p>
    <w:p>
      <w:pPr>
        <w:pStyle w:val="BookText"/>
        <w:rPr/>
      </w:pPr>
      <w:r>
        <w:rPr>
          <w:rFonts w:eastAsia="Times New Roman" w:cs="Times New Roman" w:ascii="Times New Roman" w:hAnsi="Times New Roman"/>
          <w:color w:val="111111"/>
          <w:sz w:val="28"/>
          <w:szCs w:val="28"/>
          <w:lang w:val="en-US" w:bidi="en-US"/>
        </w:rPr>
        <w:t>6769</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انّ رسول اللّٰه صلّی اللّٰه علیه و آله کان فی بعض بیوت نسائه و کانت ماریة القبطیة تکون معه تخدمه و کان ذات یوم فی بیت حفصة فذهبت حفصة فی حاجة لها فتناول رسول اللّٰه صلّی اللّٰه علیه و آله ماریة فعلمت حفصة بذلک فغضبت و أقبلت علی رسول اللّٰه فقالت یا رسول اللّٰه فی یومی و فی داری و علی فراشی فاستحییٰ رسول اللّٰه صلّی اللّٰه علیه و آله منها فقال کفی فقد حرّمت ماریة علی نفسی و لا أطأها بعد هذا أبداً و انا افضی إلیک سرّاً ان أنت أخبرت به فعلیک لعنة اللّٰه و الملائکة و النّاس أجمعین فقالت نعم ما هو فقال إنّ أبا بکر یلی الخلافة بعدی ثمّ بعده أبوک قٰالَتْ مَنْ أَنْبَأَکَ هٰذٰا قٰالَ نَبَّأَنِیَ الْعَلِیمُ الْخَبِیرُ فأخبرت حفصة به عائشة من یومها ذلک و أخبرت عائشة أبا بکر فجاء أبو بکر إلی عمر فقال له إنّ عائشة أخبرتنی عن حفصة بشیء و لا أثق بقولها فاسأل أنت حفصة فجاء عمر الی حفصة فقال ما هذا الذی أخبرت عنک عائشة فأنکرت ذلک و قالت ما قلت لها من ذلک شیئاً فقال لها عمر انّ هذا حقّ فأخبرینا حتّی نتقدّم فیه فقالت نعم قد قال رسول اللّٰه فاجتمعوا أربعة علی ان یسمّوا رسول اللّٰه صلّی اللّٰه علیه و آله فنزل جبرئیل علی رسول اللّٰه صلّی اللّٰه علیه و آله بهذه السورة قال وَ أَظْهَرَهُ اللّٰهُ عَلَیْهِ یعنی أظهره اللّٰه علی ما أخبرت به و ما همّوا به من قتله عَرَّفَ بَعْضَهُ أی خبرها و قال لم أخبرت بما أخبرتک وَ أَعْرَضَ عَنْ بَعْضٍ قال لم یخبرهم بما یعلم ممّا همّوا به من قتله</w:t>
      </w:r>
    </w:p>
    <w:p>
      <w:pPr>
        <w:pStyle w:val="BookText"/>
        <w:rPr/>
      </w:pPr>
      <w:r>
        <w:rPr>
          <w:rFonts w:eastAsia="Times New Roman" w:cs="Times New Roman" w:ascii="Times New Roman" w:hAnsi="Times New Roman"/>
          <w:color w:val="111111"/>
          <w:sz w:val="28"/>
          <w:szCs w:val="28"/>
          <w:lang w:val="en-US" w:bidi="en-US"/>
        </w:rPr>
        <w:t>6770</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انّ النبیّ صلّی اللّٰه علیه و آله خلا فی بعض یوم لعائشة مع جاریته أمّ إبراهیم ماریة القبطیّة فوقفت حفصة علی ذلک فقال رسول اللّٰه صلّی اللّٰه علیه و آله لا تعلمی عائشة ذلک و حرّم ماریة علی نفسه فأعلمت حفصة عائشة الخبر و استکتمتها إیّاه فأطّلع اللّٰه نبیّه علی ذلک و هو قوله وَ إِذْ أَسَرَّ النَّبِیُّ إِلیٰ بَعْضِ أَزْوٰاجِهِ حَدِیثاً یعنی حفصة و لمّا حرّم ماریة القبطیّة اخبر حفصة انه یملک من بعده أبو بکر و عمر فعرفها بعض ما افشت من الخبر وَ أَعْرَضَ عَنْ بَعْضٍ انّ أبا بکر و عمر یملکان بعدی قال و قریب من ذلک ما رواه</w:t>
      </w:r>
    </w:p>
    <w:p>
      <w:pPr>
        <w:pStyle w:val="BookText"/>
        <w:rPr/>
      </w:pPr>
      <w:r>
        <w:rPr>
          <w:rFonts w:eastAsia="Times New Roman" w:cs="Times New Roman" w:ascii="Times New Roman" w:hAnsi="Times New Roman"/>
          <w:color w:val="111111"/>
          <w:sz w:val="28"/>
          <w:szCs w:val="28"/>
          <w:lang w:val="en-US" w:bidi="en-US"/>
        </w:rPr>
        <w:t>6771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أبی جعفر علیه السلام الاّ انّه زاد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واحدة منهما حدّثت أباها بذلک فعاتبهما فی أمر ماریة و ما أفشتا علیه من ذلک و اعرض عن ان یعاتبهما فی الأمر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تَتُوبٰا إِلَی اللّٰهِ</w:t>
      </w:r>
    </w:p>
    <w:p>
      <w:pPr>
        <w:pStyle w:val="BookText"/>
        <w:rPr/>
      </w:pPr>
      <w:r>
        <w:rPr>
          <w:rFonts w:ascii="Amiri" w:hAnsi="Amiri" w:eastAsia="Amiri" w:cs="Amiri"/>
          <w:color w:val="111111"/>
          <w:sz w:val="28"/>
          <w:sz w:val="28"/>
          <w:szCs w:val="28"/>
          <w:rtl w:val="true"/>
          <w:lang w:bidi="ar-SA"/>
        </w:rPr>
        <w:t>خطاب لحفصة و عائشة علی الالتفات للمبالغة فی المعاتبة فَقَدْ صَغَتْ قُلُوبُکُمٰا فقد وجد منکما ما یوجب التوبة و هو میل قلوبکما عن الواجب من مخالصة الرسول بحبّ ما یحبّه و کراهة ما یکرهه وَ إِنْ تَظٰاهَرٰا عَلَیْهِ وَ ان تتظاهرا علیه بما یسوؤه و قرئ بالتخفیف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6772</w:t>
      </w:r>
    </w:p>
    <w:p>
      <w:pPr>
        <w:pStyle w:val="BookText"/>
        <w:rPr/>
      </w:pPr>
      <w:r>
        <w:rPr>
          <w:rFonts w:ascii="IRNazanin" w:hAnsi="IRNazanin" w:eastAsia="IRNazanin"/>
          <w:color w:val="111111"/>
          <w:sz w:val="28"/>
          <w:sz w:val="28"/>
          <w:szCs w:val="28"/>
          <w:rtl w:val="true"/>
          <w:lang w:bidi="fa-IR"/>
        </w:rPr>
        <w:t>فی المجمع و الأمالی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عمر بن الخطّاب من اللتان تظاهرتا علی رسول اللّٰه صلّی اللّٰه علیه و آله فقال عائشة و حفصة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6773</w:t>
      </w:r>
    </w:p>
    <w:p>
      <w:pPr>
        <w:pStyle w:val="BookText"/>
        <w:rPr/>
      </w:pPr>
      <w:r>
        <w:rPr>
          <w:rFonts w:ascii="IRNazanin" w:hAnsi="IRNazanin" w:eastAsia="IRNazanin"/>
          <w:color w:val="111111"/>
          <w:sz w:val="28"/>
          <w:sz w:val="28"/>
          <w:szCs w:val="28"/>
          <w:rtl w:val="true"/>
          <w:lang w:bidi="fa-IR"/>
        </w:rPr>
        <w:t>و فی الجوامع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قرأ و ان تظاهروا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أشرک معهما أبویهما</w:t>
      </w:r>
    </w:p>
    <w:p>
      <w:pPr>
        <w:pStyle w:val="BookText"/>
        <w:rPr/>
      </w:pPr>
      <w:r>
        <w:rPr>
          <w:rFonts w:ascii="Amiri" w:hAnsi="Amiri" w:eastAsia="Amiri" w:cs="Amiri"/>
          <w:color w:val="111111"/>
          <w:sz w:val="28"/>
          <w:sz w:val="28"/>
          <w:szCs w:val="28"/>
          <w:rtl w:val="true"/>
          <w:lang w:bidi="ar-SA"/>
        </w:rPr>
        <w:t>فَإِنَّ اللّٰهَ هُوَ مَوْلاٰهُ وَ جِبْرِیلُ وَ صٰالِحُ الْمُؤْمِنِینَ</w:t>
      </w:r>
    </w:p>
    <w:p>
      <w:pPr>
        <w:pStyle w:val="BookText"/>
        <w:rPr/>
      </w:pPr>
      <w:r>
        <w:rPr>
          <w:rFonts w:ascii="Amiri" w:hAnsi="Amiri" w:eastAsia="Amiri" w:cs="Amiri"/>
          <w:color w:val="111111"/>
          <w:sz w:val="28"/>
          <w:sz w:val="28"/>
          <w:szCs w:val="28"/>
          <w:rtl w:val="true"/>
          <w:lang w:bidi="ar-SA"/>
        </w:rPr>
        <w:t>فلن یعدم من یظاهره فانّ اللّٰه ناصره و جبرئیل رئیس الکرّوبیّین قرینه و علیّ بن أبی طالب أخوه و وزیره و نفسه وَ الْمَلاٰئِکَةُ بَعْدَ ذٰلِکَ ظَهِیرٌ مظاهرون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6774</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الْمُؤْمِنِینَ</w:t>
      </w:r>
    </w:p>
    <w:p>
      <w:pPr>
        <w:pStyle w:val="BookText"/>
        <w:rPr/>
      </w:pP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6775</w:t>
      </w:r>
    </w:p>
    <w:p>
      <w:pPr>
        <w:pStyle w:val="BookText"/>
        <w:rPr/>
      </w:pPr>
      <w:r>
        <w:rPr>
          <w:rFonts w:ascii="Amiri" w:hAnsi="Amiri" w:eastAsia="Amiri" w:cs="Amiri"/>
          <w:color w:val="111111"/>
          <w:sz w:val="28"/>
          <w:sz w:val="28"/>
          <w:szCs w:val="28"/>
          <w:rtl w:val="true"/>
          <w:lang w:bidi="ar-SA"/>
        </w:rPr>
        <w:t>و فی المجمع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عرّف رسول اللّٰه صلّی اللّٰه علیه و آله علیّاً أصحابه مرّتین امّا مرّة فحیث قال من کنت مولاه فعلیّ مولاه و امّا الثانیة فحیث ما نزلت هذه الآیة فَإِنَّ اللّٰهَ هُوَ مَوْلاٰهُ وَ جِبْرِیلُ وَ صٰالِحُ الْمُؤْمِنِینَ أخذ رسول اللّٰه صلّی اللّٰه علیه و آله بید علیّ علیه السلام و قال یا أیّها الناس هذا صالح المؤمنین و قالت أسماء بنت عمیس النبیّ صلّی اللّٰه علیه و آله یقول وَ صٰالِحُ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6776</w:t>
      </w:r>
    </w:p>
    <w:p>
      <w:pPr>
        <w:pStyle w:val="BookText"/>
        <w:rPr/>
      </w:pPr>
      <w:r>
        <w:rPr>
          <w:rFonts w:ascii="IRNazanin" w:hAnsi="IRNazanin" w:eastAsia="IRNazanin"/>
          <w:color w:val="111111"/>
          <w:sz w:val="28"/>
          <w:sz w:val="28"/>
          <w:szCs w:val="28"/>
          <w:rtl w:val="true"/>
          <w:lang w:bidi="fa-IR"/>
        </w:rPr>
        <w:t>قال و وردت الروایة من طریق العام و الخاص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بصالح المؤمنین 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رَبُّهُ إِنْ طَلَّقَکُنَّ أَنْ یُبْدِلَهُ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 بالتخفیف أَزْوٰاجاً خَیْراً مِنْکُنَّ مُسْلِمٰاتٍ مُؤْمِنٰاتٍ قٰانِتٰاتٍ تٰائِبٰاتٍ عٰابِدٰاتٍ سٰائِحٰاتٍ صائمات ثَیِّبٰاتٍ وَ أَبْکٰاراً وسط العاطف بینهما لتنافیهما و لأنّهما فی حکم صفة واحدة إذ المعنی مشتملات علی الثیّبات و الأبکار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قُوا أَنْفُسَکُمْ</w:t>
      </w:r>
    </w:p>
    <w:p>
      <w:pPr>
        <w:pStyle w:val="BookText"/>
        <w:rPr/>
      </w:pPr>
      <w:r>
        <w:rPr>
          <w:rFonts w:ascii="Amiri" w:hAnsi="Amiri" w:eastAsia="Amiri" w:cs="Amiri"/>
          <w:color w:val="111111"/>
          <w:sz w:val="28"/>
          <w:sz w:val="28"/>
          <w:szCs w:val="28"/>
          <w:rtl w:val="true"/>
          <w:lang w:bidi="ar-SA"/>
        </w:rPr>
        <w:t>بترک المعاصی و فعل الطاعات وَ أَهْلِیکُمْ بالنصح و التأدیب نٰاراً وَقُودُهَا النّٰاسُ وَ الْحِجٰارَةُ عَلَیْهٰا مَلاٰئِکَةٌ تلی أمرها و هم الزّبانیة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غِلاٰظٌ شِدٰادٌ لاٰ یَعْصُونَ اللّٰهَ مٰا أَمَرَهُمْ وَ یَفْعَلُونَ مٰا یُؤْمَرُونَ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6777</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جلس رجل من المسلمین یبکی و قال عجزت عن نفسی کلّفت أهلی فقال رسول اللّٰه صلّی اللّٰه علیه و آله حسبک ان تأمرهم بما تأمر به نفسک و تنهاهم عمّا تنهی عنه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6778</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هذه نفسی أقیهٰا فکیف أقی أهلی قال تأمرهم بما أمرهم اللّٰه به و تنهاهم عمّا نهاهم اللّٰه عنه فان أطاعوک کنت قد وقیتهم و ان عصوک کنت قد قضیت ما 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6779</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کَفَرُوا لاٰ تَعْتَذِرُوا الْیَوْمَ إِنَّمٰا تُجْزَوْنَ مٰا کُنْتُمْ تَعْمَلُونَ</w:t>
      </w:r>
    </w:p>
    <w:p>
      <w:pPr>
        <w:pStyle w:val="BookText"/>
        <w:rPr/>
      </w:pPr>
      <w:r>
        <w:rPr>
          <w:rFonts w:ascii="IRNazanin" w:hAnsi="IRNazanin" w:eastAsia="IRNazanin"/>
          <w:color w:val="111111"/>
          <w:sz w:val="28"/>
          <w:sz w:val="28"/>
          <w:szCs w:val="28"/>
          <w:rtl w:val="true"/>
          <w:lang w:bidi="fa-IR"/>
        </w:rPr>
        <w:t>أی یقال لهم ذلک عند دخولهم النّار و النّهی عن الاعتذار لأنّه لا عذر لهم أو العذر لا ینفعهم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تُوبُوا إِلَی اللّٰهِ تَوْبَةً نَصُوحاً</w:t>
      </w:r>
    </w:p>
    <w:p>
      <w:pPr>
        <w:pStyle w:val="BookText"/>
        <w:rPr/>
      </w:pPr>
      <w:r>
        <w:rPr>
          <w:rFonts w:ascii="IRNazanin" w:hAnsi="IRNazanin" w:eastAsia="IRNazanin"/>
          <w:color w:val="111111"/>
          <w:sz w:val="28"/>
          <w:sz w:val="28"/>
          <w:szCs w:val="28"/>
          <w:rtl w:val="true"/>
          <w:lang w:bidi="fa-IR"/>
        </w:rPr>
        <w:t>بالغة فی النصح و هو صفة التائب فانّه ینصح نفسه بالتوبة و صفت به علی الاسناد المجازیّ مبالغة و قرئ بضمّ النون و هو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6780</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یتوب العبد من الذنب ثمّ لا یعود فیه</w:t>
      </w:r>
    </w:p>
    <w:p>
      <w:pPr>
        <w:pStyle w:val="BookText"/>
        <w:rPr/>
      </w:pPr>
      <w:r>
        <w:rPr>
          <w:rFonts w:eastAsia="Times New Roman" w:cs="Times New Roman" w:ascii="Times New Roman" w:hAnsi="Times New Roman"/>
          <w:color w:val="111111"/>
          <w:sz w:val="28"/>
          <w:szCs w:val="28"/>
          <w:lang w:val="en-US" w:bidi="en-US"/>
        </w:rPr>
        <w:t>6781</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 له و ایّنا لم یعد فقال إنّ اللّٰه یحبّ من عباده المفتن التوّاب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6782</w:t>
      </w:r>
    </w:p>
    <w:p>
      <w:pPr>
        <w:pStyle w:val="BookText"/>
        <w:rPr/>
      </w:pPr>
      <w:r>
        <w:rPr>
          <w:rFonts w:ascii="IRNazanin" w:hAnsi="IRNazanin" w:eastAsia="IRNazanin"/>
          <w:color w:val="111111"/>
          <w:sz w:val="28"/>
          <w:sz w:val="28"/>
          <w:szCs w:val="28"/>
          <w:rtl w:val="true"/>
          <w:lang w:bidi="fa-IR"/>
        </w:rPr>
        <w:t>و القمّیّ عن الکاظم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یتوب العبد ثمّ لا یرجع فیه و أحبّ عباد اللّٰه إلی اللّٰه المفتن التائب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6783</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6784</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النصوح أن یکون باطن الرجل کظاهره و 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6785</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تاب العبد توبة نصوحاً أحبّه اللّٰه فستر علیه فی الدنیا و الآخرة قیل و کیف یستر علیه قال ینسی ملکیه ما کتبا علیه من الذنوب و یوحی الی جوارحه اکتمی علیه ذنوبه و یوحی الی بقاع الأرض اکتمی ما کان یعمل علیک من الذنوب فیلقی اللّٰه حین یلقاه و لیس یشهد علیه بشیء من الذنوب</w:t>
      </w:r>
    </w:p>
    <w:p>
      <w:pPr>
        <w:pStyle w:val="BookText"/>
        <w:rPr/>
      </w:pPr>
      <w:r>
        <w:rPr>
          <w:rFonts w:ascii="Amiri" w:hAnsi="Amiri" w:eastAsia="Amiri" w:cs="Amiri"/>
          <w:color w:val="111111"/>
          <w:sz w:val="28"/>
          <w:sz w:val="28"/>
          <w:szCs w:val="28"/>
          <w:rtl w:val="true"/>
          <w:lang w:bidi="ar-SA"/>
        </w:rPr>
        <w:t>عَسیٰ رَبُّکُمْ أَنْ یُکَفِّرَ عَنْکُمْ سَیِّئٰاتِکُمْ وَ یُدْخِلَکُمْ جَنّٰاتٍ تَجْرِی مِنْ تَحْتِهَا الْأَنْهٰارُ</w:t>
      </w:r>
    </w:p>
    <w:p>
      <w:pPr>
        <w:pStyle w:val="BookText"/>
        <w:rPr/>
      </w:pPr>
      <w:r>
        <w:rPr>
          <w:rFonts w:ascii="Amiri" w:hAnsi="Amiri" w:eastAsia="Amiri" w:cs="Amiri"/>
          <w:color w:val="111111"/>
          <w:sz w:val="28"/>
          <w:sz w:val="28"/>
          <w:szCs w:val="28"/>
          <w:rtl w:val="true"/>
          <w:lang w:bidi="ar-SA"/>
        </w:rPr>
        <w:t xml:space="preserve">قیل ذکر بصیغة الاطماع جریاً علی عادة الملوک و اشعاراً بأنّه تفضّل و التوبة غیر موجب و انّ العبد ینبغی أن یکون بین خوف و رجاء یَوْمَ لاٰ یُخْزِی اللّٰهُ النَّبِیَّ وَ الَّذِینَ آمَنُوا مَعَهُ نُورُهُمْ یَسْعیٰ بَیْنَ أَیْدِیهِمْ وَ بِأَیْمٰانِهِمْ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6786</w:t>
      </w:r>
    </w:p>
    <w:p>
      <w:pPr>
        <w:pStyle w:val="BookText"/>
        <w:rPr/>
      </w:pPr>
      <w:r>
        <w:rPr>
          <w:rFonts w:ascii="IRNazanin" w:hAnsi="IRNazanin" w:eastAsia="IRNazanin"/>
          <w:color w:val="111111"/>
          <w:sz w:val="28"/>
          <w:sz w:val="28"/>
          <w:szCs w:val="28"/>
          <w:rtl w:val="true"/>
          <w:lang w:bidi="fa-IR"/>
        </w:rPr>
        <w:t>فی المجمع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أئمّة المؤمنین یوم القیامة بین أیدی المؤمنین و بأیمانهم حتّی ینزلوهم منازلهم فی الجنّة</w:t>
      </w:r>
    </w:p>
    <w:p>
      <w:pPr>
        <w:pStyle w:val="BookText"/>
        <w:rPr/>
      </w:pPr>
      <w:r>
        <w:rPr>
          <w:rFonts w:eastAsia="Times New Roman" w:cs="Times New Roman" w:ascii="Times New Roman" w:hAnsi="Times New Roman"/>
          <w:color w:val="111111"/>
          <w:sz w:val="28"/>
          <w:szCs w:val="28"/>
          <w:lang w:val="en-US" w:bidi="en-US"/>
        </w:rPr>
        <w:t>6787</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6788</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له نور یومئذ نجا و کلّ مؤمن له نور</w:t>
      </w:r>
    </w:p>
    <w:p>
      <w:pPr>
        <w:pStyle w:val="BookText"/>
        <w:rPr/>
      </w:pPr>
      <w:r>
        <w:rPr>
          <w:rFonts w:ascii="Amiri" w:hAnsi="Amiri" w:eastAsia="Amiri" w:cs="Amiri"/>
          <w:color w:val="111111"/>
          <w:sz w:val="28"/>
          <w:sz w:val="28"/>
          <w:szCs w:val="28"/>
          <w:rtl w:val="true"/>
          <w:lang w:bidi="ar-SA"/>
        </w:rPr>
        <w:t>یَقُولُونَ رَبَّنٰا أَتْمِمْ لَنٰا نُورَنٰا وَ اغْفِرْ لَنٰا إِنَّکَ عَلیٰ کُلِّ شَیْءٍ قَدِیرٌ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النَّبِیُّ جٰاهِدِ الْکُفّٰارَ وَ الْمُنٰافِقِینَ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6789</w:t>
      </w:r>
    </w:p>
    <w:p>
      <w:p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جٰاهِدِ الْکُفّٰارَ بالمنافقین قال إنّ رسول اللّٰه صلّی اللّٰه علیه و آله لم یقاتل منافقاً قطّ انّما کان یتألّفهم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6790</w:t>
      </w:r>
    </w:p>
    <w:p>
      <w:pPr>
        <w:pStyle w:val="BookText"/>
        <w:rPr/>
      </w:pPr>
      <w:r>
        <w:rPr>
          <w:rFonts w:ascii="Amiri" w:hAnsi="Amiri" w:eastAsia="Amiri" w:cs="Amiri"/>
          <w:color w:val="111111"/>
          <w:sz w:val="28"/>
          <w:sz w:val="28"/>
          <w:szCs w:val="28"/>
          <w:rtl w:val="true"/>
          <w:lang w:bidi="ar-SA"/>
        </w:rPr>
        <w:t>و القمّیّ عنه علیه السلام فی قوله جٰاهِدِ الْکُفّٰارَ وَ الْمُنٰافِقِینَ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نزلت فجاهد رسول اللّٰه صلّی اللّٰه علیه و آله الکفّار و جاهد علیّ علیه السلام المنافقین فجاهد علیّ علیه السلام جهاد رسول اللّٰه صلّی اللّٰه علیه و آله و قد سبق تمام بیانه فی سورة التوبة وَ اغْلُظْ عَلَیْهِمْ وَ مَأْوٰاهُمْ جَهَنَّمُ وَ بِئْسَ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بالنفاق و التظاهر علی الرسولین مثل اللّٰه حال الکفّار و المنافقین فی أنّهم یعاقبون بکفرهم و نفاقهم و لا یحابون بما بینهم و بین النبیّ</w:t>
      </w:r>
    </w:p>
    <w:p>
      <w:pPr>
        <w:pStyle w:val="BookText"/>
        <w:rPr/>
      </w:pPr>
      <w:r>
        <w:rPr>
          <w:rFonts w:ascii="Amiri" w:hAnsi="Amiri" w:eastAsia="Amiri" w:cs="Amiri"/>
          <w:color w:val="111111"/>
          <w:sz w:val="28"/>
          <w:sz w:val="28"/>
          <w:szCs w:val="28"/>
          <w:rtl w:val="true"/>
          <w:lang w:bidi="ar-SA"/>
        </w:rPr>
        <w:t>صلّی اللّٰه علیه و آله و المؤمنین من النّسبة و المواصلة بحال امرأة نوح و امرأة لوط و فیه تعریض بعائشة و حفصة فی خیانتهما رسول اللّٰه صلّی اللّٰه علیه و آله بإفشاء سرّه و نفاقهما إیّاه و تظاهرهما علیه کما فعلت امرأتا الرسولین فَلَمْ یُغْنِیٰا عَنْهُمٰا مِنَ اللّٰهِ شَیْئاً فلن یغن الرّسولان عنهما بحقّ الزواج إغناء ما وَ قِیلَ لهما عند موتهما أو یوم القیامة اُدْخُلاَ النّٰارَ مَعَ الدّٰاخِلِینَ الذین لا وصلة بینهم و بین الأنبیاء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w:t>
      </w:r>
    </w:p>
    <w:p>
      <w:pPr>
        <w:pStyle w:val="BookText"/>
        <w:rPr/>
      </w:pPr>
      <w:r>
        <w:rPr>
          <w:rFonts w:ascii="Amiri" w:hAnsi="Amiri" w:eastAsia="Amiri" w:cs="Amiri"/>
          <w:color w:val="111111"/>
          <w:sz w:val="28"/>
          <w:sz w:val="28"/>
          <w:szCs w:val="28"/>
          <w:rtl w:val="true"/>
          <w:lang w:bidi="ar-SA"/>
        </w:rPr>
        <w:t>و مثل حال المؤمنین فی أنّ وصلة الکافرین لا تضرّهم بحال آسیة و منزلتها عند اللّٰه مع أنّها کانت تحت أعدا أعداء اللّٰه إِذْ قٰالَتْ رَبِّ ابْنِ لِی عِنْدَکَ بَیْتاً فِی الْجَنَّةِ وَ نَجِّنِی مِنْ فِرْعَوْنَ وَ عَمَلِهِ من نفسه الخبیثة و عمله السیّء وَ نَجِّنِی مِنَ الْقَوْمِ الظّٰالِمِینَ من القبط التابعین له فی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مَرْیَمَ ابْنَتَ عِمْرٰانَ الَّتِی أَحْصَنَتْ فَرْجَهٰا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لم ینظر إلیها فَنَفَخْنٰا فِیهِ فی فرجها مِنْ رُوحِنٰا من روح خلقناه بلا توسّط أصل و القمّیّ أی روح مخلوقة وَ صَدَّقَتْ بِکَلِمٰاتِ رَبِّهٰا وَ کُتُبِهِ و قرئ بکتابه وَ کٰانَتْ مِنَ الْقٰانِتِینَ من المواظبین علی 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من الدّاعین و التذکیر للتغلیب و الإشعار بأنّ طاعتها لم تقصر عن طاعة الرجال الکاملین حتّی عدّت من جملتهم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6791</w:t>
      </w:r>
    </w:p>
    <w:p>
      <w:pPr>
        <w:pStyle w:val="BookText"/>
        <w:rPr/>
      </w:pPr>
      <w:r>
        <w:rPr>
          <w:rFonts w:ascii="IRNazanin" w:hAnsi="IRNazanin" w:eastAsia="IRNazanin"/>
          <w:color w:val="111111"/>
          <w:sz w:val="28"/>
          <w:sz w:val="28"/>
          <w:szCs w:val="28"/>
          <w:rtl w:val="true"/>
          <w:lang w:bidi="fa-IR"/>
        </w:rPr>
        <w:t>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 من الرجال کثیر و لم یکمل من النساء الاّ أربعة آسیة بنت مزاحم امرأة فرعون و مریم بنت عمران و خدیجة بنت خویلد و فاطمة بنت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نساء أهل الجنّة خدیجة بنت خویلد و فاطمة علیها السلام بنت محمّد صلّی اللّٰه علیه و آله و مریم بنت عمران و آسیة بنت مزاحم امرأة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6793</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 خدیجة و هی لما بها فقال لها بالرّغم منّا ما نری بک یا خدیجة فإذا قدمت علی ضرائرک فاقرئیهنّ السلام فقالت من هنّ یا رسول اللّٰه فقال مریم بنت عمران و کلثم أخت موسی علیه السلام و آسیة امرأة فرعون فقالت بالرّفاء یا رسول اللّٰه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ثواب قراءتها</w:t>
      </w:r>
      <w:r>
        <w:rPr>
          <w:rFonts w:eastAsia="IRNazanin" w:cs="IRNazanin"/>
          <w:color w:val="111111"/>
          <w:sz w:val="28"/>
          <w:szCs w:val="28"/>
          <w:rtl w:val="true"/>
          <w:lang w:bidi="fa-IR"/>
        </w:rPr>
        <w:t>.</w:t>
      </w:r>
      <w:bookmarkStart w:id="73" w:name="pg10080_167095"/>
    </w:p>
    <w:p>
      <w:pPr>
        <w:pStyle w:val="Heading2"/>
        <w:numPr>
          <w:ilvl w:val="1"/>
          <w:numId w:val="1"/>
        </w:numPr>
        <w:rPr/>
      </w:pPr>
      <w:bookmarkStart w:id="74" w:name="__RefHeading___Toc8677_590927599"/>
      <w:bookmarkStart w:id="75" w:name="_Toc25"/>
      <w:bookmarkEnd w:id="73"/>
      <w:bookmarkEnd w:id="74"/>
      <w:r>
        <w:rPr>
          <w:rtl w:val="true"/>
        </w:rPr>
        <w:t>سُورة المُلک</w:t>
      </w:r>
      <w:bookmarkEnd w:id="75"/>
    </w:p>
    <w:p>
      <w:pPr>
        <w:pStyle w:val="BookText"/>
        <w:rPr/>
      </w:pPr>
      <w:r>
        <w:rPr>
          <w:rFonts w:ascii="Amiri" w:hAnsi="Amiri" w:eastAsia="Amiri" w:cs="Amiri"/>
          <w:color w:val="111111"/>
          <w:sz w:val="28"/>
          <w:sz w:val="28"/>
          <w:szCs w:val="28"/>
          <w:rtl w:val="true"/>
          <w:lang w:bidi="ar-SA"/>
        </w:rPr>
        <w:t>و تسمّی سورة المنجیة لأنّها تنجی صاحبها من عذاب القبر و تسمّی الواقیة و هی مکیّة عدد آیها احدی و ثلاثون آیة بِسْمِ اللّٰهِ الرَّحْمٰنِ الرَّحِیمِ</w:t>
      </w:r>
    </w:p>
    <w:p>
      <w:pPr>
        <w:pStyle w:val="BookText"/>
        <w:rPr/>
      </w:pPr>
      <w:r>
        <w:rPr>
          <w:rFonts w:ascii="Amiri" w:hAnsi="Amiri" w:eastAsia="Amiri" w:cs="Amiri"/>
          <w:color w:val="111111"/>
          <w:sz w:val="28"/>
          <w:sz w:val="28"/>
          <w:szCs w:val="28"/>
          <w:rtl w:val="true"/>
          <w:lang w:bidi="ar-SA"/>
        </w:rPr>
        <w:t>تَبٰارَکَ الَّذِی بِیَدِهِ الْمُلْکُ</w:t>
      </w:r>
    </w:p>
    <w:p>
      <w:pPr>
        <w:pStyle w:val="BookText"/>
        <w:rPr/>
      </w:pPr>
      <w:r>
        <w:rPr>
          <w:rFonts w:ascii="Amiri" w:hAnsi="Amiri" w:eastAsia="Amiri" w:cs="Amiri"/>
          <w:color w:val="111111"/>
          <w:sz w:val="28"/>
          <w:sz w:val="28"/>
          <w:szCs w:val="28"/>
          <w:rtl w:val="true"/>
          <w:lang w:bidi="ar-SA"/>
        </w:rPr>
        <w:t xml:space="preserve">بقبضة قدرته التصرف فی الأمور کلّها وَ هُوَ عَلیٰ کُلِّ شَیْءٍ قَدِیرٌ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خَلَقَ الْمَوْتَ وَ الْحَیٰاةَ</w:t>
      </w:r>
    </w:p>
    <w:p>
      <w:pPr>
        <w:pStyle w:val="BookText"/>
        <w:rPr/>
      </w:pPr>
      <w:r>
        <w:rPr>
          <w:rFonts w:ascii="Amiri" w:hAnsi="Amiri" w:eastAsia="Amiri" w:cs="Amiri"/>
          <w:color w:val="111111"/>
          <w:sz w:val="28"/>
          <w:sz w:val="28"/>
          <w:szCs w:val="28"/>
          <w:rtl w:val="true"/>
          <w:lang w:bidi="ar-SA"/>
        </w:rPr>
        <w:t>القمّیّ قال قدّرهما و معناه قدّر الحیاة ثمّ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6794</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الحیاة قبل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 الموت خلقان من خلق اللّٰه فإذا جاء الموت فدخل فی الإنسان لم یدخل فی شیء إلاّ و قد خرجت منه الحیاة</w:t>
      </w:r>
    </w:p>
    <w:p>
      <w:pPr>
        <w:pStyle w:val="BookText"/>
        <w:rPr/>
      </w:pPr>
      <w:r>
        <w:rPr>
          <w:rFonts w:ascii="Amiri" w:hAnsi="Amiri" w:eastAsia="Amiri" w:cs="Amiri"/>
          <w:color w:val="111111"/>
          <w:sz w:val="28"/>
          <w:sz w:val="28"/>
          <w:szCs w:val="28"/>
          <w:rtl w:val="true"/>
          <w:lang w:bidi="ar-SA"/>
        </w:rPr>
        <w:t>لِیَبْلُوَکُمْ</w:t>
      </w:r>
    </w:p>
    <w:p>
      <w:pPr>
        <w:pStyle w:val="BookText"/>
        <w:rPr/>
      </w:pPr>
      <w:r>
        <w:rPr>
          <w:rFonts w:ascii="IRNazanin" w:hAnsi="IRNazanin" w:eastAsia="IRNazanin"/>
          <w:color w:val="111111"/>
          <w:sz w:val="28"/>
          <w:sz w:val="28"/>
          <w:szCs w:val="28"/>
          <w:rtl w:val="true"/>
          <w:lang w:bidi="fa-IR"/>
        </w:rPr>
        <w:t>لیعاملکم معاملة المختبر بالتکلیف أَیُّکُمْ أَحْسَنُ عَمَلاً و ذلک لأنّ الموت داع الی حُسن العمل و موجب لعدم الوثوق بالدنیا و لذّاتها الفانیة و الحیاة یقتدر معها علی الأعمال الصالحة الخالصة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6796</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قوله أَیُّکُمْ أَحْسَنُ عَمَلاً ما عنی به فقال یقول أیّکم أحسن عقلاً ثمّ قال اتمّکم عقلاً و أشدّکم للّٰه خوفاً و أحسنکم فیما أمر اللّٰه به و نهی عنه نظراً و ان کانوا اقلّکم تطوّعاً</w:t>
      </w:r>
    </w:p>
    <w:p>
      <w:pPr>
        <w:pStyle w:val="BookText"/>
        <w:rPr/>
      </w:pPr>
      <w:r>
        <w:rPr>
          <w:rFonts w:eastAsia="Times New Roman" w:cs="Times New Roman" w:ascii="Times New Roman" w:hAnsi="Times New Roman"/>
          <w:color w:val="111111"/>
          <w:sz w:val="28"/>
          <w:szCs w:val="28"/>
          <w:lang w:val="en-US" w:bidi="en-US"/>
        </w:rPr>
        <w:t>6797</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أحسن عقلاً و أورع عن محارم اللّٰه و اسرع فی طاعة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6798</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یعنی أکثر عملاً و لکن أصوبکم عملاً و انّما الإصابة خشیة اللّٰه و النیّة الصادقة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الإبقاء علی العمل حتّی یخلص</w:t>
      </w:r>
    </w:p>
    <w:p>
      <w:pPr>
        <w:pStyle w:val="BookText"/>
        <w:rPr/>
      </w:pPr>
      <w:r>
        <w:rPr>
          <w:rFonts w:ascii="Amiri" w:hAnsi="Amiri" w:eastAsia="Amiri" w:cs="Amiri"/>
          <w:color w:val="111111"/>
          <w:sz w:val="28"/>
          <w:sz w:val="28"/>
          <w:szCs w:val="28"/>
          <w:rtl w:val="true"/>
          <w:lang w:bidi="ar-SA"/>
        </w:rPr>
        <w:t>أشدّ من العمل و العمل الخالص الذی لا ترید أن یحمدک علیه أحد إلاّ اللّٰه عزّ و جل و النیّة أفضل من العمل ألا و إنّ النیّة هو العمل ثمّ تلا قوله عزّ و جلّ قُلْ کُلٌّ یَعْمَلُ عَلیٰ شٰاکِلَتِهِ یعنی 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بالابقاء علی العمل ان لا یحدّث به إرادة الحمد من الناس حتّی یبقی خالصاً للّٰه و لا یخفی انّه أشدّ من العمل</w:t>
      </w:r>
    </w:p>
    <w:p>
      <w:pPr>
        <w:pStyle w:val="BookText"/>
        <w:rPr/>
      </w:pPr>
      <w:r>
        <w:rPr>
          <w:rFonts w:ascii="Amiri" w:hAnsi="Amiri" w:eastAsia="Amiri" w:cs="Amiri"/>
          <w:color w:val="111111"/>
          <w:sz w:val="28"/>
          <w:sz w:val="28"/>
          <w:szCs w:val="28"/>
          <w:rtl w:val="true"/>
          <w:lang w:bidi="ar-SA"/>
        </w:rPr>
        <w:t>وَ هُوَ الْعَزِیزُ</w:t>
      </w:r>
    </w:p>
    <w:p>
      <w:pPr>
        <w:pStyle w:val="BookText"/>
        <w:rPr/>
      </w:pPr>
      <w:r>
        <w:rPr>
          <w:rFonts w:ascii="Amiri" w:hAnsi="Amiri" w:eastAsia="Amiri" w:cs="Amiri"/>
          <w:color w:val="111111"/>
          <w:sz w:val="28"/>
          <w:sz w:val="28"/>
          <w:szCs w:val="28"/>
          <w:rtl w:val="true"/>
          <w:lang w:bidi="ar-SA"/>
        </w:rPr>
        <w:t>الغالب الذی لا یعجزه من أساء العمل اَلْغَفُورُ لمن تاب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خَلَقَ سَبْعَ سَمٰاوٰاتٍ طِبٰاقاً</w:t>
      </w:r>
    </w:p>
    <w:p>
      <w:pPr>
        <w:pStyle w:val="BookText"/>
        <w:rPr/>
      </w:pPr>
      <w:r>
        <w:rPr>
          <w:rFonts w:ascii="Amiri" w:hAnsi="Amiri" w:eastAsia="Amiri" w:cs="Amiri"/>
          <w:color w:val="111111"/>
          <w:sz w:val="28"/>
          <w:sz w:val="28"/>
          <w:szCs w:val="28"/>
          <w:rtl w:val="true"/>
          <w:lang w:bidi="ar-SA"/>
        </w:rPr>
        <w:t>مطابقة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6799</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فوق بعض</w:t>
      </w:r>
    </w:p>
    <w:p>
      <w:pPr>
        <w:pStyle w:val="BookText"/>
        <w:rPr/>
      </w:pPr>
      <w:r>
        <w:rPr>
          <w:rFonts w:ascii="Amiri" w:hAnsi="Amiri" w:eastAsia="Amiri" w:cs="Amiri"/>
          <w:color w:val="111111"/>
          <w:sz w:val="28"/>
          <w:sz w:val="28"/>
          <w:szCs w:val="28"/>
          <w:rtl w:val="true"/>
          <w:lang w:bidi="ar-SA"/>
        </w:rPr>
        <w:t>مٰا تَریٰ فِی خَلْقِ الرَّحْمٰنِ مِنْ تَفٰاوُتٍ</w:t>
      </w:r>
    </w:p>
    <w:p>
      <w:pPr>
        <w:pStyle w:val="BookText"/>
        <w:rPr/>
      </w:pPr>
      <w:r>
        <w:rPr>
          <w:rFonts w:ascii="Amiri" w:hAnsi="Amiri" w:eastAsia="Amiri" w:cs="Amiri"/>
          <w:color w:val="111111"/>
          <w:sz w:val="28"/>
          <w:sz w:val="28"/>
          <w:szCs w:val="28"/>
          <w:rtl w:val="true"/>
          <w:lang w:bidi="ar-SA"/>
        </w:rPr>
        <w:t>من اختلاف القمّیّ قال یعنی من فساد و قرئ تفوّت و هو بمعناه فَارْجِعِ الْبَصَرَ هَلْ تَریٰ مِنْ فُطُورٍ من خلل قال یعنی قد نظرت إلیها مراراً فانظر إلیها مرّة أخری متأمّلاً فیها لتعاین ما أخبرت به من تناسبها و استقامتها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الْبَصَرَ کَرَّتَیْنِ</w:t>
      </w:r>
    </w:p>
    <w:p>
      <w:pPr>
        <w:pStyle w:val="BookText"/>
        <w:rPr/>
      </w:pPr>
      <w:r>
        <w:rPr>
          <w:rFonts w:ascii="Amiri" w:hAnsi="Amiri" w:eastAsia="Amiri" w:cs="Amiri"/>
          <w:color w:val="111111"/>
          <w:sz w:val="28"/>
          <w:sz w:val="28"/>
          <w:szCs w:val="28"/>
          <w:rtl w:val="true"/>
          <w:lang w:bidi="ar-SA"/>
        </w:rPr>
        <w:t>أی رجعتین اخریین فی ارتیاد الخلل و المراد بالتثنیة التکریر و التکثیر کما فی لبّیک و سعدیک و القمّیّ قال انظر فی ملکوت السماوات و الأرض یَنْقَلِبْ إِلَیْکَ الْبَصَرُ خٰاسِئاً بعیداً عن اصابة المطلوب کأنّه طرد عنه طرداً بالصّغار وَ هُوَ حَسِیرٌ کلیل من طول المعاودة و کثرة 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زَیَّنَّا السَّمٰاءَ الدُّنْیٰا</w:t>
      </w:r>
    </w:p>
    <w:p>
      <w:pPr>
        <w:pStyle w:val="BookText"/>
        <w:rPr/>
      </w:pPr>
      <w:r>
        <w:rPr>
          <w:rFonts w:ascii="Amiri" w:hAnsi="Amiri" w:eastAsia="Amiri" w:cs="Amiri"/>
          <w:color w:val="111111"/>
          <w:sz w:val="28"/>
          <w:sz w:val="28"/>
          <w:szCs w:val="28"/>
          <w:rtl w:val="true"/>
          <w:lang w:bidi="ar-SA"/>
        </w:rPr>
        <w:t>أقرب السماوات إلی الأرض بِمَصٰابِیحَ القمّیّ قال بالنجوم وَ جَعَلْنٰاهٰا رُجُوماً لِلشَّیٰاطِینِ ترجم بها جمع رجم بالفتح بمعنی ما یرجم به قیل أرید به انقضاض الشّهب المسبّبة عنها و قیل أی رجوماً و ظنوناً لشیاطین الإنس و هم المنجمون وَ أَعْتَدْنٰا لَهُمْ عَذٰابَ السَّعِیرِ فی الآخرة بعد الإحراق بالشّهب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لِلَّذِینَ کَفَرُوا بِرَبِّهِمْ</w:t>
      </w:r>
    </w:p>
    <w:p>
      <w:pPr>
        <w:pStyle w:val="BookText"/>
        <w:rPr/>
      </w:pPr>
      <w:r>
        <w:rPr>
          <w:rFonts w:ascii="Amiri" w:hAnsi="Amiri" w:eastAsia="Amiri" w:cs="Amiri"/>
          <w:color w:val="111111"/>
          <w:sz w:val="28"/>
          <w:sz w:val="28"/>
          <w:szCs w:val="28"/>
          <w:rtl w:val="true"/>
          <w:lang w:bidi="ar-SA"/>
        </w:rPr>
        <w:t xml:space="preserve">من الشیاطین و غیرهم عَذٰابُ جَهَنَّمَ وَ بِئْسَ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أُلْقُوا فِیهٰا سَمِعُوا لَهٰا شَهِیقاً</w:t>
      </w:r>
    </w:p>
    <w:p>
      <w:pPr>
        <w:pStyle w:val="BookText"/>
        <w:rPr/>
      </w:pPr>
      <w:r>
        <w:rPr>
          <w:rFonts w:ascii="Amiri" w:hAnsi="Amiri" w:eastAsia="Amiri" w:cs="Amiri"/>
          <w:color w:val="111111"/>
          <w:sz w:val="28"/>
          <w:sz w:val="28"/>
          <w:szCs w:val="28"/>
          <w:rtl w:val="true"/>
          <w:lang w:bidi="ar-SA"/>
        </w:rPr>
        <w:t>صوتاً کصوت الحمیر وَ هِیَ تَفُورُ تغلی بهم غلیان المرجل بما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تَکٰادُ تَمَیَّزُ مِنَ الْغَیْظِ</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تتفرّق غضباً علیهم و هو تمثیل لشدّة اشتعالها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من الغیظ علی اعداء اللّٰه کُلَّمٰا أُلْقِیَ فِیهٰا فَوْجٌ جماعة منهم سَأَلَهُمْ خَزَنَتُهٰا أَ لَمْ یَأْتِکُمْ نَذِیرٌ یخوّفکم هذا العذاب و هو توبیخ و تبکیت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بَلیٰ قَدْ جٰاءَنٰا نَذِیرٌ فَکَذَّبْنٰا وَ قُلْنٰا مٰا نَزَّلَ اللّٰهُ مِنْ شَیْءٍ إِنْ أَنْتُمْ إِلاّٰ فِی ضَلاٰلٍ کَبِیرٍ</w:t>
      </w:r>
    </w:p>
    <w:p>
      <w:pPr>
        <w:pStyle w:val="BookText"/>
        <w:rPr/>
      </w:pPr>
      <w:r>
        <w:rPr>
          <w:rFonts w:ascii="IRNazanin" w:hAnsi="IRNazanin" w:eastAsia="IRNazanin"/>
          <w:color w:val="111111"/>
          <w:sz w:val="28"/>
          <w:sz w:val="28"/>
          <w:szCs w:val="28"/>
          <w:rtl w:val="true"/>
          <w:lang w:bidi="fa-IR"/>
        </w:rPr>
        <w:t>أی فکذّبنا الرسل و أفرطنا فی التکذیب حتّی نفینا الانزال و الإرسال رأساً و بالغنا فی نسبتهم الی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کُنّٰا نَسْمَعُ</w:t>
      </w:r>
    </w:p>
    <w:p>
      <w:pPr>
        <w:pStyle w:val="BookText"/>
        <w:rPr/>
      </w:pPr>
      <w:r>
        <w:rPr>
          <w:rFonts w:ascii="Amiri" w:hAnsi="Amiri" w:eastAsia="Amiri" w:cs="Amiri"/>
          <w:color w:val="111111"/>
          <w:sz w:val="28"/>
          <w:sz w:val="28"/>
          <w:szCs w:val="28"/>
          <w:rtl w:val="true"/>
          <w:lang w:bidi="ar-SA"/>
        </w:rPr>
        <w:t>کلام الرّسل فنقبله جملة من غیر بحث و تفتیش اعتماداً علی صدقهم أَوْ نَعْقِلُ فنتفکّر فی حکمه و معانیه تفکّر المستبصرین مٰا کُنّٰا فِی أَصْحٰابِ السَّعِیرِ فی عدادهم و فی جملتهم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فَاعْتَرَفُوا بِذَنْبِهِمْ</w:t>
      </w:r>
    </w:p>
    <w:p>
      <w:pPr>
        <w:pStyle w:val="BookText"/>
        <w:rPr/>
      </w:pPr>
      <w:r>
        <w:rPr>
          <w:rFonts w:ascii="Amiri" w:hAnsi="Amiri" w:eastAsia="Amiri" w:cs="Amiri"/>
          <w:color w:val="111111"/>
          <w:sz w:val="28"/>
          <w:sz w:val="28"/>
          <w:szCs w:val="28"/>
          <w:rtl w:val="true"/>
          <w:lang w:bidi="ar-SA"/>
        </w:rPr>
        <w:t>حین لا ینفعهم فَسُحْقاً لِأَصْحٰابِ السَّعِیرِ فأسحقهم اللّٰه سحقاً ای أبعدهم بعداً من رحمته و قرئ فسُحُقاً بضمّتین و القمّیّ قال قد سمعوا و عقلوا و لکنّهم لم یطیعوا و لم یقبلوا کما یدلّ علیه اعترافهم بذنبهم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6800</w:t>
      </w:r>
    </w:p>
    <w:p>
      <w:pPr>
        <w:pStyle w:val="BookText"/>
        <w:rPr/>
      </w:pPr>
      <w:r>
        <w:rPr>
          <w:rFonts w:ascii="IRNazanin" w:hAnsi="IRNazanin" w:eastAsia="IRNazanin"/>
          <w:color w:val="111111"/>
          <w:sz w:val="28"/>
          <w:sz w:val="28"/>
          <w:szCs w:val="28"/>
          <w:rtl w:val="true"/>
          <w:lang w:bidi="fa-IR"/>
        </w:rPr>
        <w:t>فی الاحتجاج فی خطبة الغدیریة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الآیات فی اعداء علیّ و أولاده علیهم السلام و التی بعدها فی أولیائهم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یَخْشَوْنَ رَبَّهُمْ بِالْغَیْبِ لَهُمْ مَغْفِرَةٌ</w:t>
      </w:r>
    </w:p>
    <w:p>
      <w:pPr>
        <w:pStyle w:val="BookText"/>
        <w:rPr/>
      </w:pPr>
      <w:r>
        <w:rPr>
          <w:rFonts w:ascii="Amiri" w:hAnsi="Amiri" w:eastAsia="Amiri" w:cs="Amiri"/>
          <w:color w:val="111111"/>
          <w:sz w:val="28"/>
          <w:sz w:val="28"/>
          <w:szCs w:val="28"/>
          <w:rtl w:val="true"/>
          <w:lang w:bidi="ar-SA"/>
        </w:rPr>
        <w:t>لذنوبهم وَ أَجْرٌ کَبِیرٌ تصغر دونه لذائذ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أَسِرُّوا قَوْلَکُمْ أَوِ اجْهَرُوا بِهِ إِنَّهُ عَلِیمٌ بِذٰاتِ الصُّدُورِ</w:t>
      </w:r>
    </w:p>
    <w:p>
      <w:pPr>
        <w:pStyle w:val="BookText"/>
        <w:rPr/>
      </w:pPr>
      <w:r>
        <w:rPr>
          <w:rFonts w:ascii="Amiri" w:hAnsi="Amiri" w:eastAsia="Amiri" w:cs="Amiri"/>
          <w:color w:val="111111"/>
          <w:sz w:val="28"/>
          <w:sz w:val="28"/>
          <w:szCs w:val="28"/>
          <w:rtl w:val="true"/>
          <w:lang w:bidi="ar-SA"/>
        </w:rPr>
        <w:t>بالضمائر قبل أن یعبّر بها سرّاً أو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یَعْلَمُ مَنْ خَلَقَ وَ هُوَ اللَّطِیفُ الْخَبِیرُ</w:t>
      </w:r>
    </w:p>
    <w:p>
      <w:pPr>
        <w:pStyle w:val="BookText"/>
        <w:rPr/>
      </w:pPr>
      <w:r>
        <w:rPr>
          <w:rFonts w:ascii="IRNazanin" w:hAnsi="IRNazanin" w:eastAsia="IRNazanin"/>
          <w:color w:val="111111"/>
          <w:sz w:val="28"/>
          <w:sz w:val="28"/>
          <w:szCs w:val="28"/>
          <w:rtl w:val="true"/>
          <w:lang w:bidi="fa-IR"/>
        </w:rPr>
        <w:t>المتوصّل علمه الی ما ظهر من خلقه و ما بطن و ان صغر و لطف لا یغرب عنه شیء و لا یفوته</w:t>
      </w:r>
    </w:p>
    <w:p>
      <w:pPr>
        <w:pStyle w:val="BookText"/>
        <w:rPr/>
      </w:pPr>
      <w:r>
        <w:rPr>
          <w:rFonts w:eastAsia="Times New Roman" w:cs="Times New Roman" w:ascii="Times New Roman" w:hAnsi="Times New Roman"/>
          <w:color w:val="111111"/>
          <w:sz w:val="28"/>
          <w:szCs w:val="28"/>
          <w:lang w:val="en-US" w:bidi="en-US"/>
        </w:rPr>
        <w:t>6801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المشرکین کانوا یتکلّمون فیما بینهم بأشیاء فیخبر اللّٰه بها رسوله فیقولون أَسِرُّوا قَوْلَکُمْ لئلاّ یسمع الٰه محمّد صلّی اللّٰه علیه و آله فنبّه اللّٰه علی 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جَعَلَ لَکُمُ الْأَرْضَ ذَلُولاً</w:t>
      </w:r>
    </w:p>
    <w:p>
      <w:pPr>
        <w:pStyle w:val="BookText"/>
        <w:rPr/>
      </w:pPr>
      <w:r>
        <w:rPr>
          <w:rFonts w:ascii="Amiri" w:hAnsi="Amiri" w:eastAsia="Amiri" w:cs="Amiri"/>
          <w:color w:val="111111"/>
          <w:sz w:val="28"/>
          <w:sz w:val="28"/>
          <w:szCs w:val="28"/>
          <w:rtl w:val="true"/>
          <w:lang w:bidi="ar-SA"/>
        </w:rPr>
        <w:t>لیّنة یسهل لکم السلوک فیها فَامْشُوا فِی مَنٰاکِبِهٰا فی جوانبها أو جبالها قیل هو مثل لفرط التذلّل فان منکب البعیر ینبو عن ان یطأه الرّاکب و لا یتذلّل له فإذا جعل الأرض فی الذلّ بحیث یمشی فی مناکبها لم یبق شیء منها لم یتذلّل وَ کُلُوا مِنْ رِزْقِهِ و التمسوا من نعم اللّٰه وَ إِلَیْهِ النُّشُورُ المرجع فیسألکم عن ما أنعم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أَمِنْتُمْ مَنْ فِی السَّمٰاءِ</w:t>
      </w:r>
    </w:p>
    <w:p>
      <w:pPr>
        <w:pStyle w:val="BookText"/>
        <w:rPr/>
      </w:pPr>
      <w:r>
        <w:rPr>
          <w:rFonts w:ascii="Amiri" w:hAnsi="Amiri" w:eastAsia="Amiri" w:cs="Amiri"/>
          <w:color w:val="111111"/>
          <w:sz w:val="28"/>
          <w:sz w:val="28"/>
          <w:szCs w:val="28"/>
          <w:rtl w:val="true"/>
          <w:lang w:bidi="ar-SA"/>
        </w:rPr>
        <w:t>یعنی الملائکة الموکّلین علی تدبیر هذا العالم و قرئ و أمنتم بقلب الهمزة الأولی واوا لانضمام ما قبلها و بقلب الثانیة الفاً أَنْ یَخْسِفَ بِکُمُ الْأَرْضَ فیغیبکم فیها کما فعل بقارون فَإِذٰا هِیَ تَمُورُ تضطرب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أَمِنْتُمْ مَنْ فِی السَّمٰاءِ أَنْ یُرْسِلَ عَلَیْکُمْ حٰاصِباً</w:t>
      </w:r>
    </w:p>
    <w:p>
      <w:pPr>
        <w:pStyle w:val="BookText"/>
        <w:rPr/>
      </w:pPr>
      <w:r>
        <w:rPr>
          <w:rFonts w:ascii="Amiri" w:hAnsi="Amiri" w:eastAsia="Amiri" w:cs="Amiri"/>
          <w:color w:val="111111"/>
          <w:sz w:val="28"/>
          <w:sz w:val="28"/>
          <w:szCs w:val="28"/>
          <w:rtl w:val="true"/>
          <w:lang w:bidi="ar-SA"/>
        </w:rPr>
        <w:t>ان یمطر علیکم حصباً فَسَتَعْلَمُونَ کَیْفَ نَذِیرِ کیف إنذاری إذا شاهدتم المنذر به و لکن لا ینفعکم العلم حینئذ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کَذَّبَ الَّذِینَ مِنْ قَبْلِهِمْ فَکَیْفَ کٰانَ نَکِیرِ</w:t>
      </w:r>
    </w:p>
    <w:p>
      <w:pPr>
        <w:pStyle w:val="BookText"/>
        <w:rPr/>
      </w:pPr>
      <w:r>
        <w:rPr>
          <w:rFonts w:ascii="IRNazanin" w:hAnsi="IRNazanin" w:eastAsia="IRNazanin"/>
          <w:color w:val="111111"/>
          <w:sz w:val="28"/>
          <w:sz w:val="28"/>
          <w:szCs w:val="28"/>
          <w:rtl w:val="true"/>
          <w:lang w:bidi="fa-IR"/>
        </w:rPr>
        <w:t>إنکاری علیهم بانزال العذاب و هو تسلیة للرّسول صلّی اللّٰه علیه و آله و تهدید لقومه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الطَّیْرِ فَوْقَهُمْ صٰافّٰاتٍ</w:t>
      </w:r>
    </w:p>
    <w:p>
      <w:pPr>
        <w:pStyle w:val="BookText"/>
        <w:rPr/>
      </w:pPr>
      <w:r>
        <w:rPr>
          <w:rFonts w:ascii="Amiri" w:hAnsi="Amiri" w:eastAsia="Amiri" w:cs="Amiri"/>
          <w:color w:val="111111"/>
          <w:sz w:val="28"/>
          <w:sz w:val="28"/>
          <w:szCs w:val="28"/>
          <w:rtl w:val="true"/>
          <w:lang w:bidi="ar-SA"/>
        </w:rPr>
        <w:t>باسطات اجنحتهنّ فی الجوّ عند طیرانها فانهنّ إذا بسطنها صففن قوادمها وَ یَقْبِضْنَ و یضممنها إذا ضربن بها جنوبهنّ وقتاً بعد وقت للاستعانة به علی التحرک مٰا یُمْسِکُهُنَّ فی الجوّ علی خلاف الطبع إِلاَّ الرَّحْمٰنُ الواسع رحمته کلّ شیء إِنَّهُ بِکُلِّ شَیْءٍ بَصِیرٌ یعلم کیف ینبغی أن یخلقه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هٰذَا الَّذِی هُوَ جُنْدٌ لَکُمْ یَنْصُرُکُمْ مِنْ دُونِ الرَّحْمٰنِ</w:t>
      </w:r>
    </w:p>
    <w:p>
      <w:pPr>
        <w:pStyle w:val="BookText"/>
        <w:rPr/>
      </w:pPr>
      <w:r>
        <w:rPr>
          <w:rFonts w:ascii="Amiri" w:hAnsi="Amiri" w:eastAsia="Amiri" w:cs="Amiri"/>
          <w:color w:val="111111"/>
          <w:sz w:val="28"/>
          <w:sz w:val="28"/>
          <w:szCs w:val="28"/>
          <w:rtl w:val="true"/>
          <w:lang w:bidi="ar-SA"/>
        </w:rPr>
        <w:t>یعنی أ و لم تنظروا فی أمثال هذه الصنایع فتعلموا قدرتنا علی تعذیبکم بنحو خسف أو إرسال حاصب أم هذا الذی تعبدونه من دون اللّٰه لکم جند ینصرکم من دون اللّٰه أو یرسل علیکم عذابه فهو کقوله أَمْ لَهُمْ آلِهَةٌ تمنعهم من دوننا و فیه إشعار بأنّهم اعتقدوا القسم الثانی إِنِ الْکٰافِرُونَ إِلاّٰ فِی غُرُورٍ لا معتمد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هٰذَا الَّذِی یَرْزُقُکُمْ إِنْ أَمْسَکَ رِزْقَهُ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بإمساک المطر و سایر الأسباب</w:t>
      </w:r>
    </w:p>
    <w:p>
      <w:pPr>
        <w:pStyle w:val="BookText"/>
        <w:rPr/>
      </w:pPr>
      <w:r>
        <w:rPr>
          <w:rFonts w:ascii="Amiri" w:hAnsi="Amiri" w:eastAsia="Amiri" w:cs="Amiri"/>
          <w:color w:val="111111"/>
          <w:sz w:val="28"/>
          <w:sz w:val="28"/>
          <w:szCs w:val="28"/>
          <w:rtl w:val="true"/>
          <w:lang w:bidi="ar-SA"/>
        </w:rPr>
        <w:t>المحصّلة و الموصلة له إلیکم بَلْ لَجُّوا تمادوا فِی عُتُوٍّ عناد وَ نُفُورٍ و شراد عن الحقّ تنفر طباعهم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یَمْشِی مُکِبًّا عَلیٰ وَجْهِهِ</w:t>
      </w:r>
    </w:p>
    <w:p>
      <w:pPr>
        <w:pStyle w:val="BookText"/>
        <w:rPr/>
      </w:pPr>
      <w:r>
        <w:rPr>
          <w:rFonts w:ascii="Amiri" w:hAnsi="Amiri" w:eastAsia="Amiri" w:cs="Amiri"/>
          <w:color w:val="111111"/>
          <w:sz w:val="28"/>
          <w:sz w:val="28"/>
          <w:szCs w:val="28"/>
          <w:rtl w:val="true"/>
          <w:lang w:bidi="ar-SA"/>
        </w:rPr>
        <w:t>یعثر کلّ ساعة و یخرّ علی وجهه لوعورة طریقه بحیث لا یستأهل ان یسلک أَهْدیٰ أَمَّنْ یَمْشِی سَوِیًّا قائماً سالماً من العثار عَلیٰ صِرٰاطٍ مُسْتَقِیمٍ مستوی الاجزاء و الجهة صالح للسّلوک و المراد تمثیل للمشرک و الموحّد بالسّالکین و الدّینین بالمسلکین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6802</w:t>
      </w:r>
    </w:p>
    <w:p>
      <w:pPr>
        <w:pStyle w:val="BookText"/>
        <w:rPr/>
      </w:pPr>
      <w:r>
        <w:rPr>
          <w:rFonts w:ascii="IRNazanin" w:hAnsi="IRNazanin" w:eastAsia="IRNazanin"/>
          <w:color w:val="111111"/>
          <w:sz w:val="28"/>
          <w:sz w:val="28"/>
          <w:szCs w:val="28"/>
          <w:rtl w:val="true"/>
          <w:lang w:bidi="fa-IR"/>
        </w:rPr>
        <w:t>فی الکافی و المعانی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أربعة قلب فیه نفاق و ایمان و قلب منکوس و قلب مطبوع و قلب أزهر أنور قال فامّا المطبوع فقلب المنافق و امّا الأزهر فقلب المؤمن ان أعطاه اللّٰه عزّ و جلّ شکر و ان ابتلاه صبر و امّا المنکوس فقلب المشرک ثمّ قرأ هذه الآیة و ذکر الرّابع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6803</w:t>
      </w:r>
    </w:p>
    <w:p>
      <w:p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إنّ اللّٰه ضرب مثل من حاد عن ولایة علیّ علیه السلام کمن یمشی علی وجهه لا یهتدی لأمره و جعل من تبعه سویّاً علی صراطٍ مستقیم و الصراط المستقیم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الَّذِی أَنْشَأَکُمْ وَ جَعَلَ لَکُمُ السَّمْعَ وَ الْأَبْصٰارَ وَ الْأَفْئِدَةَ</w:t>
      </w:r>
    </w:p>
    <w:p>
      <w:pPr>
        <w:pStyle w:val="BookText"/>
        <w:rPr/>
      </w:pPr>
      <w:r>
        <w:rPr>
          <w:rFonts w:ascii="Amiri" w:hAnsi="Amiri" w:eastAsia="Amiri" w:cs="Amiri"/>
          <w:color w:val="111111"/>
          <w:sz w:val="28"/>
          <w:sz w:val="28"/>
          <w:szCs w:val="28"/>
          <w:rtl w:val="true"/>
          <w:lang w:bidi="ar-SA"/>
        </w:rPr>
        <w:t>لتسمعوا مواعظه و تنظروا الی صنایعه و تتفکّروا و تعتبروا قَلِیلاً مٰا تَشْکُرُونَ باستعمالها فیما خلقت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الَّذِی ذَرَأَکُمْ فِی الْأَرْضِ وَ إِلَیْهِ تُحْشَرُونَ</w:t>
      </w:r>
    </w:p>
    <w:p>
      <w:pPr>
        <w:pStyle w:val="BookText"/>
        <w:rPr/>
      </w:pPr>
      <w:r>
        <w:rPr>
          <w:rFonts w:ascii="IRNazanin" w:hAnsi="IRNazanin" w:eastAsia="IRNazanin"/>
          <w:color w:val="111111"/>
          <w:sz w:val="28"/>
          <w:sz w:val="28"/>
          <w:szCs w:val="28"/>
          <w:rtl w:val="true"/>
          <w:lang w:bidi="fa-IR"/>
        </w:rPr>
        <w:t>للجزاء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w:t>
      </w:r>
    </w:p>
    <w:p>
      <w:pPr>
        <w:pStyle w:val="BookText"/>
        <w:rPr/>
      </w:pPr>
      <w:r>
        <w:rPr>
          <w:rFonts w:ascii="Amiri" w:hAnsi="Amiri" w:eastAsia="Amiri" w:cs="Amiri"/>
          <w:color w:val="111111"/>
          <w:sz w:val="28"/>
          <w:sz w:val="28"/>
          <w:szCs w:val="28"/>
          <w:rtl w:val="true"/>
          <w:lang w:bidi="ar-SA"/>
        </w:rPr>
        <w:t>أی الحشر إِنْ کُنْتُمْ صٰادِقِینَ یعنون النبیّ صلّی اللّٰه علیه و آله و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الْعِلْمُ</w:t>
      </w:r>
    </w:p>
    <w:p>
      <w:pPr>
        <w:pStyle w:val="BookText"/>
        <w:rPr/>
      </w:pPr>
      <w:r>
        <w:rPr>
          <w:rFonts w:ascii="Amiri" w:hAnsi="Amiri" w:eastAsia="Amiri" w:cs="Amiri"/>
          <w:color w:val="111111"/>
          <w:sz w:val="28"/>
          <w:sz w:val="28"/>
          <w:szCs w:val="28"/>
          <w:rtl w:val="true"/>
          <w:lang w:bidi="ar-SA"/>
        </w:rPr>
        <w:t xml:space="preserve">أی علم وقته عِنْدَ اللّٰهِ لا یطّلع علیه سواه وَ إِنَّمٰا أَنَا نَذِیرٌ مُبِینٌ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زُلْفَةً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ذا قرب </w:t>
      </w:r>
      <w:r>
        <w:rPr>
          <w:rStyle w:val="FootnoteAnchor"/>
          <w:rtl w:val="true"/>
        </w:rPr>
        <w:footnoteReference w:id="10"/>
      </w:r>
      <w:r>
        <w:rPr>
          <w:rFonts w:ascii="Amiri" w:hAnsi="Amiri" w:eastAsia="Amiri" w:cs="Amiri"/>
          <w:color w:val="111111"/>
          <w:sz w:val="28"/>
          <w:sz w:val="28"/>
          <w:szCs w:val="28"/>
          <w:rtl w:val="true"/>
          <w:lang w:bidi="ar-SA"/>
        </w:rPr>
        <w:t>سِیئَتْ وُجُوهُ الَّذِینَ کَفَرُوا بان علیها الکآبة</w:t>
      </w:r>
    </w:p>
    <w:p>
      <w:pPr>
        <w:pStyle w:val="BookText"/>
        <w:rPr/>
      </w:pPr>
      <w:r>
        <w:rPr>
          <w:rFonts w:ascii="Amiri" w:hAnsi="Amiri" w:eastAsia="Amiri" w:cs="Amiri"/>
          <w:color w:val="111111"/>
          <w:sz w:val="28"/>
          <w:sz w:val="28"/>
          <w:szCs w:val="28"/>
          <w:rtl w:val="true"/>
          <w:lang w:bidi="ar-SA"/>
        </w:rPr>
        <w:t>و ساءتها رؤیته وَ قِیلَ هٰذَا الَّذِی کُنْتُمْ بِهِ تَدَّعُونَ تطلبون و تستعجلون من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6804</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نزلت فی أمیر المؤمنین علیه السلام و أصحابه الذین عملوا ما عملوا یرون أمیر المؤمنین علیه السلام فی أغبط الأماکن لهم فیسیء وجوههم و یقال هٰذَا الَّذِی کُنْتُمْ بِهِ تَدَّعُونَ الذی انتحلتم به اسمه</w:t>
      </w:r>
    </w:p>
    <w:p>
      <w:pPr>
        <w:pStyle w:val="BookText"/>
        <w:rPr/>
      </w:pPr>
      <w:r>
        <w:rPr>
          <w:rFonts w:eastAsia="Times New Roman" w:cs="Times New Roman" w:ascii="Times New Roman" w:hAnsi="Times New Roman"/>
          <w:color w:val="111111"/>
          <w:sz w:val="28"/>
          <w:szCs w:val="28"/>
          <w:lang w:val="en-US" w:bidi="en-US"/>
        </w:rPr>
        <w:t>6805</w:t>
      </w:r>
    </w:p>
    <w:p>
      <w:pPr>
        <w:pStyle w:val="BookText"/>
        <w:rPr/>
      </w:pPr>
      <w:r>
        <w:rPr>
          <w:rFonts w:ascii="Amiri" w:hAnsi="Amiri" w:eastAsia="Amiri" w:cs="Amiri"/>
          <w:color w:val="111111"/>
          <w:sz w:val="28"/>
          <w:sz w:val="28"/>
          <w:szCs w:val="28"/>
          <w:rtl w:val="true"/>
          <w:lang w:bidi="ar-SA"/>
        </w:rPr>
        <w:t>و فی المجمع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مکان علیّ من النبیّ صلّی اللّٰه علیه و آله سِیئَتْ وُجُوهُ الَّذِینَ کَفَرُوا یعنی الذین کذّبوا بفضله</w:t>
      </w:r>
    </w:p>
    <w:p>
      <w:pPr>
        <w:pStyle w:val="BookText"/>
        <w:rPr/>
      </w:pPr>
      <w:r>
        <w:rPr>
          <w:rFonts w:eastAsia="Times New Roman" w:cs="Times New Roman" w:ascii="Times New Roman" w:hAnsi="Times New Roman"/>
          <w:color w:val="111111"/>
          <w:sz w:val="28"/>
          <w:szCs w:val="28"/>
          <w:lang w:val="en-US" w:bidi="en-US"/>
        </w:rPr>
        <w:t>6806</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لعلیّ بن أبی طالب عند اللّٰه من الزلفی سِیئَتْ وُجُوهُ الَّذِینَ کَفَرُوا</w:t>
      </w:r>
    </w:p>
    <w:p>
      <w:pPr>
        <w:pStyle w:val="BookText"/>
        <w:rPr/>
      </w:pPr>
      <w:r>
        <w:rPr>
          <w:rFonts w:eastAsia="Times New Roman" w:cs="Times New Roman" w:ascii="Times New Roman" w:hAnsi="Times New Roman"/>
          <w:color w:val="111111"/>
          <w:sz w:val="28"/>
          <w:szCs w:val="28"/>
          <w:lang w:val="en-US" w:bidi="en-US"/>
        </w:rPr>
        <w:t>6807</w:t>
      </w:r>
    </w:p>
    <w:p>
      <w:pPr>
        <w:pStyle w:val="BookText"/>
        <w:rPr/>
      </w:pPr>
      <w:r>
        <w:rPr>
          <w:rFonts w:ascii="IRNazanin" w:hAnsi="IRNazanin" w:eastAsia="IRNazanin"/>
          <w:color w:val="111111"/>
          <w:sz w:val="28"/>
          <w:sz w:val="28"/>
          <w:szCs w:val="28"/>
          <w:rtl w:val="true"/>
          <w:lang w:bidi="fa-IR"/>
        </w:rPr>
        <w:t>القمّیّ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 نظر اعداء أمیر المؤمنین علیه السلام إلیه و الی ما أعطاه اللّٰه من الکرامة و المنزلة الشریفة العظیمة و بیده لواء الحمد و هو علی الحوض یسقی و یمنع تسودّ وجوه أعدائه فیقال لهم هٰذَا الَّذِی کُنْتُمْ بِهِ تَدَّعُونَ منزلته و موضعه و 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رَأَیْتُمْ إِنْ أَهْلَکَنِیَ اللّٰهُ</w:t>
      </w:r>
    </w:p>
    <w:p>
      <w:pPr>
        <w:pStyle w:val="BookText"/>
        <w:rPr/>
      </w:pPr>
      <w:r>
        <w:rPr>
          <w:rFonts w:ascii="Amiri" w:hAnsi="Amiri" w:eastAsia="Amiri" w:cs="Amiri"/>
          <w:color w:val="111111"/>
          <w:sz w:val="28"/>
          <w:sz w:val="28"/>
          <w:szCs w:val="28"/>
          <w:rtl w:val="true"/>
          <w:lang w:bidi="ar-SA"/>
        </w:rPr>
        <w:t xml:space="preserve">اماتنی وَ مَنْ مَعِیَ من المؤمنین أَوْ رَحِمَنٰا بتأخیر آجالنا فَمَنْ یُجِیرُ الْکٰافِرِینَ مِنْ عَذٰابٍ أَلِیمٍ أی لا ینجیهم أحد من العذاب متنا أو بقینا و هو جواب لقولهم نَتَرَبَّصُ بِهِ رَیْبَ الْمَنُونِ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الرَّحْمٰنُ</w:t>
      </w:r>
    </w:p>
    <w:p>
      <w:pPr>
        <w:pStyle w:val="BookText"/>
        <w:rPr/>
      </w:pPr>
      <w:r>
        <w:rPr>
          <w:rFonts w:ascii="Amiri" w:hAnsi="Amiri" w:eastAsia="Amiri" w:cs="Amiri"/>
          <w:color w:val="111111"/>
          <w:sz w:val="28"/>
          <w:sz w:val="28"/>
          <w:szCs w:val="28"/>
          <w:rtl w:val="true"/>
          <w:lang w:bidi="ar-SA"/>
        </w:rPr>
        <w:t>الذی أدعوکم إلیه مولی النّعم کلّها آمَنّٰا بِهِ وَ عَلَیْهِ تَوَکَّلْنٰا فَسَتَعْلَمُونَ مَنْ هُوَ فِی ضَلاٰلٍ مُبِینٍ منّا و منکم و قرئ بالیاء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6808</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فَسَتَعْلَمُونَ</w:t>
      </w:r>
    </w:p>
    <w:p>
      <w:pPr>
        <w:pStyle w:val="BookText"/>
        <w:rPr/>
      </w:pPr>
      <w:r>
        <w:rPr>
          <w:rFonts w:ascii="Amiri" w:hAnsi="Amiri" w:eastAsia="Amiri" w:cs="Amiri"/>
          <w:color w:val="111111"/>
          <w:sz w:val="28"/>
          <w:sz w:val="28"/>
          <w:szCs w:val="28"/>
          <w:rtl w:val="true"/>
          <w:lang w:bidi="ar-SA"/>
        </w:rPr>
        <w:t>یا معشر المکذّبین حیث أنبأتکم رسالة ربّی فی ولایة علیّ و الأئمّة علیهم السلام مِنْ بَعْدِهِ مَنْ هُوَ فِی ضَلاٰلٍ مُبِینٍ کذا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رَأَیْتُمْ إِنْ أَصْبَحَ مٰاؤُکُمْ غَوْراً</w:t>
      </w:r>
    </w:p>
    <w:p>
      <w:pPr>
        <w:pStyle w:val="BookText"/>
        <w:rPr/>
      </w:pPr>
      <w:r>
        <w:rPr>
          <w:rFonts w:ascii="Amiri" w:hAnsi="Amiri" w:eastAsia="Amiri" w:cs="Amiri"/>
          <w:color w:val="111111"/>
          <w:sz w:val="28"/>
          <w:sz w:val="28"/>
          <w:szCs w:val="28"/>
          <w:rtl w:val="true"/>
          <w:lang w:bidi="ar-SA"/>
        </w:rPr>
        <w:t>غائراً فی الأرض بحیث لا تناله الدلاء فَمَنْ یَأْتِیکُمْ بِمٰاءٍ مَعِینٍ جار أو ظاهر سهل التناول القمّیّ قال أَ رَأَیْتُمْ إِنْ أَصْبَحَ إمامکم غائباً فَمَنْ یَأْتِیکُمْ بإمام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6809</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مٰاؤُکُمْ أبوابکم الأئمّة علیهم السلام و الأئمّة أبواب اللّٰه فَمَنْ یَأْتِیکُمْ بِمٰاءٍ مَعِینٍ أی یأتیکم بعلم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6810</w:t>
      </w:r>
    </w:p>
    <w:p>
      <w:pPr>
        <w:pStyle w:val="BookText"/>
        <w:rPr/>
      </w:pPr>
      <w:r>
        <w:rPr>
          <w:rFonts w:ascii="Amiri" w:hAnsi="Amiri" w:eastAsia="Amiri" w:cs="Amiri"/>
          <w:color w:val="111111"/>
          <w:sz w:val="28"/>
          <w:sz w:val="28"/>
          <w:szCs w:val="28"/>
          <w:rtl w:val="true"/>
          <w:lang w:bidi="ar-SA"/>
        </w:rPr>
        <w:t>و 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عنکم إمامکم فَمَنْ یَأْتِیکُمْ بإمام جدید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6811</w:t>
      </w:r>
    </w:p>
    <w:p>
      <w:pPr>
        <w:pStyle w:val="BookText"/>
        <w:rPr/>
      </w:pPr>
      <w:r>
        <w:rPr>
          <w:rFonts w:ascii="IRNazanin" w:hAnsi="IRNazanin" w:eastAsia="IRNazanin"/>
          <w:color w:val="111111"/>
          <w:sz w:val="28"/>
          <w:sz w:val="28"/>
          <w:szCs w:val="28"/>
          <w:rtl w:val="true"/>
          <w:lang w:bidi="fa-IR"/>
        </w:rPr>
        <w:t>و فی الإکمال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تأویلها فقال إذا فقدتم إمامکم فلم تروه فما ذا تصنعون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6812</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نزلت فی الإمام القائم علیه السلام یقول إِنْ أَصْبَحَ إمامکم غائباً عنکم لا تدرون أین هو فَمَنْ یَأْتِیکُمْ بإمام ظاهر یأتیکم باخبار السماوات و الأرض و حلال اللّٰه و حرامه ثمّ قال و اللّٰه ما جاء تأویل هذه الآیة و لا بدّ ان یجیء تأویلها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6813</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تبارک الذی بیده الملک فی المکتوبة قبل أن ینام لم یزل فی أمان اللّٰه حتّی یصبح و فی أمانه یوم القیامة حتّی یدخل الجنّة اللّهم ارزقنا تلاوته</w:t>
      </w:r>
      <w:r>
        <w:rPr>
          <w:rFonts w:eastAsia="IRNazanin" w:cs="IRNazanin"/>
          <w:color w:val="111111"/>
          <w:sz w:val="28"/>
          <w:szCs w:val="28"/>
          <w:rtl w:val="true"/>
          <w:lang w:bidi="fa-IR"/>
        </w:rPr>
        <w:t>.</w:t>
      </w:r>
      <w:bookmarkStart w:id="76" w:name="pg10080_167109"/>
    </w:p>
    <w:p>
      <w:pPr>
        <w:pStyle w:val="Heading2"/>
        <w:numPr>
          <w:ilvl w:val="1"/>
          <w:numId w:val="1"/>
        </w:numPr>
        <w:rPr/>
      </w:pPr>
      <w:bookmarkStart w:id="77" w:name="__RefHeading___Toc8679_590927599"/>
      <w:bookmarkStart w:id="78" w:name="_Toc26"/>
      <w:bookmarkEnd w:id="76"/>
      <w:bookmarkEnd w:id="77"/>
      <w:r>
        <w:rPr>
          <w:rtl w:val="true"/>
        </w:rPr>
        <w:t>سُورَة القلم</w:t>
      </w:r>
      <w:bookmarkEnd w:id="78"/>
    </w:p>
    <w:p>
      <w:pPr>
        <w:pStyle w:val="BookText"/>
        <w:rPr/>
      </w:pPr>
      <w:r>
        <w:rPr>
          <w:rFonts w:ascii="Amiri" w:hAnsi="Amiri" w:eastAsia="Amiri" w:cs="Amiri"/>
          <w:color w:val="111111"/>
          <w:sz w:val="28"/>
          <w:sz w:val="28"/>
          <w:szCs w:val="28"/>
          <w:rtl w:val="true"/>
          <w:lang w:bidi="ar-SA"/>
        </w:rPr>
        <w:t>و تسمّی سُورة ن و هی مکّیّة و قال ابن عبّاس من أولها إلی قوله سَنَسِمُهُ عَلَی الْخُرْطُومِ مکّی و ما بعده إلی قوله لَوْ کٰانُوا یَعْلَمُونَ مدنیّ و ما بعده إلی قوله یَکْتُبُونَ مکیّ و ما بعده مدنیّ و هی اثنتان و خمسون آیة بالإجماع بِسْمِ اللّٰهِ الرَّحْمٰنِ الرَّحِیمِ</w:t>
      </w:r>
    </w:p>
    <w:p>
      <w:pPr>
        <w:pStyle w:val="BookText"/>
        <w:rPr/>
      </w:pPr>
      <w:r>
        <w:rPr>
          <w:rFonts w:ascii="Amiri" w:hAnsi="Amiri" w:eastAsia="Amiri" w:cs="Amiri"/>
          <w:color w:val="111111"/>
          <w:sz w:val="28"/>
          <w:sz w:val="28"/>
          <w:szCs w:val="28"/>
          <w:rtl w:val="true"/>
          <w:lang w:bidi="ar-SA"/>
        </w:rPr>
        <w:t>ن وَ الْقَلَمِ وَ مٰا یَسْطُرُونَ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6814</w:t>
      </w:r>
    </w:p>
    <w:p>
      <w:pPr>
        <w:pStyle w:val="BookText"/>
        <w:rPr/>
      </w:pPr>
      <w:r>
        <w:rPr>
          <w:rFonts w:ascii="IRNazanin" w:hAnsi="IRNazanin" w:eastAsia="IRNazanin"/>
          <w:color w:val="111111"/>
          <w:sz w:val="28"/>
          <w:sz w:val="28"/>
          <w:szCs w:val="28"/>
          <w:rtl w:val="true"/>
          <w:lang w:bidi="fa-IR"/>
        </w:rPr>
        <w:t>فی المعانی عن سفیان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 فهو نهر فی الجنّة قال اللّٰه عزّ و جلّ اجْمِدْ فجمد فصار مداداً ثمّ قال عزّ و جلّ للقلم اکتب فسطر الْقَلَم فی اللّوح المحفوظ ما کان و ما هو کائن إلی یوم القیامة فالمداد مداد من نور و اَلْقَلَمِ قلم من نور و اللّوح لوح من نور قال سفیان فقلت له یا ابن رسول اللّٰه صلّی اللّٰه علیه و آله بیّن لی امر اللّوح و القلم و المداد فضل بیان و علّمنی ممّا علّمک اللّٰه فقال یا ابن سعید لو لا أنت أهل للجواب ما أجبتک فنون ملک یؤدّی الی القلم و هو ملک و القلم یؤدّی الی اللّوح و هو ملک و اللّوح یؤدّی الی إسرافیل و إسرافیل یؤدّی الی میکائیل و میکائیل یؤدّی الی جبرئیل و جبرئیل یؤدّی الی الأنبیاء و الرسل صلوات اللّٰه علیهم قال ثمّ قال لی قم یا سفیان فلا آمن علیک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6815</w:t>
      </w:r>
    </w:p>
    <w:p>
      <w:p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 فکان نهراً فی الجنّة أشدّ بیاضاً من الثلج و أحلی من العسل قال اللّٰه عزّ و جلّ له کن مداداً ثمّ أخذ شجرة فغرسها بیده ثمّ قال و الید القوّة و لیس بحیث یذهب إلیه المشبّهة ثمّ قال لها کونی قلماً ثمّ قال له اکتب فقال له یا ربّ و ما اکتب قال ما هو کائن إلی یوم القیامة ففعل ذلک ثمّ ختم علیه و قال لا تنطقنّ إلی یوم الوقت المعلوم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6816</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 فقال له اکتب فکتب ما کان و ما</w:t>
      </w:r>
    </w:p>
    <w:p>
      <w:pPr>
        <w:pStyle w:val="BookText"/>
        <w:rPr/>
      </w:pPr>
      <w:r>
        <w:rPr>
          <w:rFonts w:ascii="IRNazanin" w:hAnsi="IRNazanin" w:eastAsia="IRNazanin"/>
          <w:color w:val="111111"/>
          <w:sz w:val="28"/>
          <w:sz w:val="28"/>
          <w:szCs w:val="28"/>
          <w:rtl w:val="true"/>
          <w:lang w:bidi="fa-IR"/>
        </w:rPr>
        <w:t>هو کائن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6817</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نهر فی الجنّة قال اللّٰه له کن مداداً فجمد و کان أبیض من اللبن و أحلی من الشهد ثمّ قال للقلم اکتب فکتب اَلْقَلَمِ ما کان و ما هو کائن إلی یوم القیامة و قد مرّ حدیث آخر فی هذا المعنی فی سورة الجاثیة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6818</w:t>
      </w:r>
    </w:p>
    <w:p>
      <w:pPr>
        <w:pStyle w:val="BookText"/>
        <w:rPr/>
      </w:pPr>
      <w:r>
        <w:rPr>
          <w:rFonts w:ascii="IRNazanin" w:hAnsi="IRNazanin" w:eastAsia="IRNazanin"/>
          <w:color w:val="111111"/>
          <w:sz w:val="28"/>
          <w:sz w:val="28"/>
          <w:szCs w:val="28"/>
          <w:rtl w:val="true"/>
          <w:lang w:bidi="fa-IR"/>
        </w:rPr>
        <w:t>و فی الخصال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لرسول اللّٰه صلّی اللّٰه علیه و آله عشرة اسماء خمسة فی القرآن و خمسة لیست فی القرآن فمحمد و احمد و عبد اللّه و یس و ن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 بِنِعْمَةِ رَبِّکَ بِمَجْنُونٍ</w:t>
      </w:r>
    </w:p>
    <w:p>
      <w:pPr>
        <w:pStyle w:val="BookText"/>
        <w:rPr/>
      </w:pPr>
      <w:r>
        <w:rPr>
          <w:rFonts w:ascii="Amiri" w:hAnsi="Amiri" w:eastAsia="Amiri" w:cs="Amiri"/>
          <w:color w:val="111111"/>
          <w:sz w:val="28"/>
          <w:sz w:val="28"/>
          <w:szCs w:val="28"/>
          <w:rtl w:val="true"/>
          <w:lang w:bidi="ar-SA"/>
        </w:rPr>
        <w:t xml:space="preserve">جواب القسم ای ما أنت بمجنون منعماً علیک بالنبوّة و حصافة الرّأی و هو جواب لقولهم یٰا أَیُّهَا الَّذِی نُزِّلَ عَلَیْهِ الذِّکْرُ إِنَّکَ لَمَجْنُونٌ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لَکَ</w:t>
      </w:r>
    </w:p>
    <w:p>
      <w:pPr>
        <w:pStyle w:val="BookText"/>
        <w:rPr/>
      </w:pPr>
      <w:r>
        <w:rPr>
          <w:rFonts w:ascii="Amiri" w:hAnsi="Amiri" w:eastAsia="Amiri" w:cs="Amiri"/>
          <w:color w:val="111111"/>
          <w:sz w:val="28"/>
          <w:sz w:val="28"/>
          <w:szCs w:val="28"/>
          <w:rtl w:val="true"/>
          <w:lang w:bidi="ar-SA"/>
        </w:rPr>
        <w:t>علی تحمّل أعباء الرّسالة و قیامک بمواجبها لَأَجْراً لثواباً غَیْرَ مَمْنُونٍ غیر مقطوع أو غیر ممنون به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لَعَلیٰ خُلُقٍ عَظِیمٍ</w:t>
      </w:r>
    </w:p>
    <w:p>
      <w:pPr>
        <w:pStyle w:val="BookText"/>
        <w:rPr/>
      </w:pPr>
      <w:r>
        <w:rPr>
          <w:rFonts w:ascii="IRNazanin" w:hAnsi="IRNazanin" w:eastAsia="IRNazanin"/>
          <w:color w:val="111111"/>
          <w:sz w:val="28"/>
          <w:sz w:val="28"/>
          <w:szCs w:val="28"/>
          <w:rtl w:val="true"/>
          <w:lang w:bidi="fa-IR"/>
        </w:rPr>
        <w:t>إذ تحتمل من قومک ما لا یحتمله غیرک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6819</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أدّب نبیّه فأحسن أدبه فلمّا أکمل له الأدب قال إِنَّکَ لَعَلیٰ خُلُقٍ عَظِیمٍ</w:t>
      </w:r>
    </w:p>
    <w:p>
      <w:pPr>
        <w:pStyle w:val="BookText"/>
        <w:rPr/>
      </w:pPr>
      <w:r>
        <w:rPr>
          <w:rFonts w:eastAsia="Times New Roman" w:cs="Times New Roman" w:ascii="Times New Roman" w:hAnsi="Times New Roman"/>
          <w:color w:val="111111"/>
          <w:sz w:val="28"/>
          <w:szCs w:val="28"/>
          <w:lang w:val="en-US" w:bidi="en-US"/>
        </w:rPr>
        <w:t>6820</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نبیّه صلّی اللّٰه علیه و آله علی محبّته</w:t>
      </w:r>
    </w:p>
    <w:p>
      <w:pPr>
        <w:pStyle w:val="BookText"/>
        <w:rPr/>
      </w:pPr>
      <w:r>
        <w:rPr>
          <w:rFonts w:eastAsia="Times New Roman" w:cs="Times New Roman" w:ascii="Times New Roman" w:hAnsi="Times New Roman"/>
          <w:color w:val="111111"/>
          <w:sz w:val="28"/>
          <w:szCs w:val="28"/>
          <w:lang w:val="en-US" w:bidi="en-US"/>
        </w:rPr>
        <w:t>6821</w:t>
      </w:r>
    </w:p>
    <w:p>
      <w:pPr>
        <w:pStyle w:val="BookText"/>
        <w:rPr/>
      </w:pPr>
      <w:r>
        <w:rPr>
          <w:rFonts w:ascii="Amiri" w:hAnsi="Amiri" w:eastAsia="Amiri" w:cs="Amiri"/>
          <w:color w:val="111111"/>
          <w:sz w:val="28"/>
          <w:sz w:val="28"/>
          <w:szCs w:val="28"/>
          <w:rtl w:val="true"/>
          <w:lang w:bidi="ar-SA"/>
        </w:rPr>
        <w:t>و فی البصائر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أدّب نبیّه صلّی اللّٰه علیه و آله فأحسن تأدیبه فقال خُذِ الْعَفْوَ وَ أْمُرْ بِالْعُرْفِ وَ أَعْرِضْ عَنِ الْجٰاهِلِینَ فلمّا کان ذلک أنزل اللّٰه إِنَّکَ لَعَلیٰ خُلُقٍ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6822</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دین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المعانی</w:t>
      </w:r>
    </w:p>
    <w:p>
      <w:pPr>
        <w:pStyle w:val="BookText"/>
        <w:rPr/>
      </w:pPr>
      <w:r>
        <w:rPr>
          <w:rFonts w:eastAsia="Times New Roman" w:cs="Times New Roman" w:ascii="Times New Roman" w:hAnsi="Times New Roman"/>
          <w:color w:val="111111"/>
          <w:sz w:val="28"/>
          <w:szCs w:val="28"/>
          <w:lang w:val="en-US" w:bidi="en-US"/>
        </w:rPr>
        <w:t>6823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فَسَتُبْصِرُ وَ یُبْصِرُونَ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بِأَیِّکُمُ الْمَفْتُونُ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ایّکم الّذی فتن بالجنون و الباء مزیدة أو بأیّکم الجنون علی</w:t>
      </w:r>
    </w:p>
    <w:p>
      <w:pPr>
        <w:pStyle w:val="BookText"/>
        <w:rPr/>
      </w:pPr>
      <w:r>
        <w:rPr>
          <w:rFonts w:ascii="IRNazanin" w:hAnsi="IRNazanin" w:eastAsia="IRNazanin"/>
          <w:color w:val="111111"/>
          <w:sz w:val="28"/>
          <w:sz w:val="28"/>
          <w:szCs w:val="28"/>
          <w:rtl w:val="true"/>
          <w:lang w:bidi="fa-IR"/>
        </w:rPr>
        <w:t>انّ المفتون مصدراً و بأیّکم أحری هذا الاسم أنت أم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6824</w:t>
      </w:r>
    </w:p>
    <w:p>
      <w:pPr>
        <w:pStyle w:val="BookText"/>
        <w:rPr/>
      </w:pPr>
      <w:r>
        <w:rPr>
          <w:rFonts w:ascii="Amiri" w:hAnsi="Amiri" w:eastAsia="Amiri" w:cs="Amiri"/>
          <w:color w:val="111111"/>
          <w:sz w:val="28"/>
          <w:sz w:val="28"/>
          <w:szCs w:val="28"/>
          <w:rtl w:val="true"/>
          <w:lang w:bidi="ar-SA"/>
        </w:rPr>
        <w:t>فی المحاسن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رسول اللّٰه صلّی اللّٰه علیه و آله ما من مؤمن إلاّ و قد خلص ودّی الی قلبه و ما خلص ودّی الی قلب أحد إلاّ و قد خلص ودّ علیّ الی قلبه کذب یا علیّ من زعم أنّه یحبّنی و یبغضک قال فقال رجلان من المنافقین لقد فتن رسول اللّٰه صلّی اللّٰه علیه و آله بهذا الغلام فأنزل اللّٰه تبارک و تعالی فَسَتُبْصِرُ وَ یُبْصِرُونَ بِأَیِّکُمُ الْمَفْتُونُ قال نزلت فیهما إلی آخر الآیات</w:t>
      </w:r>
    </w:p>
    <w:p>
      <w:pPr>
        <w:pStyle w:val="BookText"/>
        <w:rPr/>
      </w:pPr>
      <w:r>
        <w:rPr>
          <w:rFonts w:ascii="IRNazanin" w:hAnsi="IRNazanin" w:eastAsia="IRNazanin"/>
          <w:color w:val="111111"/>
          <w:sz w:val="28"/>
          <w:sz w:val="28"/>
          <w:szCs w:val="28"/>
          <w:rtl w:val="true"/>
          <w:lang w:bidi="fa-IR"/>
        </w:rPr>
        <w:t>و قیل نزلت فی الولید بن المغیرة کان یمنع عشیرته عن الإسلام و کان موسراً و له عشر بنین فکان یقول لهم و للحمته من أسلم منکم منعته رفدی و کان دعیّاً ادّعاه أبوه بعد ثمانی عشرة من مولده کذا فی الجوامع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أَعْلَمُ بِمَنْ ضَلَّ عَنْ سَبِیلِهِ وَ هُوَ أَعْلَمُ بِالْمُهْتَدِینَ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تُطِعِ الْمُکَذِّبِینَ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وَدُّوا لَوْ تُدْهِنُ فَیُدْهِنُونَ</w:t>
      </w:r>
    </w:p>
    <w:p>
      <w:pPr>
        <w:pStyle w:val="BookText"/>
        <w:rPr/>
      </w:pPr>
      <w:r>
        <w:rPr>
          <w:rFonts w:ascii="IRNazanin" w:hAnsi="IRNazanin" w:eastAsia="IRNazanin"/>
          <w:color w:val="111111"/>
          <w:sz w:val="28"/>
          <w:sz w:val="28"/>
          <w:szCs w:val="28"/>
          <w:rtl w:val="true"/>
          <w:lang w:bidi="fa-IR"/>
        </w:rPr>
        <w:t>تلاینهم فیلاینوک</w:t>
      </w:r>
    </w:p>
    <w:p>
      <w:pPr>
        <w:pStyle w:val="BookText"/>
        <w:rPr/>
      </w:pPr>
      <w:r>
        <w:rPr>
          <w:rFonts w:eastAsia="Times New Roman" w:cs="Times New Roman" w:ascii="Times New Roman" w:hAnsi="Times New Roman"/>
          <w:color w:val="111111"/>
          <w:sz w:val="28"/>
          <w:szCs w:val="28"/>
          <w:lang w:val="en-US" w:bidi="en-US"/>
        </w:rPr>
        <w:t>6825</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أحبّوا ان تغشّ فی علیّ علیه السلام فیغشون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تُطِعْ کُلَّ حَلاّٰفٍ</w:t>
      </w:r>
    </w:p>
    <w:p>
      <w:pPr>
        <w:pStyle w:val="BookText"/>
        <w:rPr/>
      </w:pPr>
      <w:r>
        <w:rPr>
          <w:rFonts w:ascii="Amiri" w:hAnsi="Amiri" w:eastAsia="Amiri" w:cs="Amiri"/>
          <w:color w:val="111111"/>
          <w:sz w:val="28"/>
          <w:sz w:val="28"/>
          <w:szCs w:val="28"/>
          <w:rtl w:val="true"/>
          <w:lang w:bidi="ar-SA"/>
        </w:rPr>
        <w:t>کثیر الحلف مَهِینٍ حقیر الرّأی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هَمّٰازٍ</w:t>
      </w:r>
    </w:p>
    <w:p>
      <w:pPr>
        <w:pStyle w:val="BookText"/>
        <w:rPr/>
      </w:pPr>
      <w:r>
        <w:rPr>
          <w:rFonts w:ascii="Amiri" w:hAnsi="Amiri" w:eastAsia="Amiri" w:cs="Amiri"/>
          <w:color w:val="111111"/>
          <w:sz w:val="28"/>
          <w:sz w:val="28"/>
          <w:szCs w:val="28"/>
          <w:rtl w:val="true"/>
          <w:lang w:bidi="ar-SA"/>
        </w:rPr>
        <w:t>عیّاب طعّان مَشّٰاءٍ بِنَمِیمٍ نقّال للحدیث علی وجه السّعایة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مَنّٰاعٍ لِلْخَیْرِ</w:t>
      </w:r>
    </w:p>
    <w:p>
      <w:pPr>
        <w:pStyle w:val="BookText"/>
        <w:rPr/>
      </w:pPr>
      <w:r>
        <w:rPr>
          <w:rFonts w:ascii="IRNazanin" w:hAnsi="IRNazanin" w:eastAsia="IRNazanin"/>
          <w:color w:val="111111"/>
          <w:sz w:val="28"/>
          <w:sz w:val="28"/>
          <w:szCs w:val="28"/>
          <w:rtl w:val="true"/>
          <w:lang w:bidi="fa-IR"/>
        </w:rPr>
        <w:t>یمنع الناس عن الخیر من الإیمان و الإنفاق و العمل الصالح مُعْتَدٍ متجاوز فی الظلم أَثِیمٍ کثیر 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عُتُلٍّ</w:t>
      </w:r>
    </w:p>
    <w:p>
      <w:pPr>
        <w:pStyle w:val="BookText"/>
        <w:rPr/>
      </w:pPr>
      <w:r>
        <w:rPr>
          <w:rFonts w:ascii="Amiri" w:hAnsi="Amiri" w:eastAsia="Amiri" w:cs="Amiri"/>
          <w:color w:val="111111"/>
          <w:sz w:val="28"/>
          <w:sz w:val="28"/>
          <w:szCs w:val="28"/>
          <w:rtl w:val="true"/>
          <w:lang w:bidi="ar-SA"/>
        </w:rPr>
        <w:t xml:space="preserve">جاف غلیظ بَعْدَ ذٰلِکَ بعد ما عدّ من مثالبه زَنِیمٍ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6826</w:t>
      </w:r>
    </w:p>
    <w:p>
      <w:pPr>
        <w:pStyle w:val="BookText"/>
        <w:rPr/>
      </w:pPr>
      <w:r>
        <w:rPr>
          <w:rFonts w:ascii="Amiri" w:hAnsi="Amiri" w:eastAsia="Amiri" w:cs="Amiri"/>
          <w:color w:val="111111"/>
          <w:sz w:val="28"/>
          <w:sz w:val="28"/>
          <w:szCs w:val="28"/>
          <w:rtl w:val="true"/>
          <w:lang w:bidi="ar-SA"/>
        </w:rPr>
        <w:t>فی المعانی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عُتُلٍّ بَعْدَ ذٰلِکَ زَنِیمٍ فقال العتلّ العظیم الکفر و الزّنیم المستهتر بکفره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6827</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عن العتلّ و الزنیم فقال هو الشدید الخلق المصحاح الأکول الشّروب الواجد للطّعام و الشراب الظلوم للنّاس الرّحب</w:t>
      </w:r>
    </w:p>
    <w:p>
      <w:pPr>
        <w:pStyle w:val="BookText"/>
        <w:rPr/>
      </w:pPr>
      <w:r>
        <w:rPr>
          <w:rFonts w:ascii="IRNazanin" w:hAnsi="IRNazanin" w:eastAsia="IRNazanin"/>
          <w:color w:val="111111"/>
          <w:sz w:val="28"/>
          <w:sz w:val="28"/>
          <w:szCs w:val="28"/>
          <w:rtl w:val="true"/>
          <w:lang w:bidi="fa-IR"/>
        </w:rPr>
        <w:t>الجوف</w:t>
      </w:r>
    </w:p>
    <w:p>
      <w:pPr>
        <w:pStyle w:val="BookText"/>
        <w:rPr/>
      </w:pPr>
      <w:r>
        <w:rPr>
          <w:rFonts w:eastAsia="Times New Roman" w:cs="Times New Roman" w:ascii="Times New Roman" w:hAnsi="Times New Roman"/>
          <w:color w:val="111111"/>
          <w:sz w:val="28"/>
          <w:szCs w:val="28"/>
          <w:lang w:val="en-US" w:bidi="en-US"/>
        </w:rPr>
        <w:t>6828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جوّاظ و لا جعظریّ و لاٰ عتلّ زنیم قیل فما الجوّاظ قال کلّ جمّاع منّاع قیل فما الجعظریّ قال الفظّ الغلیظ قیل فما العتلّ الزّنیم قال کلّ رحب الجوف سیّء الخلق أکول شروب غشوم ظلوم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6829</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الزّنیم هو الذی لا أصل له</w:t>
      </w:r>
    </w:p>
    <w:p>
      <w:pPr>
        <w:pStyle w:val="BookText"/>
        <w:rPr/>
      </w:pPr>
      <w:r>
        <w:rPr>
          <w:rFonts w:eastAsia="Times New Roman" w:cs="Times New Roman" w:ascii="Times New Roman" w:hAnsi="Times New Roman"/>
          <w:color w:val="111111"/>
          <w:sz w:val="28"/>
          <w:szCs w:val="28"/>
          <w:lang w:val="en-US" w:bidi="en-US"/>
        </w:rPr>
        <w:t>6830</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الحلاّف الثانی حلف لرسول اللّٰه صلّی اللّٰه علیه و آله انّه لا ینکث عهداً هَمّٰازٍ مَشّٰاءٍ بِنَمِیمٍ قال کان ینمّ علی رسول اللّٰه صلّی اللّٰه علیه و آله و یهمز بین أصحابه مَنّٰاعٍ لِلْخَیْرِ قال الخیر أمیر المؤمنین علیه السلام مُعْتَدٍ قال ای اعتدی علیه عُتُلٍّ بَعْدَ ذٰلِکَ زَنِیمٍ قال العتلّ العظیم الکفر و الزنیم الدّعیّ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کٰانَ ذٰا مٰالٍ وَ بَنِینَ</w:t>
      </w:r>
    </w:p>
    <w:p>
      <w:pPr>
        <w:pStyle w:val="BookText"/>
        <w:rPr/>
      </w:pPr>
      <w:r>
        <w:rPr>
          <w:rFonts w:ascii="IRNazanin" w:hAnsi="IRNazanin" w:eastAsia="IRNazanin"/>
          <w:color w:val="111111"/>
          <w:sz w:val="28"/>
          <w:sz w:val="28"/>
          <w:szCs w:val="28"/>
          <w:rtl w:val="true"/>
          <w:lang w:bidi="fa-IR"/>
        </w:rPr>
        <w:t>لان کان متموّلاً مستظهراً بالبنین و هو امّا متعلّق بلا تطع أو بما بعده و قرئ ان کان علی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Fonts w:ascii="IRNazanin" w:hAnsi="IRNazanin" w:eastAsia="IRNazanin"/>
          <w:color w:val="111111"/>
          <w:sz w:val="28"/>
          <w:sz w:val="28"/>
          <w:szCs w:val="28"/>
          <w:rtl w:val="true"/>
          <w:lang w:bidi="fa-IR"/>
        </w:rPr>
        <w:t>أی اکاذیبهم قاله من فرط غروره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سَنَسِمُهُ عَلَی الْخُرْطُومِ</w:t>
      </w:r>
    </w:p>
    <w:p>
      <w:pPr>
        <w:pStyle w:val="BookText"/>
        <w:rPr/>
      </w:pPr>
      <w:r>
        <w:rPr>
          <w:rFonts w:ascii="Amiri" w:hAnsi="Amiri" w:eastAsia="Amiri" w:cs="Amiri"/>
          <w:color w:val="111111"/>
          <w:sz w:val="28"/>
          <w:sz w:val="28"/>
          <w:szCs w:val="28"/>
          <w:rtl w:val="true"/>
          <w:lang w:bidi="ar-SA"/>
        </w:rPr>
        <w:t>علی الأنف قیل و قد أصاب انف الولید جراحة یوم بدر فبقی اثره و قیل انّه کنایة عن ان یذله غایة الاذلال کقولهم جدع انفه و رغم انفه و القمّیّ إِذٰا تُتْلیٰ عَلَیْهِ قال کنّی عن الثانی قٰالَ أَسٰاطِیرُ الْأَوَّلِینَ أی أکاذیب الأوّلین سَنَسِمُهُ عَلَی الْخُرْطُومِ قال فی الرجعة إذا رجع أمیر المؤمنین علیه السلام و یرجع أعداؤه فیسمهم بمیسم معه کما یوسم البهائم علی الخراطیم الانف و الشفتان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مضی بیانه فی تفسیر دَابَّةُ الْأَرْضِ فی سورة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بَلَوْنٰاهُمْ</w:t>
      </w:r>
    </w:p>
    <w:p>
      <w:pPr>
        <w:pStyle w:val="BookText"/>
        <w:rPr/>
      </w:pPr>
      <w:r>
        <w:rPr>
          <w:rFonts w:ascii="Amiri" w:hAnsi="Amiri" w:eastAsia="Amiri" w:cs="Amiri"/>
          <w:color w:val="111111"/>
          <w:sz w:val="28"/>
          <w:sz w:val="28"/>
          <w:szCs w:val="28"/>
          <w:rtl w:val="true"/>
          <w:lang w:bidi="ar-SA"/>
        </w:rPr>
        <w:t>اختبرنا أهل مکّة بالقحط کَمٰا بَلَوْنٰا أَصْحٰابَ الْجَنَّةِ اصحاب البستان الذی کان بدون صنعاء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6831</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مکّة ابتلوا بالجوع کما ابتلی أصحاب الجنّة و هی جنّة کانت فی الدنیا و کانت بالیمن یقال له الرضوان علی تسعة أمیال من صنعاء</w:t>
      </w:r>
    </w:p>
    <w:p>
      <w:pPr>
        <w:pStyle w:val="BookText"/>
        <w:rPr/>
      </w:pPr>
      <w:r>
        <w:rPr>
          <w:rFonts w:ascii="Amiri" w:hAnsi="Amiri" w:eastAsia="Amiri" w:cs="Amiri"/>
          <w:color w:val="111111"/>
          <w:sz w:val="28"/>
          <w:sz w:val="28"/>
          <w:szCs w:val="28"/>
          <w:rtl w:val="true"/>
          <w:lang w:bidi="ar-SA"/>
        </w:rPr>
        <w:t>إِذْ أَقْسَمُوا لَیَصْرِمُنَّهٰا مُصْبِحِینَ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لیقطعنّها وقت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یَسْتَثْنُونَ</w:t>
      </w:r>
    </w:p>
    <w:p>
      <w:pPr>
        <w:pStyle w:val="BookText"/>
        <w:rPr/>
      </w:pPr>
      <w:r>
        <w:rPr>
          <w:rFonts w:ascii="IRNazanin" w:hAnsi="IRNazanin" w:eastAsia="IRNazanin"/>
          <w:color w:val="111111"/>
          <w:sz w:val="28"/>
          <w:sz w:val="28"/>
          <w:szCs w:val="28"/>
          <w:rtl w:val="true"/>
          <w:lang w:bidi="fa-IR"/>
        </w:rPr>
        <w:t>و لا یقولون إن شاء اللّٰه و انّما سمّی استثناء لما فیه من الإخراج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فَطٰافَ عَلَیْهٰا</w:t>
      </w:r>
    </w:p>
    <w:p>
      <w:pPr>
        <w:pStyle w:val="BookText"/>
        <w:rPr/>
      </w:pPr>
      <w:r>
        <w:rPr>
          <w:rFonts w:ascii="Amiri" w:hAnsi="Amiri" w:eastAsia="Amiri" w:cs="Amiri"/>
          <w:color w:val="111111"/>
          <w:sz w:val="28"/>
          <w:sz w:val="28"/>
          <w:szCs w:val="28"/>
          <w:rtl w:val="true"/>
          <w:lang w:bidi="ar-SA"/>
        </w:rPr>
        <w:t xml:space="preserve">علی الجنّة طٰائِفٌ بلاء طائف مِنْ رَبِّکَ وَ هُمْ نٰائِمُونَ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کَالصَّرِیمِ</w:t>
      </w:r>
    </w:p>
    <w:p>
      <w:pPr>
        <w:pStyle w:val="BookText"/>
        <w:rPr/>
      </w:pPr>
      <w:r>
        <w:rPr>
          <w:rFonts w:ascii="IRNazanin" w:hAnsi="IRNazanin" w:eastAsia="IRNazanin"/>
          <w:color w:val="111111"/>
          <w:sz w:val="28"/>
          <w:sz w:val="28"/>
          <w:szCs w:val="28"/>
          <w:rtl w:val="true"/>
          <w:lang w:bidi="fa-IR"/>
        </w:rPr>
        <w:t>قیل کالبستان الذی صرم ثماره بحیث لم یبق فیه شیء أو کاللیل المظلم باحتراقها و اسودادها أو کالنّهار بابیضاضها من فرط الیبس و الصّریمان اللّیل و النهار لانصرام أحدهما من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فَتَنٰادَوْا مُصْبِحِینَ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اغْدُوا عَلیٰ حَرْثِکُمْ</w:t>
      </w:r>
    </w:p>
    <w:p>
      <w:pPr>
        <w:pStyle w:val="BookText"/>
        <w:rPr/>
      </w:pPr>
      <w:r>
        <w:rPr>
          <w:rFonts w:ascii="Amiri" w:hAnsi="Amiri" w:eastAsia="Amiri" w:cs="Amiri"/>
          <w:color w:val="111111"/>
          <w:sz w:val="28"/>
          <w:sz w:val="28"/>
          <w:szCs w:val="28"/>
          <w:rtl w:val="true"/>
          <w:lang w:bidi="ar-SA"/>
        </w:rPr>
        <w:t>اخرجوا إلیه غدوة ضمن معنی الإقبال أو الاستیلاء فعدّی بعلیٰ إِنْ کُنْتُمْ صٰارِمِینَ قاطعین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وَ هُمْ یَتَخٰافَتُونَ</w:t>
      </w:r>
    </w:p>
    <w:p>
      <w:pPr>
        <w:pStyle w:val="BookText"/>
        <w:rPr/>
      </w:pPr>
      <w:r>
        <w:rPr>
          <w:rFonts w:ascii="IRNazanin" w:hAnsi="IRNazanin" w:eastAsia="IRNazanin"/>
          <w:color w:val="111111"/>
          <w:sz w:val="28"/>
          <w:sz w:val="28"/>
          <w:szCs w:val="28"/>
          <w:rtl w:val="true"/>
          <w:lang w:bidi="fa-IR"/>
        </w:rPr>
        <w:t>یتسارّون فیما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یَدْخُلَنَّهَا الْیَوْمَ عَلَیْکُمْ مِسْکِینٌ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غَدَوْا عَلیٰ حَرْدٍ قٰادِرِینَ</w:t>
      </w:r>
    </w:p>
    <w:p>
      <w:pPr>
        <w:pStyle w:val="BookText"/>
        <w:rPr/>
      </w:pPr>
      <w:r>
        <w:rPr>
          <w:rFonts w:ascii="IRNazanin" w:hAnsi="IRNazanin" w:eastAsia="IRNazanin"/>
          <w:color w:val="111111"/>
          <w:sz w:val="28"/>
          <w:sz w:val="28"/>
          <w:szCs w:val="28"/>
          <w:rtl w:val="true"/>
          <w:lang w:bidi="fa-IR"/>
        </w:rPr>
        <w:t>علی نکد قادرین لا غیر مکان قدرتهم علی الانتفاع یعنی أنّهم عزموا ان یتنکّدوا علی المساکین فتنکّد علیهم بحیث لم یقدروا فیها الاّ علی النّکد و الحرمان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رَأَوْهٰا</w:t>
      </w:r>
    </w:p>
    <w:p>
      <w:pPr>
        <w:pStyle w:val="BookText"/>
        <w:rPr/>
      </w:pPr>
      <w:r>
        <w:rPr>
          <w:rFonts w:ascii="Amiri" w:hAnsi="Amiri" w:eastAsia="Amiri" w:cs="Amiri"/>
          <w:color w:val="111111"/>
          <w:sz w:val="28"/>
          <w:sz w:val="28"/>
          <w:szCs w:val="28"/>
          <w:rtl w:val="true"/>
          <w:lang w:bidi="ar-SA"/>
        </w:rPr>
        <w:t>أول ما رأوها قٰالُوا إِنّٰا لَضَالُّونَ اخطأنا طریق جنّتنا و ما هی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نَحْنُ مَحْرُومُونَ</w:t>
      </w:r>
    </w:p>
    <w:p>
      <w:pPr>
        <w:pStyle w:val="BookText"/>
        <w:rPr/>
      </w:pPr>
      <w:r>
        <w:rPr>
          <w:rFonts w:ascii="IRNazanin" w:hAnsi="IRNazanin" w:eastAsia="IRNazanin"/>
          <w:color w:val="111111"/>
          <w:sz w:val="28"/>
          <w:sz w:val="28"/>
          <w:szCs w:val="28"/>
          <w:rtl w:val="true"/>
          <w:lang w:bidi="fa-IR"/>
        </w:rPr>
        <w:t>أی بعد ما تأمّلوا و عرفوا انّها هی قالوا نحن حرمنا خیرها لجنایتنا علی أنفسنا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أَوْسَطُهُمْ</w:t>
      </w:r>
    </w:p>
    <w:p>
      <w:pPr>
        <w:pStyle w:val="BookText"/>
        <w:rPr/>
      </w:pPr>
      <w:r>
        <w:rPr>
          <w:rFonts w:ascii="Amiri" w:hAnsi="Amiri" w:eastAsia="Amiri" w:cs="Amiri"/>
          <w:color w:val="111111"/>
          <w:sz w:val="28"/>
          <w:sz w:val="28"/>
          <w:szCs w:val="28"/>
          <w:rtl w:val="true"/>
          <w:lang w:bidi="ar-SA"/>
        </w:rPr>
        <w:t>خیرهم أَ لَمْ أَقُلْ لَکُمْ لَوْ لاٰ تُسَبِّحُونَ لو لا تذکرون اللّٰه و تشکرونه بأداء حقّه و تتوبون إلیه من حیث نیّتکم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سُبْحٰانَ رَبِّنٰا إِنّٰا کُنّٰا 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بَعْضُهُمْ عَلیٰ بَعْضٍ یَتَلاٰوَمُونَ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یلوم بعضهم بعضاً فانّ منهم من</w:t>
      </w:r>
    </w:p>
    <w:p>
      <w:pPr>
        <w:pStyle w:val="BookText"/>
        <w:rPr/>
      </w:pPr>
      <w:r>
        <w:rPr>
          <w:rFonts w:ascii="IRNazanin" w:hAnsi="IRNazanin" w:eastAsia="IRNazanin"/>
          <w:color w:val="111111"/>
          <w:sz w:val="28"/>
          <w:sz w:val="28"/>
          <w:szCs w:val="28"/>
          <w:rtl w:val="true"/>
          <w:lang w:bidi="fa-IR"/>
        </w:rPr>
        <w:t>أشار بذلک و منهم من استصوبه و منهم من سکت راضیاً و منهم من أنکره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وَیْلَنٰا إِنّٰا کُنّٰا طٰاغِینَ</w:t>
      </w:r>
    </w:p>
    <w:p>
      <w:pPr>
        <w:pStyle w:val="BookText"/>
        <w:rPr/>
      </w:pPr>
      <w:r>
        <w:rPr>
          <w:rFonts w:ascii="Amiri" w:hAnsi="Amiri" w:eastAsia="Amiri" w:cs="Amiri"/>
          <w:color w:val="111111"/>
          <w:sz w:val="28"/>
          <w:sz w:val="28"/>
          <w:szCs w:val="28"/>
          <w:rtl w:val="true"/>
          <w:lang w:bidi="ar-SA"/>
        </w:rPr>
        <w:t>متجاوزین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عَسیٰ رَبُّنٰا أَنْ یُبْدِلَنٰا خَیْراً مِنْهٰا</w:t>
      </w:r>
    </w:p>
    <w:p>
      <w:pPr>
        <w:pStyle w:val="BookText"/>
        <w:rPr/>
      </w:pPr>
      <w:r>
        <w:rPr>
          <w:rFonts w:ascii="Amiri" w:hAnsi="Amiri" w:eastAsia="Amiri" w:cs="Amiri"/>
          <w:color w:val="111111"/>
          <w:sz w:val="28"/>
          <w:sz w:val="28"/>
          <w:szCs w:val="28"/>
          <w:rtl w:val="true"/>
          <w:lang w:bidi="ar-SA"/>
        </w:rPr>
        <w:t>ببرکة التوبة و الاعتراف بالخطیئة و قد روی انّهم ابدلوا خیراً منها إِنّٰا إِلیٰ رَبِّنٰا رٰاغِبُونَ راجون العفو طالبون الخیر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6832</w:t>
      </w:r>
    </w:p>
    <w:p>
      <w:pPr>
        <w:pStyle w:val="BookText"/>
        <w:rPr/>
      </w:pPr>
      <w:r>
        <w:rPr>
          <w:rFonts w:ascii="Amiri" w:hAnsi="Amiri" w:eastAsia="Amiri" w:cs="Amiri"/>
          <w:color w:val="111111"/>
          <w:sz w:val="28"/>
          <w:sz w:val="28"/>
          <w:szCs w:val="28"/>
          <w:rtl w:val="true"/>
          <w:lang w:bidi="ar-SA"/>
        </w:rPr>
        <w:t>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لیذنب الذنب و یدرأ علیه الرّزق و تلا هذه الآیة إِذْ أَقْسَمُوا لَیَصْرِمُنَّهٰا إلی قوله وَ هُمْ نٰائِمُونَ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6833</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قیل له انّ قوماً من هذه الأمّة یزعمون انّ العبد قد یذنب الذنب فیحرم به الرّزق فقال ابن عبّاس فو الّذی لاٰ إلٰه غیره لهذا نور فی کتاب اللّٰه من الشمس الضاحیة ذکر اللّٰه فی سورة ن و القلم انّ شیخاً کانت له جنّة و کان لاٰ یدخل بیته ثمرة منها و لا الی منزله حتّی یعطی کلّ ذی حقّ حقّه فلمّا قبض الشیخ ورثه بنوه و کان له خمس من البنین فحملت جنّته فی تلک السنة التی هلک فیها أبوهم حملاً لم یکن حملت قبل ذلک فراحوا الفتیة الی جنّتهم بعد صلاة العصر فاشرفوا علی ثمرة و رزق فاضل لم یعاینوا مثله فی حیاة أبیهم فلمّا نظروا الی الفضل طغوا و بغوا و قال بعضهم لبعض انّ أبانا کان شیخاً کبیراً قد ذهب عقله و خرف فهلمّوا فلنتعاقد عهداً فیما بیننا ان لاٰ نعطی أحداً من فقراء المسلمین فی عامنا هذا شیئاً حتّی نستغنی و تکثر أموالنا ثمّ نستأنف الصنعة فیما یستقبل من السنین المقبلة فرضی بذلک أربعة و سخط الخامس و هو الذی قال اللّٰه قٰالَ أَوْسَطُهُمْ أَ لَمْ أَقُلْ لَکُمْ لَوْ لاٰ تُسَبِّحُونَ فقیل یا ابن عبّاس کان أوسطهم فی السنّ فقال لا بل کان أصغر القوم سنّاً و کان أکبرهم عقلاً و أوسط القوم خیر القوم قال اللّٰه وَ کَذٰلِکَ جَعَلْنٰاکُمْ أُمَّةً وَسَطاً فقال لهم أوسطهم اتّقوا اللّٰه و کونوا علی منهاج أبیکم تسلموا و تغنموا فبطشوا به فضربوه ضرباً مبرماً فلمّا أیقن الأخ انّهم یریدون قتله دخل معهم فی مشورتهم کارهاً لأمرهم غیر طائع فراحوا الی منازلهم ثمّ حلفوا باللّٰه ان یصرموا إذا أصبحوا و لم یقولوا إن شاء اللّٰه فابتلاهم اللّٰه بذلک الذنب و حال بینهم و بین ذلک الرزق الذی کانوا أشرفوا علیه فأخبر عنهم فی الکتاب و قال إِنّٰا بَلَوْنٰاهُمْ کَمٰا بَلَوْنٰا أَصْحٰابَ الْجَنَّةِ إِذْ أَقْسَمُوا لَیَصْرِمُنَّهٰا مُصْبِحِینَ وَ لاٰ یَسْتَثْنُونَ فَطٰافَ</w:t>
      </w:r>
    </w:p>
    <w:p>
      <w:pPr>
        <w:pStyle w:val="BookText"/>
        <w:rPr/>
      </w:pPr>
      <w:r>
        <w:rPr>
          <w:rFonts w:ascii="Amiri" w:hAnsi="Amiri" w:eastAsia="Amiri" w:cs="Amiri"/>
          <w:color w:val="111111"/>
          <w:sz w:val="28"/>
          <w:sz w:val="28"/>
          <w:szCs w:val="28"/>
          <w:rtl w:val="true"/>
          <w:lang w:bidi="ar-SA"/>
        </w:rPr>
        <w:t>عَلَیْهٰا طٰائِفٌ مِنْ رَبِّکَ وَ هُمْ نٰائِمُونَ فَأَصْبَحَتْ کَالصَّرِیمِ قال کالمحترق فقیل لابن عبّاس ما الصّریم قال اللّیل المظلم ثمّ قال لا ضوء به و لا نور فلمّا أصبح القوم فَتَنٰادَوْا مُصْبِحِینَ أَنِ اغْدُوا عَلیٰ حَرْثِکُمْ إِنْ کُنْتُمْ صٰارِمِینَ قال فَانْطَلَقُوا وَ هُمْ یَتَخٰافَتُونَ قیل و ما التخافت یا ابن عبّاس قال یتسارّون یسارّ بعضهم بعضاً لکیلا یسمع أحد غیرهم فقالوا أَنْ لاٰ یَدْخُلَنَّهَا الْیَوْمَ عَلَیْکُمْ مِسْکِینٌ وَ غَدَوْا عَلیٰ حَرْدٍ قٰادِرِینَ و فی أنفسهم ان یصرموها و لا یعلمون ما قد حلّ بهم من سطوات اللّٰه و نقمته فَلَمّٰا رَأَوْهٰا و عاینوا ما قد حلّ بهم قٰالُوا إِنّٰا لَضَالُّونَ بَلْ نَحْنُ مَحْرُومُونَ فحرمهم اللّٰه ذلک الرزق بذنب کان منهم و لم یظلمهم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الْعَذٰابُ</w:t>
      </w:r>
    </w:p>
    <w:p>
      <w:pPr>
        <w:pStyle w:val="BookText"/>
        <w:rPr/>
      </w:pPr>
      <w:r>
        <w:rPr>
          <w:rFonts w:ascii="Amiri" w:hAnsi="Amiri" w:eastAsia="Amiri" w:cs="Amiri"/>
          <w:color w:val="111111"/>
          <w:sz w:val="28"/>
          <w:sz w:val="28"/>
          <w:szCs w:val="28"/>
          <w:rtl w:val="true"/>
          <w:lang w:bidi="ar-SA"/>
        </w:rPr>
        <w:t>مثل ما بلونا به أهل مکّة و أصحاب الجنّة العذاب فی الدنیا وَ لَعَذٰابُ الْآخِرَةِ أَکْبَرُ أعظم منه لَوْ کٰانُوا یَعْلَمُونَ لاحترزوا عمّا یؤدّیهم إلی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لِلْمُتَّقِینَ عِنْدَ رَبِّهِمْ جَنّٰاتِ النَّعِیمِ</w:t>
      </w:r>
    </w:p>
    <w:p>
      <w:pPr>
        <w:pStyle w:val="BookText"/>
        <w:rPr/>
      </w:pPr>
      <w:r>
        <w:rPr>
          <w:rFonts w:ascii="Amiri" w:hAnsi="Amiri" w:eastAsia="Amiri" w:cs="Amiri"/>
          <w:color w:val="111111"/>
          <w:sz w:val="28"/>
          <w:sz w:val="28"/>
          <w:szCs w:val="28"/>
          <w:rtl w:val="true"/>
          <w:lang w:bidi="ar-SA"/>
        </w:rPr>
        <w:t>جنّات لیس فیها الاّ التنعّم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فَنَجْعَلُ الْمُسْلِمِینَ کَالْمُجْرِمِینَ</w:t>
      </w:r>
    </w:p>
    <w:p>
      <w:pPr>
        <w:pStyle w:val="BookText"/>
        <w:rPr/>
      </w:pPr>
      <w:r>
        <w:rPr>
          <w:rFonts w:ascii="IRNazanin" w:hAnsi="IRNazanin" w:eastAsia="IRNazanin"/>
          <w:color w:val="111111"/>
          <w:sz w:val="28"/>
          <w:sz w:val="28"/>
          <w:szCs w:val="28"/>
          <w:rtl w:val="true"/>
          <w:lang w:bidi="fa-IR"/>
        </w:rPr>
        <w:t>إنکار لقولهم ان صحّ انّا نبعث کما یزعم محمّد صلّی اللّٰه علیه و آله و من معه لم یفضلونا بل نکون أحسن حالاً منهم کما نحن علیه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کَیْفَ تَحْکُمُونَ</w:t>
      </w:r>
    </w:p>
    <w:p>
      <w:pPr>
        <w:pStyle w:val="BookText"/>
        <w:rPr/>
      </w:pPr>
      <w:r>
        <w:rPr>
          <w:rFonts w:ascii="IRNazanin" w:hAnsi="IRNazanin" w:eastAsia="IRNazanin"/>
          <w:color w:val="111111"/>
          <w:sz w:val="28"/>
          <w:sz w:val="28"/>
          <w:szCs w:val="28"/>
          <w:rtl w:val="true"/>
          <w:lang w:bidi="fa-IR"/>
        </w:rPr>
        <w:t>التفات فیه تعجیب من حکمهم و استبعاد له و إشعار بأنّه صادر من اختلال فکر و اعوجاج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کِتٰابٌ</w:t>
      </w:r>
    </w:p>
    <w:p>
      <w:pPr>
        <w:pStyle w:val="BookText"/>
        <w:rPr/>
      </w:pPr>
      <w:r>
        <w:rPr>
          <w:rFonts w:ascii="Amiri" w:hAnsi="Amiri" w:eastAsia="Amiri" w:cs="Amiri"/>
          <w:color w:val="111111"/>
          <w:sz w:val="28"/>
          <w:sz w:val="28"/>
          <w:szCs w:val="28"/>
          <w:rtl w:val="true"/>
          <w:lang w:bidi="ar-SA"/>
        </w:rPr>
        <w:t>من السماء فِیهِ تَدْرُسُونَ تقرءون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لَکُمْ فِیهِ لَمٰا تَخَیَّرُونَ</w:t>
      </w:r>
    </w:p>
    <w:p>
      <w:pPr>
        <w:pStyle w:val="BookText"/>
        <w:rPr/>
      </w:pPr>
      <w:r>
        <w:rPr>
          <w:rFonts w:ascii="IRNazanin" w:hAnsi="IRNazanin" w:eastAsia="IRNazanin"/>
          <w:color w:val="111111"/>
          <w:sz w:val="28"/>
          <w:sz w:val="28"/>
          <w:szCs w:val="28"/>
          <w:rtl w:val="true"/>
          <w:lang w:bidi="fa-IR"/>
        </w:rPr>
        <w:t>انّ لکم ما تختارونه و تشتهونه یقال تخیّر الشیء و اختاره أخذ خیره و کسر ان لمکان اللاّم و یحتمل الاستیناف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لَکُمْ أَیْمٰانٌ عَلَیْنٰا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عهود مؤکّدة بالأیمان بٰالِغَةٌ متناهیة فی التوکید إِلیٰ یَوْمِ الْقِیٰامَةِ ثابتة لکم علینا إلی یوم القیامة لا یخرج عن عهدته حتّی نحکمکم فی ذلک</w:t>
      </w:r>
    </w:p>
    <w:p>
      <w:pPr>
        <w:pStyle w:val="BookText"/>
        <w:rPr/>
      </w:pPr>
      <w:r>
        <w:rPr>
          <w:rFonts w:ascii="Amiri" w:hAnsi="Amiri" w:eastAsia="Amiri" w:cs="Amiri"/>
          <w:color w:val="111111"/>
          <w:sz w:val="28"/>
          <w:sz w:val="28"/>
          <w:szCs w:val="28"/>
          <w:rtl w:val="true"/>
          <w:lang w:bidi="ar-SA"/>
        </w:rPr>
        <w:t xml:space="preserve">الیوم إِنَّ لَکُمْ لَمٰا تَحْکُمُونَ جواب القسم المضمّن فی أَمْ لَکُمْ أَیْمٰانٌ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سَلْهُمْ أَیُّهُمْ بِذٰلِکَ زَعِیمٌ</w:t>
      </w:r>
    </w:p>
    <w:p>
      <w:pPr>
        <w:pStyle w:val="BookText"/>
        <w:rPr/>
      </w:pPr>
      <w:r>
        <w:rPr>
          <w:rFonts w:ascii="IRNazanin" w:hAnsi="IRNazanin" w:eastAsia="IRNazanin"/>
          <w:color w:val="111111"/>
          <w:sz w:val="28"/>
          <w:sz w:val="28"/>
          <w:szCs w:val="28"/>
          <w:rtl w:val="true"/>
          <w:lang w:bidi="fa-IR"/>
        </w:rPr>
        <w:t>بذلک الحکم کفیل یدعیه و یصحّحه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شُرَکٰاءُ</w:t>
      </w:r>
    </w:p>
    <w:p>
      <w:pPr>
        <w:pStyle w:val="BookText"/>
        <w:rPr/>
      </w:pPr>
      <w:r>
        <w:rPr>
          <w:rFonts w:ascii="Amiri" w:hAnsi="Amiri" w:eastAsia="Amiri" w:cs="Amiri"/>
          <w:color w:val="111111"/>
          <w:sz w:val="28"/>
          <w:sz w:val="28"/>
          <w:szCs w:val="28"/>
          <w:rtl w:val="true"/>
          <w:lang w:bidi="ar-SA"/>
        </w:rPr>
        <w:t>یجعلونهم فی الآخرة مثل المؤمنین أو یشارکونهم فی هذا القول فهم یقلّدونهم إذ لا أقلّ من التقلید فَلْیَأْتُوا بِشُرَکٰائِهِمْ إِنْ کٰانُوا صٰادِقِینَ فی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یُکْشَفُ عَنْ سٰاقٍ وَ یُدْعَوْنَ إِلَی السُّجُودِ فَلاٰ یَسْتَطِیعُونَ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خٰاشِعَةً أَبْصٰارُهُمْ تَرْهَقُهُمْ ذِلَّةٌ</w:t>
      </w:r>
    </w:p>
    <w:p>
      <w:pPr>
        <w:pStyle w:val="BookText"/>
        <w:rPr/>
      </w:pPr>
      <w:r>
        <w:rPr>
          <w:rFonts w:ascii="IRNazanin" w:hAnsi="IRNazanin" w:eastAsia="IRNazanin"/>
          <w:color w:val="111111"/>
          <w:sz w:val="28"/>
          <w:sz w:val="28"/>
          <w:szCs w:val="28"/>
          <w:rtl w:val="true"/>
          <w:lang w:bidi="fa-IR"/>
        </w:rPr>
        <w:t>یوم یشتدّ الامر و یصعب الخطب و کشف السّاق مثل فی ذلک و أصله تشمیر المحذورات عن سوقهنّ فی الهرب أو یوم یکشف عن أصل الامر و حقیقته بحیث یصیر عیاناً مستعار من ساق الشجر و ساق الإنسان و تنکیره للتّهویل أو للتعظیم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6834</w:t>
      </w:r>
    </w:p>
    <w:p>
      <w:pPr>
        <w:pStyle w:val="BookText"/>
        <w:rPr/>
      </w:pPr>
      <w:r>
        <w:rPr>
          <w:rFonts w:ascii="IRNazanin" w:hAnsi="IRNazanin" w:eastAsia="IRNazanin"/>
          <w:color w:val="111111"/>
          <w:sz w:val="28"/>
          <w:sz w:val="28"/>
          <w:szCs w:val="28"/>
          <w:rtl w:val="true"/>
          <w:lang w:bidi="fa-IR"/>
        </w:rPr>
        <w:t>فی المجمع عن الباقر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 فی هذه الآیة افحم القوم و دخلتهم الهیبة و شخصت الأبصار و بلغت القلوب الحناجر لما رهقهم من الندامة و الخزی و الذلّة</w:t>
      </w:r>
    </w:p>
    <w:p>
      <w:pPr>
        <w:pStyle w:val="BookText"/>
        <w:rPr/>
      </w:pPr>
      <w:r>
        <w:rPr>
          <w:rFonts w:eastAsia="Times New Roman" w:cs="Times New Roman" w:ascii="Times New Roman" w:hAnsi="Times New Roman"/>
          <w:color w:val="111111"/>
          <w:sz w:val="28"/>
          <w:szCs w:val="28"/>
          <w:lang w:val="en-US" w:bidi="en-US"/>
        </w:rPr>
        <w:t>6835</w:t>
      </w:r>
    </w:p>
    <w:p>
      <w:pPr>
        <w:pStyle w:val="BookText"/>
        <w:rPr/>
      </w:pPr>
      <w:r>
        <w:rPr>
          <w:rFonts w:ascii="IRNazanin" w:hAnsi="IRNazanin" w:eastAsia="IRNazanin"/>
          <w:color w:val="111111"/>
          <w:sz w:val="28"/>
          <w:sz w:val="28"/>
          <w:szCs w:val="28"/>
          <w:rtl w:val="true"/>
          <w:lang w:bidi="fa-IR"/>
        </w:rPr>
        <w:t>و 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6836</w:t>
      </w:r>
    </w:p>
    <w:p>
      <w:pPr>
        <w:pStyle w:val="BookText"/>
        <w:rPr/>
      </w:pPr>
      <w:r>
        <w:rPr>
          <w:rFonts w:ascii="Amiri" w:hAnsi="Amiri" w:eastAsia="Amiri" w:cs="Amiri"/>
          <w:color w:val="111111"/>
          <w:sz w:val="28"/>
          <w:sz w:val="28"/>
          <w:szCs w:val="28"/>
          <w:rtl w:val="true"/>
          <w:lang w:bidi="ar-SA"/>
        </w:rPr>
        <w:t>و فیه و فی العیون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من نور یکشف فیقع المؤمنون سجّداً و یُدَبِّخُ أصلاب المنافقین فَلاٰ یَسْتَطِیعُونَ السّجود</w:t>
      </w:r>
    </w:p>
    <w:p>
      <w:pPr>
        <w:pStyle w:val="BookText"/>
        <w:rPr/>
      </w:pPr>
      <w:r>
        <w:rPr>
          <w:rFonts w:eastAsia="Times New Roman" w:cs="Times New Roman" w:ascii="Times New Roman" w:hAnsi="Times New Roman"/>
          <w:color w:val="111111"/>
          <w:sz w:val="28"/>
          <w:szCs w:val="28"/>
          <w:lang w:val="en-US" w:bidi="en-US"/>
        </w:rPr>
        <w:t>6837</w:t>
      </w:r>
    </w:p>
    <w:p>
      <w:pPr>
        <w:pStyle w:val="BookText"/>
        <w:rPr/>
      </w:pPr>
      <w:r>
        <w:rPr>
          <w:rFonts w:ascii="IRNazanin" w:hAnsi="IRNazanin" w:eastAsia="IRNazanin"/>
          <w:color w:val="111111"/>
          <w:sz w:val="28"/>
          <w:sz w:val="28"/>
          <w:szCs w:val="28"/>
          <w:rtl w:val="true"/>
          <w:lang w:bidi="fa-IR"/>
        </w:rPr>
        <w:t>و فی المجمع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یصیر ظهور المنافقین کالسفافید</w:t>
      </w:r>
    </w:p>
    <w:p>
      <w:pPr>
        <w:pStyle w:val="BookText"/>
        <w:rPr/>
      </w:pPr>
      <w:r>
        <w:rPr>
          <w:rFonts w:eastAsia="Times New Roman" w:cs="Times New Roman" w:ascii="Times New Roman" w:hAnsi="Times New Roman"/>
          <w:color w:val="111111"/>
          <w:sz w:val="28"/>
          <w:szCs w:val="28"/>
          <w:lang w:val="en-US" w:bidi="en-US"/>
        </w:rPr>
        <w:t>6838</w:t>
      </w:r>
    </w:p>
    <w:p>
      <w:pPr>
        <w:pStyle w:val="BookText"/>
        <w:rPr/>
      </w:pPr>
      <w:r>
        <w:rPr>
          <w:rFonts w:ascii="IRNazanin" w:hAnsi="IRNazanin" w:eastAsia="IRNazanin"/>
          <w:color w:val="111111"/>
          <w:sz w:val="28"/>
          <w:sz w:val="28"/>
          <w:szCs w:val="28"/>
          <w:rtl w:val="true"/>
          <w:lang w:bidi="fa-IR"/>
        </w:rPr>
        <w:t>و فی الجوامع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أصلابهم طبقاً واحداً ای فقارة واحدة لا تثنّی</w:t>
      </w:r>
    </w:p>
    <w:p>
      <w:pPr>
        <w:pStyle w:val="BookText"/>
        <w:rPr/>
      </w:pPr>
      <w:r>
        <w:rPr>
          <w:rFonts w:ascii="Amiri" w:hAnsi="Amiri" w:eastAsia="Amiri" w:cs="Amiri"/>
          <w:color w:val="111111"/>
          <w:sz w:val="28"/>
          <w:sz w:val="28"/>
          <w:szCs w:val="28"/>
          <w:rtl w:val="true"/>
          <w:lang w:bidi="ar-SA"/>
        </w:rPr>
        <w:t>وَ قَدْ کٰانُوا یُدْعَوْنَ إِلَی السُّجُودِ وَ هُمْ سٰالِمُونَ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6839</w:t>
      </w:r>
    </w:p>
    <w:p>
      <w:pPr>
        <w:pStyle w:val="BookText"/>
        <w:rPr/>
      </w:pPr>
      <w:r>
        <w:rPr>
          <w:rFonts w:ascii="IRNazanin" w:hAnsi="IRNazanin" w:eastAsia="IRNazanin"/>
          <w:color w:val="111111"/>
          <w:sz w:val="28"/>
          <w:sz w:val="28"/>
          <w:szCs w:val="28"/>
          <w:rtl w:val="true"/>
          <w:lang w:bidi="fa-IR"/>
        </w:rPr>
        <w:t>فی التوحید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سٰالِمُونَ</w:t>
      </w:r>
    </w:p>
    <w:p>
      <w:pPr>
        <w:pStyle w:val="BookText"/>
        <w:rPr/>
      </w:pPr>
      <w:r>
        <w:rPr>
          <w:rFonts w:ascii="IRNazanin" w:hAnsi="IRNazanin" w:eastAsia="IRNazanin"/>
          <w:color w:val="111111"/>
          <w:sz w:val="28"/>
          <w:sz w:val="28"/>
          <w:szCs w:val="28"/>
          <w:rtl w:val="true"/>
          <w:lang w:bidi="fa-IR"/>
        </w:rPr>
        <w:t>أی مستطیعون یستطیعون الأخذ بما أمروا به و الترک لما نهوا عنه و لذلک ابتلوا ثمّ قال لیس شیء ممّا امروا به و نهوا عنه الاّ و من اللّٰه عزّ و جلّ فیه ابتلاء و قضاء</w:t>
      </w:r>
    </w:p>
    <w:p>
      <w:pPr>
        <w:pStyle w:val="BookText"/>
        <w:rPr/>
      </w:pPr>
      <w:r>
        <w:rPr>
          <w:rFonts w:ascii="IRNazanin" w:hAnsi="IRNazanin" w:eastAsia="IRNazanin"/>
          <w:color w:val="111111"/>
          <w:sz w:val="28"/>
          <w:sz w:val="28"/>
          <w:szCs w:val="28"/>
          <w:rtl w:val="true"/>
          <w:lang w:bidi="fa-IR"/>
        </w:rPr>
        <w:t>قیل و فیه وعید لمن سمع النداء الی الصلاة فلم یجب و قعد عن الجماعة</w:t>
      </w:r>
    </w:p>
    <w:p>
      <w:pPr>
        <w:pStyle w:val="BookText"/>
        <w:rPr/>
      </w:pPr>
      <w:r>
        <w:rPr>
          <w:rFonts w:eastAsia="Times New Roman" w:cs="Times New Roman" w:ascii="Times New Roman" w:hAnsi="Times New Roman"/>
          <w:color w:val="111111"/>
          <w:sz w:val="28"/>
          <w:szCs w:val="28"/>
          <w:lang w:val="en-US" w:bidi="en-US"/>
        </w:rPr>
        <w:t>6840</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یکشف عن الأمور التی خفیت و ما غصبوا آل محمّد صلوات اللّٰه علیهم حقّهم وَ یُدْعَوْنَ إِلَی السُّجُودِ قال یکشف لأمیر المؤمنین علیه السلام فتصیر أعناقهم مثل صیاصی البقر یعنی قرونها فَلاٰ یَسْتَطِیعُونَ ان یسجدوا و هی عقوبة لأنّهم لم یطیعوا اللّٰه فی الدنیا فی أمره و هو قوله وَ قَدْ</w:t>
      </w:r>
    </w:p>
    <w:p>
      <w:pPr>
        <w:pStyle w:val="BookText"/>
        <w:rPr/>
      </w:pPr>
      <w:r>
        <w:rPr>
          <w:rFonts w:ascii="Amiri" w:hAnsi="Amiri" w:eastAsia="Amiri" w:cs="Amiri"/>
          <w:color w:val="111111"/>
          <w:sz w:val="28"/>
          <w:sz w:val="28"/>
          <w:szCs w:val="28"/>
          <w:rtl w:val="true"/>
          <w:lang w:bidi="ar-SA"/>
        </w:rPr>
        <w:t>کٰانُوا یُدْعَوْنَ إِلَی السُّجُودِ وَ هُمْ سٰالِمُونَ</w:t>
      </w:r>
    </w:p>
    <w:p>
      <w:pPr>
        <w:pStyle w:val="BookText"/>
        <w:rPr/>
      </w:pPr>
      <w:r>
        <w:rPr>
          <w:rFonts w:ascii="IRNazanin" w:hAnsi="IRNazanin" w:eastAsia="IRNazanin"/>
          <w:color w:val="111111"/>
          <w:sz w:val="28"/>
          <w:sz w:val="28"/>
          <w:szCs w:val="28"/>
          <w:rtl w:val="true"/>
          <w:lang w:bidi="fa-IR"/>
        </w:rPr>
        <w:t>قال إلی ولایته فی الدنیا و هم یستطیعون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فَذَرْنِی وَ مَنْ یُکَذِّبُ بِهٰذَا الْحَدِیثِ</w:t>
      </w:r>
    </w:p>
    <w:p>
      <w:pPr>
        <w:pStyle w:val="BookText"/>
        <w:rPr/>
      </w:pPr>
      <w:r>
        <w:rPr>
          <w:rFonts w:ascii="Amiri" w:hAnsi="Amiri" w:eastAsia="Amiri" w:cs="Amiri"/>
          <w:color w:val="111111"/>
          <w:sz w:val="28"/>
          <w:sz w:val="28"/>
          <w:szCs w:val="28"/>
          <w:rtl w:val="true"/>
          <w:lang w:bidi="ar-SA"/>
        </w:rPr>
        <w:t>کلّه إلیّ فانّی أکفیکه سَنَسْتَدْرِجُهُمْ سندنیهم من العذاب درجة درجة بالامهال و إدامة الصحّة و ازدیاد النعمة و إنساء الذکر مِنْ حَیْثُ لاٰ یَعْلَمُونَ انّه استدراج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أُمْلِی لَهُمْ</w:t>
      </w:r>
    </w:p>
    <w:p>
      <w:pPr>
        <w:pStyle w:val="BookText"/>
        <w:rPr/>
      </w:pPr>
      <w:r>
        <w:rPr>
          <w:rFonts w:ascii="Amiri" w:hAnsi="Amiri" w:eastAsia="Amiri" w:cs="Amiri"/>
          <w:color w:val="111111"/>
          <w:sz w:val="28"/>
          <w:sz w:val="28"/>
          <w:szCs w:val="28"/>
          <w:rtl w:val="true"/>
          <w:lang w:bidi="ar-SA"/>
        </w:rPr>
        <w:t>و امهلهم إِنَّ کَیْدِی مَتِینٌ لا یدفع بشیء سمّاه کیداً لأنّه فی صورته و قد مضی بیان الاستدراج و تفسیر الآیة فی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تَسْئَلُهُمْ أَجْراً</w:t>
      </w:r>
    </w:p>
    <w:p>
      <w:pPr>
        <w:pStyle w:val="BookText"/>
        <w:rPr/>
      </w:pPr>
      <w:r>
        <w:rPr>
          <w:rFonts w:ascii="Amiri" w:hAnsi="Amiri" w:eastAsia="Amiri" w:cs="Amiri"/>
          <w:color w:val="111111"/>
          <w:sz w:val="28"/>
          <w:sz w:val="28"/>
          <w:szCs w:val="28"/>
          <w:rtl w:val="true"/>
          <w:lang w:bidi="ar-SA"/>
        </w:rPr>
        <w:t>علی الإرشاد فَهُمْ مِنْ مَغْرَمٍ من غرامة مُثْقَلُونَ بحملها فیعرضون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عِنْدَهُمُ الْغَیْبُ فَهُمْ یَکْتُبُونَ</w:t>
      </w:r>
    </w:p>
    <w:p>
      <w:pPr>
        <w:pStyle w:val="BookText"/>
        <w:rPr/>
      </w:pPr>
      <w:r>
        <w:rPr>
          <w:rFonts w:ascii="IRNazanin" w:hAnsi="IRNazanin" w:eastAsia="IRNazanin"/>
          <w:color w:val="111111"/>
          <w:sz w:val="28"/>
          <w:sz w:val="28"/>
          <w:szCs w:val="28"/>
          <w:rtl w:val="true"/>
          <w:lang w:bidi="fa-IR"/>
        </w:rPr>
        <w:t>منه ما یحکمون و یستغنون به عن علمک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ascii="Amiri" w:hAnsi="Amiri" w:eastAsia="Amiri" w:cs="Amiri"/>
          <w:color w:val="111111"/>
          <w:sz w:val="28"/>
          <w:sz w:val="28"/>
          <w:szCs w:val="28"/>
          <w:rtl w:val="true"/>
          <w:lang w:bidi="ar-SA"/>
        </w:rPr>
        <w:t xml:space="preserve">و هو إمهالهم و تأخیر نصرتک علیهم وَ لاٰ تَکُنْ کَصٰاحِبِ الْحُوتِ یعنی یونس لمّا دعا علی قومه ثمّ ذهب مغاضباً للّٰه إِذْ نٰادیٰ فی بطن الحوت وَ هُوَ مَکْظُومٌ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6841</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أَنْ تَدٰارَکَهُ نِعْمَةٌ مِنْ رَبِّهِ</w:t>
      </w:r>
    </w:p>
    <w:p>
      <w:pPr>
        <w:pStyle w:val="BookText"/>
        <w:rPr/>
      </w:pPr>
      <w:r>
        <w:rPr>
          <w:rFonts w:ascii="Amiri" w:hAnsi="Amiri" w:eastAsia="Amiri" w:cs="Amiri"/>
          <w:color w:val="111111"/>
          <w:sz w:val="28"/>
          <w:sz w:val="28"/>
          <w:szCs w:val="28"/>
          <w:rtl w:val="true"/>
          <w:lang w:bidi="ar-SA"/>
        </w:rPr>
        <w:t>التوفیق للتوبة و قبولها القمّیّ قال النعمة الرحمة لَنُبِذَ بِالْعَرٰاءِ بالأرض الخالیة عن الأشجار و السقف القمّیّ قال الموضع الذی لا سقف له وَ هُوَ مَذْمُومٌ ملیم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فَاجْتَبٰاهُ رَبُّهُ</w:t>
      </w:r>
    </w:p>
    <w:p>
      <w:pPr>
        <w:pStyle w:val="BookText"/>
        <w:rPr/>
      </w:pPr>
      <w:r>
        <w:rPr>
          <w:rFonts w:ascii="Amiri" w:hAnsi="Amiri" w:eastAsia="Amiri" w:cs="Amiri"/>
          <w:color w:val="111111"/>
          <w:sz w:val="28"/>
          <w:sz w:val="28"/>
          <w:szCs w:val="28"/>
          <w:rtl w:val="true"/>
          <w:lang w:bidi="ar-SA"/>
        </w:rPr>
        <w:t>بأن ردّ إلیه الولایة فَجَعَلَهُ مِنَ الصّٰالِحِینَ من الکاملین فی الصلاح و قد مضی قصّته فی سورته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إِلاّٰ ذِکْرٌ لِلْعٰالَمِینَ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انّهم لشدّة عداوتهم و انبعاث بُغْضهم و عهدهم عند سماع القرآن و الدعاء إلی الخیر ینظرون إلیک شزراً بحیث یکادون یزلون قدمک فیصرعونک من قولهم نظر الی نظراً یکاد یصرعنی ای لو أمکنه بنظرة الصّرع لفعله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6842</w:t>
      </w:r>
    </w:p>
    <w:p>
      <w:pPr>
        <w:pStyle w:val="BookText"/>
        <w:rPr/>
      </w:pPr>
      <w:r>
        <w:rPr>
          <w:rFonts w:ascii="IRNazanin" w:hAnsi="IRNazanin" w:eastAsia="IRNazanin"/>
          <w:color w:val="111111"/>
          <w:sz w:val="28"/>
          <w:sz w:val="28"/>
          <w:szCs w:val="28"/>
          <w:rtl w:val="true"/>
          <w:lang w:bidi="fa-IR"/>
        </w:rPr>
        <w:t>فی الکافی و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بمسجد الغدیر فنظر إلی میسرة المسجد فقال ذاک موضع قدم رسول اللّٰه صلّی اللّٰه علیه و آله حیث قال من کنت مولاه فعلیّ مولاه ثمّ نظر إلی الجانب الآخر فقال ذاک موضع فسطاط أبی فلان و فلان و سالم مولی أبی حذیفة و أبی عبیدة بن الجرّاح فلمّا ان رأوه رافعاً یده قال بعضهم لبعض انظروا الی عینیه تدوران کأنّهما عینا مجنون فنزل جبرئیل بهذه الآیة</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لَمّٰا سَمِعُوا الذِّکْرَ قال لمّا أخبرهم رسول اللّٰه صلّی اللّٰه علیه و آله بفضل أمیر المؤمنین علیه السلام قال وَ مٰا هُوَ یعنی أمیر المؤمنین علیه السلام إِلاّٰ ذِکْرٌ لِلْعٰالَمِینَ و قیل المعنی انّهم یکادون یصیبونک بالعین إذ</w:t>
      </w:r>
    </w:p>
    <w:p>
      <w:pPr>
        <w:pStyle w:val="BookText"/>
        <w:rPr/>
      </w:pPr>
      <w:r>
        <w:rPr>
          <w:rFonts w:eastAsia="Times New Roman" w:cs="Times New Roman" w:ascii="Times New Roman" w:hAnsi="Times New Roman"/>
          <w:color w:val="111111"/>
          <w:sz w:val="28"/>
          <w:szCs w:val="28"/>
          <w:lang w:val="en-US" w:bidi="en-US"/>
        </w:rPr>
        <w:t>6843</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بنی أسد عیّانون فأراد بعضهم علی ان یعینه فنزلت</w:t>
      </w:r>
    </w:p>
    <w:p>
      <w:pPr>
        <w:pStyle w:val="BookText"/>
        <w:rPr/>
      </w:pPr>
      <w:r>
        <w:rPr>
          <w:rFonts w:eastAsia="Times New Roman" w:cs="Times New Roman" w:ascii="Times New Roman" w:hAnsi="Times New Roman"/>
          <w:color w:val="111111"/>
          <w:sz w:val="28"/>
          <w:szCs w:val="28"/>
          <w:lang w:val="en-US" w:bidi="en-US"/>
        </w:rPr>
        <w:t>6844</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العین لتدخل الرجل القبر و الجمل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6845</w:t>
      </w:r>
    </w:p>
    <w:p>
      <w:pPr>
        <w:pStyle w:val="BookText"/>
        <w:rPr/>
      </w:pPr>
      <w:r>
        <w:rPr>
          <w:rFonts w:ascii="IRNazanin" w:hAnsi="IRNazanin" w:eastAsia="IRNazanin"/>
          <w:color w:val="111111"/>
          <w:sz w:val="28"/>
          <w:sz w:val="28"/>
          <w:szCs w:val="28"/>
          <w:rtl w:val="true"/>
          <w:lang w:bidi="fa-IR"/>
        </w:rPr>
        <w:t>و فی المجمع جاء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 عمیس قالت یا رسول اللّٰه انّ بنی جعفر تصیبهم العین فأسترقی لهم قال نعم فلو کان شیء یسبق القدر لسبقته العین</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لیزلقونک بفتح الیاء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6846</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ن و القلم فی فریضة أو نافلة آمنه اللّٰه عزّ و جلّ من أن یصیبه فقر أبداً و أعاذه اللّٰه تعالی إذا مات من ضمّة القبر</w:t>
      </w:r>
      <w:r>
        <w:rPr>
          <w:rFonts w:eastAsia="IRNazanin" w:cs="IRNazanin"/>
          <w:color w:val="111111"/>
          <w:sz w:val="28"/>
          <w:szCs w:val="28"/>
          <w:rtl w:val="true"/>
          <w:lang w:bidi="fa-IR"/>
        </w:rPr>
        <w:t>.</w:t>
      </w:r>
      <w:bookmarkStart w:id="79" w:name="pg10080_167129"/>
    </w:p>
    <w:p>
      <w:pPr>
        <w:pStyle w:val="Heading2"/>
        <w:numPr>
          <w:ilvl w:val="1"/>
          <w:numId w:val="1"/>
        </w:numPr>
        <w:rPr/>
      </w:pPr>
      <w:bookmarkStart w:id="80" w:name="__RefHeading___Toc8681_590927599"/>
      <w:bookmarkStart w:id="81" w:name="_Toc27"/>
      <w:bookmarkEnd w:id="79"/>
      <w:bookmarkEnd w:id="80"/>
      <w:r>
        <w:rPr>
          <w:rtl w:val="true"/>
        </w:rPr>
        <w:t>سُورة الحاقة</w:t>
      </w:r>
      <w:bookmarkEnd w:id="81"/>
    </w:p>
    <w:p>
      <w:pPr>
        <w:pStyle w:val="BookText"/>
        <w:rPr/>
      </w:pPr>
      <w:r>
        <w:rPr>
          <w:rFonts w:ascii="Amiri" w:hAnsi="Amiri" w:eastAsia="Amiri" w:cs="Amiri"/>
          <w:color w:val="111111"/>
          <w:sz w:val="28"/>
          <w:sz w:val="28"/>
          <w:szCs w:val="28"/>
          <w:rtl w:val="true"/>
          <w:lang w:bidi="ar-SA"/>
        </w:rPr>
        <w:t>مکّیّة عدد آیها احدی و خمسون آیة بصری شامیّ و آیتان فی الباقین بِسْمِ اللّٰهِ الرَّحْمٰنِ الرَّحِیمِ</w:t>
      </w:r>
    </w:p>
    <w:p>
      <w:pPr>
        <w:pStyle w:val="BookText"/>
        <w:rPr/>
      </w:pPr>
      <w:r>
        <w:rPr>
          <w:rFonts w:ascii="Amiri" w:hAnsi="Amiri" w:eastAsia="Amiri" w:cs="Amiri"/>
          <w:color w:val="111111"/>
          <w:sz w:val="28"/>
          <w:sz w:val="28"/>
          <w:szCs w:val="28"/>
          <w:rtl w:val="true"/>
          <w:lang w:bidi="ar-SA"/>
        </w:rPr>
        <w:t>اَلْحَاقَّةُ</w:t>
      </w:r>
    </w:p>
    <w:p>
      <w:pPr>
        <w:pStyle w:val="BookText"/>
        <w:rPr/>
      </w:pPr>
      <w:r>
        <w:rPr>
          <w:rFonts w:ascii="IRNazanin" w:hAnsi="IRNazanin" w:eastAsia="IRNazanin"/>
          <w:color w:val="111111"/>
          <w:sz w:val="28"/>
          <w:sz w:val="28"/>
          <w:szCs w:val="28"/>
          <w:rtl w:val="true"/>
          <w:lang w:bidi="fa-IR"/>
        </w:rPr>
        <w:t>قیل الساعة التی یحقّ وقوعها أو تحقّ فیها الأمور ای تجب و تعرف حقائقها أو تقع فیها حواقّ الأمور من الحساب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الْحَاقَّةُ</w:t>
      </w:r>
    </w:p>
    <w:p>
      <w:pPr>
        <w:pStyle w:val="BookText"/>
        <w:rPr/>
      </w:pPr>
      <w:r>
        <w:rPr>
          <w:rFonts w:ascii="IRNazanin" w:hAnsi="IRNazanin" w:eastAsia="IRNazanin"/>
          <w:color w:val="111111"/>
          <w:sz w:val="28"/>
          <w:sz w:val="28"/>
          <w:szCs w:val="28"/>
          <w:rtl w:val="true"/>
          <w:lang w:bidi="fa-IR"/>
        </w:rPr>
        <w:t>أی شیء هی وضع الظاهر موضع الضمیر تفخیماً لشأنها و تهویلاً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الْحَاقَّةُ</w:t>
      </w:r>
    </w:p>
    <w:p>
      <w:pPr>
        <w:pStyle w:val="BookText"/>
        <w:rPr/>
      </w:pPr>
      <w:r>
        <w:rPr>
          <w:rFonts w:ascii="IRNazanin" w:hAnsi="IRNazanin" w:eastAsia="IRNazanin"/>
          <w:color w:val="111111"/>
          <w:sz w:val="28"/>
          <w:sz w:val="28"/>
          <w:szCs w:val="28"/>
          <w:rtl w:val="true"/>
          <w:lang w:bidi="fa-IR"/>
        </w:rPr>
        <w:t>و أی شیء أعلمک ما هی ای انک لا تعلم کنهها فانّها أعظم من أن تبلغها درایة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ثَمُودُ وَ عٰادٌ بِالْقٰارِعَةِ</w:t>
      </w:r>
    </w:p>
    <w:p>
      <w:pPr>
        <w:pStyle w:val="BookText"/>
        <w:rPr/>
      </w:pPr>
      <w:r>
        <w:rPr>
          <w:rFonts w:ascii="IRNazanin" w:hAnsi="IRNazanin" w:eastAsia="IRNazanin"/>
          <w:color w:val="111111"/>
          <w:sz w:val="28"/>
          <w:sz w:val="28"/>
          <w:szCs w:val="28"/>
          <w:rtl w:val="true"/>
          <w:lang w:bidi="fa-IR"/>
        </w:rPr>
        <w:t>بالحالة التی تقرع الناس بالافزاع و الأهوال و الاجرام بالانفطار و الانتشار و انّما وضعت موضع الضمیر الحاقّة زیادة فی وصف شدّتها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ثَمُودُ فَأُهْلِکُوا بِالطّٰاغِیَةِ</w:t>
      </w:r>
    </w:p>
    <w:p>
      <w:pPr>
        <w:pStyle w:val="BookText"/>
        <w:rPr/>
      </w:pPr>
      <w:r>
        <w:rPr>
          <w:rFonts w:ascii="IRNazanin" w:hAnsi="IRNazanin" w:eastAsia="IRNazanin"/>
          <w:color w:val="111111"/>
          <w:sz w:val="28"/>
          <w:sz w:val="28"/>
          <w:szCs w:val="28"/>
          <w:rtl w:val="true"/>
          <w:lang w:bidi="fa-IR"/>
        </w:rPr>
        <w:t>بالواقعة المجاوزة للحدّ فی الشدّة و هی الصیحة و الرّجفة کما مضی بیانه فی سورتی الأعراف و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عٰادٌ فَأُهْلِکُوا بِرِیحٍ صَرْصَرٍ</w:t>
      </w:r>
    </w:p>
    <w:p>
      <w:pPr>
        <w:pStyle w:val="BookText"/>
        <w:rPr/>
      </w:pPr>
      <w:r>
        <w:rPr>
          <w:rFonts w:ascii="Amiri" w:hAnsi="Amiri" w:eastAsia="Amiri" w:cs="Amiri"/>
          <w:color w:val="111111"/>
          <w:sz w:val="28"/>
          <w:sz w:val="28"/>
          <w:szCs w:val="28"/>
          <w:rtl w:val="true"/>
          <w:lang w:bidi="ar-SA"/>
        </w:rPr>
        <w:t>القمّیّ أی باردة عٰاتِیَةٍ قال قال خرجت أکثر ممّا امِرت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سَخَّرَهٰا عَلَیْهِمْ</w:t>
      </w:r>
    </w:p>
    <w:p>
      <w:pPr>
        <w:pStyle w:val="BookText"/>
        <w:rPr/>
      </w:pPr>
      <w:r>
        <w:rPr>
          <w:rFonts w:ascii="Amiri" w:hAnsi="Amiri" w:eastAsia="Amiri" w:cs="Amiri"/>
          <w:color w:val="111111"/>
          <w:sz w:val="28"/>
          <w:sz w:val="28"/>
          <w:szCs w:val="28"/>
          <w:rtl w:val="true"/>
          <w:lang w:bidi="ar-SA"/>
        </w:rPr>
        <w:t>سلّطها اللّٰه علیهم بقدرته سَبْعَ لَیٰالٍ وَ ثَمٰانِیَةَ أَیّٰامٍ حُسُوماً متتابعات</w:t>
      </w:r>
    </w:p>
    <w:p>
      <w:pPr>
        <w:pStyle w:val="BookText"/>
        <w:rPr/>
      </w:pPr>
      <w:r>
        <w:rPr>
          <w:rFonts w:eastAsia="Times New Roman" w:cs="Times New Roman" w:ascii="Times New Roman" w:hAnsi="Times New Roman"/>
          <w:color w:val="111111"/>
          <w:sz w:val="28"/>
          <w:szCs w:val="28"/>
          <w:lang w:val="en-US" w:bidi="en-US"/>
        </w:rPr>
        <w:t>6847</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القمر منحوساً بزُحَل سبع لیال و ثمانیة أیّام حتّی هلکوا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فی سورة القمر انّ أوّل الثمانیة و آخرها کانا یوم الأربعاء و انّه نحس مستمرّ</w:t>
      </w:r>
    </w:p>
    <w:p>
      <w:pPr>
        <w:pStyle w:val="BookText"/>
        <w:rPr/>
      </w:pPr>
      <w:r>
        <w:rPr>
          <w:rFonts w:ascii="Amiri" w:hAnsi="Amiri" w:eastAsia="Amiri" w:cs="Amiri"/>
          <w:color w:val="111111"/>
          <w:sz w:val="28"/>
          <w:sz w:val="28"/>
          <w:szCs w:val="28"/>
          <w:rtl w:val="true"/>
          <w:lang w:bidi="ar-SA"/>
        </w:rPr>
        <w:t>فَتَرَی الْقَوْمَ فِیهٰا صَرْعیٰ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موتی جمع صریع کَأَنَّهُمْ أَعْجٰازُ نَخْلٍ اصول نخل خٰاوِیَةٍ متآکلة الأجواف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تَریٰ لَهُمْ مِنْ بٰاقِیَةٍ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قد سبقت قصّتهم فی سورتی الأعراف و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فِرْعَوْنُ وَ مَنْ قَبْلَهُ</w:t>
      </w:r>
    </w:p>
    <w:p>
      <w:pPr>
        <w:pStyle w:val="BookText"/>
        <w:rPr/>
      </w:pPr>
      <w:r>
        <w:rPr>
          <w:rFonts w:ascii="Amiri" w:hAnsi="Amiri" w:eastAsia="Amiri" w:cs="Amiri"/>
          <w:color w:val="111111"/>
          <w:sz w:val="28"/>
          <w:sz w:val="28"/>
          <w:szCs w:val="28"/>
          <w:rtl w:val="true"/>
          <w:lang w:bidi="ar-SA"/>
        </w:rPr>
        <w:t>و من تقدّمه و قرئ و من قِبَلَهُ أی و من عنده من اتباعه وَ الْمُؤْتَفِکٰاتُ قری قوم لوط و المراد أهلها بِالْخٰاطِئَةِ بالخطإ و القمّیّ اَلْمُؤْتَفِکٰاتُ البصرة و الخاطئة فلانة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فَعَصَوْا رَسُولَ رَبِّهِمْ</w:t>
      </w:r>
    </w:p>
    <w:p>
      <w:pPr>
        <w:pStyle w:val="BookText"/>
        <w:rPr/>
      </w:pPr>
      <w:r>
        <w:rPr>
          <w:rFonts w:ascii="Amiri" w:hAnsi="Amiri" w:eastAsia="Amiri" w:cs="Amiri"/>
          <w:color w:val="111111"/>
          <w:sz w:val="28"/>
          <w:sz w:val="28"/>
          <w:szCs w:val="28"/>
          <w:rtl w:val="true"/>
          <w:lang w:bidi="ar-SA"/>
        </w:rPr>
        <w:t>فعصت کلّ أمّة رسولها فَأَخَذَهُمْ أَخْذَةً رٰابِیَةً زائدة فی الشدّة زیادة أعمالهم فی القبح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الرابیة التی رابت علی ما صنعوا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لَمّٰا طَغَی الْمٰاءُ</w:t>
      </w:r>
    </w:p>
    <w:p>
      <w:pPr>
        <w:pStyle w:val="BookText"/>
        <w:rPr/>
      </w:pPr>
      <w:r>
        <w:rPr>
          <w:rFonts w:ascii="Amiri" w:hAnsi="Amiri" w:eastAsia="Amiri" w:cs="Amiri"/>
          <w:color w:val="111111"/>
          <w:sz w:val="28"/>
          <w:sz w:val="28"/>
          <w:szCs w:val="28"/>
          <w:rtl w:val="true"/>
          <w:lang w:bidi="ar-SA"/>
        </w:rPr>
        <w:t>جاوز حدّه المعتاد یعنی فی الطّوفان حَمَلْنٰاکُمْ فِی الْجٰارِیَةِ حملنا آبائکم و أنتم فی أصلابهم فی سفینة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لِنَجْعَلَهٰا</w:t>
      </w:r>
    </w:p>
    <w:p>
      <w:pPr>
        <w:pStyle w:val="BookText"/>
        <w:rPr/>
      </w:pPr>
      <w:r>
        <w:rPr>
          <w:rFonts w:ascii="Amiri" w:hAnsi="Amiri" w:eastAsia="Amiri" w:cs="Amiri"/>
          <w:color w:val="111111"/>
          <w:sz w:val="28"/>
          <w:sz w:val="28"/>
          <w:szCs w:val="28"/>
          <w:rtl w:val="true"/>
          <w:lang w:bidi="ar-SA"/>
        </w:rPr>
        <w:t>لنجعل الفعلة و هی إنجاء المؤمنین و إغراق الکافرین لَکُمْ تَذْکِرَةً عبرة و دلالة علی قدرة الصانع و حکمته و کمال قهره و رحمته وَ تَعِیَهٰا و تحفظها أُذُنٌ وٰاعِیَةٌ من شأنها ان تحفظ ما یجب حفظه بتذکّره و اشاعته و التفکّر فیه و العمل بموجبه و قرئ اذن بالتخفیف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6849</w:t>
      </w:r>
    </w:p>
    <w:p>
      <w:pPr>
        <w:pStyle w:val="BookText"/>
        <w:rPr/>
      </w:pPr>
      <w:r>
        <w:rPr>
          <w:rFonts w:ascii="Amiri" w:hAnsi="Amiri" w:eastAsia="Amiri" w:cs="Amiri"/>
          <w:color w:val="111111"/>
          <w:sz w:val="28"/>
          <w:sz w:val="28"/>
          <w:szCs w:val="28"/>
          <w:rtl w:val="true"/>
          <w:lang w:bidi="ar-SA"/>
        </w:rPr>
        <w:t>فی المجمع عن النبیّ صلّی اللّٰه علیه و آله انّه قال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انّ اللّٰه تعالی أمرنی ان أدنیک و لاٰ أقصیک و ان أعلّمک و تعی و حقّ علی اللّٰه ان تعی فنزل وَ تَعِیَهٰا أُذُنٌ وٰاعِیَةٌ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6850</w:t>
      </w:r>
    </w:p>
    <w:p>
      <w:pPr>
        <w:pStyle w:val="BookText"/>
        <w:rPr/>
      </w:pPr>
      <w:r>
        <w:rPr>
          <w:rFonts w:ascii="IRNazanin" w:hAnsi="IRNazanin" w:eastAsia="IRNazanin"/>
          <w:color w:val="111111"/>
          <w:sz w:val="28"/>
          <w:sz w:val="28"/>
          <w:szCs w:val="28"/>
          <w:rtl w:val="true"/>
          <w:lang w:bidi="fa-IR"/>
        </w:rPr>
        <w:t>و فیه و فی العیون و الجوامع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نزلت هذه الآیة قال سألت اللّٰه عزّ و جلّ ان یجعلها اذنک یا علیّ</w:t>
      </w:r>
    </w:p>
    <w:p>
      <w:pPr>
        <w:pStyle w:val="BookText"/>
        <w:rPr/>
      </w:pPr>
      <w:r>
        <w:rPr>
          <w:rFonts w:eastAsia="Times New Roman" w:cs="Times New Roman" w:ascii="Times New Roman" w:hAnsi="Times New Roman"/>
          <w:color w:val="111111"/>
          <w:sz w:val="28"/>
          <w:szCs w:val="28"/>
          <w:lang w:val="en-US" w:bidi="en-US"/>
        </w:rPr>
        <w:t>6851</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قال اللّهمّ اجعلها اذن علیّ ثمّ قال علیّ علیه السلام فما سمعت شیئاً من رسول اللّٰه صلّی اللّٰه علیه و آله فنسیته</w:t>
      </w:r>
    </w:p>
    <w:p>
      <w:pPr>
        <w:pStyle w:val="BookText"/>
        <w:rPr/>
      </w:pPr>
      <w:r>
        <w:rPr>
          <w:rFonts w:eastAsia="Times New Roman" w:cs="Times New Roman" w:ascii="Times New Roman" w:hAnsi="Times New Roman"/>
          <w:color w:val="111111"/>
          <w:sz w:val="28"/>
          <w:szCs w:val="28"/>
          <w:lang w:val="en-US" w:bidi="en-US"/>
        </w:rPr>
        <w:t>6852</w:t>
      </w:r>
    </w:p>
    <w:p>
      <w:pPr>
        <w:pStyle w:val="BookText"/>
        <w:rPr/>
      </w:pPr>
      <w:r>
        <w:rPr>
          <w:rFonts w:ascii="IRNazanin" w:hAnsi="IRNazanin" w:eastAsia="IRNazanin"/>
          <w:color w:val="111111"/>
          <w:sz w:val="28"/>
          <w:sz w:val="28"/>
          <w:szCs w:val="28"/>
          <w:rtl w:val="true"/>
          <w:lang w:bidi="fa-IR"/>
        </w:rPr>
        <w:t>و زاد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لی ان انسی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6853</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 تَعِیَهٰا أُذُنٌ وٰاعِیَةٌ قال رسول اللّٰه صلّی اللّٰه علیه و آله هی اذنک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نُفِخَ فِی الصُّورِ نَفْخَةٌ وٰاحِدَةٌ</w:t>
      </w:r>
    </w:p>
    <w:p>
      <w:pPr>
        <w:pStyle w:val="BookText"/>
        <w:rPr/>
      </w:pPr>
      <w:r>
        <w:rPr>
          <w:rFonts w:ascii="IRNazanin" w:hAnsi="IRNazanin" w:eastAsia="IRNazanin"/>
          <w:color w:val="111111"/>
          <w:sz w:val="28"/>
          <w:sz w:val="28"/>
          <w:szCs w:val="28"/>
          <w:rtl w:val="true"/>
          <w:lang w:bidi="fa-IR"/>
        </w:rPr>
        <w:t>لمّا بلغ فی تهویل القیامة و ذکر مٰال المکذّبین بها عاد الی شرحها و المراد بالنفخة الأولی التی عندها خراب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حُمِلَتِ الْأَرْضُ وَ الْجِبٰالُ</w:t>
      </w:r>
    </w:p>
    <w:p>
      <w:pPr>
        <w:pStyle w:val="BookText"/>
        <w:rPr/>
      </w:pPr>
      <w:r>
        <w:rPr>
          <w:rFonts w:ascii="Amiri" w:hAnsi="Amiri" w:eastAsia="Amiri" w:cs="Amiri"/>
          <w:color w:val="111111"/>
          <w:sz w:val="28"/>
          <w:sz w:val="28"/>
          <w:szCs w:val="28"/>
          <w:rtl w:val="true"/>
          <w:lang w:bidi="ar-SA"/>
        </w:rPr>
        <w:t>رفعت من أماکنها فَدُکَّتٰا دَکَّةً وٰاحِدَةً القمّیّ قال وقعت فدکّ بعضها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فَیَوْمَئِذٍ</w:t>
      </w:r>
    </w:p>
    <w:p>
      <w:pPr>
        <w:pStyle w:val="BookText"/>
        <w:rPr/>
      </w:pPr>
      <w:r>
        <w:rPr>
          <w:rFonts w:ascii="Amiri" w:hAnsi="Amiri" w:eastAsia="Amiri" w:cs="Amiri"/>
          <w:color w:val="111111"/>
          <w:sz w:val="28"/>
          <w:sz w:val="28"/>
          <w:szCs w:val="28"/>
          <w:rtl w:val="true"/>
          <w:lang w:bidi="ar-SA"/>
        </w:rPr>
        <w:t>فحینئذٍ وَقَعَتِ الْوٰاقِعَةُ قامت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انْشَقَّتِ السَّمٰاءُ فَهِیَ یَوْمَئِذٍ وٰاهِیَةٌ</w:t>
      </w:r>
    </w:p>
    <w:p>
      <w:pPr>
        <w:pStyle w:val="BookText"/>
        <w:rPr/>
      </w:pPr>
      <w:r>
        <w:rPr>
          <w:rFonts w:ascii="IRNazanin" w:hAnsi="IRNazanin" w:eastAsia="IRNazanin"/>
          <w:color w:val="111111"/>
          <w:sz w:val="28"/>
          <w:sz w:val="28"/>
          <w:szCs w:val="28"/>
          <w:rtl w:val="true"/>
          <w:lang w:bidi="fa-IR"/>
        </w:rPr>
        <w:t>ضعیفة مسترخیة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الْمَلَکُ</w:t>
      </w:r>
    </w:p>
    <w:p>
      <w:pPr>
        <w:pStyle w:val="BookText"/>
        <w:rPr/>
      </w:pPr>
      <w:r>
        <w:rPr>
          <w:rFonts w:ascii="Amiri" w:hAnsi="Amiri" w:eastAsia="Amiri" w:cs="Amiri"/>
          <w:color w:val="111111"/>
          <w:sz w:val="28"/>
          <w:sz w:val="28"/>
          <w:szCs w:val="28"/>
          <w:rtl w:val="true"/>
          <w:lang w:bidi="ar-SA"/>
        </w:rPr>
        <w:t xml:space="preserve">و الجنس المتعارف بالملک عَلیٰ أَرْجٰائِهٰا علی جوانبها وَ یَحْمِلُ عَرْشَ رَبِّکَ فَوْقَهُمْ یَوْمَئِذٍ ثَمٰانِیَةٌ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6854</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الیوم أربعة فإذا کان یوم القیامة ایّدهم بأربعة اخری فیکونون ثمانیة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6855</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و العرش العلم ثمانیة أربعة منّا و أربعة ممّن شاء اللّٰه</w:t>
      </w:r>
    </w:p>
    <w:p>
      <w:pPr>
        <w:pStyle w:val="BookText"/>
        <w:rPr/>
      </w:pPr>
      <w:r>
        <w:rPr>
          <w:rFonts w:eastAsia="Times New Roman" w:cs="Times New Roman" w:ascii="Times New Roman" w:hAnsi="Times New Roman"/>
          <w:color w:val="111111"/>
          <w:sz w:val="28"/>
          <w:szCs w:val="28"/>
          <w:lang w:val="en-US" w:bidi="en-US"/>
        </w:rPr>
        <w:t>6856</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ثمانیة لکلّ واحد ثمانیة أعین کلّ عین طباق الدّنیا</w:t>
      </w:r>
    </w:p>
    <w:p>
      <w:pPr>
        <w:pStyle w:val="BookText"/>
        <w:rPr/>
      </w:pPr>
      <w:r>
        <w:rPr>
          <w:rFonts w:eastAsia="Times New Roman" w:cs="Times New Roman" w:ascii="Times New Roman" w:hAnsi="Times New Roman"/>
          <w:color w:val="111111"/>
          <w:sz w:val="28"/>
          <w:szCs w:val="28"/>
          <w:lang w:val="en-US" w:bidi="en-US"/>
        </w:rPr>
        <w:t>6857</w:t>
      </w:r>
    </w:p>
    <w:p>
      <w:pPr>
        <w:pStyle w:val="BookText"/>
        <w:rPr/>
      </w:pPr>
      <w:r>
        <w:rPr>
          <w:rFonts w:ascii="IRNazanin" w:hAnsi="IRNazanin" w:eastAsia="IRNazanin"/>
          <w:color w:val="111111"/>
          <w:sz w:val="28"/>
          <w:sz w:val="28"/>
          <w:szCs w:val="28"/>
          <w:rtl w:val="true"/>
          <w:lang w:bidi="fa-IR"/>
        </w:rPr>
        <w:t>قال و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العرش ثمانیة أربعة من الأوّلین و أربعة من الآخرین فأمّا الأربعة من الأوّلین فنوح و إبراهیم و موسی و عیسی علیهم السلام و امّا الأربعة من الآخرین فمحمّد و علیّ و الحسن و الحسین صلوات اللّٰه علیهم و معنی یحملون العرش یعنی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تُعْرَضُونَ لاٰ تَخْفیٰ مِنْکُمْ خٰافِیَةٌ</w:t>
      </w:r>
    </w:p>
    <w:p>
      <w:pPr>
        <w:pStyle w:val="BookText"/>
        <w:rPr/>
      </w:pPr>
      <w:r>
        <w:rPr>
          <w:rFonts w:ascii="IRNazanin" w:hAnsi="IRNazanin" w:eastAsia="IRNazanin"/>
          <w:color w:val="111111"/>
          <w:sz w:val="28"/>
          <w:sz w:val="28"/>
          <w:szCs w:val="28"/>
          <w:rtl w:val="true"/>
          <w:lang w:bidi="fa-IR"/>
        </w:rPr>
        <w:t>سریرة و قرئ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أُوتِیَ کِتٰابَهُ بِیَمِینِهِ</w:t>
      </w:r>
    </w:p>
    <w:p>
      <w:pPr>
        <w:pStyle w:val="BookText"/>
        <w:rPr/>
      </w:pPr>
      <w:r>
        <w:rPr>
          <w:rFonts w:ascii="Amiri" w:hAnsi="Amiri" w:eastAsia="Amiri" w:cs="Amiri"/>
          <w:color w:val="111111"/>
          <w:sz w:val="28"/>
          <w:sz w:val="28"/>
          <w:szCs w:val="28"/>
          <w:rtl w:val="true"/>
          <w:lang w:bidi="ar-SA"/>
        </w:rPr>
        <w:t>تفصیل للعرض فَیَقُولُ تحجّجاً هٰاؤُمُ اقْرَؤُا کِتٰابِیَهْ هاؤم اسم لخذوا و الهاء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 الآتیة للسّکت تثبت فی الوقف و تسقط فی الوصل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ظَنَنْتُ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تیقّنت کذا فی التّوحید و الإحتجاج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الظنّ ظنّان ظنّ</w:t>
      </w:r>
    </w:p>
    <w:p>
      <w:pPr>
        <w:pStyle w:val="BookText"/>
        <w:rPr/>
      </w:pPr>
      <w:r>
        <w:rPr>
          <w:rFonts w:ascii="IRNazanin" w:hAnsi="IRNazanin" w:eastAsia="IRNazanin"/>
          <w:color w:val="111111"/>
          <w:sz w:val="28"/>
          <w:sz w:val="28"/>
          <w:szCs w:val="28"/>
          <w:rtl w:val="true"/>
          <w:lang w:bidi="fa-IR"/>
        </w:rPr>
        <w:t>شکّ و ظنّ یقین فما کان من امر المعاد من الظنّ فهو ظنّ یقین و ما کان من أمر الدنیا فهو ظنّ شکّ</w:t>
      </w:r>
    </w:p>
    <w:p>
      <w:pPr>
        <w:pStyle w:val="BookText"/>
        <w:rPr/>
      </w:pPr>
      <w:r>
        <w:rPr>
          <w:rFonts w:ascii="Amiri" w:hAnsi="Amiri" w:eastAsia="Amiri" w:cs="Amiri"/>
          <w:color w:val="111111"/>
          <w:sz w:val="28"/>
          <w:sz w:val="28"/>
          <w:szCs w:val="28"/>
          <w:rtl w:val="true"/>
          <w:lang w:bidi="ar-SA"/>
        </w:rPr>
        <w:t>أَنِّی مُلاٰقٍ حِسٰابِیَهْ</w:t>
      </w:r>
    </w:p>
    <w:p>
      <w:pPr>
        <w:pStyle w:val="BookText"/>
        <w:rPr/>
      </w:pPr>
      <w:r>
        <w:rPr>
          <w:rFonts w:ascii="IRNazanin" w:hAnsi="IRNazanin" w:eastAsia="IRNazanin"/>
          <w:color w:val="111111"/>
          <w:sz w:val="28"/>
          <w:sz w:val="28"/>
          <w:szCs w:val="28"/>
          <w:rtl w:val="true"/>
          <w:lang w:bidi="fa-IR"/>
        </w:rPr>
        <w:t>قال إنّی ابعث و أحاسب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6859</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أمّة یحاسبها إمام زمانها و یعرف الأئمّة أولیائهم و أعدائهم بسیماهم و هو قوله وَ عَلَی الْأَعْرٰافِ رِجٰالٌ یَعْرِفُونَ و هم الأئمّة علیهم السلام یعرفون کلاّ بسیمٰاهم فیعطوا أولیائهم کتابهم بیمینهم فیمرّوا إلی الجنّة بلا حساب و یعطوا أعداءهم کتابهم بشمالهم فیمرّوا إلی النّار بلا حساب فإذا نظر أولیاؤهم فی کتابهم یقولون لإخوانهم هٰاؤُمُ اقْرَؤُا کِتٰابِیَهْ إِنِّی ظَنَنْتُ أَنِّی مُلاٰقٍ حِسٰابِیَهْ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فِی عِیشَةٍ رٰاضِیَةٍ</w:t>
      </w:r>
    </w:p>
    <w:p>
      <w:pPr>
        <w:pStyle w:val="BookText"/>
        <w:rPr/>
      </w:pPr>
      <w:r>
        <w:rPr>
          <w:rFonts w:ascii="IRNazanin" w:hAnsi="IRNazanin" w:eastAsia="IRNazanin"/>
          <w:color w:val="111111"/>
          <w:sz w:val="28"/>
          <w:sz w:val="28"/>
          <w:szCs w:val="28"/>
          <w:rtl w:val="true"/>
          <w:lang w:bidi="fa-IR"/>
        </w:rPr>
        <w:t>القمّیّ أی مرضیة فوضع الفاعل مکان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جَنَّةٍ عٰالِیَةٍ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قُطُوفُهٰا</w:t>
      </w:r>
    </w:p>
    <w:p>
      <w:pPr>
        <w:pStyle w:val="BookText"/>
        <w:rPr/>
      </w:pPr>
      <w:r>
        <w:rPr>
          <w:rFonts w:ascii="IRNazanin" w:hAnsi="IRNazanin" w:eastAsia="IRNazanin"/>
          <w:color w:val="111111"/>
          <w:sz w:val="28"/>
          <w:sz w:val="28"/>
          <w:szCs w:val="28"/>
          <w:rtl w:val="true"/>
          <w:lang w:bidi="fa-IR"/>
        </w:rPr>
        <w:t>جمع قطف و هو ما یجتنی بسرعة دٰانِیَةٌ ینقاد لها القائم و القاعد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 بِمٰا أَسْلَفْتُمْ فِی الْأَیّٰامِ الْخٰالِیَةِ</w:t>
      </w:r>
    </w:p>
    <w:p>
      <w:pPr>
        <w:pStyle w:val="BookText"/>
        <w:rPr/>
      </w:pPr>
      <w:r>
        <w:rPr>
          <w:rFonts w:ascii="IRNazanin" w:hAnsi="IRNazanin" w:eastAsia="IRNazanin"/>
          <w:color w:val="111111"/>
          <w:sz w:val="28"/>
          <w:sz w:val="28"/>
          <w:szCs w:val="28"/>
          <w:rtl w:val="true"/>
          <w:lang w:bidi="fa-IR"/>
        </w:rPr>
        <w:t>بما قدّمتم من الأعمال الصالحة فی الماضیة من أیّام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6860</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جاء إلیه رجل من أهل الکتاب فقال یا أبا القاسم تزعم أنّ أهل الجنّة یأکلون و یشربون فقال و الّذی نفسی بیده انّ الرجل منهم لیؤتی قوّة مائة رجل فی الأکل و الشرب و الجماع قال فانّ الذی یأکل و یشرب یکون له الحاجة فقال عرق یفیض مثل ریح المسک فإذا کان ذلک ضمر له بطنه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أُوتِیَ کِتٰابَهُ بِشِمٰالِهِ</w:t>
      </w:r>
    </w:p>
    <w:p>
      <w:pPr>
        <w:pStyle w:val="BookText"/>
        <w:rPr/>
      </w:pPr>
      <w:r>
        <w:rPr>
          <w:rFonts w:ascii="Amiri" w:hAnsi="Amiri" w:eastAsia="Amiri" w:cs="Amiri"/>
          <w:color w:val="111111"/>
          <w:sz w:val="28"/>
          <w:sz w:val="28"/>
          <w:szCs w:val="28"/>
          <w:rtl w:val="true"/>
          <w:lang w:bidi="ar-SA"/>
        </w:rPr>
        <w:t xml:space="preserve">القمّیّ قال نزلت فی معاویة فَیَقُولُ یٰا لَیْتَنِی لَمْ أُوتَ کِتٰابِیَهْ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أَدْرِ مٰا حِسٰابِیَهْ</w:t>
      </w:r>
    </w:p>
    <w:p>
      <w:pPr>
        <w:pStyle w:val="BookText"/>
        <w:rPr/>
      </w:pPr>
      <w:r>
        <w:rPr>
          <w:rFonts w:ascii="IRNazanin" w:hAnsi="IRNazanin" w:eastAsia="IRNazanin"/>
          <w:color w:val="111111"/>
          <w:sz w:val="28"/>
          <w:sz w:val="28"/>
          <w:szCs w:val="28"/>
          <w:rtl w:val="true"/>
          <w:lang w:bidi="fa-IR"/>
        </w:rPr>
        <w:t>یقولها لما یری من سوء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لَیْتَهٰا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لیت الموتة الّتی متّها کٰانَتِ الْقٰاضِیَةَ القاطعة لامری فلم ابعث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أَغْنیٰ عَنِّی مٰالِیَهْ</w:t>
      </w:r>
    </w:p>
    <w:p>
      <w:pPr>
        <w:pStyle w:val="BookText"/>
        <w:rPr/>
      </w:pPr>
      <w:r>
        <w:rPr>
          <w:rFonts w:ascii="IRNazanin" w:hAnsi="IRNazanin" w:eastAsia="IRNazanin"/>
          <w:color w:val="111111"/>
          <w:sz w:val="28"/>
          <w:sz w:val="28"/>
          <w:szCs w:val="28"/>
          <w:rtl w:val="true"/>
          <w:lang w:bidi="fa-IR"/>
        </w:rPr>
        <w:t>قیل مالی من المال و التبّع و القمّیّ یعنی ماله الذی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هَلَکَ عَنِّی سُلْطٰانِیَهْ</w:t>
      </w:r>
    </w:p>
    <w:p>
      <w:pPr>
        <w:pStyle w:val="BookText"/>
        <w:rPr/>
      </w:pPr>
      <w:r>
        <w:rPr>
          <w:rFonts w:ascii="Amiri" w:hAnsi="Amiri" w:eastAsia="Amiri" w:cs="Amiri"/>
          <w:color w:val="111111"/>
          <w:sz w:val="28"/>
          <w:sz w:val="28"/>
          <w:szCs w:val="28"/>
          <w:rtl w:val="true"/>
          <w:lang w:bidi="ar-SA"/>
        </w:rPr>
        <w:t>قیل ملکی و تسلّطی علی الناس و القمّیّ أی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w:t>
      </w:r>
    </w:p>
    <w:p>
      <w:pPr>
        <w:pStyle w:val="BookText"/>
        <w:rPr/>
      </w:pPr>
      <w:r>
        <w:rPr>
          <w:rFonts w:ascii="Amiri" w:hAnsi="Amiri" w:eastAsia="Amiri" w:cs="Amiri"/>
          <w:color w:val="111111"/>
          <w:sz w:val="28"/>
          <w:sz w:val="28"/>
          <w:szCs w:val="28"/>
          <w:rtl w:val="true"/>
          <w:lang w:bidi="ar-SA"/>
        </w:rPr>
        <w:t xml:space="preserve">یقال لخزنة النّار خذوه فَغُلُّوهُ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الْجَحِیمَ صَلُّوهُ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فِی سِلْسِلَةٍ ذَرْعُهٰا سَبْعُونَ ذِرٰاعاً فَاسْلُکُوهُ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6861</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حلقة واحدة من السلسلة التی طولها سبعون ذراعاً وضعت علی الدنیا لذابت الدنیا من حرّها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6862</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معاویة صاحب السلسلة التی قال اللّٰه عزّ و جلّ فِی سِلْسِلَةٍ ذَرْعُهٰا الآیة قال و کان فرعون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6863</w:t>
      </w:r>
    </w:p>
    <w:p>
      <w:pPr>
        <w:pStyle w:val="BookText"/>
        <w:rPr/>
      </w:pPr>
      <w:r>
        <w:rPr>
          <w:rFonts w:ascii="IRNazanin" w:hAnsi="IRNazanin" w:eastAsia="IRNazanin"/>
          <w:color w:val="111111"/>
          <w:sz w:val="28"/>
          <w:sz w:val="28"/>
          <w:szCs w:val="28"/>
          <w:rtl w:val="true"/>
          <w:lang w:bidi="fa-IR"/>
        </w:rPr>
        <w:t>و فی البصائر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خلف أبی و هو علی بغلته فنفرت بغلته فإذا هو شیخ فی عنقه سلسلة و رجل یتبعه فقال یا علیّ بن الحسین اسقنی فقال الرّجل لاٰ تسقه لا سقاه اللّٰه قال و کان الشیخ معاویة</w:t>
      </w:r>
    </w:p>
    <w:p>
      <w:pPr>
        <w:pStyle w:val="BookText"/>
        <w:rPr/>
      </w:pPr>
      <w:r>
        <w:rPr>
          <w:rFonts w:eastAsia="Times New Roman" w:cs="Times New Roman" w:ascii="Times New Roman" w:hAnsi="Times New Roman"/>
          <w:color w:val="111111"/>
          <w:sz w:val="28"/>
          <w:szCs w:val="28"/>
          <w:lang w:val="en-US" w:bidi="en-US"/>
        </w:rPr>
        <w:t>6864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نزل وادی ضجنان فقال ثلاث مرّات لا غفر اللّٰه لک ثمّ قال لأصحابه أ تدرون لم قلت ما قلت فقالوا لم قلت جعلنا اللّٰه فداک قال مرّ بی معاویة بن أبی سفیان یجرّ فی سلسلة قد أدلی لسانه یسألنی ان استغفر له و انّه لیقال إنّ هذا واد من أودیة جهنّم</w:t>
      </w:r>
    </w:p>
    <w:p>
      <w:pPr>
        <w:pStyle w:val="BookText"/>
        <w:rPr/>
      </w:pPr>
      <w:r>
        <w:rPr>
          <w:rFonts w:eastAsia="Times New Roman" w:cs="Times New Roman" w:ascii="Times New Roman" w:hAnsi="Times New Roman"/>
          <w:color w:val="111111"/>
          <w:sz w:val="28"/>
          <w:szCs w:val="28"/>
          <w:lang w:val="en-US" w:bidi="en-US"/>
        </w:rPr>
        <w:t>6865</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السلسلة السبعون ذراعاً فی الباطن هم الجبابرة السّبعون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لاٰ یُؤْمِنُ بِاللّٰهِ 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یَحُضُّ</w:t>
      </w:r>
    </w:p>
    <w:p>
      <w:pPr>
        <w:pStyle w:val="BookText"/>
        <w:rPr/>
      </w:pPr>
      <w:r>
        <w:rPr>
          <w:rFonts w:ascii="Amiri" w:hAnsi="Amiri" w:eastAsia="Amiri" w:cs="Amiri"/>
          <w:color w:val="111111"/>
          <w:sz w:val="28"/>
          <w:sz w:val="28"/>
          <w:szCs w:val="28"/>
          <w:rtl w:val="true"/>
          <w:lang w:bidi="ar-SA"/>
        </w:rPr>
        <w:t xml:space="preserve">و لا یحثّ عَلیٰ طَعٰامِ الْمِسْکِینِ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لَهُ الْیَوْمَ هٰاهُنٰا حَمِیمٌ</w:t>
      </w:r>
    </w:p>
    <w:p>
      <w:pPr>
        <w:pStyle w:val="BookText"/>
        <w:rPr/>
      </w:pPr>
      <w:r>
        <w:rPr>
          <w:rFonts w:ascii="IRNazanin" w:hAnsi="IRNazanin" w:eastAsia="IRNazanin"/>
          <w:color w:val="111111"/>
          <w:sz w:val="28"/>
          <w:sz w:val="28"/>
          <w:szCs w:val="28"/>
          <w:rtl w:val="true"/>
          <w:lang w:bidi="fa-IR"/>
        </w:rPr>
        <w:t>قریب یحمیه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طَعٰامٌ إِلاّٰ مِنْ غِسْلِینٍ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غسالة أهل النار و صدیدهم القمّیّ قال عرق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یَأْکُلُهُ إِلاَّ الْخٰاطِؤُنَ</w:t>
      </w:r>
    </w:p>
    <w:p>
      <w:pPr>
        <w:pStyle w:val="BookText"/>
        <w:rPr/>
      </w:pPr>
      <w:r>
        <w:rPr>
          <w:rFonts w:ascii="IRNazanin" w:hAnsi="IRNazanin" w:eastAsia="IRNazanin"/>
          <w:color w:val="111111"/>
          <w:sz w:val="28"/>
          <w:sz w:val="28"/>
          <w:szCs w:val="28"/>
          <w:rtl w:val="true"/>
          <w:lang w:bidi="fa-IR"/>
        </w:rPr>
        <w:t>اصحاب الخطایا من خطی الرّجل إذا تعمّد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w:t>
      </w:r>
    </w:p>
    <w:p>
      <w:pPr>
        <w:pStyle w:val="BookText"/>
        <w:rPr/>
      </w:pPr>
      <w:r>
        <w:rPr>
          <w:rFonts w:ascii="Amiri" w:hAnsi="Amiri" w:eastAsia="Amiri" w:cs="Amiri"/>
          <w:color w:val="111111"/>
          <w:sz w:val="28"/>
          <w:sz w:val="28"/>
          <w:szCs w:val="28"/>
          <w:rtl w:val="true"/>
          <w:lang w:bidi="ar-SA"/>
        </w:rPr>
        <w:t xml:space="preserve">لا مزیدة بِمٰا تُبْصِرُونَ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 تُبْصِرُونَ</w:t>
      </w:r>
    </w:p>
    <w:p>
      <w:pPr>
        <w:pStyle w:val="BookText"/>
        <w:rPr/>
      </w:pPr>
      <w:r>
        <w:rPr>
          <w:rFonts w:ascii="IRNazanin" w:hAnsi="IRNazanin" w:eastAsia="IRNazanin"/>
          <w:color w:val="111111"/>
          <w:sz w:val="28"/>
          <w:sz w:val="28"/>
          <w:szCs w:val="28"/>
          <w:rtl w:val="true"/>
          <w:lang w:bidi="fa-IR"/>
        </w:rPr>
        <w:t>بالمشاهدات و المغیبات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انّ القرآن لَقَوْلُ رَسُولٍ کَرِیمٍ علی اللّٰه یبلّغه عن اللّٰه فانّ الرسول لا یقول عن نفسه و المراد امّا محمّد صلّی اللّٰه علیه و آله أو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بِقَوْلِ شٰاعِرٍ</w:t>
      </w:r>
    </w:p>
    <w:p>
      <w:pPr>
        <w:pStyle w:val="BookText"/>
        <w:rPr/>
      </w:pPr>
      <w:r>
        <w:rPr>
          <w:rFonts w:ascii="Amiri" w:hAnsi="Amiri" w:eastAsia="Amiri" w:cs="Amiri"/>
          <w:color w:val="111111"/>
          <w:sz w:val="28"/>
          <w:sz w:val="28"/>
          <w:szCs w:val="28"/>
          <w:rtl w:val="true"/>
          <w:lang w:bidi="ar-SA"/>
        </w:rPr>
        <w:t xml:space="preserve">کما تزعمون تارة قَلِیلاً مٰا تُؤْمِنُونَ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بِقَوْلِ کٰاهِنٍ</w:t>
      </w:r>
    </w:p>
    <w:p>
      <w:pPr>
        <w:pStyle w:val="BookText"/>
        <w:rPr/>
      </w:pPr>
      <w:r>
        <w:rPr>
          <w:rFonts w:ascii="IRNazanin" w:hAnsi="IRNazanin" w:eastAsia="IRNazanin"/>
          <w:color w:val="111111"/>
          <w:sz w:val="28"/>
          <w:sz w:val="28"/>
          <w:szCs w:val="28"/>
          <w:rtl w:val="true"/>
          <w:lang w:bidi="fa-IR"/>
        </w:rPr>
        <w:t>کما تدعون اخری قَلِیلاً مٰا تَذَکَّرُونَ و لذلک یلتبس الأمر علیکم قیل ذکر الإیمان مع نفی الشاعریّة و التذکّر مع نفی الکاهنیّة لأنّ عدم مشابهة القرآن للشعر أمر بیّن لا ینکره الاّ معاند بخلاف مباینته للکهانة فان العلم بها یتوقّف علی تذکّر أحوال الرسول و معانی القرآن المنافیة لطریقة الکهنة و معانی أقوالهم و قرئ بالیاء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w:t>
      </w:r>
    </w:p>
    <w:p>
      <w:pPr>
        <w:pStyle w:val="BookText"/>
        <w:rPr/>
      </w:pPr>
      <w:r>
        <w:rPr>
          <w:rFonts w:ascii="Amiri" w:hAnsi="Amiri" w:eastAsia="Amiri" w:cs="Amiri"/>
          <w:color w:val="111111"/>
          <w:sz w:val="28"/>
          <w:sz w:val="28"/>
          <w:szCs w:val="28"/>
          <w:rtl w:val="true"/>
          <w:lang w:bidi="ar-SA"/>
        </w:rPr>
        <w:t>هو تنزیل مِنْ رَبِّ الْعٰالَمِینَ نزّله علی لسان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تَقَوَّلَ عَلَیْنٰا بَعْضَ الْأَقٰاوِیلِ</w:t>
      </w:r>
    </w:p>
    <w:p>
      <w:pPr>
        <w:pStyle w:val="BookText"/>
        <w:rPr/>
      </w:pPr>
      <w:r>
        <w:rPr>
          <w:rFonts w:ascii="Amiri" w:hAnsi="Amiri" w:eastAsia="Amiri" w:cs="Amiri"/>
          <w:color w:val="111111"/>
          <w:sz w:val="28"/>
          <w:sz w:val="28"/>
          <w:szCs w:val="28"/>
          <w:rtl w:val="true"/>
          <w:lang w:bidi="ar-SA"/>
        </w:rPr>
        <w:t>القمّیّ یعنی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لَأَخَذْنٰا مِنْهُ بِالْیَمِینِ</w:t>
      </w:r>
    </w:p>
    <w:p>
      <w:pPr>
        <w:pStyle w:val="BookText"/>
        <w:rPr/>
      </w:pPr>
      <w:r>
        <w:rPr>
          <w:rFonts w:ascii="Amiri" w:hAnsi="Amiri" w:eastAsia="Amiri" w:cs="Amiri"/>
          <w:color w:val="111111"/>
          <w:sz w:val="28"/>
          <w:sz w:val="28"/>
          <w:szCs w:val="28"/>
          <w:rtl w:val="true"/>
          <w:lang w:bidi="ar-SA"/>
        </w:rPr>
        <w:t>بیمینه أو بقوّتنا القمّیّ قال انتقمنا منه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لَقَطَعْنٰا مِنْهُ الْوَتِینَ</w:t>
      </w:r>
    </w:p>
    <w:p>
      <w:pPr>
        <w:pStyle w:val="BookText"/>
        <w:rPr/>
      </w:pPr>
      <w:r>
        <w:rPr>
          <w:rFonts w:ascii="IRNazanin" w:hAnsi="IRNazanin" w:eastAsia="IRNazanin"/>
          <w:color w:val="111111"/>
          <w:sz w:val="28"/>
          <w:sz w:val="28"/>
          <w:szCs w:val="28"/>
          <w:rtl w:val="true"/>
          <w:lang w:bidi="fa-IR"/>
        </w:rPr>
        <w:t>أی نیاط قلبه و القمّیّ قال عرق فی الظَّهر یکون منه الولد و هو تصویر لإِهلاکه بأفظع ما یفعله الملوک بمن یغضبون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مِنْکُمْ مِنْ أَحَدٍ عَنْهُ حٰاجِزِینَ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دافعین یعنی أنّه لا یتکلّف الکذب علینا لأجلکم مع علمه انّه لو تکلّف ذلک لعاقبناه ثمّ لم تقدروا علی دفع عقوبتنا عنه القمّیّ یعنی لا یحجز اللّٰه أحد و لا یمنعه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لَتَذْکِرَةٌ لِلْمُتَّقِینَ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إِنّٰا لَنَعْلَمُ أَنَّ مِنْکُمْ مُکَذِّبِینَ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 لَحَسْرَةٌ عَلَی الْکٰافِرِینَ</w:t>
      </w:r>
    </w:p>
    <w:p>
      <w:pPr>
        <w:pStyle w:val="BookText"/>
        <w:rPr/>
      </w:pPr>
      <w:r>
        <w:rPr>
          <w:rFonts w:ascii="IRNazanin" w:hAnsi="IRNazanin" w:eastAsia="IRNazanin"/>
          <w:color w:val="111111"/>
          <w:sz w:val="28"/>
          <w:sz w:val="28"/>
          <w:szCs w:val="28"/>
          <w:rtl w:val="true"/>
          <w:lang w:bidi="fa-IR"/>
        </w:rPr>
        <w:t>إذا رأوا ثواب المؤمنین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لَحَقُّ الْیَقِینِ</w:t>
      </w:r>
    </w:p>
    <w:p>
      <w:pPr>
        <w:pStyle w:val="BookText"/>
        <w:rPr/>
      </w:pPr>
      <w:r>
        <w:rPr>
          <w:rFonts w:ascii="IRNazanin" w:hAnsi="IRNazanin" w:eastAsia="IRNazanin"/>
          <w:color w:val="111111"/>
          <w:sz w:val="28"/>
          <w:sz w:val="28"/>
          <w:szCs w:val="28"/>
          <w:rtl w:val="true"/>
          <w:lang w:bidi="fa-IR"/>
        </w:rPr>
        <w:t>الذی لا ریب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فسبّح اللّٰه بذکر اسمه العظیم تنزیهاً له عن الرضا بالتقوّل علیه و شکراً علی ما أوحی إلیک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6866</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لَقَوْلُ رَسُولٍ کَرِیمٍ یعنی جبرئیل من اللّٰه فی ولایة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محمّداً کذب علی ربّه و ما أمره اللّٰه بهذا فی علیّ فأنزل اللّٰه بذلک قرآناً فقال إنّ ولایة علیّ علیه السلام تَنْزِیلٌ مِنْ رَبِّ الْعٰالَمِینَ وَ لَوْ تَقَوَّلَ عَلَیْنٰا بَعْضَ الْأَقٰاوِیلِ الآیة ثمّ عطف القول فقال إنّ ولایة علیّ علیه السلام لَتَذْکِرَةٌ لِلْمُتَّقِینَ للعالمین و انّ علیّاً علیه السلام لَحَسْرَةٌ عَلَی الْکٰافِرِینَ و انّ ولایته لَحَقُّ الْیَقِینِ فَسَبِّحْ یا محمّد بِاسْمِ رَبِّکَ الْعَظِیمِ یقول اشکر ربّک العظیم الذی أعطاک هذا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6867</w:t>
      </w:r>
    </w:p>
    <w:p>
      <w:pPr>
        <w:pStyle w:val="BookText"/>
        <w:rPr/>
      </w:pPr>
      <w:r>
        <w:rPr>
          <w:rFonts w:ascii="Amiri" w:hAnsi="Amiri" w:eastAsia="Amiri" w:cs="Amiri"/>
          <w:color w:val="111111"/>
          <w:sz w:val="28"/>
          <w:sz w:val="28"/>
          <w:szCs w:val="28"/>
          <w:rtl w:val="true"/>
          <w:lang w:bidi="ar-SA"/>
        </w:rPr>
        <w:t>و 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صلّی اللّٰه علیه و آله بید علیّ و أظهر ولایته قالا جمیعاً و اللّٰه ما هذا من تلقاء اللّٰه و لا هذا الاّ شیء أراد أن یشرّف به ابن عمّه فأنزل اللّٰه وَ لَوْ تَقَوَّلَ عَلَیْنٰا بَعْضَ الْأَقٰاوِیلِ الآیات</w:t>
      </w:r>
    </w:p>
    <w:p>
      <w:pPr>
        <w:pStyle w:val="BookText"/>
        <w:rPr/>
      </w:pPr>
      <w:r>
        <w:rPr>
          <w:rFonts w:ascii="Amiri" w:hAnsi="Amiri" w:eastAsia="Amiri" w:cs="Amiri"/>
          <w:color w:val="111111"/>
          <w:sz w:val="28"/>
          <w:sz w:val="28"/>
          <w:szCs w:val="28"/>
          <w:rtl w:val="true"/>
          <w:lang w:bidi="ar-SA"/>
        </w:rPr>
        <w:t>أَنَّ مِنْکُمْ مُکَذِّبِینَ فلاناً و فلاناً وَ إِنَّهُ لَحَسْرَةٌ عَلَی الْکٰافِرِینَ یعنی علیّاً علیه السلام</w:t>
      </w:r>
    </w:p>
    <w:p>
      <w:pPr>
        <w:pStyle w:val="BookText"/>
        <w:rPr/>
      </w:pPr>
      <w:r>
        <w:rPr>
          <w:rFonts w:eastAsia="Times New Roman" w:cs="Times New Roman" w:ascii="Times New Roman" w:hAnsi="Times New Roman"/>
          <w:color w:val="111111"/>
          <w:sz w:val="28"/>
          <w:szCs w:val="28"/>
          <w:lang w:val="en-US" w:bidi="en-US"/>
        </w:rPr>
        <w:t>6868</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6869</w:t>
      </w:r>
    </w:p>
    <w:p>
      <w:pPr>
        <w:pStyle w:val="BookText"/>
        <w:rPr/>
      </w:pPr>
      <w:r>
        <w:rPr>
          <w:rFonts w:ascii="IRNazanin" w:hAnsi="IRNazanin" w:eastAsia="IRNazanin"/>
          <w:color w:val="111111"/>
          <w:sz w:val="28"/>
          <w:sz w:val="28"/>
          <w:szCs w:val="28"/>
          <w:rtl w:val="true"/>
          <w:lang w:bidi="fa-IR"/>
        </w:rPr>
        <w:t>فی ثواب الأعمال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قراءة الحاقة فانّ قراءتها فی الفرائض و النوافل من الإِیمان باللّه و رسوله لأنّها انّما نزلت فی أمیر المؤمنین علیه السلام و معاویة و لم یسلب قارئها دینه حتّی یلقی اللّٰه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6870</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بدون قوله لأنّها انّما نزلت فی أمیر المؤمنین علیه السلام و معاویة علیه الهاویة</w:t>
      </w:r>
      <w:r>
        <w:rPr>
          <w:rFonts w:eastAsia="IRNazanin" w:cs="IRNazanin"/>
          <w:color w:val="111111"/>
          <w:sz w:val="28"/>
          <w:szCs w:val="28"/>
          <w:rtl w:val="true"/>
          <w:lang w:bidi="fa-IR"/>
        </w:rPr>
        <w:t>.</w:t>
      </w:r>
      <w:bookmarkStart w:id="82" w:name="pg10080_167142"/>
    </w:p>
    <w:p>
      <w:pPr>
        <w:pStyle w:val="Heading2"/>
        <w:numPr>
          <w:ilvl w:val="1"/>
          <w:numId w:val="1"/>
        </w:numPr>
        <w:rPr/>
      </w:pPr>
      <w:bookmarkStart w:id="83" w:name="__RefHeading___Toc8683_590927599"/>
      <w:bookmarkStart w:id="84" w:name="_Toc28"/>
      <w:bookmarkEnd w:id="82"/>
      <w:bookmarkEnd w:id="83"/>
      <w:r>
        <w:rPr>
          <w:rtl w:val="true"/>
        </w:rPr>
        <w:t>سُورة المعارج</w:t>
      </w:r>
      <w:bookmarkEnd w:id="84"/>
    </w:p>
    <w:p>
      <w:pPr>
        <w:pStyle w:val="BookText"/>
        <w:rPr/>
      </w:pPr>
      <w:r>
        <w:rPr>
          <w:rFonts w:ascii="Amiri" w:hAnsi="Amiri" w:eastAsia="Amiri" w:cs="Amiri"/>
          <w:color w:val="111111"/>
          <w:sz w:val="28"/>
          <w:sz w:val="28"/>
          <w:szCs w:val="28"/>
          <w:rtl w:val="true"/>
          <w:lang w:bidi="ar-SA"/>
        </w:rPr>
        <w:t>مکّیّة عدد آیها أربع و أربعون آیة بِسْمِ اللّٰهِ الرَّحْمٰنِ الرَّحِیمِ</w:t>
      </w:r>
    </w:p>
    <w:p>
      <w:pPr>
        <w:pStyle w:val="BookText"/>
        <w:rPr/>
      </w:pPr>
      <w:r>
        <w:rPr>
          <w:rFonts w:ascii="Amiri" w:hAnsi="Amiri" w:eastAsia="Amiri" w:cs="Amiri"/>
          <w:color w:val="111111"/>
          <w:sz w:val="28"/>
          <w:sz w:val="28"/>
          <w:szCs w:val="28"/>
          <w:rtl w:val="true"/>
          <w:lang w:bidi="ar-SA"/>
        </w:rPr>
        <w:t>سَأَلَ سٰائِلٌ بِعَذٰابٍ وٰاقِعٍ</w:t>
      </w:r>
    </w:p>
    <w:p>
      <w:pPr>
        <w:pStyle w:val="BookText"/>
        <w:rPr/>
      </w:pPr>
      <w:r>
        <w:rPr>
          <w:rFonts w:ascii="IRNazanin" w:hAnsi="IRNazanin" w:eastAsia="IRNazanin"/>
          <w:color w:val="111111"/>
          <w:sz w:val="28"/>
          <w:sz w:val="28"/>
          <w:szCs w:val="28"/>
          <w:rtl w:val="true"/>
          <w:lang w:bidi="fa-IR"/>
        </w:rPr>
        <w:t>أی دعا داع به بمعنی استدعاه و قرئ سأل بالألف و هو امّا لغة فیه و امّا من السّیلان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لِلْکٰافِرینَ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6871</w:t>
      </w:r>
    </w:p>
    <w:p>
      <w:pPr>
        <w:pStyle w:val="BookText"/>
        <w:rPr/>
      </w:pPr>
      <w:r>
        <w:rPr>
          <w:rFonts w:ascii="Amiri" w:hAnsi="Amiri" w:eastAsia="Amiri" w:cs="Amiri"/>
          <w:color w:val="111111"/>
          <w:sz w:val="28"/>
          <w:sz w:val="28"/>
          <w:szCs w:val="28"/>
          <w:rtl w:val="true"/>
          <w:lang w:bidi="ar-SA"/>
        </w:rPr>
        <w:t>فی الکافی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لِلْکٰافِرینَ بولایة علیّ علیه السلام قال هکذا و اللّٰه نزل بها جبرئیل علی محمّد صلّی اللّٰه علیه و آله و هکذا هو و اللّٰه مثبت فی مصحف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هذا ما مرّ فی سبب نزولها فی سورة الأنفال عند قوله تعالی 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6872</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معنی هذه الآیة فقال نار تخرج من المغرب و ملک یسوقها من خلفها حتّی تأتی دار بنی سعد بن همام عند مسجدهم فلا تدع داراً لبنی أمیّة الاّ أحرقتها و أهلها و لا تدع داراً فیها وتر لآل محمّد صلوات اللّٰه علیهم الاّ أحرقتها و ذلک المهدیّ</w:t>
      </w:r>
    </w:p>
    <w:p>
      <w:pPr>
        <w:pStyle w:val="BookText"/>
        <w:rPr/>
      </w:pPr>
      <w:r>
        <w:rPr>
          <w:rFonts w:eastAsia="Times New Roman" w:cs="Times New Roman" w:ascii="Times New Roman" w:hAnsi="Times New Roman"/>
          <w:color w:val="111111"/>
          <w:sz w:val="28"/>
          <w:szCs w:val="28"/>
          <w:lang w:val="en-US" w:bidi="en-US"/>
        </w:rPr>
        <w:t>6873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اصطفّت الخیلان یوم بدر رفع أبو جهل یده فقال اللّهم أقطعنا للرّحم و أتانا بما لا نعرفه فاجأه العذاب فأنزل اللّٰه تبارک و تعالی سَأَلَ سٰائِلٌ بِعَذٰابٍ وٰاقِعٍ لِلْکٰافِرینَ لَیْسَ لَهُ دٰافِعٌ یردّه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ذِی الْمَعٰارِجِ</w:t>
      </w:r>
    </w:p>
    <w:p>
      <w:pPr>
        <w:pStyle w:val="BookText"/>
        <w:rPr/>
      </w:pPr>
      <w:r>
        <w:rPr>
          <w:rFonts w:ascii="IRNazanin" w:hAnsi="IRNazanin" w:eastAsia="IRNazanin"/>
          <w:color w:val="111111"/>
          <w:sz w:val="28"/>
          <w:sz w:val="28"/>
          <w:szCs w:val="28"/>
          <w:rtl w:val="true"/>
          <w:lang w:bidi="fa-IR"/>
        </w:rPr>
        <w:t>ذی المصاعد و هی الدرجات التی تصعد فیها الکلم الطیّب و العمل الصالح و یترقّی فیها المؤمنون فی سلوکهم و تعرج الملائکة و الرّوح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تَعْرُجُ الْمَلاٰئِکَةُ وَ الرُّوحُ إِلَیْهِ فِی یَوْمٍ کٰانَ مِقْدٰارُهُ خَمْسِینَ أَلْفَ سَنَةٍ</w:t>
      </w:r>
    </w:p>
    <w:p>
      <w:pPr>
        <w:pStyle w:val="BookText"/>
        <w:rPr/>
      </w:pPr>
      <w:r>
        <w:rPr>
          <w:rFonts w:ascii="IRNazanin" w:hAnsi="IRNazanin" w:eastAsia="IRNazanin"/>
          <w:color w:val="111111"/>
          <w:sz w:val="28"/>
          <w:sz w:val="28"/>
          <w:szCs w:val="28"/>
          <w:rtl w:val="true"/>
          <w:lang w:bidi="fa-IR"/>
        </w:rPr>
        <w:t>استئناف لبیان ارتفاع تلک المعارج و بعد مداها علی سبیل تمثیل الملکوت بالملک فی نحو الامتداد الزّمانی المنزّه عنه الملکوت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6874</w:t>
      </w:r>
    </w:p>
    <w:p>
      <w:pPr>
        <w:pStyle w:val="BookText"/>
        <w:rPr/>
      </w:pPr>
      <w:r>
        <w:rPr>
          <w:rFonts w:ascii="Amiri" w:hAnsi="Amiri" w:eastAsia="Amiri" w:cs="Amiri"/>
          <w:color w:val="111111"/>
          <w:sz w:val="28"/>
          <w:sz w:val="28"/>
          <w:szCs w:val="28"/>
          <w:rtl w:val="true"/>
          <w:lang w:bidi="ar-SA"/>
        </w:rPr>
        <w:t>و القمّیّ عن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تَعْرُجُ الْمَلاٰئِکَةُ وَ الرُّوحُ</w:t>
      </w:r>
    </w:p>
    <w:p>
      <w:pPr>
        <w:pStyle w:val="BookText"/>
        <w:rPr/>
      </w:pPr>
      <w:r>
        <w:rPr>
          <w:rFonts w:ascii="IRNazanin" w:hAnsi="IRNazanin" w:eastAsia="IRNazanin"/>
          <w:color w:val="111111"/>
          <w:sz w:val="28"/>
          <w:sz w:val="28"/>
          <w:szCs w:val="28"/>
          <w:rtl w:val="true"/>
          <w:lang w:bidi="fa-IR"/>
        </w:rPr>
        <w:t>فی صبح لیلة القدر إلیه من عند النبیّ صلّی اللّٰه علیه و آله و الوصیّ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6875</w:t>
      </w:r>
    </w:p>
    <w:p>
      <w:pPr>
        <w:pStyle w:val="BookText"/>
        <w:rPr/>
      </w:pPr>
      <w:r>
        <w:rPr>
          <w:rFonts w:ascii="IRNazanin" w:hAnsi="IRNazanin" w:eastAsia="IRNazanin"/>
          <w:color w:val="111111"/>
          <w:sz w:val="28"/>
          <w:sz w:val="28"/>
          <w:szCs w:val="28"/>
          <w:rtl w:val="true"/>
          <w:lang w:bidi="fa-IR"/>
        </w:rPr>
        <w:t>و فی الإِحتجاج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النبیّ صلّی اللّٰه علیه و آله قال أسری به من المسجد الحرام إلی المسجد الأقصی مسیرة شهر و عرج به فی ملکوت السماوات مسیرة خمسین ألف عام أقلّ من ثلث لیلة حتّی انتهی إلی ساق العرش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6876</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للقیامة خمسین موقفاً کلّ موقف مقام ألف سنة ثمّ تلا فِی یَوْمٍ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6877</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یا رسول اللّٰه ما أطول هذا الیوم فقال و الذی نفس محمّد صلّی اللّٰه علیه و آله بیده انّه لیخف علی المؤمن حتّی یکون أخفّ علیه من صلاة مکتوبة یصلّیها فی الدنیا</w:t>
      </w:r>
    </w:p>
    <w:p>
      <w:pPr>
        <w:pStyle w:val="BookText"/>
        <w:rPr/>
      </w:pPr>
      <w:r>
        <w:rPr>
          <w:rFonts w:eastAsia="Times New Roman" w:cs="Times New Roman" w:ascii="Times New Roman" w:hAnsi="Times New Roman"/>
          <w:color w:val="111111"/>
          <w:sz w:val="28"/>
          <w:szCs w:val="28"/>
          <w:lang w:val="en-US" w:bidi="en-US"/>
        </w:rPr>
        <w:t>6878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 الحساب غیر اللّٰه لمکثوا فیه خمسین ألف سنة من قبل أن یفرغوا و اللّٰه سبحانه یفرغ من ذلک فی 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6879</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ینتصف ذلک الیوم حتّی یقیل أهل الجنّة فی الجنّة و أهل النار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صَبْراً جَمِیلاً</w:t>
      </w:r>
    </w:p>
    <w:p>
      <w:pPr>
        <w:pStyle w:val="BookText"/>
        <w:rPr/>
      </w:pPr>
      <w:r>
        <w:rPr>
          <w:rFonts w:ascii="Amiri" w:hAnsi="Amiri" w:eastAsia="Amiri" w:cs="Amiri"/>
          <w:color w:val="111111"/>
          <w:sz w:val="28"/>
          <w:sz w:val="28"/>
          <w:szCs w:val="28"/>
          <w:rtl w:val="true"/>
          <w:lang w:bidi="ar-SA"/>
        </w:rPr>
        <w:t>القمّیّ أی لتکذیب من کذّب أنّ ذلک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یَرَوْنَهُ بَعِیداً</w:t>
      </w:r>
    </w:p>
    <w:p>
      <w:pPr>
        <w:pStyle w:val="BookText"/>
        <w:rPr/>
      </w:pPr>
      <w:r>
        <w:rPr>
          <w:rFonts w:ascii="Amiri" w:hAnsi="Amiri" w:eastAsia="Amiri" w:cs="Amiri"/>
          <w:color w:val="111111"/>
          <w:sz w:val="28"/>
          <w:sz w:val="28"/>
          <w:szCs w:val="28"/>
          <w:rtl w:val="true"/>
          <w:lang w:bidi="ar-SA"/>
        </w:rPr>
        <w:t>من الإِمکان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نَرٰاهُ قَرِیباً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الوقوع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تَکُونُ السَّمٰاءُ کَالْمُهْلِ</w:t>
      </w:r>
    </w:p>
    <w:p>
      <w:pPr>
        <w:pStyle w:val="BookText"/>
        <w:rPr/>
      </w:pPr>
      <w:r>
        <w:rPr>
          <w:rFonts w:ascii="IRNazanin" w:hAnsi="IRNazanin" w:eastAsia="IRNazanin"/>
          <w:color w:val="111111"/>
          <w:sz w:val="28"/>
          <w:sz w:val="28"/>
          <w:szCs w:val="28"/>
          <w:rtl w:val="true"/>
          <w:lang w:bidi="fa-IR"/>
        </w:rPr>
        <w:t>القّمی قال الرصاص الذّائب و النّحاس کذلک تذوب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تَکُونُ الْجِبٰالُ کَالْعِهْنِ</w:t>
      </w:r>
    </w:p>
    <w:p>
      <w:pPr>
        <w:pStyle w:val="BookText"/>
        <w:rPr/>
      </w:pPr>
      <w:r>
        <w:rPr>
          <w:rFonts w:ascii="IRNazanin" w:hAnsi="IRNazanin" w:eastAsia="IRNazanin"/>
          <w:color w:val="111111"/>
          <w:sz w:val="28"/>
          <w:sz w:val="28"/>
          <w:szCs w:val="28"/>
          <w:rtl w:val="true"/>
          <w:lang w:bidi="fa-IR"/>
        </w:rPr>
        <w:t>کالصوف المصبوغ الواناً قیل لأنّ الجبال مختلفة الألوان فإذا بسّت و طیّرت فی الجوّ أشبهت العهن المنفوش إذا طیّرته الرّیح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یَسْئَلُ حَمِیمٌ حَمِیماً</w:t>
      </w:r>
    </w:p>
    <w:p>
      <w:pPr>
        <w:pStyle w:val="BookText"/>
        <w:rPr/>
      </w:pPr>
      <w:r>
        <w:rPr>
          <w:rFonts w:ascii="IRNazanin" w:hAnsi="IRNazanin" w:eastAsia="IRNazanin"/>
          <w:color w:val="111111"/>
          <w:sz w:val="28"/>
          <w:sz w:val="28"/>
          <w:szCs w:val="28"/>
          <w:rtl w:val="true"/>
          <w:lang w:bidi="fa-IR"/>
        </w:rPr>
        <w:t>و لا یسأل قریب قریباً عن حاله و قرئ علی البناء للمفعول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یُبَصَّرُونَهُمْ</w:t>
      </w:r>
    </w:p>
    <w:p>
      <w:pPr>
        <w:pStyle w:val="BookText"/>
        <w:rPr/>
      </w:pPr>
      <w:r>
        <w:rPr>
          <w:rFonts w:eastAsia="Times New Roman" w:cs="Times New Roman" w:ascii="Times New Roman" w:hAnsi="Times New Roman"/>
          <w:color w:val="111111"/>
          <w:sz w:val="28"/>
          <w:szCs w:val="28"/>
          <w:lang w:val="en-US" w:bidi="en-US"/>
        </w:rPr>
        <w:t>6880</w:t>
      </w:r>
    </w:p>
    <w:p>
      <w:pPr>
        <w:pStyle w:val="BookText"/>
        <w:rPr/>
      </w:pPr>
      <w:r>
        <w:rPr>
          <w:rFonts w:ascii="Amiri" w:hAnsi="Amiri" w:eastAsia="Amiri" w:cs="Amiri"/>
          <w:color w:val="111111"/>
          <w:sz w:val="28"/>
          <w:sz w:val="28"/>
          <w:szCs w:val="28"/>
          <w:rtl w:val="true"/>
          <w:lang w:bidi="ar-SA"/>
        </w:rPr>
        <w:t>القمّیّ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یعرفونهم ثمّ لا یتساءلون یوم یَوَدُّ الْمُجْرِمُ لَوْ یَفْتَدِی مِنْ عَذٰابِ یَوْمِئِذٍ بِبَنِیهِ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صٰاحِبَتِهِ وَ أَخِیهِ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فَصِیلَتِهِ</w:t>
      </w:r>
    </w:p>
    <w:p>
      <w:pPr>
        <w:pStyle w:val="BookText"/>
        <w:rPr/>
      </w:pPr>
      <w:r>
        <w:rPr>
          <w:rFonts w:ascii="Amiri" w:hAnsi="Amiri" w:eastAsia="Amiri" w:cs="Amiri"/>
          <w:color w:val="111111"/>
          <w:sz w:val="28"/>
          <w:sz w:val="28"/>
          <w:szCs w:val="28"/>
          <w:rtl w:val="true"/>
          <w:lang w:bidi="ar-SA"/>
        </w:rPr>
        <w:t>قیل و عشیرته التی فصل عنهم اَلَّتِی تُؤْوِیهِ تضمّه فی النّسب و عند الشدائد و القمّیّ و هی أمّه التی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فِی الْأَرْضِ جَمِیعاً ثُمَّ یُنْجِیهِ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للمجرم عن الودادة و دلالة علی أنّ الافتداء لا ینجیه إِنَّهٰا لَظیٰ انّ النّار لهب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نَزّٰاعَةً لِلشَّویٰ</w:t>
      </w:r>
    </w:p>
    <w:p>
      <w:pPr>
        <w:pStyle w:val="BookText"/>
        <w:rPr/>
      </w:pPr>
      <w:r>
        <w:rPr>
          <w:rFonts w:ascii="IRNazanin" w:hAnsi="IRNazanin" w:eastAsia="IRNazanin"/>
          <w:color w:val="111111"/>
          <w:sz w:val="28"/>
          <w:sz w:val="28"/>
          <w:szCs w:val="28"/>
          <w:rtl w:val="true"/>
          <w:lang w:bidi="fa-IR"/>
        </w:rPr>
        <w:t>و قرئ بالنّصب و الشّوی الاطراف أو جمع شواة و هو جلدة الرّأس القمّیّ قال تنزع عینیه و تسود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تَدْعُوا مَنْ أَدْبَرَ وَ تَوَلّٰی</w:t>
      </w:r>
    </w:p>
    <w:p>
      <w:pPr>
        <w:pStyle w:val="BookText"/>
        <w:rPr/>
      </w:pPr>
      <w:r>
        <w:rPr>
          <w:rFonts w:ascii="IRNazanin" w:hAnsi="IRNazanin" w:eastAsia="IRNazanin"/>
          <w:color w:val="111111"/>
          <w:sz w:val="28"/>
          <w:sz w:val="28"/>
          <w:szCs w:val="28"/>
          <w:rtl w:val="true"/>
          <w:lang w:bidi="fa-IR"/>
        </w:rPr>
        <w:t>قال تجرّه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فَأَوْعیٰ</w:t>
      </w:r>
    </w:p>
    <w:p>
      <w:pPr>
        <w:pStyle w:val="BookText"/>
        <w:rPr/>
      </w:pPr>
      <w:r>
        <w:rPr>
          <w:rFonts w:ascii="IRNazanin" w:hAnsi="IRNazanin" w:eastAsia="IRNazanin"/>
          <w:color w:val="111111"/>
          <w:sz w:val="28"/>
          <w:sz w:val="28"/>
          <w:szCs w:val="28"/>
          <w:rtl w:val="true"/>
          <w:lang w:bidi="fa-IR"/>
        </w:rPr>
        <w:t>و جمع المال فجعله فی وعاء و کنزه حرصاً و تأمیلاً القمّیّ قال جمع مالاً و دفنه و وعاه و لم ینفقه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p>
    <w:p>
      <w:pPr>
        <w:pStyle w:val="BookText"/>
        <w:rPr/>
      </w:pPr>
      <w:r>
        <w:rPr>
          <w:rFonts w:ascii="IRNazanin" w:hAnsi="IRNazanin" w:eastAsia="IRNazanin"/>
          <w:color w:val="111111"/>
          <w:sz w:val="28"/>
          <w:sz w:val="28"/>
          <w:szCs w:val="28"/>
          <w:rtl w:val="true"/>
          <w:lang w:bidi="fa-IR"/>
        </w:rPr>
        <w:t>شدید الحرص قلیل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مَسَّهُ الشَّرُّ جَزُوعاً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الشرّ هو الفقر و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مَسَّهُ الْخَیْرُ مَنُوعاً</w:t>
      </w:r>
    </w:p>
    <w:p>
      <w:pPr>
        <w:pStyle w:val="BookText"/>
        <w:rPr/>
      </w:pPr>
      <w:r>
        <w:rPr>
          <w:rFonts w:ascii="IRNazanin" w:hAnsi="IRNazanin" w:eastAsia="IRNazanin"/>
          <w:color w:val="111111"/>
          <w:sz w:val="28"/>
          <w:sz w:val="28"/>
          <w:szCs w:val="28"/>
          <w:rtl w:val="true"/>
          <w:lang w:bidi="fa-IR"/>
        </w:rPr>
        <w:t>قال الغنی و السّعة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الْمُصَلِّینَ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6881</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استثنی فوصفهم بأحسن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عَلیٰ صَلاٰتِهِمْ دٰائِمُونَ</w:t>
      </w:r>
    </w:p>
    <w:p>
      <w:pPr>
        <w:pStyle w:val="BookText"/>
        <w:rPr/>
      </w:pPr>
      <w:r>
        <w:rPr>
          <w:rFonts w:ascii="IRNazanin" w:hAnsi="IRNazanin" w:eastAsia="IRNazanin"/>
          <w:color w:val="111111"/>
          <w:sz w:val="28"/>
          <w:sz w:val="28"/>
          <w:szCs w:val="28"/>
          <w:rtl w:val="true"/>
          <w:lang w:bidi="fa-IR"/>
        </w:rPr>
        <w:t>قال یقول إذا فرض علی نفسه شیئاً من النوافل دام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6882</w:t>
      </w:r>
    </w:p>
    <w:p>
      <w:pPr>
        <w:pStyle w:val="BookText"/>
        <w:rPr/>
      </w:pPr>
      <w:r>
        <w:rPr>
          <w:rFonts w:ascii="IRNazanin" w:hAnsi="IRNazanin" w:eastAsia="IRNazanin"/>
          <w:color w:val="111111"/>
          <w:sz w:val="28"/>
          <w:sz w:val="28"/>
          <w:szCs w:val="28"/>
          <w:rtl w:val="true"/>
          <w:lang w:bidi="fa-IR"/>
        </w:rPr>
        <w:t>و فی الخصال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یقضون ما فاتهم من اللیل بالنّهار و ما فاتهم من النهار باللّیل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فِی أَمْوٰالِهِمْ حَقٌّ 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لِلسّٰائِلِ وَ الْمَحْرُومِ</w:t>
      </w:r>
    </w:p>
    <w:p>
      <w:pPr>
        <w:pStyle w:val="BookText"/>
        <w:rPr/>
      </w:pPr>
      <w:r>
        <w:rPr>
          <w:rFonts w:eastAsia="Times New Roman" w:cs="Times New Roman" w:ascii="Times New Roman" w:hAnsi="Times New Roman"/>
          <w:color w:val="111111"/>
          <w:sz w:val="28"/>
          <w:szCs w:val="28"/>
          <w:lang w:val="en-US" w:bidi="en-US"/>
        </w:rPr>
        <w:t>6883</w:t>
      </w:r>
    </w:p>
    <w:p>
      <w:pPr>
        <w:pStyle w:val="BookText"/>
        <w:rPr/>
      </w:pPr>
      <w:r>
        <w:rPr>
          <w:rFonts w:ascii="IRNazanin" w:hAnsi="IRNazanin" w:eastAsia="IRNazanin"/>
          <w:color w:val="111111"/>
          <w:sz w:val="28"/>
          <w:sz w:val="28"/>
          <w:szCs w:val="28"/>
          <w:rtl w:val="true"/>
          <w:lang w:bidi="fa-IR"/>
        </w:rPr>
        <w:t>فی الکافی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المعلوم الشیء یخرجه من ماله لیس من الزکاة و لا من الصدقة المفروضتین و هو الشیء یخرجه من ماله إن شاء أکثر و إن شاء أقلّ علی قدر ما یملک یصل به رحماً و یقوی به ضعیفاً و یحمل به کلاًّ و یصل به أخاً له فی اللّٰه أو لنائبة تنوبه و فی معناه أخبار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6884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اَلْمَحْرُومِ</w:t>
      </w:r>
    </w:p>
    <w:p>
      <w:pPr>
        <w:pStyle w:val="BookText"/>
        <w:rPr/>
      </w:pPr>
      <w:r>
        <w:rPr>
          <w:rFonts w:ascii="IRNazanin" w:hAnsi="IRNazanin" w:eastAsia="IRNazanin"/>
          <w:color w:val="111111"/>
          <w:sz w:val="28"/>
          <w:sz w:val="28"/>
          <w:szCs w:val="28"/>
          <w:rtl w:val="true"/>
          <w:lang w:bidi="fa-IR"/>
        </w:rPr>
        <w:t>المحارف الذی قد حرم کدّ یده فی الشّراء و البیع</w:t>
      </w:r>
    </w:p>
    <w:p>
      <w:pPr>
        <w:pStyle w:val="BookText"/>
        <w:rPr/>
      </w:pPr>
      <w:r>
        <w:rPr>
          <w:rFonts w:eastAsia="Times New Roman" w:cs="Times New Roman" w:ascii="Times New Roman" w:hAnsi="Times New Roman"/>
          <w:color w:val="111111"/>
          <w:sz w:val="28"/>
          <w:szCs w:val="28"/>
          <w:lang w:val="en-US" w:bidi="en-US"/>
        </w:rPr>
        <w:t>6885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اَلْمَحْرُومِ</w:t>
      </w:r>
    </w:p>
    <w:p>
      <w:pPr>
        <w:pStyle w:val="BookText"/>
        <w:rPr/>
      </w:pPr>
      <w:r>
        <w:rPr>
          <w:rFonts w:ascii="IRNazanin" w:hAnsi="IRNazanin" w:eastAsia="IRNazanin"/>
          <w:color w:val="111111"/>
          <w:sz w:val="28"/>
          <w:sz w:val="28"/>
          <w:szCs w:val="28"/>
          <w:rtl w:val="true"/>
          <w:lang w:bidi="fa-IR"/>
        </w:rPr>
        <w:t>الذی لیس بعقله بأس و لم یبسط له فی الرّزق و هو محارف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یُصَدِّقُونَ بِیَوْمِ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6886</w:t>
      </w:r>
    </w:p>
    <w:p>
      <w:pPr>
        <w:pStyle w:val="BookText"/>
        <w:rPr/>
      </w:pPr>
      <w:r>
        <w:rPr>
          <w:rFonts w:ascii="IRNazanin" w:hAnsi="IRNazanin" w:eastAsia="IRNazanin"/>
          <w:color w:val="111111"/>
          <w:sz w:val="28"/>
          <w:sz w:val="28"/>
          <w:szCs w:val="28"/>
          <w:rtl w:val="true"/>
          <w:lang w:bidi="fa-IR"/>
        </w:rPr>
        <w:t>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القائم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مِنْ عَذٰابِ رَبِّهِمْ مُشْفِقُونَ</w:t>
      </w:r>
    </w:p>
    <w:p>
      <w:pPr>
        <w:pStyle w:val="BookText"/>
        <w:rPr/>
      </w:pPr>
      <w:r>
        <w:rPr>
          <w:rFonts w:ascii="IRNazanin" w:hAnsi="IRNazanin" w:eastAsia="IRNazanin"/>
          <w:color w:val="111111"/>
          <w:sz w:val="28"/>
          <w:sz w:val="28"/>
          <w:szCs w:val="28"/>
          <w:rtl w:val="true"/>
          <w:lang w:bidi="fa-IR"/>
        </w:rPr>
        <w:t>خائفون علی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عَذٰابَ رَبِّهِمْ غَیْرُ مَأْمُونٍ</w:t>
      </w:r>
    </w:p>
    <w:p>
      <w:pPr>
        <w:pStyle w:val="BookText"/>
        <w:rPr/>
      </w:pPr>
      <w:r>
        <w:rPr>
          <w:rFonts w:ascii="IRNazanin" w:hAnsi="IRNazanin" w:eastAsia="IRNazanin"/>
          <w:color w:val="111111"/>
          <w:sz w:val="28"/>
          <w:sz w:val="28"/>
          <w:szCs w:val="28"/>
          <w:rtl w:val="true"/>
          <w:lang w:bidi="fa-IR"/>
        </w:rPr>
        <w:t>اعتراض یدلّ علی أنّه لا ینبغی لأحد ان یأمن من عذاب اللّٰه و ان بالغ فی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لِفُرُوجِهِمْ حٰافِظُونَ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عَلیٰ أَزْوٰاجِهِمْ أَوْ مٰا مَلَکَتْ أَیْمٰانُهُمْ فَإِنَّهُمْ غَیْرُ مَلُومِینَ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ابْتَغیٰ وَرٰاءَ ذٰلِکَ فَأُولٰئِکَ هُمُ العٰادُونَ</w:t>
      </w:r>
    </w:p>
    <w:p>
      <w:pPr>
        <w:pStyle w:val="BookText"/>
        <w:rPr/>
      </w:pPr>
      <w:r>
        <w:rPr>
          <w:rFonts w:ascii="IRNazanin" w:hAnsi="IRNazanin" w:eastAsia="IRNazanin"/>
          <w:color w:val="111111"/>
          <w:sz w:val="28"/>
          <w:sz w:val="28"/>
          <w:szCs w:val="28"/>
          <w:rtl w:val="true"/>
          <w:lang w:bidi="fa-IR"/>
        </w:rPr>
        <w:t>مضی تفسیرها فی سورة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لِأَمٰانٰاتِهِمْ وَ عَهْدِهِمْ رٰاعُونَ</w:t>
      </w:r>
    </w:p>
    <w:p>
      <w:pPr>
        <w:pStyle w:val="BookText"/>
        <w:rPr/>
      </w:pPr>
      <w:r>
        <w:rPr>
          <w:rFonts w:ascii="IRNazanin" w:hAnsi="IRNazanin" w:eastAsia="IRNazanin"/>
          <w:color w:val="111111"/>
          <w:sz w:val="28"/>
          <w:sz w:val="28"/>
          <w:szCs w:val="28"/>
          <w:rtl w:val="true"/>
          <w:lang w:bidi="fa-IR"/>
        </w:rPr>
        <w:t xml:space="preserve">حافظون و قرئ لأمانتهم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بِشَهٰادٰاتِهِمْ قٰائِمُونَ</w:t>
      </w:r>
    </w:p>
    <w:p>
      <w:pPr>
        <w:pStyle w:val="BookText"/>
        <w:rPr/>
      </w:pPr>
      <w:r>
        <w:rPr>
          <w:rFonts w:ascii="IRNazanin" w:hAnsi="IRNazanin" w:eastAsia="IRNazanin"/>
          <w:color w:val="111111"/>
          <w:sz w:val="28"/>
          <w:sz w:val="28"/>
          <w:szCs w:val="28"/>
          <w:rtl w:val="true"/>
          <w:lang w:bidi="fa-IR"/>
        </w:rPr>
        <w:t>لا یکتمون و لا ینکرون و قرئ بشهاداتهم لاختلاف الأنواع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عَلیٰ صَلاٰتِهِمْ یُحٰافِظُونَ</w:t>
      </w:r>
    </w:p>
    <w:p>
      <w:pPr>
        <w:pStyle w:val="BookText"/>
        <w:rPr/>
      </w:pPr>
      <w:r>
        <w:rPr>
          <w:rFonts w:ascii="IRNazanin" w:hAnsi="IRNazanin" w:eastAsia="IRNazanin"/>
          <w:color w:val="111111"/>
          <w:sz w:val="28"/>
          <w:sz w:val="28"/>
          <w:szCs w:val="28"/>
          <w:rtl w:val="true"/>
          <w:lang w:bidi="fa-IR"/>
        </w:rPr>
        <w:t>فیراعون شرائطها و آدابها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6887</w:t>
      </w:r>
    </w:p>
    <w:p>
      <w:pPr>
        <w:pStyle w:val="BookText"/>
        <w:rPr/>
      </w:pPr>
      <w:r>
        <w:rPr>
          <w:rFonts w:ascii="Amiri" w:hAnsi="Amiri" w:eastAsia="Amiri" w:cs="Amiri"/>
          <w:color w:val="111111"/>
          <w:sz w:val="28"/>
          <w:sz w:val="28"/>
          <w:szCs w:val="28"/>
          <w:rtl w:val="true"/>
          <w:lang w:bidi="ar-SA"/>
        </w:rPr>
        <w:t>فی الکافی و المجمع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الفریضة و اَلَّذِینَ هُمْ عَلیٰ صَلاٰتِهِمْ دٰائِمُونَ هی النافلة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6888</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الخمسین صلاة من شیعتنا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فِی جَنّٰاتٍ مُکْرَمُونَ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 الَّذِینَ کَفَرُوا قِبَلَکَ</w:t>
      </w:r>
    </w:p>
    <w:p>
      <w:pPr>
        <w:pStyle w:val="BookText"/>
        <w:rPr/>
      </w:pPr>
      <w:r>
        <w:rPr>
          <w:rFonts w:ascii="Amiri" w:hAnsi="Amiri" w:eastAsia="Amiri" w:cs="Amiri"/>
          <w:color w:val="111111"/>
          <w:sz w:val="28"/>
          <w:sz w:val="28"/>
          <w:szCs w:val="28"/>
          <w:rtl w:val="true"/>
          <w:lang w:bidi="ar-SA"/>
        </w:rPr>
        <w:t>حولک مُهْطِعِینَ مسرعین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الْیَمِینِ وَ عَنِ الشِّمٰالِ عِزِینَ</w:t>
      </w:r>
    </w:p>
    <w:p>
      <w:pPr>
        <w:pStyle w:val="BookText"/>
        <w:rPr/>
      </w:pPr>
      <w:r>
        <w:rPr>
          <w:rFonts w:ascii="Amiri" w:hAnsi="Amiri" w:eastAsia="Amiri" w:cs="Amiri"/>
          <w:color w:val="111111"/>
          <w:sz w:val="28"/>
          <w:sz w:val="28"/>
          <w:szCs w:val="28"/>
          <w:rtl w:val="true"/>
          <w:lang w:bidi="ar-SA"/>
        </w:rPr>
        <w:t>قیل فرقاً شتّی جمع عِزَة و القمّیّ یقول قعود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6889</w:t>
      </w:r>
    </w:p>
    <w:p>
      <w:pPr>
        <w:pStyle w:val="BookText"/>
        <w:rPr/>
      </w:pPr>
      <w:r>
        <w:rPr>
          <w:rFonts w:ascii="Amiri" w:hAnsi="Amiri" w:eastAsia="Amiri" w:cs="Amiri"/>
          <w:color w:val="111111"/>
          <w:sz w:val="28"/>
          <w:sz w:val="28"/>
          <w:szCs w:val="28"/>
          <w:rtl w:val="true"/>
          <w:lang w:bidi="ar-SA"/>
        </w:rPr>
        <w:t>و فی الإِحتجاج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 المنافقین قال و ما زال رسول اللّٰه صلّی اللّٰه علیه و آله یتألّفهم و یقرّبهم و یجلسهم عن یمینه و شماله حتّی اذن اللّٰه عزّ و جلّ له فی ابعادهم بقوله وَ اهْجُرْهُمْ هَجْراً جَمِیلاً و بقوله فَمٰا لِ الَّذِینَ کَفَرُوا قِبَلَکَ مُهْطِعِینَ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یَطْمَعُ کُلُّ امْرِئٍ مِنْهُمْ أَنْ یُدْخَلَ جَنَّةَ نَعِیمٍ</w:t>
      </w:r>
    </w:p>
    <w:p>
      <w:pPr>
        <w:pStyle w:val="BookText"/>
        <w:rPr/>
      </w:pPr>
      <w:r>
        <w:rPr>
          <w:rFonts w:ascii="IRNazanin" w:hAnsi="IRNazanin" w:eastAsia="IRNazanin"/>
          <w:color w:val="111111"/>
          <w:sz w:val="28"/>
          <w:sz w:val="28"/>
          <w:szCs w:val="28"/>
          <w:rtl w:val="true"/>
          <w:lang w:bidi="fa-IR"/>
        </w:rPr>
        <w:t>بلا إیمان قیل هو إنکار لقولهم لو صحّ ما یقوله لنکون فیها أفضل حظّاً منهم کماً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ردع عن هذا الطمع إِنّٰا خَلَقْنٰاهُمْ مِمّٰا یَعْلَمُونَ القمّیّ قال من نطفة ثمّ علقة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المخلوق من النّطفة القذرة لا یتأهّل لعالم القدس ما لم یستکمل بالإِیمان و الطاعة و لم یتخلّق بالأخلاق الملکیّة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w:t>
      </w:r>
    </w:p>
    <w:p>
      <w:pPr>
        <w:pStyle w:val="BookText"/>
        <w:rPr/>
      </w:pPr>
      <w:r>
        <w:rPr>
          <w:rFonts w:ascii="Amiri" w:hAnsi="Amiri" w:eastAsia="Amiri" w:cs="Amiri"/>
          <w:color w:val="111111"/>
          <w:sz w:val="28"/>
          <w:sz w:val="28"/>
          <w:szCs w:val="28"/>
          <w:rtl w:val="true"/>
          <w:lang w:bidi="ar-SA"/>
        </w:rPr>
        <w:t>لا مزیدة للتّأکید و هو شائع فی کلامهم القمّیّ أی اقسم بِرَبِّ الْمَشٰارِقِ وَ الْمَغٰارِبِ قال قال مشارق الشّتاء و مشارق الصیف و مغارب الشتاء و مغارب الصّیف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6890</w:t>
      </w:r>
    </w:p>
    <w:p>
      <w:pPr>
        <w:pStyle w:val="BookText"/>
        <w:rPr/>
      </w:pPr>
      <w:r>
        <w:rPr>
          <w:rFonts w:ascii="IRNazanin" w:hAnsi="IRNazanin" w:eastAsia="IRNazanin"/>
          <w:color w:val="111111"/>
          <w:sz w:val="28"/>
          <w:sz w:val="28"/>
          <w:szCs w:val="28"/>
          <w:rtl w:val="true"/>
          <w:lang w:bidi="fa-IR"/>
        </w:rPr>
        <w:t>و فی المعانی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لها ثلاثمائة و ستّون مشرقاً و ثلاثمائة و ستّون مغرباً فیومها الّذی تشرق فیه لا تعود فیه الاّ من قابل و یومها الذی تغرب فیه لا تعود فیه الاّ من 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6891</w:t>
      </w:r>
    </w:p>
    <w:p>
      <w:pPr>
        <w:pStyle w:val="BookText"/>
        <w:rPr/>
      </w:pPr>
      <w:r>
        <w:rPr>
          <w:rFonts w:ascii="Amiri" w:hAnsi="Amiri" w:eastAsia="Amiri" w:cs="Amiri"/>
          <w:color w:val="111111"/>
          <w:sz w:val="28"/>
          <w:sz w:val="28"/>
          <w:szCs w:val="28"/>
          <w:rtl w:val="true"/>
          <w:lang w:bidi="ar-SA"/>
        </w:rPr>
        <w:t>و فی الإِحتجاج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قال لها ثلاثمائة و ستّون برجاً تطلع کلّ یوم من برج و تغیب فی آخر فلا تعود إلیه الاّ من قابل فی ذلک الیوم إِنّٰا لَقٰادِرُونَ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نُبَدِّلَ خَیْراً مِنْهُمْ</w:t>
      </w:r>
    </w:p>
    <w:p>
      <w:pPr>
        <w:pStyle w:val="BookText"/>
        <w:rPr/>
      </w:pPr>
      <w:r>
        <w:rPr>
          <w:rFonts w:ascii="Amiri" w:hAnsi="Amiri" w:eastAsia="Amiri" w:cs="Amiri"/>
          <w:color w:val="111111"/>
          <w:sz w:val="28"/>
          <w:sz w:val="28"/>
          <w:szCs w:val="28"/>
          <w:rtl w:val="true"/>
          <w:lang w:bidi="ar-SA"/>
        </w:rPr>
        <w:t>أی نهلکهم و نأتی بخلق أمثل منهم وَ مٰا نَحْنُ بِمَسْبُوقِینَ بمغلوبین ان أردنا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فَذَرْهُمْ یَخُوضُوا وَ یَلْعَبُوا حَتّٰی یُلاٰقُوا یَوْمَهُمُ الَّذِی یُوعَدُونَ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یَخْرُجُونَ مِنَ الْأَجْدٰاثِ</w:t>
      </w:r>
    </w:p>
    <w:p>
      <w:pPr>
        <w:pStyle w:val="BookText"/>
        <w:rPr/>
      </w:pPr>
      <w:r>
        <w:rPr>
          <w:rFonts w:ascii="Amiri" w:hAnsi="Amiri" w:eastAsia="Amiri" w:cs="Amiri"/>
          <w:color w:val="111111"/>
          <w:sz w:val="28"/>
          <w:sz w:val="28"/>
          <w:szCs w:val="28"/>
          <w:rtl w:val="true"/>
          <w:lang w:bidi="ar-SA"/>
        </w:rPr>
        <w:t>من القبور سِرٰاعاً مسرعین کَأَنَّهُمْ إِلیٰ نُصُبٍ یُوفِضُونَ الی منصوب للعبادة أو علم یسرعون القمّیّ قال إلی الدّاعی یبادرون و قرئ نصب بضمّتین علی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خٰاشِعَةً أَبْصٰارُهُمْ تَرْهَقُهُمْ ذِلَّةٌ ذٰلِکَ الْیَوْمُ الَّذِی کٰانُوا یُوعَدُونَ</w:t>
      </w:r>
    </w:p>
    <w:p>
      <w:pPr>
        <w:pStyle w:val="BookText"/>
        <w:rPr/>
      </w:pP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6892</w:t>
      </w:r>
    </w:p>
    <w:p>
      <w:pPr>
        <w:pStyle w:val="BookText"/>
        <w:rPr/>
      </w:pPr>
      <w:r>
        <w:rPr>
          <w:rFonts w:ascii="IRNazanin" w:hAnsi="IRNazanin" w:eastAsia="IRNazanin"/>
          <w:color w:val="111111"/>
          <w:sz w:val="28"/>
          <w:sz w:val="28"/>
          <w:szCs w:val="28"/>
          <w:rtl w:val="true"/>
          <w:lang w:bidi="fa-IR"/>
        </w:rPr>
        <w:t>فی ثواب الأعمال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من قراءة سأل سائل فانّ من أکثر قراءتها لم یسأله اللّٰه تعالی یوم القیامة عن ذنب عمله و أسکنه الجنّة مع محمّد صلّی اللّٰه علیه و آله</w:t>
      </w:r>
    </w:p>
    <w:p>
      <w:pPr>
        <w:pStyle w:val="BookText"/>
        <w:rPr/>
      </w:pPr>
      <w:r>
        <w:rPr>
          <w:rFonts w:eastAsia="Times New Roman" w:cs="Times New Roman" w:ascii="Times New Roman" w:hAnsi="Times New Roman"/>
          <w:color w:val="111111"/>
          <w:sz w:val="28"/>
          <w:szCs w:val="28"/>
          <w:lang w:val="en-US" w:bidi="en-US"/>
        </w:rPr>
        <w:t>6893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bookmarkStart w:id="85" w:name="pg10080_167154"/>
    </w:p>
    <w:p>
      <w:pPr>
        <w:pStyle w:val="Heading2"/>
        <w:numPr>
          <w:ilvl w:val="1"/>
          <w:numId w:val="1"/>
        </w:numPr>
        <w:rPr/>
      </w:pPr>
      <w:bookmarkStart w:id="86" w:name="__RefHeading___Toc8685_590927599"/>
      <w:bookmarkStart w:id="87" w:name="_Toc29"/>
      <w:bookmarkEnd w:id="85"/>
      <w:bookmarkEnd w:id="86"/>
      <w:r>
        <w:rPr>
          <w:rtl w:val="true"/>
        </w:rPr>
        <w:t>سُورة نوح علیه السلام</w:t>
      </w:r>
      <w:bookmarkEnd w:id="87"/>
    </w:p>
    <w:p>
      <w:pPr>
        <w:pStyle w:val="BookText"/>
        <w:rPr/>
      </w:pPr>
      <w:r>
        <w:rPr>
          <w:rFonts w:ascii="Amiri" w:hAnsi="Amiri" w:eastAsia="Amiri" w:cs="Amiri"/>
          <w:color w:val="111111"/>
          <w:sz w:val="28"/>
          <w:sz w:val="28"/>
          <w:szCs w:val="28"/>
          <w:rtl w:val="true"/>
          <w:lang w:bidi="ar-SA"/>
        </w:rPr>
        <w:t>مکّیّة عدد آیها ثمان و عشرون آیة بِسْمِ اللّٰهِ الرَّحْمٰنِ الرَّحِیمِ</w:t>
      </w:r>
    </w:p>
    <w:p>
      <w:pPr>
        <w:pStyle w:val="BookText"/>
        <w:rPr/>
      </w:pPr>
      <w:r>
        <w:rPr>
          <w:rFonts w:ascii="Amiri" w:hAnsi="Amiri" w:eastAsia="Amiri" w:cs="Amiri"/>
          <w:color w:val="111111"/>
          <w:sz w:val="28"/>
          <w:sz w:val="28"/>
          <w:szCs w:val="28"/>
          <w:rtl w:val="true"/>
          <w:lang w:bidi="ar-SA"/>
        </w:rPr>
        <w:t>إِنّٰا أَرْسَلْنٰا نُوحاً إِلیٰ قَوْمِهِ أَنْ أَنْذِرْ قَوْمَکَ مِنْ قَبْلِ أَنْ یَأْتِیَهُمْ عَذٰابٌ أَلِیمٌ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یٰا قَوْمِ إِنِّی لَکُمْ نَذِیرٌ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اعْبُدُوا اللّٰهَ وَ اتَّقُوهُ وَ أَطِیعُونِ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یَغْفِرْ لَکُمْ مِنْ ذُنُوبِکُمْ</w:t>
      </w:r>
    </w:p>
    <w:p>
      <w:pPr>
        <w:pStyle w:val="BookText"/>
        <w:rPr/>
      </w:pPr>
      <w:r>
        <w:rPr>
          <w:rFonts w:ascii="Amiri" w:hAnsi="Amiri" w:eastAsia="Amiri" w:cs="Amiri"/>
          <w:color w:val="111111"/>
          <w:sz w:val="28"/>
          <w:sz w:val="28"/>
          <w:szCs w:val="28"/>
          <w:rtl w:val="true"/>
          <w:lang w:bidi="ar-SA"/>
        </w:rPr>
        <w:t>قیل بعض ذنوبکم و هو ما سبق فانّ الإِسلام یجبه وَ یُؤَخِّرْکُمْ إِلیٰ أَجَلٍ مُسَمًّی هو أقصی ما قدّر لکم بشرائط الإِیمان و الطاعة إِنَّ أَجَلَ اللّٰهِ انّ الأجل الذی قدّره اللّٰه إِذٰا جٰاءَ لاٰ یُؤَخَّرُ فبادروا فی أوقات الامهال و التأخیر لَوْ کُنْتُمْ تَعْلَمُونَ صحة ذلک و تؤمنون‌فیه أنهم لانهماکهم فی حبّ الحیاة کأنهم شاکون فی الموت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إِنِّی دَعَوْتُ قَوْمِی لَیْلاً وَ نَهٰاراً</w:t>
      </w:r>
    </w:p>
    <w:p>
      <w:pPr>
        <w:pStyle w:val="BookText"/>
        <w:rPr/>
      </w:pPr>
      <w:r>
        <w:rPr>
          <w:rFonts w:ascii="Amiri" w:hAnsi="Amiri" w:eastAsia="Amiri" w:cs="Amiri"/>
          <w:color w:val="111111"/>
          <w:sz w:val="28"/>
          <w:sz w:val="28"/>
          <w:szCs w:val="28"/>
          <w:rtl w:val="true"/>
          <w:lang w:bidi="ar-SA"/>
        </w:rPr>
        <w:t>أی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یَزِدْهُمْ دُعٰائِی إِلاّٰ فِرٰاراً</w:t>
      </w:r>
    </w:p>
    <w:p>
      <w:pPr>
        <w:pStyle w:val="BookText"/>
        <w:rPr/>
      </w:pPr>
      <w:r>
        <w:rPr>
          <w:rFonts w:ascii="IRNazanin" w:hAnsi="IRNazanin" w:eastAsia="IRNazanin"/>
          <w:color w:val="111111"/>
          <w:sz w:val="28"/>
          <w:sz w:val="28"/>
          <w:szCs w:val="28"/>
          <w:rtl w:val="true"/>
          <w:lang w:bidi="fa-IR"/>
        </w:rPr>
        <w:t>عن الإِیمان و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کُلَّمٰا دَعَوْتُهُمْ</w:t>
      </w:r>
    </w:p>
    <w:p>
      <w:pPr>
        <w:pStyle w:val="BookText"/>
        <w:rPr/>
      </w:pPr>
      <w:r>
        <w:rPr>
          <w:rFonts w:ascii="Amiri" w:hAnsi="Amiri" w:eastAsia="Amiri" w:cs="Amiri"/>
          <w:color w:val="111111"/>
          <w:sz w:val="28"/>
          <w:sz w:val="28"/>
          <w:szCs w:val="28"/>
          <w:rtl w:val="true"/>
          <w:lang w:bidi="ar-SA"/>
        </w:rPr>
        <w:t>الی الإِیمان لِتَغْفِرَ لَهُمْ بسببه جَعَلُوا أَصٰابِعَهُمْ فِی آذٰانِهِمْ سدّوا مسامعهم عن استماع حقّ الدعوة وَ اسْتَغْشَوْا ثِیٰابَهُمْ القمّیّ قال استتروا وَ أَصَرُّوا وَ اسْتَکْبَرُوا اسْتِکْبٰاراً قال عزموا علی أن لاٰ یسمعوا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إِنِّی دَعَوْتُهُمْ جِهٰاراً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 لَهُمْ إِسْرٰاراً یعنی دعوتهم مرّة بعد أخری و کرّة بعد أولی سرّاً و علانیة و علی أیّ وجه أمکننی و ثمّ لتفاوت الوجوه أو لتراخی بعضها</w:t>
      </w:r>
    </w:p>
    <w:p>
      <w:pPr>
        <w:pStyle w:val="BookText"/>
        <w:rPr/>
      </w:pPr>
      <w:r>
        <w:rPr>
          <w:rFonts w:ascii="IRNazanin" w:hAnsi="IRNazanin" w:eastAsia="IRNazanin"/>
          <w:color w:val="111111"/>
          <w:sz w:val="28"/>
          <w:sz w:val="28"/>
          <w:szCs w:val="28"/>
          <w:rtl w:val="true"/>
          <w:lang w:bidi="fa-IR"/>
        </w:rPr>
        <w:t>عن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رَبَّکُمْ</w:t>
      </w:r>
    </w:p>
    <w:p>
      <w:pPr>
        <w:pStyle w:val="BookText"/>
        <w:rPr/>
      </w:pPr>
      <w:r>
        <w:rPr>
          <w:rFonts w:ascii="Amiri" w:hAnsi="Amiri" w:eastAsia="Amiri" w:cs="Amiri"/>
          <w:color w:val="111111"/>
          <w:sz w:val="28"/>
          <w:sz w:val="28"/>
          <w:szCs w:val="28"/>
          <w:rtl w:val="true"/>
          <w:lang w:bidi="ar-SA"/>
        </w:rPr>
        <w:t>بالتوبة عن العصیان إِنَّهُ کٰانَ غَفّٰاراً للتائبین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یُرْسِلِ السَّمٰاءَ عَلَیْکُمْ مِدْرٰاراً</w:t>
      </w:r>
    </w:p>
    <w:p>
      <w:pPr>
        <w:pStyle w:val="BookText"/>
        <w:rPr/>
      </w:pPr>
      <w:r>
        <w:rPr>
          <w:rFonts w:ascii="Amiri" w:hAnsi="Amiri" w:eastAsia="Amiri" w:cs="Amiri"/>
          <w:color w:val="111111"/>
          <w:sz w:val="28"/>
          <w:sz w:val="28"/>
          <w:szCs w:val="28"/>
          <w:rtl w:val="true"/>
          <w:lang w:bidi="ar-SA"/>
        </w:rPr>
        <w:t>کثیر الدرّ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یُمْدِدْکُمْ بِأَمْوٰالٍ وَ بَنِینَ وَ یَجْعَلْ لَکُمْ جَنّٰاتٍ</w:t>
      </w:r>
    </w:p>
    <w:p>
      <w:pPr>
        <w:pStyle w:val="BookText"/>
        <w:rPr/>
      </w:pPr>
      <w:r>
        <w:rPr>
          <w:rFonts w:ascii="Amiri" w:hAnsi="Amiri" w:eastAsia="Amiri" w:cs="Amiri"/>
          <w:color w:val="111111"/>
          <w:sz w:val="28"/>
          <w:sz w:val="28"/>
          <w:szCs w:val="28"/>
          <w:rtl w:val="true"/>
          <w:lang w:bidi="ar-SA"/>
        </w:rPr>
        <w:t>بساتین وَ یَجْعَلْ لَکُمْ أَنْهٰاراً قیل لما طالت دعوتهم و تمادی إصرارهم حبس اللّٰه عنهم القطر أربعین سنة و اعقم أرحام نسائهم فوعدهم بذلک و قد سبق قصّتهم فی سورة هود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لَکُمْ لاٰ تَرْجُونَ لِلّٰهِ وَقٰاراً</w:t>
      </w:r>
    </w:p>
    <w:p>
      <w:pPr>
        <w:pStyle w:val="BookText"/>
        <w:rPr/>
      </w:pPr>
      <w:r>
        <w:rPr>
          <w:rFonts w:eastAsia="Times New Roman" w:cs="Times New Roman" w:ascii="Times New Roman" w:hAnsi="Times New Roman"/>
          <w:color w:val="111111"/>
          <w:sz w:val="28"/>
          <w:szCs w:val="28"/>
          <w:lang w:val="en-US" w:bidi="en-US"/>
        </w:rPr>
        <w:t>6894</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تخافون للّٰه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خَلَقَکُمْ أَطْوٰاراً</w:t>
      </w:r>
    </w:p>
    <w:p>
      <w:pPr>
        <w:pStyle w:val="BookText"/>
        <w:rPr/>
      </w:pPr>
      <w:r>
        <w:rPr>
          <w:rFonts w:ascii="IRNazanin" w:hAnsi="IRNazanin" w:eastAsia="IRNazanin"/>
          <w:color w:val="111111"/>
          <w:sz w:val="28"/>
          <w:sz w:val="28"/>
          <w:szCs w:val="28"/>
          <w:rtl w:val="true"/>
          <w:lang w:bidi="fa-IR"/>
        </w:rPr>
        <w:t>القمّیّ قال علی اختلاف الاهواء و الإرادات و المشیئات و قیل أی تارات تراباً ثمّ نطفة ثمّ علقة ثمّ مضغة ثمّ عظاماً و لحوماً ثمّ أنشأه خلقاً آخر فانّه یدلّ علی عظم قدرته و کمال 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تَرَوْا کَیْفَ خَلَقَ اللّٰهُ سَبْعَ سَمٰاوٰاتٍ طِبٰاقاً</w:t>
      </w:r>
    </w:p>
    <w:p>
      <w:pPr>
        <w:pStyle w:val="BookText"/>
        <w:rPr/>
      </w:pPr>
      <w:r>
        <w:rPr>
          <w:rFonts w:ascii="IRNazanin" w:hAnsi="IRNazanin" w:eastAsia="IRNazanin"/>
          <w:color w:val="111111"/>
          <w:sz w:val="28"/>
          <w:sz w:val="28"/>
          <w:szCs w:val="28"/>
          <w:rtl w:val="true"/>
          <w:lang w:bidi="fa-IR"/>
        </w:rPr>
        <w:t>بعضها فوق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الْقَمَرَ فِیهِنَّ نُوراً وَ جَعَلَ الشَّمْسَ سِرٰاجاً</w:t>
      </w:r>
    </w:p>
    <w:p>
      <w:pPr>
        <w:pStyle w:val="BookText"/>
        <w:rPr/>
      </w:pPr>
      <w:r>
        <w:rPr>
          <w:rFonts w:ascii="IRNazanin" w:hAnsi="IRNazanin" w:eastAsia="IRNazanin"/>
          <w:color w:val="111111"/>
          <w:sz w:val="28"/>
          <w:sz w:val="28"/>
          <w:szCs w:val="28"/>
          <w:rtl w:val="true"/>
          <w:lang w:bidi="fa-IR"/>
        </w:rPr>
        <w:t>مثّلها به لأنّها تزیل ظلمة اللیل عن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یزیلها السّراج عمّا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أَنْبَتَکُمْ مِنَ الْأَرْضِ نَبٰاتاً</w:t>
      </w:r>
    </w:p>
    <w:p>
      <w:pPr>
        <w:pStyle w:val="BookText"/>
        <w:rPr/>
      </w:pPr>
      <w:r>
        <w:rPr>
          <w:rFonts w:ascii="IRNazanin" w:hAnsi="IRNazanin" w:eastAsia="IRNazanin"/>
          <w:color w:val="111111"/>
          <w:sz w:val="28"/>
          <w:sz w:val="28"/>
          <w:szCs w:val="28"/>
          <w:rtl w:val="true"/>
          <w:lang w:bidi="fa-IR"/>
        </w:rPr>
        <w:t>أنشأکم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یُعِیدُکُمْ فِیهٰا</w:t>
      </w:r>
    </w:p>
    <w:p>
      <w:pPr>
        <w:pStyle w:val="BookText"/>
        <w:rPr/>
      </w:pPr>
      <w:r>
        <w:rPr>
          <w:rFonts w:ascii="Amiri" w:hAnsi="Amiri" w:eastAsia="Amiri" w:cs="Amiri"/>
          <w:color w:val="111111"/>
          <w:sz w:val="28"/>
          <w:sz w:val="28"/>
          <w:szCs w:val="28"/>
          <w:rtl w:val="true"/>
          <w:lang w:bidi="ar-SA"/>
        </w:rPr>
        <w:t>مقبورین وَ یُخْرِجُکُمْ إِخْرٰاجاً بالحشر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لَکُمُ الْأَرْضَ بِسٰاطاً</w:t>
      </w:r>
    </w:p>
    <w:p>
      <w:pPr>
        <w:pStyle w:val="BookText"/>
        <w:rPr/>
      </w:pPr>
      <w:r>
        <w:rPr>
          <w:rFonts w:ascii="IRNazanin" w:hAnsi="IRNazanin" w:eastAsia="IRNazanin"/>
          <w:color w:val="111111"/>
          <w:sz w:val="28"/>
          <w:sz w:val="28"/>
          <w:szCs w:val="28"/>
          <w:rtl w:val="true"/>
          <w:lang w:bidi="fa-IR"/>
        </w:rPr>
        <w:t>تتقلّبون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لِتَسْلُکُوا مِنْهٰا سُبُلاً فِجٰاجاً</w:t>
      </w:r>
    </w:p>
    <w:p>
      <w:pPr>
        <w:pStyle w:val="BookText"/>
        <w:rPr/>
      </w:pPr>
      <w:r>
        <w:rPr>
          <w:rFonts w:ascii="IRNazanin" w:hAnsi="IRNazanin" w:eastAsia="IRNazanin"/>
          <w:color w:val="111111"/>
          <w:sz w:val="28"/>
          <w:sz w:val="28"/>
          <w:szCs w:val="28"/>
          <w:rtl w:val="true"/>
          <w:lang w:bidi="fa-IR"/>
        </w:rPr>
        <w:t>واسعة جمع فج ضمن السلوک معنی الاتخاذ فعدّی بمن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نُوحٌ رَبِّ إِنَّهُمْ عَصَوْنِی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أمرتهم به وَ اتَّبَعُوا مَنْ لَمْ یَزِدْهُ مٰالُهُ وَ وَلَدُهُ</w:t>
      </w:r>
    </w:p>
    <w:p>
      <w:pPr>
        <w:pStyle w:val="BookText"/>
        <w:rPr/>
      </w:pPr>
      <w:r>
        <w:rPr>
          <w:rFonts w:ascii="Amiri" w:hAnsi="Amiri" w:eastAsia="Amiri" w:cs="Amiri"/>
          <w:color w:val="111111"/>
          <w:sz w:val="28"/>
          <w:sz w:val="28"/>
          <w:szCs w:val="28"/>
          <w:rtl w:val="true"/>
          <w:lang w:bidi="ar-SA"/>
        </w:rPr>
        <w:t>إِلاّٰ خَسٰاراً</w:t>
      </w:r>
    </w:p>
    <w:p>
      <w:pPr>
        <w:pStyle w:val="BookText"/>
        <w:rPr/>
      </w:pPr>
      <w:r>
        <w:rPr>
          <w:rFonts w:ascii="IRNazanin" w:hAnsi="IRNazanin" w:eastAsia="IRNazanin"/>
          <w:color w:val="111111"/>
          <w:sz w:val="28"/>
          <w:sz w:val="28"/>
          <w:szCs w:val="28"/>
          <w:rtl w:val="true"/>
          <w:lang w:bidi="fa-IR"/>
        </w:rPr>
        <w:t>و اتبعوا رؤسائهم البطرین بأموالهم المغترین بأولادهم بحیث صار ذلک سبباً لزیادة خسارهم فی الآخرة و فیه أنّهم انّما اتّبعوهم لوجاهة حصلت لهم بأموال و أولاد ادّت بهم الی الخسار القمّیّ قال و اتّبعوا الأغنیاء و قرئ و ولده بالضمّ و السّکون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مَکَرُوا مَکْراً کُبّٰاراً</w:t>
      </w:r>
    </w:p>
    <w:p>
      <w:pPr>
        <w:pStyle w:val="BookText"/>
        <w:rPr/>
      </w:pPr>
      <w:r>
        <w:rPr>
          <w:rFonts w:ascii="IRNazanin" w:hAnsi="IRNazanin" w:eastAsia="IRNazanin"/>
          <w:color w:val="111111"/>
          <w:sz w:val="28"/>
          <w:sz w:val="28"/>
          <w:szCs w:val="28"/>
          <w:rtl w:val="true"/>
          <w:lang w:bidi="fa-IR"/>
        </w:rPr>
        <w:t>کبیراً فی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لاٰ تَذَرُنَّ آلِهَتَکُمْ</w:t>
      </w:r>
    </w:p>
    <w:p>
      <w:pPr>
        <w:pStyle w:val="BookText"/>
        <w:rPr/>
      </w:pPr>
      <w:r>
        <w:rPr>
          <w:rFonts w:ascii="Amiri" w:hAnsi="Amiri" w:eastAsia="Amiri" w:cs="Amiri"/>
          <w:color w:val="111111"/>
          <w:sz w:val="28"/>
          <w:sz w:val="28"/>
          <w:szCs w:val="28"/>
          <w:rtl w:val="true"/>
          <w:lang w:bidi="ar-SA"/>
        </w:rPr>
        <w:t>أی عبادتها وَ لاٰ تَذَرُنَّ وَدًّا وَ لاٰ سُوٰاعاً وَ لاٰ یَغُوثَ وَ یَعُوقَ وَ نَسْراً و لا تذرنّ هؤلاء خصوصاً قیل هی أسماء رجال صالحین کانوا بین آدم و نوح فلمّا ماتوا صوّروا تبرّکاً بهم فلمّا طال الزمان عبدوا و قد انتقلت إلی العرب</w:t>
      </w:r>
    </w:p>
    <w:p>
      <w:pPr>
        <w:pStyle w:val="BookText"/>
        <w:rPr/>
      </w:pPr>
      <w:r>
        <w:rPr>
          <w:rFonts w:eastAsia="Times New Roman" w:cs="Times New Roman" w:ascii="Times New Roman" w:hAnsi="Times New Roman"/>
          <w:color w:val="111111"/>
          <w:sz w:val="28"/>
          <w:szCs w:val="28"/>
          <w:lang w:val="en-US" w:bidi="en-US"/>
        </w:rPr>
        <w:t>6895</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قوم مؤمنین قبل نوح فماتوا فحزن علیهم النّاس فجاء إبلیس فاتّخذ لهم صورهم لیأنسوا بها فأنسوا بها و لمّا جاءهم الشتاء أدخلوهم البیوت فمضی ذلک القرن و جاء القرن الآخر فجاءهم إبلیس فقال لهم انّ هؤلاء آلهة کان آباؤکم یعبدونها فعبدوهم و ضلّ منهم بشر کثیر فدعا علیهم نوح علیه السلام فأهلکهم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6896</w:t>
      </w:r>
    </w:p>
    <w:p>
      <w:p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ascii="IRNazanin" w:hAnsi="IRNazanin" w:eastAsia="IRNazanin"/>
          <w:color w:val="111111"/>
          <w:sz w:val="28"/>
          <w:sz w:val="28"/>
          <w:szCs w:val="28"/>
          <w:rtl w:val="true"/>
          <w:lang w:bidi="fa-IR"/>
        </w:rPr>
        <w:t>و القمّیّ قال کانت ودّ صنماً لکلب و سواع لهذیل و یغوث لمراد و یعوق لهمدان و نسر لحصین و قرئ ودّاً بالضمّ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أَضَلُّوا کَثِیراً</w:t>
      </w:r>
    </w:p>
    <w:p>
      <w:pPr>
        <w:pStyle w:val="BookText"/>
        <w:rPr/>
      </w:pPr>
      <w:r>
        <w:rPr>
          <w:rFonts w:ascii="Amiri" w:hAnsi="Amiri" w:eastAsia="Amiri" w:cs="Amiri"/>
          <w:color w:val="111111"/>
          <w:sz w:val="28"/>
          <w:sz w:val="28"/>
          <w:szCs w:val="28"/>
          <w:rtl w:val="true"/>
          <w:lang w:bidi="ar-SA"/>
        </w:rPr>
        <w:t>یعنی الرؤساء أو الأصنام وَ لاٰ تَزِدِ الظّٰالِمِینَ إِلاّٰ ضَلاٰلاً القمّیّ قال هلاکاً و تدمیراً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خَطِیئٰاتِهِمْ</w:t>
      </w:r>
    </w:p>
    <w:p>
      <w:pPr>
        <w:pStyle w:val="BookText"/>
        <w:rPr/>
      </w:pPr>
      <w:r>
        <w:rPr>
          <w:rFonts w:ascii="Amiri" w:hAnsi="Amiri" w:eastAsia="Amiri" w:cs="Amiri"/>
          <w:color w:val="111111"/>
          <w:sz w:val="28"/>
          <w:sz w:val="28"/>
          <w:szCs w:val="28"/>
          <w:rtl w:val="true"/>
          <w:lang w:bidi="ar-SA"/>
        </w:rPr>
        <w:t>من اجل خطیئاتهم و ما مزیدة للتأکید و التفخیم و قرئ ممّا خطایاهم أُغْرِقُوا بالطوفان فَأُدْخِلُوا نٰاراً فَلَمْ یَجِدُوا لَهُمْ مِنْ دُونِ اللّٰهِ أَنْصٰاراً إذ لا یقدر آلهتهم علی 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نُوحٌ رَبِّ لاٰ تَذَرْ عَلَی الْأَرْضِ مِنَ الْکٰافِرِینَ دَیّٰاراً</w:t>
      </w:r>
    </w:p>
    <w:p>
      <w:pPr>
        <w:pStyle w:val="BookText"/>
        <w:rPr/>
      </w:pPr>
      <w:r>
        <w:rPr>
          <w:rFonts w:ascii="Amiri" w:hAnsi="Amiri" w:eastAsia="Amiri" w:cs="Amiri"/>
          <w:color w:val="111111"/>
          <w:sz w:val="28"/>
          <w:sz w:val="28"/>
          <w:szCs w:val="28"/>
          <w:rtl w:val="true"/>
          <w:lang w:bidi="ar-SA"/>
        </w:rPr>
        <w:t>أی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إِنْ تَذَرْهُمْ یُضِلُّوا عِبٰادَکَ وَ لاٰ یَلِدُوا إِلاّٰ فٰاجِراً کَفّٰاراً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6897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کان علم نوح حین دعا علی قومه انّهم</w:t>
      </w:r>
    </w:p>
    <w:p>
      <w:pPr>
        <w:pStyle w:val="BookText"/>
        <w:rPr/>
      </w:pPr>
      <w:r>
        <w:rPr>
          <w:rFonts w:ascii="Amiri" w:hAnsi="Amiri" w:eastAsia="Amiri" w:cs="Amiri"/>
          <w:color w:val="111111"/>
          <w:sz w:val="28"/>
          <w:sz w:val="28"/>
          <w:szCs w:val="28"/>
          <w:rtl w:val="true"/>
          <w:lang w:bidi="ar-SA"/>
        </w:rPr>
        <w:t>لاٰ یَلِدُوا إِلاّٰ فٰاجِراً کَفّٰاراً</w:t>
      </w:r>
    </w:p>
    <w:p>
      <w:pPr>
        <w:pStyle w:val="BookText"/>
        <w:rPr/>
      </w:pPr>
      <w:r>
        <w:rPr>
          <w:rFonts w:ascii="Amiri" w:hAnsi="Amiri" w:eastAsia="Amiri" w:cs="Amiri"/>
          <w:color w:val="111111"/>
          <w:sz w:val="28"/>
          <w:sz w:val="28"/>
          <w:szCs w:val="28"/>
          <w:rtl w:val="true"/>
          <w:lang w:bidi="ar-SA"/>
        </w:rPr>
        <w:t xml:space="preserve">فقال أ ما سمعت قوله اللّٰه تعالی لنوح علیه السلام أَنَّهُ لَنْ یُؤْمِنَ مِنْ قَوْمِکَ إِلاّٰ مَنْ قَدْ آمَنَ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 وَ لِوٰالِدَیَّ وَ لِمَنْ دَخَلَ بَیْتِیَ مُؤْمِناً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6898</w:t>
      </w:r>
    </w:p>
    <w:p>
      <w:pPr>
        <w:pStyle w:val="BookText"/>
        <w:rPr/>
      </w:pPr>
      <w:r>
        <w:rPr>
          <w:rFonts w:ascii="IRNazanin" w:hAnsi="IRNazanin" w:eastAsia="IRNazanin"/>
          <w:color w:val="111111"/>
          <w:sz w:val="28"/>
          <w:sz w:val="28"/>
          <w:szCs w:val="28"/>
          <w:rtl w:val="true"/>
          <w:lang w:bidi="fa-IR"/>
        </w:rPr>
        <w:t>فی الکافی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 من دخل فی الولایة دخل فی بیت الأنبیاء</w:t>
      </w:r>
    </w:p>
    <w:p>
      <w:pPr>
        <w:pStyle w:val="BookText"/>
        <w:rPr/>
      </w:pPr>
      <w:r>
        <w:rPr>
          <w:rFonts w:ascii="Amiri" w:hAnsi="Amiri" w:eastAsia="Amiri" w:cs="Amiri"/>
          <w:color w:val="111111"/>
          <w:sz w:val="28"/>
          <w:sz w:val="28"/>
          <w:szCs w:val="28"/>
          <w:rtl w:val="true"/>
          <w:lang w:bidi="ar-SA"/>
        </w:rPr>
        <w:t>وَ لِلْمُؤْمِنِینَ وَ الْمُؤْمِنٰاتِ وَ لاٰ تَزِدِ الظّٰالِمِینَ إِلاّٰ تَبٰاراً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6899</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خساراً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6900</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یقرأ کتابه لا یدع قراءة سورة إنّا أرسلنا نوحاً إلی قومه فأیّ عبد قرأها محتسباً صابراً فی فریضة أو نافلة أسکنه اللّٰه مساکن الأبرار و أعطاه ثلاث جنان مع جنّته کرامة من اللّٰه و زوّجه مأتی حوراء و أربعة آلاف بیت إن شاء اللّٰه تعالی</w:t>
      </w:r>
      <w:r>
        <w:rPr>
          <w:rFonts w:eastAsia="IRNazanin" w:cs="IRNazanin"/>
          <w:color w:val="111111"/>
          <w:sz w:val="28"/>
          <w:szCs w:val="28"/>
          <w:rtl w:val="true"/>
          <w:lang w:bidi="fa-IR"/>
        </w:rPr>
        <w:t>.</w:t>
      </w:r>
      <w:bookmarkStart w:id="88" w:name="pg10080_167161"/>
    </w:p>
    <w:p>
      <w:pPr>
        <w:pStyle w:val="Heading2"/>
        <w:numPr>
          <w:ilvl w:val="1"/>
          <w:numId w:val="1"/>
        </w:numPr>
        <w:rPr/>
      </w:pPr>
      <w:bookmarkStart w:id="89" w:name="__RefHeading___Toc8687_590927599"/>
      <w:bookmarkStart w:id="90" w:name="_Toc30"/>
      <w:bookmarkEnd w:id="88"/>
      <w:bookmarkEnd w:id="89"/>
      <w:r>
        <w:rPr>
          <w:rtl w:val="true"/>
        </w:rPr>
        <w:t>سُورة الجنّ</w:t>
      </w:r>
      <w:bookmarkEnd w:id="90"/>
    </w:p>
    <w:p>
      <w:pPr>
        <w:pStyle w:val="BookText"/>
        <w:rPr/>
      </w:pPr>
      <w:r>
        <w:rPr>
          <w:rFonts w:ascii="Amiri" w:hAnsi="Amiri" w:eastAsia="Amiri" w:cs="Amiri"/>
          <w:color w:val="111111"/>
          <w:sz w:val="28"/>
          <w:sz w:val="28"/>
          <w:szCs w:val="28"/>
          <w:rtl w:val="true"/>
          <w:lang w:bidi="ar-SA"/>
        </w:rPr>
        <w:t>هی مکیّة عدد آیها ثمان و عشرون آیة بِسْمِ اللّٰهِ الرَّحْمٰنِ الرَّحِیمِ</w:t>
      </w:r>
    </w:p>
    <w:p>
      <w:pPr>
        <w:pStyle w:val="BookText"/>
        <w:rPr/>
      </w:pPr>
      <w:r>
        <w:rPr>
          <w:rFonts w:ascii="Amiri" w:hAnsi="Amiri" w:eastAsia="Amiri" w:cs="Amiri"/>
          <w:color w:val="111111"/>
          <w:sz w:val="28"/>
          <w:sz w:val="28"/>
          <w:szCs w:val="28"/>
          <w:rtl w:val="true"/>
          <w:lang w:bidi="ar-SA"/>
        </w:rPr>
        <w:t>قُلْ أُوحِیَ إِلَیَّ أَنَّهُ اسْتَمَعَ نَفَرٌ مِنَ الْجِنِّ فَقٰالُوا إِنّٰا سَمِعْنٰا قُرْآناً عَجَباً</w:t>
      </w:r>
    </w:p>
    <w:p>
      <w:pPr>
        <w:pStyle w:val="BookText"/>
        <w:rPr/>
      </w:pPr>
      <w:r>
        <w:rPr>
          <w:rFonts w:ascii="Amiri" w:hAnsi="Amiri" w:eastAsia="Amiri" w:cs="Amiri"/>
          <w:color w:val="111111"/>
          <w:sz w:val="28"/>
          <w:sz w:val="28"/>
          <w:szCs w:val="28"/>
          <w:rtl w:val="true"/>
          <w:lang w:bidi="ar-SA"/>
        </w:rPr>
        <w:t>کتاباً بدیعاً مبایناً لکلام النّاس فی حسن نظمه و دقّة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یَهْدِی إِلَی الرُّشْدِ</w:t>
      </w:r>
    </w:p>
    <w:p>
      <w:pPr>
        <w:pStyle w:val="BookText"/>
        <w:rPr/>
      </w:pPr>
      <w:r>
        <w:rPr>
          <w:rFonts w:ascii="Amiri" w:hAnsi="Amiri" w:eastAsia="Amiri" w:cs="Amiri"/>
          <w:color w:val="111111"/>
          <w:sz w:val="28"/>
          <w:sz w:val="28"/>
          <w:szCs w:val="28"/>
          <w:rtl w:val="true"/>
          <w:lang w:bidi="ar-SA"/>
        </w:rPr>
        <w:t>إلی الحق و الصواب فَآمَنّٰا بِهِ وَ لَنْ نُشْرِکَ بِرَبِّنٰا أَحَداً قد سبقت قصّتهم فی سورة الأحقاف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تَعٰالیٰ جَدُّ رَبِّنٰا</w:t>
      </w:r>
    </w:p>
    <w:p>
      <w:pPr>
        <w:pStyle w:val="BookText"/>
        <w:rPr/>
      </w:pPr>
      <w:r>
        <w:rPr>
          <w:rFonts w:ascii="IRNazanin" w:hAnsi="IRNazanin" w:eastAsia="IRNazanin"/>
          <w:color w:val="111111"/>
          <w:sz w:val="28"/>
          <w:sz w:val="28"/>
          <w:szCs w:val="28"/>
          <w:rtl w:val="true"/>
          <w:lang w:bidi="fa-IR"/>
        </w:rPr>
        <w:t>قیل أی عظمته مستعار من الجدّ الذی هو البخت و القمّیّ قال هو شیء قالته الجنّ بجهالة و لم یرضه اللّٰه منهم و معنی جدّ ربّنا بخت ربّنا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6901</w:t>
      </w:r>
    </w:p>
    <w:p>
      <w:pPr>
        <w:pStyle w:val="BookText"/>
        <w:rPr/>
      </w:pPr>
      <w:r>
        <w:rPr>
          <w:rFonts w:ascii="IRNazanin" w:hAnsi="IRNazanin" w:eastAsia="IRNazanin"/>
          <w:color w:val="111111"/>
          <w:sz w:val="28"/>
          <w:sz w:val="28"/>
          <w:szCs w:val="28"/>
          <w:rtl w:val="true"/>
          <w:lang w:bidi="fa-IR"/>
        </w:rPr>
        <w:t>و فی التهذیب و الخصال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شیء قالته الجنّ بجهالة فحکی اللّٰه عنهم</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 xml:space="preserve">إنّه بالکسر و کذا ما بعده الاّ قول أَنْ لَوِ اسْتَقٰامُوا وَ أَنَّ الْمَسٰاجِدَ مَا اتَّخَذَ صٰاحِبَةً وَ لاٰ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کٰانَ یَقُولُ سَفِیهُنٰا عَلَی اللّٰهِ شَطَطاً</w:t>
      </w:r>
    </w:p>
    <w:p>
      <w:pPr>
        <w:pStyle w:val="BookText"/>
        <w:rPr/>
      </w:pPr>
      <w:r>
        <w:rPr>
          <w:rFonts w:ascii="Amiri" w:hAnsi="Amiri" w:eastAsia="Amiri" w:cs="Amiri"/>
          <w:color w:val="111111"/>
          <w:sz w:val="28"/>
          <w:sz w:val="28"/>
          <w:szCs w:val="28"/>
          <w:rtl w:val="true"/>
          <w:lang w:bidi="ar-SA"/>
        </w:rPr>
        <w:t>قولاً بعیداً عن الحقّ مجاوزاً عن الحدّ القمّیّ أی 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ظَنَنّٰا أَنْ لَنْ تَقُولَ الْإِنْسُ وَ الْجِنُّ عَلَی اللّٰهِ کَذِباً</w:t>
      </w:r>
    </w:p>
    <w:p>
      <w:pPr>
        <w:pStyle w:val="BookText"/>
        <w:rPr/>
      </w:pPr>
      <w:r>
        <w:rPr>
          <w:rFonts w:ascii="IRNazanin" w:hAnsi="IRNazanin" w:eastAsia="IRNazanin"/>
          <w:color w:val="111111"/>
          <w:sz w:val="28"/>
          <w:sz w:val="28"/>
          <w:szCs w:val="28"/>
          <w:rtl w:val="true"/>
          <w:lang w:bidi="fa-IR"/>
        </w:rPr>
        <w:t>اعتذاراً عن اتباعهم السّفیه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کٰانَ رِجٰالٌ مِنَ الْإِنْسِ یَعُوذُونَ بِرِجٰالٍ مِنَ الْجِنِّ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6902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کان الرجل ینطلق إلی الکاهن</w:t>
      </w:r>
    </w:p>
    <w:p>
      <w:pPr>
        <w:pStyle w:val="BookText"/>
        <w:rPr/>
      </w:pPr>
      <w:r>
        <w:rPr>
          <w:rFonts w:ascii="IRNazanin" w:hAnsi="IRNazanin" w:eastAsia="IRNazanin"/>
          <w:color w:val="111111"/>
          <w:sz w:val="28"/>
          <w:sz w:val="28"/>
          <w:szCs w:val="28"/>
          <w:rtl w:val="true"/>
          <w:lang w:bidi="fa-IR"/>
        </w:rPr>
        <w:t>الذی یوحی إلیه الشیطان فیقول قل لشیطانک فلان قد عاذ بک</w:t>
      </w:r>
    </w:p>
    <w:p>
      <w:pPr>
        <w:pStyle w:val="BookText"/>
        <w:rPr/>
      </w:pPr>
      <w:r>
        <w:rPr>
          <w:rFonts w:ascii="Amiri" w:hAnsi="Amiri" w:eastAsia="Amiri" w:cs="Amiri"/>
          <w:color w:val="111111"/>
          <w:sz w:val="28"/>
          <w:sz w:val="28"/>
          <w:szCs w:val="28"/>
          <w:rtl w:val="true"/>
          <w:lang w:bidi="ar-SA"/>
        </w:rPr>
        <w:t>فَزٰادُوهُمْ رَهَقاً</w:t>
      </w:r>
    </w:p>
    <w:p>
      <w:pPr>
        <w:pStyle w:val="BookText"/>
        <w:rPr/>
      </w:pPr>
      <w:r>
        <w:rPr>
          <w:rFonts w:ascii="IRNazanin" w:hAnsi="IRNazanin" w:eastAsia="IRNazanin"/>
          <w:color w:val="111111"/>
          <w:sz w:val="28"/>
          <w:sz w:val="28"/>
          <w:szCs w:val="28"/>
          <w:rtl w:val="true"/>
          <w:lang w:bidi="fa-IR"/>
        </w:rPr>
        <w:t>فزادوا الجنّ باستعاذتهم بهم کبراً و عتوّاً و القمّیّ أی خسراناً یقال کان الجنّ ینزلون علی قوم من الانس و یخبرونهم الاخبار التی سمعوها من السماء من قبل مولد رسول اللّٰه صلّی اللّٰه علیه و آله و کان الناس یکهنون بما أخبروهم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w:t>
      </w:r>
    </w:p>
    <w:p>
      <w:pPr>
        <w:pStyle w:val="BookText"/>
        <w:rPr/>
      </w:pPr>
      <w:r>
        <w:rPr>
          <w:rFonts w:ascii="Amiri" w:hAnsi="Amiri" w:eastAsia="Amiri" w:cs="Amiri"/>
          <w:color w:val="111111"/>
          <w:sz w:val="28"/>
          <w:sz w:val="28"/>
          <w:szCs w:val="28"/>
          <w:rtl w:val="true"/>
          <w:lang w:bidi="ar-SA"/>
        </w:rPr>
        <w:t>و انّ الانس ظَنُّوا کَمٰا ظَنَنْتُمْ أیّها الجنّ أو بالعکس أَنْ لَنْ یَبْعَثَ اللّٰهُ أَحَداً الآیتان امّا من کلام الجنّ بعضهم لبعض أو استیناف کلام من اللّٰه و من فتح انّ فیهما جعلهما من الموحی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لَمَسْنَا السَّمٰاءَ</w:t>
      </w:r>
    </w:p>
    <w:p>
      <w:pPr>
        <w:pStyle w:val="BookText"/>
        <w:rPr/>
      </w:pPr>
      <w:r>
        <w:rPr>
          <w:rFonts w:ascii="Amiri" w:hAnsi="Amiri" w:eastAsia="Amiri" w:cs="Amiri"/>
          <w:color w:val="111111"/>
          <w:sz w:val="28"/>
          <w:sz w:val="28"/>
          <w:szCs w:val="28"/>
          <w:rtl w:val="true"/>
          <w:lang w:bidi="ar-SA"/>
        </w:rPr>
        <w:t>التمسناها ای طلبنا بلوغها أو خبرها فَوَجَدْنٰاهٰا مُلِئَتْ حَرَساً حراساً اسم جمع شَدِیداً قویّاً و هم الملائکة الذین یمنعونهم عنها وَ شُهُباً جمع شهاب و هو المضیء المتولّد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کُنّٰا نَقْعُدُ مِنْهٰا مَقٰاعِدَ لِلسَّمْعِ</w:t>
      </w:r>
    </w:p>
    <w:p>
      <w:pPr>
        <w:pStyle w:val="BookText"/>
        <w:rPr/>
      </w:pPr>
      <w:r>
        <w:rPr>
          <w:rFonts w:ascii="Amiri" w:hAnsi="Amiri" w:eastAsia="Amiri" w:cs="Amiri"/>
          <w:color w:val="111111"/>
          <w:sz w:val="28"/>
          <w:sz w:val="28"/>
          <w:szCs w:val="28"/>
          <w:rtl w:val="true"/>
          <w:lang w:bidi="ar-SA"/>
        </w:rPr>
        <w:t>خالیة عن الحرس و الشهب صالحة للترصّد و الاستماع فَمَنْ یَسْتَمِعِ الْآنَ یَجِدْ لَهُ شِهٰاباً رَصَداً أی شهاباً راصداً له و لأجله یمنعه عن الاستماع بالرجم و قد مرّ بیان ذلک فی سورة الحجر و الصافّات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6903</w:t>
      </w:r>
    </w:p>
    <w:p>
      <w:pPr>
        <w:pStyle w:val="BookText"/>
        <w:rPr/>
      </w:pPr>
      <w:r>
        <w:rPr>
          <w:rFonts w:ascii="IRNazanin" w:hAnsi="IRNazanin" w:eastAsia="IRNazanin"/>
          <w:color w:val="111111"/>
          <w:sz w:val="28"/>
          <w:sz w:val="28"/>
          <w:szCs w:val="28"/>
          <w:rtl w:val="true"/>
          <w:lang w:bidi="fa-IR"/>
        </w:rPr>
        <w:t>و فی الاحتجاج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سبب اخبار الکاهن قال و امّا اخبار السماء فانّ الشیاطین کانت تقعد مقاعد استراق السمع إذ ذاک و هی لا تحجب و لا ترجم بالنجوم و انّما منعت من استراق السمع لئلاّ یقع فی الأرض سبب یشاکل الوحی من خبر السماء و یلبس علی أهل الأرض ما جاءهم عن اللّٰه لإثبات الحجّة و نفی الشبهة و کان الشیطان یسترق الکلمة الواحدة من خبر السماء بما یحدث من اللّٰه فی خلقه فیختطفها ثمّ یهبط بها إلی الأرض فیقذفها إلی الکاهن فإذا قد زاد کلمات من عنده فیختلط الحقّ بالباطل فما أصاب الکاهن من خبر ممّا کان یخبر به فهو ما أدّاه إلیه شیطانه ممّا سمعه و ما اخطأ فیه فهو من باطل ما زاد فیه فمذ منعت الشیاطین عن استراق السمع انقطعت الکهانة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لاٰ نَدْرِی أَ شَرٌّ أُرِیدَ بِمَنْ فِی الْأَرْضِ أَمْ أَرٰادَ بِهِمْ رَبُّهُمْ رَشَداً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مِنَّا الصّٰالِحُونَ وَ مِنّٰا دُونَ ذٰلِکَ</w:t>
      </w:r>
    </w:p>
    <w:p>
      <w:pPr>
        <w:pStyle w:val="BookText"/>
        <w:rPr/>
      </w:pPr>
      <w:r>
        <w:rPr>
          <w:rFonts w:ascii="Amiri" w:hAnsi="Amiri" w:eastAsia="Amiri" w:cs="Amiri"/>
          <w:color w:val="111111"/>
          <w:sz w:val="28"/>
          <w:sz w:val="28"/>
          <w:szCs w:val="28"/>
          <w:rtl w:val="true"/>
          <w:lang w:bidi="ar-SA"/>
        </w:rPr>
        <w:t>قوم دون ذلک کُنّٰا طَرٰائِقَ قِدَداً متفرّقة من قد إذا قطع القمّیّ أی علی مذاهب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ظَنَنّٰا</w:t>
      </w:r>
    </w:p>
    <w:p>
      <w:pPr>
        <w:pStyle w:val="BookText"/>
        <w:rPr/>
      </w:pPr>
      <w:r>
        <w:rPr>
          <w:rFonts w:ascii="Amiri" w:hAnsi="Amiri" w:eastAsia="Amiri" w:cs="Amiri"/>
          <w:color w:val="111111"/>
          <w:sz w:val="28"/>
          <w:sz w:val="28"/>
          <w:szCs w:val="28"/>
          <w:rtl w:val="true"/>
          <w:lang w:bidi="ar-SA"/>
        </w:rPr>
        <w:t>علمنا أَنْ لَنْ نُعْجِزَ اللّٰهَ فِی الْأَرْضِ کائنین أینما کنّا فیها وَ لَنْ نُعْجِزَهُ هَرَباً هاربین منها إلی السماء و لن نعجزه فی الأرض هرباً ان طلبنا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لَمّٰا سَمِعْنَا الْهُدیٰ آمَنّٰا بِهِ فَمَنْ یُؤْمِنْ بِرَبِّهِ فَلاٰ یَخٰافُ بَخْساً وَ لاٰ رَهَقاً</w:t>
      </w:r>
    </w:p>
    <w:p>
      <w:pPr>
        <w:pStyle w:val="BookText"/>
        <w:rPr/>
      </w:pPr>
      <w:r>
        <w:rPr>
          <w:rFonts w:ascii="IRNazanin" w:hAnsi="IRNazanin" w:eastAsia="IRNazanin"/>
          <w:color w:val="111111"/>
          <w:sz w:val="28"/>
          <w:sz w:val="28"/>
          <w:szCs w:val="28"/>
          <w:rtl w:val="true"/>
          <w:lang w:bidi="fa-IR"/>
        </w:rPr>
        <w:t>نقصان فی الجزاء و لا ان یرهقه ذلّة القمّیّ قال البخس النقصان و الرهق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6904</w:t>
      </w:r>
    </w:p>
    <w:p>
      <w:p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اَلْهُدیٰ</w:t>
      </w:r>
    </w:p>
    <w:p>
      <w:pPr>
        <w:pStyle w:val="BookText"/>
        <w:rPr/>
      </w:pPr>
      <w:r>
        <w:rPr>
          <w:rFonts w:ascii="Amiri" w:hAnsi="Amiri" w:eastAsia="Amiri" w:cs="Amiri"/>
          <w:color w:val="111111"/>
          <w:sz w:val="28"/>
          <w:sz w:val="28"/>
          <w:szCs w:val="28"/>
          <w:rtl w:val="true"/>
          <w:lang w:bidi="ar-SA"/>
        </w:rPr>
        <w:t>الولایة آمَنّٰا بمولانا فمن آمن بولایة مولاه فَلاٰ یَخٰافُ بَخْساً وَ لاٰ رَهَقاً</w:t>
      </w:r>
    </w:p>
    <w:p>
      <w:pPr>
        <w:pStyle w:val="BookText"/>
        <w:rPr/>
      </w:pPr>
      <w:r>
        <w:rPr>
          <w:rFonts w:ascii="IRNazanin" w:hAnsi="IRNazanin" w:eastAsia="IRNazanin"/>
          <w:color w:val="111111"/>
          <w:sz w:val="28"/>
          <w:sz w:val="28"/>
          <w:szCs w:val="28"/>
          <w:rtl w:val="true"/>
          <w:lang w:bidi="fa-IR"/>
        </w:rPr>
        <w:t>قیل تنزیل قال لا تأویل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مِنَّا الْمُسْلِمُونَ وَ مِنَّا الْقٰاسِطُونَ</w:t>
      </w:r>
    </w:p>
    <w:p>
      <w:pPr>
        <w:pStyle w:val="BookText"/>
        <w:rPr/>
      </w:pPr>
      <w:r>
        <w:rPr>
          <w:rFonts w:ascii="Amiri" w:hAnsi="Amiri" w:eastAsia="Amiri" w:cs="Amiri"/>
          <w:color w:val="111111"/>
          <w:sz w:val="28"/>
          <w:sz w:val="28"/>
          <w:szCs w:val="28"/>
          <w:rtl w:val="true"/>
          <w:lang w:bidi="ar-SA"/>
        </w:rPr>
        <w:t>الجائرون عن طریق الحقّ فَمَنْ أَسْلَمَ فَأُولٰئِکَ تَحَرَّوْا رَشَداً توخّوا رشداً عظیماً یبلغهم إلی دار الثواب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6905</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أقرّوا بولایتنا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الْقٰاسِطُونَ فَکٰانُوا لِجَهَنَّمَ حَطَباً</w:t>
      </w:r>
    </w:p>
    <w:p>
      <w:pPr>
        <w:pStyle w:val="BookText"/>
        <w:rPr/>
      </w:pPr>
      <w:r>
        <w:rPr>
          <w:rFonts w:ascii="IRNazanin" w:hAnsi="IRNazanin" w:eastAsia="IRNazanin"/>
          <w:color w:val="111111"/>
          <w:sz w:val="28"/>
          <w:sz w:val="28"/>
          <w:szCs w:val="28"/>
          <w:rtl w:val="true"/>
          <w:lang w:bidi="fa-IR"/>
        </w:rPr>
        <w:t>توقد بهم نارها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 اسْتَقٰامُوا</w:t>
      </w:r>
    </w:p>
    <w:p>
      <w:pPr>
        <w:pStyle w:val="BookText"/>
        <w:rPr/>
      </w:pPr>
      <w:r>
        <w:rPr>
          <w:rFonts w:ascii="Amiri" w:hAnsi="Amiri" w:eastAsia="Amiri" w:cs="Amiri"/>
          <w:color w:val="111111"/>
          <w:sz w:val="28"/>
          <w:sz w:val="28"/>
          <w:szCs w:val="28"/>
          <w:rtl w:val="true"/>
          <w:lang w:bidi="ar-SA"/>
        </w:rPr>
        <w:t>و انّه لو استقاموا عَلَی الطَّرِیقَةِ الطریقة المثلی لَأَسْقَیْنٰاهُمْ مٰاءً غَدَقاً لوسّعنا علیهم الرزق و الغدق الکثیر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6906</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لأفدناهم علماً کثیراً یتعلّمونه من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6907</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لَوِ اسْتَقٰامُوا علی ولایة أمیر المؤمنین علیّ و الأوصیاء من ولده علیهم السلام و قبلوا طاعتهم فی أمرهم و نهیهم لَأَسْقَیْنٰاهُمْ مٰاءً غَدَقاً یقول لأشربنا قلوبهم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لِنَفْتِنَهُمْ فِیهِ</w:t>
      </w:r>
    </w:p>
    <w:p>
      <w:pPr>
        <w:pStyle w:val="BookText"/>
        <w:rPr/>
      </w:pPr>
      <w:r>
        <w:rPr>
          <w:rFonts w:ascii="Amiri" w:hAnsi="Amiri" w:eastAsia="Amiri" w:cs="Amiri"/>
          <w:color w:val="111111"/>
          <w:sz w:val="28"/>
          <w:sz w:val="28"/>
          <w:szCs w:val="28"/>
          <w:rtl w:val="true"/>
          <w:lang w:bidi="ar-SA"/>
        </w:rPr>
        <w:t>لنختَبرهم کیف یشکرونه وَ مَنْ یُعْرِضْ عَنْ ذِکْرِ رَبِّهِ</w:t>
      </w:r>
    </w:p>
    <w:p>
      <w:pPr>
        <w:pStyle w:val="BookText"/>
        <w:rPr/>
      </w:pPr>
      <w:r>
        <w:rPr>
          <w:rFonts w:eastAsia="Times New Roman" w:cs="Times New Roman" w:ascii="Times New Roman" w:hAnsi="Times New Roman"/>
          <w:color w:val="111111"/>
          <w:sz w:val="28"/>
          <w:szCs w:val="28"/>
          <w:lang w:val="en-US" w:bidi="en-US"/>
        </w:rPr>
        <w:t>6908</w:t>
      </w:r>
    </w:p>
    <w:p>
      <w:pPr>
        <w:pStyle w:val="BookText"/>
        <w:rPr/>
      </w:pPr>
      <w:r>
        <w:rPr>
          <w:rFonts w:ascii="IRNazanin" w:hAnsi="IRNazanin" w:eastAsia="IRNazanin"/>
          <w:color w:val="111111"/>
          <w:sz w:val="28"/>
          <w:sz w:val="28"/>
          <w:szCs w:val="28"/>
          <w:rtl w:val="true"/>
          <w:lang w:bidi="fa-IR"/>
        </w:rPr>
        <w:t>القمّیّ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ربّه ولایة علیّ بن أبی طالب علیه السلام</w:t>
      </w:r>
    </w:p>
    <w:p>
      <w:pPr>
        <w:pStyle w:val="BookText"/>
        <w:rPr/>
      </w:pPr>
      <w:r>
        <w:rPr>
          <w:rFonts w:ascii="Amiri" w:hAnsi="Amiri" w:eastAsia="Amiri" w:cs="Amiri"/>
          <w:color w:val="111111"/>
          <w:sz w:val="28"/>
          <w:sz w:val="28"/>
          <w:szCs w:val="28"/>
          <w:rtl w:val="true"/>
          <w:lang w:bidi="ar-SA"/>
        </w:rPr>
        <w:t>یَسْلُکْهُ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یدخله عَذٰاباً صَعَداً شاقاً یعلو المعذّب و یغلبه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الْمَسٰاجِدَ لِلّٰهِ</w:t>
      </w:r>
    </w:p>
    <w:p>
      <w:pPr>
        <w:pStyle w:val="BookText"/>
        <w:rPr/>
      </w:pPr>
      <w:r>
        <w:rPr>
          <w:rFonts w:ascii="Amiri" w:hAnsi="Amiri" w:eastAsia="Amiri" w:cs="Amiri"/>
          <w:color w:val="111111"/>
          <w:sz w:val="28"/>
          <w:sz w:val="28"/>
          <w:szCs w:val="28"/>
          <w:rtl w:val="true"/>
          <w:lang w:bidi="ar-SA"/>
        </w:rPr>
        <w:t xml:space="preserve">مختصّة به فَلاٰ تَدْعُوا مَعَ اللّٰهِ أَحَداً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6909</w:t>
      </w:r>
    </w:p>
    <w:p>
      <w:pPr>
        <w:pStyle w:val="BookText"/>
        <w:rPr/>
      </w:pPr>
      <w:r>
        <w:rPr>
          <w:rFonts w:ascii="IRNazanin" w:hAnsi="IRNazanin" w:eastAsia="IRNazanin"/>
          <w:color w:val="111111"/>
          <w:sz w:val="28"/>
          <w:sz w:val="28"/>
          <w:szCs w:val="28"/>
          <w:rtl w:val="true"/>
          <w:lang w:bidi="fa-IR"/>
        </w:rPr>
        <w:t>فی الفقیه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 اَلْمَسٰاجِدَ الوجه و الیدین و الرکبتین و الإبهامین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6910</w:t>
      </w:r>
    </w:p>
    <w:p>
      <w:pPr>
        <w:pStyle w:val="BookText"/>
        <w:rPr/>
      </w:pPr>
      <w:r>
        <w:rPr>
          <w:rFonts w:ascii="IRNazanin" w:hAnsi="IRNazanin" w:eastAsia="IRNazanin"/>
          <w:color w:val="111111"/>
          <w:sz w:val="28"/>
          <w:sz w:val="28"/>
          <w:szCs w:val="28"/>
          <w:rtl w:val="true"/>
          <w:lang w:bidi="fa-IR"/>
        </w:rPr>
        <w:t>و فی الکافی عن الصادق و العیّاشی عن الجواد علیهما السلام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6911</w:t>
      </w:r>
    </w:p>
    <w:p>
      <w:p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الْمَسٰاجِدَ</w:t>
      </w:r>
    </w:p>
    <w:p>
      <w:pPr>
        <w:pStyle w:val="BookText"/>
        <w:rPr/>
      </w:pPr>
      <w:r>
        <w:rPr>
          <w:rFonts w:ascii="IRNazanin" w:hAnsi="IRNazanin" w:eastAsia="IRNazanin"/>
          <w:color w:val="111111"/>
          <w:sz w:val="28"/>
          <w:sz w:val="28"/>
          <w:szCs w:val="28"/>
          <w:rtl w:val="true"/>
          <w:lang w:bidi="fa-IR"/>
        </w:rPr>
        <w:t>هم الأوصیاء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6912</w:t>
      </w:r>
    </w:p>
    <w:p>
      <w:pPr>
        <w:pStyle w:val="BookText"/>
        <w:rPr/>
      </w:pPr>
      <w:r>
        <w:rPr>
          <w:rFonts w:ascii="IRNazanin" w:hAnsi="IRNazanin" w:eastAsia="IRNazanin"/>
          <w:color w:val="111111"/>
          <w:sz w:val="28"/>
          <w:sz w:val="28"/>
          <w:szCs w:val="28"/>
          <w:rtl w:val="true"/>
          <w:lang w:bidi="fa-IR"/>
        </w:rPr>
        <w:t>و القمّیّ عن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لَمّٰا قٰامَ عَبْدُ اللّٰهِ</w:t>
      </w:r>
    </w:p>
    <w:p>
      <w:pPr>
        <w:pStyle w:val="BookText"/>
        <w:rPr/>
      </w:pPr>
      <w:r>
        <w:rPr>
          <w:rFonts w:ascii="Amiri" w:hAnsi="Amiri" w:eastAsia="Amiri" w:cs="Amiri"/>
          <w:color w:val="111111"/>
          <w:sz w:val="28"/>
          <w:sz w:val="28"/>
          <w:szCs w:val="28"/>
          <w:rtl w:val="true"/>
          <w:lang w:bidi="ar-SA"/>
        </w:rPr>
        <w:t>یعنی محمّداً صلّی اللّٰه علیه و آله یَدْعُوهُ یعبده القمّیّ کنایة عن اللّٰه کٰادُوا قال یعنی قریشاً یَکُونُونَ عَلَیْهِ لِبَداً من ازدحامهم علیه تعجّباً ممّا رأوا من عبادته و سمعوا من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أَدْعُوا رَبِّی وَ لاٰ أُشْرِکُ بِهِ أَحَداً</w:t>
      </w:r>
    </w:p>
    <w:p>
      <w:pPr>
        <w:pStyle w:val="BookText"/>
        <w:rPr/>
      </w:pPr>
      <w:r>
        <w:rPr>
          <w:rFonts w:ascii="IRNazanin" w:hAnsi="IRNazanin" w:eastAsia="IRNazanin"/>
          <w:color w:val="111111"/>
          <w:sz w:val="28"/>
          <w:sz w:val="28"/>
          <w:szCs w:val="28"/>
          <w:rtl w:val="true"/>
          <w:lang w:bidi="fa-IR"/>
        </w:rPr>
        <w:t>فلیس ذلک ببدع و لا منکر یوجب اطباقکم علی مقتی و تعجّبکم و قرئ قل علی الامر للنبیّ صلّی اللّٰه علیه و آله لیوافق 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إِنِّی لاٰ أَمْلِکُ لَکُمْ ضَرًّا وَ لاٰ رَشَداً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6913</w:t>
      </w:r>
    </w:p>
    <w:p>
      <w:pPr>
        <w:pStyle w:val="BookText"/>
        <w:rPr/>
      </w:pPr>
      <w:r>
        <w:rPr>
          <w:rFonts w:ascii="Amiri" w:hAnsi="Amiri" w:eastAsia="Amiri" w:cs="Amiri"/>
          <w:color w:val="111111"/>
          <w:sz w:val="28"/>
          <w:sz w:val="28"/>
          <w:szCs w:val="28"/>
          <w:rtl w:val="true"/>
          <w:lang w:bidi="ar-SA"/>
        </w:rPr>
        <w:t>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دعا الناس إلی ولایة علیّ علیه السلام فاجتمعت إلیه قریش فقالوا یا محمّد اعفنا من هذا فقال لهم رسول اللّٰه صلّی اللّٰه علیه و آله هذا إلی اللّٰه لیس إلیّ فاتّهموه و خرجوا من عنده فأنزل اللّٰه عزّ و جلّ قُلْ إِنِّی لاٰ أَمْلِکُ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إِنِّی لَنْ یُجِیرَنِی مِنَ اللّٰهِ أَحَدٌ</w:t>
      </w:r>
    </w:p>
    <w:p>
      <w:pPr>
        <w:pStyle w:val="BookText"/>
        <w:rPr/>
      </w:pPr>
      <w:r>
        <w:rPr>
          <w:rFonts w:ascii="Amiri" w:hAnsi="Amiri" w:eastAsia="Amiri" w:cs="Amiri"/>
          <w:color w:val="111111"/>
          <w:sz w:val="28"/>
          <w:sz w:val="28"/>
          <w:szCs w:val="28"/>
          <w:rtl w:val="true"/>
          <w:lang w:bidi="ar-SA"/>
        </w:rPr>
        <w:t>قال ان عصیته وَ لَنْ أَجِدَ مِنْ دُونِهِ مُلْتَحَداً متحرفا و ملتجأً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بَلاٰغاً مِنَ اللّٰهِ وَ رِسٰالاٰتِهِ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استثناء من مُلْتَحَداً أی الا تبلیغاً مِنَ اللّٰهِ آیاته وَ رِسٰالاٰتِهِ فانه ملتجأی أو من لاٰ أَمْلِکُ أی لا أملک سوی تبلیغ وحی اللّٰه بتوفیقه و عونه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6914</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بَلاٰغاً مِنَ اللّٰهِ وَ رِسٰالاٰتِهِ</w:t>
      </w:r>
    </w:p>
    <w:p>
      <w:pPr>
        <w:pStyle w:val="BookText"/>
        <w:rPr/>
      </w:pPr>
      <w:r>
        <w:rPr>
          <w:rFonts w:ascii="Amiri" w:hAnsi="Amiri" w:eastAsia="Amiri" w:cs="Amiri"/>
          <w:color w:val="111111"/>
          <w:sz w:val="28"/>
          <w:sz w:val="28"/>
          <w:szCs w:val="28"/>
          <w:rtl w:val="true"/>
          <w:lang w:bidi="ar-SA"/>
        </w:rPr>
        <w:t>فی علیّ علیه السلام قیل هذا تنزیل قال نعم وَ مَنْ یَعْصِ اللّٰهَ وَ رَسُولَهُ قال فی ولایة علیّ علیه السلام</w:t>
      </w:r>
    </w:p>
    <w:p>
      <w:pPr>
        <w:pStyle w:val="BookText"/>
        <w:rPr/>
      </w:pPr>
      <w:r>
        <w:rPr>
          <w:rFonts w:ascii="Amiri" w:hAnsi="Amiri" w:eastAsia="Amiri" w:cs="Amiri"/>
          <w:color w:val="111111"/>
          <w:sz w:val="28"/>
          <w:sz w:val="28"/>
          <w:szCs w:val="28"/>
          <w:rtl w:val="true"/>
          <w:lang w:bidi="ar-SA"/>
        </w:rPr>
        <w:t>فَإِنَّ لَهُ نٰارَ جَهَنَّمَ خٰالِدِینَ فِیهٰا أَبَداً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رَأَوْا مٰا یُوعَدُونَ فَسَیَعْلَمُونَ مَنْ أَضْعَفُ نٰاصِراً وَ أَقَلُّ عَدَداً</w:t>
      </w:r>
    </w:p>
    <w:p>
      <w:pPr>
        <w:pStyle w:val="BookText"/>
        <w:rPr/>
      </w:pPr>
      <w:r>
        <w:rPr>
          <w:rFonts w:ascii="IRNazanin" w:hAnsi="IRNazanin" w:eastAsia="IRNazanin"/>
          <w:color w:val="111111"/>
          <w:sz w:val="28"/>
          <w:sz w:val="28"/>
          <w:szCs w:val="28"/>
          <w:rtl w:val="true"/>
          <w:lang w:bidi="fa-IR"/>
        </w:rPr>
        <w:t>هو أوهم قال یعنی بذلک القائم علیه السلام و أنصاره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6915</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و أمیر المؤمنین علیهما السلام فی الرجعة</w:t>
      </w:r>
    </w:p>
    <w:p>
      <w:pPr>
        <w:pStyle w:val="BookText"/>
        <w:rPr/>
      </w:pPr>
      <w:r>
        <w:rPr>
          <w:rFonts w:eastAsia="Times New Roman" w:cs="Times New Roman" w:ascii="Times New Roman" w:hAnsi="Times New Roman"/>
          <w:color w:val="111111"/>
          <w:sz w:val="28"/>
          <w:szCs w:val="28"/>
          <w:lang w:val="en-US" w:bidi="en-US"/>
        </w:rPr>
        <w:t>6916</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الموت و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أَدْرِی</w:t>
      </w:r>
    </w:p>
    <w:p>
      <w:pPr>
        <w:pStyle w:val="BookText"/>
        <w:rPr/>
      </w:pPr>
      <w:r>
        <w:rPr>
          <w:rFonts w:ascii="Amiri" w:hAnsi="Amiri" w:eastAsia="Amiri" w:cs="Amiri"/>
          <w:color w:val="111111"/>
          <w:sz w:val="28"/>
          <w:sz w:val="28"/>
          <w:szCs w:val="28"/>
          <w:rtl w:val="true"/>
          <w:lang w:bidi="ar-SA"/>
        </w:rPr>
        <w:t>ما ادری أَ قَرِیبٌ مٰا تُوعَدُونَ أَمْ یَجْعَلُ لَهُ رَبِّی أَمَداً اجلاً</w:t>
      </w:r>
    </w:p>
    <w:p>
      <w:pPr>
        <w:pStyle w:val="BookText"/>
        <w:rPr/>
      </w:pPr>
      <w:r>
        <w:rPr>
          <w:rFonts w:eastAsia="Times New Roman" w:cs="Times New Roman" w:ascii="Times New Roman" w:hAnsi="Times New Roman"/>
          <w:color w:val="111111"/>
          <w:sz w:val="28"/>
          <w:szCs w:val="28"/>
          <w:lang w:val="en-US" w:bidi="en-US"/>
        </w:rPr>
        <w:t>6917</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أخبرهم رسول اللّٰه صلّی اللّٰه علیه و آله ما یکون من الرجعة قالوا متی یکون هذا قال اللّٰه قُلْ یا محمد إِنْ أَدْرِی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 فَلاٰ یُظْهِرُ</w:t>
      </w:r>
    </w:p>
    <w:p>
      <w:pPr>
        <w:pStyle w:val="BookText"/>
        <w:rPr/>
      </w:pPr>
      <w:r>
        <w:rPr>
          <w:rFonts w:ascii="Amiri" w:hAnsi="Amiri" w:eastAsia="Amiri" w:cs="Amiri"/>
          <w:color w:val="111111"/>
          <w:sz w:val="28"/>
          <w:sz w:val="28"/>
          <w:szCs w:val="28"/>
          <w:rtl w:val="true"/>
          <w:lang w:bidi="ar-SA"/>
        </w:rPr>
        <w:t xml:space="preserve">فلا یطّلع عَلیٰ غَیْبِهِ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ارْتَضیٰ مِنْ 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6918</w:t>
      </w:r>
    </w:p>
    <w:p>
      <w:pPr>
        <w:pStyle w:val="BookText"/>
        <w:rPr/>
      </w:pPr>
      <w:r>
        <w:rPr>
          <w:rFonts w:ascii="IRNazanin" w:hAnsi="IRNazanin" w:eastAsia="IRNazanin"/>
          <w:color w:val="111111"/>
          <w:sz w:val="28"/>
          <w:sz w:val="28"/>
          <w:szCs w:val="28"/>
          <w:rtl w:val="true"/>
          <w:lang w:bidi="fa-IR"/>
        </w:rPr>
        <w:t>فی الکافی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صلّی اللّٰه علیه و آله ممّن ارتضاه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6919</w:t>
      </w:r>
    </w:p>
    <w:p>
      <w:pPr>
        <w:pStyle w:val="BookText"/>
        <w:rPr/>
      </w:pPr>
      <w:r>
        <w:rPr>
          <w:rFonts w:ascii="IRNazanin" w:hAnsi="IRNazanin" w:eastAsia="IRNazanin"/>
          <w:color w:val="111111"/>
          <w:sz w:val="28"/>
          <w:sz w:val="28"/>
          <w:szCs w:val="28"/>
          <w:rtl w:val="true"/>
          <w:lang w:bidi="fa-IR"/>
        </w:rPr>
        <w:t>و فی الخرائج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فرسول اللّٰه صلّی اللّٰه علیه و آله عند اللّٰه مرتضی و نحن ورثة ذلک الرسول الذی اطلعه اللّٰه علی ما یشاء من غیبه فعلمنا ما کان و ما یکون إلی یوم القیامة</w:t>
      </w:r>
    </w:p>
    <w:p>
      <w:pPr>
        <w:pStyle w:val="BookText"/>
        <w:rPr/>
      </w:pPr>
      <w:r>
        <w:rPr>
          <w:rFonts w:ascii="Amiri" w:hAnsi="Amiri" w:eastAsia="Amiri" w:cs="Amiri"/>
          <w:color w:val="111111"/>
          <w:sz w:val="28"/>
          <w:sz w:val="28"/>
          <w:szCs w:val="28"/>
          <w:rtl w:val="true"/>
          <w:lang w:bidi="ar-SA"/>
        </w:rPr>
        <w:t>فَإِنَّهُ یَسْلُکُ مِنْ بَیْنِ یَدَیْهِ</w:t>
      </w:r>
    </w:p>
    <w:p>
      <w:pPr>
        <w:pStyle w:val="BookText"/>
        <w:rPr/>
      </w:pPr>
      <w:r>
        <w:rPr>
          <w:rFonts w:ascii="Amiri" w:hAnsi="Amiri" w:eastAsia="Amiri" w:cs="Amiri"/>
          <w:color w:val="111111"/>
          <w:sz w:val="28"/>
          <w:sz w:val="28"/>
          <w:szCs w:val="28"/>
          <w:rtl w:val="true"/>
          <w:lang w:bidi="ar-SA"/>
        </w:rPr>
        <w:t>بین یدی المرتضی وَ مِنْ خَلْفِهِ رَصَداً</w:t>
      </w:r>
    </w:p>
    <w:p>
      <w:pPr>
        <w:pStyle w:val="BookText"/>
        <w:rPr/>
      </w:pPr>
      <w:r>
        <w:rPr>
          <w:rFonts w:eastAsia="Times New Roman" w:cs="Times New Roman" w:ascii="Times New Roman" w:hAnsi="Times New Roman"/>
          <w:color w:val="111111"/>
          <w:sz w:val="28"/>
          <w:szCs w:val="28"/>
          <w:lang w:val="en-US" w:bidi="en-US"/>
        </w:rPr>
        <w:t>6920</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یخبر اللّٰه رَسُولَهُ الَّذِی یرتضیه بما کان قبله من الاخبار و ما یکون بعده من اخبار القائم علیه السلام و الرجعة و القیامة</w:t>
      </w:r>
    </w:p>
    <w:p>
      <w:pPr>
        <w:pStyle w:val="BookText"/>
        <w:rPr/>
      </w:pPr>
      <w:r>
        <w:rPr>
          <w:rFonts w:ascii="IRNazanin" w:hAnsi="IRNazanin" w:eastAsia="IRNazanin"/>
          <w:color w:val="111111"/>
          <w:sz w:val="28"/>
          <w:sz w:val="28"/>
          <w:szCs w:val="28"/>
          <w:rtl w:val="true"/>
          <w:lang w:bidi="fa-IR"/>
        </w:rPr>
        <w:t>و قیل</w:t>
      </w:r>
    </w:p>
    <w:p>
      <w:pPr>
        <w:pStyle w:val="BookText"/>
        <w:rPr/>
      </w:pPr>
      <w:r>
        <w:rPr>
          <w:rFonts w:ascii="Amiri" w:hAnsi="Amiri" w:eastAsia="Amiri" w:cs="Amiri"/>
          <w:color w:val="111111"/>
          <w:sz w:val="28"/>
          <w:sz w:val="28"/>
          <w:szCs w:val="28"/>
          <w:rtl w:val="true"/>
          <w:lang w:bidi="ar-SA"/>
        </w:rPr>
        <w:t>رَصَداً</w:t>
      </w:r>
    </w:p>
    <w:p>
      <w:pPr>
        <w:pStyle w:val="BookText"/>
        <w:rPr/>
      </w:pPr>
      <w:r>
        <w:rPr>
          <w:rFonts w:ascii="IRNazanin" w:hAnsi="IRNazanin" w:eastAsia="IRNazanin"/>
          <w:color w:val="111111"/>
          <w:sz w:val="28"/>
          <w:sz w:val="28"/>
          <w:szCs w:val="28"/>
          <w:rtl w:val="true"/>
          <w:lang w:bidi="fa-IR"/>
        </w:rPr>
        <w:t>أی حرساً من الملائکة یحرسونه من اختطاف الشیاطین و تخالیطهم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 أَنْ قَدْ أَبْلَغُوا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 أی لیعلم النبیّ الموحی إلیه ان قد أبلغ جبرئیل و الملائکة النّازلون بالوحی أو لیعلم اللّٰه ان قد أبلغ الأنبیاء بمعنی لیتعلّق علمه به موجوداً رِسٰالاٰتِ رَبِّهِمْ کما هی محروسة عن التغیّر وَ أَحٰاطَ بِمٰا لَدَیْهِمْ بما عند الرّسل</w:t>
      </w:r>
    </w:p>
    <w:p>
      <w:pPr>
        <w:pStyle w:val="BookText"/>
        <w:rPr/>
      </w:pPr>
      <w:r>
        <w:rPr>
          <w:rFonts w:ascii="Amiri" w:hAnsi="Amiri" w:eastAsia="Amiri" w:cs="Amiri"/>
          <w:color w:val="111111"/>
          <w:sz w:val="28"/>
          <w:sz w:val="28"/>
          <w:szCs w:val="28"/>
          <w:rtl w:val="true"/>
          <w:lang w:bidi="ar-SA"/>
        </w:rPr>
        <w:t>وَ أَحْصیٰ کُلَّ شَیْءٍ عَدَداً</w:t>
      </w:r>
    </w:p>
    <w:p>
      <w:pPr>
        <w:pStyle w:val="BookText"/>
        <w:rPr/>
      </w:pPr>
      <w:r>
        <w:rPr>
          <w:rFonts w:ascii="IRNazanin" w:hAnsi="IRNazanin" w:eastAsia="IRNazanin"/>
          <w:color w:val="111111"/>
          <w:sz w:val="28"/>
          <w:sz w:val="28"/>
          <w:szCs w:val="28"/>
          <w:rtl w:val="true"/>
          <w:lang w:bidi="fa-IR"/>
        </w:rPr>
        <w:t>حتی القطر و الرّمل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6921</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قراءة قل أوحی لم یصبه فی الحیاة الدنیا شیء من أعین الجنّ و لا من نفثهم و لا من سحرهم و لا من کیدهم و کان مع محمّد صلّی اللّٰه علیه و آله فیقول یا ربّ لا أرید بهم بدلاً و لا أرید أن أبتغی عنهم حولاً</w:t>
      </w:r>
      <w:r>
        <w:rPr>
          <w:rFonts w:eastAsia="IRNazanin" w:cs="IRNazanin"/>
          <w:color w:val="111111"/>
          <w:sz w:val="28"/>
          <w:szCs w:val="28"/>
          <w:rtl w:val="true"/>
          <w:lang w:bidi="fa-IR"/>
        </w:rPr>
        <w:t>.</w:t>
      </w:r>
      <w:bookmarkStart w:id="91" w:name="pg10080_167172"/>
    </w:p>
    <w:p>
      <w:pPr>
        <w:pStyle w:val="Heading2"/>
        <w:numPr>
          <w:ilvl w:val="1"/>
          <w:numId w:val="1"/>
        </w:numPr>
        <w:rPr/>
      </w:pPr>
      <w:bookmarkStart w:id="92" w:name="__RefHeading___Toc8689_590927599"/>
      <w:bookmarkStart w:id="93" w:name="_Toc31"/>
      <w:bookmarkEnd w:id="91"/>
      <w:bookmarkEnd w:id="92"/>
      <w:r>
        <w:rPr>
          <w:rtl w:val="true"/>
        </w:rPr>
        <w:t>سورة المُزمّل</w:t>
      </w:r>
      <w:bookmarkEnd w:id="93"/>
    </w:p>
    <w:p>
      <w:pPr>
        <w:pStyle w:val="BookText"/>
        <w:rPr/>
      </w:pPr>
      <w:r>
        <w:rPr>
          <w:rFonts w:ascii="Amiri" w:hAnsi="Amiri" w:eastAsia="Amiri" w:cs="Amiri"/>
          <w:color w:val="111111"/>
          <w:sz w:val="28"/>
          <w:sz w:val="28"/>
          <w:szCs w:val="28"/>
          <w:rtl w:val="true"/>
          <w:lang w:bidi="ar-SA"/>
        </w:rPr>
        <w:t>مکّیّة قیل مدنیّة و قیل بعضها مکّی و بعضها مدنی و هی عشرون آیة بِسْمِ اللّٰهِ الرَّحْمٰنِ الرَّحِیمِ</w:t>
      </w:r>
    </w:p>
    <w:p>
      <w:pPr>
        <w:pStyle w:val="BookText"/>
        <w:rPr/>
      </w:pPr>
      <w:r>
        <w:rPr>
          <w:rFonts w:ascii="Amiri" w:hAnsi="Amiri" w:eastAsia="Amiri" w:cs="Amiri"/>
          <w:color w:val="111111"/>
          <w:sz w:val="28"/>
          <w:sz w:val="28"/>
          <w:szCs w:val="28"/>
          <w:rtl w:val="true"/>
          <w:lang w:bidi="ar-SA"/>
        </w:rPr>
        <w:t>یٰا أَیُّهَا الْمُزَّمِّلُ</w:t>
      </w:r>
    </w:p>
    <w:p>
      <w:pPr>
        <w:pStyle w:val="BookText"/>
        <w:rPr/>
      </w:pPr>
      <w:r>
        <w:rPr>
          <w:rFonts w:ascii="Amiri" w:hAnsi="Amiri" w:eastAsia="Amiri" w:cs="Amiri"/>
          <w:color w:val="111111"/>
          <w:sz w:val="28"/>
          <w:sz w:val="28"/>
          <w:szCs w:val="28"/>
          <w:rtl w:val="true"/>
          <w:lang w:bidi="ar-SA"/>
        </w:rPr>
        <w:t>أصله المتزَّمِّل من تزمّل إذا تلفّف بها</w:t>
      </w:r>
    </w:p>
    <w:p>
      <w:pPr>
        <w:pStyle w:val="BookText"/>
        <w:rPr/>
      </w:pPr>
      <w:r>
        <w:rPr>
          <w:rFonts w:eastAsia="Times New Roman" w:cs="Times New Roman" w:ascii="Times New Roman" w:hAnsi="Times New Roman"/>
          <w:color w:val="111111"/>
          <w:sz w:val="28"/>
          <w:szCs w:val="28"/>
          <w:lang w:val="en-US" w:bidi="en-US"/>
        </w:rPr>
        <w:t>6922</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النبیّ صلّی اللّٰه علیه و آله کان یتزمّل بثوبه و ینام فقال اللّٰه یٰا أَیُّهَا الْمُزَّمِّلُ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اللَّیْلَ</w:t>
      </w:r>
    </w:p>
    <w:p>
      <w:pPr>
        <w:pStyle w:val="BookText"/>
        <w:rPr/>
      </w:pPr>
      <w:r>
        <w:rPr>
          <w:rFonts w:ascii="Amiri" w:hAnsi="Amiri" w:eastAsia="Amiri" w:cs="Amiri"/>
          <w:color w:val="111111"/>
          <w:sz w:val="28"/>
          <w:sz w:val="28"/>
          <w:szCs w:val="28"/>
          <w:rtl w:val="true"/>
          <w:lang w:bidi="ar-SA"/>
        </w:rPr>
        <w:t xml:space="preserve">أی إلی الصلاة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نِصْفَهُ أَوِ انْقُصْ مِنْهُ قَلِیلاً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6923</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النصف أو انقص من القلیل قلیلاً أو زد علی القلیل قلیلاً</w:t>
      </w:r>
    </w:p>
    <w:p>
      <w:pPr>
        <w:pStyle w:val="BookText"/>
        <w:rPr/>
      </w:pPr>
      <w:r>
        <w:rPr>
          <w:rFonts w:eastAsia="Times New Roman" w:cs="Times New Roman" w:ascii="Times New Roman" w:hAnsi="Times New Roman"/>
          <w:color w:val="111111"/>
          <w:sz w:val="28"/>
          <w:szCs w:val="28"/>
          <w:lang w:val="en-US" w:bidi="en-US"/>
        </w:rPr>
        <w:t>6924</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ascii="Amiri" w:hAnsi="Amiri" w:eastAsia="Amiri" w:cs="Amiri"/>
          <w:color w:val="111111"/>
          <w:sz w:val="28"/>
          <w:sz w:val="28"/>
          <w:szCs w:val="28"/>
          <w:rtl w:val="true"/>
          <w:lang w:bidi="ar-SA"/>
        </w:rPr>
        <w:t>وَ رَتِّلِ الْقُرْآنَ تَرْتِیلاً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6925</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قال أمیر المؤمنین علیه السلام بیّنه بیاناً و لا تهذّه هذّ الشعر و لا تنثره نثر الرّمل و لکن افرغوا قلوبکم القاسیة و لا یکن همّ أحدکم آخر السورة و قد مرّ شرح هذا الحدیث و أخبار أخر فی معنی الترتیل فی المقدّمة الحادیة 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سَنُلْقِی عَلَیْکَ قَوْلاً ثَقِیلاً</w:t>
      </w:r>
    </w:p>
    <w:p>
      <w:pPr>
        <w:pStyle w:val="BookText"/>
        <w:rPr/>
      </w:pPr>
      <w:r>
        <w:rPr>
          <w:rFonts w:ascii="IRNazanin" w:hAnsi="IRNazanin" w:eastAsia="IRNazanin"/>
          <w:color w:val="111111"/>
          <w:sz w:val="28"/>
          <w:sz w:val="28"/>
          <w:szCs w:val="28"/>
          <w:rtl w:val="true"/>
          <w:lang w:bidi="fa-IR"/>
        </w:rPr>
        <w:t>قیل أی القرآن فانّه لما فیه من التکالیف ث قیل علی المکلّفین و قیل أی ثقیل نزوله علیه فانّه کان یتغیّر حاله عند نزوله و یعرق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نزلت علیه سورة المائدة و هو علی بغلة شهباء و ثقل علیه الوحی حتّی وقعت و تدلّی بطنها حتّی رأیت سرّتها تکاد تمسّ</w:t>
      </w:r>
    </w:p>
    <w:p>
      <w:pPr>
        <w:pStyle w:val="BookText"/>
        <w:rPr/>
      </w:pPr>
      <w:r>
        <w:rPr>
          <w:rFonts w:ascii="IRNazanin" w:hAnsi="IRNazanin" w:eastAsia="IRNazanin"/>
          <w:color w:val="111111"/>
          <w:sz w:val="28"/>
          <w:sz w:val="28"/>
          <w:szCs w:val="28"/>
          <w:rtl w:val="true"/>
          <w:lang w:bidi="fa-IR"/>
        </w:rPr>
        <w:t>الأرض</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قَوْلاً ثَقِیلاً</w:t>
      </w:r>
    </w:p>
    <w:p>
      <w:pPr>
        <w:pStyle w:val="BookText"/>
        <w:rPr/>
      </w:pPr>
      <w:r>
        <w:rPr>
          <w:rFonts w:ascii="Amiri" w:hAnsi="Amiri" w:eastAsia="Amiri" w:cs="Amiri"/>
          <w:color w:val="111111"/>
          <w:sz w:val="28"/>
          <w:sz w:val="28"/>
          <w:szCs w:val="28"/>
          <w:rtl w:val="true"/>
          <w:lang w:bidi="ar-SA"/>
        </w:rPr>
        <w:t>قال قیام اللّیل و هو قوله إِنَّ نٰاشِئَةَ اللَّیْلِ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نٰاشِئَةَ اللَّیْلِ</w:t>
      </w:r>
    </w:p>
    <w:p>
      <w:pPr>
        <w:pStyle w:val="BookText"/>
        <w:rPr/>
      </w:pPr>
      <w:r>
        <w:rPr>
          <w:rFonts w:ascii="Amiri" w:hAnsi="Amiri" w:eastAsia="Amiri" w:cs="Amiri"/>
          <w:color w:val="111111"/>
          <w:sz w:val="28"/>
          <w:sz w:val="28"/>
          <w:szCs w:val="28"/>
          <w:rtl w:val="true"/>
          <w:lang w:bidi="ar-SA"/>
        </w:rPr>
        <w:t>قیل أی النّفس التی تنشأ من مضجعها الی العبادة ای تنهض أو العبادة التی تنشأ باللّیل ای تحدث هِیَ أَشَدُّ وَطْئاً أی کلفةً أو ثبات قدم و قرئ وطأً أی مواطأة القلب اللّسان لها أو فیها وَ أَقْوَمُ قِیلاً و أسدّ مقالاً و اثبت قراءة لحضور القلب و هدوء الأصوات و القّمی قال أصدق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6927</w:t>
      </w:r>
    </w:p>
    <w:p>
      <w:pPr>
        <w:pStyle w:val="BookText"/>
        <w:rPr/>
      </w:pPr>
      <w:r>
        <w:rPr>
          <w:rFonts w:ascii="Amiri" w:hAnsi="Amiri" w:eastAsia="Amiri" w:cs="Amiri"/>
          <w:color w:val="111111"/>
          <w:sz w:val="28"/>
          <w:sz w:val="28"/>
          <w:szCs w:val="28"/>
          <w:rtl w:val="true"/>
          <w:lang w:bidi="ar-SA"/>
        </w:rPr>
        <w:t>و فی الفقیه و التهذیب عن الصادق علیه السلام فی قوله إِنَّ نٰاشِئَةَ اللَّیْلِ الآیة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 الرجل عن فراشه یرید به اللّٰه عزّ و جلّ لا یرید به غیره</w:t>
      </w:r>
    </w:p>
    <w:p>
      <w:pPr>
        <w:pStyle w:val="BookText"/>
        <w:rPr/>
      </w:pPr>
      <w:r>
        <w:rPr>
          <w:rFonts w:eastAsia="Times New Roman" w:cs="Times New Roman" w:ascii="Times New Roman" w:hAnsi="Times New Roman"/>
          <w:color w:val="111111"/>
          <w:sz w:val="28"/>
          <w:szCs w:val="28"/>
          <w:lang w:val="en-US" w:bidi="en-US"/>
        </w:rPr>
        <w:t>6928</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یرید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6929</w:t>
      </w:r>
    </w:p>
    <w:p>
      <w:pPr>
        <w:pStyle w:val="BookText"/>
        <w:rPr/>
      </w:pPr>
      <w:r>
        <w:rPr>
          <w:rFonts w:ascii="IRNazanin" w:hAnsi="IRNazanin" w:eastAsia="IRNazanin"/>
          <w:color w:val="111111"/>
          <w:sz w:val="28"/>
          <w:sz w:val="28"/>
          <w:szCs w:val="28"/>
          <w:rtl w:val="true"/>
          <w:lang w:bidi="fa-IR"/>
        </w:rPr>
        <w:t>و فی الکافی و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فِی النَّهٰارِ سَبْحاً طَوِیلاً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6930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فراغاً طویلاً لنومک و حاجتک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اسْمَ رَبِّکَ وَ تَبَتَّلْ إِلَیْهِ تَبْتِیلاً</w:t>
      </w:r>
    </w:p>
    <w:p>
      <w:pPr>
        <w:pStyle w:val="BookText"/>
        <w:rPr/>
      </w:pPr>
      <w:r>
        <w:rPr>
          <w:rFonts w:ascii="IRNazanin" w:hAnsi="IRNazanin" w:eastAsia="IRNazanin"/>
          <w:color w:val="111111"/>
          <w:sz w:val="28"/>
          <w:sz w:val="28"/>
          <w:szCs w:val="28"/>
          <w:rtl w:val="true"/>
          <w:lang w:bidi="fa-IR"/>
        </w:rPr>
        <w:t>و انقطع إلیه بالعبادة و جرّد نفسک عمّا سواه القّمی یقول أخلص إلیه إخلاصاً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6931</w:t>
      </w:r>
    </w:p>
    <w:p>
      <w:pPr>
        <w:pStyle w:val="BookText"/>
        <w:rPr/>
      </w:pPr>
      <w:r>
        <w:rPr>
          <w:rFonts w:ascii="IRNazanin" w:hAnsi="IRNazanin" w:eastAsia="IRNazanin"/>
          <w:color w:val="111111"/>
          <w:sz w:val="28"/>
          <w:sz w:val="28"/>
          <w:szCs w:val="28"/>
          <w:rtl w:val="true"/>
          <w:lang w:bidi="fa-IR"/>
        </w:rPr>
        <w:t>و 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بإصبع واحدة یشیر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الإیماء بالإصبع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6933</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التبتّل هنا رفع الیدین فی الصلاة</w:t>
      </w:r>
    </w:p>
    <w:p>
      <w:pPr>
        <w:pStyle w:val="BookText"/>
        <w:rPr/>
      </w:pPr>
      <w:r>
        <w:rPr>
          <w:rFonts w:eastAsia="Times New Roman" w:cs="Times New Roman" w:ascii="Times New Roman" w:hAnsi="Times New Roman"/>
          <w:color w:val="111111"/>
          <w:sz w:val="28"/>
          <w:szCs w:val="28"/>
          <w:lang w:val="en-US" w:bidi="en-US"/>
        </w:rPr>
        <w:t>6934</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یدک إلی اللّٰه و تضرّعک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6935</w:t>
      </w:r>
    </w:p>
    <w:p>
      <w:pPr>
        <w:pStyle w:val="BookText"/>
        <w:rPr/>
      </w:pPr>
      <w:r>
        <w:rPr>
          <w:rFonts w:ascii="IRNazanin" w:hAnsi="IRNazanin" w:eastAsia="IRNazanin"/>
          <w:color w:val="111111"/>
          <w:sz w:val="28"/>
          <w:sz w:val="28"/>
          <w:szCs w:val="28"/>
          <w:rtl w:val="true"/>
          <w:lang w:bidi="fa-IR"/>
        </w:rPr>
        <w:t>و فی المعانی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ان تقلّب کفّیک فی الدعاء إذا دعوت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6936</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الیدین و تحریک السّبّابتین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 وَ الْمَغْرِبِ لاٰ إِلٰهَ إِلاّٰ هُوَ فَاتَّخِذْهُ وَکِیلاً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اصْبِرْ عَلیٰ مٰا یَقُولُونَ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6937</w:t>
      </w:r>
    </w:p>
    <w:p>
      <w:p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فیک</w:t>
      </w:r>
    </w:p>
    <w:p>
      <w:pPr>
        <w:pStyle w:val="BookText"/>
        <w:rPr/>
      </w:pPr>
      <w:r>
        <w:rPr>
          <w:rFonts w:ascii="Amiri" w:hAnsi="Amiri" w:eastAsia="Amiri" w:cs="Amiri"/>
          <w:color w:val="111111"/>
          <w:sz w:val="28"/>
          <w:sz w:val="28"/>
          <w:szCs w:val="28"/>
          <w:rtl w:val="true"/>
          <w:lang w:bidi="ar-SA"/>
        </w:rPr>
        <w:t>وَ اهْجُرْهُمْ هَجْراً جَمِیلاً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تجانبهم و تداریهم و تکل أمرهم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ذَرْنِی وَ الْمُکَذِّبِینَ</w:t>
      </w:r>
    </w:p>
    <w:p>
      <w:pPr>
        <w:pStyle w:val="BookText"/>
        <w:rPr/>
      </w:pPr>
      <w:r>
        <w:rPr>
          <w:rFonts w:ascii="IRNazanin" w:hAnsi="IRNazanin" w:eastAsia="IRNazanin"/>
          <w:color w:val="111111"/>
          <w:sz w:val="28"/>
          <w:sz w:val="28"/>
          <w:szCs w:val="28"/>
          <w:rtl w:val="true"/>
          <w:lang w:bidi="fa-IR"/>
        </w:rPr>
        <w:t>دعنی و إیّاهم و کل إلیّ أمرهم فانّ بی غُنیة عنک فی مجازاتهم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6938</w:t>
      </w:r>
    </w:p>
    <w:p>
      <w:pPr>
        <w:pStyle w:val="BookText"/>
        <w:rPr/>
      </w:pPr>
      <w:r>
        <w:rPr>
          <w:rFonts w:ascii="IRNazanin" w:hAnsi="IRNazanin" w:eastAsia="IRNazanin"/>
          <w:color w:val="111111"/>
          <w:sz w:val="28"/>
          <w:sz w:val="28"/>
          <w:szCs w:val="28"/>
          <w:rtl w:val="true"/>
          <w:lang w:bidi="fa-IR"/>
        </w:rPr>
        <w:t>فی الکافی عن الکاظم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الْمُکَذِّبِینَ</w:t>
      </w:r>
    </w:p>
    <w:p>
      <w:pPr>
        <w:pStyle w:val="BookText"/>
        <w:rPr/>
      </w:pPr>
      <w:r>
        <w:rPr>
          <w:rFonts w:ascii="IRNazanin" w:hAnsi="IRNazanin" w:eastAsia="IRNazanin"/>
          <w:color w:val="111111"/>
          <w:sz w:val="28"/>
          <w:sz w:val="28"/>
          <w:szCs w:val="28"/>
          <w:rtl w:val="true"/>
          <w:lang w:bidi="fa-IR"/>
        </w:rPr>
        <w:t>بوصیّتک قیل إنّ هذا تنزیل قال نعم</w:t>
      </w:r>
    </w:p>
    <w:p>
      <w:pPr>
        <w:pStyle w:val="BookText"/>
        <w:rPr/>
      </w:pPr>
      <w:r>
        <w:rPr>
          <w:rFonts w:ascii="Amiri" w:hAnsi="Amiri" w:eastAsia="Amiri" w:cs="Amiri"/>
          <w:color w:val="111111"/>
          <w:sz w:val="28"/>
          <w:sz w:val="28"/>
          <w:szCs w:val="28"/>
          <w:rtl w:val="true"/>
          <w:lang w:bidi="ar-SA"/>
        </w:rPr>
        <w:t>أُولِی النَّعْمَةِ</w:t>
      </w:r>
    </w:p>
    <w:p>
      <w:pPr>
        <w:pStyle w:val="BookText"/>
        <w:rPr/>
      </w:pPr>
      <w:r>
        <w:rPr>
          <w:rFonts w:ascii="Amiri" w:hAnsi="Amiri" w:eastAsia="Amiri" w:cs="Amiri"/>
          <w:color w:val="111111"/>
          <w:sz w:val="28"/>
          <w:sz w:val="28"/>
          <w:szCs w:val="28"/>
          <w:rtl w:val="true"/>
          <w:lang w:bidi="ar-SA"/>
        </w:rPr>
        <w:t xml:space="preserve">أرباب التنعّم وَ مَهِّلْهُمْ قَلِیلاً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6939</w:t>
      </w:r>
    </w:p>
    <w:p>
      <w:pPr>
        <w:pStyle w:val="BookText"/>
        <w:rPr/>
      </w:pPr>
      <w:r>
        <w:rPr>
          <w:rFonts w:ascii="Amiri" w:hAnsi="Amiri" w:eastAsia="Amiri" w:cs="Amiri"/>
          <w:color w:val="111111"/>
          <w:sz w:val="28"/>
          <w:sz w:val="28"/>
          <w:szCs w:val="28"/>
          <w:rtl w:val="true"/>
          <w:lang w:bidi="ar-SA"/>
        </w:rPr>
        <w:t>فی الاحتجاج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 فیه المنافقین قال و ما زال رسول اللّٰه صلّی اللّٰه علیه و آله یتألّفهم و یقرّبهم و یجلسهم عن یمینه و شماله حتّی أذن اللّٰه عزّ و جلّ له فی ابعادهم بقوله وَ اهْجُرْهُمْ هَجْراً جَمِیلاً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لَدَیْنٰا أَنْکٰالاً</w:t>
      </w:r>
    </w:p>
    <w:p>
      <w:pPr>
        <w:pStyle w:val="BookText"/>
        <w:rPr/>
      </w:pPr>
      <w:r>
        <w:rPr>
          <w:rFonts w:ascii="Amiri" w:hAnsi="Amiri" w:eastAsia="Amiri" w:cs="Amiri"/>
          <w:color w:val="111111"/>
          <w:sz w:val="28"/>
          <w:sz w:val="28"/>
          <w:szCs w:val="28"/>
          <w:rtl w:val="true"/>
          <w:lang w:bidi="ar-SA"/>
        </w:rPr>
        <w:t xml:space="preserve">تعلیل للأمر و النکل القید الثقیل وَ جَحِیماً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طَعٰاماً ذٰا غُصَّةٍ</w:t>
      </w:r>
    </w:p>
    <w:p>
      <w:pPr>
        <w:pStyle w:val="BookText"/>
        <w:rPr/>
      </w:pPr>
      <w:r>
        <w:rPr>
          <w:rFonts w:ascii="Amiri" w:hAnsi="Amiri" w:eastAsia="Amiri" w:cs="Amiri"/>
          <w:color w:val="111111"/>
          <w:sz w:val="28"/>
          <w:sz w:val="28"/>
          <w:szCs w:val="28"/>
          <w:rtl w:val="true"/>
          <w:lang w:bidi="ar-SA"/>
        </w:rPr>
        <w:t>طعاماً ینشب فی الحلق کالضّریع و الزقّوم وَ عَذٰاباً أَلِیماً و نوعاً آخر من العذاب مؤلماً لا یعرف کنهه إلاّ اللّٰه و فسّر بالحرمان عن لقاء اللّٰه لأنّ النفوس العاصیة المنهمکّة فی الشهوات تبقی مقیّدة بحبّها و التعلّق بها عن التخلّص الی عالم القدس متحرّقة بحرقة الفرقة متجرّعة غصّة الهجران معذّبة بالحرمان عن تجلّی أنوار القدس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6940</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قارئاً یقرؤها فصعق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تَرْجُفُ الْأَرْضُ وَ الْجِبٰالُ</w:t>
      </w:r>
    </w:p>
    <w:p>
      <w:pPr>
        <w:pStyle w:val="BookText"/>
        <w:rPr/>
      </w:pPr>
      <w:r>
        <w:rPr>
          <w:rFonts w:ascii="Amiri" w:hAnsi="Amiri" w:eastAsia="Amiri" w:cs="Amiri"/>
          <w:color w:val="111111"/>
          <w:sz w:val="28"/>
          <w:sz w:val="28"/>
          <w:szCs w:val="28"/>
          <w:rtl w:val="true"/>
          <w:lang w:bidi="ar-SA"/>
        </w:rPr>
        <w:t>تضطرب و تزلزل و القمّیّ تخسف وَ کٰانَتِ الْجِبٰالُ کَثِیباً مَهِیلاً قال مثل الرمل تنحدر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 إِلَیْکُمْ رَسُولاً شٰاهِداً عَلَیْکُمْ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یشهد علیکم یوم القیامة بالإجابة و الامتناع کَمٰا أَرْسَلْنٰا إِلیٰ فِرْعَوْنَ رَسُولاً یعنی موسی علیه السلام و لم یعیّنه لأنّ المقصود لم یتعلّق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فَعَصیٰ فِرْعَوْنُ الرَّسُولَ فَأَخَذْنٰاهُ أَخْذاً وَبِیلاً</w:t>
      </w:r>
    </w:p>
    <w:p>
      <w:pPr>
        <w:pStyle w:val="BookText"/>
        <w:rPr/>
      </w:pPr>
      <w:r>
        <w:rPr>
          <w:rFonts w:ascii="Amiri" w:hAnsi="Amiri" w:eastAsia="Amiri" w:cs="Amiri"/>
          <w:color w:val="111111"/>
          <w:sz w:val="28"/>
          <w:sz w:val="28"/>
          <w:szCs w:val="28"/>
          <w:rtl w:val="true"/>
          <w:lang w:bidi="ar-SA"/>
        </w:rPr>
        <w:t>ثقیلاً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تَتَّقُونَ إِنْ کَفَرْتُمْ یَوْماً یَجْعَلُ الْوِلْدٰانَ شِیباً</w:t>
      </w:r>
    </w:p>
    <w:p>
      <w:pPr>
        <w:pStyle w:val="BookText"/>
        <w:rPr/>
      </w:pPr>
      <w:r>
        <w:rPr>
          <w:rFonts w:ascii="Amiri" w:hAnsi="Amiri" w:eastAsia="Amiri" w:cs="Amiri"/>
          <w:color w:val="111111"/>
          <w:sz w:val="28"/>
          <w:sz w:val="28"/>
          <w:szCs w:val="28"/>
          <w:rtl w:val="true"/>
          <w:lang w:bidi="ar-SA"/>
        </w:rPr>
        <w:t>من شدّة هوله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6941</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الفزع حیث یسمعون الصّیحة قال یقول کیف ان کفرتم تتّقون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اَلسَّمٰاءُ مُنْفَطِرٌ بِهِ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منشقّ کٰانَ وَعْدُهُ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w:t>
      </w:r>
    </w:p>
    <w:p>
      <w:pPr>
        <w:pStyle w:val="BookText"/>
        <w:rPr/>
      </w:pPr>
      <w:r>
        <w:rPr>
          <w:rFonts w:ascii="Amiri" w:hAnsi="Amiri" w:eastAsia="Amiri" w:cs="Amiri"/>
          <w:color w:val="111111"/>
          <w:sz w:val="28"/>
          <w:sz w:val="28"/>
          <w:szCs w:val="28"/>
          <w:rtl w:val="true"/>
          <w:lang w:bidi="ar-SA"/>
        </w:rPr>
        <w:t>الآیٰات الموعدة تَذْکِرَةٌ عظة فَمَنْ شٰاءَ اتَّخَذَ إِلیٰ رَبِّهِ سَبِیلاً أی تقرّب إلیه بسلوک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 یَعْلَمُ أَنَّکَ تَقُومُ أَدْنیٰ مِنْ ثُلُثَیِ اللَّیْلِ وَ نِصْفَهُ وَ ثُلُثَهُ</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و نصفه</w:t>
      </w:r>
    </w:p>
    <w:p>
      <w:pPr>
        <w:pStyle w:val="BookText"/>
        <w:rPr/>
      </w:pPr>
      <w:r>
        <w:rPr>
          <w:rFonts w:ascii="Amiri" w:hAnsi="Amiri" w:eastAsia="Amiri" w:cs="Amiri"/>
          <w:color w:val="111111"/>
          <w:sz w:val="28"/>
          <w:sz w:val="28"/>
          <w:szCs w:val="28"/>
          <w:rtl w:val="true"/>
          <w:lang w:bidi="ar-SA"/>
        </w:rPr>
        <w:t>و ثلثه بالنّصب وَ طٰائِفَةٌ مِنَ الَّذِینَ مَعَکَ وَ اللّٰهُ یُقَدِّرُ اللَّیْلَ وَ النَّهٰارَ لا یعلم مقادیر ساعاتهما کما هی إلاّ اللّٰه عَلِمَ أَنْ لَنْ تُحْصُوهُ ان لن تحصوا تقدیر الأوقات أو لن تستطیعوا ضبط السّاعات فَتٰابَ عَلَیْکُمْ بالترخیص فی ترک القیام المقدّر و رفع التبعة فیه فَاقْرَؤُا مٰا تَیَسَّرَ مِنَ الْقُرْآنِ فصلّوا بما تیسّر علیکم من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6942</w:t>
      </w:r>
    </w:p>
    <w:p>
      <w:pPr>
        <w:pStyle w:val="BookText"/>
        <w:rPr/>
      </w:pPr>
      <w:r>
        <w:rPr>
          <w:rFonts w:ascii="IRNazanin" w:hAnsi="IRNazanin" w:eastAsia="IRNazanin"/>
          <w:color w:val="111111"/>
          <w:sz w:val="28"/>
          <w:sz w:val="28"/>
          <w:szCs w:val="28"/>
          <w:rtl w:val="true"/>
          <w:lang w:bidi="fa-IR"/>
        </w:rPr>
        <w:t>فی المجمع عن الرضا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تیسّر منه لکم فیه خشوع القلب و صفاء السرّ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6943</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رَبَّکَ یَعْلَمُ أَنَّکَ تَقُومُ أَدْنیٰ مِنْ ثُلُثَیِ اللَّیْلِ وَ نِصْفَهُ وَ ثُلُثَهُ ففعل النبیّ صلّی اللّٰه علیه و آله ذلک و بشّر النّاس به فاشتدّ ذلک علیهم و عَلِمَ أَنْ لَنْ تُحْصُوهُ و کان الرجل یقوم و لا یدری متی ینتصف اللّیل و متی یکون الثلثان و کان الرّجل یقوم حتّی یصبح مخافة أن لا یحفظه فأنزل اللّٰه إِنَّ رَبَّکَ یَعْلَمُ أَنَّکَ تَقُومُ إلی قوله عَلِمَ أَنْ لَنْ تُحْصُوهُ یقول متی یکون النصف و الثلث نسخت هذه الآیة</w:t>
      </w:r>
    </w:p>
    <w:p>
      <w:pPr>
        <w:pStyle w:val="BookText"/>
        <w:rPr/>
      </w:pPr>
      <w:r>
        <w:rPr>
          <w:rFonts w:ascii="Amiri" w:hAnsi="Amiri" w:eastAsia="Amiri" w:cs="Amiri"/>
          <w:color w:val="111111"/>
          <w:sz w:val="28"/>
          <w:sz w:val="28"/>
          <w:szCs w:val="28"/>
          <w:rtl w:val="true"/>
          <w:lang w:bidi="ar-SA"/>
        </w:rPr>
        <w:t>فَاقْرَؤُا مٰا تَیَسَّرَ مِنَ الْقُرْآنِ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انّه لم یأت نبیّ قطّ الاّ خلا بصلاة اللّیل و لا جاء نبیّ قطّ بصلاة اللّیل فی أوّل اللّیل عَلِمَ أَنْ سَیَکُونُ مِنْکُمْ مَرْضیٰ استئناف یبیّن حکمة أخری مقتضیة للترخیص و التخفیف وَ آخَرُونَ یَضْرِبُونَ فِی الْأَرْضِ یَبْتَغُونَ مِنْ فَضْلِ اللّٰهِ</w:t>
      </w:r>
    </w:p>
    <w:p>
      <w:pPr>
        <w:pStyle w:val="BookText"/>
        <w:rPr/>
      </w:pPr>
      <w:r>
        <w:rPr>
          <w:rFonts w:ascii="Amiri" w:hAnsi="Amiri" w:eastAsia="Amiri" w:cs="Amiri"/>
          <w:color w:val="111111"/>
          <w:sz w:val="28"/>
          <w:sz w:val="28"/>
          <w:szCs w:val="28"/>
          <w:rtl w:val="true"/>
          <w:lang w:bidi="ar-SA"/>
        </w:rPr>
        <w:t>یسافرون للتجارة و تحصیل العلم وَ آخَرُونَ یُقٰاتِلُونَ فِی سَبِیلِ اللّٰهِ فَاقْرَؤُا مٰا تَیَسَّرَ مِنْهُ وَ أَقِیمُوا الصَّلاٰةَ وَ آتُوا الزَّکٰاةَ وَ أَقْرِضُوا اللّٰهَ قَرْضاً حَسَناً یرید به سائر الانفاقات فی سبیل الخیر القمّیّ قال هو غیر الزکاة وَ مٰا تُقَدِّمُوا لِأَنْفُسِکُمْ مِنْ خَیْرٍ تَجِدُوهُ عِنْدَ اللّٰهِ هُوَ خَیْراً أی تجدوه خیراً و الضمیر للفصل و العماد و قیل صفة للهاء فی تَجِدُوهُ وَ أَعْظَمَ أَجْراً من الذی تؤخّرونه الی الوصیّة عند الموت أو من متاع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اسْتَغْفِرُوا اللّٰهَ</w:t>
      </w:r>
    </w:p>
    <w:p>
      <w:pPr>
        <w:pStyle w:val="BookText"/>
        <w:rPr/>
      </w:pPr>
      <w:r>
        <w:rPr>
          <w:rFonts w:ascii="Amiri" w:hAnsi="Amiri" w:eastAsia="Amiri" w:cs="Amiri"/>
          <w:color w:val="111111"/>
          <w:sz w:val="28"/>
          <w:sz w:val="28"/>
          <w:szCs w:val="28"/>
          <w:rtl w:val="true"/>
          <w:lang w:bidi="ar-SA"/>
        </w:rPr>
        <w:t xml:space="preserve">فی مجامع أحوالکم فانّکم لا تخلون من تفریط إِنَّ اللّٰهَ غَفُورٌ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6944</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المزمّل فی العشاء الآخرة أو فی آخر اللّیل کان له اللّیل و النهار شاهدین مع سورة المزمّل و أحیاه اللّٰه حیاة طیبة و أماته میتة طیبة</w:t>
      </w:r>
      <w:r>
        <w:rPr>
          <w:rFonts w:eastAsia="IRNazanin" w:cs="IRNazanin"/>
          <w:color w:val="111111"/>
          <w:sz w:val="28"/>
          <w:szCs w:val="28"/>
          <w:rtl w:val="true"/>
          <w:lang w:bidi="fa-IR"/>
        </w:rPr>
        <w:t>.</w:t>
      </w:r>
      <w:bookmarkStart w:id="94" w:name="pg10080_167183"/>
    </w:p>
    <w:p>
      <w:pPr>
        <w:pStyle w:val="Heading2"/>
        <w:numPr>
          <w:ilvl w:val="1"/>
          <w:numId w:val="1"/>
        </w:numPr>
        <w:rPr/>
      </w:pPr>
      <w:bookmarkStart w:id="95" w:name="__RefHeading___Toc8691_590927599"/>
      <w:bookmarkStart w:id="96" w:name="_Toc32"/>
      <w:bookmarkEnd w:id="94"/>
      <w:bookmarkEnd w:id="95"/>
      <w:r>
        <w:rPr>
          <w:rtl w:val="true"/>
        </w:rPr>
        <w:t>سورة المُدَّثِر</w:t>
      </w:r>
      <w:bookmarkEnd w:id="96"/>
    </w:p>
    <w:p>
      <w:pPr>
        <w:pStyle w:val="BookText"/>
        <w:rPr/>
      </w:pPr>
      <w:r>
        <w:rPr>
          <w:rFonts w:ascii="Amiri" w:hAnsi="Amiri" w:eastAsia="Amiri" w:cs="Amiri"/>
          <w:color w:val="111111"/>
          <w:sz w:val="28"/>
          <w:sz w:val="28"/>
          <w:szCs w:val="28"/>
          <w:rtl w:val="true"/>
          <w:lang w:bidi="ar-SA"/>
        </w:rPr>
        <w:t>مکیّة عدد آیها خمسون و ستّ آیات عراقیّ و خمس شامیّ بِسْمِ اللّٰهِ الرَّحْمٰنِ الرَّحِیمِ</w:t>
      </w:r>
    </w:p>
    <w:p>
      <w:pPr>
        <w:pStyle w:val="BookText"/>
        <w:rPr/>
      </w:pPr>
      <w:r>
        <w:rPr>
          <w:rFonts w:ascii="Amiri" w:hAnsi="Amiri" w:eastAsia="Amiri" w:cs="Amiri"/>
          <w:color w:val="111111"/>
          <w:sz w:val="28"/>
          <w:sz w:val="28"/>
          <w:szCs w:val="28"/>
          <w:rtl w:val="true"/>
          <w:lang w:bidi="ar-SA"/>
        </w:rPr>
        <w:t>یٰا أَیُّهَا الْمُدَّثِّرُ</w:t>
      </w:r>
    </w:p>
    <w:p>
      <w:pPr>
        <w:pStyle w:val="BookText"/>
        <w:rPr/>
      </w:pPr>
      <w:r>
        <w:rPr>
          <w:rFonts w:ascii="IRNazanin" w:hAnsi="IRNazanin" w:eastAsia="IRNazanin"/>
          <w:color w:val="111111"/>
          <w:sz w:val="28"/>
          <w:sz w:val="28"/>
          <w:szCs w:val="28"/>
          <w:rtl w:val="true"/>
          <w:lang w:bidi="fa-IR"/>
        </w:rPr>
        <w:t>أی المتدثّر و هو لابس الدّثار</w:t>
      </w:r>
    </w:p>
    <w:p>
      <w:pPr>
        <w:pStyle w:val="BookText"/>
        <w:rPr/>
      </w:pPr>
      <w:r>
        <w:rPr>
          <w:rFonts w:eastAsia="Times New Roman" w:cs="Times New Roman" w:ascii="Times New Roman" w:hAnsi="Times New Roman"/>
          <w:color w:val="111111"/>
          <w:sz w:val="28"/>
          <w:szCs w:val="28"/>
          <w:lang w:val="en-US" w:bidi="en-US"/>
        </w:rPr>
        <w:t>6945</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تدثّر رسول اللّٰه صلّی اللّٰه علیه و آله فالمدّثر یعنی المدّثر بثوبه</w:t>
      </w:r>
    </w:p>
    <w:p>
      <w:pPr>
        <w:pStyle w:val="BookText"/>
        <w:rPr/>
      </w:pPr>
      <w:r>
        <w:rPr>
          <w:rFonts w:eastAsia="Times New Roman" w:cs="Times New Roman" w:ascii="Times New Roman" w:hAnsi="Times New Roman"/>
          <w:color w:val="111111"/>
          <w:sz w:val="28"/>
          <w:szCs w:val="28"/>
          <w:lang w:val="en-US" w:bidi="en-US"/>
        </w:rPr>
        <w:t>6946</w:t>
      </w:r>
    </w:p>
    <w:p>
      <w:pPr>
        <w:pStyle w:val="BookText"/>
        <w:rPr/>
      </w:pPr>
      <w:r>
        <w:rPr>
          <w:rFonts w:ascii="IRNazanin" w:hAnsi="IRNazanin" w:eastAsia="IRNazanin"/>
          <w:color w:val="111111"/>
          <w:sz w:val="28"/>
          <w:sz w:val="28"/>
          <w:szCs w:val="28"/>
          <w:rtl w:val="true"/>
          <w:lang w:bidi="fa-IR"/>
        </w:rPr>
        <w:t>روی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بحراء فنودیت فنظرت عن یمینی و شمالی فلم أر شیئاً فنظرت فوقی فإذا هو علی عرش بین السماء و الأرض یعنی الملک الذی ناداه فرعبت و رجعت إلی خدیجة فقلت دثّرونی فنزل جبرئیل علیه السلام و قال یٰا أَیُّهَا الْمُدَّثِّرُ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6947</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مع زیادات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فَأَنْذِرْ</w:t>
      </w:r>
    </w:p>
    <w:p>
      <w:pPr>
        <w:pStyle w:val="BookText"/>
        <w:rPr/>
      </w:pPr>
      <w:r>
        <w:rPr>
          <w:rFonts w:ascii="Amiri" w:hAnsi="Amiri" w:eastAsia="Amiri" w:cs="Amiri"/>
          <w:color w:val="111111"/>
          <w:sz w:val="28"/>
          <w:sz w:val="28"/>
          <w:szCs w:val="28"/>
          <w:rtl w:val="true"/>
          <w:lang w:bidi="ar-SA"/>
        </w:rPr>
        <w:t>وَ رَبَّکَ فَکَبِّرْ</w:t>
      </w:r>
    </w:p>
    <w:p>
      <w:pPr>
        <w:pStyle w:val="BookText"/>
        <w:rPr/>
      </w:pPr>
      <w:r>
        <w:rPr>
          <w:rFonts w:ascii="IRNazanin" w:hAnsi="IRNazanin" w:eastAsia="IRNazanin"/>
          <w:color w:val="111111"/>
          <w:sz w:val="28"/>
          <w:sz w:val="28"/>
          <w:szCs w:val="28"/>
          <w:rtl w:val="true"/>
          <w:lang w:bidi="fa-IR"/>
        </w:rPr>
        <w:t>وصفه بالکبریاء عقداً و قولاً</w:t>
      </w:r>
    </w:p>
    <w:p>
      <w:pPr>
        <w:pStyle w:val="BookText"/>
        <w:rPr/>
      </w:pPr>
      <w:r>
        <w:rPr>
          <w:rFonts w:eastAsia="Times New Roman" w:cs="Times New Roman" w:ascii="Times New Roman" w:hAnsi="Times New Roman"/>
          <w:color w:val="111111"/>
          <w:sz w:val="28"/>
          <w:szCs w:val="28"/>
          <w:lang w:val="en-US" w:bidi="en-US"/>
        </w:rPr>
        <w:t>6948</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نزلت کبر أیقن انّه الوحی و ذلک أنّ الشیطان لا یأمر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ثِیٰابَکَ فَطَهِّرْ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6949</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فشمّر</w:t>
      </w:r>
    </w:p>
    <w:p>
      <w:pPr>
        <w:pStyle w:val="BookText"/>
        <w:rPr/>
      </w:pPr>
      <w:r>
        <w:rPr>
          <w:rFonts w:eastAsia="Times New Roman" w:cs="Times New Roman" w:ascii="Times New Roman" w:hAnsi="Times New Roman"/>
          <w:color w:val="111111"/>
          <w:sz w:val="28"/>
          <w:szCs w:val="28"/>
          <w:lang w:val="en-US" w:bidi="en-US"/>
        </w:rPr>
        <w:t>6950</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ارفعها و لا تجرّها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6951</w:t>
      </w:r>
    </w:p>
    <w:p>
      <w:pPr>
        <w:pStyle w:val="BookText"/>
        <w:rPr/>
      </w:pPr>
      <w:r>
        <w:rPr>
          <w:rFonts w:ascii="Amiri" w:hAnsi="Amiri" w:eastAsia="Amiri" w:cs="Amiri"/>
          <w:color w:val="111111"/>
          <w:sz w:val="28"/>
          <w:sz w:val="28"/>
          <w:szCs w:val="28"/>
          <w:rtl w:val="true"/>
          <w:lang w:bidi="ar-SA"/>
        </w:rPr>
        <w:t>و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قال لنبیّه وَ ثِیٰابَکَ فَطَهِّرْ و کانت ثیابه طاهرة و انّما أمره بالتّشمیر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6952</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فثیابک فقصّر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6953</w:t>
      </w:r>
    </w:p>
    <w:p>
      <w:pPr>
        <w:pStyle w:val="BookText"/>
        <w:rPr/>
      </w:pPr>
      <w:r>
        <w:rPr>
          <w:rFonts w:ascii="Amiri" w:hAnsi="Amiri" w:eastAsia="Amiri" w:cs="Amiri"/>
          <w:color w:val="111111"/>
          <w:sz w:val="28"/>
          <w:sz w:val="28"/>
          <w:szCs w:val="28"/>
          <w:rtl w:val="true"/>
          <w:lang w:bidi="ar-SA"/>
        </w:rPr>
        <w:t>و عنه عن أمیر المؤمنین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الثّیاب یذهب الهمّ و الحزن و هو طهور للصلاة و تشمیر الثّیاب طهور لها و قد قال اللّٰه سبحانه وَ ثِیٰابَکَ فَطَهِّرْ أی فشمّر</w:t>
      </w:r>
    </w:p>
    <w:p>
      <w:pPr>
        <w:pStyle w:val="BookText"/>
        <w:rPr/>
      </w:pPr>
      <w:r>
        <w:rPr>
          <w:rFonts w:eastAsia="Times New Roman" w:cs="Times New Roman" w:ascii="Times New Roman" w:hAnsi="Times New Roman"/>
          <w:color w:val="111111"/>
          <w:sz w:val="28"/>
          <w:szCs w:val="28"/>
          <w:lang w:val="en-US" w:bidi="en-US"/>
        </w:rPr>
        <w:t>6954</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تطهیرها تشمیرها و یقال شیعتنا یطهّرون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الرُّجْزَ فَاهْجُرْ</w:t>
      </w:r>
    </w:p>
    <w:p>
      <w:pPr>
        <w:pStyle w:val="BookText"/>
        <w:rPr/>
      </w:pPr>
      <w:r>
        <w:rPr>
          <w:rFonts w:ascii="IRNazanin" w:hAnsi="IRNazanin" w:eastAsia="IRNazanin"/>
          <w:color w:val="111111"/>
          <w:sz w:val="28"/>
          <w:sz w:val="28"/>
          <w:szCs w:val="28"/>
          <w:rtl w:val="true"/>
          <w:lang w:bidi="fa-IR"/>
        </w:rPr>
        <w:t>القّمی الرّجز الخبیث و قرئ بالضمّ و هو لغة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تَمْنُنْ تَسْتَکْثِرُ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6955</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 العطیّة تلتمس أکثر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6956</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لا تستکثر ما عملت من خیر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لِرَبِّکَ فَاصْبِرْ</w:t>
      </w:r>
    </w:p>
    <w:p>
      <w:pPr>
        <w:pStyle w:val="BookText"/>
        <w:rPr/>
      </w:pPr>
      <w:r>
        <w:rPr>
          <w:rFonts w:ascii="IRNazanin" w:hAnsi="IRNazanin" w:eastAsia="IRNazanin"/>
          <w:color w:val="111111"/>
          <w:sz w:val="28"/>
          <w:sz w:val="28"/>
          <w:szCs w:val="28"/>
          <w:rtl w:val="true"/>
          <w:lang w:bidi="fa-IR"/>
        </w:rPr>
        <w:t>علی مشاقّ التکلیف و أذی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نُقِرَ فِی النّٰاقُورِ</w:t>
      </w:r>
    </w:p>
    <w:p>
      <w:pPr>
        <w:pStyle w:val="BookText"/>
        <w:rPr/>
      </w:pPr>
      <w:r>
        <w:rPr>
          <w:rFonts w:ascii="IRNazanin" w:hAnsi="IRNazanin" w:eastAsia="IRNazanin"/>
          <w:color w:val="111111"/>
          <w:sz w:val="28"/>
          <w:sz w:val="28"/>
          <w:szCs w:val="28"/>
          <w:rtl w:val="true"/>
          <w:lang w:bidi="fa-IR"/>
        </w:rPr>
        <w:t>فإذا نفخ فی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یَوْمَئِذٍ یَوْمٌ عَسِیرٌ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الْکٰافِرِینَ غَیْرُ یَسِیرٍ</w:t>
      </w:r>
    </w:p>
    <w:p>
      <w:pPr>
        <w:pStyle w:val="BookText"/>
        <w:rPr/>
      </w:pPr>
      <w:r>
        <w:rPr>
          <w:rFonts w:ascii="IRNazanin" w:hAnsi="IRNazanin" w:eastAsia="IRNazanin"/>
          <w:color w:val="111111"/>
          <w:sz w:val="28"/>
          <w:sz w:val="28"/>
          <w:szCs w:val="28"/>
          <w:rtl w:val="true"/>
          <w:lang w:bidi="fa-IR"/>
        </w:rPr>
        <w:t>تأکید یشعر بیسره علی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6957</w:t>
      </w:r>
    </w:p>
    <w:p>
      <w:pPr>
        <w:pStyle w:val="BookText"/>
        <w:rPr/>
      </w:pPr>
      <w:r>
        <w:rPr>
          <w:rFonts w:ascii="IRNazanin" w:hAnsi="IRNazanin" w:eastAsia="IRNazanin"/>
          <w:color w:val="111111"/>
          <w:sz w:val="28"/>
          <w:sz w:val="28"/>
          <w:szCs w:val="28"/>
          <w:rtl w:val="true"/>
          <w:lang w:bidi="fa-IR"/>
        </w:rPr>
        <w:t>و 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منّا اماماً مظفّراً مستتراً فإذا أراد اللّٰه إظهار أمره نکت فی قلبه نکتة فظهر فقام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ذَرْنِی وَ مَنْ خَلَقْتُ وَحِیداً</w:t>
      </w:r>
    </w:p>
    <w:p>
      <w:pPr>
        <w:pStyle w:val="BookText"/>
        <w:rPr/>
      </w:pPr>
      <w:r>
        <w:rPr>
          <w:rFonts w:ascii="Amiri" w:hAnsi="Amiri" w:eastAsia="Amiri" w:cs="Amiri"/>
          <w:color w:val="111111"/>
          <w:sz w:val="28"/>
          <w:sz w:val="28"/>
          <w:szCs w:val="28"/>
          <w:rtl w:val="true"/>
          <w:lang w:bidi="ar-SA"/>
        </w:rPr>
        <w:t>قیل نزل فی الولید بن المغیرة عمّ أبی جهل فانّه کان یلقّب بالوحید سمّاه اللّٰه به تهکّماً و قیل أی ذَرْنِی وحدی معه فانّی أکفیکه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6958</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الوحید من لا یعرف له 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لَهُ مٰالاً مَمْدُوداً</w:t>
      </w:r>
    </w:p>
    <w:p>
      <w:pPr>
        <w:pStyle w:val="BookText"/>
        <w:rPr/>
      </w:pPr>
      <w:r>
        <w:rPr>
          <w:rFonts w:ascii="Amiri" w:hAnsi="Amiri" w:eastAsia="Amiri" w:cs="Amiri"/>
          <w:color w:val="111111"/>
          <w:sz w:val="28"/>
          <w:sz w:val="28"/>
          <w:szCs w:val="28"/>
          <w:rtl w:val="true"/>
          <w:lang w:bidi="ar-SA"/>
        </w:rPr>
        <w:t>مبسوطاً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بَنِینَ شُهُوداً</w:t>
      </w:r>
    </w:p>
    <w:p>
      <w:pPr>
        <w:pStyle w:val="BookText"/>
        <w:rPr/>
      </w:pPr>
      <w:r>
        <w:rPr>
          <w:rFonts w:ascii="Amiri" w:hAnsi="Amiri" w:eastAsia="Amiri" w:cs="Amiri"/>
          <w:color w:val="111111"/>
          <w:sz w:val="28"/>
          <w:sz w:val="28"/>
          <w:szCs w:val="28"/>
          <w:rtl w:val="true"/>
          <w:lang w:bidi="ar-SA"/>
        </w:rPr>
        <w:t>حضوراً معه بمکّة یتمتّع بلقائهم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مَهَّدْتُ لَهُ تَمْهِیداً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بسطت له فی الرّیاسة و الجاه العریض حتّی لقّب ریحانة قریش و الوحید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یَطْمَعُ أَنْ أَزِیدَ</w:t>
      </w:r>
    </w:p>
    <w:p>
      <w:pPr>
        <w:pStyle w:val="BookText"/>
        <w:rPr/>
      </w:pPr>
      <w:r>
        <w:rPr>
          <w:rFonts w:ascii="IRNazanin" w:hAnsi="IRNazanin" w:eastAsia="IRNazanin"/>
          <w:color w:val="111111"/>
          <w:sz w:val="28"/>
          <w:sz w:val="28"/>
          <w:szCs w:val="28"/>
          <w:rtl w:val="true"/>
          <w:lang w:bidi="fa-IR"/>
        </w:rPr>
        <w:t>علی ما اوتی و هو استبعاد لطمعه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إِنَّهُ کٰانَ لِآیٰاتِنٰا عَنِیداً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سَأُرْهِقُهُ صَعُوداً</w:t>
      </w:r>
    </w:p>
    <w:p>
      <w:pPr>
        <w:pStyle w:val="BookText"/>
        <w:rPr/>
      </w:pPr>
      <w:r>
        <w:rPr>
          <w:rFonts w:ascii="IRNazanin" w:hAnsi="IRNazanin" w:eastAsia="IRNazanin"/>
          <w:color w:val="111111"/>
          <w:sz w:val="28"/>
          <w:sz w:val="28"/>
          <w:szCs w:val="28"/>
          <w:rtl w:val="true"/>
          <w:lang w:bidi="fa-IR"/>
        </w:rPr>
        <w:t>سأغشیه عقبة شاقّة المصعد و هو مثل لما یلقی من الشدائد</w:t>
      </w:r>
    </w:p>
    <w:p>
      <w:pPr>
        <w:pStyle w:val="BookText"/>
        <w:rPr/>
      </w:pPr>
      <w:r>
        <w:rPr>
          <w:rFonts w:eastAsia="Times New Roman" w:cs="Times New Roman" w:ascii="Times New Roman" w:hAnsi="Times New Roman"/>
          <w:color w:val="111111"/>
          <w:sz w:val="28"/>
          <w:szCs w:val="28"/>
          <w:lang w:val="en-US" w:bidi="en-US"/>
        </w:rPr>
        <w:t>6959</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الصعود جبل من النار یصعد فیه سبعین خریفاً ثمّ یهوی فیه کذلک أبداً</w:t>
      </w:r>
    </w:p>
    <w:p>
      <w:pPr>
        <w:pStyle w:val="BookText"/>
        <w:rPr/>
      </w:pPr>
      <w:r>
        <w:rPr>
          <w:rFonts w:eastAsia="Times New Roman" w:cs="Times New Roman" w:ascii="Times New Roman" w:hAnsi="Times New Roman"/>
          <w:color w:val="111111"/>
          <w:sz w:val="28"/>
          <w:szCs w:val="28"/>
          <w:lang w:val="en-US" w:bidi="en-US"/>
        </w:rPr>
        <w:t>6960</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یده علیه ذابت و إذا رفعها عادت و کذلک رجله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فَکَّرَ وَ قَدَّرَ</w:t>
      </w:r>
    </w:p>
    <w:p>
      <w:pPr>
        <w:pStyle w:val="BookText"/>
        <w:rPr/>
      </w:pPr>
      <w:r>
        <w:rPr>
          <w:rFonts w:ascii="Amiri" w:hAnsi="Amiri" w:eastAsia="Amiri" w:cs="Amiri"/>
          <w:color w:val="111111"/>
          <w:sz w:val="28"/>
          <w:sz w:val="28"/>
          <w:szCs w:val="28"/>
          <w:rtl w:val="true"/>
          <w:lang w:bidi="ar-SA"/>
        </w:rPr>
        <w:t>فَکَّرَ</w:t>
      </w:r>
    </w:p>
    <w:p>
      <w:pPr>
        <w:pStyle w:val="BookText"/>
        <w:rPr/>
      </w:pPr>
      <w:r>
        <w:rPr>
          <w:rFonts w:ascii="Amiri" w:hAnsi="Amiri" w:eastAsia="Amiri" w:cs="Amiri"/>
          <w:color w:val="111111"/>
          <w:sz w:val="28"/>
          <w:sz w:val="28"/>
          <w:szCs w:val="28"/>
          <w:rtl w:val="true"/>
          <w:lang w:bidi="ar-SA"/>
        </w:rPr>
        <w:t>فیما تخیّل طعناً فی القرآن وَ قَدَّرَ فی نفسه ما یقول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کَیْفَ قَدَّرَ</w:t>
      </w:r>
    </w:p>
    <w:p>
      <w:pPr>
        <w:pStyle w:val="BookText"/>
        <w:rPr/>
      </w:pPr>
      <w:r>
        <w:rPr>
          <w:rFonts w:ascii="IRNazanin" w:hAnsi="IRNazanin" w:eastAsia="IRNazanin"/>
          <w:color w:val="111111"/>
          <w:sz w:val="28"/>
          <w:sz w:val="28"/>
          <w:szCs w:val="28"/>
          <w:rtl w:val="true"/>
          <w:lang w:bidi="fa-IR"/>
        </w:rPr>
        <w:t>تعجیب من تقدیره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قُتِلَ کَیْفَ قَدَّرَ</w:t>
      </w:r>
    </w:p>
    <w:p>
      <w:pPr>
        <w:pStyle w:val="BookText"/>
        <w:rPr/>
      </w:pPr>
      <w:r>
        <w:rPr>
          <w:rFonts w:ascii="IRNazanin" w:hAnsi="IRNazanin" w:eastAsia="IRNazanin"/>
          <w:color w:val="111111"/>
          <w:sz w:val="28"/>
          <w:sz w:val="28"/>
          <w:szCs w:val="28"/>
          <w:rtl w:val="true"/>
          <w:lang w:bidi="fa-IR"/>
        </w:rPr>
        <w:t>تکریر للمبالغة و ثمّ للدلالة علی أنّ الثانیة أبلغ من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w:t>
      </w:r>
    </w:p>
    <w:p>
      <w:pPr>
        <w:pStyle w:val="BookText"/>
        <w:rPr/>
      </w:pPr>
      <w:r>
        <w:rPr>
          <w:rFonts w:ascii="IRNazanin" w:hAnsi="IRNazanin" w:eastAsia="IRNazanin"/>
          <w:color w:val="111111"/>
          <w:sz w:val="28"/>
          <w:sz w:val="28"/>
          <w:szCs w:val="28"/>
          <w:rtl w:val="true"/>
          <w:lang w:bidi="fa-IR"/>
        </w:rPr>
        <w:t>أی فی أمر القرآن مرّة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عَبَسَ</w:t>
      </w:r>
    </w:p>
    <w:p>
      <w:pPr>
        <w:pStyle w:val="BookText"/>
        <w:rPr/>
      </w:pPr>
      <w:r>
        <w:rPr>
          <w:rFonts w:ascii="Amiri" w:hAnsi="Amiri" w:eastAsia="Amiri" w:cs="Amiri"/>
          <w:color w:val="111111"/>
          <w:sz w:val="28"/>
          <w:sz w:val="28"/>
          <w:szCs w:val="28"/>
          <w:rtl w:val="true"/>
          <w:lang w:bidi="ar-SA"/>
        </w:rPr>
        <w:t>قطب وجهه ثمّ لما لم یجد فیه طعناً و لم یدر ما یقول وَ بَسَرَ اتباع لعبس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أَدْبَرَ</w:t>
      </w:r>
    </w:p>
    <w:p>
      <w:pPr>
        <w:pStyle w:val="BookText"/>
        <w:rPr/>
      </w:pPr>
      <w:r>
        <w:rPr>
          <w:rFonts w:ascii="Amiri" w:hAnsi="Amiri" w:eastAsia="Amiri" w:cs="Amiri"/>
          <w:color w:val="111111"/>
          <w:sz w:val="28"/>
          <w:sz w:val="28"/>
          <w:szCs w:val="28"/>
          <w:rtl w:val="true"/>
          <w:lang w:bidi="ar-SA"/>
        </w:rPr>
        <w:t>عن الحقّ وَ اسْتَکْبَرَ عن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هٰذٰا إِلاّٰ سِحْرٌ یُؤْثَرُ</w:t>
      </w:r>
    </w:p>
    <w:p>
      <w:pPr>
        <w:pStyle w:val="BookText"/>
        <w:rPr/>
      </w:pPr>
      <w:r>
        <w:rPr>
          <w:rFonts w:ascii="IRNazanin" w:hAnsi="IRNazanin" w:eastAsia="IRNazanin"/>
          <w:color w:val="111111"/>
          <w:sz w:val="28"/>
          <w:sz w:val="28"/>
          <w:szCs w:val="28"/>
          <w:rtl w:val="true"/>
          <w:lang w:bidi="fa-IR"/>
        </w:rPr>
        <w:t>یروی و یتعلّم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قَوْلُ الْبَشَرِ</w:t>
      </w:r>
    </w:p>
    <w:p>
      <w:pPr>
        <w:pStyle w:val="BookText"/>
        <w:rPr/>
      </w:pPr>
      <w:r>
        <w:rPr>
          <w:rFonts w:eastAsia="Times New Roman" w:cs="Times New Roman" w:ascii="Times New Roman" w:hAnsi="Times New Roman"/>
          <w:color w:val="111111"/>
          <w:sz w:val="28"/>
          <w:szCs w:val="28"/>
          <w:lang w:val="en-US" w:bidi="en-US"/>
        </w:rPr>
        <w:t>6961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الولید بن المغیرة و کان شیخاً کبیراً مجرّباً من دهاة العرب و کان من المستهزئین برسول اللّٰه صلّی اللّٰه علیه و آله و آله و کان رسول اللّٰه یقعد فی الحجر و یقرأ القرآن فاجتمعت قریش إلی الولید بن المغیرة فقالوا یا عبد شمس ما هذا الذی یقول محمّد صلّی اللّٰه علیه و آله أ شعر هو أم کهانة أم خطب فقال دعونی أسمع کلامه فدنی من رسول اللّٰه صلّی اللّٰه علیه و آله فقال یا محمّد أنشدنی من شعرک قال ما هو شعر و لکنه کلام اللّٰه الذی ارتضته ملائکته و أنبیاؤه و رسله فقال اتل علیّ منه شیئاً فقرأه علیه رسول اللّٰه صلّی اللّٰه علیه و آله حم</w:t>
      </w:r>
    </w:p>
    <w:p>
      <w:pPr>
        <w:pStyle w:val="BookText"/>
        <w:rPr/>
      </w:pPr>
      <w:r>
        <w:rPr>
          <w:rFonts w:ascii="Amiri" w:hAnsi="Amiri" w:eastAsia="Amiri" w:cs="Amiri"/>
          <w:color w:val="111111"/>
          <w:sz w:val="28"/>
          <w:sz w:val="28"/>
          <w:szCs w:val="28"/>
          <w:rtl w:val="true"/>
          <w:lang w:bidi="ar-SA"/>
        </w:rPr>
        <w:t>السّجدة فلمّا بلغ قوله فَإِنْ أَعْرَضُوا یا محمّد قریش فَقُلْ لهم أَنْذَرْتُکُمْ صٰاعِقَةً مِثْلَ صٰاعِقَةِ عٰادٍ وَ ثَمُودَ قال فاقشعرّ الولید و قامت کلّ شعرة فی رأسه و لحیته و مرّ الی بیته و لم یرجع إلی قریش من ذلک الیوم فمشوا الی أبی جهل فقالوا یا أبا الحکم انّ أبا عبد شمس صبا إلی دین محمّد أ ما تراه لم یرجع إلینا فغدا أبو جهل إلی الولید فقال له یا عمّ نکست رؤوسنا و فضحتنا و أشمتّ بنا عدوّنا و صَبَوْتَ الی دین محمّد صلّی اللّٰه علیه و آله فقال ما صبوت الی دینه و لکنّی سمعت منه کلاماً صعباً تقشعرّ منه الجلود فقال له أبو جهل اخطب هو قال لا انّ الخطب کلام متّصل و هذا کلام منثور و لا یشبه بعضه بعضاً قال أ فشعر هو قال لا اما انّی لقد سمعت اشعار العرب بسیطها و مدیدها و رملها و رجزها و ما هو بشعر قال فما هو قال دعنی أفکّر فیه فلمّا کان من الغد قالوا له یا أبا عبد شمس ما تقول فیما قلناه قال قولوا هو سحر فانّه أخذ بقلوب النّاس فأنزل اللّٰه علی رسوله فی ذلک ذَرْنِی وَ مَنْ خَلَقْتُ وَحِیداً و انّما سمّی وحیداً لأنّه قال لقریش أنا أتوحّد بکسوة البیت سنة و علیکم فی جماعتکم سنة و کان له مال کثیر و حدائق کان له عشر بنین بمکّة و کان له عشرة عبید عند کلّ ألف دینار یتجرّ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6962</w:t>
      </w:r>
    </w:p>
    <w:p>
      <w:pPr>
        <w:pStyle w:val="BookText"/>
        <w:rPr/>
      </w:pPr>
      <w:r>
        <w:rPr>
          <w:rFonts w:ascii="IRNazanin" w:hAnsi="IRNazanin" w:eastAsia="IRNazanin"/>
          <w:color w:val="111111"/>
          <w:sz w:val="28"/>
          <w:sz w:val="28"/>
          <w:szCs w:val="28"/>
          <w:rtl w:val="true"/>
          <w:lang w:bidi="fa-IR"/>
        </w:rPr>
        <w:t>و 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الولید قال لبنی مخزوم و اللّٰه لقد سمعت من محمّد آنفاً کلاماً مٰا هو من کلام الانس و لا من کلام الجنّ انّ له لحلاوة و انّ علیه لطلاوة و انّ أعلاه لمثمر و انّ أسفله لمغدق و انّه یعلو و ما یعلی فقالت قریش صبا و اللّٰه ولید لیصبأنّ قریش فقال له أبو جهل انا أکفیکموه و قعد إلیه حزیناً و کلّمه بما أجماه فقام فأتاهم فقال تزعمون انّ محمّداً صلّی اللّٰه علیه و آله مجنون فهل رأیتموه یخنّق و تقولون انّه کاهن فهل رأیتموه یتحدّث بما یتحدّث به الکهنة و تزعمون انّه شاعر فهل رأیتموه یتعاطی شعراً قطّ و تزعمون انّه کذّاب فهل جرّبتم علیه شیئاً من الکذب فقالوا فی کلّ ذلک اللّهمّ لا قالوا له فما هو ففکّر فقال ما هو إلاّ سٰاحر أ ما رأیتموه یفرّق بین الرجل و أهله و ولده و موالیه و ما یقوله سحر یؤثر عن أهل بابل فتفرّقوا متعجّبین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6963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للقمّی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عمر فی إنکاره الولایة و انّه انّما سمّی وحیداً لأنّه کان ولد زنا ثمّ أوّل الآیات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سَأُصْلِیهِ سَقَرَ</w:t>
      </w:r>
    </w:p>
    <w:p>
      <w:pPr>
        <w:pStyle w:val="BookText"/>
        <w:rPr/>
      </w:pP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سَقَرُ</w:t>
      </w:r>
    </w:p>
    <w:p>
      <w:pPr>
        <w:pStyle w:val="BookText"/>
        <w:rPr/>
      </w:pPr>
      <w:r>
        <w:rPr>
          <w:rFonts w:ascii="IRNazanin" w:hAnsi="IRNazanin" w:eastAsia="IRNazanin"/>
          <w:color w:val="111111"/>
          <w:sz w:val="28"/>
          <w:sz w:val="28"/>
          <w:szCs w:val="28"/>
          <w:rtl w:val="true"/>
          <w:lang w:bidi="fa-IR"/>
        </w:rPr>
        <w:t>تفخیم لشأنها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تُبْقِی وَ لاٰ تَذَرُ</w:t>
      </w:r>
    </w:p>
    <w:p>
      <w:pPr>
        <w:pStyle w:val="BookText"/>
        <w:rPr/>
      </w:pPr>
      <w:r>
        <w:rPr>
          <w:rFonts w:ascii="IRNazanin" w:hAnsi="IRNazanin" w:eastAsia="IRNazanin"/>
          <w:color w:val="111111"/>
          <w:sz w:val="28"/>
          <w:sz w:val="28"/>
          <w:szCs w:val="28"/>
          <w:rtl w:val="true"/>
          <w:lang w:bidi="fa-IR"/>
        </w:rPr>
        <w:t>لا تُبقی علی شیء یلقی فیها و لا تدعه حتّی تهلکه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لَوّٰاحَةٌ لِلْبَشَرِ</w:t>
      </w:r>
    </w:p>
    <w:p>
      <w:pPr>
        <w:pStyle w:val="BookText"/>
        <w:rPr/>
      </w:pPr>
      <w:r>
        <w:rPr>
          <w:rFonts w:ascii="IRNazanin" w:hAnsi="IRNazanin" w:eastAsia="IRNazanin"/>
          <w:color w:val="111111"/>
          <w:sz w:val="28"/>
          <w:sz w:val="28"/>
          <w:szCs w:val="28"/>
          <w:rtl w:val="true"/>
          <w:lang w:bidi="fa-IR"/>
        </w:rPr>
        <w:t>مسوّدة لأعالی الجلد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6964</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جهنّم لوادیاً للمتکبّرین یقال له سَقَرُ شکا إلی اللّٰه عزّ و جلّ حرّه و سأله ان یأذن له ان یتنفّس فتنفّس فأحرق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6965</w:t>
      </w:r>
    </w:p>
    <w:p>
      <w:pPr>
        <w:pStyle w:val="BookText"/>
        <w:rPr/>
      </w:pPr>
      <w:r>
        <w:rPr>
          <w:rFonts w:ascii="IRNazanin" w:hAnsi="IRNazanin" w:eastAsia="IRNazanin"/>
          <w:color w:val="111111"/>
          <w:sz w:val="28"/>
          <w:sz w:val="28"/>
          <w:szCs w:val="28"/>
          <w:rtl w:val="true"/>
          <w:lang w:bidi="fa-IR"/>
        </w:rPr>
        <w:t>و فی روضة الواعظین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جهنّم جبلاً یقال له صعود و انّ فی صعود لوادیاً یقال له سَقَرُ و انّ فی سقر لجبّاً یقال له هبهب کلّما کشف غطاء ذلک الجبّ یضجّ أهل النار من حرّه و ذلک منازل الجبّارین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عَلَیْهٰا تِسْعَةَ عَشَرَ</w:t>
      </w:r>
    </w:p>
    <w:p>
      <w:pPr>
        <w:pStyle w:val="BookText"/>
        <w:rPr/>
      </w:pPr>
      <w:r>
        <w:rPr>
          <w:rFonts w:ascii="Amiri" w:hAnsi="Amiri" w:eastAsia="Amiri" w:cs="Amiri"/>
          <w:color w:val="111111"/>
          <w:sz w:val="28"/>
          <w:sz w:val="28"/>
          <w:szCs w:val="28"/>
          <w:rtl w:val="true"/>
          <w:lang w:bidi="ar-SA"/>
        </w:rPr>
        <w:t>ملکاً یتولّون أمرها القمّیّ قال لکلّ رجل تسعة عشر من الملائکة یعذّبونه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جَعَلْنٰا أَصْحٰابَ النّٰارِ إِلاّٰ مَلاٰئِکَةً</w:t>
      </w:r>
    </w:p>
    <w:p>
      <w:pPr>
        <w:pStyle w:val="BookText"/>
        <w:rPr/>
      </w:pPr>
      <w:r>
        <w:rPr>
          <w:rFonts w:ascii="IRNazanin" w:hAnsi="IRNazanin" w:eastAsia="IRNazanin"/>
          <w:color w:val="111111"/>
          <w:sz w:val="28"/>
          <w:sz w:val="28"/>
          <w:szCs w:val="28"/>
          <w:rtl w:val="true"/>
          <w:lang w:bidi="fa-IR"/>
        </w:rPr>
        <w:t>لیخالفوا جنس المعذّبین فلا یرقّوا لهم و لا یستروحون إلیهم و لأنّهم أقوی الخلق بأساً و أشدّهم غضباً للّٰه</w:t>
      </w:r>
    </w:p>
    <w:p>
      <w:pPr>
        <w:pStyle w:val="BookText"/>
        <w:rPr/>
      </w:pPr>
      <w:r>
        <w:rPr>
          <w:rFonts w:eastAsia="Times New Roman" w:cs="Times New Roman" w:ascii="Times New Roman" w:hAnsi="Times New Roman"/>
          <w:color w:val="111111"/>
          <w:sz w:val="28"/>
          <w:szCs w:val="28"/>
          <w:lang w:val="en-US" w:bidi="en-US"/>
        </w:rPr>
        <w:t>6966</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جهل لمّا سمع عَلَیْهٰا تِسْعَةَ عَشَرَ قال لقریش أ یعجز کلّ عشرة منکم ان یبطشوا برجل منهم فنزلت وَ مٰا جَعَلْنٰا عِدَّتَهُمْ إِلاّٰ فِتْنَةً لِلَّذِینَ کَفَرُوا و ما جعلنا عددهم الاّ العدد الذی اقتضی فتنتهم و هو التسعة عشر قیل افتتانهم به استقلالهم له و استهزاؤهم و استبعادهم ان یتولّی هذا العدد القلیل تعذیب أکثر الثقلین لِیَسْتَیْقِنَ الَّذِینَ أُوتُوا الْکِتٰابَ أی لیکتسبوا الیقین بنبوّة محمّد صلّی اللّٰه علیه و آله و صدق القرآن لمّا رأوا ذلک موافقاً لما فی کتابهم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یستیقنون انّ اللّٰه و رسوله و وصیّه حقّ وَ یَزْدٰادَ الَّذِینَ آمَنُوا إِیمٰاناً بالإِیمان به أو بتصدیق أهل الکتاب له وَ لاٰ یَرْتٰابَ الَّذِینَ أُوتُوا الْکِتٰابَ وَ الْمُؤْمِنُونَ</w:t>
      </w:r>
    </w:p>
    <w:p>
      <w:pPr>
        <w:pStyle w:val="BookText"/>
        <w:rPr/>
      </w:pPr>
      <w:r>
        <w:rPr>
          <w:rFonts w:ascii="Amiri" w:hAnsi="Amiri" w:eastAsia="Amiri" w:cs="Amiri"/>
          <w:color w:val="111111"/>
          <w:sz w:val="28"/>
          <w:sz w:val="28"/>
          <w:szCs w:val="28"/>
          <w:rtl w:val="true"/>
          <w:lang w:bidi="ar-SA"/>
        </w:rPr>
        <w:t>أی فی ذلک و هو تأکید للاستیقان و زیادة الإِیمان و نفی لما یعرض المتیقّن حیثما عراه شبهة وَ لِیَقُولَ الَّذِینَ فِی قُلُوبِهِمْ مَرَضٌ شکّ أو نفاق وَ الْکٰافِرُونَ الجازمون فی التکذیب مٰا ذٰا أَرٰادَ اللّٰهُ بِهٰذٰا مَثَلاً أیّ شیء أراد بهذا العدد المستغرب استغراب المثل کَذٰلِکَ یُضِلُّ اللّٰهُ مَنْ یَشٰاءُ وَ یَهْدِی مَنْ یَشٰاءُ وَ مٰا یَعْلَمُ جُنُودَ رَبِّکَ أصناف خلقه علی ما هم علیه إِلاّٰ هُوَ وَ مٰا هِیَ قیل و ما سقر أو عدّة الخزنة أو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6968</w:t>
      </w:r>
    </w:p>
    <w:p>
      <w:pPr>
        <w:pStyle w:val="BookText"/>
        <w:rPr/>
      </w:pPr>
      <w:r>
        <w:rPr>
          <w:rFonts w:ascii="IRNazanin" w:hAnsi="IRNazanin" w:eastAsia="IRNazanin"/>
          <w:color w:val="111111"/>
          <w:sz w:val="28"/>
          <w:sz w:val="28"/>
          <w:szCs w:val="28"/>
          <w:rtl w:val="true"/>
          <w:lang w:bidi="fa-IR"/>
        </w:rPr>
        <w:t>و 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ولایة علیّ علیه السلام</w:t>
      </w:r>
    </w:p>
    <w:p>
      <w:pPr>
        <w:pStyle w:val="BookText"/>
        <w:rPr/>
      </w:pPr>
      <w:r>
        <w:rPr>
          <w:rFonts w:ascii="Amiri" w:hAnsi="Amiri" w:eastAsia="Amiri" w:cs="Amiri"/>
          <w:color w:val="111111"/>
          <w:sz w:val="28"/>
          <w:sz w:val="28"/>
          <w:szCs w:val="28"/>
          <w:rtl w:val="true"/>
          <w:lang w:bidi="ar-SA"/>
        </w:rPr>
        <w:t>إِلاّٰ ذِکْریٰ لِلْبَشَرِ</w:t>
      </w:r>
    </w:p>
    <w:p>
      <w:pPr>
        <w:pStyle w:val="BookText"/>
        <w:rPr/>
      </w:pPr>
      <w:r>
        <w:rPr>
          <w:rFonts w:ascii="IRNazanin" w:hAnsi="IRNazanin" w:eastAsia="IRNazanin"/>
          <w:color w:val="111111"/>
          <w:sz w:val="28"/>
          <w:sz w:val="28"/>
          <w:szCs w:val="28"/>
          <w:rtl w:val="true"/>
          <w:lang w:bidi="fa-IR"/>
        </w:rPr>
        <w:t>الاّ تذکرة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 xml:space="preserve">ردع لمن أنکرها أو إنکار لأن یتذکّروا بها وَ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اللَّیْلِ إِذْ أَدْبَرَ</w:t>
      </w:r>
    </w:p>
    <w:p>
      <w:pPr>
        <w:pStyle w:val="BookText"/>
        <w:rPr/>
      </w:pPr>
      <w:r>
        <w:rPr>
          <w:rFonts w:ascii="IRNazanin" w:hAnsi="IRNazanin" w:eastAsia="IRNazanin"/>
          <w:color w:val="111111"/>
          <w:sz w:val="28"/>
          <w:sz w:val="28"/>
          <w:szCs w:val="28"/>
          <w:rtl w:val="true"/>
          <w:lang w:bidi="fa-IR"/>
        </w:rPr>
        <w:t>دبر بمعنی أدبر کقبل بمعنی اقبل ای ولّی و انقضی و قیل دبر ای جاء فی أثر النّهار و قرئ إذ أدبر من الأدبار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الصُّبْحِ إِذٰا أَسْفَرَ</w:t>
      </w:r>
    </w:p>
    <w:p>
      <w:pPr>
        <w:pStyle w:val="BookText"/>
        <w:rPr/>
      </w:pP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لَإِحْدَی الْکُبَرِ</w:t>
      </w:r>
    </w:p>
    <w:p>
      <w:pPr>
        <w:pStyle w:val="BookText"/>
        <w:rPr/>
      </w:pPr>
      <w:r>
        <w:rPr>
          <w:rFonts w:ascii="IRNazanin" w:hAnsi="IRNazanin" w:eastAsia="IRNazanin"/>
          <w:color w:val="111111"/>
          <w:sz w:val="28"/>
          <w:sz w:val="28"/>
          <w:szCs w:val="28"/>
          <w:rtl w:val="true"/>
          <w:lang w:bidi="fa-IR"/>
        </w:rPr>
        <w:t>لإحدی البلایا الکبر</w:t>
      </w:r>
    </w:p>
    <w:p>
      <w:pPr>
        <w:pStyle w:val="BookText"/>
        <w:rPr/>
      </w:pPr>
      <w:r>
        <w:rPr>
          <w:rFonts w:eastAsia="Times New Roman" w:cs="Times New Roman" w:ascii="Times New Roman" w:hAnsi="Times New Roman"/>
          <w:color w:val="111111"/>
          <w:sz w:val="28"/>
          <w:szCs w:val="28"/>
          <w:lang w:val="en-US" w:bidi="en-US"/>
        </w:rPr>
        <w:t>6969</w:t>
      </w:r>
    </w:p>
    <w:p>
      <w:pPr>
        <w:pStyle w:val="BookText"/>
        <w:rPr/>
      </w:pP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قال 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نَذِیراً لِلْبَشَرِ</w:t>
      </w:r>
    </w:p>
    <w:p>
      <w:pPr>
        <w:pStyle w:val="BookText"/>
        <w:rPr/>
      </w:pPr>
      <w:r>
        <w:rPr>
          <w:rFonts w:ascii="Amiri" w:hAnsi="Amiri" w:eastAsia="Amiri" w:cs="Amiri"/>
          <w:color w:val="111111"/>
          <w:sz w:val="28"/>
          <w:sz w:val="28"/>
          <w:szCs w:val="28"/>
          <w:rtl w:val="true"/>
          <w:lang w:bidi="ar-SA"/>
        </w:rPr>
        <w:t>إنذار لهم أو منذرة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شٰاءَ مِنْکُمْ أَنْ یَتَقَدَّمَ أَوْ یَتَأَخَّرَ</w:t>
      </w:r>
    </w:p>
    <w:p>
      <w:pPr>
        <w:pStyle w:val="BookText"/>
        <w:rPr/>
      </w:pPr>
      <w:r>
        <w:rPr>
          <w:rFonts w:ascii="IRNazanin" w:hAnsi="IRNazanin" w:eastAsia="IRNazanin"/>
          <w:color w:val="111111"/>
          <w:sz w:val="28"/>
          <w:sz w:val="28"/>
          <w:szCs w:val="28"/>
          <w:rtl w:val="true"/>
          <w:lang w:bidi="fa-IR"/>
        </w:rPr>
        <w:t>لیتقدّم إلی الخیر أو یتأخّر عنه قال فی الحدیث السابق من تقدّم إلی ولایتنا أخّر عن سقر و من تأخّر عنها تقدّم إلی سقر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بِمٰا کَسَبَتْ رَهِینَةٌ</w:t>
      </w:r>
    </w:p>
    <w:p>
      <w:pPr>
        <w:pStyle w:val="BookText"/>
        <w:rPr/>
      </w:pPr>
      <w:r>
        <w:rPr>
          <w:rFonts w:ascii="Amiri" w:hAnsi="Amiri" w:eastAsia="Amiri" w:cs="Amiri"/>
          <w:color w:val="111111"/>
          <w:sz w:val="28"/>
          <w:sz w:val="28"/>
          <w:szCs w:val="28"/>
          <w:rtl w:val="true"/>
          <w:lang w:bidi="ar-SA"/>
        </w:rPr>
        <w:t>مرهونة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أَصْحٰابَ الْیَمِینِ</w:t>
      </w:r>
    </w:p>
    <w:p>
      <w:pPr>
        <w:pStyle w:val="BookText"/>
        <w:rPr/>
      </w:pPr>
      <w:r>
        <w:rPr>
          <w:rFonts w:ascii="IRNazanin" w:hAnsi="IRNazanin" w:eastAsia="IRNazanin"/>
          <w:color w:val="111111"/>
          <w:sz w:val="28"/>
          <w:sz w:val="28"/>
          <w:szCs w:val="28"/>
          <w:rtl w:val="true"/>
          <w:lang w:bidi="fa-IR"/>
        </w:rPr>
        <w:t>فانّهم فکّوا رقابهم بما أحسنوا من أعمالهم فی الحدیث السابق هم و اللّٰه شیعتنا و القمّیّ قال اَلْیَمِینِ أمیر المؤمنین علیه السلام و أصحابه شیعته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یَتَسٰاءَلُونَ</w:t>
      </w:r>
    </w:p>
    <w:p>
      <w:pPr>
        <w:pStyle w:val="BookText"/>
        <w:rPr/>
      </w:pPr>
      <w:r>
        <w:rPr>
          <w:rFonts w:ascii="Amiri" w:hAnsi="Amiri" w:eastAsia="Amiri" w:cs="Amiri"/>
          <w:color w:val="111111"/>
          <w:sz w:val="28"/>
          <w:sz w:val="28"/>
          <w:szCs w:val="28"/>
          <w:rtl w:val="true"/>
          <w:lang w:bidi="ar-SA"/>
        </w:rPr>
        <w:t>عَنِ الْمُجْرِمِینَ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یسأل بعضهم بعضاً أو یسألون غیرهم عن حالهم کقولک تداعیناه ای دعوناه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سَلَکَکُمْ فِی سَقَرَ</w:t>
      </w:r>
    </w:p>
    <w:p>
      <w:pPr>
        <w:pStyle w:val="BookText"/>
        <w:rPr/>
      </w:pPr>
      <w:r>
        <w:rPr>
          <w:rFonts w:ascii="IRNazanin" w:hAnsi="IRNazanin" w:eastAsia="IRNazanin"/>
          <w:color w:val="111111"/>
          <w:sz w:val="28"/>
          <w:sz w:val="28"/>
          <w:szCs w:val="28"/>
          <w:rtl w:val="true"/>
          <w:lang w:bidi="fa-IR"/>
        </w:rPr>
        <w:t>حکایة لما جری بین المسئولین أو المجرمین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لَمْ نَکُ مِنَ الْمُصَلِّینَ</w:t>
      </w:r>
    </w:p>
    <w:p>
      <w:pPr>
        <w:pStyle w:val="BookText"/>
        <w:rPr/>
      </w:pPr>
      <w:r>
        <w:rPr>
          <w:rFonts w:ascii="IRNazanin" w:hAnsi="IRNazanin" w:eastAsia="IRNazanin"/>
          <w:color w:val="111111"/>
          <w:sz w:val="28"/>
          <w:sz w:val="28"/>
          <w:szCs w:val="28"/>
          <w:rtl w:val="true"/>
          <w:lang w:bidi="fa-IR"/>
        </w:rPr>
        <w:t>قیل یعنی الصلاة الواجبة</w:t>
      </w:r>
    </w:p>
    <w:p>
      <w:pPr>
        <w:pStyle w:val="BookText"/>
        <w:rPr/>
      </w:pPr>
      <w:r>
        <w:rPr>
          <w:rFonts w:eastAsia="Times New Roman" w:cs="Times New Roman" w:ascii="Times New Roman" w:hAnsi="Times New Roman"/>
          <w:color w:val="111111"/>
          <w:sz w:val="28"/>
          <w:szCs w:val="28"/>
          <w:lang w:val="en-US" w:bidi="en-US"/>
        </w:rPr>
        <w:t>6970</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تعاهدوا امر الصلاة و حافظوا علیها و استکثروا منها و تقرّبوا بها فانّها کٰانَتْ عَلَی الْمُؤْمِنِینَ کِتٰاباً مَوْقُوتاً أ لا تسمعون إلی جواب أهل النار حین سئلوا مٰا سَلَکَکُمْ فِی سَقَرَ قٰالُوا لَمْ نَکُ مِنَ الْمُصَلِّینَ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6971</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6972</w:t>
      </w:r>
    </w:p>
    <w:p>
      <w:pPr>
        <w:pStyle w:val="BookText"/>
        <w:rPr/>
      </w:pPr>
      <w:r>
        <w:rPr>
          <w:rFonts w:ascii="Amiri" w:hAnsi="Amiri" w:eastAsia="Amiri" w:cs="Amiri"/>
          <w:color w:val="111111"/>
          <w:sz w:val="28"/>
          <w:sz w:val="28"/>
          <w:szCs w:val="28"/>
          <w:rtl w:val="true"/>
          <w:lang w:bidi="ar-SA"/>
        </w:rPr>
        <w:t>و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لم نک من اتباع الأئمّة الذین قال اللّٰه فیهم وَ السّٰابِقُونَ السّٰابِقُونَ أُولٰئِکَ الْمُقَرَّبُونَ أ ما تری الناس یسمّون الّذی یلی السابق فی الحلبة مصلّیاً فذلک الذی عنی حیث قال لَمْ نَکُ مِنَ الْمُصَلِّینَ أی لم نک من اتباع السابقین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6973</w:t>
      </w:r>
    </w:p>
    <w:p>
      <w:pPr>
        <w:pStyle w:val="BookText"/>
        <w:rPr/>
      </w:pPr>
      <w:r>
        <w:rPr>
          <w:rFonts w:ascii="IRNazanin" w:hAnsi="IRNazanin" w:eastAsia="IRNazanin"/>
          <w:color w:val="111111"/>
          <w:sz w:val="28"/>
          <w:sz w:val="28"/>
          <w:szCs w:val="28"/>
          <w:rtl w:val="true"/>
          <w:lang w:bidi="fa-IR"/>
        </w:rPr>
        <w:t>و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انّا لم نتولّ وصیّ محمّد و الأوصیاء من بعده علیهم السلام و لم نصلّ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نَکُ نُطْعِمُ الْمِسْکِینَ</w:t>
      </w:r>
    </w:p>
    <w:p>
      <w:pPr>
        <w:pStyle w:val="BookText"/>
        <w:rPr/>
      </w:pPr>
      <w:r>
        <w:rPr>
          <w:rFonts w:ascii="IRNazanin" w:hAnsi="IRNazanin" w:eastAsia="IRNazanin"/>
          <w:color w:val="111111"/>
          <w:sz w:val="28"/>
          <w:sz w:val="28"/>
          <w:szCs w:val="28"/>
          <w:rtl w:val="true"/>
          <w:lang w:bidi="fa-IR"/>
        </w:rPr>
        <w:t>ما یجب إعطاؤه</w:t>
      </w:r>
    </w:p>
    <w:p>
      <w:pPr>
        <w:pStyle w:val="BookText"/>
        <w:rPr/>
      </w:pPr>
      <w:r>
        <w:rPr>
          <w:rFonts w:eastAsia="Times New Roman" w:cs="Times New Roman" w:ascii="Times New Roman" w:hAnsi="Times New Roman"/>
          <w:color w:val="111111"/>
          <w:sz w:val="28"/>
          <w:szCs w:val="28"/>
          <w:lang w:val="en-US" w:bidi="en-US"/>
        </w:rPr>
        <w:t>6974</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آل محمّد صلوات اللّٰه علیهم من الخمس لذوی القربی و الیتامی و المساکین و ابن السبیل و هم آل محمّد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نَخُوضُ مَعَ الْخٰائِضِینَ</w:t>
      </w:r>
    </w:p>
    <w:p>
      <w:pPr>
        <w:pStyle w:val="BookText"/>
        <w:rPr/>
      </w:pPr>
      <w:r>
        <w:rPr>
          <w:rFonts w:ascii="IRNazanin" w:hAnsi="IRNazanin" w:eastAsia="IRNazanin"/>
          <w:color w:val="111111"/>
          <w:sz w:val="28"/>
          <w:sz w:val="28"/>
          <w:szCs w:val="28"/>
          <w:rtl w:val="true"/>
          <w:lang w:bidi="fa-IR"/>
        </w:rPr>
        <w:t>نشرع فی الباطل مع الشارعین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نُکَذِّبُ بِیَوْمِ الدِّینِ</w:t>
      </w:r>
    </w:p>
    <w:p>
      <w:pPr>
        <w:pStyle w:val="BookText"/>
        <w:rPr/>
      </w:pPr>
      <w:r>
        <w:rPr>
          <w:rFonts w:ascii="IRNazanin" w:hAnsi="IRNazanin" w:eastAsia="IRNazanin"/>
          <w:color w:val="111111"/>
          <w:sz w:val="28"/>
          <w:sz w:val="28"/>
          <w:szCs w:val="28"/>
          <w:rtl w:val="true"/>
          <w:lang w:bidi="fa-IR"/>
        </w:rPr>
        <w:t>أی و کنّا بعد ذلک کلّه مکذّبین بالقیامة و تأخیره لتعظیمه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أَتٰانَا الْیَقِینُ</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تَنْفَعُهُمْ شَفٰاعَةُ الشّٰافِعِینَ</w:t>
      </w:r>
    </w:p>
    <w:p>
      <w:pPr>
        <w:pStyle w:val="BookText"/>
        <w:rPr/>
      </w:pPr>
      <w:r>
        <w:rPr>
          <w:rFonts w:ascii="IRNazanin" w:hAnsi="IRNazanin" w:eastAsia="IRNazanin"/>
          <w:color w:val="111111"/>
          <w:sz w:val="28"/>
          <w:sz w:val="28"/>
          <w:szCs w:val="28"/>
          <w:rtl w:val="true"/>
          <w:lang w:bidi="fa-IR"/>
        </w:rPr>
        <w:t>لو شفعوا لهم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عَنِ التَّذْکِرَةِ مُعْرِضِینَ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6975</w:t>
      </w:r>
    </w:p>
    <w:p>
      <w:p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الولایة معرضین</w:t>
      </w:r>
    </w:p>
    <w:p>
      <w:pPr>
        <w:pStyle w:val="BookText"/>
        <w:rPr/>
      </w:pPr>
      <w:r>
        <w:rPr>
          <w:rFonts w:eastAsia="Times New Roman" w:cs="Times New Roman" w:ascii="Times New Roman" w:hAnsi="Times New Roman"/>
          <w:color w:val="111111"/>
          <w:sz w:val="28"/>
          <w:szCs w:val="28"/>
          <w:lang w:val="en-US" w:bidi="en-US"/>
        </w:rPr>
        <w:t>6976</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 یذکر لهم من موالاة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حُمُرٌ مُسْتَنْفِرَةٌ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فَرَّتْ مِنْ قَسْوَرَةٍ</w:t>
      </w:r>
    </w:p>
    <w:p>
      <w:pPr>
        <w:pStyle w:val="BookText"/>
        <w:rPr/>
      </w:pPr>
      <w:r>
        <w:rPr>
          <w:rFonts w:ascii="IRNazanin" w:hAnsi="IRNazanin" w:eastAsia="IRNazanin"/>
          <w:color w:val="111111"/>
          <w:sz w:val="28"/>
          <w:sz w:val="28"/>
          <w:szCs w:val="28"/>
          <w:rtl w:val="true"/>
          <w:lang w:bidi="fa-IR"/>
        </w:rPr>
        <w:t>شبّههم فی إعراضهم و نفارهم عن استماع الذکر بحمر نافرة فرّت من 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یُرِیدُ کُلُّ امْرِئٍ مِنْهُمْ أَنْ یُؤْتیٰ صُحُفاً مُنَشَّرَةً</w:t>
      </w:r>
    </w:p>
    <w:p>
      <w:pPr>
        <w:pStyle w:val="BookText"/>
        <w:rPr/>
      </w:pPr>
      <w:r>
        <w:rPr>
          <w:rFonts w:ascii="Amiri" w:hAnsi="Amiri" w:eastAsia="Amiri" w:cs="Amiri"/>
          <w:color w:val="111111"/>
          <w:sz w:val="28"/>
          <w:sz w:val="28"/>
          <w:szCs w:val="28"/>
          <w:rtl w:val="true"/>
          <w:lang w:bidi="ar-SA"/>
        </w:rPr>
        <w:t>قراطیس تنشر و تقرأ قیل و ذلک لأنّهم قالوا للنبیّ صلّی اللّٰه علیه و آله لن نتّبعک حتّی تأتی کلاًّ منّا بکتاب من السماء فیه من اللّٰه الی فلان اتّبع محمّداً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6977</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انّهم قالوا یا محمّد قد بلغنا أنّ الرجل من بنی إسرائیل کان یذنب الذنب فیصبح و ذنبه مکتوب عند رأسه و کفّارته فنزل جبرئیل علیه السلام علی رسول اللّٰه صلّی اللّٰه علیه و آله و قال یسألک قومک سنّة بنی إسرائیل فی الذنوب فان شاءوا فعلنا ذلک بهم و أخذناهم بما کنّا نأخذ به بنی إسرائیل فزعموا انّ رسول اللّٰه صلّی اللّٰه علیه و آله کره ذلک لقومه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عن اقتراحهم الآیات بَلْ لاٰ یَخٰافُونَ الْآخِرَةَ فلذلک اعرضوا عن التذکرة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عن اعراضهم إِنَّهُ تَذْکِرَةٌ و أیّ تذکرة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یَذْکُرُونَ إِلاّٰ أَنْ یَشٰاءَ اللّٰهُ</w:t>
      </w:r>
    </w:p>
    <w:p>
      <w:pPr>
        <w:pStyle w:val="BookText"/>
        <w:rPr/>
      </w:pPr>
      <w:r>
        <w:rPr>
          <w:rFonts w:ascii="Amiri" w:hAnsi="Amiri" w:eastAsia="Amiri" w:cs="Amiri"/>
          <w:color w:val="111111"/>
          <w:sz w:val="28"/>
          <w:sz w:val="28"/>
          <w:szCs w:val="28"/>
          <w:rtl w:val="true"/>
          <w:lang w:bidi="ar-SA"/>
        </w:rPr>
        <w:t>و قرئ بالتاء هُوَ أَهْلُ التَّقْویٰ حقیق بأن یتّقی عقابه وَ أَهْلُ الْمَغْفِرَةِ حقیق بأن یغفر لعباده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6978</w:t>
      </w:r>
    </w:p>
    <w:p>
      <w:pPr>
        <w:pStyle w:val="BookText"/>
        <w:rPr/>
      </w:pPr>
      <w:r>
        <w:rPr>
          <w:rFonts w:ascii="IRNazanin" w:hAnsi="IRNazanin" w:eastAsia="IRNazanin"/>
          <w:color w:val="111111"/>
          <w:sz w:val="28"/>
          <w:sz w:val="28"/>
          <w:szCs w:val="28"/>
          <w:rtl w:val="true"/>
          <w:lang w:bidi="fa-IR"/>
        </w:rPr>
        <w:t>فی التوحید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 انا اهل ان اتّقی و لا یشرک بی عبدی شیئاً و انا أهل ان لم یشرک بی عبدی شیئاً ان ادخله الجنّة</w:t>
      </w:r>
    </w:p>
    <w:p>
      <w:pPr>
        <w:pStyle w:val="BookText"/>
        <w:rPr/>
      </w:pPr>
      <w:r>
        <w:rPr>
          <w:rFonts w:eastAsia="Times New Roman" w:cs="Times New Roman" w:ascii="Times New Roman" w:hAnsi="Times New Roman"/>
          <w:color w:val="111111"/>
          <w:sz w:val="28"/>
          <w:szCs w:val="28"/>
          <w:lang w:val="en-US" w:bidi="en-US"/>
        </w:rPr>
        <w:t>6979</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اقسم بعزّته و جلاله ان لا یعذّب اهل توحیده بالنار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6980</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الفریضة سورة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المدّثر کان حقّاً علی اللّٰه عزّ و جلّ أن یجعله مع محمّد صلّی اللّٰه علیه و آله فی درجته و لا یدرکه فی الحیاة الدنیا شقاء أبداً إن شاء اللّٰه</w:t>
      </w:r>
      <w:r>
        <w:rPr>
          <w:rFonts w:eastAsia="Amiri" w:cs="Amiri" w:ascii="Amiri" w:hAnsi="Amiri"/>
          <w:color w:val="111111"/>
          <w:sz w:val="28"/>
          <w:szCs w:val="28"/>
          <w:rtl w:val="true"/>
          <w:lang w:bidi="ar-SA"/>
        </w:rPr>
        <w:t>.</w:t>
      </w:r>
      <w:bookmarkStart w:id="97" w:name="pg10080_167202"/>
    </w:p>
    <w:p>
      <w:pPr>
        <w:pStyle w:val="Heading2"/>
        <w:numPr>
          <w:ilvl w:val="1"/>
          <w:numId w:val="1"/>
        </w:numPr>
        <w:rPr/>
      </w:pPr>
      <w:bookmarkStart w:id="98" w:name="__RefHeading___Toc8693_590927599"/>
      <w:bookmarkStart w:id="99" w:name="_Toc33"/>
      <w:bookmarkEnd w:id="97"/>
      <w:bookmarkEnd w:id="98"/>
      <w:r>
        <w:rPr>
          <w:rtl w:val="true"/>
        </w:rPr>
        <w:t>سُورة القیامة</w:t>
      </w:r>
      <w:bookmarkEnd w:id="99"/>
    </w:p>
    <w:p>
      <w:pPr>
        <w:pStyle w:val="BookText"/>
        <w:rPr/>
      </w:pPr>
      <w:r>
        <w:rPr>
          <w:rFonts w:ascii="Amiri" w:hAnsi="Amiri" w:eastAsia="Amiri" w:cs="Amiri"/>
          <w:color w:val="111111"/>
          <w:sz w:val="28"/>
          <w:sz w:val="28"/>
          <w:szCs w:val="28"/>
          <w:rtl w:val="true"/>
          <w:lang w:bidi="ar-SA"/>
        </w:rPr>
        <w:t>مکّیّة و هی أربعون آیة کوفیّ تسع و ثلاثون فی الباقین اختلافها آیة لِتَعْجَلَ بِهِ کوفیّ بِسْمِ اللّٰهِ الرَّحْمٰنِ الرَّحِیمِ</w:t>
      </w:r>
    </w:p>
    <w:p>
      <w:pPr>
        <w:pStyle w:val="BookText"/>
        <w:rPr/>
      </w:pPr>
      <w:r>
        <w:rPr>
          <w:rFonts w:ascii="Amiri" w:hAnsi="Amiri" w:eastAsia="Amiri" w:cs="Amiri"/>
          <w:color w:val="111111"/>
          <w:sz w:val="28"/>
          <w:sz w:val="28"/>
          <w:szCs w:val="28"/>
          <w:rtl w:val="true"/>
          <w:lang w:bidi="ar-SA"/>
        </w:rPr>
        <w:t>لاٰ أُقْسِمُ بِیَوْمِ الْقِیٰامَةِ</w:t>
      </w:r>
    </w:p>
    <w:p>
      <w:pPr>
        <w:pStyle w:val="BookText"/>
        <w:rPr/>
      </w:pPr>
      <w:r>
        <w:rPr>
          <w:rFonts w:ascii="IRNazanin" w:hAnsi="IRNazanin" w:eastAsia="IRNazanin"/>
          <w:color w:val="111111"/>
          <w:sz w:val="28"/>
          <w:sz w:val="28"/>
          <w:szCs w:val="28"/>
          <w:rtl w:val="true"/>
          <w:lang w:bidi="fa-IR"/>
        </w:rPr>
        <w:t>لا مزیدة للتأکید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أُقْسِمُ بِالنَّفْسِ اللَّوّٰامَةِ</w:t>
      </w:r>
    </w:p>
    <w:p>
      <w:pPr>
        <w:pStyle w:val="BookText"/>
        <w:rPr/>
      </w:pPr>
      <w:r>
        <w:rPr>
          <w:rFonts w:ascii="IRNazanin" w:hAnsi="IRNazanin" w:eastAsia="IRNazanin"/>
          <w:color w:val="111111"/>
          <w:sz w:val="28"/>
          <w:sz w:val="28"/>
          <w:szCs w:val="28"/>
          <w:rtl w:val="true"/>
          <w:lang w:bidi="fa-IR"/>
        </w:rPr>
        <w:t>التی تلوم نفسها أبداً و ان اجتهدت فی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أَلَّنْ نَجْمَعَ عِظٰامَهُ</w:t>
      </w:r>
    </w:p>
    <w:p>
      <w:pPr>
        <w:pStyle w:val="BookText"/>
        <w:rPr/>
      </w:pPr>
      <w:r>
        <w:rPr>
          <w:rFonts w:ascii="Amiri" w:hAnsi="Amiri" w:eastAsia="Amiri" w:cs="Amiri"/>
          <w:color w:val="111111"/>
          <w:sz w:val="28"/>
          <w:sz w:val="28"/>
          <w:szCs w:val="28"/>
          <w:rtl w:val="true"/>
          <w:lang w:bidi="ar-SA"/>
        </w:rPr>
        <w:t>بعد تفرّقها</w:t>
      </w:r>
    </w:p>
    <w:p>
      <w:pPr>
        <w:pStyle w:val="BookText"/>
        <w:rPr/>
      </w:pPr>
      <w:r>
        <w:rPr>
          <w:rFonts w:eastAsia="Times New Roman" w:cs="Times New Roman" w:ascii="Times New Roman" w:hAnsi="Times New Roman"/>
          <w:color w:val="111111"/>
          <w:sz w:val="28"/>
          <w:szCs w:val="28"/>
          <w:lang w:val="en-US" w:bidi="en-US"/>
        </w:rPr>
        <w:t>6981</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عدی بن ربیعة سأل رسول اللّٰه صلّی اللّٰه علیه و آله عن امر القیامة فأخبره به فقال لو عاینت ذلک الیوم لم أصدّقک أو یجمع اللّٰه هذه العظام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w:t>
      </w:r>
    </w:p>
    <w:p>
      <w:pPr>
        <w:pStyle w:val="BookText"/>
        <w:rPr/>
      </w:pPr>
      <w:r>
        <w:rPr>
          <w:rFonts w:ascii="Amiri" w:hAnsi="Amiri" w:eastAsia="Amiri" w:cs="Amiri"/>
          <w:color w:val="111111"/>
          <w:sz w:val="28"/>
          <w:sz w:val="28"/>
          <w:szCs w:val="28"/>
          <w:rtl w:val="true"/>
          <w:lang w:bidi="ar-SA"/>
        </w:rPr>
        <w:t>نجمعها قٰادِرِینَ عَلیٰ أَنْ نُسَوِّیَ بَنٰانَهُ بجمع سلامیّاته و ضمّ بعضها إلی بعض کما کانت مع صغرها و لطافتها فکیف بکبار العظام القمّیّ قال أطراف الأصابع لو شاء اللّٰه لسوّاها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یُرِیدُ الْإِنْسٰانُ لِیَفْجُرَ أَمٰامَهُ</w:t>
      </w:r>
    </w:p>
    <w:p>
      <w:pPr>
        <w:pStyle w:val="BookText"/>
        <w:rPr/>
      </w:pPr>
      <w:r>
        <w:rPr>
          <w:rFonts w:ascii="IRNazanin" w:hAnsi="IRNazanin" w:eastAsia="IRNazanin"/>
          <w:color w:val="111111"/>
          <w:sz w:val="28"/>
          <w:sz w:val="28"/>
          <w:szCs w:val="28"/>
          <w:rtl w:val="true"/>
          <w:lang w:bidi="fa-IR"/>
        </w:rPr>
        <w:t>لیدوم علی فجوره فیما یستقبله من الزّمان القمّیّ قال یقدّم الذنب و یؤخّر التوبة و یقول سوف أتوب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 أَیّٰانَ یَوْمُ الْقِیٰامَةِ</w:t>
      </w:r>
    </w:p>
    <w:p>
      <w:pPr>
        <w:pStyle w:val="BookText"/>
        <w:rPr/>
      </w:pPr>
      <w:r>
        <w:rPr>
          <w:rFonts w:ascii="IRNazanin" w:hAnsi="IRNazanin" w:eastAsia="IRNazanin"/>
          <w:color w:val="111111"/>
          <w:sz w:val="28"/>
          <w:sz w:val="28"/>
          <w:szCs w:val="28"/>
          <w:rtl w:val="true"/>
          <w:lang w:bidi="fa-IR"/>
        </w:rPr>
        <w:t>متی یکون استبعاد أو 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بَرِقَ الْبَصَرُ</w:t>
      </w:r>
    </w:p>
    <w:p>
      <w:pPr>
        <w:pStyle w:val="BookText"/>
        <w:rPr/>
      </w:pPr>
      <w:r>
        <w:rPr>
          <w:rFonts w:ascii="IRNazanin" w:hAnsi="IRNazanin" w:eastAsia="IRNazanin"/>
          <w:color w:val="111111"/>
          <w:sz w:val="28"/>
          <w:sz w:val="28"/>
          <w:szCs w:val="28"/>
          <w:rtl w:val="true"/>
          <w:lang w:bidi="fa-IR"/>
        </w:rPr>
        <w:t>تحیّر فزعاً من برق الرّجل إذا نظر إلی البرق فدهش بصره القمّیّ یبرق البصر فلا یقدر أن یطرف و قرئ بفتح الراء و هو لغة أو من البریق من شدّة شخوصه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خَسَفَ الْقَمَرُ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ضوءه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الشَّمْسُ وَ الْقَمَرُ</w:t>
      </w:r>
    </w:p>
    <w:p>
      <w:pPr>
        <w:pStyle w:val="BookText"/>
        <w:rPr/>
      </w:pPr>
      <w:r>
        <w:rPr>
          <w:rFonts w:ascii="IRNazanin" w:hAnsi="IRNazanin" w:eastAsia="IRNazanin"/>
          <w:color w:val="111111"/>
          <w:sz w:val="28"/>
          <w:sz w:val="28"/>
          <w:szCs w:val="28"/>
          <w:rtl w:val="true"/>
          <w:lang w:bidi="fa-IR"/>
        </w:rPr>
        <w:t>فی</w:t>
      </w:r>
    </w:p>
    <w:p>
      <w:pPr>
        <w:pStyle w:val="BookText"/>
        <w:rPr/>
      </w:pPr>
      <w:r>
        <w:rPr>
          <w:rFonts w:eastAsia="Times New Roman" w:cs="Times New Roman" w:ascii="Times New Roman" w:hAnsi="Times New Roman"/>
          <w:color w:val="111111"/>
          <w:sz w:val="28"/>
          <w:szCs w:val="28"/>
          <w:lang w:val="en-US" w:bidi="en-US"/>
        </w:rPr>
        <w:t>6982</w:t>
      </w:r>
    </w:p>
    <w:p>
      <w:pPr>
        <w:pStyle w:val="BookText"/>
        <w:rPr/>
      </w:pPr>
      <w:r>
        <w:rPr>
          <w:rFonts w:ascii="IRNazanin" w:hAnsi="IRNazanin" w:eastAsia="IRNazanin"/>
          <w:color w:val="111111"/>
          <w:sz w:val="28"/>
          <w:sz w:val="28"/>
          <w:szCs w:val="28"/>
          <w:rtl w:val="true"/>
          <w:lang w:bidi="fa-IR"/>
        </w:rPr>
        <w:t>الغیبة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متی یکون هذا الأمر إذا حیل بینکم و بین سبیل الکعبة و اجتمع الشمس و القمر و استدار بهما الکواکب و النجوم فقیل متی فقال فی سنة کذا و کذا تخرج دابّة الأرض من بین الصفا و المروة معه عصا موسی و خاتم سلیمان علیه السلام یسوق الناس إلی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أرید بهذه الآیات ظهور أمارات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الْإِنْسٰانُ یَوْمَئِذٍ أَیْنَ الْمَفَرُّ</w:t>
      </w:r>
    </w:p>
    <w:p>
      <w:pPr>
        <w:pStyle w:val="BookText"/>
        <w:rPr/>
      </w:pPr>
      <w:r>
        <w:rPr>
          <w:rFonts w:ascii="IRNazanin" w:hAnsi="IRNazanin" w:eastAsia="IRNazanin"/>
          <w:color w:val="111111"/>
          <w:sz w:val="28"/>
          <w:sz w:val="28"/>
          <w:szCs w:val="28"/>
          <w:rtl w:val="true"/>
          <w:lang w:bidi="fa-IR"/>
        </w:rPr>
        <w:t>یقوله قول الآیس من وجدانه المتمنّی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IRNazanin" w:hAnsi="IRNazanin" w:eastAsia="IRNazanin"/>
          <w:color w:val="111111"/>
          <w:sz w:val="28"/>
          <w:sz w:val="28"/>
          <w:szCs w:val="28"/>
          <w:rtl w:val="true"/>
          <w:lang w:bidi="fa-IR"/>
        </w:rPr>
        <w:t>ردع عن طلب المفر لاٰ وَزَرَ لا ملجأ مستعار من الجبل و اشتقاقه من الوزر و هو الثّقل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یَوْمَئِذٍ الْمُسْتَقَرُّ</w:t>
      </w:r>
    </w:p>
    <w:p>
      <w:pPr>
        <w:pStyle w:val="BookText"/>
        <w:rPr/>
      </w:pPr>
      <w:r>
        <w:rPr>
          <w:rFonts w:ascii="IRNazanin" w:hAnsi="IRNazanin" w:eastAsia="IRNazanin"/>
          <w:color w:val="111111"/>
          <w:sz w:val="28"/>
          <w:sz w:val="28"/>
          <w:szCs w:val="28"/>
          <w:rtl w:val="true"/>
          <w:lang w:bidi="fa-IR"/>
        </w:rPr>
        <w:t>الیه وحده و الی حکمه و مشیئته موضع الفرار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یُنَبَّؤُا الْإِنْسٰانُ یَوْمَئِذٍ بِمٰا قَدَّمَ وَ أَخَّرَ</w:t>
      </w:r>
    </w:p>
    <w:p>
      <w:pPr>
        <w:pStyle w:val="BookText"/>
        <w:rPr/>
      </w:pPr>
      <w:r>
        <w:rPr>
          <w:rFonts w:ascii="Amiri" w:hAnsi="Amiri" w:eastAsia="Amiri" w:cs="Amiri"/>
          <w:color w:val="111111"/>
          <w:sz w:val="28"/>
          <w:sz w:val="28"/>
          <w:szCs w:val="28"/>
          <w:rtl w:val="true"/>
          <w:lang w:bidi="ar-SA"/>
        </w:rPr>
        <w:t>القمّیّ قال یخبر بما قدّم و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6983</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قَدَّمَ</w:t>
      </w:r>
    </w:p>
    <w:p>
      <w:pPr>
        <w:pStyle w:val="BookText"/>
        <w:rPr/>
      </w:pPr>
      <w:r>
        <w:rPr>
          <w:rFonts w:ascii="IRNazanin" w:hAnsi="IRNazanin" w:eastAsia="IRNazanin"/>
          <w:color w:val="111111"/>
          <w:sz w:val="28"/>
          <w:sz w:val="28"/>
          <w:szCs w:val="28"/>
          <w:rtl w:val="true"/>
          <w:lang w:bidi="fa-IR"/>
        </w:rPr>
        <w:t>من خیر و شرّ و ما أخّر فما سنّ من سنّة لیستنّ بها من بعده فان کان شرّاً کان علیه مثل وزرهم و لا ینقص من وزرهم شیئاً و إن کان خیراً کان له مثل أجورهم و لا ینقص من أجورهم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الْإِنْسٰانُ عَلیٰ نَفْسِهِ بَصِیرَةٌ</w:t>
      </w:r>
    </w:p>
    <w:p>
      <w:pPr>
        <w:pStyle w:val="BookText"/>
        <w:rPr/>
      </w:pPr>
      <w:r>
        <w:rPr>
          <w:rFonts w:ascii="IRNazanin" w:hAnsi="IRNazanin" w:eastAsia="IRNazanin"/>
          <w:color w:val="111111"/>
          <w:sz w:val="28"/>
          <w:sz w:val="28"/>
          <w:szCs w:val="28"/>
          <w:rtl w:val="true"/>
          <w:lang w:bidi="fa-IR"/>
        </w:rPr>
        <w:t>حجّة بیّنة علی أعمالها لأنّه شاهد بها أو عین بصیرة بها فلا یحتاج إلی الانباء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أَلْقیٰ مَعٰاذِیرَهُ</w:t>
      </w:r>
    </w:p>
    <w:p>
      <w:pPr>
        <w:pStyle w:val="BookText"/>
        <w:rPr/>
      </w:pPr>
      <w:r>
        <w:rPr>
          <w:rFonts w:ascii="IRNazanin" w:hAnsi="IRNazanin" w:eastAsia="IRNazanin"/>
          <w:color w:val="111111"/>
          <w:sz w:val="28"/>
          <w:sz w:val="28"/>
          <w:szCs w:val="28"/>
          <w:rtl w:val="true"/>
          <w:lang w:bidi="fa-IR"/>
        </w:rPr>
        <w:t>و لو جاء بکلّ ما یمکن ان یعتذر به القمّیّ قال یعلم ما صنع و ان اعتذر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6984</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أحدکم ان یظهر حسنة و یستر شیئاً أ لیس إذا راجع إلی نفسه یعلم أنّه لیس کذلک و اللّٰه عزّ و جلّ یقول بَلِ الْإِنْسٰانُ عَلیٰ نَفْسِهِ بَصِیرَةٌ انّ السریرة إذا أصلحت قویت العلانیة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تلا هذه الآیة فقال ما یصنع الإِنسان ان یعتذر الی النّاس بخلاف ما یعلم اللّٰه منه انّ رسول اللّٰه صلّی اللّٰه علیه و آله کان یقول من أسرّ سریرة البسه اللّٰه رداءها إن خیراً فخیر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تُحَرِّکْ بِهِ لِسٰانَکَ لِتَعْجَلَ بِهِ</w:t>
      </w:r>
    </w:p>
    <w:p>
      <w:pPr>
        <w:pStyle w:val="BookText"/>
        <w:rPr/>
      </w:pPr>
      <w:r>
        <w:rPr>
          <w:rFonts w:ascii="IRNazanin" w:hAnsi="IRNazanin" w:eastAsia="IRNazanin"/>
          <w:color w:val="111111"/>
          <w:sz w:val="28"/>
          <w:sz w:val="28"/>
          <w:szCs w:val="28"/>
          <w:rtl w:val="true"/>
          <w:lang w:bidi="fa-IR"/>
        </w:rPr>
        <w:t>لا تحرّک یا محمّد بالقرآن لسانک قبل أن یتمّ وحیه لتأخذه علی عجلة مخافة أن ینفلت 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6986</w:t>
      </w:r>
    </w:p>
    <w:p>
      <w:pPr>
        <w:pStyle w:val="BookText"/>
        <w:rPr/>
      </w:pPr>
      <w:r>
        <w:rPr>
          <w:rFonts w:ascii="IRNazanin" w:hAnsi="IRNazanin" w:eastAsia="IRNazanin"/>
          <w:color w:val="111111"/>
          <w:sz w:val="28"/>
          <w:sz w:val="28"/>
          <w:szCs w:val="28"/>
          <w:rtl w:val="true"/>
          <w:lang w:bidi="fa-IR"/>
        </w:rPr>
        <w:t>فی المجمع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نزل علیه القرآن عجّل بتحریک لسانه لحبّه إیّاه و حرصه علی اخذه و ضبطه مخافة أن ینساه فنهاه اللّٰه عن ذلک و یأتی فی سبب نزوله وجه آخر عن القمّیّ عن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عَلَیْنٰا جَمْعَهُ</w:t>
      </w:r>
    </w:p>
    <w:p>
      <w:pPr>
        <w:pStyle w:val="BookText"/>
        <w:rPr/>
      </w:pPr>
      <w:r>
        <w:rPr>
          <w:rFonts w:ascii="Amiri" w:hAnsi="Amiri" w:eastAsia="Amiri" w:cs="Amiri"/>
          <w:color w:val="111111"/>
          <w:sz w:val="28"/>
          <w:sz w:val="28"/>
          <w:szCs w:val="28"/>
          <w:rtl w:val="true"/>
          <w:lang w:bidi="ar-SA"/>
        </w:rPr>
        <w:t>فی صدرک وَ قُرْآنَهُ و إثبات قراءته فی لسانک و هی تعلیل للنهی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قَرَأْنٰاهُ</w:t>
      </w:r>
    </w:p>
    <w:p>
      <w:pPr>
        <w:pStyle w:val="BookText"/>
        <w:rPr/>
      </w:pPr>
      <w:r>
        <w:rPr>
          <w:rFonts w:ascii="Amiri" w:hAnsi="Amiri" w:eastAsia="Amiri" w:cs="Amiri"/>
          <w:color w:val="111111"/>
          <w:sz w:val="28"/>
          <w:sz w:val="28"/>
          <w:szCs w:val="28"/>
          <w:rtl w:val="true"/>
          <w:lang w:bidi="ar-SA"/>
        </w:rPr>
        <w:t>بلسان جبرائیل علیک فَاتَّبِعْ قُرْآنَهُ قرائته بتکراره حتّی تقرر فی ذهنک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6987</w:t>
      </w:r>
    </w:p>
    <w:p>
      <w:pPr>
        <w:pStyle w:val="BookText"/>
        <w:rPr/>
      </w:pPr>
      <w:r>
        <w:rPr>
          <w:rFonts w:ascii="IRNazanin" w:hAnsi="IRNazanin" w:eastAsia="IRNazanin"/>
          <w:color w:val="111111"/>
          <w:sz w:val="28"/>
          <w:sz w:val="28"/>
          <w:szCs w:val="28"/>
          <w:rtl w:val="true"/>
          <w:lang w:bidi="fa-IR"/>
        </w:rPr>
        <w:t>فی المجمع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النبیّ صلّی اللّٰه علیه و آله بعد هذا إذا نزل علیه جبرئیل اطرق فإذا ذهب 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عَلَیْنٰا بَیٰانَهُ</w:t>
      </w:r>
    </w:p>
    <w:p>
      <w:pPr>
        <w:pStyle w:val="BookText"/>
        <w:rPr/>
      </w:pPr>
      <w:r>
        <w:rPr>
          <w:rFonts w:ascii="IRNazanin" w:hAnsi="IRNazanin" w:eastAsia="IRNazanin"/>
          <w:color w:val="111111"/>
          <w:sz w:val="28"/>
          <w:sz w:val="28"/>
          <w:szCs w:val="28"/>
          <w:rtl w:val="true"/>
          <w:lang w:bidi="fa-IR"/>
        </w:rPr>
        <w:t>بیان ما أشکل علیک من معانیه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لعلّه ردع عن إلقاء الإنسان المعاذیر مع أنّه علی نفسه بصیرة و ما بینهما اعتراض بَلْ تُحِبُّونَ الْعٰاجِلَةَ القمّیّ قال الدنیا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تَذَرُونَ الْآخِرَةَ</w:t>
      </w:r>
    </w:p>
    <w:p>
      <w:pPr>
        <w:pStyle w:val="BookText"/>
        <w:rPr/>
      </w:pPr>
      <w:r>
        <w:rPr>
          <w:rFonts w:ascii="IRNazanin" w:hAnsi="IRNazanin" w:eastAsia="IRNazanin"/>
          <w:color w:val="111111"/>
          <w:sz w:val="28"/>
          <w:sz w:val="28"/>
          <w:szCs w:val="28"/>
          <w:rtl w:val="true"/>
          <w:lang w:bidi="fa-IR"/>
        </w:rPr>
        <w:t>قال تدعون و قرئ بالیاء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نٰاضِرَةٌ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رَبِّهٰا نٰاظِرَةٌ</w:t>
      </w:r>
    </w:p>
    <w:p>
      <w:pPr>
        <w:pStyle w:val="BookText"/>
        <w:rPr/>
      </w:pPr>
      <w:r>
        <w:rPr>
          <w:rFonts w:ascii="IRNazanin" w:hAnsi="IRNazanin" w:eastAsia="IRNazanin"/>
          <w:color w:val="111111"/>
          <w:sz w:val="28"/>
          <w:sz w:val="28"/>
          <w:szCs w:val="28"/>
          <w:rtl w:val="true"/>
          <w:lang w:bidi="fa-IR"/>
        </w:rPr>
        <w:t>قال ینظرون إلی وجه اللّٰه ای الی رحمة اللّٰه و نعمته</w:t>
      </w:r>
    </w:p>
    <w:p>
      <w:pPr>
        <w:pStyle w:val="BookText"/>
        <w:rPr/>
      </w:pPr>
      <w:r>
        <w:rPr>
          <w:rFonts w:eastAsia="Times New Roman" w:cs="Times New Roman" w:ascii="Times New Roman" w:hAnsi="Times New Roman"/>
          <w:color w:val="111111"/>
          <w:sz w:val="28"/>
          <w:szCs w:val="28"/>
          <w:lang w:val="en-US" w:bidi="en-US"/>
        </w:rPr>
        <w:t>6988</w:t>
      </w:r>
    </w:p>
    <w:p>
      <w:pPr>
        <w:pStyle w:val="BookText"/>
        <w:rPr/>
      </w:pPr>
      <w:r>
        <w:rPr>
          <w:rFonts w:ascii="IRNazanin" w:hAnsi="IRNazanin" w:eastAsia="IRNazanin"/>
          <w:color w:val="111111"/>
          <w:sz w:val="28"/>
          <w:sz w:val="28"/>
          <w:szCs w:val="28"/>
          <w:rtl w:val="true"/>
          <w:lang w:bidi="fa-IR"/>
        </w:rPr>
        <w:t>و فی العیون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مشرقة تنتظر ثواب ربّها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6989</w:t>
      </w:r>
    </w:p>
    <w:p>
      <w:pPr>
        <w:pStyle w:val="BookText"/>
        <w:rPr/>
      </w:pPr>
      <w:r>
        <w:rPr>
          <w:rFonts w:ascii="IRNazanin" w:hAnsi="IRNazanin" w:eastAsia="IRNazanin"/>
          <w:color w:val="111111"/>
          <w:sz w:val="28"/>
          <w:sz w:val="28"/>
          <w:szCs w:val="28"/>
          <w:rtl w:val="true"/>
          <w:lang w:bidi="fa-IR"/>
        </w:rPr>
        <w:t>و فی التوحید و الاحتجاج عن أمیر المؤمنین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أولیاء اللّٰه بعد ما یفرغ من الحساب الی نهر یسمّی الحیوان فیغتسلون فیه و یشربون منه فتبیضّ وجوههم اشراقاً فیذهب عنهم کلّ قذی و وعث ثمّ یؤمرون بدخول الجنّة فمن هذا المقام ینظرون إلی ربّهم کیف یثیبهم قال فذلک قوله تعالی إِلیٰ رَبِّهٰا نٰاظِرَةٌ و انّما یعنی بالنّظر إلیه النظر إلی ثوابه تبارک و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6990</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فی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النّاظرة فی بعض اللغة هی المنتظرة أ لم تسمع إ‌ی قوله</w:t>
      </w:r>
    </w:p>
    <w:p>
      <w:pPr>
        <w:pStyle w:val="BookText"/>
        <w:rPr/>
      </w:pPr>
      <w:r>
        <w:rPr>
          <w:rFonts w:ascii="Amiri" w:hAnsi="Amiri" w:eastAsia="Amiri" w:cs="Amiri"/>
          <w:color w:val="111111"/>
          <w:sz w:val="28"/>
          <w:sz w:val="28"/>
          <w:szCs w:val="28"/>
          <w:rtl w:val="true"/>
          <w:lang w:bidi="ar-SA"/>
        </w:rPr>
        <w:t>فَنٰاظِرَةٌ بِمَ یَرْجِعُ الْمُرْسَلُونَ أی منتظرة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وُجُوهٌ یَوْمَئِذٍ بٰاسِرَةٌ</w:t>
      </w:r>
    </w:p>
    <w:p>
      <w:pPr>
        <w:pStyle w:val="BookText"/>
        <w:rPr/>
      </w:pPr>
      <w:r>
        <w:rPr>
          <w:rFonts w:ascii="IRNazanin" w:hAnsi="IRNazanin" w:eastAsia="IRNazanin"/>
          <w:color w:val="111111"/>
          <w:sz w:val="28"/>
          <w:sz w:val="28"/>
          <w:szCs w:val="28"/>
          <w:rtl w:val="true"/>
          <w:lang w:bidi="fa-IR"/>
        </w:rPr>
        <w:t>شدیدة العبوس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تَظُنُّ أَنْ یُفْعَلَ بِهٰا فٰاقِرَةٌ</w:t>
      </w:r>
    </w:p>
    <w:p>
      <w:pPr>
        <w:pStyle w:val="BookText"/>
        <w:rPr/>
      </w:pPr>
      <w:r>
        <w:rPr>
          <w:rFonts w:ascii="IRNazanin" w:hAnsi="IRNazanin" w:eastAsia="IRNazanin"/>
          <w:color w:val="111111"/>
          <w:sz w:val="28"/>
          <w:sz w:val="28"/>
          <w:szCs w:val="28"/>
          <w:rtl w:val="true"/>
          <w:lang w:bidi="fa-IR"/>
        </w:rPr>
        <w:t>داهیة تکسر الفقار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علی إیثار الدنیا علی الآخرة إِذٰا بَلَغَتِ التَّرٰاقِیَ القمّیّ قال یعنی النّفس إذا بلغت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مَنْ رٰاقٍ</w:t>
      </w:r>
    </w:p>
    <w:p>
      <w:pPr>
        <w:pStyle w:val="BookText"/>
        <w:rPr/>
      </w:pPr>
      <w:r>
        <w:rPr>
          <w:rFonts w:ascii="IRNazanin" w:hAnsi="IRNazanin" w:eastAsia="IRNazanin"/>
          <w:color w:val="111111"/>
          <w:sz w:val="28"/>
          <w:sz w:val="28"/>
          <w:szCs w:val="28"/>
          <w:rtl w:val="true"/>
          <w:lang w:bidi="fa-IR"/>
        </w:rPr>
        <w:t>قال یقال له من یرقیک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أَنَّهُ الْفِرٰاقُ</w:t>
      </w:r>
    </w:p>
    <w:p>
      <w:pPr>
        <w:pStyle w:val="BookText"/>
        <w:rPr/>
      </w:pPr>
      <w:r>
        <w:rPr>
          <w:rFonts w:ascii="IRNazanin" w:hAnsi="IRNazanin" w:eastAsia="IRNazanin"/>
          <w:color w:val="111111"/>
          <w:sz w:val="28"/>
          <w:sz w:val="28"/>
          <w:szCs w:val="28"/>
          <w:rtl w:val="true"/>
          <w:lang w:bidi="fa-IR"/>
        </w:rPr>
        <w:t>علم انّه الذی نزل به فراق الدنیا و محابّها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الْتَفَّتِ السّٰاقُ بِالسّٰاقِ</w:t>
      </w:r>
    </w:p>
    <w:p>
      <w:pPr>
        <w:pStyle w:val="BookText"/>
        <w:rPr/>
      </w:pPr>
      <w:r>
        <w:rPr>
          <w:rFonts w:ascii="IRNazanin" w:hAnsi="IRNazanin" w:eastAsia="IRNazanin"/>
          <w:color w:val="111111"/>
          <w:sz w:val="28"/>
          <w:sz w:val="28"/>
          <w:szCs w:val="28"/>
          <w:rtl w:val="true"/>
          <w:lang w:bidi="fa-IR"/>
        </w:rPr>
        <w:t>التوت شدّة فراق الدنیا بشدّة خوف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یَوْمَئِذٍ الْمَسٰاقُ</w:t>
      </w:r>
    </w:p>
    <w:p>
      <w:pPr>
        <w:pStyle w:val="BookText"/>
        <w:rPr/>
      </w:pPr>
      <w:r>
        <w:rPr>
          <w:rFonts w:ascii="Amiri" w:hAnsi="Amiri" w:eastAsia="Amiri" w:cs="Amiri"/>
          <w:color w:val="111111"/>
          <w:sz w:val="28"/>
          <w:sz w:val="28"/>
          <w:szCs w:val="28"/>
          <w:rtl w:val="true"/>
          <w:lang w:bidi="ar-SA"/>
        </w:rPr>
        <w:t>القمّیّ قال یساقون إلی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6991</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ذلک ابن آدم إذا حلّ به الموت قال هل من طبیب انّه الفراق أیقن بمفارقة الأحبّة قال وَ الْتَفَّتِ السّٰاقُ بِالسّٰاقِ التفّت الدنیا بالآخرة إِلیٰ رَبِّکَ یَوْمَئِذٍ الْمَسٰاقُ قال المصیر الی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صَدَّقَ</w:t>
      </w:r>
    </w:p>
    <w:p>
      <w:pPr>
        <w:pStyle w:val="BookText"/>
        <w:rPr/>
      </w:pPr>
      <w:r>
        <w:rPr>
          <w:rFonts w:ascii="Amiri" w:hAnsi="Amiri" w:eastAsia="Amiri" w:cs="Amiri"/>
          <w:color w:val="111111"/>
          <w:sz w:val="28"/>
          <w:sz w:val="28"/>
          <w:szCs w:val="28"/>
          <w:rtl w:val="true"/>
          <w:lang w:bidi="ar-SA"/>
        </w:rPr>
        <w:t>ما یجب تصدیقه وَ لاٰ صَلّٰی ما فرض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کَذَّبَ وَ تَوَلّٰی</w:t>
      </w:r>
    </w:p>
    <w:p>
      <w:pPr>
        <w:pStyle w:val="BookText"/>
        <w:rPr/>
      </w:pPr>
      <w:r>
        <w:rPr>
          <w:rFonts w:ascii="Amiri" w:hAnsi="Amiri" w:eastAsia="Amiri" w:cs="Amiri"/>
          <w:color w:val="111111"/>
          <w:sz w:val="28"/>
          <w:sz w:val="28"/>
          <w:szCs w:val="28"/>
          <w:rtl w:val="true"/>
          <w:lang w:bidi="ar-SA"/>
        </w:rPr>
        <w:t>عن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 إِلیٰ أَهْلِهِ یَتَمَطّٰی</w:t>
      </w:r>
    </w:p>
    <w:p>
      <w:pPr>
        <w:pStyle w:val="BookText"/>
        <w:rPr/>
      </w:pPr>
      <w:r>
        <w:rPr>
          <w:rFonts w:ascii="IRNazanin" w:hAnsi="IRNazanin" w:eastAsia="IRNazanin"/>
          <w:color w:val="111111"/>
          <w:sz w:val="28"/>
          <w:sz w:val="28"/>
          <w:szCs w:val="28"/>
          <w:rtl w:val="true"/>
          <w:lang w:bidi="fa-IR"/>
        </w:rPr>
        <w:t>یتبختر افتخاراً بذلک من المط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لَکَ فَأَوْلیٰ</w:t>
      </w:r>
    </w:p>
    <w:p>
      <w:pPr>
        <w:pStyle w:val="BookText"/>
        <w:rPr/>
      </w:pPr>
      <w:r>
        <w:rPr>
          <w:rFonts w:ascii="IRNazanin" w:hAnsi="IRNazanin" w:eastAsia="IRNazanin"/>
          <w:color w:val="111111"/>
          <w:sz w:val="28"/>
          <w:sz w:val="28"/>
          <w:szCs w:val="28"/>
          <w:rtl w:val="true"/>
          <w:lang w:bidi="fa-IR"/>
        </w:rPr>
        <w:t>قیل أی ویل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أَوْلیٰ لَکَ فَأَوْلیٰ</w:t>
      </w:r>
    </w:p>
    <w:p>
      <w:pPr>
        <w:pStyle w:val="BookText"/>
        <w:rPr/>
      </w:pPr>
      <w:r>
        <w:rPr>
          <w:rFonts w:ascii="IRNazanin" w:hAnsi="IRNazanin" w:eastAsia="IRNazanin"/>
          <w:color w:val="111111"/>
          <w:sz w:val="28"/>
          <w:sz w:val="28"/>
          <w:szCs w:val="28"/>
          <w:rtl w:val="true"/>
          <w:lang w:bidi="fa-IR"/>
        </w:rPr>
        <w:t>أی یتکرّر ذلک علیک مرّة بعد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6992</w:t>
      </w:r>
    </w:p>
    <w:p>
      <w:pPr>
        <w:pStyle w:val="BookText"/>
        <w:rPr/>
      </w:pPr>
      <w:r>
        <w:rPr>
          <w:rFonts w:ascii="IRNazanin" w:hAnsi="IRNazanin" w:eastAsia="IRNazanin"/>
          <w:color w:val="111111"/>
          <w:sz w:val="28"/>
          <w:sz w:val="28"/>
          <w:szCs w:val="28"/>
          <w:rtl w:val="true"/>
          <w:lang w:bidi="fa-IR"/>
        </w:rPr>
        <w:t>و فی العیون 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یقول اللّٰه عزّ و جلّ بُعداً لک من خیر الدنیا و بُعداً لک من خیر الآخرة</w:t>
      </w:r>
    </w:p>
    <w:p>
      <w:pPr>
        <w:pStyle w:val="BookText"/>
        <w:rPr/>
      </w:pPr>
      <w:r>
        <w:rPr>
          <w:rFonts w:eastAsia="Times New Roman" w:cs="Times New Roman" w:ascii="Times New Roman" w:hAnsi="Times New Roman"/>
          <w:color w:val="111111"/>
          <w:sz w:val="28"/>
          <w:szCs w:val="28"/>
          <w:lang w:val="en-US" w:bidi="en-US"/>
        </w:rPr>
        <w:t>6993</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نزولها انّ رسول اللّٰه صلّی اللّٰه علیه و آله دعا الی بیعة علیّ علیه السلام یوم غدیر</w:t>
      </w:r>
    </w:p>
    <w:p>
      <w:pPr>
        <w:pStyle w:val="BookText"/>
        <w:rPr/>
      </w:pPr>
      <w:r>
        <w:rPr>
          <w:rFonts w:ascii="Amiri" w:hAnsi="Amiri" w:eastAsia="Amiri" w:cs="Amiri"/>
          <w:color w:val="111111"/>
          <w:sz w:val="28"/>
          <w:sz w:val="28"/>
          <w:szCs w:val="28"/>
          <w:rtl w:val="true"/>
          <w:lang w:bidi="ar-SA"/>
        </w:rPr>
        <w:t>خم فلمّا بلغ الناس و أخبرهم فی علیّ علیه السلام ما أراد أن یخبر رجعوا النّاس فاتّکی معاویة علی المغیرة بن شعبة و أبی موسی الأشعری ثمّ اقبل یتمطّی نحو اهله و یقول مٰا نقر لعلیّ بالولایة أبداً و لا نصدّق محمّداً صلّی اللّٰه علیه و آله مقالته فأنزل اللّٰه جلّ ذکره فَلاٰ صَدَّقَ وَ لاٰ صَلّٰی الآیات فصعد رسول اللّٰه صلّی اللّٰه علیه و آله المنبر و هو یرید البراءة منه فأنزل اللّٰه لاٰ تُحَرِّکْ بِهِ لِسٰانَکَ لِتَعْجَلَ بِهِ فسکت رسول اللّٰه صلّی اللّٰه علیه و آله و لم یسمّه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6994</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أخذ بید أبی جهل ثمّ قال له أَوْلیٰ لَکَ فَأَوْلیٰ ثُمَّ أَوْلیٰ لَکَ فَأَوْلیٰ فقال أبو جهل بأیّ شیء تهدّدنی لا تستطیع أنت و لا ربّک ان تفعلا بی شیئاً أو انّی لاعزّ أهل هذا الوادی فأنزل اللّٰه سبحانه کما قال له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یَحْسَبُ الْإِنْسٰانُ أَنْ یُتْرَکَ سُدیً</w:t>
      </w:r>
    </w:p>
    <w:p>
      <w:pPr>
        <w:pStyle w:val="BookText"/>
        <w:rPr/>
      </w:pPr>
      <w:r>
        <w:rPr>
          <w:rFonts w:ascii="IRNazanin" w:hAnsi="IRNazanin" w:eastAsia="IRNazanin"/>
          <w:color w:val="111111"/>
          <w:sz w:val="28"/>
          <w:sz w:val="28"/>
          <w:szCs w:val="28"/>
          <w:rtl w:val="true"/>
          <w:lang w:bidi="fa-IR"/>
        </w:rPr>
        <w:t>مهملاً القمّیّ قال لا یحاسب و لا یعذّب و لا یسئل عن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یَکُ نُطْفَةً مِنْ مَنِیٍّ یُمْنیٰ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کٰانَ عَلَقَةً فَخَلَقَ فَسَوّٰی</w:t>
      </w:r>
    </w:p>
    <w:p>
      <w:pPr>
        <w:pStyle w:val="BookText"/>
        <w:rPr/>
      </w:pPr>
      <w:r>
        <w:rPr>
          <w:rFonts w:ascii="IRNazanin" w:hAnsi="IRNazanin" w:eastAsia="IRNazanin"/>
          <w:color w:val="111111"/>
          <w:sz w:val="28"/>
          <w:sz w:val="28"/>
          <w:szCs w:val="28"/>
          <w:rtl w:val="true"/>
          <w:lang w:bidi="fa-IR"/>
        </w:rPr>
        <w:t>فقدّره فعدله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مِنْهُ الزَّوْجَیْنِ</w:t>
      </w:r>
    </w:p>
    <w:p>
      <w:pPr>
        <w:pStyle w:val="BookText"/>
        <w:rPr/>
      </w:pPr>
      <w:r>
        <w:rPr>
          <w:rFonts w:ascii="Amiri" w:hAnsi="Amiri" w:eastAsia="Amiri" w:cs="Amiri"/>
          <w:color w:val="111111"/>
          <w:sz w:val="28"/>
          <w:sz w:val="28"/>
          <w:szCs w:val="28"/>
          <w:rtl w:val="true"/>
          <w:lang w:bidi="ar-SA"/>
        </w:rPr>
        <w:t xml:space="preserve">الصنفین اَلذَّکَرَ وَ الْأُنْثیٰ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لَیْسَ ذٰلِکَ بِقٰادِرٍ عَلیٰ أَنْ یُحْیِیَ الْمَوْتیٰ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6995</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نزلت هذه الآیة قال سبحانک اللّهمَّ بلی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6996</w:t>
      </w:r>
    </w:p>
    <w:p>
      <w:pPr>
        <w:pStyle w:val="BookText"/>
        <w:rPr/>
      </w:pPr>
      <w:r>
        <w:rPr>
          <w:rFonts w:ascii="IRNazanin" w:hAnsi="IRNazanin" w:eastAsia="IRNazanin"/>
          <w:color w:val="111111"/>
          <w:sz w:val="28"/>
          <w:sz w:val="28"/>
          <w:szCs w:val="28"/>
          <w:rtl w:val="true"/>
          <w:lang w:bidi="fa-IR"/>
        </w:rPr>
        <w:t>قال و هو المرویّ عن الباقر و الصادق علیهما السلام 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قرأ هذه السّورة قال عند فراغها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6997</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قراءة لا أقسم و کان یعمل بها بعثه اللّٰه مع رسوله صلّی اللّٰه علیه و آله من قبره فی أحسن صورة و یبشّره و یضحک فی وجهه حتّی یجوز علی الصّراط و المیزان</w:t>
      </w:r>
      <w:r>
        <w:rPr>
          <w:rFonts w:eastAsia="IRNazanin" w:cs="IRNazanin"/>
          <w:color w:val="111111"/>
          <w:sz w:val="28"/>
          <w:szCs w:val="28"/>
          <w:rtl w:val="true"/>
          <w:lang w:bidi="fa-IR"/>
        </w:rPr>
        <w:t>.</w:t>
      </w:r>
      <w:bookmarkStart w:id="100" w:name="pg10080_167212"/>
    </w:p>
    <w:p>
      <w:pPr>
        <w:pStyle w:val="Heading2"/>
        <w:numPr>
          <w:ilvl w:val="1"/>
          <w:numId w:val="1"/>
        </w:numPr>
        <w:rPr/>
      </w:pPr>
      <w:bookmarkStart w:id="101" w:name="__RefHeading___Toc8695_590927599"/>
      <w:bookmarkStart w:id="102" w:name="_Toc34"/>
      <w:bookmarkEnd w:id="100"/>
      <w:bookmarkEnd w:id="101"/>
      <w:r>
        <w:rPr>
          <w:rtl w:val="true"/>
        </w:rPr>
        <w:t>سُورة الإِنسان</w:t>
      </w:r>
      <w:bookmarkEnd w:id="102"/>
    </w:p>
    <w:p>
      <w:pPr>
        <w:pStyle w:val="BookText"/>
        <w:rPr/>
      </w:pPr>
      <w:r>
        <w:rPr>
          <w:rFonts w:ascii="Amiri" w:hAnsi="Amiri" w:eastAsia="Amiri" w:cs="Amiri"/>
          <w:color w:val="111111"/>
          <w:sz w:val="28"/>
          <w:sz w:val="28"/>
          <w:szCs w:val="28"/>
          <w:rtl w:val="true"/>
          <w:lang w:bidi="ar-SA"/>
        </w:rPr>
        <w:t>و تُسمّی سورة الدّهر قیل مکیّة کُلّها و قیل مدنیّة کلّها و قیل مدنیة الاّ قولهُ وَ لاٰ تُطِعْ الآیة و هی إحدی و ثلاثون آیة بالإِجماع بِسْمِ اللّٰهِ الرَّحْمٰنِ الرَّحِیمِ</w:t>
      </w:r>
    </w:p>
    <w:p>
      <w:pPr>
        <w:pStyle w:val="BookText"/>
        <w:rPr/>
      </w:pPr>
      <w:r>
        <w:rPr>
          <w:rFonts w:ascii="Amiri" w:hAnsi="Amiri" w:eastAsia="Amiri" w:cs="Amiri"/>
          <w:color w:val="111111"/>
          <w:sz w:val="28"/>
          <w:sz w:val="28"/>
          <w:szCs w:val="28"/>
          <w:rtl w:val="true"/>
          <w:lang w:bidi="ar-SA"/>
        </w:rPr>
        <w:t>هَلْ أَتیٰ عَلَی الْإِنْسٰانِ</w:t>
      </w:r>
    </w:p>
    <w:p>
      <w:pPr>
        <w:pStyle w:val="BookText"/>
        <w:rPr/>
      </w:pPr>
      <w:r>
        <w:rPr>
          <w:rFonts w:ascii="Amiri" w:hAnsi="Amiri" w:eastAsia="Amiri" w:cs="Amiri"/>
          <w:color w:val="111111"/>
          <w:sz w:val="28"/>
          <w:sz w:val="28"/>
          <w:szCs w:val="28"/>
          <w:rtl w:val="true"/>
          <w:lang w:bidi="ar-SA"/>
        </w:rPr>
        <w:t xml:space="preserve">استفهام تقریر و تقریب و لذلک فسرّ بقد حِینٌ مِنَ الدَّهْرِ طائفة من الزمان لَمْ یَکُنْ شَیْئاً مَذْکُوراً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6998</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مقدوراً غیر مذکور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6999</w:t>
      </w:r>
    </w:p>
    <w:p>
      <w:pPr>
        <w:pStyle w:val="BookText"/>
        <w:rPr/>
      </w:pPr>
      <w:r>
        <w:rPr>
          <w:rFonts w:ascii="Amiri" w:hAnsi="Amiri" w:eastAsia="Amiri" w:cs="Amiri"/>
          <w:color w:val="111111"/>
          <w:sz w:val="28"/>
          <w:sz w:val="28"/>
          <w:szCs w:val="28"/>
          <w:rtl w:val="true"/>
          <w:lang w:bidi="ar-SA"/>
        </w:rPr>
        <w:t>و فی المجمع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شیئاً مقدوراً و لم یکن مکوّناً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7000</w:t>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شیئاً و لم یکن مذکوراً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المحاسن عن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7001</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مذکوراً فی العلم و لم یکن مذکوراً فی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 الْإِنْسٰانَ مِنْ نُطْفَةٍ أَمْشٰاجٍ</w:t>
      </w:r>
    </w:p>
    <w:p>
      <w:pPr>
        <w:pStyle w:val="BookText"/>
        <w:rPr/>
      </w:pPr>
      <w:r>
        <w:rPr>
          <w:rFonts w:ascii="IRNazanin" w:hAnsi="IRNazanin" w:eastAsia="IRNazanin"/>
          <w:color w:val="111111"/>
          <w:sz w:val="28"/>
          <w:sz w:val="28"/>
          <w:szCs w:val="28"/>
          <w:rtl w:val="true"/>
          <w:lang w:bidi="fa-IR"/>
        </w:rPr>
        <w:t>اخلاط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الرجل و المرأة اختلطا جمیعاً</w:t>
      </w:r>
    </w:p>
    <w:p>
      <w:pPr>
        <w:pStyle w:val="BookText"/>
        <w:rPr/>
      </w:pPr>
      <w:r>
        <w:rPr>
          <w:rFonts w:ascii="Amiri" w:hAnsi="Amiri" w:eastAsia="Amiri" w:cs="Amiri"/>
          <w:color w:val="111111"/>
          <w:sz w:val="28"/>
          <w:sz w:val="28"/>
          <w:szCs w:val="28"/>
          <w:rtl w:val="true"/>
          <w:lang w:bidi="ar-SA"/>
        </w:rPr>
        <w:t>نَبْتَلِیهِ</w:t>
      </w:r>
    </w:p>
    <w:p>
      <w:pPr>
        <w:pStyle w:val="BookText"/>
        <w:rPr/>
      </w:pPr>
      <w:r>
        <w:rPr>
          <w:rFonts w:ascii="Amiri" w:hAnsi="Amiri" w:eastAsia="Amiri" w:cs="Amiri"/>
          <w:color w:val="111111"/>
          <w:sz w:val="28"/>
          <w:sz w:val="28"/>
          <w:szCs w:val="28"/>
          <w:rtl w:val="true"/>
          <w:lang w:bidi="ar-SA"/>
        </w:rPr>
        <w:t>نختبره فَجَعَلْنٰاهُ سَمِیعاً بَصِیراً لیتمکّن من استماع الآیات و مشاهدة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هَدَیْنٰاهُ السَّبِیلَ</w:t>
      </w:r>
    </w:p>
    <w:p>
      <w:pPr>
        <w:pStyle w:val="BookText"/>
        <w:rPr/>
      </w:pPr>
      <w:r>
        <w:rPr>
          <w:rFonts w:ascii="Amiri" w:hAnsi="Amiri" w:eastAsia="Amiri" w:cs="Amiri"/>
          <w:color w:val="111111"/>
          <w:sz w:val="28"/>
          <w:sz w:val="28"/>
          <w:szCs w:val="28"/>
          <w:rtl w:val="true"/>
          <w:lang w:bidi="ar-SA"/>
        </w:rPr>
        <w:t xml:space="preserve">بنصب الدلائل و انزال الآیات القمّیّ أی بیّنا له طریق الخیر و الشرّ إِمّٰا شٰاکِراً وَ إِمّٰا کَفُوراً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7003</w:t>
      </w:r>
    </w:p>
    <w:p>
      <w:pPr>
        <w:pStyle w:val="BookText"/>
        <w:rPr/>
      </w:pPr>
      <w:r>
        <w:rPr>
          <w:rFonts w:ascii="IRNazanin" w:hAnsi="IRNazanin" w:eastAsia="IRNazanin"/>
          <w:color w:val="111111"/>
          <w:sz w:val="28"/>
          <w:sz w:val="28"/>
          <w:szCs w:val="28"/>
          <w:rtl w:val="true"/>
          <w:lang w:bidi="fa-IR"/>
        </w:rPr>
        <w:t>فی الکافی و التوحید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عرّفناه امّا آخذا و امّا تارکا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آخذ فشاکر و امّا تارک فکافر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لِلْکٰافِرِینَ سَلاٰسِلَ</w:t>
      </w:r>
    </w:p>
    <w:p>
      <w:pPr>
        <w:pStyle w:val="BookText"/>
        <w:rPr/>
      </w:pPr>
      <w:r>
        <w:rPr>
          <w:rFonts w:ascii="Amiri" w:hAnsi="Amiri" w:eastAsia="Amiri" w:cs="Amiri"/>
          <w:color w:val="111111"/>
          <w:sz w:val="28"/>
          <w:sz w:val="28"/>
          <w:szCs w:val="28"/>
          <w:rtl w:val="true"/>
          <w:lang w:bidi="ar-SA"/>
        </w:rPr>
        <w:t>بها یقادون وَ أَغْلاٰلاً بها یقیدون وَ سَعِیراً بها یحرقون و قرئ سلاسلاً للمناسبة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الْأَبْرٰارَ یَشْرَبُونَ مِنْ کَأْسٍ</w:t>
      </w:r>
    </w:p>
    <w:p>
      <w:pPr>
        <w:pStyle w:val="BookText"/>
        <w:rPr/>
      </w:pPr>
      <w:r>
        <w:rPr>
          <w:rFonts w:ascii="Amiri" w:hAnsi="Amiri" w:eastAsia="Amiri" w:cs="Amiri"/>
          <w:color w:val="111111"/>
          <w:sz w:val="28"/>
          <w:sz w:val="28"/>
          <w:szCs w:val="28"/>
          <w:rtl w:val="true"/>
          <w:lang w:bidi="ar-SA"/>
        </w:rPr>
        <w:t>من خمر و هی فی الأصل القدح تکون فیه کٰانَ مِزٰاجُهٰا ما یمزج بها کٰافُوراً لبرده و عذوبته و طیب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عَیْناً یَشْرَبُ بِهٰا عِبٰادُ اللّٰهِ</w:t>
      </w:r>
    </w:p>
    <w:p>
      <w:pPr>
        <w:pStyle w:val="BookText"/>
        <w:rPr/>
      </w:pPr>
      <w:r>
        <w:rPr>
          <w:rFonts w:ascii="Amiri" w:hAnsi="Amiri" w:eastAsia="Amiri" w:cs="Amiri"/>
          <w:color w:val="111111"/>
          <w:sz w:val="28"/>
          <w:sz w:val="28"/>
          <w:szCs w:val="28"/>
          <w:rtl w:val="true"/>
          <w:lang w:bidi="ar-SA"/>
        </w:rPr>
        <w:t>القمّیّ أی منها یُفَجِّرُونَهٰا تَفْجِیراً یجرونها حیث شاءوا إجراءً سهلا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7005</w:t>
      </w:r>
    </w:p>
    <w:p>
      <w:pPr>
        <w:pStyle w:val="BookText"/>
        <w:rPr/>
      </w:pPr>
      <w:r>
        <w:rPr>
          <w:rFonts w:ascii="IRNazanin" w:hAnsi="IRNazanin" w:eastAsia="IRNazanin"/>
          <w:color w:val="111111"/>
          <w:sz w:val="28"/>
          <w:sz w:val="28"/>
          <w:szCs w:val="28"/>
          <w:rtl w:val="true"/>
          <w:lang w:bidi="fa-IR"/>
        </w:rPr>
        <w:t>فی المجالس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عین فی دار النبیّ صلّی اللّٰه علیه و آله یفجّر الی دور الأنبیاء و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یُوفُونَ بِالنَّذْرِ</w:t>
      </w:r>
    </w:p>
    <w:p>
      <w:pPr>
        <w:pStyle w:val="BookText"/>
        <w:rPr/>
      </w:pPr>
      <w:r>
        <w:rPr>
          <w:rFonts w:ascii="Amiri" w:hAnsi="Amiri" w:eastAsia="Amiri" w:cs="Amiri"/>
          <w:color w:val="111111"/>
          <w:sz w:val="28"/>
          <w:sz w:val="28"/>
          <w:szCs w:val="28"/>
          <w:rtl w:val="true"/>
          <w:lang w:bidi="ar-SA"/>
        </w:rPr>
        <w:t>بیان لما رزقوا لأجله و هو ابلغ فی وصفهم بالتوفّر علی أداء الواجبات لأنّ من و فی بما أوجبه علی نفسه کان اوفی بما أوجبه اللّٰه علیه وَ یَخٰافُونَ یَوْماً کٰانَ شَرُّهُ مُسْتَطِیراً شدائده فاشیاً منتشراً غایة الانتشار القمّیّ المستطیر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7006</w:t>
      </w:r>
    </w:p>
    <w:p>
      <w:pPr>
        <w:pStyle w:val="BookText"/>
        <w:rPr/>
      </w:pPr>
      <w:r>
        <w:rPr>
          <w:rFonts w:ascii="IRNazanin" w:hAnsi="IRNazanin" w:eastAsia="IRNazanin"/>
          <w:color w:val="111111"/>
          <w:sz w:val="28"/>
          <w:sz w:val="28"/>
          <w:szCs w:val="28"/>
          <w:rtl w:val="true"/>
          <w:lang w:bidi="fa-IR"/>
        </w:rPr>
        <w:t>و فی المجالس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کلوحاً عابساً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w:t>
      </w:r>
    </w:p>
    <w:p>
      <w:pPr>
        <w:pStyle w:val="BookText"/>
        <w:rPr/>
      </w:pPr>
      <w:r>
        <w:rPr>
          <w:rFonts w:ascii="Amiri" w:hAnsi="Amiri" w:eastAsia="Amiri" w:cs="Amiri"/>
          <w:color w:val="111111"/>
          <w:sz w:val="28"/>
          <w:sz w:val="28"/>
          <w:szCs w:val="28"/>
          <w:rtl w:val="true"/>
          <w:lang w:bidi="ar-SA"/>
        </w:rPr>
        <w:t>حبّ 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7007</w:t>
      </w:r>
    </w:p>
    <w:p>
      <w:pPr>
        <w:pStyle w:val="BookText"/>
        <w:rPr/>
      </w:pPr>
      <w:r>
        <w:rPr>
          <w:rFonts w:ascii="IRNazanin" w:hAnsi="IRNazanin" w:eastAsia="IRNazanin"/>
          <w:color w:val="111111"/>
          <w:sz w:val="28"/>
          <w:sz w:val="28"/>
          <w:szCs w:val="28"/>
          <w:rtl w:val="true"/>
          <w:lang w:bidi="fa-IR"/>
        </w:rPr>
        <w:t>فی المجالس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شهوتهم للطعام و إیثارهم له</w:t>
      </w:r>
    </w:p>
    <w:p>
      <w:pPr>
        <w:pStyle w:val="BookText"/>
        <w:rPr/>
      </w:pPr>
      <w:r>
        <w:rPr>
          <w:rFonts w:ascii="Amiri" w:hAnsi="Amiri" w:eastAsia="Amiri" w:cs="Amiri"/>
          <w:color w:val="111111"/>
          <w:sz w:val="28"/>
          <w:sz w:val="28"/>
          <w:szCs w:val="28"/>
          <w:rtl w:val="true"/>
          <w:lang w:bidi="ar-SA"/>
        </w:rPr>
        <w:t>مِسْکِیناً</w:t>
      </w:r>
    </w:p>
    <w:p>
      <w:pPr>
        <w:pStyle w:val="BookText"/>
        <w:rPr/>
      </w:pPr>
      <w:r>
        <w:rPr>
          <w:rFonts w:ascii="Amiri" w:hAnsi="Amiri" w:eastAsia="Amiri" w:cs="Amiri"/>
          <w:color w:val="111111"/>
          <w:sz w:val="28"/>
          <w:sz w:val="28"/>
          <w:szCs w:val="28"/>
          <w:rtl w:val="true"/>
          <w:lang w:bidi="ar-SA"/>
        </w:rPr>
        <w:t>قال من مساکین المسلمین وَ یَتِیماً قال من یتامی المسلمین وَ أَسِیراً قال من أساری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p>
    <w:p>
      <w:pPr>
        <w:pStyle w:val="BookText"/>
        <w:rPr/>
      </w:pPr>
      <w:r>
        <w:rPr>
          <w:rFonts w:ascii="IRNazanin" w:hAnsi="IRNazanin" w:eastAsia="IRNazanin"/>
          <w:color w:val="111111"/>
          <w:sz w:val="28"/>
          <w:sz w:val="28"/>
          <w:szCs w:val="28"/>
          <w:rtl w:val="true"/>
          <w:lang w:bidi="fa-IR"/>
        </w:rPr>
        <w:t>قال یقولون إذا أطعموهم ذلک قال و اللّٰه ما قالوا هذا لهم و لکنّهم أضمروه فی أنفسهم فأخبر اللّٰه بإضمارهم یقولون لا نرید منکم جزاء تکافئوننا به و لا شکوراً تثنون علینا به و لکنّا انّا أطعمناکم لوجه اللّٰه و طلب 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نَخٰافُ مِنْ رَبِّنٰا یَوْماً عَبُوساً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یعبس فیه الوجوه قَمْطَرِیراً شدید العبوس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7008</w:t>
      </w:r>
    </w:p>
    <w:p>
      <w:pPr>
        <w:pStyle w:val="BookText"/>
        <w:rPr/>
      </w:pPr>
      <w:r>
        <w:rPr>
          <w:rFonts w:ascii="IRNazanin" w:hAnsi="IRNazanin" w:eastAsia="IRNazanin"/>
          <w:color w:val="111111"/>
          <w:sz w:val="28"/>
          <w:sz w:val="28"/>
          <w:szCs w:val="28"/>
          <w:rtl w:val="true"/>
          <w:lang w:bidi="fa-IR"/>
        </w:rPr>
        <w:t>فی المجمع قد روی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الآیات من هذه السورة و هی قوله إِنَّ الْأَبْرٰارَ یَشْرَبُونَ إلی قوله کٰانَ سَعْیُکُمْ مَشْکُوراً نزلت فی علیّ و فاطمة و الحسن و الحسین علیهم السلام و جاریة لهم تسمّی فضّة و القصّة طویلة جملتها انّه مرض الحسن و الحسین فعادهما جدّهما و وجوه العرب و قالوا یا أبا الحسن لو نذرت علی ولدیک نذراً فنذر صوم ثلاثة أیّام ان شفاهما اللّٰه سبحانه و نذرت فاطمة علیها السلام و کذلک فضّة فَبرءا و لیس عندهم شیء فاستقرض علیّ علیه السلام ثلاثة أصوع من شعیر من یهودی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أخذها لیغزل له صوفاً و جاء به الی فاطمة فطحنت منها صٰاعاً فاختبزته و صلّی علیّ علیه السلام المغرب و قرّبته إلیهم فأتاهم مسکین یدعو لهم و سألهم فأعطوه و لم یذوقوا الاّ الماء فلمّا کان الیوم الثانی أخذت صاعاً فطحنته و اختبزته و قدمته الی علیّ علیه السلام فإذا یتیم علی الباب یستطعم فأعطوه و لم یذوقوا الاّ الماء فلمّا کان الیوم الثالث عمدت الی الباقی فطحنته و اختبزته و قدّمته الی علیّ علیه السلام فإذا أسیر بالباب یستطعم فأعطوه و لم یذوقوا الاّ الماء فلمّا کان الیوم الرّابع و قد قضوا نذورهم أتی علیّ علیه السلام و معه الحسن و الحسین علیهما السلام إلی النبیّ صلّی اللّٰه علیه و آله و بهما ضعف فبکی رسول اللّٰه صلّی اللّٰه علیه و آله و نزل جبرئیل علیه السلام بسورة هل 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7009</w:t>
      </w:r>
    </w:p>
    <w:p>
      <w:pPr>
        <w:pStyle w:val="BookText"/>
        <w:rPr/>
      </w:pPr>
      <w:r>
        <w:rPr>
          <w:rFonts w:ascii="IRNazanin" w:hAnsi="IRNazanin" w:eastAsia="IRNazanin"/>
          <w:color w:val="111111"/>
          <w:sz w:val="28"/>
          <w:sz w:val="28"/>
          <w:szCs w:val="28"/>
          <w:rtl w:val="true"/>
          <w:lang w:bidi="fa-IR"/>
        </w:rPr>
        <w:t>و فی روایة انّ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نفسه لیسقی نخلاً بشیء من شعیر لیلة حتّی أصبح فلمّا أصبح و قبض الشعیر طحن ثلثه فجعلوا منه شیئاً لیأکلوه یقال له الحریرة فلمّا تمّ إنضاجه اتی مسکین فأخرجوا إلیه الطعام ثمّ عمل الثلث الثانی فلمّا اتی إنضاجه اتی یتیم فسأل فأطعموه ثمّ عمل الثلث الثالث فلمّا اتی إنضاجه اتی أسیر من المشرکین فسأل فأطعموه و طووا یومهم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7010</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فاطمة شعیر فجعلوه عصیدة فلمّا أنضجوها و وضعوها بین أیدیهم جاء مسکین فقال المسکین رحمکم اللّٰه أطعمونا ممّا رزقکم اللّٰه فقام علیّ علیه السلام فأعطاه ثلثها فلم یلبث ان جاء یتیم</w:t>
      </w:r>
    </w:p>
    <w:p>
      <w:pPr>
        <w:pStyle w:val="BookText"/>
        <w:rPr/>
      </w:pPr>
      <w:r>
        <w:rPr>
          <w:rFonts w:ascii="IRNazanin" w:hAnsi="IRNazanin" w:eastAsia="IRNazanin"/>
          <w:color w:val="111111"/>
          <w:sz w:val="28"/>
          <w:sz w:val="28"/>
          <w:szCs w:val="28"/>
          <w:rtl w:val="true"/>
          <w:lang w:bidi="fa-IR"/>
        </w:rPr>
        <w:t>فقال الیتیم رحمکم اللّٰه فقام علیّ علیه السلام فأعطاه الثلث ثمّ جاء أسیر فقال الأسیر رحمکم اللّٰه فأعطاه علیّ علیه السلام الثلث الباقی و ما ذاقوها فأنزل اللّٰه سبحانه الآیات فیهم و هی جاریة فی کلّ مؤمن فعل ذلک 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7011</w:t>
      </w:r>
    </w:p>
    <w:p>
      <w:pPr>
        <w:pStyle w:val="BookText"/>
        <w:rPr/>
      </w:pPr>
      <w:r>
        <w:rPr>
          <w:rFonts w:ascii="IRNazanin" w:hAnsi="IRNazanin" w:eastAsia="IRNazanin"/>
          <w:color w:val="111111"/>
          <w:sz w:val="28"/>
          <w:sz w:val="28"/>
          <w:szCs w:val="28"/>
          <w:rtl w:val="true"/>
          <w:lang w:bidi="fa-IR"/>
        </w:rPr>
        <w:t>و فی المجالس عن الصادق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ممّا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7012</w:t>
      </w:r>
    </w:p>
    <w:p>
      <w:pPr>
        <w:pStyle w:val="BookText"/>
        <w:rPr/>
      </w:pPr>
      <w:r>
        <w:rPr>
          <w:rFonts w:ascii="IRNazanin" w:hAnsi="IRNazanin" w:eastAsia="IRNazanin"/>
          <w:color w:val="111111"/>
          <w:sz w:val="28"/>
          <w:sz w:val="28"/>
          <w:szCs w:val="28"/>
          <w:rtl w:val="true"/>
          <w:lang w:bidi="fa-IR"/>
        </w:rPr>
        <w:t>فی المجمع بالروایة الأولی ببسط من الکلام مع زیادات من حکایة أفعالهم و أقوالهم علیهم السلام و 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الصبیان و نحن أیضاً نصوم ثلاثة أیّام فألبسهما اللّٰه عافیة فأصبحوا صیاماً</w:t>
      </w:r>
    </w:p>
    <w:p>
      <w:pPr>
        <w:pStyle w:val="BookText"/>
        <w:rPr/>
      </w:pPr>
      <w:r>
        <w:rPr>
          <w:rFonts w:eastAsia="Times New Roman" w:cs="Times New Roman" w:ascii="Times New Roman" w:hAnsi="Times New Roman"/>
          <w:color w:val="111111"/>
          <w:sz w:val="28"/>
          <w:szCs w:val="28"/>
          <w:lang w:val="en-US" w:bidi="en-US"/>
        </w:rPr>
        <w:t>7013</w:t>
      </w:r>
    </w:p>
    <w:p>
      <w:pPr>
        <w:pStyle w:val="BookText"/>
        <w:rPr/>
      </w:pPr>
      <w:r>
        <w:rPr>
          <w:rFonts w:ascii="Amiri" w:hAnsi="Amiri" w:eastAsia="Amiri" w:cs="Amiri"/>
          <w:color w:val="111111"/>
          <w:sz w:val="28"/>
          <w:sz w:val="28"/>
          <w:szCs w:val="28"/>
          <w:rtl w:val="true"/>
          <w:lang w:bidi="ar-SA"/>
        </w:rPr>
        <w:t>و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جبرئیل فقال یا محمّد خذ ما هنّأه اللّٰه لک فی أهل بیتک قال و ما آخذ یا جبرئیل قال هَلْ أَتیٰ إلی قوله وَ کٰانَ سَعْیُکُمْ مَشْکُوراً</w:t>
      </w:r>
    </w:p>
    <w:p>
      <w:pPr>
        <w:pStyle w:val="BookText"/>
        <w:rPr/>
      </w:pPr>
      <w:r>
        <w:rPr>
          <w:rFonts w:eastAsia="Times New Roman" w:cs="Times New Roman" w:ascii="Times New Roman" w:hAnsi="Times New Roman"/>
          <w:color w:val="111111"/>
          <w:sz w:val="28"/>
          <w:szCs w:val="28"/>
          <w:lang w:val="en-US" w:bidi="en-US"/>
        </w:rPr>
        <w:t>7014</w:t>
      </w:r>
    </w:p>
    <w:p>
      <w:pPr>
        <w:pStyle w:val="BookText"/>
        <w:rPr/>
      </w:pPr>
      <w:r>
        <w:rPr>
          <w:rFonts w:ascii="IRNazanin" w:hAnsi="IRNazanin" w:eastAsia="IRNazanin"/>
          <w:color w:val="111111"/>
          <w:sz w:val="28"/>
          <w:sz w:val="28"/>
          <w:szCs w:val="28"/>
          <w:rtl w:val="true"/>
          <w:lang w:bidi="fa-IR"/>
        </w:rPr>
        <w:t>و فی المناقب عن أکثر من عشرین من کبار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أهل البیت عن الباقر علیه السلام ما یقرب ممّا ذکره فی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لیس فیه ذکر صیام الصبیین</w:t>
      </w:r>
    </w:p>
    <w:p>
      <w:pPr>
        <w:pStyle w:val="BookText"/>
        <w:rPr/>
      </w:pPr>
      <w:r>
        <w:rPr>
          <w:rFonts w:eastAsia="Times New Roman" w:cs="Times New Roman" w:ascii="Times New Roman" w:hAnsi="Times New Roman"/>
          <w:color w:val="111111"/>
          <w:sz w:val="28"/>
          <w:szCs w:val="28"/>
          <w:lang w:val="en-US" w:bidi="en-US"/>
        </w:rPr>
        <w:t>7015</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فرآهم النبیّ صلّی اللّٰه علیه و آله جیاعاً فنزل جبرئیل و معه صفحة من الذّهب مرصّعة بالدرّ و الیاقوت مملوءة من الثّرید و عراق یفوح منها رائحة المسک و الکافور فجلسوا و أکلوا حتّی شیعوا و لم ینقص منها لقمة واحدة و خرج الحسین و معه قطعة عراق فنادته یهودیَّة یا أهل بیت الجوع من أین لکم هذه أطعمنیها فمدّ یده الحسین علیه السلام لیطعمها فهبط جبرئیل و أخذها من یده و رفع الصّفحة إلی السماء فقال لو لا ما أراد الحسین علیه السلام من إطعام الجاریة تلک القطعة و الاّ لترکت تلک الصفحة فی أهل بیتی یأکلون منها إلی یوم القیامة و نزل یُوفُونَ بِالنَّذْرِ و کانت الصدقة فی لیلة خمس و عشرین من ذی الحجّة و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الخامس و العشرین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فَوَقٰاهُمُ اللّٰهُ شَرَّ ذٰلِکَ الْیَوْمِ وَ لَقّٰاهُمْ نَضْرَةً وَ سُرُوراً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7016</w:t>
      </w:r>
    </w:p>
    <w:p>
      <w:pPr>
        <w:pStyle w:val="BookText"/>
        <w:rPr/>
      </w:pPr>
      <w:r>
        <w:rPr>
          <w:rFonts w:ascii="IRNazanin" w:hAnsi="IRNazanin" w:eastAsia="IRNazanin"/>
          <w:color w:val="111111"/>
          <w:sz w:val="28"/>
          <w:sz w:val="28"/>
          <w:szCs w:val="28"/>
          <w:rtl w:val="true"/>
          <w:lang w:bidi="fa-IR"/>
        </w:rPr>
        <w:t>فی المجالس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نَضْرَةً</w:t>
      </w:r>
    </w:p>
    <w:p>
      <w:pPr>
        <w:pStyle w:val="BookText"/>
        <w:rPr/>
      </w:pPr>
      <w:r>
        <w:rPr>
          <w:rFonts w:ascii="Amiri" w:hAnsi="Amiri" w:eastAsia="Amiri" w:cs="Amiri"/>
          <w:color w:val="111111"/>
          <w:sz w:val="28"/>
          <w:sz w:val="28"/>
          <w:szCs w:val="28"/>
          <w:rtl w:val="true"/>
          <w:lang w:bidi="ar-SA"/>
        </w:rPr>
        <w:t>فی الوجوه وَ سُرُوراً فی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جَزٰاهُمْ بِمٰا صَبَرُوا جَنَّةً وَ حَرِیراً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جنّة یسکنونها و حریراً یفترشونه و یلبسونه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 عَلَی الْأَرٰائِکِ</w:t>
      </w:r>
    </w:p>
    <w:p>
      <w:pPr>
        <w:pStyle w:val="BookText"/>
        <w:rPr/>
      </w:pPr>
      <w:r>
        <w:rPr>
          <w:rFonts w:ascii="Amiri" w:hAnsi="Amiri" w:eastAsia="Amiri" w:cs="Amiri"/>
          <w:color w:val="111111"/>
          <w:sz w:val="28"/>
          <w:sz w:val="28"/>
          <w:szCs w:val="28"/>
          <w:rtl w:val="true"/>
          <w:lang w:bidi="ar-SA"/>
        </w:rPr>
        <w:t>قال الأریکة السریر علیه الحجلة لاٰ یَرَوْنَ فِیهٰا شَمْساً وَ لاٰ زَمْهَرِیراً قیل یعنی أنّه یمرّ علیهم هواء معتدل لا حارّ محمی و لا بارد مؤذی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دٰانِیَةً عَلَیْهِمْ ظِلاٰلُهٰا</w:t>
      </w:r>
    </w:p>
    <w:p>
      <w:pPr>
        <w:pStyle w:val="BookText"/>
        <w:rPr/>
      </w:pPr>
      <w:r>
        <w:rPr>
          <w:rFonts w:ascii="Amiri" w:hAnsi="Amiri" w:eastAsia="Amiri" w:cs="Amiri"/>
          <w:color w:val="111111"/>
          <w:sz w:val="28"/>
          <w:sz w:val="28"/>
          <w:szCs w:val="28"/>
          <w:rtl w:val="true"/>
          <w:lang w:bidi="ar-SA"/>
        </w:rPr>
        <w:t>قریبة منهم وَ ذُلِّلَتْ قُطُوفُهٰا تَذْلِیلاً سهل التناول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ذلّت علیهم ثمارها ینالها القائم و القاعد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7017</w:t>
      </w:r>
    </w:p>
    <w:p>
      <w:pPr>
        <w:pStyle w:val="BookText"/>
        <w:rPr/>
      </w:pPr>
      <w:r>
        <w:rPr>
          <w:rFonts w:ascii="Amiri" w:hAnsi="Amiri" w:eastAsia="Amiri" w:cs="Amiri"/>
          <w:color w:val="111111"/>
          <w:sz w:val="28"/>
          <w:sz w:val="28"/>
          <w:szCs w:val="28"/>
          <w:rtl w:val="true"/>
          <w:lang w:bidi="ar-SA"/>
        </w:rPr>
        <w:t>و فی الکافی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ذُلِّلَتْ قُطُوفُهٰا تَذْلِیلاً</w:t>
      </w:r>
    </w:p>
    <w:p>
      <w:pPr>
        <w:pStyle w:val="BookText"/>
        <w:rPr/>
      </w:pPr>
      <w:r>
        <w:rPr>
          <w:rFonts w:ascii="IRNazanin" w:hAnsi="IRNazanin" w:eastAsia="IRNazanin"/>
          <w:color w:val="111111"/>
          <w:sz w:val="28"/>
          <w:sz w:val="28"/>
          <w:szCs w:val="28"/>
          <w:rtl w:val="true"/>
          <w:lang w:bidi="fa-IR"/>
        </w:rPr>
        <w:t>من قربها منهم فیتناول المؤمن من النوع الذی یشتهیه من الثمار بعینه و هو متّکئ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یُطٰافُ عَلَیْهِمْ بِآنِیَةٍ مِنْ فِضَّةٍ وَ أَکْوٰابٍ</w:t>
      </w:r>
    </w:p>
    <w:p>
      <w:pPr>
        <w:pStyle w:val="BookText"/>
        <w:rPr/>
      </w:pPr>
      <w:r>
        <w:rPr>
          <w:rFonts w:ascii="Amiri" w:hAnsi="Amiri" w:eastAsia="Amiri" w:cs="Amiri"/>
          <w:color w:val="111111"/>
          <w:sz w:val="28"/>
          <w:sz w:val="28"/>
          <w:szCs w:val="28"/>
          <w:rtl w:val="true"/>
          <w:lang w:bidi="ar-SA"/>
        </w:rPr>
        <w:t xml:space="preserve">القمّیّ الأکواب الأکواز العظام التی لا آذان لها و لا عری کٰانَتْ قَوٰارِیرَا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قَوٰارِیرَا مِنْ فِضَّةٍ</w:t>
      </w:r>
    </w:p>
    <w:p>
      <w:pPr>
        <w:pStyle w:val="BookText"/>
        <w:rPr/>
      </w:pPr>
      <w:r>
        <w:rPr>
          <w:rFonts w:ascii="IRNazanin" w:hAnsi="IRNazanin" w:eastAsia="IRNazanin"/>
          <w:color w:val="111111"/>
          <w:sz w:val="28"/>
          <w:sz w:val="28"/>
          <w:szCs w:val="28"/>
          <w:rtl w:val="true"/>
          <w:lang w:bidi="fa-IR"/>
        </w:rPr>
        <w:t>أی تکون جامعة بین صفا الزّجاجة و شفیفها و بیاض الفضّة و لینها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7018</w:t>
      </w:r>
    </w:p>
    <w:p>
      <w:pPr>
        <w:pStyle w:val="BookText"/>
        <w:rPr/>
      </w:pPr>
      <w:r>
        <w:rPr>
          <w:rFonts w:ascii="IRNazanin" w:hAnsi="IRNazanin" w:eastAsia="IRNazanin"/>
          <w:color w:val="111111"/>
          <w:sz w:val="28"/>
          <w:sz w:val="28"/>
          <w:szCs w:val="28"/>
          <w:rtl w:val="true"/>
          <w:lang w:bidi="fa-IR"/>
        </w:rPr>
        <w:t>فی المجمع عن الصادق علیه السلام 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 البصر فی فضّة الجنّة کما ینفذ فی الزّجاج</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قواریراً بالتنوین فیهما و فی الأولی خاصّة و قَدَّرُوهٰا تَقْدِیراً قیل أی قدّروها فی أنفسهم فجاءت مقادیرها و أشکالها کما تمنّوها أو قدّروها بأعمالهم الصالحة فجاءت علی حسبها أو قدّر الطائفون بها شرابها علی قدر اشتهاهم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یقول صنعت لهم علی قدر تقلّبهم لا تحجّر فیها و لا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یُسْقَوْنَ فِیهٰا کَأْساً کٰانَ مِزٰاجُهٰا زَنْجَبِیلاً</w:t>
      </w:r>
    </w:p>
    <w:p>
      <w:pPr>
        <w:pStyle w:val="BookText"/>
        <w:rPr/>
      </w:pPr>
      <w:r>
        <w:rPr>
          <w:rFonts w:ascii="IRNazanin" w:hAnsi="IRNazanin" w:eastAsia="IRNazanin"/>
          <w:color w:val="111111"/>
          <w:sz w:val="28"/>
          <w:sz w:val="28"/>
          <w:szCs w:val="28"/>
          <w:rtl w:val="true"/>
          <w:lang w:bidi="fa-IR"/>
        </w:rPr>
        <w:t>ما یشبه الزّنجبیل فی الطعم قیل کانت العرب یستلذّون الشّراب الممزوج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عَیْناً فِیهٰا </w:t>
      </w:r>
      <w:r>
        <w:rPr>
          <w:rStyle w:val="FootnoteAnchor"/>
          <w:rtl w:val="true"/>
        </w:rPr>
        <w:footnoteReference w:id="14"/>
      </w:r>
      <w:r>
        <w:rPr>
          <w:rFonts w:ascii="Amiri" w:hAnsi="Amiri" w:eastAsia="Amiri" w:cs="Amiri"/>
          <w:color w:val="111111"/>
          <w:sz w:val="28"/>
          <w:sz w:val="28"/>
          <w:szCs w:val="28"/>
          <w:rtl w:val="true"/>
          <w:lang w:bidi="ar-SA"/>
        </w:rPr>
        <w:t>تُسَمّٰی سَلْسَبِیلاً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لسلاسة انحدارها فی الحلق و سهولة</w:t>
      </w:r>
    </w:p>
    <w:p>
      <w:pPr>
        <w:pStyle w:val="BookText"/>
        <w:rPr/>
      </w:pPr>
      <w:r>
        <w:rPr>
          <w:rFonts w:ascii="IRNazanin" w:hAnsi="IRNazanin" w:eastAsia="IRNazanin"/>
          <w:color w:val="111111"/>
          <w:sz w:val="28"/>
          <w:sz w:val="28"/>
          <w:szCs w:val="28"/>
          <w:rtl w:val="true"/>
          <w:lang w:bidi="fa-IR"/>
        </w:rPr>
        <w:t>مساغها علی أن تکون الباء زائدة و المراد به ان ینفی عنها لذع الزنجبیل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7019</w:t>
      </w:r>
    </w:p>
    <w:p>
      <w:pPr>
        <w:pStyle w:val="BookText"/>
        <w:rPr/>
      </w:pPr>
      <w:r>
        <w:rPr>
          <w:rFonts w:ascii="Amiri" w:hAnsi="Amiri" w:eastAsia="Amiri" w:cs="Amiri"/>
          <w:color w:val="111111"/>
          <w:sz w:val="28"/>
          <w:sz w:val="28"/>
          <w:szCs w:val="28"/>
          <w:rtl w:val="true"/>
          <w:lang w:bidi="ar-SA"/>
        </w:rPr>
        <w:t>فی الخصال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اللّٰه خمساً و أعطی علیّاً خمساً أعطانی الکوثر و أعطاه السلسبیل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یَطُوفُ عَلَیْهِمْ وِلْدٰانٌ مُخَلَّدُونَ</w:t>
      </w:r>
    </w:p>
    <w:p>
      <w:pPr>
        <w:pStyle w:val="BookText"/>
        <w:rPr/>
      </w:pPr>
      <w:r>
        <w:rPr>
          <w:rFonts w:ascii="Amiri" w:hAnsi="Amiri" w:eastAsia="Amiri" w:cs="Amiri"/>
          <w:color w:val="111111"/>
          <w:sz w:val="28"/>
          <w:sz w:val="28"/>
          <w:szCs w:val="28"/>
          <w:rtl w:val="true"/>
          <w:lang w:bidi="ar-SA"/>
        </w:rPr>
        <w:t>قیل دائمون و القمّیّ مسورون إِذٰا رَأَیْتَهُمْ حَسِبْتَهُمْ لُؤْلُؤاً مَنْثُوراً من صفاء ألوانهم و انبثاثهم فی مجالسهم و انعکاس شعاع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رَأَیْتَ ثَمَّ رَأَیْتَ نَعِیماً وَ مُلْکاً کَبِیراً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7020</w:t>
      </w:r>
    </w:p>
    <w:p>
      <w:pPr>
        <w:pStyle w:val="BookText"/>
        <w:rPr/>
      </w:pPr>
      <w:r>
        <w:rPr>
          <w:rFonts w:ascii="IRNazanin" w:hAnsi="IRNazanin" w:eastAsia="IRNazanin"/>
          <w:color w:val="111111"/>
          <w:sz w:val="28"/>
          <w:sz w:val="28"/>
          <w:szCs w:val="28"/>
          <w:rtl w:val="true"/>
          <w:lang w:bidi="fa-IR"/>
        </w:rPr>
        <w:t>فی الکافی و القمّیّ عن الباقر علیه السلام فی حدیث یصف فیه حال المؤمن إذا دخل الجنان و الغرف انه قال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ولیّ اللّٰه و ما هو من الکرامة و النعیم و الملک العظیم و انّ الملائکة من رسل اللّٰه لیستأذنون علیه فلا یدخلون علیه إلاّ باذنه فذلک الملک العظیم و قد مضی تمام الحدیث فی الرعد و الفاطر و الزمر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7021</w:t>
      </w:r>
    </w:p>
    <w:p>
      <w:pPr>
        <w:pStyle w:val="BookText"/>
        <w:rPr/>
      </w:pPr>
      <w:r>
        <w:rPr>
          <w:rFonts w:ascii="Amiri" w:hAnsi="Amiri" w:eastAsia="Amiri" w:cs="Amiri"/>
          <w:color w:val="111111"/>
          <w:sz w:val="28"/>
          <w:sz w:val="28"/>
          <w:szCs w:val="28"/>
          <w:rtl w:val="true"/>
          <w:lang w:bidi="ar-SA"/>
        </w:rPr>
        <w:t>و فی المعانی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ما هذا الملک الکبیر الذی کبّره اللّٰه عزّ و جلّ حتّی سمّاه کبیراً قال إذا أدخل اللّٰه أهل الجنّة الجنّة أرسل رسولاً الی ولیّ من أولیائه فیجد الحجبة علی بابه فتقول له قف حتّی نستأذن لک فما یصل إلیه رسول ربّه إلاّ باذنه فهو قوله وَ إِذٰا رَأَیْتَ ثَمَّ رَأَیْتَ نَعِیماً وَ مُلْکاً کَبِیراً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7022</w:t>
      </w:r>
    </w:p>
    <w:p>
      <w:pPr>
        <w:pStyle w:val="BookText"/>
        <w:rPr/>
      </w:pPr>
      <w:r>
        <w:rPr>
          <w:rFonts w:ascii="IRNazanin" w:hAnsi="IRNazanin" w:eastAsia="IRNazanin"/>
          <w:color w:val="111111"/>
          <w:sz w:val="28"/>
          <w:sz w:val="28"/>
          <w:szCs w:val="28"/>
          <w:rtl w:val="true"/>
          <w:lang w:bidi="fa-IR"/>
        </w:rPr>
        <w:t>و فی المجمع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یزول و لا یفنی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عٰالِیَهُمْ ثِیٰابُ سُندُسٍ خُضْرٌ وَ إِسْتَبْرَقٌ</w:t>
      </w:r>
    </w:p>
    <w:p>
      <w:pPr>
        <w:pStyle w:val="BookText"/>
        <w:rPr/>
      </w:pPr>
      <w:r>
        <w:rPr>
          <w:rFonts w:ascii="IRNazanin" w:hAnsi="IRNazanin" w:eastAsia="IRNazanin"/>
          <w:color w:val="111111"/>
          <w:sz w:val="28"/>
          <w:sz w:val="28"/>
          <w:szCs w:val="28"/>
          <w:rtl w:val="true"/>
          <w:lang w:bidi="fa-IR"/>
        </w:rPr>
        <w:t>یعلوهم ثیاب الحریر الخضر ما رقّ منها و ما غلظ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7023</w:t>
      </w:r>
    </w:p>
    <w:p>
      <w:pPr>
        <w:pStyle w:val="BookText"/>
        <w:rPr/>
      </w:pPr>
      <w:r>
        <w:rPr>
          <w:rFonts w:ascii="IRNazanin" w:hAnsi="IRNazanin" w:eastAsia="IRNazanin"/>
          <w:color w:val="111111"/>
          <w:sz w:val="28"/>
          <w:sz w:val="28"/>
          <w:szCs w:val="28"/>
          <w:rtl w:val="true"/>
          <w:lang w:bidi="fa-IR"/>
        </w:rPr>
        <w:t>فی المجمع عن الصادق علیه السلام 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یعلوهم الثیاب فیلبسونها</w:t>
      </w:r>
    </w:p>
    <w:p>
      <w:pPr>
        <w:pStyle w:val="BookText"/>
        <w:rPr/>
      </w:pPr>
      <w:r>
        <w:rPr>
          <w:rFonts w:ascii="IRNazanin" w:hAnsi="IRNazanin" w:eastAsia="IRNazanin"/>
          <w:color w:val="111111"/>
          <w:sz w:val="28"/>
          <w:sz w:val="28"/>
          <w:szCs w:val="28"/>
          <w:rtl w:val="true"/>
          <w:lang w:bidi="fa-IR"/>
        </w:rPr>
        <w:t>و قرئ</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عالیهم بالرفع و خضر بالجرّ و إستبرق بالرّفع و بالعکس و بالرفع فیهما وَ حُلُّوا أَسٰاوِرَ مِنْ فِضَّةٍ وَ سَقٰاهُمْ رَبُّهُمْ شَرٰاباً طَهُوراً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7024</w:t>
      </w:r>
    </w:p>
    <w:p>
      <w:pPr>
        <w:pStyle w:val="BookText"/>
        <w:rPr/>
      </w:pPr>
      <w:r>
        <w:rPr>
          <w:rFonts w:ascii="Amiri" w:hAnsi="Amiri" w:eastAsia="Amiri" w:cs="Amiri"/>
          <w:color w:val="111111"/>
          <w:sz w:val="28"/>
          <w:sz w:val="28"/>
          <w:szCs w:val="28"/>
          <w:rtl w:val="true"/>
          <w:lang w:bidi="ar-SA"/>
        </w:rPr>
        <w:t>فی الکافی و القمّیّ عن الباقر علیه السلام فی الحدیث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باب الجنّة شجرة انّ الورق منها لیستظلّ تحتها الف رجل من النّاس و عن یمین الشجرة عین مطهّرة مزکّیة قال فیسقون منها شربة فیطهّر اللّٰه بها قلوبهم من الحسد و یسقط عن أبشارهم الشعر و ذلک قول اللّٰه عزّ و جلّ وَ سَقٰاهُمْ رَبُّهُمْ شَرٰاباً طَهُوراً من تلک العین المطهّرة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7025</w:t>
      </w:r>
    </w:p>
    <w:p>
      <w:pPr>
        <w:pStyle w:val="BookText"/>
        <w:rPr/>
      </w:pPr>
      <w:r>
        <w:rPr>
          <w:rFonts w:ascii="IRNazanin" w:hAnsi="IRNazanin" w:eastAsia="IRNazanin"/>
          <w:color w:val="111111"/>
          <w:sz w:val="28"/>
          <w:sz w:val="28"/>
          <w:szCs w:val="28"/>
          <w:rtl w:val="true"/>
          <w:lang w:bidi="fa-IR"/>
        </w:rPr>
        <w:t>و 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یطهّرهم عن کلّ شیء سوی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کٰانَ لَکُمْ جَزٰاءً</w:t>
      </w:r>
    </w:p>
    <w:p>
      <w:pPr>
        <w:pStyle w:val="BookText"/>
        <w:rPr/>
      </w:pPr>
      <w:r>
        <w:rPr>
          <w:rFonts w:ascii="Amiri" w:hAnsi="Amiri" w:eastAsia="Amiri" w:cs="Amiri"/>
          <w:color w:val="111111"/>
          <w:sz w:val="28"/>
          <w:sz w:val="28"/>
          <w:szCs w:val="28"/>
          <w:rtl w:val="true"/>
          <w:lang w:bidi="ar-SA"/>
        </w:rPr>
        <w:t>علی إضمار القول وَ کٰانَ سَعْیُکُمْ مَشْکُوراً غیر مضیّع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عَلَیْکَ الْقُرْآنَ تَنْزِیلاً</w:t>
      </w:r>
    </w:p>
    <w:p>
      <w:pPr>
        <w:pStyle w:val="BookText"/>
        <w:rPr/>
      </w:pPr>
      <w:r>
        <w:rPr>
          <w:rFonts w:ascii="Amiri" w:hAnsi="Amiri" w:eastAsia="Amiri" w:cs="Amiri"/>
          <w:color w:val="111111"/>
          <w:sz w:val="28"/>
          <w:sz w:val="28"/>
          <w:szCs w:val="28"/>
          <w:rtl w:val="true"/>
          <w:lang w:bidi="ar-SA"/>
        </w:rPr>
        <w:t>مفرّقاً منجّماً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7026</w:t>
      </w:r>
    </w:p>
    <w:p>
      <w:p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w:t>
      </w:r>
    </w:p>
    <w:p>
      <w:pPr>
        <w:pStyle w:val="BookText"/>
        <w:rPr/>
      </w:pPr>
      <w:r>
        <w:rPr>
          <w:rFonts w:ascii="Amiri" w:hAnsi="Amiri" w:eastAsia="Amiri" w:cs="Amiri"/>
          <w:color w:val="111111"/>
          <w:sz w:val="28"/>
          <w:sz w:val="28"/>
          <w:szCs w:val="28"/>
          <w:rtl w:val="true"/>
          <w:lang w:bidi="ar-SA"/>
        </w:rPr>
        <w:t xml:space="preserve">بتأخیر نصرک علی الأعداء وَ لاٰ تُطِعْ مِنْهُمْ آثِماً أَوْ کَفُوراً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 اسْمَ رَبِّکَ بُکْرَةً وَ أَصِیلاً</w:t>
      </w:r>
    </w:p>
    <w:p>
      <w:pPr>
        <w:pStyle w:val="BookText"/>
        <w:rPr/>
      </w:pPr>
      <w:r>
        <w:rPr>
          <w:rFonts w:ascii="IRNazanin" w:hAnsi="IRNazanin" w:eastAsia="IRNazanin"/>
          <w:color w:val="111111"/>
          <w:sz w:val="28"/>
          <w:sz w:val="28"/>
          <w:szCs w:val="28"/>
          <w:rtl w:val="true"/>
          <w:lang w:bidi="fa-IR"/>
        </w:rPr>
        <w:t>القمّیّ قال بالغداة و نصف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اللَّیْلِ فَاسْجُدْ لَهُ وَ سَبِّحْهُ لَیْلاً طَوِیلاً</w:t>
      </w:r>
    </w:p>
    <w:p>
      <w:pPr>
        <w:pStyle w:val="BookText"/>
        <w:rPr/>
      </w:pPr>
      <w:r>
        <w:rPr>
          <w:rFonts w:ascii="IRNazanin" w:hAnsi="IRNazanin" w:eastAsia="IRNazanin"/>
          <w:color w:val="111111"/>
          <w:sz w:val="28"/>
          <w:sz w:val="28"/>
          <w:szCs w:val="28"/>
          <w:rtl w:val="true"/>
          <w:lang w:bidi="fa-IR"/>
        </w:rPr>
        <w:t>قال صلاة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7027</w:t>
      </w:r>
    </w:p>
    <w:p>
      <w:pPr>
        <w:pStyle w:val="BookText"/>
        <w:rPr/>
      </w:pPr>
      <w:r>
        <w:rPr>
          <w:rFonts w:ascii="IRNazanin" w:hAnsi="IRNazanin" w:eastAsia="IRNazanin"/>
          <w:color w:val="111111"/>
          <w:sz w:val="28"/>
          <w:sz w:val="28"/>
          <w:szCs w:val="28"/>
          <w:rtl w:val="true"/>
          <w:lang w:bidi="fa-IR"/>
        </w:rPr>
        <w:t>و فی المجمع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و ما ذلک التسبیح قال صلاة اللّیل</w:t>
      </w:r>
    </w:p>
    <w:p>
      <w:pPr>
        <w:pStyle w:val="BookText"/>
        <w:rPr/>
      </w:pPr>
      <w:r>
        <w:rPr>
          <w:rFonts w:ascii="IRNazanin" w:hAnsi="IRNazanin" w:eastAsia="IRNazanin"/>
          <w:color w:val="111111"/>
          <w:sz w:val="28"/>
          <w:sz w:val="28"/>
          <w:szCs w:val="28"/>
          <w:rtl w:val="true"/>
          <w:lang w:bidi="fa-IR"/>
        </w:rPr>
        <w:t>و قیل</w:t>
      </w:r>
    </w:p>
    <w:p>
      <w:pPr>
        <w:pStyle w:val="BookText"/>
        <w:rPr/>
      </w:pPr>
      <w:r>
        <w:rPr>
          <w:rFonts w:ascii="Amiri" w:hAnsi="Amiri" w:eastAsia="Amiri" w:cs="Amiri"/>
          <w:color w:val="111111"/>
          <w:sz w:val="28"/>
          <w:sz w:val="28"/>
          <w:szCs w:val="28"/>
          <w:rtl w:val="true"/>
          <w:lang w:bidi="ar-SA"/>
        </w:rPr>
        <w:t>بُکْرَةً صلاة الفجر وَ أَصِیلاً الظهران وَ مِنَ اللَّیْلِ فَاسْجُدْ لَهُ العشاءان وَ سَبِّحْهُ لَیْلاً طَوِیلاً أی و تهجّد له طائفة طویلة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یُحِبُّونَ الْعٰاجِلَةَ وَ یَذَرُونَ وَرٰاءَهُمْ</w:t>
      </w:r>
    </w:p>
    <w:p>
      <w:pPr>
        <w:pStyle w:val="BookText"/>
        <w:rPr/>
      </w:pPr>
      <w:r>
        <w:rPr>
          <w:rFonts w:ascii="Amiri" w:hAnsi="Amiri" w:eastAsia="Amiri" w:cs="Amiri"/>
          <w:color w:val="111111"/>
          <w:sz w:val="28"/>
          <w:sz w:val="28"/>
          <w:szCs w:val="28"/>
          <w:rtl w:val="true"/>
          <w:lang w:bidi="ar-SA"/>
        </w:rPr>
        <w:t xml:space="preserve">امامهم أو خلف ظهورهم یَوْماً ثَقِیلاً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خَلَقْنٰاهُمْ وَ شَدَدْنٰا أَسْرَهُمْ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أحکمنا ربط مفاصلهم بالاعصاب القمّیّ أی خلقهم وَ إِذٰا شِئْنٰا بَدَّلْنٰا أَمْثٰالَهُمْ تَبْدِیلاً أهلکناهم و بَدَّلْنٰا أَمْثٰالَهُمْ فی</w:t>
      </w:r>
    </w:p>
    <w:p>
      <w:pPr>
        <w:pStyle w:val="BookText"/>
        <w:rPr/>
      </w:pPr>
      <w:r>
        <w:rPr>
          <w:rFonts w:ascii="IRNazanin" w:hAnsi="IRNazanin" w:eastAsia="IRNazanin"/>
          <w:color w:val="111111"/>
          <w:sz w:val="28"/>
          <w:sz w:val="28"/>
          <w:szCs w:val="28"/>
          <w:rtl w:val="true"/>
          <w:lang w:bidi="fa-IR"/>
        </w:rPr>
        <w:t>الخلقة و شدّة الأسر یعنی النشأة الآخرة و المراد تبدیلهم بغیرهم ممّن یطیع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 فَمَنْ شٰاءَ اتَّخَذَ إِلیٰ رَبِّهِ سَبِیلاً</w:t>
      </w:r>
    </w:p>
    <w:p>
      <w:pPr>
        <w:pStyle w:val="BookText"/>
        <w:rPr/>
      </w:pPr>
      <w:r>
        <w:rPr>
          <w:rFonts w:ascii="IRNazanin" w:hAnsi="IRNazanin" w:eastAsia="IRNazanin"/>
          <w:color w:val="111111"/>
          <w:sz w:val="28"/>
          <w:sz w:val="28"/>
          <w:szCs w:val="28"/>
          <w:rtl w:val="true"/>
          <w:lang w:bidi="fa-IR"/>
        </w:rPr>
        <w:t>تقرّب إلیه بالطاعة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7028</w:t>
      </w:r>
    </w:p>
    <w:p>
      <w:p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یَشٰاءَ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7029</w:t>
      </w:r>
    </w:p>
    <w:p>
      <w:pPr>
        <w:pStyle w:val="BookText"/>
        <w:rPr/>
      </w:pPr>
      <w:r>
        <w:rPr>
          <w:rFonts w:ascii="IRNazanin" w:hAnsi="IRNazanin" w:eastAsia="IRNazanin"/>
          <w:color w:val="111111"/>
          <w:sz w:val="28"/>
          <w:sz w:val="28"/>
          <w:szCs w:val="28"/>
          <w:rtl w:val="true"/>
          <w:lang w:bidi="fa-IR"/>
        </w:rPr>
        <w:t>فی الخرائج عن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المفوّضة قال کذبوا بل قلوبنا أوعیة لمشیئة اللّٰه عزّ و جلّ فإذا شاء شئنا ثمّ‌َّ تلا هذه الآیة</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یشاؤن بالیاء إِنَّ اللّٰهَ کٰانَ عَلِیماً حَکِیماً لا یشاء الاّ ما یقتضیه علمه و 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یُدْخِلُ مَنْ یَشٰاءُ فِی رَحْمَتِهِ</w:t>
      </w:r>
    </w:p>
    <w:p>
      <w:pPr>
        <w:pStyle w:val="BookText"/>
        <w:rPr/>
      </w:pPr>
      <w:r>
        <w:rPr>
          <w:rFonts w:ascii="IRNazanin" w:hAnsi="IRNazanin" w:eastAsia="IRNazanin"/>
          <w:color w:val="111111"/>
          <w:sz w:val="28"/>
          <w:sz w:val="28"/>
          <w:szCs w:val="28"/>
          <w:rtl w:val="true"/>
          <w:lang w:bidi="fa-IR"/>
        </w:rPr>
        <w:t>بالهدایة و التوفیق للطاعة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7030</w:t>
      </w:r>
    </w:p>
    <w:p>
      <w:pPr>
        <w:pStyle w:val="BookText"/>
        <w:rPr/>
      </w:pPr>
      <w:r>
        <w:rPr>
          <w:rFonts w:ascii="Amiri" w:hAnsi="Amiri" w:eastAsia="Amiri" w:cs="Amiri"/>
          <w:color w:val="111111"/>
          <w:sz w:val="28"/>
          <w:sz w:val="28"/>
          <w:szCs w:val="28"/>
          <w:rtl w:val="true"/>
          <w:lang w:bidi="ar-SA"/>
        </w:rPr>
        <w:t>فی الکافی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ولایتنا وَ الظّٰالِمِینَ أَعَدَّ لَهُمْ عَذٰاباً أَلِیماً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7031</w:t>
      </w:r>
    </w:p>
    <w:p>
      <w:p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هل أتی علی الإِنسان کلّ غداة خمیس زوّجه اللّٰه من الحور العین ثمانمائة عذراء و أربعة آلاف ثیّب و کان مع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7032</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الأمالی عن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یقیه اللّٰه شرّ یوم الاثنین فلیقرأ فی أوّل رکعة من صلاة الغداء هل أتی علی الإنسان ثمّ قرأ فَوَقٰاهُمُ اللّٰهُ شَرَّ ذٰلِکَ الْیَوْمِ الآیة</w:t>
      </w:r>
      <w:r>
        <w:rPr>
          <w:rFonts w:eastAsia="Amiri" w:cs="Amiri" w:ascii="Amiri" w:hAnsi="Amiri"/>
          <w:color w:val="111111"/>
          <w:sz w:val="28"/>
          <w:szCs w:val="28"/>
          <w:rtl w:val="true"/>
          <w:lang w:bidi="ar-SA"/>
        </w:rPr>
        <w:t>.</w:t>
      </w:r>
      <w:bookmarkStart w:id="103" w:name="pg10080_167228"/>
    </w:p>
    <w:p>
      <w:pPr>
        <w:pStyle w:val="Heading2"/>
        <w:numPr>
          <w:ilvl w:val="1"/>
          <w:numId w:val="1"/>
        </w:numPr>
        <w:rPr/>
      </w:pPr>
      <w:bookmarkStart w:id="104" w:name="__RefHeading___Toc8697_590927599"/>
      <w:bookmarkStart w:id="105" w:name="_Toc35"/>
      <w:bookmarkEnd w:id="103"/>
      <w:bookmarkEnd w:id="104"/>
      <w:r>
        <w:rPr>
          <w:rtl w:val="true"/>
        </w:rPr>
        <w:t>سُورة المُرْسِلاٰت</w:t>
      </w:r>
      <w:bookmarkEnd w:id="105"/>
    </w:p>
    <w:p>
      <w:pPr>
        <w:pStyle w:val="BookText"/>
        <w:rPr/>
      </w:pPr>
      <w:r>
        <w:rPr>
          <w:rFonts w:ascii="Amiri" w:hAnsi="Amiri" w:eastAsia="Amiri" w:cs="Amiri"/>
          <w:color w:val="111111"/>
          <w:sz w:val="28"/>
          <w:sz w:val="28"/>
          <w:szCs w:val="28"/>
          <w:rtl w:val="true"/>
          <w:lang w:bidi="ar-SA"/>
        </w:rPr>
        <w:t>مکیّة و هی خمسون آیة بلاٰ خلاف بِسْمِ اللّٰهِ الرَّحْمٰنِ الرَّحِیمِ</w:t>
      </w:r>
    </w:p>
    <w:p>
      <w:pPr>
        <w:pStyle w:val="BookText"/>
        <w:rPr/>
      </w:pPr>
      <w:r>
        <w:rPr>
          <w:rFonts w:ascii="Amiri" w:hAnsi="Amiri" w:eastAsia="Amiri" w:cs="Amiri"/>
          <w:color w:val="111111"/>
          <w:sz w:val="28"/>
          <w:sz w:val="28"/>
          <w:szCs w:val="28"/>
          <w:rtl w:val="true"/>
          <w:lang w:bidi="ar-SA"/>
        </w:rPr>
        <w:t>وَ الْمُرْسَلاٰتِ عُرْفاً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النّٰاشِرٰاتِ نَشْراً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فَالْفٰارِقٰاتِ فَرْقاً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فَالْمُلْقِیٰاتِ ذِکْراً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عُذْراً أَوْ نُذْراً</w:t>
      </w:r>
    </w:p>
    <w:p>
      <w:pPr>
        <w:pStyle w:val="BookText"/>
        <w:rPr/>
      </w:pPr>
      <w:r>
        <w:rPr>
          <w:rFonts w:eastAsia="Times New Roman" w:cs="Times New Roman" w:ascii="Times New Roman" w:hAnsi="Times New Roman"/>
          <w:color w:val="111111"/>
          <w:sz w:val="28"/>
          <w:szCs w:val="28"/>
          <w:lang w:val="en-US" w:bidi="en-US"/>
        </w:rPr>
        <w:t>7033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بطوائف من الملائکة ارسلهنّ اللّٰه بالمعروف من أوامره و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المجمع عن أصحاب أمیر المؤمنین علیه السلام</w:t>
      </w:r>
    </w:p>
    <w:p>
      <w:pPr>
        <w:pStyle w:val="BookText"/>
        <w:rPr/>
      </w:pPr>
      <w:r>
        <w:rPr>
          <w:rFonts w:ascii="IRNazanin" w:hAnsi="IRNazanin" w:eastAsia="IRNazanin"/>
          <w:color w:val="111111"/>
          <w:sz w:val="28"/>
          <w:sz w:val="28"/>
          <w:szCs w:val="28"/>
          <w:rtl w:val="true"/>
          <w:lang w:bidi="fa-IR"/>
        </w:rPr>
        <w:t>قیل فعصفن عصف الریاح فی امتثال أمره أو عصفن الأدیان الباطلة بمحوها و نشرن الشرایع و العلوم و آثار الهدی فی الأرض ففرقن بین الحقّ و الباطل فألقین الی الأنبیاء ذِکْراً عُذْراً للمحقّین و نُذْراً للمبطلین و العذر و النذر مصدران لعذر إذا محا الإساءة و انذر إذا خوّف أو جمعان لعذیر و نذیر بمعنی المعذرة و الانذار أو بمعنی العاذر و المنذر و قرئ بسکون الذّال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وَ الْمُرْسَلاٰتِ عُرْفاً قال آیات یتبع بعضها بعضاً فَالْعٰاصِفٰاتِ عَصْفاً قال القبر وَ النّٰاشِرٰاتِ نَشْراً قال نشر الأموات فَالْفٰارِقٰاتِ فَرْقاً قال الدّابة فَالْمُلْقِیٰاتِ</w:t>
      </w:r>
    </w:p>
    <w:p>
      <w:pPr>
        <w:pStyle w:val="BookText"/>
        <w:rPr/>
      </w:pPr>
      <w:r>
        <w:rPr>
          <w:rFonts w:ascii="Amiri" w:hAnsi="Amiri" w:eastAsia="Amiri" w:cs="Amiri"/>
          <w:color w:val="111111"/>
          <w:sz w:val="28"/>
          <w:sz w:val="28"/>
          <w:szCs w:val="28"/>
          <w:rtl w:val="true"/>
          <w:lang w:bidi="ar-SA"/>
        </w:rPr>
        <w:t>ذِکْراً قال الملائکة عُذْراً أَوْ نُذْراً قال أعذرکم و أنذرکم بما أقول و هو 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أشار بذلک إلی الملائکة المرسلة بآیات الرّجعة و أشراط الساعة و لاثارة التراب من القبور و نشر الأموات منها و إخراج دابّة الأرض و تفریق المؤمن من الکافر و إلقاء الذکر فی قلوب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لَوٰاقِعٌ</w:t>
      </w:r>
    </w:p>
    <w:p>
      <w:pPr>
        <w:pStyle w:val="BookText"/>
        <w:rPr/>
      </w:pPr>
      <w:r>
        <w:rPr>
          <w:rFonts w:ascii="IRNazanin" w:hAnsi="IRNazanin" w:eastAsia="IRNazanin"/>
          <w:color w:val="111111"/>
          <w:sz w:val="28"/>
          <w:sz w:val="28"/>
          <w:szCs w:val="28"/>
          <w:rtl w:val="true"/>
          <w:lang w:bidi="fa-IR"/>
        </w:rPr>
        <w:t>جواب القسم و معناه أنّ الذی توعدونه من مجیء القیامة کائن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النُّجُومُ طُمِسَتْ</w:t>
      </w:r>
    </w:p>
    <w:p>
      <w:pPr>
        <w:pStyle w:val="BookText"/>
        <w:rPr/>
      </w:pPr>
      <w:r>
        <w:rPr>
          <w:rFonts w:ascii="Amiri" w:hAnsi="Amiri" w:eastAsia="Amiri" w:cs="Amiri"/>
          <w:color w:val="111111"/>
          <w:sz w:val="28"/>
          <w:sz w:val="28"/>
          <w:szCs w:val="28"/>
          <w:rtl w:val="true"/>
          <w:lang w:bidi="ar-SA"/>
        </w:rPr>
        <w:t>القمّیّ قال یذهب نورها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طموسها ذهاب ضوئها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السَّمٰاءُ فُرِجَتْ</w:t>
      </w:r>
    </w:p>
    <w:p>
      <w:pPr>
        <w:pStyle w:val="BookText"/>
        <w:rPr/>
      </w:pPr>
      <w:r>
        <w:rPr>
          <w:rFonts w:ascii="Amiri" w:hAnsi="Amiri" w:eastAsia="Amiri" w:cs="Amiri"/>
          <w:color w:val="111111"/>
          <w:sz w:val="28"/>
          <w:sz w:val="28"/>
          <w:szCs w:val="28"/>
          <w:rtl w:val="true"/>
          <w:lang w:bidi="ar-SA"/>
        </w:rPr>
        <w:t>القمّیّ قال تنفرج و تنشق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الْجِبٰالُ نُسِفَتْ</w:t>
      </w:r>
    </w:p>
    <w:p>
      <w:pPr>
        <w:pStyle w:val="BookText"/>
        <w:rPr/>
      </w:pPr>
      <w:r>
        <w:rPr>
          <w:rFonts w:ascii="IRNazanin" w:hAnsi="IRNazanin" w:eastAsia="IRNazanin"/>
          <w:color w:val="111111"/>
          <w:sz w:val="28"/>
          <w:sz w:val="28"/>
          <w:szCs w:val="28"/>
          <w:rtl w:val="true"/>
          <w:lang w:bidi="fa-IR"/>
        </w:rPr>
        <w:t>جعلت کالرمل و القمّیّ أی تقلع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الرُّسُلُ أُقِّتَتْ</w:t>
      </w:r>
    </w:p>
    <w:p>
      <w:pPr>
        <w:pStyle w:val="BookText"/>
        <w:rPr/>
      </w:pPr>
      <w:r>
        <w:rPr>
          <w:rFonts w:ascii="IRNazanin" w:hAnsi="IRNazanin" w:eastAsia="IRNazanin"/>
          <w:color w:val="111111"/>
          <w:sz w:val="28"/>
          <w:sz w:val="28"/>
          <w:szCs w:val="28"/>
          <w:rtl w:val="true"/>
          <w:lang w:bidi="fa-IR"/>
        </w:rPr>
        <w:t>القمّیّ قال ای بعثت فی أوقات 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7035</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أرید عین لها وقتها الذی یحضرون فیه للشهادة علی الأمم</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 xml:space="preserve">وقّتت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لِأَیِّ یَوْمٍ أُجِّلَتْ</w:t>
      </w:r>
    </w:p>
    <w:p>
      <w:pPr>
        <w:pStyle w:val="BookText"/>
        <w:rPr/>
      </w:pPr>
      <w:r>
        <w:rPr>
          <w:rFonts w:ascii="IRNazanin" w:hAnsi="IRNazanin" w:eastAsia="IRNazanin"/>
          <w:color w:val="111111"/>
          <w:sz w:val="28"/>
          <w:sz w:val="28"/>
          <w:szCs w:val="28"/>
          <w:rtl w:val="true"/>
          <w:lang w:bidi="fa-IR"/>
        </w:rPr>
        <w:t>القمّیّ أخّرت قیل أی یقال لأی یوم أخّرت و ضرب لهم الأجل لجمعهم لیشهدوا علی الأمم و هو تعظیم للیوم و تعجیب من هو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 الْفَصْلِ</w:t>
      </w:r>
    </w:p>
    <w:p>
      <w:pPr>
        <w:pStyle w:val="BookText"/>
        <w:rPr/>
      </w:pPr>
      <w:r>
        <w:rPr>
          <w:rFonts w:ascii="IRNazanin" w:hAnsi="IRNazanin" w:eastAsia="IRNazanin"/>
          <w:color w:val="111111"/>
          <w:sz w:val="28"/>
          <w:sz w:val="28"/>
          <w:szCs w:val="28"/>
          <w:rtl w:val="true"/>
          <w:lang w:bidi="fa-IR"/>
        </w:rPr>
        <w:t>بیان لیوم التّأجیل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یَوْمُ الْفَصْلِ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نُهْلِکِ الْأَوَّلِینَ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نُتْبِعُهُمُ الْآخِرِینَ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کَذٰلِکَ نَفْعَلُ بِالْمُجْرِمِینَ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بکلّ من أجرم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7036</w:t>
      </w:r>
    </w:p>
    <w:p>
      <w:pPr>
        <w:pStyle w:val="BookText"/>
        <w:rPr/>
      </w:pPr>
      <w:r>
        <w:rPr>
          <w:rFonts w:ascii="Amiri" w:hAnsi="Amiri" w:eastAsia="Amiri" w:cs="Amiri"/>
          <w:color w:val="111111"/>
          <w:sz w:val="28"/>
          <w:sz w:val="28"/>
          <w:szCs w:val="28"/>
          <w:rtl w:val="true"/>
          <w:lang w:bidi="ar-SA"/>
        </w:rPr>
        <w:t>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وَیْلٌ یَوْمَئِذٍ لِلْمُکَذِّبِینَ یا محمّد بما أوحیت إلیک من ولایة علیّ علیه السلام قال الأوّلین الذین کذّبوا الرّسل فی طاعة الأوصیاء بالمجرمین قال من أجرم الی آل محمّد صلوات اللّٰه علیهم و رکب من وصیّه ما رکب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نَخْلُقْکُمْ مِنْ مٰاءٍ مَهِینٍ</w:t>
      </w:r>
    </w:p>
    <w:p>
      <w:pPr>
        <w:pStyle w:val="BookText"/>
        <w:rPr/>
      </w:pPr>
      <w:r>
        <w:rPr>
          <w:rFonts w:ascii="Amiri" w:hAnsi="Amiri" w:eastAsia="Amiri" w:cs="Amiri"/>
          <w:color w:val="111111"/>
          <w:sz w:val="28"/>
          <w:sz w:val="28"/>
          <w:szCs w:val="28"/>
          <w:rtl w:val="true"/>
          <w:lang w:bidi="ar-SA"/>
        </w:rPr>
        <w:t>نطفة قذرة ذلیلة القمّیّ 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فَجَعَلْنٰاهُ فِی قَرٰارٍ مَکِینٍ</w:t>
      </w:r>
    </w:p>
    <w:p>
      <w:pPr>
        <w:pStyle w:val="BookText"/>
        <w:rPr/>
      </w:pPr>
      <w:r>
        <w:rPr>
          <w:rFonts w:ascii="Amiri" w:hAnsi="Amiri" w:eastAsia="Amiri" w:cs="Amiri"/>
          <w:color w:val="111111"/>
          <w:sz w:val="28"/>
          <w:sz w:val="28"/>
          <w:szCs w:val="28"/>
          <w:rtl w:val="true"/>
          <w:lang w:bidi="ar-SA"/>
        </w:rPr>
        <w:t>فی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قَدَرٍ مَعْلُومٍ</w:t>
      </w:r>
    </w:p>
    <w:p>
      <w:pPr>
        <w:pStyle w:val="BookText"/>
        <w:rPr/>
      </w:pPr>
      <w:r>
        <w:rPr>
          <w:rFonts w:ascii="IRNazanin" w:hAnsi="IRNazanin" w:eastAsia="IRNazanin"/>
          <w:color w:val="111111"/>
          <w:sz w:val="28"/>
          <w:sz w:val="28"/>
          <w:szCs w:val="28"/>
          <w:rtl w:val="true"/>
          <w:lang w:bidi="fa-IR"/>
        </w:rPr>
        <w:t>الی مقدار معلوم من الوقت قدّره اللّٰه للولادة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فَقَدَرْنٰا</w:t>
      </w:r>
    </w:p>
    <w:p>
      <w:pPr>
        <w:pStyle w:val="BookText"/>
        <w:rPr/>
      </w:pPr>
      <w:r>
        <w:rPr>
          <w:rFonts w:ascii="Amiri" w:hAnsi="Amiri" w:eastAsia="Amiri" w:cs="Amiri"/>
          <w:color w:val="111111"/>
          <w:sz w:val="28"/>
          <w:sz w:val="28"/>
          <w:szCs w:val="28"/>
          <w:rtl w:val="true"/>
          <w:lang w:bidi="ar-SA"/>
        </w:rPr>
        <w:t>علی ذلک و قرئ بالتشدید ای فقدّرناه فَنِعْمَ الْقٰادِرُونَ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بقدرتنا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الْأَرْضَ کِفٰاتاً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أَحْیٰاءً وَ أَمْوٰاتاً</w:t>
      </w:r>
    </w:p>
    <w:p>
      <w:pPr>
        <w:pStyle w:val="BookText"/>
        <w:rPr/>
      </w:pPr>
      <w:r>
        <w:rPr>
          <w:rFonts w:eastAsia="Times New Roman" w:cs="Times New Roman" w:ascii="Times New Roman" w:hAnsi="Times New Roman"/>
          <w:color w:val="111111"/>
          <w:sz w:val="28"/>
          <w:szCs w:val="28"/>
          <w:lang w:val="en-US" w:bidi="en-US"/>
        </w:rPr>
        <w:t>7037</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الکفات المساکن قال نظر أمیر المؤمنین علیه السلام فی رجوعه من صفّین الی المقابر فقال هذه کفات الأموات ای مساکنهم ثمّ نظر إلی بیوت الکوفة فقال هذه کفات الأحیاء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7038</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7039</w:t>
      </w:r>
    </w:p>
    <w:p>
      <w:pPr>
        <w:pStyle w:val="BookText"/>
        <w:rPr/>
      </w:pPr>
      <w:r>
        <w:rPr>
          <w:rFonts w:ascii="IRNazanin" w:hAnsi="IRNazanin" w:eastAsia="IRNazanin"/>
          <w:color w:val="111111"/>
          <w:sz w:val="28"/>
          <w:sz w:val="28"/>
          <w:szCs w:val="28"/>
          <w:rtl w:val="true"/>
          <w:lang w:bidi="fa-IR"/>
        </w:rPr>
        <w:t>و فی الکافی عنه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الشّعر و الظّفر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فِیهٰا رَوٰاسِیَ شٰامِخٰاتٍ</w:t>
      </w:r>
    </w:p>
    <w:p>
      <w:pPr>
        <w:pStyle w:val="BookText"/>
        <w:rPr/>
      </w:pPr>
      <w:r>
        <w:rPr>
          <w:rFonts w:ascii="Amiri" w:hAnsi="Amiri" w:eastAsia="Amiri" w:cs="Amiri"/>
          <w:color w:val="111111"/>
          <w:sz w:val="28"/>
          <w:sz w:val="28"/>
          <w:szCs w:val="28"/>
          <w:rtl w:val="true"/>
          <w:lang w:bidi="ar-SA"/>
        </w:rPr>
        <w:t>القمّیّ قال جبالاً مرتفعة وَ أَسْقَیْنٰاکُمْ مٰاءً فُرٰاتاً عذباً بخلق الأنّهار و المنابع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بأمثال هذه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اِنْطَلِقُوا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یقال لهم انطلقوا إِلیٰ مٰا کُنْتُمْ بِهِ تُکَذِّبُونَ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w:t>
      </w:r>
    </w:p>
    <w:p>
      <w:pPr>
        <w:pStyle w:val="BookText"/>
        <w:rPr/>
      </w:pPr>
      <w:r>
        <w:rPr>
          <w:rFonts w:ascii="Amiri" w:hAnsi="Amiri" w:eastAsia="Amiri" w:cs="Amiri"/>
          <w:color w:val="111111"/>
          <w:sz w:val="28"/>
          <w:sz w:val="28"/>
          <w:szCs w:val="28"/>
          <w:rtl w:val="true"/>
          <w:lang w:bidi="ar-SA"/>
        </w:rPr>
        <w:t>خصوصاً إِلیٰ ظِلٍّ ذِی ثَلاٰثِ شُعَبٍ القمّیّ قال فیه ثلاث شعب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7040</w:t>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و اللّٰه أعلم أنّه إذا استوی أهل النّار إلی النّار لینطلق بهم قبل أن یدخلوا النّار فیقال لهم ادخلوا</w:t>
      </w:r>
    </w:p>
    <w:p>
      <w:pPr>
        <w:pStyle w:val="BookText"/>
        <w:rPr/>
      </w:pPr>
      <w:r>
        <w:rPr>
          <w:rFonts w:ascii="Amiri" w:hAnsi="Amiri" w:eastAsia="Amiri" w:cs="Amiri"/>
          <w:color w:val="111111"/>
          <w:sz w:val="28"/>
          <w:sz w:val="28"/>
          <w:szCs w:val="28"/>
          <w:rtl w:val="true"/>
          <w:lang w:bidi="ar-SA"/>
        </w:rPr>
        <w:t>إِلیٰ ظِلٍّ ذِی ثَلاٰثِ شُعَبٍ</w:t>
      </w:r>
    </w:p>
    <w:p>
      <w:pPr>
        <w:pStyle w:val="BookText"/>
        <w:rPr/>
      </w:pPr>
      <w:r>
        <w:rPr>
          <w:rFonts w:ascii="IRNazanin" w:hAnsi="IRNazanin" w:eastAsia="IRNazanin"/>
          <w:color w:val="111111"/>
          <w:sz w:val="28"/>
          <w:sz w:val="28"/>
          <w:szCs w:val="28"/>
          <w:rtl w:val="true"/>
          <w:lang w:bidi="fa-IR"/>
        </w:rPr>
        <w:t>من دخان النّار فیحسبون انّها الجنّة ثمّ یدخلون النّار أفواجاً و ذلک نصف النهار و اقبل أهل الجنّة فیما اشتهوا من التحف حتّی یعطوا منازلهم فی الجنّة نصف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ظَلِیلٍ وَ لاٰ یُغْنِی مِنَ اللَّهَبِ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تَرْمِی بِشَرَرٍ کَالْقَصْرِ</w:t>
      </w:r>
    </w:p>
    <w:p>
      <w:pPr>
        <w:pStyle w:val="BookText"/>
        <w:rPr/>
      </w:pPr>
      <w:r>
        <w:rPr>
          <w:rFonts w:ascii="IRNazanin" w:hAnsi="IRNazanin" w:eastAsia="IRNazanin"/>
          <w:color w:val="111111"/>
          <w:sz w:val="28"/>
          <w:sz w:val="28"/>
          <w:szCs w:val="28"/>
          <w:rtl w:val="true"/>
          <w:lang w:bidi="fa-IR"/>
        </w:rPr>
        <w:t>فی عظمها القمّیّ قال شرر النّار کالقصور و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جِمٰالَتٌ</w:t>
      </w:r>
    </w:p>
    <w:p>
      <w:pPr>
        <w:pStyle w:val="BookText"/>
        <w:rPr/>
      </w:pPr>
      <w:r>
        <w:rPr>
          <w:rFonts w:ascii="IRNazanin" w:hAnsi="IRNazanin" w:eastAsia="IRNazanin"/>
          <w:color w:val="111111"/>
          <w:sz w:val="28"/>
          <w:sz w:val="28"/>
          <w:szCs w:val="28"/>
          <w:rtl w:val="true"/>
          <w:lang w:bidi="fa-IR"/>
        </w:rPr>
        <w:t xml:space="preserve">جمع جمال جمع جمع جمل صُفْرٌ القمّیّ أی سود قیل و ذلک لأنّ سواد الإبل یضرب إلی الصفرة و الأول تشبیه فی العظم و هذا فی اللّون و الکثرة و التتابع و الاختلاط و سرعة الحرکة و قرئ جمالة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یَوْمُ لاٰ یَنْطِقُونَ</w:t>
      </w:r>
    </w:p>
    <w:p>
      <w:pPr>
        <w:pStyle w:val="BookText"/>
        <w:rPr/>
      </w:pPr>
      <w:r>
        <w:rPr>
          <w:rFonts w:eastAsia="Times New Roman" w:cs="Times New Roman" w:ascii="Times New Roman" w:hAnsi="Times New Roman"/>
          <w:color w:val="111111"/>
          <w:sz w:val="28"/>
          <w:szCs w:val="28"/>
          <w:lang w:val="en-US" w:bidi="en-US"/>
        </w:rPr>
        <w:t>7041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فرط الحیرة و الدهشة یعنی فی بعض مواقفه کما 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یُؤْذَنُ لَهُمْ فَیَعْتَذِرُونَ</w:t>
      </w:r>
    </w:p>
    <w:p>
      <w:pPr>
        <w:pStyle w:val="BookText"/>
        <w:rPr/>
      </w:pPr>
      <w:r>
        <w:rPr>
          <w:rFonts w:ascii="IRNazanin" w:hAnsi="IRNazanin" w:eastAsia="IRNazanin"/>
          <w:color w:val="111111"/>
          <w:sz w:val="28"/>
          <w:sz w:val="28"/>
          <w:szCs w:val="28"/>
          <w:rtl w:val="true"/>
          <w:lang w:bidi="fa-IR"/>
        </w:rPr>
        <w:t>عطف علی یؤذن لیس بجواب له لیوهم انّ لهم عذاراً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7042</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اعدل و أعظم من أن یکون لعبده عذر لا یدعه یعتذر به و لکنّه فلج فلم یکن له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یَوْمُ الْفَصْلِ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المحقّ و المبطل جَمَعْنٰاکُمْ وَ الْأَوَّلِینَ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لَکُمْ کَیْدٌ فَکِیدُونِ</w:t>
      </w:r>
    </w:p>
    <w:p>
      <w:pPr>
        <w:pStyle w:val="BookText"/>
        <w:rPr/>
      </w:pPr>
      <w:r>
        <w:rPr>
          <w:rFonts w:ascii="IRNazanin" w:hAnsi="IRNazanin" w:eastAsia="IRNazanin"/>
          <w:color w:val="111111"/>
          <w:sz w:val="28"/>
          <w:sz w:val="28"/>
          <w:szCs w:val="28"/>
          <w:rtl w:val="true"/>
          <w:lang w:bidi="fa-IR"/>
        </w:rPr>
        <w:t>تقریع لهم علی کیدهم للمؤمنین فی الدنیا و إظهار لعجزهم یَوْمَئِذٍ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إذ لا حیلة لهم فی التخلّص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ظِلاٰلٍ وَ عُیُونٍ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فَوٰاکِهَ مِمّٰا یَشْتَهُونَ</w:t>
      </w:r>
    </w:p>
    <w:p>
      <w:pPr>
        <w:pStyle w:val="BookText"/>
        <w:rPr/>
      </w:pPr>
      <w:r>
        <w:rPr>
          <w:rFonts w:ascii="Amiri" w:hAnsi="Amiri" w:eastAsia="Amiri" w:cs="Amiri"/>
          <w:color w:val="111111"/>
          <w:sz w:val="28"/>
          <w:sz w:val="28"/>
          <w:szCs w:val="28"/>
          <w:rtl w:val="true"/>
          <w:lang w:bidi="ar-SA"/>
        </w:rPr>
        <w:t>مستقرّون فی أنواع الترفه القمّیّ قال فِی ظِلاٰلٍ من نور أنور من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7043</w:t>
      </w:r>
    </w:p>
    <w:p>
      <w:pPr>
        <w:pStyle w:val="BookText"/>
        <w:rPr/>
      </w:pPr>
      <w:r>
        <w:rPr>
          <w:rFonts w:ascii="IRNazanin" w:hAnsi="IRNazanin" w:eastAsia="IRNazanin"/>
          <w:color w:val="111111"/>
          <w:sz w:val="28"/>
          <w:sz w:val="28"/>
          <w:szCs w:val="28"/>
          <w:rtl w:val="true"/>
          <w:lang w:bidi="fa-IR"/>
        </w:rPr>
        <w:t>فی الکافی عن الکاظم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و شیعتنا لیس علی ملّة إبراهیم علیه السلام غیرنا و سائر النّاس منها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 بِمٰا کُنْتُمْ تَعْمَلُونَ</w:t>
      </w:r>
    </w:p>
    <w:p>
      <w:pPr>
        <w:pStyle w:val="BookText"/>
        <w:rPr/>
      </w:pPr>
      <w:r>
        <w:rPr>
          <w:rFonts w:ascii="IRNazanin" w:hAnsi="IRNazanin" w:eastAsia="IRNazanin"/>
          <w:color w:val="111111"/>
          <w:sz w:val="28"/>
          <w:sz w:val="28"/>
          <w:szCs w:val="28"/>
          <w:rtl w:val="true"/>
          <w:lang w:bidi="fa-IR"/>
        </w:rPr>
        <w:t>أی مقولاً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کَذٰلِکَ نَجْزِی الْمُحْسِنِینَ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کُلُوا وَ تَمَتَّعُوا قَلِیلاً إِنَّکُمْ مُجْرِمُونَ</w:t>
      </w:r>
    </w:p>
    <w:p>
      <w:pPr>
        <w:pStyle w:val="BookText"/>
        <w:rPr/>
      </w:pPr>
      <w:r>
        <w:rPr>
          <w:rFonts w:ascii="IRNazanin" w:hAnsi="IRNazanin" w:eastAsia="IRNazanin"/>
          <w:color w:val="111111"/>
          <w:sz w:val="28"/>
          <w:sz w:val="28"/>
          <w:szCs w:val="28"/>
          <w:rtl w:val="true"/>
          <w:lang w:bidi="fa-IR"/>
        </w:rPr>
        <w:t>یقال لهم ذلک تذکیراً لهم بحالهم فی الدنیا و بما جنوا علی أنفسهم من إیثار المتاع القلیل علی النّعیم المقیم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حیث عرضوا أنفسهم للعذاب الدائم بالتمتّع القلیل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ارْکَعُوا لاٰ یَرْکَعُونَ</w:t>
      </w:r>
    </w:p>
    <w:p>
      <w:pPr>
        <w:pStyle w:val="BookText"/>
        <w:rPr/>
      </w:pPr>
      <w:r>
        <w:rPr>
          <w:rFonts w:eastAsia="Times New Roman" w:cs="Times New Roman" w:ascii="Times New Roman" w:hAnsi="Times New Roman"/>
          <w:color w:val="111111"/>
          <w:sz w:val="28"/>
          <w:szCs w:val="28"/>
          <w:lang w:val="en-US" w:bidi="en-US"/>
        </w:rPr>
        <w:t>7044</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فی ثقیف حین أمرهم رسول اللّٰه صلّی اللّٰه علیه و آله بالصلاة فقالوا لا نحنی</w:t>
      </w:r>
    </w:p>
    <w:p>
      <w:pPr>
        <w:pStyle w:val="BookText"/>
        <w:rPr/>
      </w:pPr>
      <w:r>
        <w:rPr>
          <w:rFonts w:eastAsia="Times New Roman" w:cs="Times New Roman" w:ascii="Times New Roman" w:hAnsi="Times New Roman"/>
          <w:color w:val="111111"/>
          <w:sz w:val="28"/>
          <w:szCs w:val="28"/>
          <w:lang w:val="en-US" w:bidi="en-US"/>
        </w:rPr>
        <w:t>7045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نجبّی فإنها سبّة رواها فی المجمع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خیر فی دین لیس فیه رکوع و سجود</w:t>
      </w:r>
    </w:p>
    <w:p>
      <w:pPr>
        <w:pStyle w:val="BookText"/>
        <w:rPr/>
      </w:pPr>
      <w:r>
        <w:rPr>
          <w:rFonts w:ascii="IRNazanin" w:hAnsi="IRNazanin" w:eastAsia="IRNazanin"/>
          <w:color w:val="111111"/>
          <w:sz w:val="28"/>
          <w:sz w:val="28"/>
          <w:szCs w:val="28"/>
          <w:rtl w:val="true"/>
          <w:lang w:bidi="fa-IR"/>
        </w:rPr>
        <w:t>أقول لا نحنی بالمهملة و النّون أی لا نعطف ظهورنا و علی الروایة الثانیة بالجیم و الباء الموحدة و المشدّدة ای لا ننکبّ علی وجوهنا و هما متقاربان</w:t>
      </w:r>
    </w:p>
    <w:p>
      <w:pPr>
        <w:pStyle w:val="BookText"/>
        <w:rPr/>
      </w:pPr>
      <w:r>
        <w:rPr>
          <w:rFonts w:ascii="Amiri" w:hAnsi="Amiri" w:eastAsia="Amiri" w:cs="Amiri"/>
          <w:color w:val="111111"/>
          <w:sz w:val="28"/>
          <w:sz w:val="28"/>
          <w:szCs w:val="28"/>
          <w:rtl w:val="true"/>
          <w:lang w:bidi="ar-SA"/>
        </w:rPr>
        <w:t>و القمّیّ قال إِذٰا قِیلَ لَهُمُ تولّوا الإِمام لم یتولوه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یَوْمَئِذٍ لِلْمُکَذِّبِینَ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فَبِأَیِّ حَدِیثٍ بَعْدَهُ</w:t>
      </w:r>
    </w:p>
    <w:p>
      <w:pPr>
        <w:pStyle w:val="BookText"/>
        <w:rPr/>
      </w:pPr>
      <w:r>
        <w:rPr>
          <w:rFonts w:ascii="Amiri" w:hAnsi="Amiri" w:eastAsia="Amiri" w:cs="Amiri"/>
          <w:color w:val="111111"/>
          <w:sz w:val="28"/>
          <w:sz w:val="28"/>
          <w:szCs w:val="28"/>
          <w:rtl w:val="true"/>
          <w:lang w:bidi="ar-SA"/>
        </w:rPr>
        <w:t>بعد القرآن القمّیّ بعد هذا الذی أحدّثک به یُؤْمِنُونَ إذا لم یؤمنوا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7046</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 المرسلات عرفاً عرف اللّٰه بینه و بین محمّد صلّی اللّٰه علیه و آله</w:t>
      </w:r>
      <w:r>
        <w:rPr>
          <w:rFonts w:eastAsia="IRNazanin" w:cs="IRNazanin"/>
          <w:color w:val="111111"/>
          <w:sz w:val="28"/>
          <w:szCs w:val="28"/>
          <w:rtl w:val="true"/>
          <w:lang w:bidi="fa-IR"/>
        </w:rPr>
        <w:t>.</w:t>
      </w:r>
      <w:bookmarkStart w:id="106" w:name="pg10080_167240"/>
    </w:p>
    <w:p>
      <w:pPr>
        <w:pStyle w:val="Heading2"/>
        <w:numPr>
          <w:ilvl w:val="1"/>
          <w:numId w:val="1"/>
        </w:numPr>
        <w:rPr/>
      </w:pPr>
      <w:bookmarkStart w:id="107" w:name="__RefHeading___Toc8699_590927599"/>
      <w:bookmarkStart w:id="108" w:name="_Toc36"/>
      <w:bookmarkEnd w:id="106"/>
      <w:bookmarkEnd w:id="107"/>
      <w:r>
        <w:rPr>
          <w:rtl w:val="true"/>
        </w:rPr>
        <w:t>سورة عمَّ تُسمّی سورة النّبأ</w:t>
      </w:r>
      <w:bookmarkEnd w:id="108"/>
    </w:p>
    <w:p>
      <w:pPr>
        <w:pStyle w:val="BookText"/>
        <w:rPr/>
      </w:pPr>
      <w:r>
        <w:rPr>
          <w:rFonts w:ascii="Amiri" w:hAnsi="Amiri" w:eastAsia="Amiri" w:cs="Amiri"/>
          <w:color w:val="111111"/>
          <w:sz w:val="28"/>
          <w:sz w:val="28"/>
          <w:szCs w:val="28"/>
          <w:rtl w:val="true"/>
          <w:lang w:bidi="ar-SA"/>
        </w:rPr>
        <w:t>و هی مکیّة عدد آیها احدی و أربعون آیة مکیّ بصریّ و أربعون فی الباقین اختلافهما عَذٰاباً قَرِیباً مکیّ بصریّ بِسْمِ اللّٰهِ الرَّحْمٰنِ الرَّحِیمِ</w:t>
      </w:r>
    </w:p>
    <w:p>
      <w:pPr>
        <w:pStyle w:val="BookText"/>
        <w:rPr/>
      </w:pPr>
      <w:r>
        <w:rPr>
          <w:rFonts w:ascii="Amiri" w:hAnsi="Amiri" w:eastAsia="Amiri" w:cs="Amiri"/>
          <w:color w:val="111111"/>
          <w:sz w:val="28"/>
          <w:sz w:val="28"/>
          <w:szCs w:val="28"/>
          <w:rtl w:val="true"/>
          <w:lang w:bidi="ar-SA"/>
        </w:rPr>
        <w:t>عَمَّ</w:t>
      </w:r>
    </w:p>
    <w:p>
      <w:pPr>
        <w:pStyle w:val="BookText"/>
        <w:rPr/>
      </w:pPr>
      <w:r>
        <w:rPr>
          <w:rFonts w:ascii="Amiri" w:hAnsi="Amiri" w:eastAsia="Amiri" w:cs="Amiri"/>
          <w:color w:val="111111"/>
          <w:sz w:val="28"/>
          <w:sz w:val="28"/>
          <w:szCs w:val="28"/>
          <w:rtl w:val="true"/>
          <w:lang w:bidi="ar-SA"/>
        </w:rPr>
        <w:t>أصله عن ما یَتَسٰاءَلُونَ یسأل بعضهم بعضاً فی هذا الاستفهام تفخیم لشأن ما یتساءلون عنه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النَّبَإِ الْعَظِیمِ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هُمْ فِیهِ مُخْتَلِفُونَ</w:t>
      </w:r>
    </w:p>
    <w:p>
      <w:pPr>
        <w:pStyle w:val="BookText"/>
        <w:rPr/>
      </w:pPr>
      <w:r>
        <w:rPr>
          <w:rFonts w:ascii="IRNazanin" w:hAnsi="IRNazanin" w:eastAsia="IRNazanin"/>
          <w:color w:val="111111"/>
          <w:sz w:val="28"/>
          <w:sz w:val="28"/>
          <w:szCs w:val="28"/>
          <w:rtl w:val="true"/>
          <w:lang w:bidi="fa-IR"/>
        </w:rPr>
        <w:t>بیان لشأن المفخّم قیل کانوا یتساءلون عن البعث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7047</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اَلنَّبَإِ الْعَظِیمِ الولایة</w:t>
      </w:r>
    </w:p>
    <w:p>
      <w:pPr>
        <w:pStyle w:val="BookText"/>
        <w:rPr/>
      </w:pPr>
      <w:r>
        <w:rPr>
          <w:rFonts w:eastAsia="Times New Roman" w:cs="Times New Roman" w:ascii="Times New Roman" w:hAnsi="Times New Roman"/>
          <w:color w:val="111111"/>
          <w:sz w:val="28"/>
          <w:szCs w:val="28"/>
          <w:lang w:val="en-US" w:bidi="en-US"/>
        </w:rPr>
        <w:t>7048</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تفسیر عَمَّ یَتَسٰاءَلُونَ فقال هی فی أمیر المؤمنین علیه السلام کان أمیر المؤمنین علیه السلام یقول ما للّٰه عزّ و جلّ آیة هی أکبر منّی و لا للّٰه نبأ أعظم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7049</w:t>
      </w:r>
    </w:p>
    <w:p>
      <w:pPr>
        <w:pStyle w:val="BookText"/>
        <w:rPr/>
      </w:pPr>
      <w:r>
        <w:rPr>
          <w:rFonts w:ascii="IRNazanin" w:hAnsi="IRNazanin" w:eastAsia="IRNazanin"/>
          <w:color w:val="111111"/>
          <w:sz w:val="28"/>
          <w:sz w:val="28"/>
          <w:szCs w:val="28"/>
          <w:rtl w:val="true"/>
          <w:lang w:bidi="fa-IR"/>
        </w:rPr>
        <w:t>و القمّیّ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 قال قال أمیر المؤمنین علیه السلام ما للّٰه نبأ أعظم منّی و ما للّٰه آیة أکبر منّی و لقد عرض فضلی علی الأمم الماضیة علی اختلاف ألسنتها فلم تقرّ لفضلی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عنه عن أبیه عن آبائه عن الحسین بن علیّ علیهم السلام قال قال رسول اللّٰه صلّی اللّٰه علیه و آله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حجّة اللّٰه و أنت باب اللّٰه و أنت الطریق إلی اللّٰه و أنت النبأ العظیم و أنت الصراط المستقیم و أنت المثل الأعلی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7051</w:t>
      </w:r>
    </w:p>
    <w:p>
      <w:pPr>
        <w:pStyle w:val="BookText"/>
        <w:rPr/>
      </w:pPr>
      <w:r>
        <w:rPr>
          <w:rFonts w:ascii="Amiri" w:hAnsi="Amiri" w:eastAsia="Amiri" w:cs="Amiri"/>
          <w:color w:val="111111"/>
          <w:sz w:val="28"/>
          <w:sz w:val="28"/>
          <w:szCs w:val="28"/>
          <w:rtl w:val="true"/>
          <w:lang w:bidi="ar-SA"/>
        </w:rPr>
        <w:t>و فی الکافی فی خطبة الوسیلة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اَلنَّبَإِ الْعَظِیمِ و عن قلیل ستعلمون ما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سَیَعْلَمُونَ</w:t>
      </w:r>
    </w:p>
    <w:p>
      <w:pPr>
        <w:pStyle w:val="BookText"/>
        <w:rPr/>
      </w:pPr>
      <w:r>
        <w:rPr>
          <w:rFonts w:ascii="IRNazanin" w:hAnsi="IRNazanin" w:eastAsia="IRNazanin"/>
          <w:color w:val="111111"/>
          <w:sz w:val="28"/>
          <w:sz w:val="28"/>
          <w:szCs w:val="28"/>
          <w:rtl w:val="true"/>
          <w:lang w:bidi="fa-IR"/>
        </w:rPr>
        <w:t>ردع عن التسائل و وعید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کَلاّٰ سَیَعْلَمُونَ</w:t>
      </w:r>
    </w:p>
    <w:p>
      <w:pPr>
        <w:pStyle w:val="BookText"/>
        <w:rPr/>
      </w:pPr>
      <w:r>
        <w:rPr>
          <w:rFonts w:ascii="IRNazanin" w:hAnsi="IRNazanin" w:eastAsia="IRNazanin"/>
          <w:color w:val="111111"/>
          <w:sz w:val="28"/>
          <w:sz w:val="28"/>
          <w:szCs w:val="28"/>
          <w:rtl w:val="true"/>
          <w:lang w:bidi="fa-IR"/>
        </w:rPr>
        <w:t>تکریر للمبالغة فثمّ للاشعار بأنّ الوعید الثانی أشدّ و قرئ بالتّاء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الْأَرْضَ مِهٰاداً</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الْجِبٰالَ أَوْتٰاداً</w:t>
      </w:r>
    </w:p>
    <w:p>
      <w:pPr>
        <w:pStyle w:val="BookText"/>
        <w:rPr/>
      </w:pPr>
      <w:r>
        <w:rPr>
          <w:rFonts w:ascii="IRNazanin" w:hAnsi="IRNazanin" w:eastAsia="IRNazanin"/>
          <w:color w:val="111111"/>
          <w:sz w:val="28"/>
          <w:sz w:val="28"/>
          <w:szCs w:val="28"/>
          <w:rtl w:val="true"/>
          <w:lang w:bidi="fa-IR"/>
        </w:rPr>
        <w:t>للأرض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خَلَقْنٰاکُمْ أَزْوٰاجاً</w:t>
      </w:r>
    </w:p>
    <w:p>
      <w:pPr>
        <w:pStyle w:val="BookText"/>
        <w:rPr/>
      </w:pPr>
      <w:r>
        <w:rPr>
          <w:rFonts w:ascii="Amiri" w:hAnsi="Amiri" w:eastAsia="Amiri" w:cs="Amiri"/>
          <w:color w:val="111111"/>
          <w:sz w:val="28"/>
          <w:sz w:val="28"/>
          <w:szCs w:val="28"/>
          <w:rtl w:val="true"/>
          <w:lang w:bidi="ar-SA"/>
        </w:rPr>
        <w:t>ذکراً و 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نَوْمَکُمْ سُبٰاتاً</w:t>
      </w:r>
    </w:p>
    <w:p>
      <w:pPr>
        <w:pStyle w:val="BookText"/>
        <w:rPr/>
      </w:pPr>
      <w:r>
        <w:rPr>
          <w:rFonts w:ascii="IRNazanin" w:hAnsi="IRNazanin" w:eastAsia="IRNazanin"/>
          <w:color w:val="111111"/>
          <w:sz w:val="28"/>
          <w:sz w:val="28"/>
          <w:szCs w:val="28"/>
          <w:rtl w:val="true"/>
          <w:lang w:bidi="fa-IR"/>
        </w:rPr>
        <w:t>قطعاً عن الاحساس و الحرکة استراحة للقوی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اللَّیْلَ لِبٰاساً</w:t>
      </w:r>
    </w:p>
    <w:p>
      <w:pPr>
        <w:pStyle w:val="BookText"/>
        <w:rPr/>
      </w:pPr>
      <w:r>
        <w:rPr>
          <w:rFonts w:ascii="IRNazanin" w:hAnsi="IRNazanin" w:eastAsia="IRNazanin"/>
          <w:color w:val="111111"/>
          <w:sz w:val="28"/>
          <w:sz w:val="28"/>
          <w:szCs w:val="28"/>
          <w:rtl w:val="true"/>
          <w:lang w:bidi="fa-IR"/>
        </w:rPr>
        <w:t>غطاء یستر بظلمته من أراد الاختفاء و القمّیّ قال یلبس علی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النَّهٰارَ مَعٰاشاً</w:t>
      </w:r>
    </w:p>
    <w:p>
      <w:pPr>
        <w:pStyle w:val="BookText"/>
        <w:rPr/>
      </w:pPr>
      <w:r>
        <w:rPr>
          <w:rFonts w:ascii="IRNazanin" w:hAnsi="IRNazanin" w:eastAsia="IRNazanin"/>
          <w:color w:val="111111"/>
          <w:sz w:val="28"/>
          <w:sz w:val="28"/>
          <w:szCs w:val="28"/>
          <w:rtl w:val="true"/>
          <w:lang w:bidi="fa-IR"/>
        </w:rPr>
        <w:t>وقت معاش تتقلّبون فیه لتحصیل ما تعیشون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بَنَیْنٰا فَوْقَکُمْ سَبْعاً شِدٰاداً</w:t>
      </w:r>
    </w:p>
    <w:p>
      <w:pPr>
        <w:pStyle w:val="BookText"/>
        <w:rPr/>
      </w:pPr>
      <w:r>
        <w:rPr>
          <w:rFonts w:ascii="IRNazanin" w:hAnsi="IRNazanin" w:eastAsia="IRNazanin"/>
          <w:color w:val="111111"/>
          <w:sz w:val="28"/>
          <w:sz w:val="28"/>
          <w:szCs w:val="28"/>
          <w:rtl w:val="true"/>
          <w:lang w:bidi="fa-IR"/>
        </w:rPr>
        <w:t>سبع سماوات أقویاء محکمات لا یؤثّر فیها مرور الدهور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سِرٰاجاً وَهّٰاجاً</w:t>
      </w:r>
    </w:p>
    <w:p>
      <w:pPr>
        <w:pStyle w:val="BookText"/>
        <w:rPr/>
      </w:pPr>
      <w:r>
        <w:rPr>
          <w:rFonts w:ascii="Amiri" w:hAnsi="Amiri" w:eastAsia="Amiri" w:cs="Amiri"/>
          <w:color w:val="111111"/>
          <w:sz w:val="28"/>
          <w:sz w:val="28"/>
          <w:szCs w:val="28"/>
          <w:rtl w:val="true"/>
          <w:lang w:bidi="ar-SA"/>
        </w:rPr>
        <w:t>متلألئاً وقّاداً یعنی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مِنَ الْمُعْصِرٰاتِ</w:t>
      </w:r>
    </w:p>
    <w:p>
      <w:pPr>
        <w:pStyle w:val="BookText"/>
        <w:rPr/>
      </w:pPr>
      <w:r>
        <w:rPr>
          <w:rFonts w:ascii="Amiri" w:hAnsi="Amiri" w:eastAsia="Amiri" w:cs="Amiri"/>
          <w:color w:val="111111"/>
          <w:sz w:val="28"/>
          <w:sz w:val="28"/>
          <w:szCs w:val="28"/>
          <w:rtl w:val="true"/>
          <w:lang w:bidi="ar-SA"/>
        </w:rPr>
        <w:t>قیل السحائب إذا عصرت ای شارفت ان تعصرها الرّیاح فتمطر و القمّیّ قال من السحاب مٰاءً ثَجّٰاجاً منصبّاً بکثرة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لِنُخْرِجَ بِهِ حَبًّا وَ نَبٰاتاً</w:t>
      </w:r>
    </w:p>
    <w:p>
      <w:pPr>
        <w:pStyle w:val="BookText"/>
        <w:rPr/>
      </w:pPr>
      <w:r>
        <w:rPr>
          <w:rFonts w:ascii="IRNazanin" w:hAnsi="IRNazanin" w:eastAsia="IRNazanin"/>
          <w:color w:val="111111"/>
          <w:sz w:val="28"/>
          <w:sz w:val="28"/>
          <w:szCs w:val="28"/>
          <w:rtl w:val="true"/>
          <w:lang w:bidi="fa-IR"/>
        </w:rPr>
        <w:t>ما یقتات به و ما یعتلف من التبن و الحشیش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جَنّٰاتٍ أَلْفٰافاً</w:t>
      </w:r>
    </w:p>
    <w:p>
      <w:pPr>
        <w:pStyle w:val="BookText"/>
        <w:rPr/>
      </w:pPr>
      <w:r>
        <w:rPr>
          <w:rFonts w:ascii="Amiri" w:hAnsi="Amiri" w:eastAsia="Amiri" w:cs="Amiri"/>
          <w:color w:val="111111"/>
          <w:sz w:val="28"/>
          <w:sz w:val="28"/>
          <w:szCs w:val="28"/>
          <w:rtl w:val="true"/>
          <w:lang w:bidi="ar-SA"/>
        </w:rPr>
        <w:t>ملتفّة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یَوْمَ الْفَصْلِ کٰانَ مِیقٰاتاً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 یوقّت به من الدنیا و تنتهی عنده أو حدّاً للخلائق ینتهون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یُنْفَخُ فِی الصُّورِ فَتَأْتُونَ أَفْوٰاجاً</w:t>
      </w:r>
    </w:p>
    <w:p>
      <w:pPr>
        <w:pStyle w:val="BookText"/>
        <w:rPr/>
      </w:pPr>
      <w:r>
        <w:rPr>
          <w:rFonts w:ascii="IRNazanin" w:hAnsi="IRNazanin" w:eastAsia="IRNazanin"/>
          <w:color w:val="111111"/>
          <w:sz w:val="28"/>
          <w:sz w:val="28"/>
          <w:szCs w:val="28"/>
          <w:rtl w:val="true"/>
          <w:lang w:bidi="fa-IR"/>
        </w:rPr>
        <w:t>جماعات من القبور الی المحشر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7052</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یحشر عشرة أصناف من أمّتی أشتاتاً قد میّزهم اللّٰه من المسلمین و بدّل صورهم فبعضهم علی صورة القرد و بعضهم علی صورة الخنازیر و بعضهم منکوسون أرجلهم من فوق و وجوههم من تحت ثمّ یسحبون علیها و بعضهم عمی یتردّدون و بعضهم صم بکم لا یعقلون و بعضهم یمضغون ألسنتهم یسیل القیح من أفواههم لعاباً یتقذرهم أهل الجمع و بعضهم مقطّعة أیدیهم و أرجلهم و بعضهم مصلّبون علی جذوع من نار و بعضهم أشدّ نتناً من الجیف و بعضهم یلبسون جباباً سابغة من قطران لازقة بجلودهم فأمّا الذین علی صورة القردة فالقتّات من النّاس و أمّا الذین علی صورة الخنازیر فأهل السحت و امّا المنکوسون علی رؤوسهم فآکلة الربا و العمی الجائرون فی الحکم و الصمّ البکم المعجبون بأعمالهم و الذین یمضغون ألسنتهم العلماء و القضاة الذی خالف أعمالهم أقوالهم و المقطّعة أیدیهم و أرجلهم الذین یؤذون الجیران و المصلّبون علی جذوع من نار فالسّعاة بالنّاس الی السلطان أشدّ نتناً من الجیف فالذین یتمتّعون بالشهوات و اللذات و یمنعون حقّ اللّٰه تعالی فی أموالهم و الذین هم یلبسون الجباب فأهل الفخر و الخیلاء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فُتِحَتِ السَّمٰاءُ فَکٰانَتْ أَبْوٰاباً</w:t>
      </w:r>
    </w:p>
    <w:p>
      <w:pPr>
        <w:pStyle w:val="BookText"/>
        <w:rPr/>
      </w:pPr>
      <w:r>
        <w:rPr>
          <w:rFonts w:ascii="Amiri" w:hAnsi="Amiri" w:eastAsia="Amiri" w:cs="Amiri"/>
          <w:color w:val="111111"/>
          <w:sz w:val="28"/>
          <w:sz w:val="28"/>
          <w:szCs w:val="28"/>
          <w:rtl w:val="true"/>
          <w:lang w:bidi="ar-SA"/>
        </w:rPr>
        <w:t>قیل شقّتْ شقوقاً و القمّیّ قال انفتح أبواب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سُیِّرَتِ الْجِبٰالُ فَکٰانَتْ سَرٰاباً</w:t>
      </w:r>
    </w:p>
    <w:p>
      <w:pPr>
        <w:pStyle w:val="BookText"/>
        <w:rPr/>
      </w:pPr>
      <w:r>
        <w:rPr>
          <w:rFonts w:ascii="IRNazanin" w:hAnsi="IRNazanin" w:eastAsia="IRNazanin"/>
          <w:color w:val="111111"/>
          <w:sz w:val="28"/>
          <w:sz w:val="28"/>
          <w:szCs w:val="28"/>
          <w:rtl w:val="true"/>
          <w:lang w:bidi="fa-IR"/>
        </w:rPr>
        <w:t>قال تسیّر الجبال مثل السراب الذی یلمع فی المفازة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جَهَنَّمَ کٰانَتْ مِرْصٰاداً</w:t>
      </w:r>
    </w:p>
    <w:p>
      <w:pPr>
        <w:pStyle w:val="BookText"/>
        <w:rPr/>
      </w:pPr>
      <w:r>
        <w:rPr>
          <w:rFonts w:ascii="Amiri" w:hAnsi="Amiri" w:eastAsia="Amiri" w:cs="Amiri"/>
          <w:color w:val="111111"/>
          <w:sz w:val="28"/>
          <w:sz w:val="28"/>
          <w:szCs w:val="28"/>
          <w:rtl w:val="true"/>
          <w:lang w:bidi="ar-SA"/>
        </w:rPr>
        <w:t>موضع رصد القمّیّ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لِلطّٰاغِینَ مَآباً</w:t>
      </w:r>
    </w:p>
    <w:p>
      <w:pPr>
        <w:pStyle w:val="BookText"/>
        <w:rPr/>
      </w:pPr>
      <w:r>
        <w:rPr>
          <w:rFonts w:ascii="IRNazanin" w:hAnsi="IRNazanin" w:eastAsia="IRNazanin"/>
          <w:color w:val="111111"/>
          <w:sz w:val="28"/>
          <w:sz w:val="28"/>
          <w:szCs w:val="28"/>
          <w:rtl w:val="true"/>
          <w:lang w:bidi="fa-IR"/>
        </w:rPr>
        <w:t>مرجعاً و مأوی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لاٰبِثِینَ فِیهٰا</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لبثین</w:t>
      </w:r>
    </w:p>
    <w:p>
      <w:pPr>
        <w:pStyle w:val="BookText"/>
        <w:rPr/>
      </w:pPr>
      <w:r>
        <w:rPr>
          <w:rFonts w:ascii="Amiri" w:hAnsi="Amiri" w:eastAsia="Amiri" w:cs="Amiri"/>
          <w:color w:val="111111"/>
          <w:sz w:val="28"/>
          <w:sz w:val="28"/>
          <w:szCs w:val="28"/>
          <w:rtl w:val="true"/>
          <w:lang w:bidi="ar-SA"/>
        </w:rPr>
        <w:t>أَحْقٰاباً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دهوراً متتابعة القمّیّ قال الأحقاب السنون و الحقب السنة و السنة عددها ثلاثمائة و ستّون یوماً و الیوم کَأَلْفِ سَنَةٍ مِمّٰا تَعُدُّونَ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7053</w:t>
      </w:r>
    </w:p>
    <w:p>
      <w:pPr>
        <w:pStyle w:val="BookText"/>
        <w:rPr/>
      </w:pPr>
      <w:r>
        <w:rPr>
          <w:rFonts w:ascii="Amiri" w:hAnsi="Amiri" w:eastAsia="Amiri" w:cs="Amiri"/>
          <w:color w:val="111111"/>
          <w:sz w:val="28"/>
          <w:sz w:val="28"/>
          <w:szCs w:val="28"/>
          <w:rtl w:val="true"/>
          <w:lang w:bidi="ar-SA"/>
        </w:rPr>
        <w:t>و فی المعانی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الأحقاب ثمانیة حقب و الحقب ثمانون سنة و السنة ثلاث مائة و ستّون یوماً و الیوم کَأَلْفِ سَنَةٍ مِمّٰا تَعُدُّونَ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7054</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من النّار من دخلها حتی یمکث فیها احقاباً و الحقب بضع و ستّون سنة و السنة ثلاثمائة و ستّون یوماً کلّ یوم کَأَلْفِ سَنَةٍ مِمّٰا تَعُدُّونَ فلا یتکلنّ أحد علی أن یخرج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7055</w:t>
      </w:r>
    </w:p>
    <w:p>
      <w:pPr>
        <w:pStyle w:val="BookText"/>
        <w:rPr/>
      </w:pPr>
      <w:r>
        <w:rPr>
          <w:rFonts w:ascii="IRNazanin" w:hAnsi="IRNazanin" w:eastAsia="IRNazanin"/>
          <w:color w:val="111111"/>
          <w:sz w:val="28"/>
          <w:sz w:val="28"/>
          <w:szCs w:val="28"/>
          <w:rtl w:val="true"/>
          <w:lang w:bidi="fa-IR"/>
        </w:rPr>
        <w:t>و عن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هذه فی الذین یخرجون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یَذُوقُونَ فِیهٰا بَرْداً وَ لاٰ شَرٰاباً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حَمِیماً وَ غَسّٰاقاً</w:t>
      </w:r>
    </w:p>
    <w:p>
      <w:pPr>
        <w:pStyle w:val="BookText"/>
        <w:rPr/>
      </w:pPr>
      <w:r>
        <w:rPr>
          <w:rFonts w:ascii="IRNazanin" w:hAnsi="IRNazanin" w:eastAsia="IRNazanin"/>
          <w:color w:val="111111"/>
          <w:sz w:val="28"/>
          <w:sz w:val="28"/>
          <w:szCs w:val="28"/>
          <w:rtl w:val="true"/>
          <w:lang w:bidi="fa-IR"/>
        </w:rPr>
        <w:t>قیل المراد بالبرد ما یروّحهم و ینفّس عنهم حرّ النّار و القمّیّ برداً ای نوماً قال البرد النّوم و الغسّاق قد مضی تفسیره فی سورة ص و قرئ بالتشدید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وِفٰاقاً</w:t>
      </w:r>
    </w:p>
    <w:p>
      <w:pPr>
        <w:pStyle w:val="BookText"/>
        <w:rPr/>
      </w:pPr>
      <w:r>
        <w:rPr>
          <w:rFonts w:ascii="IRNazanin" w:hAnsi="IRNazanin" w:eastAsia="IRNazanin"/>
          <w:color w:val="111111"/>
          <w:sz w:val="28"/>
          <w:sz w:val="28"/>
          <w:szCs w:val="28"/>
          <w:rtl w:val="true"/>
          <w:lang w:bidi="fa-IR"/>
        </w:rPr>
        <w:t>موافقاً لِأعمالهم و عقائدهم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لاٰ یَرْجُونَ حِسٰاباً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کَذَّبُوا بِآیٰاتِنٰا کِذّٰاباً</w:t>
      </w:r>
    </w:p>
    <w:p>
      <w:pPr>
        <w:pStyle w:val="BookText"/>
        <w:rPr/>
      </w:pPr>
      <w:r>
        <w:rPr>
          <w:rFonts w:ascii="Amiri" w:hAnsi="Amiri" w:eastAsia="Amiri" w:cs="Amiri"/>
          <w:color w:val="111111"/>
          <w:sz w:val="28"/>
          <w:sz w:val="28"/>
          <w:szCs w:val="28"/>
          <w:rtl w:val="true"/>
          <w:lang w:bidi="ar-SA"/>
        </w:rPr>
        <w:t>تکذیباً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7056</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کذاباً بالتخفیف بمعنی الکذب</w:t>
      </w:r>
    </w:p>
    <w:p>
      <w:pPr>
        <w:pStyle w:val="BookText"/>
        <w:rPr/>
      </w:pPr>
      <w:r>
        <w:rPr>
          <w:rFonts w:ascii="IRNazanin" w:hAnsi="IRNazanin" w:eastAsia="IRNazanin"/>
          <w:color w:val="111111"/>
          <w:sz w:val="28"/>
          <w:sz w:val="28"/>
          <w:szCs w:val="28"/>
          <w:rtl w:val="true"/>
          <w:lang w:bidi="fa-IR"/>
        </w:rPr>
        <w:t>قیل و انما أقیم مقام التکذیب للدلالة علی انّهم کذَّبوا فی تکذیبهم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شَیْءٍ أَحْصَیْنٰاهُ </w:t>
      </w:r>
      <w:r>
        <w:rPr>
          <w:rStyle w:val="FootnoteAnchor"/>
          <w:rtl w:val="true"/>
        </w:rPr>
        <w:footnoteReference w:id="15"/>
      </w:r>
      <w:r>
        <w:rPr>
          <w:rFonts w:ascii="Amiri" w:hAnsi="Amiri" w:eastAsia="Amiri" w:cs="Amiri"/>
          <w:color w:val="111111"/>
          <w:sz w:val="28"/>
          <w:sz w:val="28"/>
          <w:szCs w:val="28"/>
          <w:rtl w:val="true"/>
          <w:lang w:bidi="ar-SA"/>
        </w:rPr>
        <w:t>کِتٰاباً</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فَلَنْ نَزِیدَکُمْ إِلاّٰ عَذٰاباً</w:t>
      </w:r>
    </w:p>
    <w:p>
      <w:pPr>
        <w:pStyle w:val="BookText"/>
        <w:rPr/>
      </w:pPr>
      <w:r>
        <w:rPr>
          <w:rFonts w:ascii="IRNazanin" w:hAnsi="IRNazanin" w:eastAsia="IRNazanin"/>
          <w:color w:val="111111"/>
          <w:sz w:val="28"/>
          <w:sz w:val="28"/>
          <w:szCs w:val="28"/>
          <w:rtl w:val="true"/>
          <w:lang w:bidi="fa-IR"/>
        </w:rPr>
        <w:t>لکفرکم بالعذاب و تکذیبکم بالآیات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مجیئه علی طریق الالتفات للمبالغة ورد هذه الآیة أشدّ ما فی القرآن علی أهل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لِلْمُتَّقِینَ مَفٰازاً</w:t>
      </w:r>
    </w:p>
    <w:p>
      <w:pPr>
        <w:pStyle w:val="BookText"/>
        <w:rPr/>
      </w:pPr>
      <w:r>
        <w:rPr>
          <w:rFonts w:ascii="Amiri" w:hAnsi="Amiri" w:eastAsia="Amiri" w:cs="Amiri"/>
          <w:color w:val="111111"/>
          <w:sz w:val="28"/>
          <w:sz w:val="28"/>
          <w:szCs w:val="28"/>
          <w:rtl w:val="true"/>
          <w:lang w:bidi="ar-SA"/>
        </w:rPr>
        <w:t>القمّیّ قال یفوزون</w:t>
      </w:r>
    </w:p>
    <w:p>
      <w:pPr>
        <w:pStyle w:val="BookText"/>
        <w:rPr/>
      </w:pPr>
      <w:r>
        <w:rPr>
          <w:rFonts w:eastAsia="Times New Roman" w:cs="Times New Roman" w:ascii="Times New Roman" w:hAnsi="Times New Roman"/>
          <w:color w:val="111111"/>
          <w:sz w:val="28"/>
          <w:szCs w:val="28"/>
          <w:lang w:val="en-US" w:bidi="en-US"/>
        </w:rPr>
        <w:t>7057</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الکرامات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حَدٰائِقَ وَ أَعْنٰاباً</w:t>
      </w:r>
    </w:p>
    <w:p>
      <w:pPr>
        <w:pStyle w:val="BookText"/>
        <w:rPr/>
      </w:pPr>
      <w:r>
        <w:rPr>
          <w:rFonts w:ascii="IRNazanin" w:hAnsi="IRNazanin" w:eastAsia="IRNazanin"/>
          <w:color w:val="111111"/>
          <w:sz w:val="28"/>
          <w:sz w:val="28"/>
          <w:szCs w:val="28"/>
          <w:rtl w:val="true"/>
          <w:lang w:bidi="fa-IR"/>
        </w:rPr>
        <w:t>بساتین فیها أنواع الأشجار المثمرة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کَوٰاعِبَ</w:t>
      </w:r>
    </w:p>
    <w:p>
      <w:pPr>
        <w:pStyle w:val="BookText"/>
        <w:rPr/>
      </w:pPr>
      <w:r>
        <w:rPr>
          <w:rFonts w:ascii="Amiri" w:hAnsi="Amiri" w:eastAsia="Amiri" w:cs="Amiri"/>
          <w:color w:val="111111"/>
          <w:sz w:val="28"/>
          <w:sz w:val="28"/>
          <w:szCs w:val="28"/>
          <w:rtl w:val="true"/>
          <w:lang w:bidi="ar-SA"/>
        </w:rPr>
        <w:t>نساء فلکت ثدیهنّ أَتْرٰاباً لدات علی سنّ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کَوٰاعِبَ أَتْرٰاباً</w:t>
      </w:r>
    </w:p>
    <w:p>
      <w:pPr>
        <w:pStyle w:val="BookText"/>
        <w:rPr/>
      </w:pPr>
      <w:r>
        <w:rPr>
          <w:rFonts w:ascii="IRNazanin" w:hAnsi="IRNazanin" w:eastAsia="IRNazanin"/>
          <w:color w:val="111111"/>
          <w:sz w:val="28"/>
          <w:sz w:val="28"/>
          <w:szCs w:val="28"/>
          <w:rtl w:val="true"/>
          <w:lang w:bidi="fa-IR"/>
        </w:rPr>
        <w:t>أی الفتیات النّاهدات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کَأْساً دِهٰاقاً</w:t>
      </w:r>
    </w:p>
    <w:p>
      <w:pPr>
        <w:pStyle w:val="BookText"/>
        <w:rPr/>
      </w:pPr>
      <w:r>
        <w:rPr>
          <w:rFonts w:ascii="Amiri" w:hAnsi="Amiri" w:eastAsia="Amiri" w:cs="Amiri"/>
          <w:color w:val="111111"/>
          <w:sz w:val="28"/>
          <w:sz w:val="28"/>
          <w:szCs w:val="28"/>
          <w:rtl w:val="true"/>
          <w:lang w:bidi="ar-SA"/>
        </w:rPr>
        <w:t>ممتلئة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یَسْمَعُونَ فِیهٰا لَغْواً وَ لاٰ کِذّٰاباً</w:t>
      </w:r>
    </w:p>
    <w:p>
      <w:pPr>
        <w:pStyle w:val="BookText"/>
        <w:rPr/>
      </w:pPr>
      <w:r>
        <w:rPr>
          <w:rFonts w:ascii="IRNazanin" w:hAnsi="IRNazanin" w:eastAsia="IRNazanin"/>
          <w:color w:val="111111"/>
          <w:sz w:val="28"/>
          <w:sz w:val="28"/>
          <w:szCs w:val="28"/>
          <w:rtl w:val="true"/>
          <w:lang w:bidi="fa-IR"/>
        </w:rPr>
        <w:t>و قرئ بالتّخفیف ای کذباً أو مکاذبة أی لا یکذب بعضهم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مِنْ رَبِّکَ</w:t>
      </w:r>
    </w:p>
    <w:p>
      <w:pPr>
        <w:pStyle w:val="BookText"/>
        <w:rPr/>
      </w:pPr>
      <w:r>
        <w:rPr>
          <w:rFonts w:ascii="Amiri" w:hAnsi="Amiri" w:eastAsia="Amiri" w:cs="Amiri"/>
          <w:color w:val="111111"/>
          <w:sz w:val="28"/>
          <w:sz w:val="28"/>
          <w:szCs w:val="28"/>
          <w:rtl w:val="true"/>
          <w:lang w:bidi="ar-SA"/>
        </w:rPr>
        <w:t>بمقتضی وعده عَطٰاءً حِسٰاباً کافیاً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7059</w:t>
      </w:r>
    </w:p>
    <w:p>
      <w:pPr>
        <w:pStyle w:val="BookText"/>
        <w:rPr/>
      </w:pPr>
      <w:r>
        <w:rPr>
          <w:rFonts w:ascii="Amiri" w:hAnsi="Amiri" w:eastAsia="Amiri" w:cs="Amiri"/>
          <w:color w:val="111111"/>
          <w:sz w:val="28"/>
          <w:sz w:val="28"/>
          <w:szCs w:val="28"/>
          <w:rtl w:val="true"/>
          <w:lang w:bidi="ar-SA"/>
        </w:rPr>
        <w:t>فی الأمالی عن أمیر المؤمنین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کان یوم القیامة حسب لهم حسناتهم ثمّ أعطاهم بکلّ واحدة عشرة أمثالها الی سبع مائة ضعف قال اللّٰه تعالی جَزٰاءً مِنْ رَبِّکَ عَطٰاءً حِسٰاباً و قال فَأُولٰئِکَ لَهُمْ جَزٰاءُ الضِّعْفِ بِمٰا عَمِلُوا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السَّمٰاوٰاتِ وَ الْأَرْضِ وَ مٰا بَیْنَهُمَا الرَّحْمٰنِ</w:t>
      </w:r>
    </w:p>
    <w:p>
      <w:pPr>
        <w:pStyle w:val="BookText"/>
        <w:rPr/>
      </w:pPr>
      <w:r>
        <w:rPr>
          <w:rFonts w:ascii="IRNazanin" w:hAnsi="IRNazanin" w:eastAsia="IRNazanin"/>
          <w:color w:val="111111"/>
          <w:sz w:val="28"/>
          <w:sz w:val="28"/>
          <w:szCs w:val="28"/>
          <w:rtl w:val="true"/>
          <w:lang w:bidi="fa-IR"/>
        </w:rPr>
        <w:t>و قرئ بالرفع فیهما الاٰ ثواب أو عقاب لأنّهم مملوکون له علی الإطلاق فلا یستحقّون علیه اعتراضاً و ذلک لا ینافی الشفاعة باذنه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p>
    <w:p>
      <w:pPr>
        <w:pStyle w:val="BookText"/>
        <w:rPr/>
      </w:pPr>
      <w:r>
        <w:rPr>
          <w:rFonts w:ascii="Amiri" w:hAnsi="Amiri" w:eastAsia="Amiri" w:cs="Amiri"/>
          <w:color w:val="111111"/>
          <w:sz w:val="28"/>
          <w:sz w:val="28"/>
          <w:szCs w:val="28"/>
          <w:rtl w:val="true"/>
          <w:lang w:bidi="ar-SA"/>
        </w:rPr>
        <w:t>القمّیّ قال اَلرُّوحُ</w:t>
      </w:r>
    </w:p>
    <w:p>
      <w:pPr>
        <w:pStyle w:val="BookText"/>
        <w:rPr/>
      </w:pPr>
      <w:r>
        <w:rPr>
          <w:rFonts w:eastAsia="Times New Roman" w:cs="Times New Roman" w:ascii="Times New Roman" w:hAnsi="Times New Roman"/>
          <w:color w:val="111111"/>
          <w:sz w:val="28"/>
          <w:szCs w:val="28"/>
          <w:lang w:val="en-US" w:bidi="en-US"/>
        </w:rPr>
        <w:t>7060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أعظم من جبرئیل و میکائیل علیهما السلام کان مع رسول اللّٰه صلّی اللّٰه علیه و آله و هو مع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فی المجمع عن القمّیّ عن الصادق علیه السلام</w:t>
      </w:r>
    </w:p>
    <w:p>
      <w:pPr>
        <w:pStyle w:val="BookText"/>
        <w:rPr/>
      </w:pPr>
      <w:r>
        <w:rPr>
          <w:rFonts w:eastAsia="Times New Roman" w:cs="Times New Roman" w:ascii="Times New Roman" w:hAnsi="Times New Roman"/>
          <w:color w:val="111111"/>
          <w:sz w:val="28"/>
          <w:szCs w:val="28"/>
          <w:lang w:val="en-US" w:bidi="en-US"/>
        </w:rPr>
        <w:t>7061</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عنه علیه السلام 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المأذُونون لهم یوم القیامة و القائلون صَوٰاباً قیل ما تقولون إذا تکلّمتم قالا نمجّد ربّنا و نصلّی علی نبیّنا و نشفع لشیعتنا و لا یردّنا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الْیَوْمُ الْحَقُّ</w:t>
      </w:r>
    </w:p>
    <w:p>
      <w:pPr>
        <w:pStyle w:val="BookText"/>
        <w:rPr/>
      </w:pPr>
      <w:r>
        <w:rPr>
          <w:rFonts w:ascii="Amiri" w:hAnsi="Amiri" w:eastAsia="Amiri" w:cs="Amiri"/>
          <w:color w:val="111111"/>
          <w:sz w:val="28"/>
          <w:sz w:val="28"/>
          <w:szCs w:val="28"/>
          <w:rtl w:val="true"/>
          <w:lang w:bidi="ar-SA"/>
        </w:rPr>
        <w:t>الکائن لا محالة فَمَنْ شٰاءَ اتَّخَذَ إِلیٰ رَبِّهِ مَآباً بالإِیمان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أَنْذَرْنٰاکُمْ عَذٰاباً قَرِیباً</w:t>
      </w:r>
    </w:p>
    <w:p>
      <w:pPr>
        <w:pStyle w:val="BookText"/>
        <w:rPr/>
      </w:pPr>
      <w:r>
        <w:rPr>
          <w:rFonts w:ascii="IRNazanin" w:hAnsi="IRNazanin" w:eastAsia="IRNazanin"/>
          <w:color w:val="111111"/>
          <w:sz w:val="28"/>
          <w:sz w:val="28"/>
          <w:szCs w:val="28"/>
          <w:rtl w:val="true"/>
          <w:lang w:bidi="fa-IR"/>
        </w:rPr>
        <w:t>یعنی عذاب الآخرة و قربه لتحقّقه فانّ ما هو آت قریب و لا مبدأه الموت القمّیّ قال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یَنْظُرُ الْمَرْءُ مٰا قَدَّمَتْ یَدٰاهُ</w:t>
      </w:r>
    </w:p>
    <w:p>
      <w:pPr>
        <w:pStyle w:val="BookText"/>
        <w:rPr/>
      </w:pPr>
      <w:r>
        <w:rPr>
          <w:rFonts w:ascii="Amiri" w:hAnsi="Amiri" w:eastAsia="Amiri" w:cs="Amiri"/>
          <w:color w:val="111111"/>
          <w:sz w:val="28"/>
          <w:sz w:val="28"/>
          <w:szCs w:val="28"/>
          <w:rtl w:val="true"/>
          <w:lang w:bidi="ar-SA"/>
        </w:rPr>
        <w:t>من خیر أو شرّ وَ یَقُولُ الْکٰافِرُ یٰا لَیْتَنِی کُنْتُ تُرٰاباً فی الدنیا فلم أخلق و لم اکلّف أو فی هذا الیوم فلم ابعث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7062</w:t>
      </w:r>
    </w:p>
    <w:p>
      <w:pPr>
        <w:pStyle w:val="BookText"/>
        <w:rPr/>
      </w:pPr>
      <w:r>
        <w:rPr>
          <w:rFonts w:ascii="Amiri" w:hAnsi="Amiri" w:eastAsia="Amiri" w:cs="Amiri"/>
          <w:color w:val="111111"/>
          <w:sz w:val="28"/>
          <w:sz w:val="28"/>
          <w:szCs w:val="28"/>
          <w:rtl w:val="true"/>
          <w:lang w:bidi="ar-SA"/>
        </w:rPr>
        <w:t>و فی العلل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لم کنّی رسول اللّٰه صلّی اللّٰه علیه و آله علیّاً أبا تراب قال لأنّه صاحب الأرض و حجّة اللّٰه علی أهلها بعده و له بقائها و إلیه سکونها قال و لقد سمعت رسول اللّٰه صلّی اللّٰه علیه و آله یقول انّه إذا کان یوم القیامة و رأی الکافر ما اعدّ اللّٰه تبارک و تعالی لشیعة علیّ من الثواب و الزُّلفی و الکرامة قال یٰا لَیْتَنِی کُنْتُ تُرٰاباً أی من شیعة علیّ علیه السلام و ذلک قول اللّٰه عزّ و جلّ وَ یَقُولُ الْکٰافِرُ یٰا لَیْتَنِی کُنْتُ تُرٰاباً</w:t>
      </w:r>
    </w:p>
    <w:p>
      <w:pPr>
        <w:pStyle w:val="BookText"/>
        <w:rPr/>
      </w:pPr>
      <w:r>
        <w:rPr>
          <w:rFonts w:eastAsia="Times New Roman" w:cs="Times New Roman" w:ascii="Times New Roman" w:hAnsi="Times New Roman"/>
          <w:color w:val="111111"/>
          <w:sz w:val="28"/>
          <w:szCs w:val="28"/>
          <w:lang w:val="en-US" w:bidi="en-US"/>
        </w:rPr>
        <w:t>7063</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عمّ یتساءلون لم یخرج سنته إذا کان یدمنها فی کلّ یوم یزور بیت اللّٰه الحرام إن شاء اللّٰه</w:t>
      </w:r>
      <w:r>
        <w:rPr>
          <w:rFonts w:eastAsia="IRNazanin" w:cs="IRNazanin"/>
          <w:color w:val="111111"/>
          <w:sz w:val="28"/>
          <w:szCs w:val="28"/>
          <w:rtl w:val="true"/>
          <w:lang w:bidi="fa-IR"/>
        </w:rPr>
        <w:t>.</w:t>
      </w:r>
      <w:bookmarkStart w:id="109" w:name="pg10080_167251"/>
    </w:p>
    <w:p>
      <w:pPr>
        <w:pStyle w:val="Heading2"/>
        <w:numPr>
          <w:ilvl w:val="1"/>
          <w:numId w:val="1"/>
        </w:numPr>
        <w:rPr/>
      </w:pPr>
      <w:bookmarkStart w:id="110" w:name="__RefHeading___Toc8701_590927599"/>
      <w:bookmarkStart w:id="111" w:name="_Toc37"/>
      <w:bookmarkEnd w:id="109"/>
      <w:bookmarkEnd w:id="110"/>
      <w:r>
        <w:rPr>
          <w:rtl w:val="true"/>
        </w:rPr>
        <w:t>سورة النّازعات</w:t>
      </w:r>
      <w:bookmarkEnd w:id="111"/>
    </w:p>
    <w:p>
      <w:pPr>
        <w:pStyle w:val="BookText"/>
        <w:rPr/>
      </w:pPr>
      <w:r>
        <w:rPr>
          <w:rFonts w:ascii="Amiri" w:hAnsi="Amiri" w:eastAsia="Amiri" w:cs="Amiri"/>
          <w:color w:val="111111"/>
          <w:sz w:val="28"/>
          <w:sz w:val="28"/>
          <w:szCs w:val="28"/>
          <w:rtl w:val="true"/>
          <w:lang w:bidi="ar-SA"/>
        </w:rPr>
        <w:t>مکّیّة عدد آیها سِتّ و أربعون کوفیّ و خمس فی الباقین آیتان وَ لِأَنْعٰامِکُمْ حجازی کوفی طَغیٰ عراقی شامیّ بِسْمِ اللّٰهِ الرَّحْمٰنِ الرَّحِیمِ</w:t>
      </w:r>
    </w:p>
    <w:p>
      <w:pPr>
        <w:pStyle w:val="BookText"/>
        <w:rPr/>
      </w:pPr>
      <w:r>
        <w:rPr>
          <w:rFonts w:ascii="Amiri" w:hAnsi="Amiri" w:eastAsia="Amiri" w:cs="Amiri"/>
          <w:color w:val="111111"/>
          <w:sz w:val="28"/>
          <w:sz w:val="28"/>
          <w:szCs w:val="28"/>
          <w:rtl w:val="true"/>
          <w:lang w:bidi="ar-SA"/>
        </w:rPr>
        <w:t>وَ النّٰازِعٰاتِ غَرْقاً</w:t>
      </w:r>
    </w:p>
    <w:p>
      <w:pPr>
        <w:pStyle w:val="BookText"/>
        <w:rPr/>
      </w:pPr>
      <w:r>
        <w:rPr>
          <w:rFonts w:ascii="Amiri" w:hAnsi="Amiri" w:eastAsia="Amiri" w:cs="Amiri"/>
          <w:color w:val="111111"/>
          <w:sz w:val="28"/>
          <w:sz w:val="28"/>
          <w:szCs w:val="28"/>
          <w:rtl w:val="true"/>
          <w:lang w:bidi="ar-SA"/>
        </w:rPr>
        <w:t>وَ النّٰاشِطٰاتِ نَشْطاً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السّٰابِحٰاتِ سَبْحاً</w:t>
      </w:r>
    </w:p>
    <w:p>
      <w:pPr>
        <w:pStyle w:val="BookText"/>
        <w:rPr/>
      </w:pPr>
      <w:r>
        <w:rPr>
          <w:rFonts w:ascii="Amiri" w:hAnsi="Amiri" w:eastAsia="Amiri" w:cs="Amiri"/>
          <w:color w:val="111111"/>
          <w:sz w:val="28"/>
          <w:sz w:val="28"/>
          <w:szCs w:val="28"/>
          <w:rtl w:val="true"/>
          <w:lang w:bidi="ar-SA"/>
        </w:rPr>
        <w:t>فَالسّٰابِقٰاتِ سَبْقاً</w:t>
      </w:r>
    </w:p>
    <w:p>
      <w:pPr>
        <w:pStyle w:val="BookText"/>
        <w:rPr/>
      </w:pPr>
      <w:r>
        <w:rPr>
          <w:rFonts w:ascii="Amiri" w:hAnsi="Amiri" w:eastAsia="Amiri" w:cs="Amiri"/>
          <w:color w:val="111111"/>
          <w:sz w:val="28"/>
          <w:sz w:val="28"/>
          <w:szCs w:val="28"/>
          <w:rtl w:val="true"/>
          <w:lang w:bidi="ar-SA"/>
        </w:rPr>
        <w:t>فَالْمُدَبِّرٰاتِ أَمْراً</w:t>
      </w:r>
    </w:p>
    <w:p>
      <w:pPr>
        <w:pStyle w:val="BookText"/>
        <w:rPr/>
      </w:pPr>
      <w:r>
        <w:rPr>
          <w:rFonts w:ascii="IRNazanin" w:hAnsi="IRNazanin" w:eastAsia="IRNazanin"/>
          <w:color w:val="111111"/>
          <w:sz w:val="28"/>
          <w:sz w:val="28"/>
          <w:szCs w:val="28"/>
          <w:rtl w:val="true"/>
          <w:lang w:bidi="fa-IR"/>
        </w:rPr>
        <w:t>هذه صفات ملائکة الموت اقسم اللّٰه بهم علی قیام الساعة و انّما حذف لدلالة ما بعده علیه و هم الذین ینزعون أرواح الکفّار من أبدانهم بالشدّة غَرْقاً أی اغراقاً فی النّزع کما یغرق النازع فی القوس فیبلغ به غایة المدّ و ینشطون أرواحهم ای ینزعونها ما بین الجلد و الاظفار حتّی یخرجونها من أجوافهم بالکرب و الغمّ</w:t>
      </w:r>
    </w:p>
    <w:p>
      <w:pPr>
        <w:pStyle w:val="BookText"/>
        <w:rPr/>
      </w:pPr>
      <w:r>
        <w:rPr>
          <w:rFonts w:eastAsia="Times New Roman" w:cs="Times New Roman" w:ascii="Times New Roman" w:hAnsi="Times New Roman"/>
          <w:color w:val="111111"/>
          <w:sz w:val="28"/>
          <w:szCs w:val="28"/>
          <w:lang w:val="en-US" w:bidi="en-US"/>
        </w:rPr>
        <w:t>7065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یقبضون أرواح المؤمنین یسلّونها سلاّ رفیقاً ثمّ یدعونها حتّی یستریح کالسّابح بالشیء فی الماء یرمی به فتسبق بأرواح المؤمنین إلی الجنّة و تدبّر الملائکة امر العباد من السّنة إلی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المجمع عن علیّ علیه السلام</w:t>
      </w:r>
    </w:p>
    <w:p>
      <w:pPr>
        <w:pStyle w:val="BookText"/>
        <w:rPr/>
      </w:pPr>
      <w:r>
        <w:rPr>
          <w:rFonts w:eastAsia="Times New Roman" w:cs="Times New Roman" w:ascii="Times New Roman" w:hAnsi="Times New Roman"/>
          <w:color w:val="111111"/>
          <w:sz w:val="28"/>
          <w:szCs w:val="28"/>
          <w:lang w:val="en-US" w:bidi="en-US"/>
        </w:rPr>
        <w:t>7066</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الموت تنزع النفوس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7067</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فَالسّٰابِقٰاتِ سَبْقاً یعنی أرواح المؤمنین تسبق أرواحهم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تَرْجُفُ الرّٰاجِفَةُ</w:t>
      </w:r>
    </w:p>
    <w:p>
      <w:pPr>
        <w:pStyle w:val="BookText"/>
        <w:rPr/>
      </w:pPr>
      <w:r>
        <w:rPr>
          <w:rFonts w:ascii="Amiri" w:hAnsi="Amiri" w:eastAsia="Amiri" w:cs="Amiri"/>
          <w:color w:val="111111"/>
          <w:sz w:val="28"/>
          <w:sz w:val="28"/>
          <w:szCs w:val="28"/>
          <w:rtl w:val="true"/>
          <w:lang w:bidi="ar-SA"/>
        </w:rPr>
        <w:t>القمّیّ قال تنشقّ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تَتْبَعُهَا الرّٰادِفَةُ</w:t>
      </w:r>
    </w:p>
    <w:p>
      <w:pPr>
        <w:pStyle w:val="BookText"/>
        <w:rPr/>
      </w:pPr>
      <w:r>
        <w:rPr>
          <w:rFonts w:ascii="IRNazanin" w:hAnsi="IRNazanin" w:eastAsia="IRNazanin"/>
          <w:color w:val="111111"/>
          <w:sz w:val="28"/>
          <w:sz w:val="28"/>
          <w:szCs w:val="28"/>
          <w:rtl w:val="true"/>
          <w:lang w:bidi="fa-IR"/>
        </w:rPr>
        <w:t>قال الرادفة الصیحة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یَوْمَئِذٍ وٰاجِفَةٌ</w:t>
      </w:r>
    </w:p>
    <w:p>
      <w:pPr>
        <w:pStyle w:val="BookText"/>
        <w:rPr/>
      </w:pPr>
      <w:r>
        <w:rPr>
          <w:rFonts w:ascii="IRNazanin" w:hAnsi="IRNazanin" w:eastAsia="IRNazanin"/>
          <w:color w:val="111111"/>
          <w:sz w:val="28"/>
          <w:sz w:val="28"/>
          <w:szCs w:val="28"/>
          <w:rtl w:val="true"/>
          <w:lang w:bidi="fa-IR"/>
        </w:rPr>
        <w:t>شدیدة الاضطراب من الوجیف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أَبْصٰارُهٰا خٰاشِعَةٌ</w:t>
      </w:r>
    </w:p>
    <w:p>
      <w:pPr>
        <w:pStyle w:val="BookText"/>
        <w:rPr/>
      </w:pPr>
      <w:r>
        <w:rPr>
          <w:rFonts w:ascii="IRNazanin" w:hAnsi="IRNazanin" w:eastAsia="IRNazanin"/>
          <w:color w:val="111111"/>
          <w:sz w:val="28"/>
          <w:sz w:val="28"/>
          <w:szCs w:val="28"/>
          <w:rtl w:val="true"/>
          <w:lang w:bidi="fa-IR"/>
        </w:rPr>
        <w:t>أی ابصار أصحابها ذلیلة من الخوف و لذلک أضافها الی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أَ إِنّٰا لَمَرْدُودُونَ فِی الْحٰافِرَةِ</w:t>
      </w:r>
    </w:p>
    <w:p>
      <w:pPr>
        <w:pStyle w:val="BookText"/>
        <w:rPr/>
      </w:pPr>
      <w:r>
        <w:rPr>
          <w:rFonts w:ascii="IRNazanin" w:hAnsi="IRNazanin" w:eastAsia="IRNazanin"/>
          <w:color w:val="111111"/>
          <w:sz w:val="28"/>
          <w:sz w:val="28"/>
          <w:szCs w:val="28"/>
          <w:rtl w:val="true"/>
          <w:lang w:bidi="fa-IR"/>
        </w:rPr>
        <w:t>فی الحالة الأولی یعنون الحیاة بعد الموت من قولهم رجع فلان فی حافرته ای طریقته التی جاء فیها فحفرها ای اثر فیها بمشیته القمّیّ قال قالت قریش أ نرجع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إِذٰا کُنّٰا</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إذا کنّا علی الخبر عِظٰاماً نَخِرَةً بالیة و قرئ نخرة و هی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تِلْکَ إِذاً کَرَّةٌ خٰاسِرَةٌ</w:t>
      </w:r>
    </w:p>
    <w:p>
      <w:pPr>
        <w:pStyle w:val="BookText"/>
        <w:rPr/>
      </w:pPr>
      <w:r>
        <w:rPr>
          <w:rFonts w:ascii="IRNazanin" w:hAnsi="IRNazanin" w:eastAsia="IRNazanin"/>
          <w:color w:val="111111"/>
          <w:sz w:val="28"/>
          <w:sz w:val="28"/>
          <w:szCs w:val="28"/>
          <w:rtl w:val="true"/>
          <w:lang w:bidi="fa-IR"/>
        </w:rPr>
        <w:t>ذات خسران و القمّیّ انّها ان صحّت فنحن إذاً خاسرون لتکذیبنا بها و هو استهزاء منهم القمّیّ قال قالوا هذا علی حدّ الاستهزاء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هِیَ زَجْرَةٌ وٰاحِدَةٌ</w:t>
      </w:r>
    </w:p>
    <w:p>
      <w:pPr>
        <w:pStyle w:val="BookText"/>
        <w:rPr/>
      </w:pPr>
      <w:r>
        <w:rPr>
          <w:rFonts w:ascii="IRNazanin" w:hAnsi="IRNazanin" w:eastAsia="IRNazanin"/>
          <w:color w:val="111111"/>
          <w:sz w:val="28"/>
          <w:sz w:val="28"/>
          <w:szCs w:val="28"/>
          <w:rtl w:val="true"/>
          <w:lang w:bidi="fa-IR"/>
        </w:rPr>
        <w:t>أی لا تستصعبوها فما هی إلاّ صیحة واحدة یعنی النفخة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بِالسّٰاهِرَةِ</w:t>
      </w:r>
    </w:p>
    <w:p>
      <w:pPr>
        <w:pStyle w:val="BookText"/>
        <w:rPr/>
      </w:pPr>
      <w:r>
        <w:rPr>
          <w:rFonts w:ascii="IRNazanin" w:hAnsi="IRNazanin" w:eastAsia="IRNazanin"/>
          <w:color w:val="111111"/>
          <w:sz w:val="28"/>
          <w:sz w:val="28"/>
          <w:szCs w:val="28"/>
          <w:rtl w:val="true"/>
          <w:lang w:bidi="fa-IR"/>
        </w:rPr>
        <w:t>فإذا هم احیاء علی وجه الأرض بعد ما کانوا أمواتاً فی بطنها و بِالسّٰاهِرَةِ الأرض البیضاء المستویة القمّیّ قال الزجرة النفخة الثانیة فی الصور و الساهرة موضع بالشّام عند بیت المقدس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7068</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 إِنّٰا لَمَرْدُودُونَ فِی الْحٰافِرَةِ یقول فی الخلق الجدید و امّا قوله فَإِذٰا هُمْ بِالسّٰاهِرَةِ و الساهرة الأرض و کانوا فی القبور فلمّا سمعوا الزجرة خرجوا من قبورهم فاستووا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أَتٰاکَ حَدِیثُ مُوسیٰ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قد أتاک حدیثه فیسلّیک علی تکذیب</w:t>
      </w:r>
    </w:p>
    <w:p>
      <w:pPr>
        <w:pStyle w:val="BookText"/>
        <w:rPr/>
      </w:pPr>
      <w:r>
        <w:rPr>
          <w:rFonts w:ascii="IRNazanin" w:hAnsi="IRNazanin" w:eastAsia="IRNazanin"/>
          <w:color w:val="111111"/>
          <w:sz w:val="28"/>
          <w:sz w:val="28"/>
          <w:szCs w:val="28"/>
          <w:rtl w:val="true"/>
          <w:lang w:bidi="fa-IR"/>
        </w:rPr>
        <w:t>قومک و تهددهم علیه بان یصیبهم مثل ما أصاب من هو أعظم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نٰادٰاهُ رَبُّهُ بِالْوٰادِ الْمُقَدَّسِ طُویً</w:t>
      </w:r>
    </w:p>
    <w:p>
      <w:pPr>
        <w:pStyle w:val="BookText"/>
        <w:rPr/>
      </w:pPr>
      <w:r>
        <w:rPr>
          <w:rFonts w:ascii="Amiri" w:hAnsi="Amiri" w:eastAsia="Amiri" w:cs="Amiri"/>
          <w:color w:val="111111"/>
          <w:sz w:val="28"/>
          <w:sz w:val="28"/>
          <w:szCs w:val="28"/>
          <w:rtl w:val="true"/>
          <w:lang w:bidi="ar-SA"/>
        </w:rPr>
        <w:t>قد مرّ بیانه فی سورة طٰهٰ</w:t>
      </w:r>
    </w:p>
    <w:p>
      <w:pPr>
        <w:pStyle w:val="BookText"/>
        <w:rPr/>
      </w:pPr>
      <w:r>
        <w:rPr>
          <w:rFonts w:ascii="Amiri" w:hAnsi="Amiri" w:eastAsia="Amiri" w:cs="Amiri"/>
          <w:color w:val="111111"/>
          <w:sz w:val="28"/>
          <w:sz w:val="28"/>
          <w:szCs w:val="28"/>
          <w:rtl w:val="true"/>
          <w:lang w:bidi="ar-SA"/>
        </w:rPr>
        <w:t>اِذْهَبْ إِلیٰ فِرْعَوْنَ إِنَّهُ طَغیٰ</w:t>
      </w:r>
    </w:p>
    <w:p>
      <w:pPr>
        <w:pStyle w:val="BookText"/>
        <w:rPr/>
      </w:pPr>
      <w:r>
        <w:rPr>
          <w:rFonts w:ascii="IRNazanin" w:hAnsi="IRNazanin" w:eastAsia="IRNazanin"/>
          <w:color w:val="111111"/>
          <w:sz w:val="28"/>
          <w:sz w:val="28"/>
          <w:szCs w:val="28"/>
          <w:rtl w:val="true"/>
          <w:lang w:bidi="fa-IR"/>
        </w:rPr>
        <w:t>علی إرادة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هَلْ لَکَ إِلیٰ أَنْ تَزَکّٰی</w:t>
      </w:r>
    </w:p>
    <w:p>
      <w:pPr>
        <w:pStyle w:val="BookText"/>
        <w:rPr/>
      </w:pPr>
      <w:r>
        <w:rPr>
          <w:rFonts w:ascii="IRNazanin" w:hAnsi="IRNazanin" w:eastAsia="IRNazanin"/>
          <w:color w:val="111111"/>
          <w:sz w:val="28"/>
          <w:sz w:val="28"/>
          <w:szCs w:val="28"/>
          <w:rtl w:val="true"/>
          <w:lang w:bidi="fa-IR"/>
        </w:rPr>
        <w:t>هل لک میل إلی أن تتطهّر من الکفر و الطغیان و قرئ تزکّی بتشدید الزای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أَهْدِیَکَ إِلیٰ رَبِّکَ فَتَخْشیٰ</w:t>
      </w:r>
    </w:p>
    <w:p>
      <w:pPr>
        <w:pStyle w:val="BookText"/>
        <w:rPr/>
      </w:pPr>
      <w:r>
        <w:rPr>
          <w:rFonts w:ascii="Amiri" w:hAnsi="Amiri" w:eastAsia="Amiri" w:cs="Amiri"/>
          <w:color w:val="111111"/>
          <w:sz w:val="28"/>
          <w:sz w:val="28"/>
          <w:szCs w:val="28"/>
          <w:rtl w:val="true"/>
          <w:lang w:bidi="ar-SA"/>
        </w:rPr>
        <w:t xml:space="preserve">بأداء الواجبات و ترک المحرّمات إذ الخشیة انّما تکون بعد المعرفة و هذا کالبیان لقوله فَقُولاٰ لَهُ قَوْلاً 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فَأَرٰاهُ الْآیَةَ الْکُبْریٰ</w:t>
      </w:r>
    </w:p>
    <w:p>
      <w:pPr>
        <w:pStyle w:val="BookText"/>
        <w:rPr/>
      </w:pPr>
      <w:r>
        <w:rPr>
          <w:rFonts w:ascii="IRNazanin" w:hAnsi="IRNazanin" w:eastAsia="IRNazanin"/>
          <w:color w:val="111111"/>
          <w:sz w:val="28"/>
          <w:sz w:val="28"/>
          <w:szCs w:val="28"/>
          <w:rtl w:val="true"/>
          <w:lang w:bidi="fa-IR"/>
        </w:rPr>
        <w:t>أی ذهب و بلّغ فأراه المعجزة الکبری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 وَ عَصیٰ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أَدْبَرَ یَسْعیٰ</w:t>
      </w:r>
    </w:p>
    <w:p>
      <w:pPr>
        <w:pStyle w:val="BookText"/>
        <w:rPr/>
      </w:pPr>
      <w:r>
        <w:rPr>
          <w:rFonts w:ascii="IRNazanin" w:hAnsi="IRNazanin" w:eastAsia="IRNazanin"/>
          <w:color w:val="111111"/>
          <w:sz w:val="28"/>
          <w:sz w:val="28"/>
          <w:szCs w:val="28"/>
          <w:rtl w:val="true"/>
          <w:lang w:bidi="fa-IR"/>
        </w:rPr>
        <w:t>أدبر عن الطاعة ساعیاً فی إبطال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فَحَشَرَ</w:t>
      </w:r>
    </w:p>
    <w:p>
      <w:pPr>
        <w:pStyle w:val="BookText"/>
        <w:rPr/>
      </w:pPr>
      <w:r>
        <w:rPr>
          <w:rFonts w:ascii="Amiri" w:hAnsi="Amiri" w:eastAsia="Amiri" w:cs="Amiri"/>
          <w:color w:val="111111"/>
          <w:sz w:val="28"/>
          <w:sz w:val="28"/>
          <w:szCs w:val="28"/>
          <w:rtl w:val="true"/>
          <w:lang w:bidi="ar-SA"/>
        </w:rPr>
        <w:t xml:space="preserve">فجمع جنوده فَنٰادیٰ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أَنَا رَبُّکُمُ الْأَعْلیٰ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فَأَخَذَهُ اللّٰهُ نَکٰالَ الْآخِرَةِ وَ الْأُولیٰ</w:t>
      </w:r>
    </w:p>
    <w:p>
      <w:pPr>
        <w:pStyle w:val="BookText"/>
        <w:rPr/>
      </w:pPr>
      <w:r>
        <w:rPr>
          <w:rFonts w:ascii="Amiri" w:hAnsi="Amiri" w:eastAsia="Amiri" w:cs="Amiri"/>
          <w:color w:val="111111"/>
          <w:sz w:val="28"/>
          <w:sz w:val="28"/>
          <w:szCs w:val="28"/>
          <w:rtl w:val="true"/>
          <w:lang w:bidi="ar-SA"/>
        </w:rPr>
        <w:t>القمّیّ النکال العقوبة و الآخرة قوله أَنَا رَبُّکُمُ الْأَعْلیٰ و الأولی قوله مٰا عَلِمْتُ لَکُمْ مِنْ إِلٰهٍ غَیْرِی فأهلکه اللّٰه بهذین القولین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7069</w:t>
      </w:r>
    </w:p>
    <w:p>
      <w:pPr>
        <w:pStyle w:val="BookText"/>
        <w:rPr/>
      </w:pPr>
      <w:r>
        <w:rPr>
          <w:rFonts w:ascii="IRNazanin" w:hAnsi="IRNazanin" w:eastAsia="IRNazanin"/>
          <w:color w:val="111111"/>
          <w:sz w:val="28"/>
          <w:sz w:val="28"/>
          <w:szCs w:val="28"/>
          <w:rtl w:val="true"/>
          <w:lang w:bidi="fa-IR"/>
        </w:rPr>
        <w:t>و فی الخصال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بین الکلمتین أربعون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7070</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قلت یا ربّ تدع فرعون و قد فَقٰالَ أَنَا رَبُّکُمُ الْأَعْلیٰ فقال إنّما یقول هذا مثلک من یخاف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ذٰلِکَ لَعِبْرَةً لِمَنْ یَخْشیٰ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کان من شأنه الخشیة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أَشَدُّ خَلْقاً أَمِ السَّمٰاءُ بَنٰاهٰا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سَمْکَهٰا فَسَوّٰاهٰا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أَغْطَشَ لَیْلَهٰا</w:t>
      </w:r>
    </w:p>
    <w:p>
      <w:pPr>
        <w:pStyle w:val="BookText"/>
        <w:rPr/>
      </w:pPr>
      <w:r>
        <w:rPr>
          <w:rFonts w:ascii="Amiri" w:hAnsi="Amiri" w:eastAsia="Amiri" w:cs="Amiri"/>
          <w:color w:val="111111"/>
          <w:sz w:val="28"/>
          <w:sz w:val="28"/>
          <w:szCs w:val="28"/>
          <w:rtl w:val="true"/>
          <w:lang w:bidi="ar-SA"/>
        </w:rPr>
        <w:t>أظلمه وَ أَخْرَجَ ضُحٰاهٰا و ابرز ضوء شمسها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بَعْدَ ذٰلِکَ دَحٰاهٰا</w:t>
      </w:r>
    </w:p>
    <w:p>
      <w:pPr>
        <w:pStyle w:val="BookText"/>
        <w:rPr/>
      </w:pPr>
      <w:r>
        <w:rPr>
          <w:rFonts w:ascii="IRNazanin" w:hAnsi="IRNazanin" w:eastAsia="IRNazanin"/>
          <w:color w:val="111111"/>
          <w:sz w:val="28"/>
          <w:sz w:val="28"/>
          <w:szCs w:val="28"/>
          <w:rtl w:val="true"/>
          <w:lang w:bidi="fa-IR"/>
        </w:rPr>
        <w:t>بسطها و مهدها للسّکنی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مِنْهٰا مٰاءَهٰا</w:t>
      </w:r>
    </w:p>
    <w:p>
      <w:pPr>
        <w:pStyle w:val="BookText"/>
        <w:rPr/>
      </w:pPr>
      <w:r>
        <w:rPr>
          <w:rFonts w:ascii="Amiri" w:hAnsi="Amiri" w:eastAsia="Amiri" w:cs="Amiri"/>
          <w:color w:val="111111"/>
          <w:sz w:val="28"/>
          <w:sz w:val="28"/>
          <w:szCs w:val="28"/>
          <w:rtl w:val="true"/>
          <w:lang w:bidi="ar-SA"/>
        </w:rPr>
        <w:t xml:space="preserve">بتفجیر العیون وَ مَرْعٰاهٰا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الْجِبٰالَ أَرْسٰاهٰا</w:t>
      </w:r>
    </w:p>
    <w:p>
      <w:pPr>
        <w:pStyle w:val="BookText"/>
        <w:rPr/>
      </w:pPr>
      <w:r>
        <w:rPr>
          <w:rFonts w:ascii="IRNazanin" w:hAnsi="IRNazanin" w:eastAsia="IRNazanin"/>
          <w:color w:val="111111"/>
          <w:sz w:val="28"/>
          <w:sz w:val="28"/>
          <w:szCs w:val="28"/>
          <w:rtl w:val="true"/>
          <w:lang w:bidi="fa-IR"/>
        </w:rPr>
        <w:t>أثبتها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لَکُمْ وَ لِأَنْعٰامِکُمْ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جٰاءَتِ الطَّامَّةُ</w:t>
      </w:r>
    </w:p>
    <w:p>
      <w:pPr>
        <w:pStyle w:val="BookText"/>
        <w:rPr/>
      </w:pPr>
      <w:r>
        <w:rPr>
          <w:rFonts w:ascii="Amiri" w:hAnsi="Amiri" w:eastAsia="Amiri" w:cs="Amiri"/>
          <w:color w:val="111111"/>
          <w:sz w:val="28"/>
          <w:sz w:val="28"/>
          <w:szCs w:val="28"/>
          <w:rtl w:val="true"/>
          <w:lang w:bidi="ar-SA"/>
        </w:rPr>
        <w:t>الداهیة التی تطمّ ای تعلو علی سائر الدّواهی اَلْکُبْریٰ الکبری التی هی أکبر الطامات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7071</w:t>
      </w:r>
    </w:p>
    <w:p>
      <w:pPr>
        <w:pStyle w:val="BookText"/>
        <w:rPr/>
      </w:pPr>
      <w:r>
        <w:rPr>
          <w:rFonts w:ascii="Amiri" w:hAnsi="Amiri" w:eastAsia="Amiri" w:cs="Amiri"/>
          <w:color w:val="111111"/>
          <w:sz w:val="28"/>
          <w:sz w:val="28"/>
          <w:szCs w:val="28"/>
          <w:rtl w:val="true"/>
          <w:lang w:bidi="ar-SA"/>
        </w:rPr>
        <w:t>فی الإکمال عن أمیر المؤمنین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اَلطَّامَّةُ الْکُبْریٰ خروج دابّة الأرض و جواب فَإِذٰا محذوف دلّ علیه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یَتَذَکَّرُ الْإِنْسٰانُ مٰا سَعیٰ</w:t>
      </w:r>
    </w:p>
    <w:p>
      <w:pPr>
        <w:pStyle w:val="BookText"/>
        <w:rPr/>
      </w:pPr>
      <w:r>
        <w:rPr>
          <w:rFonts w:ascii="IRNazanin" w:hAnsi="IRNazanin" w:eastAsia="IRNazanin"/>
          <w:color w:val="111111"/>
          <w:sz w:val="28"/>
          <w:sz w:val="28"/>
          <w:szCs w:val="28"/>
          <w:rtl w:val="true"/>
          <w:lang w:bidi="fa-IR"/>
        </w:rPr>
        <w:t>بأن یراه مدوّناً فی صحیفته و کان قد نسیها من فرط الغفلة و طول المدّة القمّیّ قال یذکر ما عمله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بُرِّزَتِ الْجَحِیمُ</w:t>
      </w:r>
    </w:p>
    <w:p>
      <w:pPr>
        <w:pStyle w:val="BookText"/>
        <w:rPr/>
      </w:pPr>
      <w:r>
        <w:rPr>
          <w:rFonts w:ascii="Amiri" w:hAnsi="Amiri" w:eastAsia="Amiri" w:cs="Amiri"/>
          <w:color w:val="111111"/>
          <w:sz w:val="28"/>
          <w:sz w:val="28"/>
          <w:szCs w:val="28"/>
          <w:rtl w:val="true"/>
          <w:lang w:bidi="ar-SA"/>
        </w:rPr>
        <w:t>قال قال و أحضرت لِمَنْ یَریٰ لکلِّ راء بحیث لا تخفی علی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طَغیٰ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7072</w:t>
      </w:r>
    </w:p>
    <w:p>
      <w:pPr>
        <w:pStyle w:val="BookText"/>
        <w:rPr/>
      </w:pPr>
      <w:r>
        <w:rPr>
          <w:rFonts w:ascii="IRNazanin" w:hAnsi="IRNazanin" w:eastAsia="IRNazanin"/>
          <w:color w:val="111111"/>
          <w:sz w:val="28"/>
          <w:sz w:val="28"/>
          <w:szCs w:val="28"/>
          <w:rtl w:val="true"/>
          <w:lang w:bidi="fa-IR"/>
        </w:rPr>
        <w:t>فی الکافی عن أمیر المؤمنین علیه السلام 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طَغیٰ</w:t>
      </w:r>
    </w:p>
    <w:p>
      <w:pPr>
        <w:pStyle w:val="BookText"/>
        <w:rPr/>
      </w:pPr>
      <w:r>
        <w:rPr>
          <w:rFonts w:ascii="Amiri" w:hAnsi="Amiri" w:eastAsia="Amiri" w:cs="Amiri"/>
          <w:color w:val="111111"/>
          <w:sz w:val="28"/>
          <w:sz w:val="28"/>
          <w:szCs w:val="28"/>
          <w:rtl w:val="true"/>
          <w:lang w:bidi="ar-SA"/>
        </w:rPr>
        <w:t>ضلّ علی عمد بلا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آثَرَ الْحَیٰاةَ الدُّنْیٰا</w:t>
      </w:r>
    </w:p>
    <w:p>
      <w:pPr>
        <w:pStyle w:val="BookText"/>
        <w:rPr/>
      </w:pPr>
      <w:r>
        <w:rPr>
          <w:rFonts w:ascii="IRNazanin" w:hAnsi="IRNazanin" w:eastAsia="IRNazanin"/>
          <w:color w:val="111111"/>
          <w:sz w:val="28"/>
          <w:sz w:val="28"/>
          <w:szCs w:val="28"/>
          <w:rtl w:val="true"/>
          <w:lang w:bidi="fa-IR"/>
        </w:rPr>
        <w:t>فانهمک فیها و لم یستعد للآخرة بالعبادة و تهذیب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الْجَحِیمَ هِیَ الْمَأْویٰ</w:t>
      </w:r>
    </w:p>
    <w:p>
      <w:pPr>
        <w:pStyle w:val="BookText"/>
        <w:rPr/>
      </w:pPr>
      <w:r>
        <w:rPr>
          <w:rFonts w:ascii="IRNazanin" w:hAnsi="IRNazanin" w:eastAsia="IRNazanin"/>
          <w:color w:val="111111"/>
          <w:sz w:val="28"/>
          <w:sz w:val="28"/>
          <w:szCs w:val="28"/>
          <w:rtl w:val="true"/>
          <w:lang w:bidi="fa-IR"/>
        </w:rPr>
        <w:t>هی مأواه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مقامه بین یدی ربّه لعلمه بالمبدإ و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النَّفْسَ عَنِ الْهَویٰ</w:t>
      </w:r>
    </w:p>
    <w:p>
      <w:pPr>
        <w:pStyle w:val="BookText"/>
        <w:rPr/>
      </w:pPr>
      <w:r>
        <w:rPr>
          <w:rFonts w:ascii="IRNazanin" w:hAnsi="IRNazanin" w:eastAsia="IRNazanin"/>
          <w:color w:val="111111"/>
          <w:sz w:val="28"/>
          <w:sz w:val="28"/>
          <w:szCs w:val="28"/>
          <w:rtl w:val="true"/>
          <w:lang w:bidi="fa-IR"/>
        </w:rPr>
        <w:t>لعلمه بأنّ الهوی یردیه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الْجَنَّةَ هِیَ الْمَأْویٰ</w:t>
      </w:r>
    </w:p>
    <w:p>
      <w:pPr>
        <w:pStyle w:val="BookText"/>
        <w:rPr/>
      </w:pPr>
      <w:r>
        <w:rPr>
          <w:rFonts w:ascii="IRNazanin" w:hAnsi="IRNazanin" w:eastAsia="IRNazanin"/>
          <w:color w:val="111111"/>
          <w:sz w:val="28"/>
          <w:sz w:val="28"/>
          <w:szCs w:val="28"/>
          <w:rtl w:val="true"/>
          <w:lang w:bidi="fa-IR"/>
        </w:rPr>
        <w:t>القمّیّ قال هو العبد إذا وقف علی معصیة اللّٰه و قدر علیها ثمّ ترکها مخافة اللّٰه و نهی النّفس عنها فمکافأته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7073</w:t>
      </w:r>
    </w:p>
    <w:p>
      <w:pPr>
        <w:pStyle w:val="BookText"/>
        <w:rPr/>
      </w:pPr>
      <w:r>
        <w:rPr>
          <w:rFonts w:ascii="Amiri" w:hAnsi="Amiri" w:eastAsia="Amiri" w:cs="Amiri"/>
          <w:color w:val="111111"/>
          <w:sz w:val="28"/>
          <w:sz w:val="28"/>
          <w:szCs w:val="28"/>
          <w:rtl w:val="true"/>
          <w:lang w:bidi="ar-SA"/>
        </w:rPr>
        <w:t>و 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انّ اللّٰه یراه و یسمع ما یقول و یفعل و یعلم ما یعمله من خیر أو شرّ فیحجز ذلک عن القبیح من الأعمال فذلک الذی خٰافَ مَقٰامَ رَبِّهِ وَ نَهَی النَّفْسَ عَنِ الْهَویٰ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یَسْئَلُونَکَ عَنِ السّٰاعَةِ أَیّٰانَ مُرْسٰاهٰا</w:t>
      </w:r>
    </w:p>
    <w:p>
      <w:pPr>
        <w:pStyle w:val="BookText"/>
        <w:rPr/>
      </w:pPr>
      <w:r>
        <w:rPr>
          <w:rFonts w:ascii="IRNazanin" w:hAnsi="IRNazanin" w:eastAsia="IRNazanin"/>
          <w:color w:val="111111"/>
          <w:sz w:val="28"/>
          <w:sz w:val="28"/>
          <w:szCs w:val="28"/>
          <w:rtl w:val="true"/>
          <w:lang w:bidi="fa-IR"/>
        </w:rPr>
        <w:t>متی إرساؤها ای إقامتها و إثباتها القمّیّ قال متی تقوم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 أَنْتَ مِنْ ذِکْرٰاهٰا</w:t>
      </w:r>
    </w:p>
    <w:p>
      <w:pPr>
        <w:pStyle w:val="BookText"/>
        <w:rPr/>
      </w:pPr>
      <w:r>
        <w:rPr>
          <w:rFonts w:ascii="IRNazanin" w:hAnsi="IRNazanin" w:eastAsia="IRNazanin"/>
          <w:color w:val="111111"/>
          <w:sz w:val="28"/>
          <w:sz w:val="28"/>
          <w:szCs w:val="28"/>
          <w:rtl w:val="true"/>
          <w:lang w:bidi="fa-IR"/>
        </w:rPr>
        <w:t>فی أیّ شیء أنت من أن تذکر وقتها لهم ای ما أنت من ذکرها لهم و تبیین وقتها فی شیء فانّه ممّا استأثره اللّٰه بعلمه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مُنْتَهٰاهٰا</w:t>
      </w:r>
    </w:p>
    <w:p>
      <w:pPr>
        <w:pStyle w:val="BookText"/>
        <w:rPr/>
      </w:pPr>
      <w:r>
        <w:rPr>
          <w:rFonts w:ascii="Amiri" w:hAnsi="Amiri" w:eastAsia="Amiri" w:cs="Amiri"/>
          <w:color w:val="111111"/>
          <w:sz w:val="28"/>
          <w:sz w:val="28"/>
          <w:szCs w:val="28"/>
          <w:rtl w:val="true"/>
          <w:lang w:bidi="ar-SA"/>
        </w:rPr>
        <w:t>أی منتهی علمها القمّیّ أی علمها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مَنْ یَخْشٰاهٰا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کَأَنَّهُمْ یَوْمَ یَرَوْنَهٰا لَمْ یَلْبَثُوا</w:t>
      </w:r>
    </w:p>
    <w:p>
      <w:pPr>
        <w:pStyle w:val="BookText"/>
        <w:rPr/>
      </w:pPr>
      <w:r>
        <w:rPr>
          <w:rFonts w:ascii="Amiri" w:hAnsi="Amiri" w:eastAsia="Amiri" w:cs="Amiri"/>
          <w:color w:val="111111"/>
          <w:sz w:val="28"/>
          <w:sz w:val="28"/>
          <w:szCs w:val="28"/>
          <w:rtl w:val="true"/>
          <w:lang w:bidi="ar-SA"/>
        </w:rPr>
        <w:t>أی فی الدنیا إِلاّٰ عَشِیَّةً أَوْ ضُحٰاهٰا أی عشیّة یوم أو ضحاها کقوله إِلاّٰ سٰاعَةً مِنَ النَّهٰارِ و لذلک أضاف الضحی الی العشیّة لأنّهما فی یوم واحد القمّیّ قال بعض 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ثواب الأعمال و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النّازعات لم یمت الاّ ریّاناً و لم یبعثه اللّٰه الاّ ریّاناً و لم یدخل الجنّة الاّ ریّاناً</w:t>
      </w:r>
      <w:r>
        <w:rPr>
          <w:rFonts w:eastAsia="Amiri" w:cs="Amiri" w:ascii="Amiri" w:hAnsi="Amiri"/>
          <w:color w:val="111111"/>
          <w:sz w:val="28"/>
          <w:szCs w:val="28"/>
          <w:rtl w:val="true"/>
          <w:lang w:bidi="ar-SA"/>
        </w:rPr>
        <w:t>.</w:t>
      </w:r>
      <w:bookmarkStart w:id="112" w:name="pg10080_167261"/>
    </w:p>
    <w:p>
      <w:pPr>
        <w:pStyle w:val="Heading2"/>
        <w:numPr>
          <w:ilvl w:val="1"/>
          <w:numId w:val="1"/>
        </w:numPr>
        <w:rPr/>
      </w:pPr>
      <w:bookmarkStart w:id="113" w:name="__RefHeading___Toc8703_590927599"/>
      <w:bookmarkStart w:id="114" w:name="_Toc38"/>
      <w:bookmarkEnd w:id="112"/>
      <w:bookmarkEnd w:id="113"/>
      <w:r>
        <w:rPr>
          <w:rtl w:val="true"/>
        </w:rPr>
        <w:t>سورة عبس</w:t>
      </w:r>
      <w:bookmarkEnd w:id="114"/>
    </w:p>
    <w:p>
      <w:pPr>
        <w:pStyle w:val="BookText"/>
        <w:rPr/>
      </w:pPr>
      <w:r>
        <w:rPr>
          <w:rFonts w:ascii="Amiri" w:hAnsi="Amiri" w:eastAsia="Amiri" w:cs="Amiri"/>
          <w:color w:val="111111"/>
          <w:sz w:val="28"/>
          <w:sz w:val="28"/>
          <w:szCs w:val="28"/>
          <w:rtl w:val="true"/>
          <w:lang w:bidi="ar-SA"/>
        </w:rPr>
        <w:t>و تسمّی سورة السّفرة مکّیّة عدد آیها اثنتان و أربعون آیة حجازیّ کوفیّ و احدی و أربعون بصری و أربعون شامیّ و المدنیّ الأوّل اختلافها ثلاث آیات وَ لِأَنْعٰامِکُمْ إِلیٰ طَعٰامِهِ و اَلصَّاخَّةُ بِسْمِ اللّٰهِ الرَّحْمٰنِ الرَّحِیمِ</w:t>
      </w:r>
    </w:p>
    <w:p>
      <w:pPr>
        <w:pStyle w:val="BookText"/>
        <w:rPr/>
      </w:pPr>
      <w:r>
        <w:rPr>
          <w:rFonts w:ascii="Amiri" w:hAnsi="Amiri" w:eastAsia="Amiri" w:cs="Amiri"/>
          <w:color w:val="111111"/>
          <w:sz w:val="28"/>
          <w:sz w:val="28"/>
          <w:szCs w:val="28"/>
          <w:rtl w:val="true"/>
          <w:lang w:bidi="ar-SA"/>
        </w:rPr>
        <w:t>عَبَسَ وَ تَوَلّٰی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جٰاءَهُ الْأَعْمیٰ</w:t>
      </w:r>
    </w:p>
    <w:p>
      <w:pPr>
        <w:pStyle w:val="BookText"/>
        <w:rPr/>
      </w:pPr>
      <w:r>
        <w:rPr>
          <w:rFonts w:eastAsia="Times New Roman" w:cs="Times New Roman" w:ascii="Times New Roman" w:hAnsi="Times New Roman"/>
          <w:color w:val="111111"/>
          <w:sz w:val="28"/>
          <w:szCs w:val="28"/>
          <w:lang w:val="en-US" w:bidi="en-US"/>
        </w:rPr>
        <w:t>7075</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عثمان و ابن مکتوم و کان ابن أمّ مکتوم مؤذّناً لرسول اللّٰه و کان أعمی و جاء إلی رسول اللّٰه صلّی اللّٰه علیه و آله و عنده أصحابه و عثمان عنده فقدّمه رسول اللّٰه صلّی اللّٰه علیه و آله علی عثمان فعبس عثمان وجهه و تولّی عنه فأنزل اللّٰه عَبَسَ وَ تَوَلّٰی یعنی عثمان أَنْ جٰاءَهُ الْأَعْمیٰ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7076</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رجل من بنی أمیّة کان عند النبیّ صلّی اللّٰه علیه و آله فجاء ابن أمّ مکتوم فلمّا رآه تقذر منه و جمع نفسه و عبس و أعرض بوجهه عنه فحکی اللّٰه سبحانه ذلک و أنکره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یُدْرِیکَ لَعَلَّهُ یَزَّکّٰی</w:t>
      </w:r>
    </w:p>
    <w:p>
      <w:pPr>
        <w:pStyle w:val="BookText"/>
        <w:rPr/>
      </w:pPr>
      <w:r>
        <w:rPr>
          <w:rFonts w:ascii="Amiri" w:hAnsi="Amiri" w:eastAsia="Amiri" w:cs="Amiri"/>
          <w:color w:val="111111"/>
          <w:sz w:val="28"/>
          <w:sz w:val="28"/>
          <w:szCs w:val="28"/>
          <w:rtl w:val="true"/>
          <w:lang w:bidi="ar-SA"/>
        </w:rPr>
        <w:t>القمّیّ قال أن یکون طاهراً أزکی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یَذَّکَّرُ</w:t>
      </w:r>
    </w:p>
    <w:p>
      <w:pPr>
        <w:pStyle w:val="BookText"/>
        <w:rPr/>
      </w:pPr>
      <w:r>
        <w:rPr>
          <w:rFonts w:ascii="Amiri" w:hAnsi="Amiri" w:eastAsia="Amiri" w:cs="Amiri"/>
          <w:color w:val="111111"/>
          <w:sz w:val="28"/>
          <w:sz w:val="28"/>
          <w:szCs w:val="28"/>
          <w:rtl w:val="true"/>
          <w:lang w:bidi="ar-SA"/>
        </w:rPr>
        <w:t>قال یذکّره رسول اللّٰه صلّی اللّٰه علیه و آله فَتَنْفَعَهُ الذِّکْریٰ و قرئ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اسْتَغْنیٰ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لَهُ تَصَدّٰی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تتعرّض بالإقبال علیه القمّیّ ثمّ خاطب عثمان فقال أَمّٰا مَنِ اسْتَغْنیٰ الآیة قال أنت إذا جاءک غنیٌّ تتصدّی له و ترفعه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تبالی أ زکیاً کان أو غیر زکی إذا کان غنیاً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جٰاءَکَ یَسْعیٰ</w:t>
      </w:r>
    </w:p>
    <w:p>
      <w:pPr>
        <w:pStyle w:val="BookText"/>
        <w:rPr/>
      </w:pPr>
      <w:r>
        <w:rPr>
          <w:rFonts w:ascii="IRNazanin" w:hAnsi="IRNazanin" w:eastAsia="IRNazanin"/>
          <w:color w:val="111111"/>
          <w:sz w:val="28"/>
          <w:sz w:val="28"/>
          <w:szCs w:val="28"/>
          <w:rtl w:val="true"/>
          <w:lang w:bidi="fa-IR"/>
        </w:rPr>
        <w:t>قال یعنی ابن أمّ مکتوم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یَخْشیٰ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عَنْهُ تَلَهّٰی</w:t>
      </w:r>
    </w:p>
    <w:p>
      <w:pPr>
        <w:pStyle w:val="BookText"/>
        <w:rPr/>
      </w:pPr>
      <w:r>
        <w:rPr>
          <w:rFonts w:ascii="IRNazanin" w:hAnsi="IRNazanin" w:eastAsia="IRNazanin"/>
          <w:color w:val="111111"/>
          <w:sz w:val="28"/>
          <w:sz w:val="28"/>
          <w:szCs w:val="28"/>
          <w:rtl w:val="true"/>
          <w:lang w:bidi="fa-IR"/>
        </w:rPr>
        <w:t>أی تلهو و لا تلتفت إلیه و قرئ تصدّی بتشدید الصاد</w:t>
      </w:r>
    </w:p>
    <w:p>
      <w:pPr>
        <w:pStyle w:val="BookText"/>
        <w:rPr/>
      </w:pPr>
      <w:r>
        <w:rPr>
          <w:rFonts w:eastAsia="Times New Roman" w:cs="Times New Roman" w:ascii="Times New Roman" w:hAnsi="Times New Roman"/>
          <w:color w:val="111111"/>
          <w:sz w:val="28"/>
          <w:szCs w:val="28"/>
          <w:lang w:val="en-US" w:bidi="en-US"/>
        </w:rPr>
        <w:t>7077</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الباقر علیه السلام تصدّی بضمّ التاء و فتح الصاد و تلهّی بضمّ التاء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اشتهر من تنزیل هذه الآیات فی النبیّ صلّی اللّٰه علیه و آله دون عثمان فیأباه سیاق مثل هذه المعاتبات الغیر اللاّئقة بمنصبه و کذا ما ذکر بعدها إلی آخر السورة کما لا یخفی علی العارف بأسالیب الکلام و یشبه ان یکون من مختلفات أهل النفاق خذلهم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علی المعاتب و معاودة مثله إِنَّهٰا تَذْکِرَةٌ القمّیّ قال القرآن</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صُحُفٍ مُکَرَّمَةٍ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مَرْفُوعَةٍ</w:t>
      </w:r>
    </w:p>
    <w:p>
      <w:pPr>
        <w:pStyle w:val="BookText"/>
        <w:rPr/>
      </w:pPr>
      <w:r>
        <w:rPr>
          <w:rFonts w:ascii="Amiri" w:hAnsi="Amiri" w:eastAsia="Amiri" w:cs="Amiri"/>
          <w:color w:val="111111"/>
          <w:sz w:val="28"/>
          <w:sz w:val="28"/>
          <w:szCs w:val="28"/>
          <w:rtl w:val="true"/>
          <w:lang w:bidi="ar-SA"/>
        </w:rPr>
        <w:t>قال قال عند اللّٰه مُطَهَّرَةٍ منزّهة عن أیدی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بِأَیْدِی سَفَرَةٍ</w:t>
      </w:r>
    </w:p>
    <w:p>
      <w:pPr>
        <w:pStyle w:val="BookText"/>
        <w:rPr/>
      </w:pPr>
      <w:r>
        <w:rPr>
          <w:rFonts w:ascii="IRNazanin" w:hAnsi="IRNazanin" w:eastAsia="IRNazanin"/>
          <w:color w:val="111111"/>
          <w:sz w:val="28"/>
          <w:sz w:val="28"/>
          <w:szCs w:val="28"/>
          <w:rtl w:val="true"/>
          <w:lang w:bidi="fa-IR"/>
        </w:rPr>
        <w:t>قیل أی کتبة من الملائکة و الأنبیاء و القمّیّ قال بأید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 بَرَرَةٍ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7078</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للقرآن العامل به مع السفرة الکرام البررة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الْإِنْسٰانُ مٰا أَکْفَرَهُ</w:t>
      </w:r>
    </w:p>
    <w:p>
      <w:pPr>
        <w:pStyle w:val="BookText"/>
        <w:rPr/>
      </w:pPr>
      <w:r>
        <w:rPr>
          <w:rFonts w:ascii="IRNazanin" w:hAnsi="IRNazanin" w:eastAsia="IRNazanin"/>
          <w:color w:val="111111"/>
          <w:sz w:val="28"/>
          <w:sz w:val="28"/>
          <w:szCs w:val="28"/>
          <w:rtl w:val="true"/>
          <w:lang w:bidi="fa-IR"/>
        </w:rPr>
        <w:t>دعاء علیه بأشنع الدعوات و تعجّب من افراطه فی الکفران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7079</w:t>
      </w:r>
    </w:p>
    <w:p>
      <w:pPr>
        <w:pStyle w:val="BookText"/>
        <w:rPr/>
      </w:pPr>
      <w:r>
        <w:rPr>
          <w:rFonts w:ascii="IRNazanin" w:hAnsi="IRNazanin" w:eastAsia="IRNazanin"/>
          <w:color w:val="111111"/>
          <w:sz w:val="28"/>
          <w:sz w:val="28"/>
          <w:szCs w:val="28"/>
          <w:rtl w:val="true"/>
          <w:lang w:bidi="fa-IR"/>
        </w:rPr>
        <w:t>فی الاحتجاج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لعن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 شَیْءٍ خَلَقَهُ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الاستفهام للتحقیر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نُطْفَةٍ خَلَقَهُ فَقَدَّرَهُ</w:t>
      </w:r>
    </w:p>
    <w:p>
      <w:pPr>
        <w:pStyle w:val="BookText"/>
        <w:rPr/>
      </w:pPr>
      <w:r>
        <w:rPr>
          <w:rFonts w:ascii="IRNazanin" w:hAnsi="IRNazanin" w:eastAsia="IRNazanin"/>
          <w:color w:val="111111"/>
          <w:sz w:val="28"/>
          <w:sz w:val="28"/>
          <w:szCs w:val="28"/>
          <w:rtl w:val="true"/>
          <w:lang w:bidi="fa-IR"/>
        </w:rPr>
        <w:t>فهیّأه لما یصلح له من الأعضاء و الأشکال أطوار إلی أن تمّ خلقته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السَّبِیلَ یَسَّرَهُ</w:t>
      </w:r>
    </w:p>
    <w:p>
      <w:pPr>
        <w:pStyle w:val="BookText"/>
        <w:rPr/>
      </w:pPr>
      <w:r>
        <w:rPr>
          <w:rFonts w:ascii="Amiri" w:hAnsi="Amiri" w:eastAsia="Amiri" w:cs="Amiri"/>
          <w:color w:val="111111"/>
          <w:sz w:val="28"/>
          <w:sz w:val="28"/>
          <w:szCs w:val="28"/>
          <w:rtl w:val="true"/>
          <w:lang w:bidi="ar-SA"/>
        </w:rPr>
        <w:t>القمّیّ قال یسّر له طریق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أَمٰاتَهُ فَأَقْبَرَهُ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إِذٰا شٰاءَ أَنْشَرَهُ</w:t>
      </w:r>
    </w:p>
    <w:p>
      <w:pPr>
        <w:pStyle w:val="BookText"/>
        <w:rPr/>
      </w:pPr>
      <w:r>
        <w:rPr>
          <w:rFonts w:ascii="IRNazanin" w:hAnsi="IRNazanin" w:eastAsia="IRNazanin"/>
          <w:color w:val="111111"/>
          <w:sz w:val="28"/>
          <w:sz w:val="28"/>
          <w:szCs w:val="28"/>
          <w:rtl w:val="true"/>
          <w:lang w:bidi="fa-IR"/>
        </w:rPr>
        <w:t>عدّ الإِماتة و الإقبار فی النّعم لأنّ الإماتة وصلة فی الجملة إلی الحیاة الأبدیّة و اللّذّات الخالصة و الامر بالقبر تکرمة و صیانة عن السباع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للإِنسان عمّا هو علیه لَمّٰا یَقْضِ مٰا أَمَرَهُ لم یقض بعد من لدن آدم إلی هذه الغایة ما أمره اللّٰه بأسره إذ لا یخلو أحد من تقصیر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فَلْیَنْظُرِ الْإِنْسٰانُ إِلیٰ طَعٰامِهِ</w:t>
      </w:r>
    </w:p>
    <w:p>
      <w:pPr>
        <w:pStyle w:val="BookText"/>
        <w:rPr/>
      </w:pPr>
      <w:r>
        <w:rPr>
          <w:rFonts w:ascii="IRNazanin" w:hAnsi="IRNazanin" w:eastAsia="IRNazanin"/>
          <w:color w:val="111111"/>
          <w:sz w:val="28"/>
          <w:sz w:val="28"/>
          <w:szCs w:val="28"/>
          <w:rtl w:val="true"/>
          <w:lang w:bidi="fa-IR"/>
        </w:rPr>
        <w:t>اتباع للنعم الذاتیة بالنّعم الخارجیة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صَبَبْنَا الْمٰاءَ صَبًّا</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انّا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شَقَقْنَا الْأَرْضَ شَقًّا</w:t>
      </w:r>
    </w:p>
    <w:p>
      <w:pPr>
        <w:pStyle w:val="BookText"/>
        <w:rPr/>
      </w:pPr>
      <w:r>
        <w:rPr>
          <w:rFonts w:ascii="IRNazanin" w:hAnsi="IRNazanin" w:eastAsia="IRNazanin"/>
          <w:color w:val="111111"/>
          <w:sz w:val="28"/>
          <w:sz w:val="28"/>
          <w:szCs w:val="28"/>
          <w:rtl w:val="true"/>
          <w:lang w:bidi="fa-IR"/>
        </w:rPr>
        <w:t>أی بالنبات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فَأَنْبَتْنٰا فِیهٰا حَبًّا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عِنَباً وَ قَضْباً</w:t>
      </w:r>
    </w:p>
    <w:p>
      <w:pPr>
        <w:pStyle w:val="BookText"/>
        <w:rPr/>
      </w:pPr>
      <w:r>
        <w:rPr>
          <w:rFonts w:ascii="Amiri" w:hAnsi="Amiri" w:eastAsia="Amiri" w:cs="Amiri"/>
          <w:color w:val="111111"/>
          <w:sz w:val="28"/>
          <w:sz w:val="28"/>
          <w:szCs w:val="28"/>
          <w:rtl w:val="true"/>
          <w:lang w:bidi="ar-SA"/>
        </w:rPr>
        <w:t>یعنی الرطبة القمّیّ قال القضب القتّ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زَیْتُوناً وَ نَخْلاً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حَدٰائِقَ غُلْباً</w:t>
      </w:r>
    </w:p>
    <w:p>
      <w:pPr>
        <w:pStyle w:val="BookText"/>
        <w:rPr/>
      </w:pPr>
      <w:r>
        <w:rPr>
          <w:rFonts w:ascii="IRNazanin" w:hAnsi="IRNazanin" w:eastAsia="IRNazanin"/>
          <w:color w:val="111111"/>
          <w:sz w:val="28"/>
          <w:sz w:val="28"/>
          <w:szCs w:val="28"/>
          <w:rtl w:val="true"/>
          <w:lang w:bidi="fa-IR"/>
        </w:rPr>
        <w:t>عظاماً وصف به الحدائق لتکاثفها و کثرة أشجارها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وَ أَبًّا</w:t>
      </w:r>
    </w:p>
    <w:p>
      <w:pPr>
        <w:pStyle w:val="BookText"/>
        <w:rPr/>
      </w:pPr>
      <w:r>
        <w:rPr>
          <w:rFonts w:ascii="IRNazanin" w:hAnsi="IRNazanin" w:eastAsia="IRNazanin"/>
          <w:color w:val="111111"/>
          <w:sz w:val="28"/>
          <w:sz w:val="28"/>
          <w:szCs w:val="28"/>
          <w:rtl w:val="true"/>
          <w:lang w:bidi="fa-IR"/>
        </w:rPr>
        <w:t>و مرعی القمّیّ قال الأبّ الحشیش للبهائم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لَکُمْ وَ لِأَنْعٰامِکُمْ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7080</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إرشاد المفید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بکر سئل عن قول اللّٰه تعالی وَ فٰاکِهَةً وَ أَبًّا فلم یعرف معنی الأبّ من القرآن و قال أیّ سماء تظلّنی أم أیّ ارض تقلّنی أم کیف اصنع ان قلت فی کتاب اللّٰه بما لا اعلم امّا الفاکهة فنعرفها و امّا الأبّ فاللّٰه اعلم</w:t>
      </w:r>
    </w:p>
    <w:p>
      <w:pPr>
        <w:pStyle w:val="BookText"/>
        <w:rPr/>
      </w:pPr>
      <w:r>
        <w:rPr>
          <w:rFonts w:ascii="IRNazanin" w:hAnsi="IRNazanin" w:eastAsia="IRNazanin"/>
          <w:color w:val="111111"/>
          <w:sz w:val="28"/>
          <w:sz w:val="28"/>
          <w:szCs w:val="28"/>
          <w:rtl w:val="true"/>
          <w:lang w:bidi="fa-IR"/>
        </w:rPr>
        <w:t>به فبلغ أمیر المؤمنین علیه السلام مقاله فی ذلک فقال سبحان اللّٰه أ ما علم انّ الابّ هو الکلاء و المرعی و انّ قوله سبحانه وَ فٰاکِهَةً وَ أَبًّا اعتداد من اللّٰه بإنعامه علی خلقه فیما أغذاهم به و خلقه لهم و لأنعامهم ممّا تحیی به أنفسهم و تقوم به أجسادهم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7081</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قیل له فی قوله تعالی فَلْیَنْظُرِ الْإِنْسٰانُ إِلیٰ طَعٰامِهِ ما طعامه قال علمه الذی یأخذ عمّن یأخذه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الطعام یشمل طعام البدن و طعام الروح جمیعاً کما انّ الإنسان یشمل البدن و الروح معاً فکما انّه مأمور بأن ینظر إلی غذائه الجسمانیّ لیعلم أنّه نزل من السماء من عند اللّٰه سبحانه بأن صبّ الماء صبّاً إلی آخر الآیات فکذلک مأمور بأن ینظر إلی غذائه انّه الرّوحانی الذی هو العلم لیعلم أنّه نزل من السماء من عند اللّٰه عزّ و جلّ بأن صبّ امطار الوحی إلی أرض النبوّة و شجرة الرّسالة و ینبوع الحکمة فأخرج منها حبوب الحقائق و فواکه المعارف لیغتذی بها أرواح القابلین للتربیة فقوله علمه الذی یأخذه عمّن یأخذه ای ینبغی له ان یأخذ علمه من أهل بیت النبوّة الذین هم مهابط الوحی و ینابیع الحکمة الآخذون علومهم من اللّٰه سبحانه حتّی یصلح لأن یصیر غذاء لروحه دون غیرهم ممّن لا رابطة بینه و بین اللّٰه من حیث الوحی و الإلهام فانّ علومهم امّا حفظ أقاویل رجال لیس فی أقوالهم حجّة و امّا آلة جدال لا مدخل لها فی المحجّة و لیس شیء منهما من اللّٰه عزّ و جلّ بل من الشیطان فلا یصلح غذاء للرّوح و الایمان و لمّا کان تفسیر الآیة ظاهراً لم یتعرّض له و انّما تعرّض لتأویلها بل التحقیق انّ کلا المعنیین مراد من اللفظ بإطلاق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الصَّاخَّةُ</w:t>
      </w:r>
    </w:p>
    <w:p>
      <w:pPr>
        <w:pStyle w:val="BookText"/>
        <w:rPr/>
      </w:pPr>
      <w:r>
        <w:rPr>
          <w:rFonts w:ascii="IRNazanin" w:hAnsi="IRNazanin" w:eastAsia="IRNazanin"/>
          <w:color w:val="111111"/>
          <w:sz w:val="28"/>
          <w:sz w:val="28"/>
          <w:szCs w:val="28"/>
          <w:rtl w:val="true"/>
          <w:lang w:bidi="fa-IR"/>
        </w:rPr>
        <w:t>أی النفخة وصفت بها مجازاً لأنّ الناس یضجّون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یَفِرُّ الْمَرْءُ مِنْ أَخِیهِ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وَ أَبِیهِ</w:t>
      </w:r>
    </w:p>
    <w:p>
      <w:pPr>
        <w:pStyle w:val="BookText"/>
        <w:rPr/>
      </w:pPr>
      <w:r>
        <w:rPr>
          <w:rFonts w:ascii="Amiri" w:hAnsi="Amiri" w:eastAsia="Amiri" w:cs="Amiri"/>
          <w:color w:val="111111"/>
          <w:sz w:val="28"/>
          <w:sz w:val="28"/>
          <w:szCs w:val="28"/>
          <w:rtl w:val="true"/>
          <w:lang w:bidi="ar-SA"/>
        </w:rPr>
        <w:t>وَ صٰاحِبَتِهِ وَ بَنِیهِ</w:t>
      </w:r>
    </w:p>
    <w:p>
      <w:pPr>
        <w:pStyle w:val="BookText"/>
        <w:rPr/>
      </w:pPr>
      <w:r>
        <w:rPr>
          <w:rFonts w:ascii="Amiri" w:hAnsi="Amiri" w:eastAsia="Amiri" w:cs="Amiri"/>
          <w:color w:val="111111"/>
          <w:sz w:val="28"/>
          <w:sz w:val="28"/>
          <w:szCs w:val="28"/>
          <w:rtl w:val="true"/>
          <w:lang w:bidi="ar-SA"/>
        </w:rPr>
        <w:t xml:space="preserve">لاشتغاله بشأنه و علمه بأنّهم لا ینفعونه أو للحذر من مطالبتهم بما قصّر فی حقّهم و تأخیر الأحبّ فالأحبّ للمبالغة کأنّه قیل یَفِرُّ الْمَرْءُ مِنْ أَخِیهِ بل من أُمِّهِ وَ أَبِیهِ بل من صٰاحِبَتِهِ وَ بَنِیهِ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7082</w:t>
      </w:r>
    </w:p>
    <w:p>
      <w:pPr>
        <w:pStyle w:val="BookText"/>
        <w:rPr/>
      </w:pPr>
      <w:r>
        <w:rPr>
          <w:rFonts w:ascii="IRNazanin" w:hAnsi="IRNazanin" w:eastAsia="IRNazanin"/>
          <w:color w:val="111111"/>
          <w:sz w:val="28"/>
          <w:sz w:val="28"/>
          <w:szCs w:val="28"/>
          <w:rtl w:val="true"/>
          <w:lang w:bidi="fa-IR"/>
        </w:rPr>
        <w:t>فی العیون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یسأل أمیر المؤمنین علیه السلام هذه الآیة من هُم ؟قال قابیل یفرّ من هابیل علیهما السلام و الذی یفرّ من أمّه موسی علیه السلام و الذی یفرّ من أبیه إبراهیم علیه السلام یعنی الأب المربّی لا الوالد و الذی یفرّ من صاحبه لوط و الذی یفرّ من ابنه نوح علیه السلام و ابنه کنعان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7083</w:t>
      </w:r>
    </w:p>
    <w:p>
      <w:pPr>
        <w:pStyle w:val="BookText"/>
        <w:rPr/>
      </w:pPr>
      <w:r>
        <w:rPr>
          <w:rFonts w:ascii="IRNazanin" w:hAnsi="IRNazanin" w:eastAsia="IRNazanin"/>
          <w:color w:val="111111"/>
          <w:sz w:val="28"/>
          <w:sz w:val="28"/>
          <w:szCs w:val="28"/>
          <w:rtl w:val="true"/>
          <w:lang w:bidi="fa-IR"/>
        </w:rPr>
        <w:t>و فی الخصال عن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بدون قوله یعنی الأب المربّی لا الوالد و قال مصنّفه انّما یفر موسی علیه السلام من أمّه خشیة ان یکون قصّر فیمٰا وجب علیه من حقّها و إبراهیم علیه السلام انّما یفرّ من الأب المربّی المشرک لاٰ من الأب الوالد و هو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امْرِئٍ مِنْهُمْ یَوْمَئِذٍ شَأْنٌ یُغْنِیهِ</w:t>
      </w:r>
    </w:p>
    <w:p>
      <w:pPr>
        <w:pStyle w:val="BookText"/>
        <w:rPr/>
      </w:pPr>
      <w:r>
        <w:rPr>
          <w:rFonts w:ascii="IRNazanin" w:hAnsi="IRNazanin" w:eastAsia="IRNazanin"/>
          <w:color w:val="111111"/>
          <w:sz w:val="28"/>
          <w:sz w:val="28"/>
          <w:szCs w:val="28"/>
          <w:rtl w:val="true"/>
          <w:lang w:bidi="fa-IR"/>
        </w:rPr>
        <w:t>القمّیّ قال شغل یشغله عن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7084</w:t>
      </w:r>
    </w:p>
    <w:p>
      <w:pPr>
        <w:pStyle w:val="BookText"/>
        <w:rPr/>
      </w:pPr>
      <w:r>
        <w:rPr>
          <w:rFonts w:ascii="IRNazanin" w:hAnsi="IRNazanin" w:eastAsia="IRNazanin"/>
          <w:color w:val="111111"/>
          <w:sz w:val="28"/>
          <w:sz w:val="28"/>
          <w:szCs w:val="28"/>
          <w:rtl w:val="true"/>
          <w:lang w:bidi="fa-IR"/>
        </w:rPr>
        <w:t>و فی المجمع عن سودة زوجة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الناس حفاة عراة عزلاً یلجمهم العرق و یبلغ شحمة الأذان قالت قلت یا رسول اللّٰه وا سوأتاه ینظر بعضنا إلی بعض إذا جاء قال شغل الناس عن ذلک و تلا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مُسْفِرَةٌ</w:t>
      </w:r>
    </w:p>
    <w:p>
      <w:pPr>
        <w:pStyle w:val="BookText"/>
        <w:rPr/>
      </w:pPr>
      <w:r>
        <w:rPr>
          <w:rFonts w:ascii="IRNazanin" w:hAnsi="IRNazanin" w:eastAsia="IRNazanin"/>
          <w:color w:val="111111"/>
          <w:sz w:val="28"/>
          <w:sz w:val="28"/>
          <w:szCs w:val="28"/>
          <w:rtl w:val="true"/>
          <w:lang w:bidi="fa-IR"/>
        </w:rPr>
        <w:t>مضیئة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ضٰاحِکَةٌ مُسْتَبْشِرَةٌ</w:t>
      </w:r>
    </w:p>
    <w:p>
      <w:pPr>
        <w:pStyle w:val="BookText"/>
        <w:rPr/>
      </w:pPr>
      <w:r>
        <w:rPr>
          <w:rFonts w:ascii="IRNazanin" w:hAnsi="IRNazanin" w:eastAsia="IRNazanin"/>
          <w:color w:val="111111"/>
          <w:sz w:val="28"/>
          <w:sz w:val="28"/>
          <w:szCs w:val="28"/>
          <w:rtl w:val="true"/>
          <w:lang w:bidi="fa-IR"/>
        </w:rPr>
        <w:t>بما یری من النّعیم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وُجُوهٌ یَوْمَئِذٍ عَلَیْهٰا غَبَرَةٌ</w:t>
      </w:r>
    </w:p>
    <w:p>
      <w:pPr>
        <w:pStyle w:val="BookText"/>
        <w:rPr/>
      </w:pPr>
      <w:r>
        <w:rPr>
          <w:rFonts w:ascii="IRNazanin" w:hAnsi="IRNazanin" w:eastAsia="IRNazanin"/>
          <w:color w:val="111111"/>
          <w:sz w:val="28"/>
          <w:sz w:val="28"/>
          <w:szCs w:val="28"/>
          <w:rtl w:val="true"/>
          <w:lang w:bidi="fa-IR"/>
        </w:rPr>
        <w:t>غبار و کدورة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تَرْهَقُهٰا قَتَرَةٌ</w:t>
      </w:r>
    </w:p>
    <w:p>
      <w:pPr>
        <w:pStyle w:val="BookText"/>
        <w:rPr/>
      </w:pPr>
      <w:r>
        <w:rPr>
          <w:rFonts w:ascii="IRNazanin" w:hAnsi="IRNazanin" w:eastAsia="IRNazanin"/>
          <w:color w:val="111111"/>
          <w:sz w:val="28"/>
          <w:sz w:val="28"/>
          <w:szCs w:val="28"/>
          <w:rtl w:val="true"/>
          <w:lang w:bidi="fa-IR"/>
        </w:rPr>
        <w:t>یغشاها سواد و 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الْکَفَرَةُ الْفَجَرَةُ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جمعوا الی الکفر الفجور فلذلک</w:t>
      </w:r>
    </w:p>
    <w:p>
      <w:pPr>
        <w:pStyle w:val="BookText"/>
        <w:rPr/>
      </w:pPr>
      <w:r>
        <w:rPr>
          <w:rFonts w:ascii="IRNazanin" w:hAnsi="IRNazanin" w:eastAsia="IRNazanin"/>
          <w:color w:val="111111"/>
          <w:sz w:val="28"/>
          <w:sz w:val="28"/>
          <w:szCs w:val="28"/>
          <w:rtl w:val="true"/>
          <w:lang w:bidi="fa-IR"/>
        </w:rPr>
        <w:t>یجمع الی سواد وجوههم الغبرة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7085</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عبس و تولّی و إذا الشمس کوّرت کانت تحت جناح اللّٰه من الجنان و فی ظلّ اللّٰه و کرامته و فی جنّاته و لا یعظم ذلک علی اللّٰه إن شاء اللّٰه تعالی</w:t>
      </w:r>
      <w:r>
        <w:rPr>
          <w:rFonts w:eastAsia="IRNazanin" w:cs="IRNazanin"/>
          <w:color w:val="111111"/>
          <w:sz w:val="28"/>
          <w:szCs w:val="28"/>
          <w:rtl w:val="true"/>
          <w:lang w:bidi="fa-IR"/>
        </w:rPr>
        <w:t>.</w:t>
      </w:r>
      <w:bookmarkStart w:id="115" w:name="pg10080_167273"/>
    </w:p>
    <w:p>
      <w:pPr>
        <w:pStyle w:val="Heading2"/>
        <w:numPr>
          <w:ilvl w:val="1"/>
          <w:numId w:val="1"/>
        </w:numPr>
        <w:rPr/>
      </w:pPr>
      <w:bookmarkStart w:id="116" w:name="__RefHeading___Toc8705_590927599"/>
      <w:bookmarkStart w:id="117" w:name="_Toc39"/>
      <w:bookmarkEnd w:id="115"/>
      <w:bookmarkEnd w:id="116"/>
      <w:r>
        <w:rPr>
          <w:rtl w:val="true"/>
        </w:rPr>
        <w:t>سورة کوّرت</w:t>
      </w:r>
      <w:bookmarkEnd w:id="117"/>
    </w:p>
    <w:p>
      <w:pPr>
        <w:pStyle w:val="BookText"/>
        <w:rPr/>
      </w:pPr>
      <w:r>
        <w:rPr>
          <w:rFonts w:ascii="Amiri" w:hAnsi="Amiri" w:eastAsia="Amiri" w:cs="Amiri"/>
          <w:color w:val="111111"/>
          <w:sz w:val="28"/>
          <w:sz w:val="28"/>
          <w:szCs w:val="28"/>
          <w:rtl w:val="true"/>
          <w:lang w:bidi="ar-SA"/>
        </w:rPr>
        <w:t>مکیّة و هی تسع و عشرون آیة بِسْمِ اللّٰهِ الرَّحْمٰنِ الرَّحِیمِ</w:t>
      </w:r>
    </w:p>
    <w:p>
      <w:pPr>
        <w:pStyle w:val="BookText"/>
        <w:rPr/>
      </w:pPr>
      <w:r>
        <w:rPr>
          <w:rFonts w:ascii="Amiri" w:hAnsi="Amiri" w:eastAsia="Amiri" w:cs="Amiri"/>
          <w:color w:val="111111"/>
          <w:sz w:val="28"/>
          <w:sz w:val="28"/>
          <w:szCs w:val="28"/>
          <w:rtl w:val="true"/>
          <w:lang w:bidi="ar-SA"/>
        </w:rPr>
        <w:t>إِذَا الشَّمْسُ کُوِّرَتْ</w:t>
      </w:r>
    </w:p>
    <w:p>
      <w:pPr>
        <w:pStyle w:val="BookText"/>
        <w:rPr/>
      </w:pPr>
      <w:r>
        <w:rPr>
          <w:rFonts w:ascii="IRNazanin" w:hAnsi="IRNazanin" w:eastAsia="IRNazanin"/>
          <w:color w:val="111111"/>
          <w:sz w:val="28"/>
          <w:sz w:val="28"/>
          <w:szCs w:val="28"/>
          <w:rtl w:val="true"/>
          <w:lang w:bidi="fa-IR"/>
        </w:rPr>
        <w:t>لفّ ضوؤها فذهب انبساطه فی الآفاق القمّیّ قال تصیر سوداء مظلمة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النُّجُومُ انْکَدَرَتْ</w:t>
      </w:r>
    </w:p>
    <w:p>
      <w:pPr>
        <w:pStyle w:val="BookText"/>
        <w:rPr/>
      </w:pPr>
      <w:r>
        <w:rPr>
          <w:rFonts w:ascii="IRNazanin" w:hAnsi="IRNazanin" w:eastAsia="IRNazanin"/>
          <w:color w:val="111111"/>
          <w:sz w:val="28"/>
          <w:sz w:val="28"/>
          <w:szCs w:val="28"/>
          <w:rtl w:val="true"/>
          <w:lang w:bidi="fa-IR"/>
        </w:rPr>
        <w:t>قال یذهب ضوؤها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الْجِبٰالُ سُیِّرَتْ</w:t>
      </w:r>
    </w:p>
    <w:p>
      <w:pPr>
        <w:pStyle w:val="BookText"/>
        <w:rPr/>
      </w:pPr>
      <w:r>
        <w:rPr>
          <w:rFonts w:ascii="Amiri" w:hAnsi="Amiri" w:eastAsia="Amiri" w:cs="Amiri"/>
          <w:color w:val="111111"/>
          <w:sz w:val="28"/>
          <w:sz w:val="28"/>
          <w:szCs w:val="28"/>
          <w:rtl w:val="true"/>
          <w:lang w:bidi="ar-SA"/>
        </w:rPr>
        <w:t xml:space="preserve">قال تسیّر کما قال تَحْسَبُهٰا جٰامِدَةً وَ هِیَ تَمُرُّ مَرَّ السَّحٰابِ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الْعِشٰارُ</w:t>
      </w:r>
    </w:p>
    <w:p>
      <w:pPr>
        <w:pStyle w:val="BookText"/>
        <w:rPr/>
      </w:pPr>
      <w:r>
        <w:rPr>
          <w:rFonts w:ascii="Amiri" w:hAnsi="Amiri" w:eastAsia="Amiri" w:cs="Amiri"/>
          <w:color w:val="111111"/>
          <w:sz w:val="28"/>
          <w:sz w:val="28"/>
          <w:szCs w:val="28"/>
          <w:rtl w:val="true"/>
          <w:lang w:bidi="ar-SA"/>
        </w:rPr>
        <w:t>النّوق اللاّتی أتت علی حملهنّ عشرة أشهر جمع عشراء عُطِّلَتْ القمّیّ قال الإبل تتعطّل إذا مات الخلق فلا یکون من یحلبها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الْوُحُوشُ حُشِرَتْ</w:t>
      </w:r>
    </w:p>
    <w:p>
      <w:pPr>
        <w:pStyle w:val="BookText"/>
        <w:rPr/>
      </w:pPr>
      <w:r>
        <w:rPr>
          <w:rFonts w:ascii="IRNazanin" w:hAnsi="IRNazanin" w:eastAsia="IRNazanin"/>
          <w:color w:val="111111"/>
          <w:sz w:val="28"/>
          <w:sz w:val="28"/>
          <w:szCs w:val="28"/>
          <w:rtl w:val="true"/>
          <w:lang w:bidi="fa-IR"/>
        </w:rPr>
        <w:t>جمعت من کلّ جانب أو بعثت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الْبِحٰارُ سُجِّرَتْ</w:t>
      </w:r>
    </w:p>
    <w:p>
      <w:pPr>
        <w:pStyle w:val="BookText"/>
        <w:rPr/>
      </w:pPr>
      <w:r>
        <w:rPr>
          <w:rFonts w:ascii="IRNazanin" w:hAnsi="IRNazanin" w:eastAsia="IRNazanin"/>
          <w:color w:val="111111"/>
          <w:sz w:val="28"/>
          <w:sz w:val="28"/>
          <w:szCs w:val="28"/>
          <w:rtl w:val="true"/>
          <w:lang w:bidi="fa-IR"/>
        </w:rPr>
        <w:t>قال تتحول البحار التی حول الدنیا کلّها نیراناً و قرئ سجرت بالتّخفیف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النُّفُوسُ زُوِّجَتْ</w:t>
      </w:r>
    </w:p>
    <w:p>
      <w:pPr>
        <w:pStyle w:val="BookText"/>
        <w:rPr/>
      </w:pPr>
      <w:r>
        <w:rPr>
          <w:rFonts w:ascii="IRNazanin" w:hAnsi="IRNazanin" w:eastAsia="IRNazanin"/>
          <w:color w:val="111111"/>
          <w:sz w:val="28"/>
          <w:sz w:val="28"/>
          <w:szCs w:val="28"/>
          <w:rtl w:val="true"/>
          <w:lang w:bidi="fa-IR"/>
        </w:rPr>
        <w:t>قال من الحور العین</w:t>
      </w:r>
    </w:p>
    <w:p>
      <w:pPr>
        <w:pStyle w:val="BookText"/>
        <w:rPr/>
      </w:pPr>
      <w:r>
        <w:rPr>
          <w:rFonts w:eastAsia="Times New Roman" w:cs="Times New Roman" w:ascii="Times New Roman" w:hAnsi="Times New Roman"/>
          <w:color w:val="111111"/>
          <w:sz w:val="28"/>
          <w:szCs w:val="28"/>
          <w:lang w:val="en-US" w:bidi="en-US"/>
        </w:rPr>
        <w:t>7086</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أهل الجنّة فزوّجوا الخیرات الحسان و امّا أهل النار فمع کلّ إنسان منهم شیطان یعنی قرنت نفوس الکافرین و المنافقین بالشیاطین فهم قرناؤهم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الْمَوْؤُدَةُ سُئِلَتْ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بِأَیِّ ذَنْبٍ قُتِلَتْ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المدفونة حیّة سألت عن سبب قتلها تبکیتاً</w:t>
      </w:r>
    </w:p>
    <w:p>
      <w:pPr>
        <w:pStyle w:val="BookText"/>
        <w:rPr/>
      </w:pPr>
      <w:r>
        <w:rPr>
          <w:rFonts w:ascii="Amiri" w:hAnsi="Amiri" w:eastAsia="Amiri" w:cs="Amiri"/>
          <w:color w:val="111111"/>
          <w:sz w:val="28"/>
          <w:sz w:val="28"/>
          <w:szCs w:val="28"/>
          <w:rtl w:val="true"/>
          <w:lang w:bidi="ar-SA"/>
        </w:rPr>
        <w:t xml:space="preserve">لوائدها القمّیّ قال کانت العرب یقتلون البنات للغیرة فإذا کان یوم القیامة سئلت الموؤدة بِأَیِّ ذَنْبٍ قُتِلَتْ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7087</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الواو و قال و المراد بذلک الرّحم و القرابة و انّه سئل قاطعها عن سبب قطعها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7088</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قرابة رسول اللّٰه صلّی اللّٰه علیه و آله و من قتل فی جهاد</w:t>
      </w:r>
    </w:p>
    <w:p>
      <w:pPr>
        <w:pStyle w:val="BookText"/>
        <w:rPr/>
      </w:pPr>
      <w:r>
        <w:rPr>
          <w:rFonts w:eastAsia="Times New Roman" w:cs="Times New Roman" w:ascii="Times New Roman" w:hAnsi="Times New Roman"/>
          <w:color w:val="111111"/>
          <w:sz w:val="28"/>
          <w:szCs w:val="28"/>
          <w:lang w:val="en-US" w:bidi="en-US"/>
        </w:rPr>
        <w:t>7089</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قتل فی مودّتنا و ولایتنا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7090</w:t>
      </w:r>
    </w:p>
    <w:p>
      <w:pPr>
        <w:pStyle w:val="BookText"/>
        <w:rPr/>
      </w:pPr>
      <w:r>
        <w:rPr>
          <w:rFonts w:ascii="IRNazanin" w:hAnsi="IRNazanin" w:eastAsia="IRNazanin"/>
          <w:color w:val="111111"/>
          <w:sz w:val="28"/>
          <w:sz w:val="28"/>
          <w:szCs w:val="28"/>
          <w:rtl w:val="true"/>
          <w:lang w:bidi="fa-IR"/>
        </w:rPr>
        <w:t>و القمّیّ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فی مودّتنا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7091</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یقول أسألکم عن المودّة التی أنزلت علیکم فضلها مودّة ذی القربی بِأَیِّ ذَنْبٍ قتلتموهم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7092</w:t>
      </w:r>
    </w:p>
    <w:p>
      <w:pPr>
        <w:pStyle w:val="BookText"/>
        <w:rPr/>
      </w:pPr>
      <w:r>
        <w:rPr>
          <w:rFonts w:ascii="IRNazanin" w:hAnsi="IRNazanin" w:eastAsia="IRNazanin"/>
          <w:color w:val="111111"/>
          <w:sz w:val="28"/>
          <w:sz w:val="28"/>
          <w:szCs w:val="28"/>
          <w:rtl w:val="true"/>
          <w:lang w:bidi="fa-IR"/>
        </w:rPr>
        <w:t>و فی المناقب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الصُّحُفُ نُشِرَتْ</w:t>
      </w:r>
    </w:p>
    <w:p>
      <w:pPr>
        <w:pStyle w:val="BookText"/>
        <w:rPr/>
      </w:pPr>
      <w:r>
        <w:rPr>
          <w:rFonts w:ascii="IRNazanin" w:hAnsi="IRNazanin" w:eastAsia="IRNazanin"/>
          <w:color w:val="111111"/>
          <w:sz w:val="28"/>
          <w:sz w:val="28"/>
          <w:szCs w:val="28"/>
          <w:rtl w:val="true"/>
          <w:lang w:bidi="fa-IR"/>
        </w:rPr>
        <w:t>القمّیّ قال صحف الأعمال و قرئ بالتشدید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السَّمٰاءُ کُشِطَتْ</w:t>
      </w:r>
    </w:p>
    <w:p>
      <w:pPr>
        <w:pStyle w:val="BookText"/>
        <w:rPr/>
      </w:pPr>
      <w:r>
        <w:rPr>
          <w:rFonts w:ascii="IRNazanin" w:hAnsi="IRNazanin" w:eastAsia="IRNazanin"/>
          <w:color w:val="111111"/>
          <w:sz w:val="28"/>
          <w:sz w:val="28"/>
          <w:szCs w:val="28"/>
          <w:rtl w:val="true"/>
          <w:lang w:bidi="fa-IR"/>
        </w:rPr>
        <w:t>قلعت و أزیلت القمّیّ قال أبطلت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الْجَحِیمُ سُعِّرَتْ</w:t>
      </w:r>
    </w:p>
    <w:p>
      <w:pPr>
        <w:pStyle w:val="BookText"/>
        <w:rPr/>
      </w:pPr>
      <w:r>
        <w:rPr>
          <w:rFonts w:ascii="Amiri" w:hAnsi="Amiri" w:eastAsia="Amiri" w:cs="Amiri"/>
          <w:color w:val="111111"/>
          <w:sz w:val="28"/>
          <w:sz w:val="28"/>
          <w:szCs w:val="28"/>
          <w:rtl w:val="true"/>
          <w:lang w:bidi="ar-SA"/>
        </w:rPr>
        <w:t>أوقدت ایقاداً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الْجَنَّةُ أُزْلِفَتْ</w:t>
      </w:r>
    </w:p>
    <w:p>
      <w:pPr>
        <w:pStyle w:val="BookText"/>
        <w:rPr/>
      </w:pPr>
      <w:r>
        <w:rPr>
          <w:rFonts w:ascii="IRNazanin" w:hAnsi="IRNazanin" w:eastAsia="IRNazanin"/>
          <w:color w:val="111111"/>
          <w:sz w:val="28"/>
          <w:sz w:val="28"/>
          <w:szCs w:val="28"/>
          <w:rtl w:val="true"/>
          <w:lang w:bidi="fa-IR"/>
        </w:rPr>
        <w:t>قربت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نَفْسٌ مٰا أَحْضَرَتْ</w:t>
      </w:r>
    </w:p>
    <w:p>
      <w:pPr>
        <w:pStyle w:val="BookText"/>
        <w:rPr/>
      </w:pPr>
      <w:r>
        <w:rPr>
          <w:rFonts w:ascii="IRNazanin" w:hAnsi="IRNazanin" w:eastAsia="IRNazanin"/>
          <w:color w:val="111111"/>
          <w:sz w:val="28"/>
          <w:sz w:val="28"/>
          <w:szCs w:val="28"/>
          <w:rtl w:val="true"/>
          <w:lang w:bidi="fa-IR"/>
        </w:rPr>
        <w:t>جواب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بِالْخُنَّسِ</w:t>
      </w:r>
    </w:p>
    <w:p>
      <w:pPr>
        <w:pStyle w:val="BookText"/>
        <w:rPr/>
      </w:pPr>
      <w:r>
        <w:rPr>
          <w:rFonts w:ascii="Amiri" w:hAnsi="Amiri" w:eastAsia="Amiri" w:cs="Amiri"/>
          <w:color w:val="111111"/>
          <w:sz w:val="28"/>
          <w:sz w:val="28"/>
          <w:szCs w:val="28"/>
          <w:rtl w:val="true"/>
          <w:lang w:bidi="ar-SA"/>
        </w:rPr>
        <w:t>القمّیّ قال ای أُقْسِمُ بِالْخُنَّسِ و هی اسم النجوم 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النجوم تخنس بالنهار و تبدو باللّیل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7093</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خمسة أنجم زحل و المشتری و المرّیخ و الزهرة و العطارد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وصفت بالجواز فانّ هذه الخمسة هی السیّارات الرّواجع</w:t>
      </w:r>
    </w:p>
    <w:p>
      <w:pPr>
        <w:pStyle w:val="BookText"/>
        <w:rPr/>
      </w:pPr>
      <w:r>
        <w:rPr>
          <w:rFonts w:ascii="Amiri" w:hAnsi="Amiri" w:eastAsia="Amiri" w:cs="Amiri"/>
          <w:color w:val="111111"/>
          <w:sz w:val="28"/>
          <w:sz w:val="28"/>
          <w:szCs w:val="28"/>
          <w:rtl w:val="true"/>
          <w:lang w:bidi="ar-SA"/>
        </w:rPr>
        <w:t>و هو یؤیّد ما قیل إنّ بِالْخُنَّسِ بمعنی الرّواجع من خنس إذا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w:t>
      </w:r>
    </w:p>
    <w:p>
      <w:pPr>
        <w:pStyle w:val="BookText"/>
        <w:rPr/>
      </w:pPr>
      <w:r>
        <w:rPr>
          <w:rFonts w:ascii="IRNazanin" w:hAnsi="IRNazanin" w:eastAsia="IRNazanin"/>
          <w:color w:val="111111"/>
          <w:sz w:val="28"/>
          <w:sz w:val="28"/>
          <w:szCs w:val="28"/>
          <w:rtl w:val="true"/>
          <w:lang w:bidi="fa-IR"/>
        </w:rPr>
        <w:t>السیّارات تجری فی أفلاکها اَلْکُنَّسِ قیل المتواریات تحت ضوء الشمس و القمّیّ قال النجوم تکنس بالنهار فلا تبین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7094</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فقال امام یخنس سنة ستّین و مأتین ثمّ یظهر کالشهاب یتوقّد فی اللّیلة الظلماء و ان أدرکت زمانه قرت عینک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7095</w:t>
      </w:r>
    </w:p>
    <w:p>
      <w:pPr>
        <w:pStyle w:val="BookText"/>
        <w:rPr/>
      </w:pPr>
      <w:r>
        <w:rPr>
          <w:rFonts w:ascii="IRNazanin" w:hAnsi="IRNazanin" w:eastAsia="IRNazanin"/>
          <w:color w:val="111111"/>
          <w:sz w:val="28"/>
          <w:sz w:val="28"/>
          <w:szCs w:val="28"/>
          <w:rtl w:val="true"/>
          <w:lang w:bidi="fa-IR"/>
        </w:rPr>
        <w:t>و فی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إِذٰا عَسْعَسَ</w:t>
      </w:r>
    </w:p>
    <w:p>
      <w:pPr>
        <w:pStyle w:val="BookText"/>
        <w:rPr/>
      </w:pPr>
      <w:r>
        <w:rPr>
          <w:rFonts w:ascii="IRNazanin" w:hAnsi="IRNazanin" w:eastAsia="IRNazanin"/>
          <w:color w:val="111111"/>
          <w:sz w:val="28"/>
          <w:sz w:val="28"/>
          <w:szCs w:val="28"/>
          <w:rtl w:val="true"/>
          <w:lang w:bidi="fa-IR"/>
        </w:rPr>
        <w:t>اقبل ظلامه أو أدبر و هو من الأضداد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7096</w:t>
      </w:r>
    </w:p>
    <w:p>
      <w:pPr>
        <w:pStyle w:val="BookText"/>
        <w:rPr/>
      </w:pPr>
      <w:r>
        <w:rPr>
          <w:rFonts w:ascii="IRNazanin" w:hAnsi="IRNazanin" w:eastAsia="IRNazanin"/>
          <w:color w:val="111111"/>
          <w:sz w:val="28"/>
          <w:sz w:val="28"/>
          <w:szCs w:val="28"/>
          <w:rtl w:val="true"/>
          <w:lang w:bidi="fa-IR"/>
        </w:rPr>
        <w:t>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أدبر بظلامه</w:t>
      </w:r>
    </w:p>
    <w:p>
      <w:pPr>
        <w:pStyle w:val="BookText"/>
        <w:rPr/>
      </w:pPr>
      <w:r>
        <w:rPr>
          <w:rFonts w:ascii="Amiri" w:hAnsi="Amiri" w:eastAsia="Amiri" w:cs="Amiri"/>
          <w:color w:val="111111"/>
          <w:sz w:val="28"/>
          <w:sz w:val="28"/>
          <w:szCs w:val="28"/>
          <w:rtl w:val="true"/>
          <w:lang w:bidi="ar-SA"/>
        </w:rPr>
        <w:t>و القمّیّ قال إذا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الصُّبْحِ إِذٰا تَنَفَّسَ</w:t>
      </w:r>
    </w:p>
    <w:p>
      <w:pPr>
        <w:pStyle w:val="BookText"/>
        <w:rPr/>
      </w:pPr>
      <w:r>
        <w:rPr>
          <w:rFonts w:ascii="IRNazanin" w:hAnsi="IRNazanin" w:eastAsia="IRNazanin"/>
          <w:color w:val="111111"/>
          <w:sz w:val="28"/>
          <w:sz w:val="28"/>
          <w:szCs w:val="28"/>
          <w:rtl w:val="true"/>
          <w:lang w:bidi="fa-IR"/>
        </w:rPr>
        <w:t>قال إذا ارتفع قیل عبّر بالتنفّس عن اقبال روح و نسیم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أی القرآن لَقَوْلُ رَسُولٍ کَرِیمٍ یعنی جبرئیل فانّه قال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ذِی قُوَّةٍ عِنْدَ ذِی الْعَرْشِ مَکِینٍ</w:t>
      </w:r>
    </w:p>
    <w:p>
      <w:pPr>
        <w:pStyle w:val="BookText"/>
        <w:rPr/>
      </w:pPr>
      <w:r>
        <w:rPr>
          <w:rFonts w:ascii="Amiri" w:hAnsi="Amiri" w:eastAsia="Amiri" w:cs="Amiri"/>
          <w:color w:val="111111"/>
          <w:sz w:val="28"/>
          <w:sz w:val="28"/>
          <w:szCs w:val="28"/>
          <w:rtl w:val="true"/>
          <w:lang w:bidi="ar-SA"/>
        </w:rPr>
        <w:t>عند اللّٰه ذی مکانة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w:t>
      </w:r>
    </w:p>
    <w:p>
      <w:pPr>
        <w:pStyle w:val="BookText"/>
        <w:rPr/>
      </w:pPr>
      <w:r>
        <w:rPr>
          <w:rFonts w:ascii="Amiri" w:hAnsi="Amiri" w:eastAsia="Amiri" w:cs="Amiri"/>
          <w:color w:val="111111"/>
          <w:sz w:val="28"/>
          <w:sz w:val="28"/>
          <w:szCs w:val="28"/>
          <w:rtl w:val="true"/>
          <w:lang w:bidi="ar-SA"/>
        </w:rPr>
        <w:t>فی ملائکته ثَمَّ أَمِینٍ علی الوحی و ثَمَّ یخصّ اتّصاله بما قبله و بما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7097</w:t>
      </w:r>
    </w:p>
    <w:p>
      <w:pPr>
        <w:pStyle w:val="BookText"/>
        <w:rPr/>
      </w:pPr>
      <w:r>
        <w:rPr>
          <w:rFonts w:ascii="Amiri" w:hAnsi="Amiri" w:eastAsia="Amiri" w:cs="Amiri"/>
          <w:color w:val="111111"/>
          <w:sz w:val="28"/>
          <w:sz w:val="28"/>
          <w:szCs w:val="28"/>
          <w:rtl w:val="true"/>
          <w:lang w:bidi="ar-SA"/>
        </w:rPr>
        <w:t>فی المجمع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قال لجبرئیل ما أحسن ما أثنی علیک ربّک ذِی قُوَّةٍ عِنْدَ ذِی الْعَرْشِ مَکِینٍ مُطٰاعٍ ثَمَّ أَمِینٍ فما کانت قوّتک و ما کانت أمانتک فقال امّا قوّتی فانّی بعثت الی مدائن لوط و هی أربع مدائن فی کلّ مدینة أربع مائة ألف مقاتل سوی الذّراری فحملتهم من الأرض السفلی حتّی سمع أهل السماوات أصوات الدجاج و نیاح الکلاب ثمّ هویت بهنّ فقلبتهنّ و امّا أمانتی فانّی لم أؤمر بشیء فعدوته إلی غیره</w:t>
      </w:r>
    </w:p>
    <w:p>
      <w:pPr>
        <w:pStyle w:val="BookText"/>
        <w:rPr/>
      </w:pPr>
      <w:r>
        <w:rPr>
          <w:rFonts w:eastAsia="Times New Roman" w:cs="Times New Roman" w:ascii="Times New Roman" w:hAnsi="Times New Roman"/>
          <w:color w:val="111111"/>
          <w:sz w:val="28"/>
          <w:szCs w:val="28"/>
          <w:lang w:val="en-US" w:bidi="en-US"/>
        </w:rPr>
        <w:t>7098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w:t>
      </w:r>
    </w:p>
    <w:p>
      <w:pPr>
        <w:pStyle w:val="BookText"/>
        <w:rPr/>
      </w:pP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لجبرئیل لمّا نزلت وَ مٰا أَرْسَلْنٰاکَ إِلاّٰ رَحْمَةً لِلْعٰالَمِینَ هل أصابک من هذه الرحمة شیء قال نعم إنّی کنت أخشی عاقبة الأمر فآمنت بک لمّا أثنی اللّٰه علیَّ بقوله ذِی قُوَّةٍ عِنْدَ ذِی الْعَرْشِ مَکِینٍ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7099</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ذِی قُوَّةٍ عِنْدَ ذِی الْعَرْشِ مَکِینٍ قال یعنی جبرئیل قیل قوله مُطٰاعٍ ثَمَّ أَمِینٍ قال یعنی رسول اللّٰه صلّی اللّٰه علیه و آله هو المطاع عند ربّه الأمین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صٰاحِبُکُمْ بِمَجْنُونٍ</w:t>
      </w:r>
    </w:p>
    <w:p>
      <w:pPr>
        <w:pStyle w:val="BookText"/>
        <w:rPr/>
      </w:pPr>
      <w:r>
        <w:rPr>
          <w:rFonts w:ascii="IRNazanin" w:hAnsi="IRNazanin" w:eastAsia="IRNazanin"/>
          <w:color w:val="111111"/>
          <w:sz w:val="28"/>
          <w:sz w:val="28"/>
          <w:szCs w:val="28"/>
          <w:rtl w:val="true"/>
          <w:lang w:bidi="fa-IR"/>
        </w:rPr>
        <w:t>قال یعنی النبیّ صلّی اللّٰه علیه و آله فی نصبه أمیر المؤمنین علیه السلام علماً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ردّ لما بهته المنافقون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رَآهُ</w:t>
      </w:r>
    </w:p>
    <w:p>
      <w:pPr>
        <w:pStyle w:val="BookText"/>
        <w:rPr/>
      </w:pPr>
      <w:r>
        <w:rPr>
          <w:rFonts w:ascii="Amiri" w:hAnsi="Amiri" w:eastAsia="Amiri" w:cs="Amiri"/>
          <w:color w:val="111111"/>
          <w:sz w:val="28"/>
          <w:sz w:val="28"/>
          <w:szCs w:val="28"/>
          <w:rtl w:val="true"/>
          <w:lang w:bidi="ar-SA"/>
        </w:rPr>
        <w:t>قیل لقد رأی رسول اللّٰه صلّی اللّٰه علیه و آله جبرئیل بِالْأُفُقِ الْمُبِینِ بمطلع الشمس الأعلی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7101</w:t>
      </w:r>
    </w:p>
    <w:p>
      <w:pPr>
        <w:pStyle w:val="BookText"/>
        <w:rPr/>
      </w:pPr>
      <w:r>
        <w:rPr>
          <w:rFonts w:ascii="IRNazanin" w:hAnsi="IRNazanin" w:eastAsia="IRNazanin"/>
          <w:color w:val="111111"/>
          <w:sz w:val="28"/>
          <w:sz w:val="28"/>
          <w:szCs w:val="28"/>
          <w:rtl w:val="true"/>
          <w:lang w:bidi="fa-IR"/>
        </w:rPr>
        <w:t>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 بِالْأُفُقِ الْمُبِینِ قال قاع بین یدی العرش فیه أنّهار تطرد فیه من القدحان عدد النجوم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قیل و ما محمّد صلّی اللّٰه علیه و آله عَلَی الْغَیْبِ علی ما یخبر من الوحی و غیره بِظنِینٍ بمتّهم من الظنّة و هی التهمة و قرئ بالضّاد من الضّنّ و هو البخل ای لا یبخل بالتبلیغ و التعلیم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7102</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تبارک و تعالی علی نبیّه بغیبه بِضَنِینٍ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بِقَوْلِ شَیْطٰانٍ رَجِیمٍ</w:t>
      </w:r>
    </w:p>
    <w:p>
      <w:pPr>
        <w:pStyle w:val="BookText"/>
        <w:rPr/>
      </w:pPr>
      <w:r>
        <w:rPr>
          <w:rFonts w:ascii="Amiri" w:hAnsi="Amiri" w:eastAsia="Amiri" w:cs="Amiri"/>
          <w:color w:val="111111"/>
          <w:sz w:val="28"/>
          <w:sz w:val="28"/>
          <w:szCs w:val="28"/>
          <w:rtl w:val="true"/>
          <w:lang w:bidi="ar-SA"/>
        </w:rPr>
        <w:t>قال یعنی الکهنة الذین کانوا فی قریش فنسب کلامهم الی کلام الشیاطین الذین کانوا معهم یتکلّمون علی ألسنتهم فقال وَ مٰا هُوَ بِقَوْلِ شَیْطٰانٍ رَجِیمٍ مثل أولئک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فَأَیْنَ تَذْهَبُونَ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أین تذهبون فی علیّ علیه السلام یعنی ولایته أین تفرّون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 لِلْعٰالَمِینَ</w:t>
      </w:r>
    </w:p>
    <w:p>
      <w:pPr>
        <w:pStyle w:val="BookText"/>
        <w:rPr/>
      </w:pPr>
      <w:r>
        <w:rPr>
          <w:rFonts w:ascii="IRNazanin" w:hAnsi="IRNazanin" w:eastAsia="IRNazanin"/>
          <w:color w:val="111111"/>
          <w:sz w:val="28"/>
          <w:sz w:val="28"/>
          <w:szCs w:val="28"/>
          <w:rtl w:val="true"/>
          <w:lang w:bidi="fa-IR"/>
        </w:rPr>
        <w:t>قال لمن أخذ اللّٰه میثاقه علی ولایته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شٰاءَ مِنْکُمْ أَنْ یَسْتَقِیمَ</w:t>
      </w:r>
    </w:p>
    <w:p>
      <w:pPr>
        <w:pStyle w:val="BookText"/>
        <w:rPr/>
      </w:pPr>
      <w:r>
        <w:rPr>
          <w:rFonts w:ascii="IRNazanin" w:hAnsi="IRNazanin" w:eastAsia="IRNazanin"/>
          <w:color w:val="111111"/>
          <w:sz w:val="28"/>
          <w:sz w:val="28"/>
          <w:szCs w:val="28"/>
          <w:rtl w:val="true"/>
          <w:lang w:bidi="fa-IR"/>
        </w:rPr>
        <w:t>قال فی طاعة علیّ علیه السلام و الأئمّة علیهم السلام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یَشٰاءَ اللّٰهُ رَبُّ الْعٰالَمِینَ</w:t>
      </w:r>
    </w:p>
    <w:p>
      <w:pPr>
        <w:pStyle w:val="BookText"/>
        <w:rPr/>
      </w:pPr>
      <w:r>
        <w:rPr>
          <w:rFonts w:ascii="IRNazanin" w:hAnsi="IRNazanin" w:eastAsia="IRNazanin"/>
          <w:color w:val="111111"/>
          <w:sz w:val="28"/>
          <w:sz w:val="28"/>
          <w:szCs w:val="28"/>
          <w:rtl w:val="true"/>
          <w:lang w:bidi="fa-IR"/>
        </w:rPr>
        <w:t>قال لأنّ المشیئة إلیه تبارک و تعالی لا إلی الناس</w:t>
      </w:r>
    </w:p>
    <w:p>
      <w:pPr>
        <w:pStyle w:val="BookText"/>
        <w:rPr/>
      </w:pPr>
      <w:r>
        <w:rPr>
          <w:rFonts w:eastAsia="Times New Roman" w:cs="Times New Roman" w:ascii="Times New Roman" w:hAnsi="Times New Roman"/>
          <w:color w:val="111111"/>
          <w:sz w:val="28"/>
          <w:szCs w:val="28"/>
          <w:lang w:val="en-US" w:bidi="en-US"/>
        </w:rPr>
        <w:t>7103</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قلوب الأئمّة علیهم السلام مورداً لإرادته فإذا شاء اللّٰه شیئاً شاءوه و هو قوله وَ مٰا تَشٰاؤُنَ إِلاّٰ أَنْ یَشٰاءَ اللّٰهُ رَبُّ الْعٰالَمِینَ و ثواب قراءة السورة قد سبق فی سورة عبس و تولّی</w:t>
      </w:r>
      <w:r>
        <w:rPr>
          <w:rFonts w:eastAsia="Amiri" w:cs="Amiri" w:ascii="Amiri" w:hAnsi="Amiri"/>
          <w:color w:val="111111"/>
          <w:sz w:val="28"/>
          <w:szCs w:val="28"/>
          <w:rtl w:val="true"/>
          <w:lang w:bidi="ar-SA"/>
        </w:rPr>
        <w:t>.</w:t>
      </w:r>
      <w:bookmarkStart w:id="118" w:name="pg10080_167283"/>
    </w:p>
    <w:p>
      <w:pPr>
        <w:pStyle w:val="Heading2"/>
        <w:numPr>
          <w:ilvl w:val="1"/>
          <w:numId w:val="1"/>
        </w:numPr>
        <w:rPr/>
      </w:pPr>
      <w:bookmarkStart w:id="119" w:name="__RefHeading___Toc8707_590927599"/>
      <w:bookmarkStart w:id="120" w:name="_Toc40"/>
      <w:bookmarkEnd w:id="118"/>
      <w:bookmarkEnd w:id="119"/>
      <w:r>
        <w:rPr>
          <w:rtl w:val="true"/>
        </w:rPr>
        <w:t>سورة انفطرت</w:t>
      </w:r>
      <w:bookmarkEnd w:id="120"/>
    </w:p>
    <w:p>
      <w:pPr>
        <w:pStyle w:val="BookText"/>
        <w:rPr/>
      </w:pPr>
      <w:r>
        <w:rPr>
          <w:rFonts w:ascii="Amiri" w:hAnsi="Amiri" w:eastAsia="Amiri" w:cs="Amiri"/>
          <w:color w:val="111111"/>
          <w:sz w:val="28"/>
          <w:sz w:val="28"/>
          <w:szCs w:val="28"/>
          <w:rtl w:val="true"/>
          <w:lang w:bidi="ar-SA"/>
        </w:rPr>
        <w:t>و تسمّی سورة الإنفطار مکیّة عدد آیة تسع عشرة آیة بلا خلاف بِسْمِ اللّٰهِ الرَّحْمٰنِ الرَّحِیمِ</w:t>
      </w:r>
    </w:p>
    <w:p>
      <w:pPr>
        <w:pStyle w:val="BookText"/>
        <w:rPr/>
      </w:pPr>
      <w:r>
        <w:rPr>
          <w:rFonts w:ascii="Amiri" w:hAnsi="Amiri" w:eastAsia="Amiri" w:cs="Amiri"/>
          <w:color w:val="111111"/>
          <w:sz w:val="28"/>
          <w:sz w:val="28"/>
          <w:szCs w:val="28"/>
          <w:rtl w:val="true"/>
          <w:lang w:bidi="ar-SA"/>
        </w:rPr>
        <w:t>إِذَا السَّمٰاءُ انْفَطَرَتْ</w:t>
      </w:r>
    </w:p>
    <w:p>
      <w:pPr>
        <w:pStyle w:val="BookText"/>
        <w:rPr/>
      </w:pPr>
      <w:r>
        <w:rPr>
          <w:rFonts w:ascii="Amiri" w:hAnsi="Amiri" w:eastAsia="Amiri" w:cs="Amiri"/>
          <w:color w:val="111111"/>
          <w:sz w:val="28"/>
          <w:sz w:val="28"/>
          <w:szCs w:val="28"/>
          <w:rtl w:val="true"/>
          <w:lang w:bidi="ar-SA"/>
        </w:rPr>
        <w:t>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الْکَوٰاکِبُ انْتَثَرَتْ</w:t>
      </w:r>
    </w:p>
    <w:p>
      <w:pPr>
        <w:pStyle w:val="BookText"/>
        <w:rPr/>
      </w:pPr>
      <w:r>
        <w:rPr>
          <w:rFonts w:ascii="Amiri" w:hAnsi="Amiri" w:eastAsia="Amiri" w:cs="Amiri"/>
          <w:color w:val="111111"/>
          <w:sz w:val="28"/>
          <w:sz w:val="28"/>
          <w:szCs w:val="28"/>
          <w:rtl w:val="true"/>
          <w:lang w:bidi="ar-SA"/>
        </w:rPr>
        <w:t>تساقطت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الْبِحٰارُ فُجِّرَتْ</w:t>
      </w:r>
    </w:p>
    <w:p>
      <w:pPr>
        <w:pStyle w:val="BookText"/>
        <w:rPr/>
      </w:pPr>
      <w:r>
        <w:rPr>
          <w:rFonts w:ascii="IRNazanin" w:hAnsi="IRNazanin" w:eastAsia="IRNazanin"/>
          <w:color w:val="111111"/>
          <w:sz w:val="28"/>
          <w:sz w:val="28"/>
          <w:szCs w:val="28"/>
          <w:rtl w:val="true"/>
          <w:lang w:bidi="fa-IR"/>
        </w:rPr>
        <w:t>فتح بعضها إلی بعض فصار الکلّ بحراً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الْقُبُورُ بُعْثِرَتْ</w:t>
      </w:r>
    </w:p>
    <w:p>
      <w:pPr>
        <w:pStyle w:val="BookText"/>
        <w:rPr/>
      </w:pPr>
      <w:r>
        <w:rPr>
          <w:rFonts w:ascii="IRNazanin" w:hAnsi="IRNazanin" w:eastAsia="IRNazanin"/>
          <w:color w:val="111111"/>
          <w:sz w:val="28"/>
          <w:sz w:val="28"/>
          <w:szCs w:val="28"/>
          <w:rtl w:val="true"/>
          <w:lang w:bidi="fa-IR"/>
        </w:rPr>
        <w:t>قلب ترابها و اخرج موتاها قیل إنّه مرکّب من بعث وراء الاثارة القمّیّ قال تنشق الأرض و تخرج النّاس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نَفْسٌ مٰا قَدَّمَتْ وَ أَخَّرَتْ</w:t>
      </w:r>
    </w:p>
    <w:p>
      <w:pPr>
        <w:pStyle w:val="BookText"/>
        <w:rPr/>
      </w:pPr>
      <w:r>
        <w:rPr>
          <w:rFonts w:ascii="IRNazanin" w:hAnsi="IRNazanin" w:eastAsia="IRNazanin"/>
          <w:color w:val="111111"/>
          <w:sz w:val="28"/>
          <w:sz w:val="28"/>
          <w:szCs w:val="28"/>
          <w:rtl w:val="true"/>
          <w:lang w:bidi="fa-IR"/>
        </w:rPr>
        <w:t>أی من خیر و شرّ و قیل و ما أخّرت من سنّة حسنة استنّ بها بعده أو سنّة سیّئة استنّ بها بعده و هو جواب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الْإِنْسٰانُ مٰا غَرَّکَ بِرَبِّکَ الْکَرِیمِ</w:t>
      </w:r>
    </w:p>
    <w:p>
      <w:pPr>
        <w:pStyle w:val="BookText"/>
        <w:rPr/>
      </w:pPr>
      <w:r>
        <w:rPr>
          <w:rFonts w:ascii="Amiri" w:hAnsi="Amiri" w:eastAsia="Amiri" w:cs="Amiri"/>
          <w:color w:val="111111"/>
          <w:sz w:val="28"/>
          <w:sz w:val="28"/>
          <w:szCs w:val="28"/>
          <w:rtl w:val="true"/>
          <w:lang w:bidi="ar-SA"/>
        </w:rPr>
        <w:t>أیّ شیء خدعک و جرّاک علی عصیانه قیل ذکر اَلْکَرِیمِ للمبالغة فی المنع عن الاغترار و الاشعار بما به یغرّه الشیطان فانّه یقول له افعل ما شئت فانّ ربّک کریم لا یعذّب أحداً و قیل إنّما قال سبحانه اَلْکَرِیمِ دون سائر أسمائه و صفاته لأنّه کأنّه لقّنه الجواب حتّی یقول غرّنی کریم الکریم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7104</w:t>
      </w:r>
    </w:p>
    <w:p>
      <w:pPr>
        <w:pStyle w:val="BookText"/>
        <w:rPr/>
      </w:pPr>
      <w:r>
        <w:rPr>
          <w:rFonts w:ascii="IRNazanin" w:hAnsi="IRNazanin" w:eastAsia="IRNazanin"/>
          <w:color w:val="111111"/>
          <w:sz w:val="28"/>
          <w:sz w:val="28"/>
          <w:szCs w:val="28"/>
          <w:rtl w:val="true"/>
          <w:lang w:bidi="fa-IR"/>
        </w:rPr>
        <w:t>فی المجمع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لما تلا هذه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 جهله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خَلَقَکَ فَسَوّٰاکَ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أعضاءک سلیمة مسوّاة معدّة لمنافعها فَعَدَلَکَ جعل بنیتک معتدلة متناسبة الأعضاء و قرئ بالتخفیف أی عدّل بعض أعضائک</w:t>
      </w:r>
    </w:p>
    <w:p>
      <w:pPr>
        <w:pStyle w:val="BookText"/>
        <w:rPr/>
      </w:pPr>
      <w:r>
        <w:rPr>
          <w:rFonts w:ascii="IRNazanin" w:hAnsi="IRNazanin" w:eastAsia="IRNazanin"/>
          <w:color w:val="111111"/>
          <w:sz w:val="28"/>
          <w:sz w:val="28"/>
          <w:szCs w:val="28"/>
          <w:rtl w:val="true"/>
          <w:lang w:bidi="fa-IR"/>
        </w:rPr>
        <w:t>ببعض حتّی اعتدلت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 صُورَةٍ مٰا شٰاءَ رَکَّبَکَ</w:t>
      </w:r>
    </w:p>
    <w:p>
      <w:pPr>
        <w:pStyle w:val="BookText"/>
        <w:rPr/>
      </w:pPr>
      <w:r>
        <w:rPr>
          <w:rFonts w:ascii="IRNazanin" w:hAnsi="IRNazanin" w:eastAsia="IRNazanin"/>
          <w:color w:val="111111"/>
          <w:sz w:val="28"/>
          <w:sz w:val="28"/>
          <w:szCs w:val="28"/>
          <w:rtl w:val="true"/>
          <w:lang w:bidi="fa-IR"/>
        </w:rPr>
        <w:t>أی رکّبک فی أی صورة شاء و ما مزیدة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7105</w:t>
      </w:r>
    </w:p>
    <w:p>
      <w:pPr>
        <w:pStyle w:val="BookText"/>
        <w:rPr/>
      </w:pPr>
      <w:r>
        <w:rPr>
          <w:rFonts w:ascii="Amiri" w:hAnsi="Amiri" w:eastAsia="Amiri" w:cs="Amiri"/>
          <w:color w:val="111111"/>
          <w:sz w:val="28"/>
          <w:sz w:val="28"/>
          <w:szCs w:val="28"/>
          <w:rtl w:val="true"/>
          <w:lang w:bidi="ar-SA"/>
        </w:rPr>
        <w:t>فی المجمع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شٰاءَ رَکَّبَکَ علی غیر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عن الاغترار بکرم اللّٰه بَلْ تُکَذِّبُونَ بِالدِّینِ اضراب الی ما هو السبب الأصلی للاغترار و الدّین الجزاء أو الإسلام</w:t>
      </w:r>
    </w:p>
    <w:p>
      <w:pPr>
        <w:pStyle w:val="BookText"/>
        <w:rPr/>
      </w:pPr>
      <w:r>
        <w:rPr>
          <w:rFonts w:eastAsia="Times New Roman" w:cs="Times New Roman" w:ascii="Times New Roman" w:hAnsi="Times New Roman"/>
          <w:color w:val="111111"/>
          <w:sz w:val="28"/>
          <w:szCs w:val="28"/>
          <w:lang w:val="en-US" w:bidi="en-US"/>
        </w:rPr>
        <w:t>7106</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صلّی اللّٰه علیه و آله 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عَلَیْکُمْ لَحٰافِظِینَ</w:t>
      </w:r>
    </w:p>
    <w:p>
      <w:pPr>
        <w:pStyle w:val="BookText"/>
        <w:rPr/>
      </w:pPr>
      <w:r>
        <w:rPr>
          <w:rFonts w:ascii="IRNazanin" w:hAnsi="IRNazanin" w:eastAsia="IRNazanin"/>
          <w:color w:val="111111"/>
          <w:sz w:val="28"/>
          <w:sz w:val="28"/>
          <w:szCs w:val="28"/>
          <w:rtl w:val="true"/>
          <w:lang w:bidi="fa-IR"/>
        </w:rPr>
        <w:t>قال الملکان الموکّلان بالإنسان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کِرٰاماً کٰاتِبِینَ</w:t>
      </w:r>
    </w:p>
    <w:p>
      <w:pPr>
        <w:pStyle w:val="BookText"/>
        <w:rPr/>
      </w:pPr>
      <w:r>
        <w:rPr>
          <w:rFonts w:ascii="IRNazanin" w:hAnsi="IRNazanin" w:eastAsia="IRNazanin"/>
          <w:color w:val="111111"/>
          <w:sz w:val="28"/>
          <w:sz w:val="28"/>
          <w:szCs w:val="28"/>
          <w:rtl w:val="true"/>
          <w:lang w:bidi="fa-IR"/>
        </w:rPr>
        <w:t>یبادرون بکتابة الحسنات لکم و یتوانون بکتابة السیّئات علیکم لعلّکم تتوبون و تستغفرون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7107</w:t>
      </w:r>
    </w:p>
    <w:p>
      <w:p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 همّ بالحسنة خرج نفسه طیّب الریح فقال صاحب الیمین لصاحب الشمال قف فانّه قد همّ بالحسنة فإذا هو عملها کان لسانه قلمه و ریقه مداده فأثبتها له و إذا همّ بالسیّئة خرج نفسه منتن الرّیح فیقول صاحب الشمال لصاحب الیمین قف فانّه قد همّ بالسیّئة فإذا هو فعلها کان ریقه مداده و لسانه قلمه فأثبتها علیه</w:t>
      </w:r>
    </w:p>
    <w:p>
      <w:pPr>
        <w:pStyle w:val="BookText"/>
        <w:rPr/>
      </w:pPr>
      <w:r>
        <w:rPr>
          <w:rFonts w:ascii="IRNazanin" w:hAnsi="IRNazanin" w:eastAsia="IRNazanin"/>
          <w:color w:val="111111"/>
          <w:sz w:val="28"/>
          <w:sz w:val="28"/>
          <w:szCs w:val="28"/>
          <w:rtl w:val="true"/>
          <w:lang w:bidi="fa-IR"/>
        </w:rPr>
        <w:t xml:space="preserve">قیل إنّما سمّوا کِرٰاماً لأنّهم إذا کتبوا حسنة یصعدون به إلی السماء و یعرضون علی اللّٰه تعالی و یشهدون علی ذلک فیقولون إنّ عبدک فلان عمل حسنة کذا و کذا و إذا کتبوا من العبد سیّئة یصعدون به إلی السماء مع الغمّ و الحزن فیقول اللّٰه تعالی ما فعل عبدی فیسکتون حتّی یسأل اللّٰه ثانیاً و ثالثاً فیقولون الٰهی أنت ستّار و أمرت عبادک ان یستروا عیوبهم استر عیوبهم و أنت علاّم الغیوب و لهذا یسمّون کِرٰاماً کٰاتِبِینَ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مٰا تَفْعَلُونَ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7108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الإِحتجاج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علّة الملکین الموکّلین بعباده یکتبون ما علیهم و لهم و اللّٰه عالم السرّ و ما هو أخفی قال استعبدهم بذلک و جعلهم شهوداً علی خلقه لیکون العباد لملازمتهم ایّاهم أشدّ علی طاعة اللّٰه</w:t>
      </w:r>
    </w:p>
    <w:p>
      <w:pPr>
        <w:pStyle w:val="BookText"/>
        <w:rPr/>
      </w:pPr>
      <w:r>
        <w:rPr>
          <w:rFonts w:ascii="IRNazanin" w:hAnsi="IRNazanin" w:eastAsia="IRNazanin"/>
          <w:color w:val="111111"/>
          <w:sz w:val="28"/>
          <w:sz w:val="28"/>
          <w:szCs w:val="28"/>
          <w:rtl w:val="true"/>
          <w:lang w:bidi="fa-IR"/>
        </w:rPr>
        <w:t>مواظبة و عن معصیته أشدّ انقباضاً و کم من عبد یهمّ بمعصیة فذکر مکانهم فارعوی و کفّ فیقول ربّی رآنی و حفظتی علیَّ بذلک 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لَفِی نَعِیمٍ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الْفُجّٰارَ لَفِی جَحِیمٍ</w:t>
      </w:r>
    </w:p>
    <w:p>
      <w:pPr>
        <w:pStyle w:val="BookText"/>
        <w:rPr/>
      </w:pPr>
      <w:r>
        <w:rPr>
          <w:rFonts w:ascii="IRNazanin" w:hAnsi="IRNazanin" w:eastAsia="IRNazanin"/>
          <w:color w:val="111111"/>
          <w:sz w:val="28"/>
          <w:sz w:val="28"/>
          <w:szCs w:val="28"/>
          <w:rtl w:val="true"/>
          <w:lang w:bidi="fa-IR"/>
        </w:rPr>
        <w:t>بیان لما یکتبون لأجله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یَصْلَوْنَهٰا</w:t>
      </w:r>
    </w:p>
    <w:p>
      <w:pPr>
        <w:pStyle w:val="BookText"/>
        <w:rPr/>
      </w:pPr>
      <w:r>
        <w:rPr>
          <w:rFonts w:ascii="Amiri" w:hAnsi="Amiri" w:eastAsia="Amiri" w:cs="Amiri"/>
          <w:color w:val="111111"/>
          <w:sz w:val="28"/>
          <w:sz w:val="28"/>
          <w:szCs w:val="28"/>
          <w:rtl w:val="true"/>
          <w:lang w:bidi="ar-SA"/>
        </w:rPr>
        <w:t xml:space="preserve">یقاسون حرّها یَوْمَ 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هُمْ عَنْهٰا بِغٰائِبِینَ</w:t>
      </w:r>
    </w:p>
    <w:p>
      <w:pPr>
        <w:pStyle w:val="BookText"/>
        <w:rPr/>
      </w:pPr>
      <w:r>
        <w:rPr>
          <w:rFonts w:ascii="IRNazanin" w:hAnsi="IRNazanin" w:eastAsia="IRNazanin"/>
          <w:color w:val="111111"/>
          <w:sz w:val="28"/>
          <w:sz w:val="28"/>
          <w:szCs w:val="28"/>
          <w:rtl w:val="true"/>
          <w:lang w:bidi="fa-IR"/>
        </w:rPr>
        <w:t>لخلودهم فیها و قیل معناه و ما یغیبون عنها قبل ذلک إذ کانوا یجدون سمومها فی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یَوْمُ الدِّینِ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مٰا أَدْرٰاکَ مٰا یَوْمُ الدِّینِ</w:t>
      </w:r>
    </w:p>
    <w:p>
      <w:pPr>
        <w:pStyle w:val="BookText"/>
        <w:rPr/>
      </w:pPr>
      <w:r>
        <w:rPr>
          <w:rFonts w:ascii="IRNazanin" w:hAnsi="IRNazanin" w:eastAsia="IRNazanin"/>
          <w:color w:val="111111"/>
          <w:sz w:val="28"/>
          <w:sz w:val="28"/>
          <w:szCs w:val="28"/>
          <w:rtl w:val="true"/>
          <w:lang w:bidi="fa-IR"/>
        </w:rPr>
        <w:t>تعجیب و تفخیم لشأن الیوم ای کنه أمره بحیث لا یدرکه درایة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تَمْلِکُ نَفْسٌ لِنَفْسٍ شَیْئاً وَ الْأَمْرُ یَوْمَئِذٍ لِلّٰهِ</w:t>
      </w:r>
    </w:p>
    <w:p>
      <w:pPr>
        <w:pStyle w:val="BookText"/>
        <w:rPr/>
      </w:pPr>
      <w:r>
        <w:rPr>
          <w:rFonts w:ascii="IRNazanin" w:hAnsi="IRNazanin" w:eastAsia="IRNazanin"/>
          <w:color w:val="111111"/>
          <w:sz w:val="28"/>
          <w:sz w:val="28"/>
          <w:szCs w:val="28"/>
          <w:rtl w:val="true"/>
          <w:lang w:bidi="fa-IR"/>
        </w:rPr>
        <w:t>وحده تقریر لشدّة هو له و فخامة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7109</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بادت الحکّام فلم یبق حاکم إلاّ اللّٰه</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یوم بالرّفع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7110</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ثواب الأعمال و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هاتین السورتین و جعلهما نصب عینیه فی صلاة الفریضة و النافلة إِذَا السَّمٰاءُ انْفَطَرَتْ و إِذَا السَّمٰاءُ انْشَقَّتْ لم یحجبه اللّٰه من حاجة و لم یحجزه من اللّٰه حاجز و لم یزل ینظر اللّٰه إلیه حتّی یفرغ من حساب الناس</w:t>
      </w:r>
      <w:r>
        <w:rPr>
          <w:rFonts w:eastAsia="Amiri" w:cs="Amiri" w:ascii="Amiri" w:hAnsi="Amiri"/>
          <w:color w:val="111111"/>
          <w:sz w:val="28"/>
          <w:szCs w:val="28"/>
          <w:rtl w:val="true"/>
          <w:lang w:bidi="ar-SA"/>
        </w:rPr>
        <w:t>.</w:t>
      </w:r>
      <w:bookmarkStart w:id="121" w:name="pg10080_167289"/>
    </w:p>
    <w:p>
      <w:pPr>
        <w:pStyle w:val="Heading2"/>
        <w:numPr>
          <w:ilvl w:val="1"/>
          <w:numId w:val="1"/>
        </w:numPr>
        <w:rPr/>
      </w:pPr>
      <w:bookmarkStart w:id="122" w:name="__RefHeading___Toc8709_590927599"/>
      <w:bookmarkStart w:id="123" w:name="_Toc41"/>
      <w:bookmarkEnd w:id="121"/>
      <w:bookmarkEnd w:id="122"/>
      <w:r>
        <w:rPr>
          <w:rtl w:val="true"/>
        </w:rPr>
        <w:t>سُورة المطفّفین</w:t>
      </w:r>
      <w:bookmarkEnd w:id="123"/>
    </w:p>
    <w:p>
      <w:pPr>
        <w:pStyle w:val="BookText"/>
        <w:rPr/>
      </w:pPr>
      <w:r>
        <w:rPr>
          <w:rFonts w:ascii="Amiri" w:hAnsi="Amiri" w:eastAsia="Amiri" w:cs="Amiri"/>
          <w:color w:val="111111"/>
          <w:sz w:val="28"/>
          <w:sz w:val="28"/>
          <w:szCs w:val="28"/>
          <w:rtl w:val="true"/>
          <w:lang w:bidi="ar-SA"/>
        </w:rPr>
        <w:t>و تسمّی سورة التطفیف مکیّة و قیل مدنیة الاّ ثمانی آیات منها و هی إِنَّ الَّذِینَ أَجْرَمُوا إلی آخر السورة عدد آیها ستّ و ثلاثون بالإِجماع بِسْمِ اللّٰهِ الرَّحْمٰنِ الرَّحِیمِ</w:t>
      </w:r>
    </w:p>
    <w:p>
      <w:pPr>
        <w:pStyle w:val="BookText"/>
        <w:rPr/>
      </w:pPr>
      <w:r>
        <w:rPr>
          <w:rFonts w:ascii="Amiri" w:hAnsi="Amiri" w:eastAsia="Amiri" w:cs="Amiri"/>
          <w:color w:val="111111"/>
          <w:sz w:val="28"/>
          <w:sz w:val="28"/>
          <w:szCs w:val="28"/>
          <w:rtl w:val="true"/>
          <w:lang w:bidi="ar-SA"/>
        </w:rPr>
        <w:t>وَیْلٌ لِلْمُطَفِّفِینَ</w:t>
      </w:r>
    </w:p>
    <w:p>
      <w:pPr>
        <w:pStyle w:val="BookText"/>
        <w:rPr/>
      </w:pPr>
      <w:r>
        <w:rPr>
          <w:rFonts w:ascii="IRNazanin" w:hAnsi="IRNazanin" w:eastAsia="IRNazanin"/>
          <w:color w:val="111111"/>
          <w:sz w:val="28"/>
          <w:sz w:val="28"/>
          <w:szCs w:val="28"/>
          <w:rtl w:val="true"/>
          <w:lang w:bidi="fa-IR"/>
        </w:rPr>
        <w:t>أی للمبخسین القمّیّ قال الذین یبخسون المکیال و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7111</w:t>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علی نبیّ اللّٰه حین قدم المدینة و هم یومئذ أسوء النّاس کیلاً فأحسنوا بعد عمل الکیل فامّا الویل فبلغنا و اللّٰه أعلم انّها بئر فی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7112</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فی الکیل وَیْلٌ لِلْمُطَفِّفِینَ و لم یجعل الویل لأحد حتّی یسمّیه کافراً قال اللّٰه تعالی فَوَیْلٌ لِلَّذِینَ کَفَرُوا مِنْ مَشْهَدِ یَوْمٍ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إِذَا اکْتٰالُوا عَلَی النّٰاسِ یَسْتَوْفُونَ</w:t>
      </w:r>
    </w:p>
    <w:p>
      <w:pPr>
        <w:pStyle w:val="BookText"/>
        <w:rPr/>
      </w:pPr>
      <w:r>
        <w:rPr>
          <w:rFonts w:ascii="IRNazanin" w:hAnsi="IRNazanin" w:eastAsia="IRNazanin"/>
          <w:color w:val="111111"/>
          <w:sz w:val="28"/>
          <w:sz w:val="28"/>
          <w:szCs w:val="28"/>
          <w:rtl w:val="true"/>
          <w:lang w:bidi="fa-IR"/>
        </w:rPr>
        <w:t>أی إذا اکتالوا من النّاس حقوقهم یأخذونها وافیة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کٰالُوهُمْ أَوْ وَزَنُوهُمْ</w:t>
      </w:r>
    </w:p>
    <w:p>
      <w:pPr>
        <w:pStyle w:val="BookText"/>
        <w:rPr/>
      </w:pPr>
      <w:r>
        <w:rPr>
          <w:rFonts w:ascii="Amiri" w:hAnsi="Amiri" w:eastAsia="Amiri" w:cs="Amiri"/>
          <w:color w:val="111111"/>
          <w:sz w:val="28"/>
          <w:sz w:val="28"/>
          <w:szCs w:val="28"/>
          <w:rtl w:val="true"/>
          <w:lang w:bidi="ar-SA"/>
        </w:rPr>
        <w:t xml:space="preserve">أی إذا کالوا للنّاس أو وزنوا لهم یُخْسِرُونَ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لاٰ یَظُنُّ أُولٰئِکَ أَنَّهُمْ مَبْعُوثُونَ</w:t>
      </w:r>
    </w:p>
    <w:p>
      <w:pPr>
        <w:pStyle w:val="BookText"/>
        <w:rPr/>
      </w:pPr>
      <w:r>
        <w:rPr>
          <w:rFonts w:ascii="IRNazanin" w:hAnsi="IRNazanin" w:eastAsia="IRNazanin"/>
          <w:color w:val="111111"/>
          <w:sz w:val="28"/>
          <w:sz w:val="28"/>
          <w:szCs w:val="28"/>
          <w:rtl w:val="true"/>
          <w:lang w:bidi="fa-IR"/>
        </w:rPr>
        <w:t>أ لیس یوقنون أنّهم مبعوثون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عن أمیر المؤمنین علیه السلام رواه فی الاحتجاج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 عَظِیمٍ</w:t>
      </w:r>
    </w:p>
    <w:p>
      <w:pPr>
        <w:pStyle w:val="BookText"/>
        <w:rPr/>
      </w:pPr>
      <w:r>
        <w:rPr>
          <w:rFonts w:ascii="IRNazanin" w:hAnsi="IRNazanin" w:eastAsia="IRNazanin"/>
          <w:color w:val="111111"/>
          <w:sz w:val="28"/>
          <w:sz w:val="28"/>
          <w:szCs w:val="28"/>
          <w:rtl w:val="true"/>
          <w:lang w:bidi="fa-IR"/>
        </w:rPr>
        <w:t>عظّمه لعظم ما یکون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النّٰاسُ لِرَبِّ الْعٰالَمِینَ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7114</w:t>
      </w:r>
    </w:p>
    <w:p>
      <w:pPr>
        <w:pStyle w:val="BookText"/>
        <w:rPr/>
      </w:pPr>
      <w:r>
        <w:rPr>
          <w:rFonts w:ascii="IRNazanin" w:hAnsi="IRNazanin" w:eastAsia="IRNazanin"/>
          <w:color w:val="111111"/>
          <w:sz w:val="28"/>
          <w:sz w:val="28"/>
          <w:szCs w:val="28"/>
          <w:rtl w:val="true"/>
          <w:lang w:bidi="fa-IR"/>
        </w:rPr>
        <w:t>فی المجمع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یقومون فی رشحهم الی انصاف آذانهم</w:t>
      </w:r>
    </w:p>
    <w:p>
      <w:pPr>
        <w:pStyle w:val="BookText"/>
        <w:rPr/>
      </w:pPr>
      <w:r>
        <w:rPr>
          <w:rFonts w:eastAsia="Times New Roman" w:cs="Times New Roman" w:ascii="Times New Roman" w:hAnsi="Times New Roman"/>
          <w:color w:val="111111"/>
          <w:sz w:val="28"/>
          <w:szCs w:val="28"/>
          <w:lang w:val="en-US" w:bidi="en-US"/>
        </w:rPr>
        <w:t>7115</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یقومون حتّی یبلغ الرّشح إلی أطراف آذانهم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7116</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النّاس یوم القیامة إذا قاموا لربّ العالمین مثل السهم فی القراب لیس له من الأرض الاّ موضع قدمه کالسّهم فی الکنانة لا یقدر أن یزول هاهنا و لا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 xml:space="preserve">ردع عن التّطفیف و الغفلة عن البعث و الحساب إِنَّ کِتٰابَ الفُجّٰارِ لَفِی سِجِّینٍ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أَدْرٰاکَ مٰا سِجِّینٌ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مَرْقُومٌ</w:t>
      </w:r>
    </w:p>
    <w:p>
      <w:pPr>
        <w:pStyle w:val="BookText"/>
        <w:rPr/>
      </w:pPr>
      <w:r>
        <w:rPr>
          <w:rFonts w:ascii="Amiri" w:hAnsi="Amiri" w:eastAsia="Amiri" w:cs="Amiri"/>
          <w:color w:val="111111"/>
          <w:sz w:val="28"/>
          <w:sz w:val="28"/>
          <w:szCs w:val="28"/>
          <w:rtl w:val="true"/>
          <w:lang w:bidi="ar-SA"/>
        </w:rPr>
        <w:t xml:space="preserve">القمّیّ قال ما کتب اللّٰه لهم من العذاب لَفِی سِجِّینٍ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7117</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السجّین الأرض السابعة و عِلِّیُّونَ السماء السابعة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7118</w:t>
      </w:r>
    </w:p>
    <w:p>
      <w:pPr>
        <w:pStyle w:val="BookText"/>
        <w:rPr/>
      </w:pPr>
      <w:r>
        <w:rPr>
          <w:rFonts w:ascii="IRNazanin" w:hAnsi="IRNazanin" w:eastAsia="IRNazanin"/>
          <w:color w:val="111111"/>
          <w:sz w:val="28"/>
          <w:sz w:val="28"/>
          <w:szCs w:val="28"/>
          <w:rtl w:val="true"/>
          <w:lang w:bidi="fa-IR"/>
        </w:rPr>
        <w:t>و فی المجمع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المؤمنون فترفع أعمالهم و أرواحهم إلی السماء فتفتح لهم أبوابها و امّا الکافر فیصعد بعمله و روحه حتّی إذا بلغ إلی السماء نادی مناد اهبطوا به إلی سِجِّینٍ و هو واد بحضرموت یقال له برهوت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7119</w:t>
      </w:r>
    </w:p>
    <w:p>
      <w:pPr>
        <w:pStyle w:val="BookText"/>
        <w:rPr/>
      </w:pPr>
      <w:r>
        <w:rPr>
          <w:rFonts w:ascii="Amiri" w:hAnsi="Amiri" w:eastAsia="Amiri" w:cs="Amiri"/>
          <w:color w:val="111111"/>
          <w:sz w:val="28"/>
          <w:sz w:val="28"/>
          <w:szCs w:val="28"/>
          <w:rtl w:val="true"/>
          <w:lang w:bidi="ar-SA"/>
        </w:rPr>
        <w:t>فی الکافی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إِنَّ کِتٰابَ الفُجّٰارِ لَفِی سِجِّینٍ قال هم الذین فجروا فی حقّ الأئمّة علیهم السلام و اعتدوا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7120</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فلان و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w:t>
      </w:r>
      <w:r>
        <w:rPr>
          <w:rStyle w:val="FootnoteAnchor"/>
          <w:rtl w:val="true"/>
        </w:rPr>
        <w:footnoteReference w:id="16"/>
      </w:r>
      <w:r>
        <w:rPr>
          <w:rFonts w:ascii="Amiri" w:hAnsi="Amiri" w:eastAsia="Amiri" w:cs="Amiri"/>
          <w:color w:val="111111"/>
          <w:sz w:val="28"/>
          <w:sz w:val="28"/>
          <w:szCs w:val="28"/>
          <w:rtl w:val="true"/>
          <w:lang w:bidi="ar-SA"/>
        </w:rPr>
        <w:t>یَوْمَئِذٍ لِلْمُکَذِّبِینَ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یُکَذِّبُونَ بِیَوْمِ الدِّینِ</w:t>
      </w:r>
    </w:p>
    <w:p>
      <w:pPr>
        <w:pStyle w:val="BookText"/>
        <w:rPr/>
      </w:pPr>
      <w:r>
        <w:rPr>
          <w:rFonts w:ascii="IRNazanin" w:hAnsi="IRNazanin" w:eastAsia="IRNazanin"/>
          <w:color w:val="111111"/>
          <w:sz w:val="28"/>
          <w:sz w:val="28"/>
          <w:szCs w:val="28"/>
          <w:rtl w:val="true"/>
          <w:lang w:bidi="fa-IR"/>
        </w:rPr>
        <w:t>قال الأوّل و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یُکَذِّبُ بِهِ إِلاّٰ کُلُّ مُعْتَدٍ أَثِیمٍ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Fonts w:ascii="Amiri" w:hAnsi="Amiri" w:eastAsia="Amiri" w:cs="Amiri"/>
          <w:color w:val="111111"/>
          <w:sz w:val="28"/>
          <w:sz w:val="28"/>
          <w:szCs w:val="28"/>
          <w:rtl w:val="true"/>
          <w:lang w:bidi="ar-SA"/>
        </w:rPr>
        <w:t>قال و هو الأوّل و الثانی کانا یکذّبان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 xml:space="preserve">ردع عن هذا القول بَلْ رٰانَ عَلیٰ قُلُوبِهِمْ مٰا کٰانُوا یَکْسِبُونَ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7121</w:t>
      </w:r>
    </w:p>
    <w:p>
      <w:pPr>
        <w:pStyle w:val="BookText"/>
        <w:rPr/>
      </w:pPr>
      <w:r>
        <w:rPr>
          <w:rFonts w:ascii="Amiri" w:hAnsi="Amiri" w:eastAsia="Amiri" w:cs="Amiri"/>
          <w:color w:val="111111"/>
          <w:sz w:val="28"/>
          <w:sz w:val="28"/>
          <w:szCs w:val="28"/>
          <w:rtl w:val="true"/>
          <w:lang w:bidi="ar-SA"/>
        </w:rPr>
        <w:t>فی الکافی و العیّاشی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الاّ و فی قلبه نکتة بیضاء فإذا أذنب ذنباً خرج من تلک النکتة نکتة سوداء فان تاب ذهب ذلک السّواد و ان تمادی فی الذنوب زاد ذلک السواد حتّی یغطّی البیاض فإذا غطّی البیاض لم یرجع صاحبه الی خیر أبداً و هو قول اللّٰه عزّ و جلّ کَلاّٰ بَلْ رٰانَ عَلیٰ قُلُوبِهِمْ مٰا کٰانُوا یَکْسِبُونَ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إِنَّهُمْ عَنْ رَبِّهِمْ یَوْمَئِذٍ لَمَحْجُوبُونَ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7122</w:t>
      </w:r>
    </w:p>
    <w:p>
      <w:pPr>
        <w:pStyle w:val="BookText"/>
        <w:rPr/>
      </w:pPr>
      <w:r>
        <w:rPr>
          <w:rFonts w:ascii="Amiri" w:hAnsi="Amiri" w:eastAsia="Amiri" w:cs="Amiri"/>
          <w:color w:val="111111"/>
          <w:sz w:val="28"/>
          <w:sz w:val="28"/>
          <w:szCs w:val="28"/>
          <w:rtl w:val="true"/>
          <w:lang w:bidi="ar-SA"/>
        </w:rPr>
        <w:t>فی العیون و التوحید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الآیة فقال إنّ اللّٰه تعالی لا یوصف بمکان یحلّ فیه فیحجب عنه فیه عباده و لکنّه یعنی إِنَّهُمْ عن ثواب ربّهم لَمَحْجُوبُونَ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7123</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ثوابه و دار کرامته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لَصٰالُوا الْجَحِیمِ</w:t>
      </w:r>
    </w:p>
    <w:p>
      <w:pPr>
        <w:pStyle w:val="BookText"/>
        <w:rPr/>
      </w:pPr>
      <w:r>
        <w:rPr>
          <w:rFonts w:ascii="IRNazanin" w:hAnsi="IRNazanin" w:eastAsia="IRNazanin"/>
          <w:color w:val="111111"/>
          <w:sz w:val="28"/>
          <w:sz w:val="28"/>
          <w:szCs w:val="28"/>
          <w:rtl w:val="true"/>
          <w:lang w:bidi="fa-IR"/>
        </w:rPr>
        <w:t>یدخلون النار و یصلون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یُقٰالُ هٰذَا الَّذِی کُنْتُمْ بِهِ تُکَذِّبُونَ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7124</w:t>
      </w:r>
    </w:p>
    <w:p>
      <w:pPr>
        <w:pStyle w:val="BookText"/>
        <w:rPr/>
      </w:pPr>
      <w:r>
        <w:rPr>
          <w:rFonts w:ascii="IRNazanin" w:hAnsi="IRNazanin" w:eastAsia="IRNazanin"/>
          <w:color w:val="111111"/>
          <w:sz w:val="28"/>
          <w:sz w:val="28"/>
          <w:szCs w:val="28"/>
          <w:rtl w:val="true"/>
          <w:lang w:bidi="fa-IR"/>
        </w:rPr>
        <w:t>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أمیر المؤمنین علیه السلام قیل تنزیل 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 کِتٰابَ الْأَبْرٰارِ لَفِی عِلِّیِّینَ</w:t>
      </w:r>
    </w:p>
    <w:p>
      <w:pPr>
        <w:pStyle w:val="BookText"/>
        <w:rPr/>
      </w:pPr>
      <w:r>
        <w:rPr>
          <w:rFonts w:ascii="IRNazanin" w:hAnsi="IRNazanin" w:eastAsia="IRNazanin"/>
          <w:color w:val="111111"/>
          <w:sz w:val="28"/>
          <w:sz w:val="28"/>
          <w:szCs w:val="28"/>
          <w:rtl w:val="true"/>
          <w:lang w:bidi="fa-IR"/>
        </w:rPr>
        <w:t>القمّیّ أی ما کتب لهم من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عِلِّیُّونَ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مَرْقُومٌ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یَشْهَدُهُ الْمُقَرَّبُونَ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7125</w:t>
      </w:r>
    </w:p>
    <w:p>
      <w:pPr>
        <w:pStyle w:val="BookText"/>
        <w:rPr/>
      </w:pPr>
      <w:r>
        <w:rPr>
          <w:rFonts w:ascii="Amiri" w:hAnsi="Amiri" w:eastAsia="Amiri" w:cs="Amiri"/>
          <w:color w:val="111111"/>
          <w:sz w:val="28"/>
          <w:sz w:val="28"/>
          <w:szCs w:val="28"/>
          <w:rtl w:val="true"/>
          <w:lang w:bidi="ar-SA"/>
        </w:rPr>
        <w:t>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خلقنا من علی علّیین و خلق قلوب شیعتنا ممّا خلقنا منه و خلق أبدانهم من دون ذلک و قلوبهم تهوی إلینا لأنّها خلقت ممّا خلقنا ثمّ تلا هذه الآیة کَلاّٰ إِنَّ کِتٰابَ الْأَبْرٰارِ لَفِی عِلِّیِّینَ وَ مٰا أَدْرٰاکَ مٰا عِلِّیُّونَ کِتٰابٌ مَرْقُومٌ یَشْهَدُهُ الْمُقَرَّبُونَ و خلق عدوّنا من سجّین و خلق قلوب شیعتهم ممّا خلقهم منه و أبدانهم من دون ذلک فقلوبهم تهوی إلیهم لأنّها خلقت ممّا خلقوا منه ثمّ تلا هذه الآیة کَلاّٰ إِنَّ کِتٰابَ الفُجّٰارِ لَفِی سِجِّینٍ وَ مٰا أَدْرٰاکَ مٰا سِجِّینٌ کِتٰابٌ مَرْقُومٌ وَیْلٌ یَوْمَئِذٍ لِلْمُکَذِّبِینَ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الأفاعیل المتکرّرة و الاعتقادات الراسخة فی النّفوس بمنزلة النّقوش الکتابیّة فی الألواح فمن کانت معلوماته أموراً قدسیّة و أخلاقه زکیّة و اعماله صالحة یأتی کتابه بیمینه ای من جانبه الأقوی الرّوحانی و هو جهة علّیّین و ذلک لأنّ کتابه من جنس الألواح العالیة و الصحف المکرّمة المرفوعة المطهّرة بِأَیْدِی سَفَرَةٍ کِرٰامٍ بَرَرَةٍ یَشْهَدُهُ الْمُقَرَّبُونَ و من کانت معلوماته مقصورة علی الجرمیّات و أخلاقه سیّئة و اعماله خبیثة یأتی کتابه بشماله ای من جانبه الأضعف الجسمانی و هو جهة سجّین و ذلک لأنّ کتابه من جنس الأوراق السّفلیّة و الصّحائف الحسّیّة القابلة للاحتراق فلا جسم یعذّب بالنّار و انّما عود الأرواح الی ما خلقت منه کما قال سبحانه کَمٰا بَدَأَکُمْ تَعُودُونَ فما خلق من علّیین فکتابه فی علّیین و ما خلق من سجّین فکتابه فی سجّین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الْأَبْرٰارَ لَفِی نَعِیمٍ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الْأَرٰائِکِ یَنْظُرُونَ</w:t>
      </w:r>
    </w:p>
    <w:p>
      <w:pPr>
        <w:pStyle w:val="BookText"/>
        <w:rPr/>
      </w:pPr>
      <w:r>
        <w:rPr>
          <w:rFonts w:ascii="IRNazanin" w:hAnsi="IRNazanin" w:eastAsia="IRNazanin"/>
          <w:color w:val="111111"/>
          <w:sz w:val="28"/>
          <w:sz w:val="28"/>
          <w:szCs w:val="28"/>
          <w:rtl w:val="true"/>
          <w:lang w:bidi="fa-IR"/>
        </w:rPr>
        <w:t>علی الأسرّة فی الحجال ینظرون إلی ما یسرّون به من النّعیم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فِی وُجُوهِهِمْ نَضْرَةَ النَّعِیمِ</w:t>
      </w:r>
    </w:p>
    <w:p>
      <w:pPr>
        <w:pStyle w:val="BookText"/>
        <w:rPr/>
      </w:pPr>
      <w:r>
        <w:rPr>
          <w:rFonts w:ascii="IRNazanin" w:hAnsi="IRNazanin" w:eastAsia="IRNazanin"/>
          <w:color w:val="111111"/>
          <w:sz w:val="28"/>
          <w:sz w:val="28"/>
          <w:szCs w:val="28"/>
          <w:rtl w:val="true"/>
          <w:lang w:bidi="fa-IR"/>
        </w:rPr>
        <w:t>بهجة التنعّم و بریقه و قرئ تعرف علی بناء المفعول و نضرة بالرّفع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یُسْقَوْنَ مِنْ رَحِیقٍ</w:t>
      </w:r>
    </w:p>
    <w:p>
      <w:pPr>
        <w:pStyle w:val="BookText"/>
        <w:rPr/>
      </w:pPr>
      <w:r>
        <w:rPr>
          <w:rFonts w:ascii="Amiri" w:hAnsi="Amiri" w:eastAsia="Amiri" w:cs="Amiri"/>
          <w:color w:val="111111"/>
          <w:sz w:val="28"/>
          <w:sz w:val="28"/>
          <w:szCs w:val="28"/>
          <w:rtl w:val="true"/>
          <w:lang w:bidi="ar-SA"/>
        </w:rPr>
        <w:t xml:space="preserve">شراب خالص مَخْتُومٍ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مِسْکٌ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أی مختوم أوانیه بالمسک مکان الطین و لعلّه تمثیل لنفاسته و القمّیّ قال ماء إذا شربه المؤمن وجد رائحة المسک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أراد به انّه یجدها فی آخر شربه و قرئ خاتمه بفتح التاء ای ما یختم به</w:t>
      </w:r>
    </w:p>
    <w:p>
      <w:pPr>
        <w:pStyle w:val="BookText"/>
        <w:rPr/>
      </w:pPr>
      <w:r>
        <w:rPr>
          <w:rFonts w:ascii="Amiri" w:hAnsi="Amiri" w:eastAsia="Amiri" w:cs="Amiri"/>
          <w:color w:val="111111"/>
          <w:sz w:val="28"/>
          <w:sz w:val="28"/>
          <w:szCs w:val="28"/>
          <w:rtl w:val="true"/>
          <w:lang w:bidi="ar-SA"/>
        </w:rPr>
        <w:t>وَ فِی ذٰلِکَ فَلْیَتَنٰافَسِ الْمُتَنٰافِسُونَ</w:t>
      </w:r>
    </w:p>
    <w:p>
      <w:pPr>
        <w:pStyle w:val="BookText"/>
        <w:rPr/>
      </w:pPr>
      <w:r>
        <w:rPr>
          <w:rFonts w:ascii="IRNazanin" w:hAnsi="IRNazanin" w:eastAsia="IRNazanin"/>
          <w:color w:val="111111"/>
          <w:sz w:val="28"/>
          <w:sz w:val="28"/>
          <w:szCs w:val="28"/>
          <w:rtl w:val="true"/>
          <w:lang w:bidi="fa-IR"/>
        </w:rPr>
        <w:t>فلیرتغب المرتغبون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مِزٰاجُهُ مِنْ تَسْنِیمٍ</w:t>
      </w:r>
    </w:p>
    <w:p>
      <w:pPr>
        <w:pStyle w:val="BookText"/>
        <w:rPr/>
      </w:pPr>
      <w:r>
        <w:rPr>
          <w:rFonts w:ascii="IRNazanin" w:hAnsi="IRNazanin" w:eastAsia="IRNazanin"/>
          <w:color w:val="111111"/>
          <w:sz w:val="28"/>
          <w:sz w:val="28"/>
          <w:szCs w:val="28"/>
          <w:rtl w:val="true"/>
          <w:lang w:bidi="fa-IR"/>
        </w:rPr>
        <w:t>علم لعین بعینها سمّیت تسنیماً لارتفاع مکانها أو رفعة شرابها قیل هو مصدر سنّمه إذا رفعه لأنّها أرفع شراب أهل الجنّة أو لأنّها تأتیهم من فوق و القمّیّ قال أشرف شراب أهل الجنّة یأتیهم من عالی یسنم علیهم فی 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 یَشْرَبُ بِهَا الْمُقَرَّبُونَ</w:t>
      </w:r>
    </w:p>
    <w:p>
      <w:pPr>
        <w:pStyle w:val="BookText"/>
        <w:rPr/>
      </w:pPr>
      <w:r>
        <w:rPr>
          <w:rFonts w:ascii="Amiri" w:hAnsi="Amiri" w:eastAsia="Amiri" w:cs="Amiri"/>
          <w:color w:val="111111"/>
          <w:sz w:val="28"/>
          <w:sz w:val="28"/>
          <w:szCs w:val="28"/>
          <w:rtl w:val="true"/>
          <w:lang w:bidi="ar-SA"/>
        </w:rPr>
        <w:t>قٰال و هم آل محمّد صلوات اللّٰه علیهم یقول اللّٰه</w:t>
      </w:r>
    </w:p>
    <w:p>
      <w:pPr>
        <w:pStyle w:val="BookText"/>
        <w:rPr/>
      </w:pPr>
      <w:r>
        <w:rPr>
          <w:rFonts w:eastAsia="Times New Roman" w:cs="Times New Roman" w:ascii="Times New Roman" w:hAnsi="Times New Roman"/>
          <w:color w:val="111111"/>
          <w:sz w:val="28"/>
          <w:szCs w:val="28"/>
          <w:lang w:val="en-US" w:bidi="en-US"/>
        </w:rPr>
        <w:t>7126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اَلسّٰابِقُونَ السّٰابِقُونَ أُولٰئِکَ الْمُقَرَّبُونَ رسول اللّٰه صلّی اللّٰه علیه و آله و خدیجة و علیّ بن أبی طالب علیه السلام و ذرّیاتهم تلحق بهم یقول اللّٰه أَلْحَقْنٰا بِهِمْ ذُرِّیَّتَهُمْ و المقرّبون یشربون من تسنیم صرفاً و سایر المؤمنین ممزوجاً</w:t>
      </w:r>
    </w:p>
    <w:p>
      <w:pPr>
        <w:pStyle w:val="BookText"/>
        <w:rPr/>
      </w:pPr>
      <w:r>
        <w:rPr>
          <w:rFonts w:ascii="Amiri" w:hAnsi="Amiri" w:eastAsia="Amiri" w:cs="Amiri"/>
          <w:color w:val="111111"/>
          <w:sz w:val="28"/>
          <w:sz w:val="28"/>
          <w:szCs w:val="28"/>
          <w:rtl w:val="true"/>
          <w:lang w:bidi="ar-SA"/>
        </w:rPr>
        <w:t>قیل إنّما یشربونها صرفاً لأنّهم لم یشتغلوا بغیر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أَجْرَمُوا کٰانُوا مِنَ الَّذِینَ آمَنُوا یَضْحَکُونَ</w:t>
      </w:r>
    </w:p>
    <w:p>
      <w:pPr>
        <w:pStyle w:val="BookText"/>
        <w:rPr/>
      </w:pPr>
      <w:r>
        <w:rPr>
          <w:rFonts w:ascii="IRNazanin" w:hAnsi="IRNazanin" w:eastAsia="IRNazanin"/>
          <w:color w:val="111111"/>
          <w:sz w:val="28"/>
          <w:sz w:val="28"/>
          <w:szCs w:val="28"/>
          <w:rtl w:val="true"/>
          <w:lang w:bidi="fa-IR"/>
        </w:rPr>
        <w:t>یستهزءون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مَرُّوا بِهِمْ یَتَغٰامَزُونَ</w:t>
      </w:r>
    </w:p>
    <w:p>
      <w:pPr>
        <w:pStyle w:val="BookText"/>
        <w:rPr/>
      </w:pPr>
      <w:r>
        <w:rPr>
          <w:rFonts w:ascii="IRNazanin" w:hAnsi="IRNazanin" w:eastAsia="IRNazanin"/>
          <w:color w:val="111111"/>
          <w:sz w:val="28"/>
          <w:sz w:val="28"/>
          <w:szCs w:val="28"/>
          <w:rtl w:val="true"/>
          <w:lang w:bidi="fa-IR"/>
        </w:rPr>
        <w:t>یغمز بعضهم بعضاً و یشیرون بأعینهم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انْقَلَبُوا إِلیٰ أَهْلِهِمُ انْقَلَبُوا فَکِهِینَ</w:t>
      </w:r>
    </w:p>
    <w:p>
      <w:pPr>
        <w:pStyle w:val="BookText"/>
        <w:rPr/>
      </w:pPr>
      <w:r>
        <w:rPr>
          <w:rFonts w:ascii="Amiri" w:hAnsi="Amiri" w:eastAsia="Amiri" w:cs="Amiri"/>
          <w:color w:val="111111"/>
          <w:sz w:val="28"/>
          <w:sz w:val="28"/>
          <w:szCs w:val="28"/>
          <w:rtl w:val="true"/>
          <w:lang w:bidi="ar-SA"/>
        </w:rPr>
        <w:t>ملتذّین بالسّخریّة منهم و قرئ فکهین القمّیّ قال یسخرون القمّیّ إِنَّ الَّذِینَ أَجْرَمُوا الأوّل و الثانی و من تابعهما یتغامزون برسول اللّٰه إلی آخر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7127</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نزل فی علیّ بن أبی طالب علیه السلام و ذلک انّه کان فی نفر من المسلمین جاؤوا إلی رسول اللّٰه صلّی اللّٰه علیه و آله فسخر منهم المنافقون و ضحکوا و تغامزوا ثمّ رجعوا إلی أصحابهم فقالوا رأینا الیوم الأصلع فضحکنا منه فنزلت الآیات قبل أن یصل علیّ و أصحابه إلی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7128</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أَجْرَمُوا منافقوا قریش و اَلَّذِینَ آمَنُوا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رَأَوْهُمْ قٰالُوا إِنَّ هٰؤُلاٰءِ لَضٰالُّونَ</w:t>
      </w:r>
    </w:p>
    <w:p>
      <w:pPr>
        <w:pStyle w:val="BookText"/>
        <w:rPr/>
      </w:pPr>
      <w:r>
        <w:rPr>
          <w:rFonts w:ascii="IRNazanin" w:hAnsi="IRNazanin" w:eastAsia="IRNazanin"/>
          <w:color w:val="111111"/>
          <w:sz w:val="28"/>
          <w:sz w:val="28"/>
          <w:szCs w:val="28"/>
          <w:rtl w:val="true"/>
          <w:lang w:bidi="fa-IR"/>
        </w:rPr>
        <w:t>و إذا رأوا المؤمنین نسبوهم إلی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أُرْسِلُوا عَلَیْهِمْ</w:t>
      </w:r>
    </w:p>
    <w:p>
      <w:pPr>
        <w:pStyle w:val="BookText"/>
        <w:rPr/>
      </w:pPr>
      <w:r>
        <w:rPr>
          <w:rFonts w:ascii="IRNazanin" w:hAnsi="IRNazanin" w:eastAsia="IRNazanin"/>
          <w:color w:val="111111"/>
          <w:sz w:val="28"/>
          <w:sz w:val="28"/>
          <w:szCs w:val="28"/>
          <w:rtl w:val="true"/>
          <w:lang w:bidi="fa-IR"/>
        </w:rPr>
        <w:t>علی المؤمنین حٰافِظِینَ یحفظون علیهم أعمالهم و یشهدون برشدهم و ضلالتهم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الَّذِینَ آمَنُوا مِنَ الْکُفّٰارِ یَضْحَکُونَ</w:t>
      </w:r>
    </w:p>
    <w:p>
      <w:pPr>
        <w:pStyle w:val="BookText"/>
        <w:rPr/>
      </w:pPr>
      <w:r>
        <w:rPr>
          <w:rFonts w:ascii="IRNazanin" w:hAnsi="IRNazanin" w:eastAsia="IRNazanin"/>
          <w:color w:val="111111"/>
          <w:sz w:val="28"/>
          <w:sz w:val="28"/>
          <w:szCs w:val="28"/>
          <w:rtl w:val="true"/>
          <w:lang w:bidi="fa-IR"/>
        </w:rPr>
        <w:t>حین یرونهم اذلاّء مغلولین فی النّار</w:t>
      </w:r>
    </w:p>
    <w:p>
      <w:pPr>
        <w:pStyle w:val="BookText"/>
        <w:rPr/>
      </w:pPr>
      <w:r>
        <w:rPr>
          <w:rFonts w:eastAsia="Times New Roman" w:cs="Times New Roman" w:ascii="Times New Roman" w:hAnsi="Times New Roman"/>
          <w:color w:val="111111"/>
          <w:sz w:val="28"/>
          <w:szCs w:val="28"/>
          <w:lang w:val="en-US" w:bidi="en-US"/>
        </w:rPr>
        <w:t>7129</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یفتح لهم باب إلی الجنّة فیقال لهم اخرجوا إلیها فإذا وصلوا اغلق دونهم فیضحک المؤمنون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الْأَرٰائِکِ یَنْظُرُونَ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ثُوِّبَ الْکُفّٰارُ</w:t>
      </w:r>
    </w:p>
    <w:p>
      <w:pPr>
        <w:pStyle w:val="BookText"/>
        <w:rPr/>
      </w:pPr>
      <w:r>
        <w:rPr>
          <w:rFonts w:ascii="Amiri" w:hAnsi="Amiri" w:eastAsia="Amiri" w:cs="Amiri"/>
          <w:color w:val="111111"/>
          <w:sz w:val="28"/>
          <w:sz w:val="28"/>
          <w:szCs w:val="28"/>
          <w:rtl w:val="true"/>
          <w:lang w:bidi="ar-SA"/>
        </w:rPr>
        <w:t xml:space="preserve">هل أثیبوا مٰا کٰانُوا یَفْعَلُونَ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الفریضة ویل للمطفّفین أعطاه الأمن یوم القیامة من النّار و لم تره و لم یرها و لا یمرّ علی جسر جهنّم و لا یحاسب یوم القیامة إن شاء اللّٰه</w:t>
      </w:r>
      <w:r>
        <w:rPr>
          <w:rFonts w:eastAsia="IRNazanin" w:cs="IRNazanin"/>
          <w:color w:val="111111"/>
          <w:sz w:val="28"/>
          <w:szCs w:val="28"/>
          <w:rtl w:val="true"/>
          <w:lang w:bidi="fa-IR"/>
        </w:rPr>
        <w:t>.</w:t>
      </w:r>
      <w:bookmarkStart w:id="124" w:name="pg10080_167301"/>
    </w:p>
    <w:p>
      <w:pPr>
        <w:pStyle w:val="Heading2"/>
        <w:numPr>
          <w:ilvl w:val="1"/>
          <w:numId w:val="1"/>
        </w:numPr>
        <w:rPr/>
      </w:pPr>
      <w:bookmarkStart w:id="125" w:name="__RefHeading___Toc8711_590927599"/>
      <w:bookmarkStart w:id="126" w:name="_Toc42"/>
      <w:bookmarkEnd w:id="124"/>
      <w:bookmarkEnd w:id="125"/>
      <w:r>
        <w:rPr>
          <w:rtl w:val="true"/>
        </w:rPr>
        <w:t>سُورَة انْشَقَّتْ و تسمّی سُورة الإِنشقاق</w:t>
      </w:r>
      <w:bookmarkEnd w:id="126"/>
    </w:p>
    <w:p>
      <w:pPr>
        <w:pStyle w:val="BookText"/>
        <w:rPr/>
      </w:pPr>
      <w:r>
        <w:rPr>
          <w:rFonts w:ascii="Amiri" w:hAnsi="Amiri" w:eastAsia="Amiri" w:cs="Amiri"/>
          <w:color w:val="111111"/>
          <w:sz w:val="28"/>
          <w:sz w:val="28"/>
          <w:szCs w:val="28"/>
          <w:rtl w:val="true"/>
          <w:lang w:bidi="ar-SA"/>
        </w:rPr>
        <w:t>مکیّة عدد آیها ثلاث و عشرون آیة بِسْمِ اللّٰهِ الرَّحْمٰنِ الرَّحِیمِ</w:t>
      </w:r>
    </w:p>
    <w:p>
      <w:pPr>
        <w:pStyle w:val="BookText"/>
        <w:rPr/>
      </w:pPr>
      <w:r>
        <w:rPr>
          <w:rFonts w:ascii="Amiri" w:hAnsi="Amiri" w:eastAsia="Amiri" w:cs="Amiri"/>
          <w:color w:val="111111"/>
          <w:sz w:val="28"/>
          <w:sz w:val="28"/>
          <w:szCs w:val="28"/>
          <w:rtl w:val="true"/>
          <w:lang w:bidi="ar-SA"/>
        </w:rPr>
        <w:t>إِذَا السَّمٰاءُ انْشَقَّتْ</w:t>
      </w:r>
    </w:p>
    <w:p>
      <w:pPr>
        <w:pStyle w:val="BookText"/>
        <w:rPr/>
      </w:pPr>
      <w:r>
        <w:rPr>
          <w:rFonts w:ascii="Amiri" w:hAnsi="Amiri" w:eastAsia="Amiri" w:cs="Amiri"/>
          <w:color w:val="111111"/>
          <w:sz w:val="28"/>
          <w:sz w:val="28"/>
          <w:szCs w:val="28"/>
          <w:rtl w:val="true"/>
          <w:lang w:bidi="ar-SA"/>
        </w:rPr>
        <w:t xml:space="preserve">قیل بالغمام لقوله تعالی یَوْمَ تَشَقَّقُ السَّمٰاءُ بِالْغَمٰامِ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7131</w:t>
      </w:r>
    </w:p>
    <w:p>
      <w:pPr>
        <w:pStyle w:val="BookText"/>
        <w:rPr/>
      </w:pPr>
      <w:r>
        <w:rPr>
          <w:rFonts w:ascii="IRNazanin" w:hAnsi="IRNazanin" w:eastAsia="IRNazanin"/>
          <w:color w:val="111111"/>
          <w:sz w:val="28"/>
          <w:sz w:val="28"/>
          <w:szCs w:val="28"/>
          <w:rtl w:val="true"/>
          <w:lang w:bidi="fa-IR"/>
        </w:rPr>
        <w:t>و روی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تنشقّ من المجرة</w:t>
      </w:r>
    </w:p>
    <w:p>
      <w:pPr>
        <w:pStyle w:val="BookText"/>
        <w:rPr/>
      </w:pPr>
      <w:r>
        <w:rPr>
          <w:rFonts w:ascii="Amiri" w:hAnsi="Amiri" w:eastAsia="Amiri" w:cs="Amiri"/>
          <w:color w:val="111111"/>
          <w:sz w:val="28"/>
          <w:sz w:val="28"/>
          <w:szCs w:val="28"/>
          <w:rtl w:val="true"/>
          <w:lang w:bidi="ar-SA"/>
        </w:rPr>
        <w:t>القمّیّ قال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أَذِنَتْ لِرَبِّهٰا</w:t>
      </w:r>
    </w:p>
    <w:p>
      <w:pPr>
        <w:pStyle w:val="BookText"/>
        <w:rPr/>
      </w:pPr>
      <w:r>
        <w:rPr>
          <w:rFonts w:ascii="IRNazanin" w:hAnsi="IRNazanin" w:eastAsia="IRNazanin"/>
          <w:color w:val="111111"/>
          <w:sz w:val="28"/>
          <w:sz w:val="28"/>
          <w:szCs w:val="28"/>
          <w:rtl w:val="true"/>
          <w:lang w:bidi="fa-IR"/>
        </w:rPr>
        <w:t>و استمعت له ای انقادت لتأثیر قدرته حین أراد انشقاقها انقیاد المطواع الذی یأذن للأمیر و یذعن له وَ حُقَّتْ و جعلت حقیقة بالاستماع و الانقیاد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الْأَرْضُ مُدَّتْ</w:t>
      </w:r>
    </w:p>
    <w:p>
      <w:pPr>
        <w:pStyle w:val="BookText"/>
        <w:rPr/>
      </w:pPr>
      <w:r>
        <w:rPr>
          <w:rFonts w:ascii="IRNazanin" w:hAnsi="IRNazanin" w:eastAsia="IRNazanin"/>
          <w:color w:val="111111"/>
          <w:sz w:val="28"/>
          <w:sz w:val="28"/>
          <w:szCs w:val="28"/>
          <w:rtl w:val="true"/>
          <w:lang w:bidi="fa-IR"/>
        </w:rPr>
        <w:t>بسطت بأن تزال جبالها و اکامها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7132</w:t>
      </w:r>
    </w:p>
    <w:p>
      <w:pPr>
        <w:pStyle w:val="BookText"/>
        <w:rPr/>
      </w:pPr>
      <w:r>
        <w:rPr>
          <w:rFonts w:ascii="IRNazanin" w:hAnsi="IRNazanin" w:eastAsia="IRNazanin"/>
          <w:color w:val="111111"/>
          <w:sz w:val="28"/>
          <w:sz w:val="28"/>
          <w:szCs w:val="28"/>
          <w:rtl w:val="true"/>
          <w:lang w:bidi="fa-IR"/>
        </w:rPr>
        <w:t>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الأرض غیر الأرض و السماوات فیبسطها و یمدّها مدَّ الأدیم العکاظی لا تری فیها عوجاً و لا امتاً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أَلْقَتْ مٰا فِیهٰا</w:t>
      </w:r>
    </w:p>
    <w:p>
      <w:pPr>
        <w:pStyle w:val="BookText"/>
        <w:rPr/>
      </w:pPr>
      <w:r>
        <w:rPr>
          <w:rFonts w:ascii="Amiri" w:hAnsi="Amiri" w:eastAsia="Amiri" w:cs="Amiri"/>
          <w:color w:val="111111"/>
          <w:sz w:val="28"/>
          <w:sz w:val="28"/>
          <w:szCs w:val="28"/>
          <w:rtl w:val="true"/>
          <w:lang w:bidi="ar-SA"/>
        </w:rPr>
        <w:t>ما فی جوفها من الکنوز و الأموات وَ تَخَلَّتْ و تکلّفت فی الخلّو القصی جهدها حتّی لم یبق شیء فی باطنها القمّیّ قال تمدّ الأرض فتنشقّ فیخرج النّاس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أَذِنَتْ لِرَبِّهٰا</w:t>
      </w:r>
    </w:p>
    <w:p>
      <w:pPr>
        <w:pStyle w:val="BookText"/>
        <w:rPr/>
      </w:pPr>
      <w:r>
        <w:rPr>
          <w:rFonts w:ascii="Amiri" w:hAnsi="Amiri" w:eastAsia="Amiri" w:cs="Amiri"/>
          <w:color w:val="111111"/>
          <w:sz w:val="28"/>
          <w:sz w:val="28"/>
          <w:szCs w:val="28"/>
          <w:rtl w:val="true"/>
          <w:lang w:bidi="ar-SA"/>
        </w:rPr>
        <w:t>فی الإلقاء و التخلیة وَ حُقَّتْ للاذن و جواب إذا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الْإِنْسٰانُ إِنَّکَ کٰادِحٌ إِلیٰ رَبِّکَ کَدْحاً فَمُلاٰقِیهِ</w:t>
      </w:r>
    </w:p>
    <w:p>
      <w:pPr>
        <w:pStyle w:val="BookText"/>
        <w:rPr/>
      </w:pPr>
      <w:r>
        <w:rPr>
          <w:rFonts w:ascii="IRNazanin" w:hAnsi="IRNazanin" w:eastAsia="IRNazanin"/>
          <w:color w:val="111111"/>
          <w:sz w:val="28"/>
          <w:sz w:val="28"/>
          <w:szCs w:val="28"/>
          <w:rtl w:val="true"/>
          <w:lang w:bidi="fa-IR"/>
        </w:rPr>
        <w:t>ساع إلیه سعیاً الی لقاء جزائه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أُوتِیَ کِتٰابَهُ بِیَمِینِهِ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فَسَوْفَ یُحٰاسَبُ حِسٰاباً یَسِیراً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سهلاً لا مناقشة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7133</w:t>
      </w:r>
    </w:p>
    <w:p>
      <w:pPr>
        <w:pStyle w:val="BookText"/>
        <w:rPr/>
      </w:pPr>
      <w:r>
        <w:rPr>
          <w:rFonts w:ascii="Amiri" w:hAnsi="Amiri" w:eastAsia="Amiri" w:cs="Amiri"/>
          <w:color w:val="111111"/>
          <w:sz w:val="28"/>
          <w:sz w:val="28"/>
          <w:szCs w:val="28"/>
          <w:rtl w:val="true"/>
          <w:lang w:bidi="ar-SA"/>
        </w:rPr>
        <w:t>فی المعانی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محاسب معذّب فقال له قائل یا رسول اللّٰه فأین قول اللّٰه عزّ و جلّ فَسَوْفَ یُحٰاسَبُ حِسٰاباً یَسِیراً قال ذلک العرض یعنی الصفح</w:t>
      </w:r>
    </w:p>
    <w:p>
      <w:pPr>
        <w:pStyle w:val="BookText"/>
        <w:rPr/>
      </w:pPr>
      <w:r>
        <w:rPr>
          <w:rFonts w:eastAsia="Times New Roman" w:cs="Times New Roman" w:ascii="Times New Roman" w:hAnsi="Times New Roman"/>
          <w:color w:val="111111"/>
          <w:sz w:val="28"/>
          <w:szCs w:val="28"/>
          <w:lang w:val="en-US" w:bidi="en-US"/>
        </w:rPr>
        <w:t>7134</w:t>
      </w:r>
    </w:p>
    <w:p>
      <w:pPr>
        <w:pStyle w:val="BookText"/>
        <w:rPr/>
      </w:pPr>
      <w:r>
        <w:rPr>
          <w:rFonts w:ascii="IRNazanin" w:hAnsi="IRNazanin" w:eastAsia="IRNazanin"/>
          <w:color w:val="111111"/>
          <w:sz w:val="28"/>
          <w:sz w:val="28"/>
          <w:szCs w:val="28"/>
          <w:rtl w:val="true"/>
          <w:lang w:bidi="fa-IR"/>
        </w:rPr>
        <w:t>و 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الحساب الیسیر هو الإثابة علی الحسنات و التجاوز عن السیّئات و من نوقش فی الحساب عذّب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یَنْقَلِبُ إِلیٰ أَهْلِهِ مَسْرُوراً</w:t>
      </w:r>
    </w:p>
    <w:p>
      <w:pPr>
        <w:pStyle w:val="BookText"/>
        <w:rPr/>
      </w:pPr>
      <w:r>
        <w:rPr>
          <w:rFonts w:ascii="IRNazanin" w:hAnsi="IRNazanin" w:eastAsia="IRNazanin"/>
          <w:color w:val="111111"/>
          <w:sz w:val="28"/>
          <w:sz w:val="28"/>
          <w:szCs w:val="28"/>
          <w:rtl w:val="true"/>
          <w:lang w:bidi="fa-IR"/>
        </w:rPr>
        <w:t>الی عشیرته المؤمنین و الحور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أُوتِیَ کِتٰابَهُ وَرٰاءَ ظَهْرِهِ</w:t>
      </w:r>
    </w:p>
    <w:p>
      <w:pPr>
        <w:pStyle w:val="BookText"/>
        <w:rPr/>
      </w:pPr>
      <w:r>
        <w:rPr>
          <w:rFonts w:ascii="IRNazanin" w:hAnsi="IRNazanin" w:eastAsia="IRNazanin"/>
          <w:color w:val="111111"/>
          <w:sz w:val="28"/>
          <w:sz w:val="28"/>
          <w:szCs w:val="28"/>
          <w:rtl w:val="true"/>
          <w:lang w:bidi="fa-IR"/>
        </w:rPr>
        <w:t>قیل أی یؤتی کتابه بشماله من وراء ظهره و قیل تغلّ یمناه إلی عنقه و تجعل یسراه وراء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یَدْعُوا ثُبُوراً</w:t>
      </w:r>
    </w:p>
    <w:p>
      <w:pPr>
        <w:pStyle w:val="BookText"/>
        <w:rPr/>
      </w:pPr>
      <w:r>
        <w:rPr>
          <w:rFonts w:ascii="IRNazanin" w:hAnsi="IRNazanin" w:eastAsia="IRNazanin"/>
          <w:color w:val="111111"/>
          <w:sz w:val="28"/>
          <w:sz w:val="28"/>
          <w:szCs w:val="28"/>
          <w:rtl w:val="true"/>
          <w:lang w:bidi="fa-IR"/>
        </w:rPr>
        <w:t>یتمنّی الثبور و یقول وا ثبوراه و هو الهلاک و القمّیّ الثّبور الویل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یَصْلیٰ سَعِیراً</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یصلّی بالتّشدید من التصلیة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فِی أَهْلِهِ مَسْرُوراً</w:t>
      </w:r>
    </w:p>
    <w:p>
      <w:pPr>
        <w:pStyle w:val="BookText"/>
        <w:rPr/>
      </w:pPr>
      <w:r>
        <w:rPr>
          <w:rFonts w:ascii="Amiri" w:hAnsi="Amiri" w:eastAsia="Amiri" w:cs="Amiri"/>
          <w:color w:val="111111"/>
          <w:sz w:val="28"/>
          <w:sz w:val="28"/>
          <w:szCs w:val="28"/>
          <w:rtl w:val="true"/>
          <w:lang w:bidi="ar-SA"/>
        </w:rPr>
        <w:t>بطر بالمال و الجاه فارغاً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ظَنَّ أَنْ لَنْ یَحُورَ</w:t>
      </w:r>
    </w:p>
    <w:p>
      <w:pPr>
        <w:pStyle w:val="BookText"/>
        <w:rPr/>
      </w:pPr>
      <w:r>
        <w:rPr>
          <w:rFonts w:ascii="IRNazanin" w:hAnsi="IRNazanin" w:eastAsia="IRNazanin"/>
          <w:color w:val="111111"/>
          <w:sz w:val="28"/>
          <w:sz w:val="28"/>
          <w:szCs w:val="28"/>
          <w:rtl w:val="true"/>
          <w:lang w:bidi="fa-IR"/>
        </w:rPr>
        <w:t>لن یرجع بعد ما یموت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w:t>
      </w:r>
    </w:p>
    <w:p>
      <w:pPr>
        <w:pStyle w:val="BookText"/>
        <w:rPr/>
      </w:pPr>
      <w:r>
        <w:rPr>
          <w:rFonts w:ascii="Amiri" w:hAnsi="Amiri" w:eastAsia="Amiri" w:cs="Amiri"/>
          <w:color w:val="111111"/>
          <w:sz w:val="28"/>
          <w:sz w:val="28"/>
          <w:szCs w:val="28"/>
          <w:rtl w:val="true"/>
          <w:lang w:bidi="ar-SA"/>
        </w:rPr>
        <w:t>یرجع إِنَّ رَبَّهُ کٰانَ بِهِ بَصِیراً عالماً بأعماله فلا یهمله بل یرجعه و یجازیه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أُقْسِمُ بِالشَّفَقِ</w:t>
      </w:r>
    </w:p>
    <w:p>
      <w:pPr>
        <w:pStyle w:val="BookText"/>
        <w:rPr/>
      </w:pPr>
      <w:r>
        <w:rPr>
          <w:rFonts w:ascii="IRNazanin" w:hAnsi="IRNazanin" w:eastAsia="IRNazanin"/>
          <w:color w:val="111111"/>
          <w:sz w:val="28"/>
          <w:sz w:val="28"/>
          <w:szCs w:val="28"/>
          <w:rtl w:val="true"/>
          <w:lang w:bidi="fa-IR"/>
        </w:rPr>
        <w:t>القمّیّ الحمرة بعد غروب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وَ مٰا وَسَقَ</w:t>
      </w:r>
    </w:p>
    <w:p>
      <w:pPr>
        <w:pStyle w:val="BookText"/>
        <w:rPr/>
      </w:pPr>
      <w:r>
        <w:rPr>
          <w:rFonts w:ascii="IRNazanin" w:hAnsi="IRNazanin" w:eastAsia="IRNazanin"/>
          <w:color w:val="111111"/>
          <w:sz w:val="28"/>
          <w:sz w:val="28"/>
          <w:szCs w:val="28"/>
          <w:rtl w:val="true"/>
          <w:lang w:bidi="fa-IR"/>
        </w:rPr>
        <w:t>و ما جمعه و ستره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اتَّسَقَ</w:t>
      </w:r>
    </w:p>
    <w:p>
      <w:pPr>
        <w:pStyle w:val="BookText"/>
        <w:rPr/>
      </w:pPr>
      <w:r>
        <w:rPr>
          <w:rFonts w:ascii="Amiri" w:hAnsi="Amiri" w:eastAsia="Amiri" w:cs="Amiri"/>
          <w:color w:val="111111"/>
          <w:sz w:val="28"/>
          <w:sz w:val="28"/>
          <w:szCs w:val="28"/>
          <w:rtl w:val="true"/>
          <w:lang w:bidi="ar-SA"/>
        </w:rPr>
        <w:t>اجتمع و ثمّ‌َّ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لَتَرْکَبُنَّ طَبَقاً عَنْ طَبَقٍ</w:t>
      </w:r>
    </w:p>
    <w:p>
      <w:pPr>
        <w:pStyle w:val="BookText"/>
        <w:rPr/>
      </w:pPr>
      <w:r>
        <w:rPr>
          <w:rFonts w:ascii="Amiri" w:hAnsi="Amiri" w:eastAsia="Amiri" w:cs="Amiri"/>
          <w:color w:val="111111"/>
          <w:sz w:val="28"/>
          <w:sz w:val="28"/>
          <w:szCs w:val="28"/>
          <w:rtl w:val="true"/>
          <w:lang w:bidi="ar-SA"/>
        </w:rPr>
        <w:t>حالاً بعد حال مطابقة لأختها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7135</w:t>
      </w:r>
    </w:p>
    <w:p>
      <w:pPr>
        <w:pStyle w:val="BookText"/>
        <w:rPr/>
      </w:pPr>
      <w:r>
        <w:rPr>
          <w:rFonts w:ascii="IRNazanin" w:hAnsi="IRNazanin" w:eastAsia="IRNazanin"/>
          <w:color w:val="111111"/>
          <w:sz w:val="28"/>
          <w:sz w:val="28"/>
          <w:szCs w:val="28"/>
          <w:rtl w:val="true"/>
          <w:lang w:bidi="fa-IR"/>
        </w:rPr>
        <w:t>فی الإکمال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لَتَرْکَبُنَّ طَبَقاً عَنْ طَبَقٍ</w:t>
      </w:r>
    </w:p>
    <w:p>
      <w:pPr>
        <w:pStyle w:val="BookText"/>
        <w:rPr/>
      </w:pPr>
      <w:r>
        <w:rPr>
          <w:rFonts w:ascii="IRNazanin" w:hAnsi="IRNazanin" w:eastAsia="IRNazanin"/>
          <w:color w:val="111111"/>
          <w:sz w:val="28"/>
          <w:sz w:val="28"/>
          <w:szCs w:val="28"/>
          <w:rtl w:val="true"/>
          <w:lang w:bidi="fa-IR"/>
        </w:rPr>
        <w:t>أی سیر من کان قبلکم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7136</w:t>
      </w:r>
    </w:p>
    <w:p>
      <w:pPr>
        <w:pStyle w:val="BookText"/>
        <w:rPr/>
      </w:pPr>
      <w:r>
        <w:rPr>
          <w:rFonts w:ascii="IRNazanin" w:hAnsi="IRNazanin" w:eastAsia="IRNazanin"/>
          <w:color w:val="111111"/>
          <w:sz w:val="28"/>
          <w:sz w:val="28"/>
          <w:szCs w:val="28"/>
          <w:rtl w:val="true"/>
          <w:lang w:bidi="fa-IR"/>
        </w:rPr>
        <w:t>و فی الجوامع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لَتَرْکَبُنَّ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من قبلکم من الأوّلین و أحوالهم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7137</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لتسلکنّ سبیل من کان قبلکم من الأمم فی العذر بالأوصیاء بعد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7138</w:t>
      </w:r>
    </w:p>
    <w:p>
      <w:pPr>
        <w:pStyle w:val="BookText"/>
        <w:rPr/>
      </w:pPr>
      <w:r>
        <w:rPr>
          <w:rFonts w:ascii="Amiri" w:hAnsi="Amiri" w:eastAsia="Amiri" w:cs="Amiri"/>
          <w:color w:val="111111"/>
          <w:sz w:val="28"/>
          <w:sz w:val="28"/>
          <w:szCs w:val="28"/>
          <w:rtl w:val="true"/>
          <w:lang w:bidi="ar-SA"/>
        </w:rPr>
        <w:t>و فی الکافی و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ترکب هذه الأمّة بعد نبیّها طَبَقاً عَنْ طَبَقٍ فی أمر فلان و فلان 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7139</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لَتَرْکَبُنَّ سبیل من کان قبلکم حذو النّعل بالنّعل و القذّة بالقذّة لا تخطون طریقهم و لا یخطی شبر بشبر و ذراع بذراع و باع بباع حتّی ان لو کان من قبلکم دخل حجر ضبّ لدخلتموه قالوا الیهود و النّصاری تعنی یا رسول اللّٰه قال فمن أعنی لینقض عری الإسلام عروة عروة فیکون أوّل ما تنقضون من دینکم الأمانة و آخره الصلاة</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لترکبنّ بالفتح علی خطاب الإنسان باعتبار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لاٰ یُؤْمِنُونَ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قُرِئَ عَلَیْهِمُ الْقُرْآنُ لاٰ یَسْجُدُونَ</w:t>
      </w:r>
    </w:p>
    <w:p>
      <w:pPr>
        <w:pStyle w:val="BookText"/>
        <w:rPr/>
      </w:pPr>
      <w:r>
        <w:rPr>
          <w:rFonts w:ascii="IRNazanin" w:hAnsi="IRNazanin" w:eastAsia="IRNazanin"/>
          <w:color w:val="111111"/>
          <w:sz w:val="28"/>
          <w:sz w:val="28"/>
          <w:szCs w:val="28"/>
          <w:rtl w:val="true"/>
          <w:lang w:bidi="fa-IR"/>
        </w:rPr>
        <w:t>لا یخضعون أو لا یسجدون لتلاوته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7140</w:t>
      </w:r>
    </w:p>
    <w:p>
      <w:pPr>
        <w:pStyle w:val="BookText"/>
        <w:rPr/>
      </w:pPr>
      <w:r>
        <w:rPr>
          <w:rFonts w:ascii="Amiri" w:hAnsi="Amiri" w:eastAsia="Amiri" w:cs="Amiri"/>
          <w:color w:val="111111"/>
          <w:sz w:val="28"/>
          <w:sz w:val="28"/>
          <w:szCs w:val="28"/>
          <w:rtl w:val="true"/>
          <w:lang w:bidi="ar-SA"/>
        </w:rPr>
        <w:t>فی الجوامع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قُرِئَ ذات یوم وَ اسْجُدْ وَ اقْتَرِبْ فسجد هو من معه من المؤمنین و قریش تصفق فوق رؤوسهم و تصفر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الَّذِینَ کَفَرُوا یُکَذِّبُونَ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أَعْلَمُ بِمٰا یُوعُونَ</w:t>
      </w:r>
    </w:p>
    <w:p>
      <w:pPr>
        <w:pStyle w:val="BookText"/>
        <w:rPr/>
      </w:pPr>
      <w:r>
        <w:rPr>
          <w:rFonts w:ascii="IRNazanin" w:hAnsi="IRNazanin" w:eastAsia="IRNazanin"/>
          <w:color w:val="111111"/>
          <w:sz w:val="28"/>
          <w:sz w:val="28"/>
          <w:szCs w:val="28"/>
          <w:rtl w:val="true"/>
          <w:lang w:bidi="fa-IR"/>
        </w:rPr>
        <w:t>بما یضمرون فی صدورهم من الکفر و العداوة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فَبَشِّرْهُمْ بِعَذٰابٍ أَلِیمٍ</w:t>
      </w:r>
    </w:p>
    <w:p>
      <w:pPr>
        <w:pStyle w:val="BookText"/>
        <w:rPr/>
      </w:pPr>
      <w:r>
        <w:rPr>
          <w:rFonts w:ascii="IRNazanin" w:hAnsi="IRNazanin" w:eastAsia="IRNazanin"/>
          <w:color w:val="111111"/>
          <w:sz w:val="28"/>
          <w:sz w:val="28"/>
          <w:szCs w:val="28"/>
          <w:rtl w:val="true"/>
          <w:lang w:bidi="fa-IR"/>
        </w:rPr>
        <w:t>استهزاء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منقطع أو متّصل و المراد من</w:t>
      </w:r>
    </w:p>
    <w:p>
      <w:pPr>
        <w:pStyle w:val="BookText"/>
        <w:rPr/>
      </w:pPr>
      <w:r>
        <w:rPr>
          <w:rFonts w:ascii="Amiri" w:hAnsi="Amiri" w:eastAsia="Amiri" w:cs="Amiri"/>
          <w:color w:val="111111"/>
          <w:sz w:val="28"/>
          <w:sz w:val="28"/>
          <w:szCs w:val="28"/>
          <w:rtl w:val="true"/>
          <w:lang w:bidi="ar-SA"/>
        </w:rPr>
        <w:t>تاب و آمن منهم لَهُمْ أَجْرٌ غَیْرُ مَمْنُونٍ غیر مقطوع أو غیر ممنون به علیهم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ثواب قراءتها فی سورة الإنفطار</w:t>
      </w:r>
      <w:r>
        <w:rPr>
          <w:rFonts w:eastAsia="IRNazanin" w:cs="IRNazanin"/>
          <w:color w:val="111111"/>
          <w:sz w:val="28"/>
          <w:szCs w:val="28"/>
          <w:rtl w:val="true"/>
          <w:lang w:bidi="fa-IR"/>
        </w:rPr>
        <w:t>.</w:t>
      </w:r>
      <w:bookmarkStart w:id="127" w:name="pg10080_167309"/>
    </w:p>
    <w:p>
      <w:pPr>
        <w:pStyle w:val="Heading2"/>
        <w:numPr>
          <w:ilvl w:val="1"/>
          <w:numId w:val="1"/>
        </w:numPr>
        <w:rPr/>
      </w:pPr>
      <w:bookmarkStart w:id="128" w:name="__RefHeading___Toc8713_590927599"/>
      <w:bookmarkStart w:id="129" w:name="_Toc43"/>
      <w:bookmarkEnd w:id="127"/>
      <w:bookmarkEnd w:id="128"/>
      <w:r>
        <w:rPr>
          <w:rtl w:val="true"/>
        </w:rPr>
        <w:t>سورة البروج</w:t>
      </w:r>
      <w:bookmarkEnd w:id="129"/>
    </w:p>
    <w:p>
      <w:pPr>
        <w:pStyle w:val="BookText"/>
        <w:rPr/>
      </w:pPr>
      <w:r>
        <w:rPr>
          <w:rFonts w:ascii="Amiri" w:hAnsi="Amiri" w:eastAsia="Amiri" w:cs="Amiri"/>
          <w:color w:val="111111"/>
          <w:sz w:val="28"/>
          <w:sz w:val="28"/>
          <w:szCs w:val="28"/>
          <w:rtl w:val="true"/>
          <w:lang w:bidi="ar-SA"/>
        </w:rPr>
        <w:t>مکیّة عدد آیها اثنتان و عشرون آیة بالإِجماع بِسْمِ اللّٰهِ الرَّحْمٰنِ الرَّحِیمِ</w:t>
      </w:r>
    </w:p>
    <w:p>
      <w:pPr>
        <w:pStyle w:val="BookText"/>
        <w:rPr/>
      </w:pPr>
      <w:r>
        <w:rPr>
          <w:rFonts w:ascii="Amiri" w:hAnsi="Amiri" w:eastAsia="Amiri" w:cs="Amiri"/>
          <w:color w:val="111111"/>
          <w:sz w:val="28"/>
          <w:sz w:val="28"/>
          <w:szCs w:val="28"/>
          <w:rtl w:val="true"/>
          <w:lang w:bidi="ar-SA"/>
        </w:rPr>
        <w:t>وَ السَّمٰاءِ ذٰاتِ الْبُرُوجِ</w:t>
      </w:r>
    </w:p>
    <w:p>
      <w:pPr>
        <w:pStyle w:val="BookText"/>
        <w:rPr/>
      </w:pPr>
      <w:r>
        <w:rPr>
          <w:rFonts w:ascii="IRNazanin" w:hAnsi="IRNazanin" w:eastAsia="IRNazanin"/>
          <w:color w:val="111111"/>
          <w:sz w:val="28"/>
          <w:sz w:val="28"/>
          <w:szCs w:val="28"/>
          <w:rtl w:val="true"/>
          <w:lang w:bidi="fa-IR"/>
        </w:rPr>
        <w:t>یعنی البروج الاثنی عشر و قد سبق بیانها فی سورة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الْیَوْمِ الْمَوْعُودِ</w:t>
      </w:r>
    </w:p>
    <w:p>
      <w:pPr>
        <w:pStyle w:val="BookText"/>
        <w:rPr/>
      </w:pPr>
      <w:r>
        <w:rPr>
          <w:rFonts w:ascii="Amiri" w:hAnsi="Amiri" w:eastAsia="Amiri" w:cs="Amiri"/>
          <w:color w:val="111111"/>
          <w:sz w:val="28"/>
          <w:sz w:val="28"/>
          <w:szCs w:val="28"/>
          <w:rtl w:val="true"/>
          <w:lang w:bidi="ar-SA"/>
        </w:rPr>
        <w:t>القمّیّ أی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 وَ الْیَوْمِ الْمَوْعُودِ یوم القیامة فی قول جمیع المفسّرین و هو الیوم الذی یجازی فیه الخلائق و یفصل فیه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وَ مَشْهُودٍ</w:t>
      </w:r>
    </w:p>
    <w:p>
      <w:pPr>
        <w:pStyle w:val="BookText"/>
        <w:rPr/>
      </w:pPr>
      <w:r>
        <w:rPr>
          <w:rFonts w:eastAsia="Times New Roman" w:cs="Times New Roman" w:ascii="Times New Roman" w:hAnsi="Times New Roman"/>
          <w:color w:val="111111"/>
          <w:sz w:val="28"/>
          <w:szCs w:val="28"/>
          <w:lang w:val="en-US" w:bidi="en-US"/>
        </w:rPr>
        <w:t>7141</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یوم الجمعة و المشهود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7142</w:t>
      </w:r>
    </w:p>
    <w:p>
      <w:pPr>
        <w:pStyle w:val="BookText"/>
        <w:rPr/>
      </w:pPr>
      <w:r>
        <w:rPr>
          <w:rFonts w:ascii="Amiri" w:hAnsi="Amiri" w:eastAsia="Amiri" w:cs="Amiri"/>
          <w:color w:val="111111"/>
          <w:sz w:val="28"/>
          <w:sz w:val="28"/>
          <w:szCs w:val="28"/>
          <w:rtl w:val="true"/>
          <w:lang w:bidi="ar-SA"/>
        </w:rPr>
        <w:t>و فی المعانی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ذلک فقال ما قیل لک فقال السائل قالوا شٰاهِدٍ یوم الجمعة وَ مَشْهُودٍ یوم عرفة فقال لیس کما قیل لک الشّاهد یوم عرفة و المشهود یوم القیامة أ ما تقرأ القرآن قال اللّٰه عزّ و جلّ ذٰلِکَ یَوْمٌ مَجْمُوعٌ لَهُ النّٰاسُ وَ ذٰلِکَ یَوْمٌ مَشْهُودٌ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7143</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یوم الجمعة و المشهود یوم عرفة و اَلْمَوْعُودِ یوم القیامة</w:t>
      </w:r>
    </w:p>
    <w:p>
      <w:pPr>
        <w:pStyle w:val="BookText"/>
        <w:rPr/>
      </w:pPr>
      <w:r>
        <w:rPr>
          <w:rFonts w:eastAsia="Times New Roman" w:cs="Times New Roman" w:ascii="Times New Roman" w:hAnsi="Times New Roman"/>
          <w:color w:val="111111"/>
          <w:sz w:val="28"/>
          <w:szCs w:val="28"/>
          <w:lang w:val="en-US" w:bidi="en-US"/>
        </w:rPr>
        <w:t>7144</w:t>
      </w:r>
    </w:p>
    <w:p>
      <w:pPr>
        <w:pStyle w:val="BookText"/>
        <w:rPr/>
      </w:pPr>
      <w:r>
        <w:rPr>
          <w:rFonts w:ascii="Amiri" w:hAnsi="Amiri" w:eastAsia="Amiri" w:cs="Amiri"/>
          <w:color w:val="111111"/>
          <w:sz w:val="28"/>
          <w:sz w:val="28"/>
          <w:szCs w:val="28"/>
          <w:rtl w:val="true"/>
          <w:lang w:bidi="ar-SA"/>
        </w:rPr>
        <w:t>و فی المجمع عن الحسن المجتبی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ذلک فقال امّا الشّاهد فمحمّد و امّا المشهود فیوم القیامة أ ما سمعت‌اللّٰه سبحانه یقول یٰا أَیُّهَا النَّبِیُّ إِنّٰا أَرْسَلْنٰاکَ شٰاهِداً وَ مُبَشِّراً وَ نَذِیراً و قال ذٰلِکَ یَوْمٌ مَجْمُوعٌ لَهُ النّٰاسُ وَ ذٰلِکَ یَوْمٌ مَشْهُودٌ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7145</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p>
    <w:p>
      <w:pPr>
        <w:pStyle w:val="BookText"/>
        <w:rPr/>
      </w:pPr>
      <w:r>
        <w:rPr>
          <w:rFonts w:ascii="IRNazanin" w:hAnsi="IRNazanin" w:eastAsia="IRNazanin"/>
          <w:color w:val="111111"/>
          <w:sz w:val="28"/>
          <w:sz w:val="28"/>
          <w:szCs w:val="28"/>
          <w:rtl w:val="true"/>
          <w:lang w:bidi="fa-IR"/>
        </w:rPr>
        <w:t>صلّی اللّٰه علیه و آله و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أَصْحٰابُ الْأُخْدُودِ</w:t>
      </w:r>
    </w:p>
    <w:p>
      <w:pPr>
        <w:pStyle w:val="BookText"/>
        <w:rPr/>
      </w:pPr>
      <w:r>
        <w:rPr>
          <w:rFonts w:ascii="IRNazanin" w:hAnsi="IRNazanin" w:eastAsia="IRNazanin"/>
          <w:color w:val="111111"/>
          <w:sz w:val="28"/>
          <w:sz w:val="28"/>
          <w:szCs w:val="28"/>
          <w:rtl w:val="true"/>
          <w:lang w:bidi="fa-IR"/>
        </w:rPr>
        <w:t>أی الخدّ و هو الشقّ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ذٰاتِ الْوَقُودِ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هُمْ عَلَیْهٰا قُعُودٌ</w:t>
      </w:r>
    </w:p>
    <w:p>
      <w:pPr>
        <w:pStyle w:val="BookText"/>
        <w:rPr/>
      </w:pPr>
      <w:r>
        <w:rPr>
          <w:rFonts w:ascii="IRNazanin" w:hAnsi="IRNazanin" w:eastAsia="IRNazanin"/>
          <w:color w:val="111111"/>
          <w:sz w:val="28"/>
          <w:sz w:val="28"/>
          <w:szCs w:val="28"/>
          <w:rtl w:val="true"/>
          <w:lang w:bidi="fa-IR"/>
        </w:rPr>
        <w:t>علی جوانبها قاعدون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عَلیٰ مٰا یَفْعَلُونَ بِالْمُؤْمِنِینَ شُهُودٌ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نَقَمُوا</w:t>
      </w:r>
    </w:p>
    <w:p>
      <w:pPr>
        <w:pStyle w:val="BookText"/>
        <w:rPr/>
      </w:pPr>
      <w:r>
        <w:rPr>
          <w:rFonts w:ascii="Amiri" w:hAnsi="Amiri" w:eastAsia="Amiri" w:cs="Amiri"/>
          <w:color w:val="111111"/>
          <w:sz w:val="28"/>
          <w:sz w:val="28"/>
          <w:szCs w:val="28"/>
          <w:rtl w:val="true"/>
          <w:lang w:bidi="ar-SA"/>
        </w:rPr>
        <w:t xml:space="preserve">و ما أنکروا مِنْهُمْ إِلاّٰ أَنْ یُؤْمِنُوا الاّ لان یؤمنوا بِاللّٰهِ الْعَزِیزِ الْحَمِیدِ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لَهُ مُلْکُ السَّمٰاوٰاتِ وَ الْأَرْضِ وَ اللّٰهُ عَلیٰ کُلِّ شَیْءٍ شَهِیدٌ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7146</w:t>
      </w:r>
    </w:p>
    <w:p>
      <w:pPr>
        <w:pStyle w:val="BookText"/>
        <w:rPr/>
      </w:pPr>
      <w:r>
        <w:rPr>
          <w:rFonts w:ascii="IRNazanin" w:hAnsi="IRNazanin" w:eastAsia="IRNazanin"/>
          <w:color w:val="111111"/>
          <w:sz w:val="28"/>
          <w:sz w:val="28"/>
          <w:szCs w:val="28"/>
          <w:rtl w:val="true"/>
          <w:lang w:bidi="fa-IR"/>
        </w:rPr>
        <w:t>فی المجمع عن العیّاشی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علیّ علیه السلام الی أسقف نجران یسأله عن أَصْحٰابُ الْأُخْدُودِ فأخبره بشیء فقال علیه السلام لیس کما ذکرت و لکن سأخبرک عنهم انّ اللّٰه بعث رجلاً حبشیّاً نبیّاً و هم حبشة فکذّبوه فقاتلهم فقتلوا أصحابه و أسروه و أسروا أصحابه ثمّ بنوا له حیراً ثمّ ملأه ناراً ثمّ جمعوا النّاس فقالوا من کان علی دیننا و أمرنا فلیعزل و من کان علی دین هؤلاء فلیرم نفسه فی النار معه فجعل أصحابه یتهافتون فی النار فجاءت امرأة معها صبیّ لها ابن شهر فلمّا هجمت هابت و رقّت علی ابنها فناداها الصبیّ لا تهابی و ارمینی و نفسک فی النّار فانّ هذا و اللّٰه فی اللّٰه قلیل فرمت بنفسها فی النار و صبیّها و کان ممّن تکلّم فی المهد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7147</w:t>
      </w:r>
    </w:p>
    <w:p>
      <w:pPr>
        <w:pStyle w:val="BookText"/>
        <w:rPr/>
      </w:pPr>
      <w:r>
        <w:rPr>
          <w:rFonts w:ascii="IRNazanin" w:hAnsi="IRNazanin" w:eastAsia="IRNazanin"/>
          <w:color w:val="111111"/>
          <w:sz w:val="28"/>
          <w:sz w:val="28"/>
          <w:szCs w:val="28"/>
          <w:rtl w:val="true"/>
          <w:lang w:bidi="fa-IR"/>
        </w:rPr>
        <w:t>و فی المحاسن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p>
    <w:p>
      <w:pPr>
        <w:pStyle w:val="BookText"/>
        <w:rPr/>
      </w:pPr>
      <w:r>
        <w:rPr>
          <w:rFonts w:eastAsia="Times New Roman" w:cs="Times New Roman" w:ascii="Times New Roman" w:hAnsi="Times New Roman"/>
          <w:color w:val="111111"/>
          <w:sz w:val="28"/>
          <w:szCs w:val="28"/>
          <w:lang w:val="en-US" w:bidi="en-US"/>
        </w:rPr>
        <w:t>7148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سببهم انّ الذی هیّج الحبشة علی غزوة الیمن ذو نواس و هو آخر من ملک من حمیر تهوّد و اجتمعت معه حمیر علی الیهودیّة و سمّی نفسه یوسف و اقام علی ذلک حین من الدّهر ثمّ أخبر انّ بنجران بقایا قوم علی دین النصرانیة و کانوا علی دین عیسی علیه السلام و علی حکم الإنجیل و رأس ذلک الدین عبد اللّٰه بن بریاس فحمله أهل دینه علی أن یسیر إلیهم و یحملهم علی الیهودیّة و یدخلهم فیها فسار حتّی قدم نجران فجمع من کان بها</w:t>
      </w:r>
    </w:p>
    <w:p>
      <w:pPr>
        <w:pStyle w:val="BookText"/>
        <w:rPr/>
      </w:pPr>
      <w:r>
        <w:rPr>
          <w:rFonts w:ascii="IRNazanin" w:hAnsi="IRNazanin" w:eastAsia="IRNazanin"/>
          <w:color w:val="111111"/>
          <w:sz w:val="28"/>
          <w:sz w:val="28"/>
          <w:szCs w:val="28"/>
          <w:rtl w:val="true"/>
          <w:lang w:bidi="fa-IR"/>
        </w:rPr>
        <w:t xml:space="preserve">علی دین النصرانیّة ثمّ عرض علیهم دین الیهودیّة و الدخول فیها فأبوا علیه فجادلهم و عرض علیهم و حرض الحرض کلّه فأبوا علیه و امتنعوا من الیهودیّة و الدخول فیها و اختاروا القتل فاتّخذ لهم اخدوداً و جمع فیه من الحطب و أشعل فیه النار فمنهم من احرق بالنار و منهم من قتل بالسّیف و مثّل بهم کلّ مثلة فبلغ عدد من قتل و أحرق بالنّار عشرین الفاً و أفلت رجل منهم یدعی درس ذو بغلتان علی فرس له و رکض و اتبعوه حتی أعجزهم فی الرّمل و رجع ذو نواس الی ضیعة من جنوده فقال اللّٰه قُتِلَ أَصْحٰابُ الْأُخْدُودِ إلی قوله اَلْعَزِیزِ الْحَمِیدِ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ملک فیمن کان قبلکم له ساحر فلمّا مرض السّاحر قال إنّی قد حضر اجلی فادفع إلیّ غلاماً أعلّمه السّحر فدفع الیه غلاماً و کان یختلف إلیه و بین السّاحر و الملک راهب فمرّ الغلام بالرّاهب فأعجبه کلامه و أمره فکان یطیل عنده القعود فإذا ابطأ عن السّاحر ضربه و إذا ابطأ عن اهله ضربوه فشکا ذلک الی الرّاهب فقال یا بنیّ إذا استبطأک الساحر فقل حبسنی أهلی و إذا استبطأک أهلک فقل حبسنی السّاحر فبینما هو ذات یوم إذا بالنّاس قد غشیتهم دابّة عظیمة فقال الیوم اعلم امر الساحر أفضل أم امر الرّاهب فأخذ حجراً فقال اللّهمّ ان کان امر الرّاهب أحبّ إلیک فاقتل هذه الدابّة فرمی فقتلها و مضی النّاس فأخبر بذلک الرّاهب فقال یا بنیّ انّک ستبتلی فإذا ابتلیت فلا تدلّ علیّ قال و جعل یداوی الناس فیبرئ الأکمه و الأبرص فبینما هو کذلک إذ عمی جلیس للملک فأتاه و حمل إلیه مالاً کثیراً فقال اشفنی و لک ما هاهنا فقال انا لا اشفی أحداً و لکنّ اللّٰه یشفی فان آمنت باللّٰه دعوت اللّٰه فشفاک قال فآمن فدعا اللّٰه فشفاه فذهب فجلس الی الملک فقال یا فلان من شفاک فقال ربّی قال انا قال لا ربّی و ربّک اللّٰه قال أو انّ لک ربّاً غیری قال نعم ربّی و ربّک اللّٰه فأخذه فلم یزل به حتّی دلّه علی الغلام فبعث الی الغلام فقال لقد بلغ من أمرک ان تشفی الأکمه و الأبرص قال ما اشفی أحداً و لکن ربّی یشفی قال أو انّ لک ربّاً غیری قال نعم ربّی و ربّک اللّٰه فأخذ فلم یزل به حتّی دلّه علی الرّاهب فوضع المنشار علیه فنشره حتّی وقع شقّاه فقال للغلام ارجع عن دینک فأبی فأرسل معه نفراً و قال اصعدوا به جبلاً کذا و کذا فان رجع عن دینه و الاّ فدهدهوه منه قال فعلوا به الجبل</w:t>
      </w:r>
    </w:p>
    <w:p>
      <w:pPr>
        <w:pStyle w:val="BookText"/>
        <w:rPr/>
      </w:pPr>
      <w:r>
        <w:rPr>
          <w:rFonts w:ascii="IRNazanin" w:hAnsi="IRNazanin" w:eastAsia="IRNazanin"/>
          <w:color w:val="111111"/>
          <w:sz w:val="28"/>
          <w:sz w:val="28"/>
          <w:szCs w:val="28"/>
          <w:rtl w:val="true"/>
          <w:lang w:bidi="fa-IR"/>
        </w:rPr>
        <w:t>فقال اللّهمّ اکفنیهم بما شئت فرجف بهم الجبل فتدهدهوا أجمعون و جاء الی الملک فقال ما صنع أصحابک فقال کفانیهم اللّٰه فأرسل به مرّة أخری قال انطلقوا به فلجّجوه فی البحر فان رجع و الاّ فغرّقوه فانطلقوا به فی قرقور فلمّا توسّطوا به البحر قال اللّهمّ اکفنیهم بما شئت فانکفئت بهم السّفینة و جاء حتّی قام بین یدی الملک فقال ما صنع أصحابک فقال کفانیهم اللّٰه ثمّ قال إنّک لست بقاتلی حتّی تفعل ما أمرک به اجمع النّاس ثمّ اصلبنی علی جذع ثمّ خذ سهماً من کنانتی ثمّ ضعه علی کبد القوس ثمّ قال باسم ربّ الغلام فإنّک ستقتلنی قال فجمع الناس فصلبه ثمّ أخذ سهماً من کنانة فوضعه علی کبد القوس و قال باسم ربّ الغلام و رمی فوقع فی صدغه فمات فقال الناس آمنّا بربّ الغلام فقیل له أ رأیت ما کنت تخاف قد نزل و اللّٰه بک آمن الناس فأمر بالأخدود فخدّدت علی أفواه السّکک ثمّ أضرمها ناراً فقال من رجع عن دینه فدعوه و من أبی فاقحموه فیها فجعلوا یقتحمونها و جاءت امرأة بابن لها فقال لها یا أماه اصبری فانّک علی الحقّ قال ابن المسیّب کنا عند عمر بن الخطّاب إذ ورد علیه انّهم احتفروا فوجدوا ذلک الغلام و هو واضع یده علی صدغه فکلّما مدّت یده عادت الی صدغه فکتب عمر واروه حیث وجدتموه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فَتَنُوا الْمُؤْمِنِینَ وَ الْمُؤْمِنٰاتِ</w:t>
      </w:r>
    </w:p>
    <w:p>
      <w:pPr>
        <w:pStyle w:val="BookText"/>
        <w:rPr/>
      </w:pPr>
      <w:r>
        <w:rPr>
          <w:rFonts w:ascii="Amiri" w:hAnsi="Amiri" w:eastAsia="Amiri" w:cs="Amiri"/>
          <w:color w:val="111111"/>
          <w:sz w:val="28"/>
          <w:sz w:val="28"/>
          <w:szCs w:val="28"/>
          <w:rtl w:val="true"/>
          <w:lang w:bidi="ar-SA"/>
        </w:rPr>
        <w:t>بلاهم بالأذی ثُمَّ لَمْ یَتُوبُوا فَلَهُمْ عَذٰابُ جَهَنَّمَ بکفرهم وَ لَهُمْ عَذٰابُ الْحَرِیقِ العذاب الزائد فی الإحراق بفتنتهم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المراد ب اَلَّذِینَ فَتَنُوا أَصْحٰابُ الْأُخْدُودِ و بعذاب الحریق ما</w:t>
      </w:r>
    </w:p>
    <w:p>
      <w:pPr>
        <w:pStyle w:val="BookText"/>
        <w:rPr/>
      </w:pPr>
      <w:r>
        <w:rPr>
          <w:rFonts w:eastAsia="Times New Roman" w:cs="Times New Roman" w:ascii="Times New Roman" w:hAnsi="Times New Roman"/>
          <w:color w:val="111111"/>
          <w:sz w:val="28"/>
          <w:szCs w:val="28"/>
          <w:lang w:val="en-US" w:bidi="en-US"/>
        </w:rPr>
        <w:t>7150</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النار انقلب علیهم فاحرقهم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w:t>
      </w:r>
    </w:p>
    <w:p>
      <w:pPr>
        <w:pStyle w:val="BookText"/>
        <w:rPr/>
      </w:pPr>
      <w:r>
        <w:rPr>
          <w:rFonts w:ascii="IRNazanin" w:hAnsi="IRNazanin" w:eastAsia="IRNazanin"/>
          <w:color w:val="111111"/>
          <w:sz w:val="28"/>
          <w:sz w:val="28"/>
          <w:szCs w:val="28"/>
          <w:rtl w:val="true"/>
          <w:lang w:bidi="fa-IR"/>
        </w:rPr>
        <w:t>إذ الدنیا و ما فیها یصغر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بَطْشَ رَبِّکَ لَشَدِیدٌ</w:t>
      </w:r>
    </w:p>
    <w:p>
      <w:pPr>
        <w:pStyle w:val="BookText"/>
        <w:rPr/>
      </w:pPr>
      <w:r>
        <w:rPr>
          <w:rFonts w:ascii="IRNazanin" w:hAnsi="IRNazanin" w:eastAsia="IRNazanin"/>
          <w:color w:val="111111"/>
          <w:sz w:val="28"/>
          <w:sz w:val="28"/>
          <w:szCs w:val="28"/>
          <w:rtl w:val="true"/>
          <w:lang w:bidi="fa-IR"/>
        </w:rPr>
        <w:t>مضاعف عنفه فانّ البطش أخذ بعنف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هُوَ یُبْدِئُ وَ یُعِیدُ</w:t>
      </w:r>
    </w:p>
    <w:p>
      <w:pPr>
        <w:pStyle w:val="BookText"/>
        <w:rPr/>
      </w:pPr>
      <w:r>
        <w:rPr>
          <w:rFonts w:ascii="IRNazanin" w:hAnsi="IRNazanin" w:eastAsia="IRNazanin"/>
          <w:color w:val="111111"/>
          <w:sz w:val="28"/>
          <w:sz w:val="28"/>
          <w:szCs w:val="28"/>
          <w:rtl w:val="true"/>
          <w:lang w:bidi="fa-IR"/>
        </w:rPr>
        <w:t>یبدأ الخلق و یعیده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الْغَفُورُ الْوَدُودُ</w:t>
      </w:r>
    </w:p>
    <w:p>
      <w:pPr>
        <w:pStyle w:val="BookText"/>
        <w:rPr/>
      </w:pPr>
      <w:r>
        <w:rPr>
          <w:rFonts w:ascii="IRNazanin" w:hAnsi="IRNazanin" w:eastAsia="IRNazanin"/>
          <w:color w:val="111111"/>
          <w:sz w:val="28"/>
          <w:sz w:val="28"/>
          <w:szCs w:val="28"/>
          <w:rtl w:val="true"/>
          <w:lang w:bidi="fa-IR"/>
        </w:rPr>
        <w:t>لمن تاب و أطاع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الْعَرْشِ الْمَجِیدُ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العظیم فی ذاته و صفاته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7151</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ذُو الْعَرْشِ الْمَجِیدُ قال فهو اللّٰه الکریم المجید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 لِمٰا یُرِیدُ</w:t>
      </w:r>
    </w:p>
    <w:p>
      <w:pPr>
        <w:pStyle w:val="BookText"/>
        <w:rPr/>
      </w:pPr>
      <w:r>
        <w:rPr>
          <w:rFonts w:ascii="IRNazanin" w:hAnsi="IRNazanin" w:eastAsia="IRNazanin"/>
          <w:color w:val="111111"/>
          <w:sz w:val="28"/>
          <w:sz w:val="28"/>
          <w:szCs w:val="28"/>
          <w:rtl w:val="true"/>
          <w:lang w:bidi="fa-IR"/>
        </w:rPr>
        <w:t>لا یمتنع علیه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أَتٰاکَ حَدِیثُ الْجُنُودِ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فِرْعَوْنَ وَ ثَمُودَ</w:t>
      </w:r>
    </w:p>
    <w:p>
      <w:pPr>
        <w:pStyle w:val="BookText"/>
        <w:rPr/>
      </w:pPr>
      <w:r>
        <w:rPr>
          <w:rFonts w:ascii="IRNazanin" w:hAnsi="IRNazanin" w:eastAsia="IRNazanin"/>
          <w:color w:val="111111"/>
          <w:sz w:val="28"/>
          <w:sz w:val="28"/>
          <w:szCs w:val="28"/>
          <w:rtl w:val="true"/>
          <w:lang w:bidi="fa-IR"/>
        </w:rPr>
        <w:t>أرید بفرعون هو و قومه و المعنی قد عرفت تکذیبهم للرّسل و ما حاق بهم فتسل و اصبر علی تکذیب قومک و حذّرهم مثل ما أصابهم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الَّذِینَ کَفَرُوا فِی تَکْذِیبٍ</w:t>
      </w:r>
    </w:p>
    <w:p>
      <w:pPr>
        <w:pStyle w:val="BookText"/>
        <w:rPr/>
      </w:pPr>
      <w:r>
        <w:rPr>
          <w:rFonts w:ascii="IRNazanin" w:hAnsi="IRNazanin" w:eastAsia="IRNazanin"/>
          <w:color w:val="111111"/>
          <w:sz w:val="28"/>
          <w:sz w:val="28"/>
          <w:szCs w:val="28"/>
          <w:rtl w:val="true"/>
          <w:lang w:bidi="fa-IR"/>
        </w:rPr>
        <w:t>لا یرعوون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مِنْ وَرٰائِهِمْ مُحِیطٌ</w:t>
      </w:r>
    </w:p>
    <w:p>
      <w:pPr>
        <w:pStyle w:val="BookText"/>
        <w:rPr/>
      </w:pPr>
      <w:r>
        <w:rPr>
          <w:rFonts w:ascii="IRNazanin" w:hAnsi="IRNazanin" w:eastAsia="IRNazanin"/>
          <w:color w:val="111111"/>
          <w:sz w:val="28"/>
          <w:sz w:val="28"/>
          <w:szCs w:val="28"/>
          <w:rtl w:val="true"/>
          <w:lang w:bidi="fa-IR"/>
        </w:rPr>
        <w:t>لا یفوتونه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قُرْآنٌ مَجِیدٌ</w:t>
      </w:r>
    </w:p>
    <w:p>
      <w:pPr>
        <w:pStyle w:val="BookText"/>
        <w:rPr/>
      </w:pPr>
      <w:r>
        <w:rPr>
          <w:rFonts w:ascii="IRNazanin" w:hAnsi="IRNazanin" w:eastAsia="IRNazanin"/>
          <w:color w:val="111111"/>
          <w:sz w:val="28"/>
          <w:sz w:val="28"/>
          <w:szCs w:val="28"/>
          <w:rtl w:val="true"/>
          <w:lang w:bidi="fa-IR"/>
        </w:rPr>
        <w:t>بل هذا الّذی کذّبوا به کتاب شریف وحید فی النظم و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لَوْحٍ مَحْفُوظٍ</w:t>
      </w:r>
    </w:p>
    <w:p>
      <w:pPr>
        <w:pStyle w:val="BookText"/>
        <w:rPr/>
      </w:pPr>
      <w:r>
        <w:rPr>
          <w:rFonts w:ascii="IRNazanin" w:hAnsi="IRNazanin" w:eastAsia="IRNazanin"/>
          <w:color w:val="111111"/>
          <w:sz w:val="28"/>
          <w:sz w:val="28"/>
          <w:szCs w:val="28"/>
          <w:rtl w:val="true"/>
          <w:lang w:bidi="fa-IR"/>
        </w:rPr>
        <w:t>من التحریف و التبدیل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7152</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صلّی اللّٰه علیه و آله و عنده جبرئیل إذ حانت من جبرئیل نظرة قِبَل السّماء إلی أن قال قال جبرئیل علیه السلام انّ هذا إسرافیل حاجب الرب و اقرب خلق اللّٰه منه و اللّوح بین عینیه من یاقوتة حمراء فإذا تکلّم الربّ تبارک و تعالی بالوحی ضرب اللّوح جبینه فنظر فیه ثمّ ألقاه إلینا تسعی به فی السماوات و الأرض</w:t>
      </w:r>
    </w:p>
    <w:p>
      <w:pPr>
        <w:pStyle w:val="BookText"/>
        <w:rPr/>
      </w:pPr>
      <w:r>
        <w:rPr>
          <w:rFonts w:eastAsia="Times New Roman" w:cs="Times New Roman" w:ascii="Times New Roman" w:hAnsi="Times New Roman"/>
          <w:color w:val="111111"/>
          <w:sz w:val="28"/>
          <w:szCs w:val="28"/>
          <w:lang w:val="en-US" w:bidi="en-US"/>
        </w:rPr>
        <w:t>7153</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اللّوح له طرفان طرف علی یمین العرش و طرف علی جبین إسرافیل فإذا تکلّم الربّ جلّ ذکره بالوحی ضرب اللّوح جبین إسرافیل فنظر فی اللّوح فیوحی بما فی اللّوح الی 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 السّماء ذات البروج فی فرائضه فانّها سورة النبیّین علیهم السلام کان محشره و موقفه مع النبیّین و المرسلین و الصالحین إن شاء اللّٰه</w:t>
      </w:r>
      <w:r>
        <w:rPr>
          <w:rFonts w:eastAsia="IRNazanin" w:cs="IRNazanin"/>
          <w:color w:val="111111"/>
          <w:sz w:val="28"/>
          <w:szCs w:val="28"/>
          <w:rtl w:val="true"/>
          <w:lang w:bidi="fa-IR"/>
        </w:rPr>
        <w:t>.</w:t>
      </w:r>
      <w:bookmarkStart w:id="130" w:name="pg10080_167318"/>
    </w:p>
    <w:p>
      <w:pPr>
        <w:pStyle w:val="Heading2"/>
        <w:numPr>
          <w:ilvl w:val="1"/>
          <w:numId w:val="1"/>
        </w:numPr>
        <w:rPr/>
      </w:pPr>
      <w:bookmarkStart w:id="131" w:name="__RefHeading___Toc8715_590927599"/>
      <w:bookmarkStart w:id="132" w:name="_Toc44"/>
      <w:bookmarkEnd w:id="130"/>
      <w:bookmarkEnd w:id="131"/>
      <w:r>
        <w:rPr>
          <w:rtl w:val="true"/>
        </w:rPr>
        <w:t>سُورة الطّارق</w:t>
      </w:r>
      <w:bookmarkEnd w:id="132"/>
    </w:p>
    <w:p>
      <w:pPr>
        <w:pStyle w:val="BookText"/>
        <w:rPr/>
      </w:pPr>
      <w:r>
        <w:rPr>
          <w:rFonts w:ascii="Amiri" w:hAnsi="Amiri" w:eastAsia="Amiri" w:cs="Amiri"/>
          <w:color w:val="111111"/>
          <w:sz w:val="28"/>
          <w:sz w:val="28"/>
          <w:szCs w:val="28"/>
          <w:rtl w:val="true"/>
          <w:lang w:bidi="ar-SA"/>
        </w:rPr>
        <w:t>مکیّة عدد آیها ستّ عشر آیة بلا خلاف بِسْمِ اللّٰهِ الرَّحْمٰنِ الرَّحِیمِ</w:t>
      </w:r>
    </w:p>
    <w:p>
      <w:pPr>
        <w:pStyle w:val="BookText"/>
        <w:rPr/>
      </w:pPr>
      <w:r>
        <w:rPr>
          <w:rFonts w:ascii="Amiri" w:hAnsi="Amiri" w:eastAsia="Amiri" w:cs="Amiri"/>
          <w:color w:val="111111"/>
          <w:sz w:val="28"/>
          <w:sz w:val="28"/>
          <w:szCs w:val="28"/>
          <w:rtl w:val="true"/>
          <w:lang w:bidi="ar-SA"/>
        </w:rPr>
        <w:t>وَ السَّمٰاءِ وَ الطّٰارِقِ</w:t>
      </w:r>
    </w:p>
    <w:p>
      <w:pPr>
        <w:pStyle w:val="BookText"/>
        <w:rPr/>
      </w:pPr>
      <w:r>
        <w:rPr>
          <w:rFonts w:ascii="IRNazanin" w:hAnsi="IRNazanin" w:eastAsia="IRNazanin"/>
          <w:color w:val="111111"/>
          <w:sz w:val="28"/>
          <w:sz w:val="28"/>
          <w:szCs w:val="28"/>
          <w:rtl w:val="true"/>
          <w:lang w:bidi="fa-IR"/>
        </w:rPr>
        <w:t>الکوکب الذی یبدو باللّیل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الطّٰارِقُ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اَلنَّجْمُ الثّٰاقِبُ</w:t>
      </w:r>
    </w:p>
    <w:p>
      <w:pPr>
        <w:pStyle w:val="BookText"/>
        <w:rPr/>
      </w:pPr>
      <w:r>
        <w:rPr>
          <w:rFonts w:ascii="IRNazanin" w:hAnsi="IRNazanin" w:eastAsia="IRNazanin"/>
          <w:color w:val="111111"/>
          <w:sz w:val="28"/>
          <w:sz w:val="28"/>
          <w:szCs w:val="28"/>
          <w:rtl w:val="true"/>
          <w:lang w:bidi="fa-IR"/>
        </w:rPr>
        <w:t>المضیء کأنّه یثقب الأفلاک بضوئه فینفذ فیها</w:t>
      </w:r>
    </w:p>
    <w:p>
      <w:pPr>
        <w:pStyle w:val="BookText"/>
        <w:rPr/>
      </w:pPr>
      <w:r>
        <w:rPr>
          <w:rFonts w:eastAsia="Times New Roman" w:cs="Times New Roman" w:ascii="Times New Roman" w:hAnsi="Times New Roman"/>
          <w:color w:val="111111"/>
          <w:sz w:val="28"/>
          <w:szCs w:val="28"/>
          <w:lang w:val="en-US" w:bidi="en-US"/>
        </w:rPr>
        <w:t>7155</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 اَلنَّجْمُ الثّٰاقِبُ</w:t>
      </w:r>
    </w:p>
    <w:p>
      <w:pPr>
        <w:pStyle w:val="BookText"/>
        <w:rPr/>
      </w:pPr>
      <w:r>
        <w:rPr>
          <w:rFonts w:ascii="IRNazanin" w:hAnsi="IRNazanin" w:eastAsia="IRNazanin"/>
          <w:color w:val="111111"/>
          <w:sz w:val="28"/>
          <w:sz w:val="28"/>
          <w:szCs w:val="28"/>
          <w:rtl w:val="true"/>
          <w:lang w:bidi="fa-IR"/>
        </w:rPr>
        <w:t>و هو نجم العذاب و نجم القیامة و هو زحل فی علی المنازل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7156</w:t>
      </w:r>
    </w:p>
    <w:p>
      <w:pPr>
        <w:pStyle w:val="BookText"/>
        <w:rPr/>
      </w:pPr>
      <w:r>
        <w:rPr>
          <w:rFonts w:ascii="IRNazanin" w:hAnsi="IRNazanin" w:eastAsia="IRNazanin"/>
          <w:color w:val="111111"/>
          <w:sz w:val="28"/>
          <w:sz w:val="28"/>
          <w:szCs w:val="28"/>
          <w:rtl w:val="true"/>
          <w:lang w:bidi="fa-IR"/>
        </w:rPr>
        <w:t>و 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لرجل من أهل الیمن ما زحل عندکم من النجوم قال الیمانی نجم نحس فقال علیه السلام لا تقولنّ هذا فانه نجم أمیر المؤمنین علیه السلام و هو نجم الأوصیاء و هو اَلنَّجْمُ الثّٰاقِبُ الذی قال اللّٰه فی کتابه فقال له الیمانی فما یعنی بالثاقب قال لأنّ مطلعه فی السماء السابعة و انّه ثقب بضوئه حتّی أضاء فی السماء الدنیا فمن ثمّ سمّاه اللّٰه اَلنَّجْمُ الثّٰاقِبُ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نَفْسٍ لَمّٰا عَلَیْهٰا حٰافِظٌ</w:t>
      </w:r>
    </w:p>
    <w:p>
      <w:pPr>
        <w:pStyle w:val="BookText"/>
        <w:rPr/>
      </w:pPr>
      <w:r>
        <w:rPr>
          <w:rFonts w:ascii="IRNazanin" w:hAnsi="IRNazanin" w:eastAsia="IRNazanin"/>
          <w:color w:val="111111"/>
          <w:sz w:val="28"/>
          <w:sz w:val="28"/>
          <w:szCs w:val="28"/>
          <w:rtl w:val="true"/>
          <w:lang w:bidi="fa-IR"/>
        </w:rPr>
        <w:t>جواب القسم ای انّ الشأن کلّ نفس لعلیها حافظ رقیب فان هی المخففة و اللاّم الفاصلة و ما مزیدة و ان قرئ لمّا بالتشدید فهی بمعنی الاّ و إن نافیة القمّیّ حٰافِظٌ قال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 الْإِنْسٰانُ مِمَّ خُلِقَ</w:t>
      </w:r>
    </w:p>
    <w:p>
      <w:pPr>
        <w:pStyle w:val="BookText"/>
        <w:rPr/>
      </w:pPr>
      <w:r>
        <w:rPr>
          <w:rFonts w:ascii="IRNazanin" w:hAnsi="IRNazanin" w:eastAsia="IRNazanin"/>
          <w:color w:val="111111"/>
          <w:sz w:val="28"/>
          <w:sz w:val="28"/>
          <w:szCs w:val="28"/>
          <w:rtl w:val="true"/>
          <w:lang w:bidi="fa-IR"/>
        </w:rPr>
        <w:t>لیعلم صحّة إعادته فلا یملی علی حافظه الاّ ما ینفعه فی عاقبته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مِنْ مٰاءٍ دٰافِقٍ</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الدّفق صبّ فیه دفع القمّیّ قال النطفة التی تخرج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یَخْرُجُ مِنْ بَیْنِ الصُّلْبِ وَ التَّرٰائِبِ</w:t>
      </w:r>
    </w:p>
    <w:p>
      <w:pPr>
        <w:pStyle w:val="BookText"/>
        <w:rPr/>
      </w:pPr>
      <w:r>
        <w:rPr>
          <w:rFonts w:ascii="IRNazanin" w:hAnsi="IRNazanin" w:eastAsia="IRNazanin"/>
          <w:color w:val="111111"/>
          <w:sz w:val="28"/>
          <w:sz w:val="28"/>
          <w:szCs w:val="28"/>
          <w:rtl w:val="true"/>
          <w:lang w:bidi="fa-IR"/>
        </w:rPr>
        <w:t>بین صلب الرّجل و ترائب المرأة و هی صدرها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أی الخالق و یدلّ علیه خلق عَلیٰ رَجْعِهِ لَقٰادِرٌ قال کما خلقه من نطفة یقدر أن یردّه إلی الدنیا و الی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تُبْلَی السَّرٰائِرُ</w:t>
      </w:r>
    </w:p>
    <w:p>
      <w:pPr>
        <w:pStyle w:val="BookText"/>
        <w:rPr/>
      </w:pPr>
      <w:r>
        <w:rPr>
          <w:rFonts w:ascii="IRNazanin" w:hAnsi="IRNazanin" w:eastAsia="IRNazanin"/>
          <w:color w:val="111111"/>
          <w:sz w:val="28"/>
          <w:sz w:val="28"/>
          <w:szCs w:val="28"/>
          <w:rtl w:val="true"/>
          <w:lang w:bidi="fa-IR"/>
        </w:rPr>
        <w:t>تختبر و تتعرّف و تتمیّز بین ما طاب منها و ما خبث القمّیّ قال یکشف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7157</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ما هذه اَلسَّرٰائِرُ التی ابتلی اللّٰه بها العباد فی الآخرة قال سرائرکم هی أعمالکم من الصلاة و الصیام و الزکاة و الوضوء و الغسل من الجنابة و کلّ مفروض لأنّ الأعمال کلّها سرائر خفیّة فان شاء الرجل قال صلّیت و لم یصلّ و إن شاء قال توضّأت و لم یتوضّأ فذلک قوله یَوْمَ تُبْلَی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لَهُ</w:t>
      </w:r>
    </w:p>
    <w:p>
      <w:pPr>
        <w:pStyle w:val="BookText"/>
        <w:rPr/>
      </w:pPr>
      <w:r>
        <w:rPr>
          <w:rFonts w:ascii="Amiri" w:hAnsi="Amiri" w:eastAsia="Amiri" w:cs="Amiri"/>
          <w:color w:val="111111"/>
          <w:sz w:val="28"/>
          <w:sz w:val="28"/>
          <w:szCs w:val="28"/>
          <w:rtl w:val="true"/>
          <w:lang w:bidi="ar-SA"/>
        </w:rPr>
        <w:t xml:space="preserve">فما للإنسان مِنْ قُوَّةٍ وَ لاٰ نٰاصِرٍ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7158</w:t>
      </w:r>
    </w:p>
    <w:p>
      <w:pPr>
        <w:pStyle w:val="BookText"/>
        <w:rPr/>
      </w:pPr>
      <w:r>
        <w:rPr>
          <w:rFonts w:ascii="Amiri" w:hAnsi="Amiri" w:eastAsia="Amiri" w:cs="Amiri"/>
          <w:color w:val="111111"/>
          <w:sz w:val="28"/>
          <w:sz w:val="28"/>
          <w:szCs w:val="28"/>
          <w:rtl w:val="true"/>
          <w:lang w:bidi="ar-SA"/>
        </w:rPr>
        <w:t>القمّیّ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لَهُ مِنْ قُوَّةٍ</w:t>
      </w:r>
    </w:p>
    <w:p>
      <w:pPr>
        <w:pStyle w:val="BookText"/>
        <w:rPr/>
      </w:pPr>
      <w:r>
        <w:rPr>
          <w:rFonts w:ascii="Amiri" w:hAnsi="Amiri" w:eastAsia="Amiri" w:cs="Amiri"/>
          <w:color w:val="111111"/>
          <w:sz w:val="28"/>
          <w:sz w:val="28"/>
          <w:szCs w:val="28"/>
          <w:rtl w:val="true"/>
          <w:lang w:bidi="ar-SA"/>
        </w:rPr>
        <w:t>یقوی بها علی خالقه وَ لاٰ نٰاصِرٍ من اللّٰه ینصره إن أراد به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ذٰاتِ الرَّجْعِ</w:t>
      </w:r>
    </w:p>
    <w:p>
      <w:pPr>
        <w:pStyle w:val="BookText"/>
        <w:rPr/>
      </w:pPr>
      <w:r>
        <w:rPr>
          <w:rFonts w:ascii="IRNazanin" w:hAnsi="IRNazanin" w:eastAsia="IRNazanin"/>
          <w:color w:val="111111"/>
          <w:sz w:val="28"/>
          <w:sz w:val="28"/>
          <w:szCs w:val="28"/>
          <w:rtl w:val="true"/>
          <w:lang w:bidi="fa-IR"/>
        </w:rPr>
        <w:t>قیل ترجع فی کل دورة إلی الموضع الذی تحرکت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ذات المطر قیل انّما سمّی المطر رجعاً و اوباً لأنّ اللّٰه یرجعه وقتاً فوقتاً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ذٰاتِ الصَّدْعِ</w:t>
      </w:r>
    </w:p>
    <w:p>
      <w:pPr>
        <w:pStyle w:val="BookText"/>
        <w:rPr/>
      </w:pPr>
      <w:r>
        <w:rPr>
          <w:rFonts w:ascii="IRNazanin" w:hAnsi="IRNazanin" w:eastAsia="IRNazanin"/>
          <w:color w:val="111111"/>
          <w:sz w:val="28"/>
          <w:sz w:val="28"/>
          <w:szCs w:val="28"/>
          <w:rtl w:val="true"/>
          <w:lang w:bidi="fa-IR"/>
        </w:rPr>
        <w:t>قال ذات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تتصدّع بالنبات و تشق بالعیون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لَقَوْلٌ فَصْلٌ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7159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القرآن یفصل بین الحقّ و الباطل</w:t>
      </w:r>
    </w:p>
    <w:p>
      <w:pPr>
        <w:pStyle w:val="BookText"/>
        <w:rPr/>
      </w:pPr>
      <w:r>
        <w:rPr>
          <w:rFonts w:ascii="IRNazanin" w:hAnsi="IRNazanin" w:eastAsia="IRNazanin"/>
          <w:color w:val="111111"/>
          <w:sz w:val="28"/>
          <w:sz w:val="28"/>
          <w:szCs w:val="28"/>
          <w:rtl w:val="true"/>
          <w:lang w:bidi="fa-IR"/>
        </w:rPr>
        <w:t>بالبیان عن کلّ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بِالْهَزْلِ</w:t>
      </w:r>
    </w:p>
    <w:p>
      <w:pPr>
        <w:pStyle w:val="BookText"/>
        <w:rPr/>
      </w:pPr>
      <w:r>
        <w:rPr>
          <w:rFonts w:ascii="Amiri" w:hAnsi="Amiri" w:eastAsia="Amiri" w:cs="Amiri"/>
          <w:color w:val="111111"/>
          <w:sz w:val="28"/>
          <w:sz w:val="28"/>
          <w:szCs w:val="28"/>
          <w:rtl w:val="true"/>
          <w:lang w:bidi="ar-SA"/>
        </w:rPr>
        <w:t>فانه جدّ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یَکِیدُونَ کَیْداً</w:t>
      </w:r>
    </w:p>
    <w:p>
      <w:pPr>
        <w:pStyle w:val="BookText"/>
        <w:rPr/>
      </w:pPr>
      <w:r>
        <w:rPr>
          <w:rFonts w:ascii="IRNazanin" w:hAnsi="IRNazanin" w:eastAsia="IRNazanin"/>
          <w:color w:val="111111"/>
          <w:sz w:val="28"/>
          <w:sz w:val="28"/>
          <w:szCs w:val="28"/>
          <w:rtl w:val="true"/>
          <w:lang w:bidi="fa-IR"/>
        </w:rPr>
        <w:t>فی إبطاله و إطفاء 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أَکِیدُ کَیْداً</w:t>
      </w:r>
    </w:p>
    <w:p>
      <w:pPr>
        <w:pStyle w:val="BookText"/>
        <w:rPr/>
      </w:pPr>
      <w:r>
        <w:rPr>
          <w:rFonts w:ascii="Amiri" w:hAnsi="Amiri" w:eastAsia="Amiri" w:cs="Amiri"/>
          <w:color w:val="111111"/>
          <w:sz w:val="28"/>
          <w:sz w:val="28"/>
          <w:szCs w:val="28"/>
          <w:rtl w:val="true"/>
          <w:lang w:bidi="ar-SA"/>
        </w:rPr>
        <w:t>و اقابلهم بکیدی فی استدراجهم و انتقامی منهم بحیث لا یحتسبون فَمَهِّلِ الْکٰافِرِینَ فلا تشتغل بالانتقام منهم و لا تستعجل باهلاکهم أَمْهِلْهُمْ رُوَیْداً امهالاً یسیراً القمّیّ قال دعهم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7160</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قراءته فی فرائضه بالسماء و الطّارق کانت له عند اللّٰه یوم القیامة جاه و منزلة و کان من رفقاء النبیّین علیهم السلام و أصحابهم فی الجنّة</w:t>
      </w:r>
      <w:r>
        <w:rPr>
          <w:rFonts w:eastAsia="IRNazanin" w:cs="IRNazanin"/>
          <w:color w:val="111111"/>
          <w:sz w:val="28"/>
          <w:szCs w:val="28"/>
          <w:rtl w:val="true"/>
          <w:lang w:bidi="fa-IR"/>
        </w:rPr>
        <w:t>.</w:t>
      </w:r>
      <w:bookmarkStart w:id="133" w:name="pg10080_167324"/>
    </w:p>
    <w:p>
      <w:pPr>
        <w:pStyle w:val="Heading2"/>
        <w:numPr>
          <w:ilvl w:val="1"/>
          <w:numId w:val="1"/>
        </w:numPr>
        <w:rPr/>
      </w:pPr>
      <w:bookmarkStart w:id="134" w:name="__RefHeading___Toc8717_590927599"/>
      <w:bookmarkStart w:id="135" w:name="_Toc45"/>
      <w:bookmarkEnd w:id="133"/>
      <w:bookmarkEnd w:id="134"/>
      <w:r>
        <w:rPr>
          <w:rtl w:val="true"/>
        </w:rPr>
        <w:t>سُورة الأعلی</w:t>
      </w:r>
      <w:bookmarkEnd w:id="135"/>
    </w:p>
    <w:p>
      <w:pPr>
        <w:pStyle w:val="BookText"/>
        <w:rPr/>
      </w:pPr>
      <w:r>
        <w:rPr>
          <w:rFonts w:ascii="Amiri" w:hAnsi="Amiri" w:eastAsia="Amiri" w:cs="Amiri"/>
          <w:color w:val="111111"/>
          <w:sz w:val="28"/>
          <w:sz w:val="28"/>
          <w:szCs w:val="28"/>
          <w:rtl w:val="true"/>
          <w:lang w:bidi="ar-SA"/>
        </w:rPr>
        <w:t>مکیّة و قیل مدنیّة و هی تسع عشر آیة بالإجماع بِسْمِ اللّٰهِ الرَّحْمٰنِ الرَّحِیمِ</w:t>
      </w:r>
    </w:p>
    <w:p>
      <w:pPr>
        <w:pStyle w:val="BookText"/>
        <w:rPr/>
      </w:pPr>
      <w:r>
        <w:rPr>
          <w:rFonts w:ascii="Amiri" w:hAnsi="Amiri" w:eastAsia="Amiri" w:cs="Amiri"/>
          <w:color w:val="111111"/>
          <w:sz w:val="28"/>
          <w:sz w:val="28"/>
          <w:szCs w:val="28"/>
          <w:rtl w:val="true"/>
          <w:lang w:bidi="ar-SA"/>
        </w:rPr>
        <w:t>سَبِّحِ اسْمَ رَبِّکَ الْأَعْلَی</w:t>
      </w:r>
    </w:p>
    <w:p>
      <w:pPr>
        <w:pStyle w:val="BookText"/>
        <w:rPr/>
      </w:pPr>
      <w:r>
        <w:rPr>
          <w:rFonts w:eastAsia="Times New Roman" w:cs="Times New Roman" w:ascii="Times New Roman" w:hAnsi="Times New Roman"/>
          <w:color w:val="111111"/>
          <w:sz w:val="28"/>
          <w:szCs w:val="28"/>
          <w:lang w:val="en-US" w:bidi="en-US"/>
        </w:rPr>
        <w:t>7161</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سبحان ربّی الأعلی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7162</w:t>
      </w:r>
    </w:p>
    <w:p>
      <w:pPr>
        <w:pStyle w:val="BookText"/>
        <w:rPr/>
      </w:pPr>
      <w:r>
        <w:rPr>
          <w:rFonts w:ascii="Amiri" w:hAnsi="Amiri" w:eastAsia="Amiri" w:cs="Amiri"/>
          <w:color w:val="111111"/>
          <w:sz w:val="28"/>
          <w:sz w:val="28"/>
          <w:szCs w:val="28"/>
          <w:rtl w:val="true"/>
          <w:lang w:bidi="ar-SA"/>
        </w:rPr>
        <w:t>و فی المجمع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سَبِّحِ اسْمَ رَبِّکَ الْأَعْلَی فقل سبحان ربّی الأعلی و ان کنت فی الصلاة فقل فیما بینک و بین نفسک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7163</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إذا قرأ سورة سَبِّحِ اسْمَ رَبِّکَ الْأَعْلَی قال سبحان ربّی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روی عن علیّ علیه السلام</w:t>
      </w:r>
    </w:p>
    <w:p>
      <w:pPr>
        <w:pStyle w:val="BookText"/>
        <w:rPr/>
      </w:pPr>
      <w:r>
        <w:rPr>
          <w:rFonts w:eastAsia="Times New Roman" w:cs="Times New Roman" w:ascii="Times New Roman" w:hAnsi="Times New Roman"/>
          <w:color w:val="111111"/>
          <w:sz w:val="28"/>
          <w:szCs w:val="28"/>
          <w:lang w:val="en-US" w:bidi="en-US"/>
        </w:rPr>
        <w:t>7164</w:t>
      </w:r>
    </w:p>
    <w:p>
      <w:pPr>
        <w:pStyle w:val="BookText"/>
        <w:rPr/>
      </w:pPr>
      <w:r>
        <w:rPr>
          <w:rFonts w:ascii="Amiri" w:hAnsi="Amiri" w:eastAsia="Amiri" w:cs="Amiri"/>
          <w:color w:val="111111"/>
          <w:sz w:val="28"/>
          <w:sz w:val="28"/>
          <w:szCs w:val="28"/>
          <w:rtl w:val="true"/>
          <w:lang w:bidi="ar-SA"/>
        </w:rPr>
        <w:t>و فی التهذیب و العیّاشی عن عقبة بن عامر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فَسَبِّحْ بِاسْمِ رَبِّکَ الْعَظِیمِ قال رسول اللّٰه اجعلوها فی رکوعکم و لمّا نزلت سَبِّحِ اسْمَ رَبِّکَ الْأَعْلَی قال اجعلوها فی سجودکم</w:t>
      </w:r>
    </w:p>
    <w:p>
      <w:pPr>
        <w:pStyle w:val="BookText"/>
        <w:rPr/>
      </w:pPr>
      <w:r>
        <w:rPr>
          <w:rFonts w:ascii="IRNazanin" w:hAnsi="IRNazanin" w:eastAsia="IRNazanin"/>
          <w:color w:val="111111"/>
          <w:sz w:val="28"/>
          <w:sz w:val="28"/>
          <w:szCs w:val="28"/>
          <w:rtl w:val="true"/>
          <w:lang w:bidi="fa-IR"/>
        </w:rPr>
        <w:t>قیل و کانوا یقولون فی الرکوع اللّهم لک رکعت و فی السجود اللّهمّ لک سجدت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 فَسَوّٰی</w:t>
      </w:r>
    </w:p>
    <w:p>
      <w:pPr>
        <w:pStyle w:val="BookText"/>
        <w:rPr/>
      </w:pPr>
      <w:r>
        <w:rPr>
          <w:rFonts w:ascii="IRNazanin" w:hAnsi="IRNazanin" w:eastAsia="IRNazanin"/>
          <w:color w:val="111111"/>
          <w:sz w:val="28"/>
          <w:sz w:val="28"/>
          <w:szCs w:val="28"/>
          <w:rtl w:val="true"/>
          <w:lang w:bidi="fa-IR"/>
        </w:rPr>
        <w:t>خلق کلّ شیء فسوّی خلقه بأن جعل له ما به یتأتّی کماله و یتم معاشه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قَدَّرَ فَهَدیٰ</w:t>
      </w:r>
    </w:p>
    <w:p>
      <w:pPr>
        <w:pStyle w:val="BookText"/>
        <w:rPr/>
      </w:pPr>
      <w:r>
        <w:rPr>
          <w:rFonts w:ascii="IRNazanin" w:hAnsi="IRNazanin" w:eastAsia="IRNazanin"/>
          <w:color w:val="111111"/>
          <w:sz w:val="28"/>
          <w:sz w:val="28"/>
          <w:szCs w:val="28"/>
          <w:rtl w:val="true"/>
          <w:lang w:bidi="fa-IR"/>
        </w:rPr>
        <w:t>القمّیّ قال قدّر الأشیاء بالتقدیر الأوّل ثمّ هدی إلیها من یشاء و قرئ قدر بالتخفیف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7165</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قراءة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أَخْرَجَ الْمَرْعیٰ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ای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w:t>
      </w:r>
    </w:p>
    <w:p>
      <w:pPr>
        <w:pStyle w:val="BookText"/>
        <w:rPr/>
      </w:pPr>
      <w:r>
        <w:rPr>
          <w:rFonts w:ascii="Amiri" w:hAnsi="Amiri" w:eastAsia="Amiri" w:cs="Amiri"/>
          <w:color w:val="111111"/>
          <w:sz w:val="28"/>
          <w:sz w:val="28"/>
          <w:szCs w:val="28"/>
          <w:rtl w:val="true"/>
          <w:lang w:bidi="ar-SA"/>
        </w:rPr>
        <w:t>بعد إخراجه غُثٰاءً أَحْویٰ یابساً أسود القمّیّ قال یصیر هشیماً بعد بلوغه و یسودّ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سَنُقْرِئُکَ</w:t>
      </w:r>
    </w:p>
    <w:p>
      <w:pPr>
        <w:pStyle w:val="BookText"/>
        <w:rPr/>
      </w:pPr>
      <w:r>
        <w:rPr>
          <w:rFonts w:ascii="Amiri" w:hAnsi="Amiri" w:eastAsia="Amiri" w:cs="Amiri"/>
          <w:color w:val="111111"/>
          <w:sz w:val="28"/>
          <w:sz w:val="28"/>
          <w:szCs w:val="28"/>
          <w:rtl w:val="true"/>
          <w:lang w:bidi="ar-SA"/>
        </w:rPr>
        <w:t xml:space="preserve">قال ای نعلّمک فَلاٰ تَنْسیٰ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شٰاءَ اللّٰهُ</w:t>
      </w:r>
    </w:p>
    <w:p>
      <w:pPr>
        <w:pStyle w:val="BookText"/>
        <w:rPr/>
      </w:pPr>
      <w:r>
        <w:rPr>
          <w:rFonts w:ascii="Amiri" w:hAnsi="Amiri" w:eastAsia="Amiri" w:cs="Amiri"/>
          <w:color w:val="111111"/>
          <w:sz w:val="28"/>
          <w:sz w:val="28"/>
          <w:szCs w:val="28"/>
          <w:rtl w:val="true"/>
          <w:lang w:bidi="ar-SA"/>
        </w:rPr>
        <w:t>القمّیّ قال ثمّ استثنی لأنّه لا یؤمن علیه النّسیان لأنّ الذی لا ینسی هو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7166</w:t>
      </w:r>
    </w:p>
    <w:p>
      <w:pPr>
        <w:pStyle w:val="BookText"/>
        <w:rPr/>
      </w:pPr>
      <w:r>
        <w:rPr>
          <w:rFonts w:ascii="IRNazanin" w:hAnsi="IRNazanin" w:eastAsia="IRNazanin"/>
          <w:color w:val="111111"/>
          <w:sz w:val="28"/>
          <w:sz w:val="28"/>
          <w:szCs w:val="28"/>
          <w:rtl w:val="true"/>
          <w:lang w:bidi="fa-IR"/>
        </w:rPr>
        <w:t>و فی المجمع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إذا نزل علیه جبرئیل بالوحی یقرأ مخافة أن ینساه فکان لا یفرغ جبرئیل من آخر الوحی حتّی یتکلّم هو بأوّله فلمّا نزلت هذه الآیة لم ینس بعد ذلک شیئاً</w:t>
      </w:r>
    </w:p>
    <w:p>
      <w:pPr>
        <w:pStyle w:val="BookText"/>
        <w:rPr/>
      </w:pPr>
      <w:r>
        <w:rPr>
          <w:rFonts w:ascii="Amiri" w:hAnsi="Amiri" w:eastAsia="Amiri" w:cs="Amiri"/>
          <w:color w:val="111111"/>
          <w:sz w:val="28"/>
          <w:sz w:val="28"/>
          <w:szCs w:val="28"/>
          <w:rtl w:val="true"/>
          <w:lang w:bidi="ar-SA"/>
        </w:rPr>
        <w:t>إِنَّهُ یَعْلَمُ الْجَهْرَ وَ مٰا یَخْفیٰ</w:t>
      </w:r>
    </w:p>
    <w:p>
      <w:pPr>
        <w:pStyle w:val="BookText"/>
        <w:rPr/>
      </w:pPr>
      <w:r>
        <w:rPr>
          <w:rFonts w:ascii="IRNazanin" w:hAnsi="IRNazanin" w:eastAsia="IRNazanin"/>
          <w:color w:val="111111"/>
          <w:sz w:val="28"/>
          <w:sz w:val="28"/>
          <w:szCs w:val="28"/>
          <w:rtl w:val="true"/>
          <w:lang w:bidi="fa-IR"/>
        </w:rPr>
        <w:t>ما ظهر من أحوالکم و ما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نُیَسِّرُکَ لِلْیُسْریٰ</w:t>
      </w:r>
    </w:p>
    <w:p>
      <w:pPr>
        <w:pStyle w:val="BookText"/>
        <w:rPr/>
      </w:pPr>
      <w:r>
        <w:rPr>
          <w:rFonts w:ascii="IRNazanin" w:hAnsi="IRNazanin" w:eastAsia="IRNazanin"/>
          <w:color w:val="111111"/>
          <w:sz w:val="28"/>
          <w:sz w:val="28"/>
          <w:szCs w:val="28"/>
          <w:rtl w:val="true"/>
          <w:lang w:bidi="fa-IR"/>
        </w:rPr>
        <w:t xml:space="preserve">الطریقة الیسری فی حفظ الوحی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فَذَکِّرْ إِنْ نَفَعَتِ الذِّکْریٰ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سَیَذَّکَّرُ مَنْ یَخْشیٰ</w:t>
      </w:r>
    </w:p>
    <w:p>
      <w:pPr>
        <w:pStyle w:val="BookText"/>
        <w:rPr/>
      </w:pPr>
      <w:r>
        <w:rPr>
          <w:rFonts w:ascii="Amiri" w:hAnsi="Amiri" w:eastAsia="Amiri" w:cs="Amiri"/>
          <w:color w:val="111111"/>
          <w:sz w:val="28"/>
          <w:sz w:val="28"/>
          <w:szCs w:val="28"/>
          <w:rtl w:val="true"/>
          <w:lang w:bidi="ar-SA"/>
        </w:rPr>
        <w:t>سیتّعظ و ینتفع بها من یخشی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یَتَجَنَّبُهَا</w:t>
      </w:r>
    </w:p>
    <w:p>
      <w:pPr>
        <w:pStyle w:val="BookText"/>
        <w:rPr/>
      </w:pPr>
      <w:r>
        <w:rPr>
          <w:rFonts w:ascii="Amiri" w:hAnsi="Amiri" w:eastAsia="Amiri" w:cs="Amiri"/>
          <w:color w:val="111111"/>
          <w:sz w:val="28"/>
          <w:sz w:val="28"/>
          <w:szCs w:val="28"/>
          <w:rtl w:val="true"/>
          <w:lang w:bidi="ar-SA"/>
        </w:rPr>
        <w:t xml:space="preserve">و یتجنّب الذکری اَلْأَشْقَی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یَصْلَی النّٰارَ الْکُبْریٰ</w:t>
      </w:r>
    </w:p>
    <w:p>
      <w:pPr>
        <w:pStyle w:val="BookText"/>
        <w:rPr/>
      </w:pPr>
      <w:r>
        <w:rPr>
          <w:rFonts w:ascii="IRNazanin" w:hAnsi="IRNazanin" w:eastAsia="IRNazanin"/>
          <w:color w:val="111111"/>
          <w:sz w:val="28"/>
          <w:sz w:val="28"/>
          <w:szCs w:val="28"/>
          <w:rtl w:val="true"/>
          <w:lang w:bidi="fa-IR"/>
        </w:rPr>
        <w:t>القمّیّ قال نار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یَمُوتُ فِیهٰا</w:t>
      </w:r>
    </w:p>
    <w:p>
      <w:pPr>
        <w:pStyle w:val="BookText"/>
        <w:rPr/>
      </w:pPr>
      <w:r>
        <w:rPr>
          <w:rFonts w:ascii="Amiri" w:hAnsi="Amiri" w:eastAsia="Amiri" w:cs="Amiri"/>
          <w:color w:val="111111"/>
          <w:sz w:val="28"/>
          <w:sz w:val="28"/>
          <w:szCs w:val="28"/>
          <w:rtl w:val="true"/>
          <w:lang w:bidi="ar-SA"/>
        </w:rPr>
        <w:t xml:space="preserve">فیستریح وَ لاٰ یَحْییٰ حیاة تنفعه فیکون کما قال اللّٰه وَ یَأْتِیهِ الْمَوْتُ مِنْ کُلِّ مَکٰانٍ وَ مٰا هُوَ بِمَیِّتٍ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مَنْ تَزَکّٰی</w:t>
      </w:r>
    </w:p>
    <w:p>
      <w:pPr>
        <w:pStyle w:val="BookText"/>
        <w:rPr/>
      </w:pPr>
      <w:r>
        <w:rPr>
          <w:rFonts w:ascii="IRNazanin" w:hAnsi="IRNazanin" w:eastAsia="IRNazanin"/>
          <w:color w:val="111111"/>
          <w:sz w:val="28"/>
          <w:sz w:val="28"/>
          <w:szCs w:val="28"/>
          <w:rtl w:val="true"/>
          <w:lang w:bidi="fa-IR"/>
        </w:rPr>
        <w:t>تطهّر من الشّرک و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اسْمَ رَبِّهِ</w:t>
      </w:r>
    </w:p>
    <w:p>
      <w:pPr>
        <w:pStyle w:val="BookText"/>
        <w:rPr/>
      </w:pPr>
      <w:r>
        <w:rPr>
          <w:rFonts w:ascii="Amiri" w:hAnsi="Amiri" w:eastAsia="Amiri" w:cs="Amiri"/>
          <w:color w:val="111111"/>
          <w:sz w:val="28"/>
          <w:sz w:val="28"/>
          <w:szCs w:val="28"/>
          <w:rtl w:val="true"/>
          <w:lang w:bidi="ar-SA"/>
        </w:rPr>
        <w:t>بقلبه و لسانه فَصَلّٰی القمّیّ قَدْ أَفْلَحَ مَنْ تَزَکّٰی قال زکاة الفطر إذا أخرجها قبل صلاة العید وَ ذَکَرَ اسْمَ رَبِّهِ فَصَلّٰی قال صلاة الفطر و الأضحی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7167</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قَدْ أَفْلَحَ مَنْ تَزَکّٰی</w:t>
      </w:r>
    </w:p>
    <w:p>
      <w:pPr>
        <w:pStyle w:val="BookText"/>
        <w:rPr/>
      </w:pPr>
      <w:r>
        <w:rPr>
          <w:rFonts w:ascii="Amiri" w:hAnsi="Amiri" w:eastAsia="Amiri" w:cs="Amiri"/>
          <w:color w:val="111111"/>
          <w:sz w:val="28"/>
          <w:sz w:val="28"/>
          <w:szCs w:val="28"/>
          <w:rtl w:val="true"/>
          <w:lang w:bidi="ar-SA"/>
        </w:rPr>
        <w:t>قال من أخرج الفطرة قیل له وَ ذَکَرَ اسْمَ رَبِّهِ فَصَلّٰی قال خرج إلی الجبانة فصلّی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7168</w:t>
      </w:r>
    </w:p>
    <w:p>
      <w:pPr>
        <w:pStyle w:val="BookText"/>
        <w:rPr/>
      </w:pPr>
      <w:r>
        <w:rPr>
          <w:rFonts w:ascii="Amiri" w:hAnsi="Amiri" w:eastAsia="Amiri" w:cs="Amiri"/>
          <w:color w:val="111111"/>
          <w:sz w:val="28"/>
          <w:sz w:val="28"/>
          <w:szCs w:val="28"/>
          <w:rtl w:val="true"/>
          <w:lang w:bidi="ar-SA"/>
        </w:rPr>
        <w:t>فی الکافی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ما معنی قوله تعالی وَ ذَکَرَ اسْمَ رَبِّهِ فَصَلّٰی قال کلّما ذکر اسم ربّه قام فصلّی فقال لقد کلّف اللّٰه هذا شططا قال فکیف هو فقال کلّما ذکر اسم ربّه فَصَلّیٰ علی محمّد و آله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تُؤْثِرُونَ الْحَیٰاةَ الدُّنْیٰا</w:t>
      </w:r>
    </w:p>
    <w:p>
      <w:pPr>
        <w:pStyle w:val="BookText"/>
        <w:rPr/>
      </w:pPr>
      <w:r>
        <w:rPr>
          <w:rFonts w:ascii="IRNazanin" w:hAnsi="IRNazanin" w:eastAsia="IRNazanin"/>
          <w:color w:val="111111"/>
          <w:sz w:val="28"/>
          <w:sz w:val="28"/>
          <w:szCs w:val="28"/>
          <w:rtl w:val="true"/>
          <w:lang w:bidi="fa-IR"/>
        </w:rPr>
        <w:t>و قرئ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الْآخِرَةُ خَیْرٌ وَ أَبْقیٰ</w:t>
      </w:r>
    </w:p>
    <w:p>
      <w:pPr>
        <w:pStyle w:val="BookText"/>
        <w:rPr/>
      </w:pPr>
      <w:r>
        <w:rPr>
          <w:rFonts w:ascii="IRNazanin" w:hAnsi="IRNazanin" w:eastAsia="IRNazanin"/>
          <w:color w:val="111111"/>
          <w:sz w:val="28"/>
          <w:sz w:val="28"/>
          <w:szCs w:val="28"/>
          <w:rtl w:val="true"/>
          <w:lang w:bidi="fa-IR"/>
        </w:rPr>
        <w:t>فانّ نعیمها خالص عن الغوائل لا انقطاع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لَفِی الصُّحُفِ الْأُولیٰ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صُحُفِ إِبْرٰاهِیمَ وَ مُوسیٰ</w:t>
      </w:r>
    </w:p>
    <w:p>
      <w:pPr>
        <w:pStyle w:val="BookText"/>
        <w:rPr/>
      </w:pPr>
      <w:r>
        <w:rPr>
          <w:rFonts w:ascii="Amiri" w:hAnsi="Amiri" w:eastAsia="Amiri" w:cs="Amiri"/>
          <w:color w:val="111111"/>
          <w:sz w:val="28"/>
          <w:sz w:val="28"/>
          <w:szCs w:val="28"/>
          <w:rtl w:val="true"/>
          <w:lang w:bidi="ar-SA"/>
        </w:rPr>
        <w:t xml:space="preserve">علیهم السلام إشارة إلی ما سبق من قوله قَدْ أَفْلَحَ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7169</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رسول اللّٰه صلّی اللّٰه علیه و آله کم أنزل اللّٰه من کتاب قال مائة کتاب و أربعة کتب أنزل اللّٰه علی شیث خمسین صحیفة و علی إدریس علیه السلام ثلاثین صحیفة و علی إبراهیم علیه السلام عشرین صحیفة و انزل التوراة و الإنجیل و الزبور و الفرقان قال قلت یا رسول اللّٰه و ما کان صحف إبراهیم علیه السلام قال کانت أمثالاً کلّها و کان فیها أیّها الملک المبتلی المغرور انّی لم أبعثک لتجمع الدنیا بعضها إلی بعض و لکنّی بعثتک لتردّ عنّی دعوة المظلوم فانّی لا أردّها و ان کانت من کافر و علی العاقل ما لم یکن مغلوباً أن یکون له ثلاث ساعات ساعة یناجی فیها ربّه و ساعة یحاسب فیها نفسه و ساعة یتفکّر فیما صنع اللّٰه عزّ و جلّ إلیه و ساعة یخلو فیها بحظّ نفسه من الحلال فانّ هذه الساعة عون لتلک الساعات و استجمام القلوب و تودیع لها و علی العاقل أن یکون بصیراً بزمانه مقبلاً علی شأنه حافظاً للسانه فانّ من حسب کلامه من عمله قلّ کلامه الاّ فیما یعنیه و علی العاقل أن یکون طالباً لثلاث مرمّة لمعاش أو تزوّد لمعاد أو تلذّذ فی غیر محرّم قال قلت یا رسول اللّٰه فما کانت صحف موسی قال کانت عبراً کلّها و فیها عجیبٌ لمن أیقن بالموت کیف یفرح و لمن أیقن بالنّار کیف یضحک و لمن یری الدنیا و تقلّبها بأهلها کیف یطمئنّ إلیها و لمن یؤمن بالقدر</w:t>
      </w:r>
    </w:p>
    <w:p>
      <w:pPr>
        <w:pStyle w:val="BookText"/>
        <w:rPr/>
      </w:pPr>
      <w:r>
        <w:rPr>
          <w:rFonts w:ascii="Amiri" w:hAnsi="Amiri" w:eastAsia="Amiri" w:cs="Amiri"/>
          <w:color w:val="111111"/>
          <w:sz w:val="28"/>
          <w:sz w:val="28"/>
          <w:szCs w:val="28"/>
          <w:rtl w:val="true"/>
          <w:lang w:bidi="ar-SA"/>
        </w:rPr>
        <w:t>کیف ینصب و لمن أیقن بالحساب ثمّ لا یعمل قال قلت فهل فی أیدینا ممّا أنزل اللّٰه علیک شیء ممّا کان فی صحب إبراهیم و موسی علیهم السلام قال یا أبا ذرّ اقرأ قَدْ أَفْلَحَ مَنْ تَزَکّٰی إلی آخر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7170</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لم یعط الأنبیاء شیئاً الا و قد أعطاه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قد أعطی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أعطی الأنبیاء و عندنا الصحف التی قال اللّٰه عزّ و جلّ صُحُفِ إِبْرٰاهِیمَ وَ مُوسیٰ علیهما السلام قیل هی الألواح قال 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7171</w:t>
      </w:r>
    </w:p>
    <w:p>
      <w:p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سبّح اسم ربّک الأعلی فی فریضة أو نافلة قیل له یوم القیامة ادخل الجنّة من أیّ أبواب الجنّة شئت ان شاء اللّٰه</w:t>
      </w:r>
    </w:p>
    <w:p>
      <w:pPr>
        <w:pStyle w:val="BookText"/>
        <w:rPr/>
      </w:pPr>
      <w:r>
        <w:rPr>
          <w:rFonts w:eastAsia="Times New Roman" w:cs="Times New Roman" w:ascii="Times New Roman" w:hAnsi="Times New Roman"/>
          <w:color w:val="111111"/>
          <w:sz w:val="28"/>
          <w:szCs w:val="28"/>
          <w:lang w:val="en-US" w:bidi="en-US"/>
        </w:rPr>
        <w:t>7172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علی کلّ مؤمن إذا کان لنا شیعة ان یقرأ فی لیلة الجمعة بالجمعة و سبّح اسم ربّک الأعلی</w:t>
      </w:r>
      <w:r>
        <w:rPr>
          <w:rFonts w:eastAsia="IRNazanin" w:cs="IRNazanin"/>
          <w:color w:val="111111"/>
          <w:sz w:val="28"/>
          <w:szCs w:val="28"/>
          <w:rtl w:val="true"/>
          <w:lang w:bidi="fa-IR"/>
        </w:rPr>
        <w:t>.</w:t>
      </w:r>
      <w:bookmarkStart w:id="136" w:name="pg10080_167332"/>
    </w:p>
    <w:p>
      <w:pPr>
        <w:pStyle w:val="Heading2"/>
        <w:numPr>
          <w:ilvl w:val="1"/>
          <w:numId w:val="1"/>
        </w:numPr>
        <w:rPr/>
      </w:pPr>
      <w:bookmarkStart w:id="137" w:name="__RefHeading___Toc8719_590927599"/>
      <w:bookmarkStart w:id="138" w:name="_Toc46"/>
      <w:bookmarkEnd w:id="136"/>
      <w:bookmarkEnd w:id="137"/>
      <w:r>
        <w:rPr>
          <w:rtl w:val="true"/>
        </w:rPr>
        <w:t>سُورة الغاشیة</w:t>
      </w:r>
      <w:bookmarkEnd w:id="138"/>
    </w:p>
    <w:p>
      <w:pPr>
        <w:pStyle w:val="BookText"/>
        <w:rPr/>
      </w:pPr>
      <w:r>
        <w:rPr>
          <w:rFonts w:ascii="Amiri" w:hAnsi="Amiri" w:eastAsia="Amiri" w:cs="Amiri"/>
          <w:color w:val="111111"/>
          <w:sz w:val="28"/>
          <w:sz w:val="28"/>
          <w:szCs w:val="28"/>
          <w:rtl w:val="true"/>
          <w:lang w:bidi="ar-SA"/>
        </w:rPr>
        <w:t>مکیّة عدد آیها ستّ و عشرون آیة بلا خلاف بِسْمِ اللّٰهِ الرَّحْمٰنِ الرَّحِیمِ</w:t>
      </w:r>
    </w:p>
    <w:p>
      <w:pPr>
        <w:pStyle w:val="BookText"/>
        <w:rPr/>
      </w:pPr>
      <w:r>
        <w:rPr>
          <w:rFonts w:ascii="Amiri" w:hAnsi="Amiri" w:eastAsia="Amiri" w:cs="Amiri"/>
          <w:color w:val="111111"/>
          <w:sz w:val="28"/>
          <w:sz w:val="28"/>
          <w:szCs w:val="28"/>
          <w:rtl w:val="true"/>
          <w:lang w:bidi="ar-SA"/>
        </w:rPr>
        <w:t>هَلْ أَتٰاکَ حَدِیثُ الْغٰاشِیَةِ</w:t>
      </w:r>
    </w:p>
    <w:p>
      <w:pPr>
        <w:pStyle w:val="BookText"/>
        <w:rPr/>
      </w:pPr>
      <w:r>
        <w:rPr>
          <w:rFonts w:ascii="IRNazanin" w:hAnsi="IRNazanin" w:eastAsia="IRNazanin"/>
          <w:color w:val="111111"/>
          <w:sz w:val="28"/>
          <w:sz w:val="28"/>
          <w:szCs w:val="28"/>
          <w:rtl w:val="true"/>
          <w:lang w:bidi="fa-IR"/>
        </w:rPr>
        <w:t>الداهیة التی تغشی الناس بشدائدها یعنی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خٰاشِعَةٌ</w:t>
      </w:r>
    </w:p>
    <w:p>
      <w:pPr>
        <w:pStyle w:val="BookText"/>
        <w:rPr/>
      </w:pPr>
      <w:r>
        <w:rPr>
          <w:rFonts w:ascii="IRNazanin" w:hAnsi="IRNazanin" w:eastAsia="IRNazanin"/>
          <w:color w:val="111111"/>
          <w:sz w:val="28"/>
          <w:sz w:val="28"/>
          <w:szCs w:val="28"/>
          <w:rtl w:val="true"/>
          <w:lang w:bidi="fa-IR"/>
        </w:rPr>
        <w:t>ذلیلة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عملت و نصبت فی أعمال لا تنفعها یومئذ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تَصْلیٰ نٰاراً حٰامِیَةً</w:t>
      </w:r>
    </w:p>
    <w:p>
      <w:pPr>
        <w:pStyle w:val="BookText"/>
        <w:rPr/>
      </w:pPr>
      <w:r>
        <w:rPr>
          <w:rFonts w:ascii="IRNazanin" w:hAnsi="IRNazanin" w:eastAsia="IRNazanin"/>
          <w:color w:val="111111"/>
          <w:sz w:val="28"/>
          <w:sz w:val="28"/>
          <w:szCs w:val="28"/>
          <w:rtl w:val="true"/>
          <w:lang w:bidi="fa-IR"/>
        </w:rPr>
        <w:t>متناهیة فی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تُسْقیٰ مِنْ عَیْنٍ آنِیَةٍ</w:t>
      </w:r>
    </w:p>
    <w:p>
      <w:pPr>
        <w:pStyle w:val="BookText"/>
        <w:rPr/>
      </w:pPr>
      <w:r>
        <w:rPr>
          <w:rFonts w:ascii="Amiri" w:hAnsi="Amiri" w:eastAsia="Amiri" w:cs="Amiri"/>
          <w:color w:val="111111"/>
          <w:sz w:val="28"/>
          <w:sz w:val="28"/>
          <w:szCs w:val="28"/>
          <w:rtl w:val="true"/>
          <w:lang w:bidi="ar-SA"/>
        </w:rPr>
        <w:t>بلغت إناهٰا فی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7173</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خالفوا دین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صلّوا و صاموا و نصبوا لأمیر المؤمنین علیه السلام عملوا و نصبوا فلا یقبل منهم شیء من أفعالهم و تَصْلیٰ وجوههم نٰاراً حٰامِیَةً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لَهُمْ طَعٰامٌ إِلاّٰ مِنْ ضَرِیعٍ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یُسْمِنُ وَ لاٰ یُغْنِی مِنْ جُوعٍ</w:t>
      </w:r>
    </w:p>
    <w:p>
      <w:pPr>
        <w:pStyle w:val="BookText"/>
        <w:rPr/>
      </w:pPr>
      <w:r>
        <w:rPr>
          <w:rFonts w:ascii="IRNazanin" w:hAnsi="IRNazanin" w:eastAsia="IRNazanin"/>
          <w:color w:val="111111"/>
          <w:sz w:val="28"/>
          <w:sz w:val="28"/>
          <w:szCs w:val="28"/>
          <w:rtl w:val="true"/>
          <w:lang w:bidi="fa-IR"/>
        </w:rPr>
        <w:t>قال قال عرق أهل النار و ما یخرج من فروج الزّوانی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7174</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الضّریع شیء یکون فی النّار یشبه الشوک أمرّ من الصبر و أنتن من الجیفة و أشدّ حرّاً من النّار سمّاه اللّٰه الضّریع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7175</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القمّیّ عنه صلّی اللّٰه علیه و آله عن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قطرة من الضّریع قطرت فی شراب أهل الدنیا لمات أهل الدنیا من نتنها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7176</w:t>
      </w:r>
    </w:p>
    <w:p>
      <w:pPr>
        <w:pStyle w:val="BookText"/>
        <w:rPr/>
      </w:pPr>
      <w:r>
        <w:rPr>
          <w:rFonts w:ascii="Amiri" w:hAnsi="Amiri" w:eastAsia="Amiri" w:cs="Amiri"/>
          <w:color w:val="111111"/>
          <w:sz w:val="28"/>
          <w:sz w:val="28"/>
          <w:szCs w:val="28"/>
          <w:rtl w:val="true"/>
          <w:lang w:bidi="ar-SA"/>
        </w:rPr>
        <w:t>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یبالی الناصب صلی أم زنی و هذه الآیة نزلت فیهم عٰامِلَةٌ نٰاصِبَةٌ تَصْلیٰ نٰاراً حٰامِیَةً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7177</w:t>
      </w:r>
    </w:p>
    <w:p>
      <w:pPr>
        <w:pStyle w:val="BookText"/>
        <w:rPr/>
      </w:pPr>
      <w:r>
        <w:rPr>
          <w:rFonts w:ascii="Amiri" w:hAnsi="Amiri" w:eastAsia="Amiri" w:cs="Amiri"/>
          <w:color w:val="111111"/>
          <w:sz w:val="28"/>
          <w:sz w:val="28"/>
          <w:szCs w:val="28"/>
          <w:rtl w:val="true"/>
          <w:lang w:bidi="ar-SA"/>
        </w:rPr>
        <w:t>و عنه عن أبیه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ناصب و ان تعبّد و اجتهد فمنسوب إلی هذه الآیة عٰامِلَةٌ نٰاصِبَةٌ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7178</w:t>
      </w:r>
    </w:p>
    <w:p>
      <w:pPr>
        <w:pStyle w:val="BookText"/>
        <w:rPr/>
      </w:pPr>
      <w:r>
        <w:rPr>
          <w:rFonts w:ascii="IRNazanin" w:hAnsi="IRNazanin" w:eastAsia="IRNazanin"/>
          <w:color w:val="111111"/>
          <w:sz w:val="28"/>
          <w:sz w:val="28"/>
          <w:szCs w:val="28"/>
          <w:rtl w:val="true"/>
          <w:lang w:bidi="fa-IR"/>
        </w:rPr>
        <w:t>و فی المجالس و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7179</w:t>
      </w:r>
    </w:p>
    <w:p>
      <w:pPr>
        <w:pStyle w:val="BookText"/>
        <w:rPr/>
      </w:pPr>
      <w:r>
        <w:rPr>
          <w:rFonts w:ascii="IRNazanin" w:hAnsi="IRNazanin" w:eastAsia="IRNazanin"/>
          <w:color w:val="111111"/>
          <w:sz w:val="28"/>
          <w:sz w:val="28"/>
          <w:szCs w:val="28"/>
          <w:rtl w:val="true"/>
          <w:lang w:bidi="fa-IR"/>
        </w:rPr>
        <w:t>و فی روایة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خالفکم و ان تعبّد و اجتهد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7180</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هَلْ أَتٰاکَ حَدِیثُ الْغٰاشِیَةِ قال یغشاهم القائم علیه السلام بالسّیف خٰاشِعَةٌ قال لا تطیق الامتناع عٰامِلَةٌ قال عملت بغیر ما أنزل اللّٰه نٰاصِبَةٌ قال نصبت غیر ولاة أمر اللّٰه تَصْلیٰ نٰاراً حٰامِیَةً قال تصلی نار الحرب فی الدنیا علی أهل القائم علیه السلام و فی الآخرة نار جهنّم</w:t>
      </w:r>
    </w:p>
    <w:p>
      <w:pPr>
        <w:pStyle w:val="BookText"/>
        <w:rPr/>
      </w:pPr>
      <w:r>
        <w:rPr>
          <w:rFonts w:eastAsia="Times New Roman" w:cs="Times New Roman" w:ascii="Times New Roman" w:hAnsi="Times New Roman"/>
          <w:color w:val="111111"/>
          <w:sz w:val="28"/>
          <w:szCs w:val="28"/>
          <w:lang w:val="en-US" w:bidi="en-US"/>
        </w:rPr>
        <w:t>7181</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اَلْغٰاشِیَةِ الّذین یغشون الإمام علیه السلام</w:t>
      </w:r>
    </w:p>
    <w:p>
      <w:pPr>
        <w:pStyle w:val="BookText"/>
        <w:rPr/>
      </w:pPr>
      <w:r>
        <w:rPr>
          <w:rFonts w:ascii="Amiri" w:hAnsi="Amiri" w:eastAsia="Amiri" w:cs="Amiri"/>
          <w:color w:val="111111"/>
          <w:sz w:val="28"/>
          <w:sz w:val="28"/>
          <w:szCs w:val="28"/>
          <w:rtl w:val="true"/>
          <w:lang w:bidi="ar-SA"/>
        </w:rPr>
        <w:t>لاٰ یُسْمِنُ وَ لاٰ یُغْنِی مِنْ جُوعٍ</w:t>
      </w:r>
    </w:p>
    <w:p>
      <w:pPr>
        <w:pStyle w:val="BookText"/>
        <w:rPr/>
      </w:pPr>
      <w:r>
        <w:rPr>
          <w:rFonts w:ascii="IRNazanin" w:hAnsi="IRNazanin" w:eastAsia="IRNazanin"/>
          <w:color w:val="111111"/>
          <w:sz w:val="28"/>
          <w:sz w:val="28"/>
          <w:szCs w:val="28"/>
          <w:rtl w:val="true"/>
          <w:lang w:bidi="fa-IR"/>
        </w:rPr>
        <w:t>قال لا ینفعهم الدّخول و لا یغنیهم القعود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نٰاعِمَةٌ</w:t>
      </w:r>
    </w:p>
    <w:p>
      <w:pPr>
        <w:pStyle w:val="BookText"/>
        <w:rPr/>
      </w:pPr>
      <w:r>
        <w:rPr>
          <w:rFonts w:ascii="IRNazanin" w:hAnsi="IRNazanin" w:eastAsia="IRNazanin"/>
          <w:color w:val="111111"/>
          <w:sz w:val="28"/>
          <w:sz w:val="28"/>
          <w:szCs w:val="28"/>
          <w:rtl w:val="true"/>
          <w:lang w:bidi="fa-IR"/>
        </w:rPr>
        <w:t>ذات بهجة القمّیّ هم أتباع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لِسَعْیِهٰا رٰاضِیَةٌ</w:t>
      </w:r>
    </w:p>
    <w:p>
      <w:pPr>
        <w:pStyle w:val="BookText"/>
        <w:rPr/>
      </w:pPr>
      <w:r>
        <w:rPr>
          <w:rFonts w:ascii="IRNazanin" w:hAnsi="IRNazanin" w:eastAsia="IRNazanin"/>
          <w:color w:val="111111"/>
          <w:sz w:val="28"/>
          <w:sz w:val="28"/>
          <w:szCs w:val="28"/>
          <w:rtl w:val="true"/>
          <w:lang w:bidi="fa-IR"/>
        </w:rPr>
        <w:t>قال یرضی اللّٰه بما سعوا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جَنَّةٍ عٰالِیَةٍ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تَسْمَعُ فِیهٰا لاٰغِیَةً</w:t>
      </w:r>
    </w:p>
    <w:p>
      <w:pPr>
        <w:pStyle w:val="BookText"/>
        <w:rPr/>
      </w:pPr>
      <w:r>
        <w:rPr>
          <w:rFonts w:ascii="IRNazanin" w:hAnsi="IRNazanin" w:eastAsia="IRNazanin"/>
          <w:color w:val="111111"/>
          <w:sz w:val="28"/>
          <w:sz w:val="28"/>
          <w:szCs w:val="28"/>
          <w:rtl w:val="true"/>
          <w:lang w:bidi="fa-IR"/>
        </w:rPr>
        <w:t>قال الهزل و الکذب و قرئ علی بناء المفعول بالتّاء و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عَیْنٌ جٰارِیَةٌ</w:t>
      </w:r>
    </w:p>
    <w:p>
      <w:pPr>
        <w:pStyle w:val="BookText"/>
        <w:rPr/>
      </w:pPr>
      <w:r>
        <w:rPr>
          <w:rFonts w:ascii="IRNazanin" w:hAnsi="IRNazanin" w:eastAsia="IRNazanin"/>
          <w:color w:val="111111"/>
          <w:sz w:val="28"/>
          <w:sz w:val="28"/>
          <w:szCs w:val="28"/>
          <w:rtl w:val="true"/>
          <w:lang w:bidi="fa-IR"/>
        </w:rPr>
        <w:t>لا ینقطع جریها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سُرُرٌ مَرْفُوعَةٌ</w:t>
      </w:r>
    </w:p>
    <w:p>
      <w:pPr>
        <w:pStyle w:val="BookText"/>
        <w:rPr/>
      </w:pPr>
      <w:r>
        <w:rPr>
          <w:rFonts w:ascii="IRNazanin" w:hAnsi="IRNazanin" w:eastAsia="IRNazanin"/>
          <w:color w:val="111111"/>
          <w:sz w:val="28"/>
          <w:sz w:val="28"/>
          <w:szCs w:val="28"/>
          <w:rtl w:val="true"/>
          <w:lang w:bidi="fa-IR"/>
        </w:rPr>
        <w:t>رفیعة السّمک و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أَکْوٰابٌ مَوْضُوعَةٌ</w:t>
      </w:r>
    </w:p>
    <w:p>
      <w:pPr>
        <w:pStyle w:val="BookText"/>
        <w:rPr/>
      </w:pPr>
      <w:r>
        <w:rPr>
          <w:rFonts w:ascii="IRNazanin" w:hAnsi="IRNazanin" w:eastAsia="IRNazanin"/>
          <w:color w:val="111111"/>
          <w:sz w:val="28"/>
          <w:sz w:val="28"/>
          <w:szCs w:val="28"/>
          <w:rtl w:val="true"/>
          <w:lang w:bidi="fa-IR"/>
        </w:rPr>
        <w:t>الکوب إناء لا عروة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نَمٰارِقُ مَصْفُوفَةٌ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بعضها إلی بعض القمّیّ البسط و الوسائد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زَرٰابِیُّ مَبْثُوثَةٌ</w:t>
      </w:r>
    </w:p>
    <w:p>
      <w:pPr>
        <w:pStyle w:val="BookText"/>
        <w:rPr/>
      </w:pPr>
      <w:r>
        <w:rPr>
          <w:rFonts w:ascii="Amiri" w:hAnsi="Amiri" w:eastAsia="Amiri" w:cs="Amiri"/>
          <w:color w:val="111111"/>
          <w:sz w:val="28"/>
          <w:sz w:val="28"/>
          <w:szCs w:val="28"/>
          <w:rtl w:val="true"/>
          <w:lang w:bidi="ar-SA"/>
        </w:rPr>
        <w:t>قال قال کلّ شیء خلقه اللّٰه فی الجنّة له مثال فی الدنیا الاّ الزّرابیّ فانّه لا یدری ما هی و قیل النمارق المساند و الزّرابیّ البسط الفاخرة جمع زربیة مَبْثُوثَةٌ أی مبسوطة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7182</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اللّٰه تعالی قدّرها لهم لالتمعت أبصارهم بما یرون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فَلاٰ یَنْظُرُونَ إِلَی الْإِبِلِ کَیْفَ خُلِقَتْ</w:t>
      </w:r>
    </w:p>
    <w:p>
      <w:pPr>
        <w:pStyle w:val="BookText"/>
        <w:rPr/>
      </w:pPr>
      <w:r>
        <w:rPr>
          <w:rFonts w:ascii="Amiri" w:hAnsi="Amiri" w:eastAsia="Amiri" w:cs="Amiri"/>
          <w:color w:val="111111"/>
          <w:sz w:val="28"/>
          <w:sz w:val="28"/>
          <w:szCs w:val="28"/>
          <w:rtl w:val="true"/>
          <w:lang w:bidi="ar-SA"/>
        </w:rPr>
        <w:t>خلقاً دالاًّ علی کمال قدرته و حسن تدبیره حیث خلقها لجرّ الأثقال الی البلاد النائیة فجعلها عظیمة بارکة للحمل ناهضة بالحمل منقادة لمن اقتادها طوال الاعناق لتنوء بالأوقار ترعی کلّ نابت و تحتمل العطش لیتأتّی لها قطع البراری و المفاوز قال اللّٰه تعالی وَ تَحْمِلُ أَثْقٰالَکُمْ إِلیٰ بَلَدٍ لَمْ تَکُونُوا بٰالِغِیهِ إِلاّٰ بِشِقِّ الْأَنْفُسِ مع ما لها من منافع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السَّمٰاءِ کَیْفَ رُفِعَتْ</w:t>
      </w:r>
    </w:p>
    <w:p>
      <w:pPr>
        <w:pStyle w:val="BookText"/>
        <w:rPr/>
      </w:pPr>
      <w:r>
        <w:rPr>
          <w:rFonts w:ascii="IRNazanin" w:hAnsi="IRNazanin" w:eastAsia="IRNazanin"/>
          <w:color w:val="111111"/>
          <w:sz w:val="28"/>
          <w:sz w:val="28"/>
          <w:szCs w:val="28"/>
          <w:rtl w:val="true"/>
          <w:lang w:bidi="fa-IR"/>
        </w:rPr>
        <w:t>بلا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الْجِبٰالِ کَیْفَ نُصِبَتْ</w:t>
      </w:r>
    </w:p>
    <w:p>
      <w:pPr>
        <w:pStyle w:val="BookText"/>
        <w:rPr/>
      </w:pPr>
      <w:r>
        <w:rPr>
          <w:rFonts w:ascii="IRNazanin" w:hAnsi="IRNazanin" w:eastAsia="IRNazanin"/>
          <w:color w:val="111111"/>
          <w:sz w:val="28"/>
          <w:sz w:val="28"/>
          <w:szCs w:val="28"/>
          <w:rtl w:val="true"/>
          <w:lang w:bidi="fa-IR"/>
        </w:rPr>
        <w:t>راسخة لا تمیل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الْأَرْضِ کَیْفَ سُطِحَتْ</w:t>
      </w:r>
    </w:p>
    <w:p>
      <w:pPr>
        <w:pStyle w:val="BookText"/>
        <w:rPr/>
      </w:pPr>
      <w:r>
        <w:rPr>
          <w:rFonts w:ascii="Amiri" w:hAnsi="Amiri" w:eastAsia="Amiri" w:cs="Amiri"/>
          <w:color w:val="111111"/>
          <w:sz w:val="28"/>
          <w:sz w:val="28"/>
          <w:szCs w:val="28"/>
          <w:rtl w:val="true"/>
          <w:lang w:bidi="ar-SA"/>
        </w:rPr>
        <w:t>بسطت حتّی صارت مهاداً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7183</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بفتح اوایل هذه الحروف کلّها و ضمّ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فَذَکِّرْ إِنَّمٰا أَنْتَ مُذَکِّرٌ</w:t>
      </w:r>
    </w:p>
    <w:p>
      <w:pPr>
        <w:pStyle w:val="BookText"/>
        <w:rPr/>
      </w:pPr>
      <w:r>
        <w:rPr>
          <w:rFonts w:ascii="IRNazanin" w:hAnsi="IRNazanin" w:eastAsia="IRNazanin"/>
          <w:color w:val="111111"/>
          <w:sz w:val="28"/>
          <w:sz w:val="28"/>
          <w:szCs w:val="28"/>
          <w:rtl w:val="true"/>
          <w:lang w:bidi="fa-IR"/>
        </w:rPr>
        <w:t>فلا علیک ان لم ینظروا أو لم یذکروا إذ ما علیک الاّ البلاغ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عَلَیْهِمْ بِمُصَیْطِرٍ</w:t>
      </w:r>
    </w:p>
    <w:p>
      <w:pPr>
        <w:pStyle w:val="BookText"/>
        <w:rPr/>
      </w:pPr>
      <w:r>
        <w:rPr>
          <w:rFonts w:ascii="IRNazanin" w:hAnsi="IRNazanin" w:eastAsia="IRNazanin"/>
          <w:color w:val="111111"/>
          <w:sz w:val="28"/>
          <w:sz w:val="28"/>
          <w:szCs w:val="28"/>
          <w:rtl w:val="true"/>
          <w:lang w:bidi="fa-IR"/>
        </w:rPr>
        <w:t>بمتسلّط و قرئ بالسّین القمّیّ قال لست بحافظ و لا کاتب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تَوَلّٰی وَ کَفَرَ</w:t>
      </w:r>
    </w:p>
    <w:p>
      <w:pPr>
        <w:pStyle w:val="BookText"/>
        <w:rPr/>
      </w:pPr>
      <w:r>
        <w:rPr>
          <w:rFonts w:ascii="IRNazanin" w:hAnsi="IRNazanin" w:eastAsia="IRNazanin"/>
          <w:color w:val="111111"/>
          <w:sz w:val="28"/>
          <w:sz w:val="28"/>
          <w:szCs w:val="28"/>
          <w:rtl w:val="true"/>
          <w:lang w:bidi="fa-IR"/>
        </w:rPr>
        <w:t>لکن من تولّی و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فَیُعَذِّبُهُ اللّٰهُ الْعَذٰابَ الْأَکْبَرَ</w:t>
      </w:r>
    </w:p>
    <w:p>
      <w:pPr>
        <w:pStyle w:val="BookText"/>
        <w:rPr/>
      </w:pPr>
      <w:r>
        <w:rPr>
          <w:rFonts w:ascii="Amiri" w:hAnsi="Amiri" w:eastAsia="Amiri" w:cs="Amiri"/>
          <w:color w:val="111111"/>
          <w:sz w:val="28"/>
          <w:sz w:val="28"/>
          <w:szCs w:val="28"/>
          <w:rtl w:val="true"/>
          <w:lang w:bidi="ar-SA"/>
        </w:rPr>
        <w:t>الغلیظ الشّدید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إِلَیْنٰا إِیٰابَهُمْ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رجوعهم و مصیرهم بعد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عَلَیْنٰا حِسٰابَهُمْ</w:t>
      </w:r>
    </w:p>
    <w:p>
      <w:pPr>
        <w:pStyle w:val="BookText"/>
        <w:rPr/>
      </w:pPr>
      <w:r>
        <w:rPr>
          <w:rFonts w:ascii="IRNazanin" w:hAnsi="IRNazanin" w:eastAsia="IRNazanin"/>
          <w:color w:val="111111"/>
          <w:sz w:val="28"/>
          <w:sz w:val="28"/>
          <w:szCs w:val="28"/>
          <w:rtl w:val="true"/>
          <w:lang w:bidi="fa-IR"/>
        </w:rPr>
        <w:t>جزاءهم علی أعمالهم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7184</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 جمع اللّٰه الأوّلین و الآخرین لفصل الخطاب دعی رسول اللّٰه صلّی اللّٰه علیه و آله و دعی أمیر المؤمنین علیه السلام فیکسی رسول اللّٰه صلّی اللّٰه علیه و آله حلّة خضراء تضیء ما بین المشرق و المغرب و یکسی علیّ علیه السلام مثلها و یکسی رسول اللّٰه صلّی اللّٰه علیه و آله حلّة و ردیّة یضیء لها ما بین المشرق و المغرب و یکسی علیّ علیه السلام مثلها ثمّ یصعدان عندها ثمّ یدعی بنا فیدفع إلینا حساب النّاس فنحن و اللّٰه ندخل أهل الجنّة الجنّة و اهل النّار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7185</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إیاب هذا الخلق و عَلَیْنٰا حِسٰابَهُمْ فما کان لهم من ذنب بینهم و بین اللّٰه تعالی حتمنا علی اللّٰه فی ترکه لنا فأجابنا إلی ذلک و ما کان بینهم و بین الناس استوهبناه منهم و أجابوا إلی ذلک و عوّضهم اللّٰه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7186</w:t>
      </w:r>
    </w:p>
    <w:p>
      <w:pPr>
        <w:pStyle w:val="BookText"/>
        <w:rPr/>
      </w:pPr>
      <w:r>
        <w:rPr>
          <w:rFonts w:ascii="IRNazanin" w:hAnsi="IRNazanin" w:eastAsia="IRNazanin"/>
          <w:color w:val="111111"/>
          <w:sz w:val="28"/>
          <w:sz w:val="28"/>
          <w:szCs w:val="28"/>
          <w:rtl w:val="true"/>
          <w:lang w:bidi="fa-IR"/>
        </w:rPr>
        <w:t>و فی الأمالی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وکّلنا اللّٰه بحساب شیعتنا فما کان للّٰه سألنا اللّٰه ان یهبه لنا فهو لهم و ما کان لنا فهو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قراءة هل أتاک حدیث الغاشیة فی فریضة أو نافلة غشاه اللّٰه برحمته فی الدنیا و الآخرة و أتاه الا من یوم القیامة من عذاب النّار إن شاء اللّٰه تعالی</w:t>
      </w:r>
      <w:r>
        <w:rPr>
          <w:rFonts w:eastAsia="IRNazanin" w:cs="IRNazanin"/>
          <w:color w:val="111111"/>
          <w:sz w:val="28"/>
          <w:szCs w:val="28"/>
          <w:rtl w:val="true"/>
          <w:lang w:bidi="fa-IR"/>
        </w:rPr>
        <w:t>.</w:t>
      </w:r>
      <w:bookmarkStart w:id="139" w:name="pg10080_167339"/>
    </w:p>
    <w:p>
      <w:pPr>
        <w:pStyle w:val="Heading2"/>
        <w:numPr>
          <w:ilvl w:val="1"/>
          <w:numId w:val="1"/>
        </w:numPr>
        <w:rPr/>
      </w:pPr>
      <w:bookmarkStart w:id="140" w:name="__RefHeading___Toc8721_590927599"/>
      <w:bookmarkStart w:id="141" w:name="_Toc47"/>
      <w:bookmarkEnd w:id="139"/>
      <w:bookmarkEnd w:id="140"/>
      <w:r>
        <w:rPr>
          <w:rtl w:val="true"/>
        </w:rPr>
        <w:t>سُورة الفجر</w:t>
      </w:r>
      <w:bookmarkEnd w:id="141"/>
    </w:p>
    <w:p>
      <w:pPr>
        <w:pStyle w:val="BookText"/>
        <w:rPr/>
      </w:pPr>
      <w:r>
        <w:rPr>
          <w:rFonts w:ascii="Amiri" w:hAnsi="Amiri" w:eastAsia="Amiri" w:cs="Amiri"/>
          <w:color w:val="111111"/>
          <w:sz w:val="28"/>
          <w:sz w:val="28"/>
          <w:szCs w:val="28"/>
          <w:rtl w:val="true"/>
          <w:lang w:bidi="ar-SA"/>
        </w:rPr>
        <w:t>مکیّة و هی اثنتان و ثلاثون آیة حجازی ثلاثون کوفیّ شامیّ تسع و عشرون بصری بِسْمِ اللّٰهِ الرَّحْمٰنِ الرَّحِیمِ</w:t>
      </w:r>
    </w:p>
    <w:p>
      <w:pPr>
        <w:pStyle w:val="BookText"/>
        <w:rPr/>
      </w:pPr>
      <w:r>
        <w:rPr>
          <w:rFonts w:ascii="Amiri" w:hAnsi="Amiri" w:eastAsia="Amiri" w:cs="Amiri"/>
          <w:color w:val="111111"/>
          <w:sz w:val="28"/>
          <w:sz w:val="28"/>
          <w:szCs w:val="28"/>
          <w:rtl w:val="true"/>
          <w:lang w:bidi="ar-SA"/>
        </w:rPr>
        <w:t>وَ الْفَجْرِ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لَیٰالٍ عَشْرٍ</w:t>
      </w:r>
    </w:p>
    <w:p>
      <w:pPr>
        <w:pStyle w:val="BookText"/>
        <w:rPr/>
      </w:pPr>
      <w:r>
        <w:rPr>
          <w:rFonts w:ascii="IRNazanin" w:hAnsi="IRNazanin" w:eastAsia="IRNazanin"/>
          <w:color w:val="111111"/>
          <w:sz w:val="28"/>
          <w:sz w:val="28"/>
          <w:szCs w:val="28"/>
          <w:rtl w:val="true"/>
          <w:lang w:bidi="fa-IR"/>
        </w:rPr>
        <w:t>أقسم اللّٰه بانفجار الصبح القمّیّ قال لیس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الفجر و لیال عشر قال عشر ذی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الشَّفْعِ وَ الْوَتْرِ</w:t>
      </w:r>
    </w:p>
    <w:p>
      <w:pPr>
        <w:pStyle w:val="BookText"/>
        <w:rPr/>
      </w:pPr>
      <w:r>
        <w:rPr>
          <w:rFonts w:ascii="IRNazanin" w:hAnsi="IRNazanin" w:eastAsia="IRNazanin"/>
          <w:color w:val="111111"/>
          <w:sz w:val="28"/>
          <w:sz w:val="28"/>
          <w:szCs w:val="28"/>
          <w:rtl w:val="true"/>
          <w:lang w:bidi="fa-IR"/>
        </w:rPr>
        <w:t>و قرئ بالفتح قیل أی الأشیاء کلّها شفعها و وترها</w:t>
      </w:r>
    </w:p>
    <w:p>
      <w:pPr>
        <w:pStyle w:val="BookText"/>
        <w:rPr/>
      </w:pPr>
      <w:r>
        <w:rPr>
          <w:rFonts w:eastAsia="Times New Roman" w:cs="Times New Roman" w:ascii="Times New Roman" w:hAnsi="Times New Roman"/>
          <w:color w:val="111111"/>
          <w:sz w:val="28"/>
          <w:szCs w:val="28"/>
          <w:lang w:val="en-US" w:bidi="en-US"/>
        </w:rPr>
        <w:t>7188</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w:t>
      </w:r>
    </w:p>
    <w:p>
      <w:pPr>
        <w:pStyle w:val="BookText"/>
        <w:rPr/>
      </w:pPr>
      <w:r>
        <w:rPr>
          <w:rFonts w:ascii="Amiri" w:hAnsi="Amiri" w:eastAsia="Amiri" w:cs="Amiri"/>
          <w:color w:val="111111"/>
          <w:sz w:val="28"/>
          <w:sz w:val="28"/>
          <w:szCs w:val="28"/>
          <w:rtl w:val="true"/>
          <w:lang w:bidi="ar-SA"/>
        </w:rPr>
        <w:t>رکعتان وَ الْوَتْرِ رکعة قال</w:t>
      </w:r>
    </w:p>
    <w:p>
      <w:pPr>
        <w:pStyle w:val="BookText"/>
        <w:rPr/>
      </w:pPr>
      <w:r>
        <w:rPr>
          <w:rFonts w:eastAsia="Times New Roman" w:cs="Times New Roman" w:ascii="Times New Roman" w:hAnsi="Times New Roman"/>
          <w:color w:val="111111"/>
          <w:sz w:val="28"/>
          <w:szCs w:val="28"/>
          <w:lang w:val="en-US" w:bidi="en-US"/>
        </w:rPr>
        <w:t>7189</w:t>
      </w:r>
    </w:p>
    <w:p>
      <w:pPr>
        <w:pStyle w:val="BookText"/>
        <w:rPr/>
      </w:pP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اَلشَّفْعِ</w:t>
      </w:r>
    </w:p>
    <w:p>
      <w:pPr>
        <w:pStyle w:val="BookText"/>
        <w:rPr/>
      </w:pPr>
      <w:r>
        <w:rPr>
          <w:rFonts w:ascii="IRNazanin" w:hAnsi="IRNazanin" w:eastAsia="IRNazanin"/>
          <w:color w:val="111111"/>
          <w:sz w:val="28"/>
          <w:sz w:val="28"/>
          <w:szCs w:val="28"/>
          <w:rtl w:val="true"/>
          <w:lang w:bidi="fa-IR"/>
        </w:rPr>
        <w:t>الحسن و الحسین علیهما السلام وَ الْوَتْرِ أمیر المؤمنین علیه السلام</w:t>
      </w:r>
    </w:p>
    <w:p>
      <w:pPr>
        <w:pStyle w:val="BookText"/>
        <w:rPr/>
      </w:pPr>
      <w:r>
        <w:rPr>
          <w:rFonts w:eastAsia="Times New Roman" w:cs="Times New Roman" w:ascii="Times New Roman" w:hAnsi="Times New Roman"/>
          <w:color w:val="111111"/>
          <w:sz w:val="28"/>
          <w:szCs w:val="28"/>
          <w:lang w:val="en-US" w:bidi="en-US"/>
        </w:rPr>
        <w:t>7190</w:t>
      </w:r>
    </w:p>
    <w:p>
      <w:pPr>
        <w:pStyle w:val="BookText"/>
        <w:rPr/>
      </w:pPr>
      <w:r>
        <w:rPr>
          <w:rFonts w:ascii="IRNazanin" w:hAnsi="IRNazanin" w:eastAsia="IRNazanin"/>
          <w:color w:val="111111"/>
          <w:sz w:val="28"/>
          <w:sz w:val="28"/>
          <w:szCs w:val="28"/>
          <w:rtl w:val="true"/>
          <w:lang w:bidi="fa-IR"/>
        </w:rPr>
        <w:t>و فی المجمع عن الباقر و الصادق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اَلشَّفْعِ</w:t>
      </w:r>
    </w:p>
    <w:p>
      <w:pPr>
        <w:pStyle w:val="BookText"/>
        <w:rPr/>
      </w:pPr>
      <w:r>
        <w:rPr>
          <w:rFonts w:ascii="Amiri" w:hAnsi="Amiri" w:eastAsia="Amiri" w:cs="Amiri"/>
          <w:color w:val="111111"/>
          <w:sz w:val="28"/>
          <w:sz w:val="28"/>
          <w:szCs w:val="28"/>
          <w:rtl w:val="true"/>
          <w:lang w:bidi="ar-SA"/>
        </w:rPr>
        <w:t>یوم التّرویة وَ الْوَتْرِ یوم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اللَّیْلِ إِذٰا یَسْرِ</w:t>
      </w:r>
    </w:p>
    <w:p>
      <w:pPr>
        <w:pStyle w:val="BookText"/>
        <w:rPr/>
      </w:pPr>
      <w:r>
        <w:rPr>
          <w:rFonts w:ascii="Amiri" w:hAnsi="Amiri" w:eastAsia="Amiri" w:cs="Amiri"/>
          <w:color w:val="111111"/>
          <w:sz w:val="28"/>
          <w:sz w:val="28"/>
          <w:szCs w:val="28"/>
          <w:rtl w:val="true"/>
          <w:lang w:bidi="ar-SA"/>
        </w:rPr>
        <w:t>قیل إذا یمضی کقوله وَ اللَّیْلِ إِذْ أَدْبَرَ القمّیّ قال هی لیلة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فِی ذٰلِکَ قَسَمٌ لِذِی حِجْرٍ</w:t>
      </w:r>
    </w:p>
    <w:p>
      <w:pPr>
        <w:pStyle w:val="BookText"/>
        <w:rPr/>
      </w:pPr>
      <w:r>
        <w:rPr>
          <w:rFonts w:ascii="IRNazanin" w:hAnsi="IRNazanin" w:eastAsia="IRNazanin"/>
          <w:color w:val="111111"/>
          <w:sz w:val="28"/>
          <w:sz w:val="28"/>
          <w:szCs w:val="28"/>
          <w:rtl w:val="true"/>
          <w:lang w:bidi="fa-IR"/>
        </w:rPr>
        <w:t>یعتبره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7191</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الذی عقل و المقسم علیه محذوف ای لیعذّبنّ کما یدلّ علیه 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کَیْفَ فَعَلَ رَبُّکَ بِعٰادٍ</w:t>
      </w:r>
    </w:p>
    <w:p>
      <w:pPr>
        <w:pStyle w:val="BookText"/>
        <w:rPr/>
      </w:pPr>
      <w:r>
        <w:rPr>
          <w:rFonts w:ascii="IRNazanin" w:hAnsi="IRNazanin" w:eastAsia="IRNazanin"/>
          <w:color w:val="111111"/>
          <w:sz w:val="28"/>
          <w:sz w:val="28"/>
          <w:szCs w:val="28"/>
          <w:rtl w:val="true"/>
          <w:lang w:bidi="fa-IR"/>
        </w:rPr>
        <w:t xml:space="preserve">یعنی أولاد عاد بن عوص بن إرم بن سام بن نوح علیه السلام قوم هود سمّوا باسم أبیهم کذا 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إِرَمَ</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بیان لعاد علی تقدیر مضاف ای سبط إرم و أهل إرم ذٰاتِ الْعِمٰادِ</w:t>
      </w:r>
    </w:p>
    <w:p>
      <w:pPr>
        <w:pStyle w:val="BookText"/>
        <w:rPr/>
      </w:pPr>
      <w:r>
        <w:rPr>
          <w:rFonts w:ascii="IRNazanin" w:hAnsi="IRNazanin" w:eastAsia="IRNazanin"/>
          <w:color w:val="111111"/>
          <w:sz w:val="28"/>
          <w:sz w:val="28"/>
          <w:szCs w:val="28"/>
          <w:rtl w:val="true"/>
          <w:lang w:bidi="fa-IR"/>
        </w:rPr>
        <w:t>ذات البناء الرّفیع أو القدود الطّوال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لَمْ یُخْلَقْ مِثْلُهٰا فِی الْبِلاٰدِ</w:t>
      </w:r>
    </w:p>
    <w:p>
      <w:pPr>
        <w:pStyle w:val="BookText"/>
        <w:rPr/>
      </w:pPr>
      <w:r>
        <w:rPr>
          <w:rFonts w:ascii="IRNazanin" w:hAnsi="IRNazanin" w:eastAsia="IRNazanin"/>
          <w:color w:val="111111"/>
          <w:sz w:val="28"/>
          <w:sz w:val="28"/>
          <w:szCs w:val="28"/>
          <w:rtl w:val="true"/>
          <w:lang w:bidi="fa-IR"/>
        </w:rPr>
        <w:t>قیل کان لعاد ابنان شدّاد و شدید فملکا و قهرا ثمّ مات شدید فخلص الامر لشدّاد و ملک المعمورة و دانت له ملوکها فسمع بذکر الجنّة فبنی علی مثالها فی بعض صحاری عدن جنّة و سمّاها ارم فلمّا تمّ سٰار إلیها بأهله فلمّا کان منها علی مسیرة یوم و لیلة بعث اللّٰه علیهم صیحة من السماء فهلکوا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ثَمُودَ الَّذِینَ جٰابُوا الصَّخْرَ</w:t>
      </w:r>
    </w:p>
    <w:p>
      <w:pPr>
        <w:pStyle w:val="BookText"/>
        <w:rPr/>
      </w:pPr>
      <w:r>
        <w:rPr>
          <w:rFonts w:ascii="Amiri" w:hAnsi="Amiri" w:eastAsia="Amiri" w:cs="Amiri"/>
          <w:color w:val="111111"/>
          <w:sz w:val="28"/>
          <w:sz w:val="28"/>
          <w:szCs w:val="28"/>
          <w:rtl w:val="true"/>
          <w:lang w:bidi="ar-SA"/>
        </w:rPr>
        <w:t>قطعوه و اتّخذوه منازل لقوله وَ تَنْحِتُونَ مِنَ الْجِبٰالِ بُیُوتاً بِالْوٰادِ وادی القری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فِرْعَوْنَ ذِی الْأَوْتٰادِ</w:t>
      </w:r>
    </w:p>
    <w:p>
      <w:pPr>
        <w:pStyle w:val="BookText"/>
        <w:rPr/>
      </w:pPr>
      <w:r>
        <w:rPr>
          <w:rFonts w:ascii="IRNazanin" w:hAnsi="IRNazanin" w:eastAsia="IRNazanin"/>
          <w:color w:val="111111"/>
          <w:sz w:val="28"/>
          <w:sz w:val="28"/>
          <w:szCs w:val="28"/>
          <w:rtl w:val="true"/>
          <w:lang w:bidi="fa-IR"/>
        </w:rPr>
        <w:t>مضی الوجه فی تسمیته بذی الأوتاد فی سورة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طَغَوْا فِی الْبِلاٰدِ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فَأَکْثَرُوا فِیهَا الْفَسٰادَ</w:t>
      </w:r>
    </w:p>
    <w:p>
      <w:pPr>
        <w:pStyle w:val="BookText"/>
        <w:rPr/>
      </w:pPr>
      <w:r>
        <w:rPr>
          <w:rFonts w:ascii="IRNazanin" w:hAnsi="IRNazanin" w:eastAsia="IRNazanin"/>
          <w:color w:val="111111"/>
          <w:sz w:val="28"/>
          <w:sz w:val="28"/>
          <w:szCs w:val="28"/>
          <w:rtl w:val="true"/>
          <w:lang w:bidi="fa-IR"/>
        </w:rPr>
        <w:t>بالکفر و 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 عَلَیْهِمْ رَبُّکَ سَوْطَ عَذٰابٍ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رَبَّکَ لَبِالْمِرْصٰادِ</w:t>
      </w:r>
    </w:p>
    <w:p>
      <w:pPr>
        <w:pStyle w:val="BookText"/>
        <w:rPr/>
      </w:pPr>
      <w:r>
        <w:rPr>
          <w:rFonts w:ascii="IRNazanin" w:hAnsi="IRNazanin" w:eastAsia="IRNazanin"/>
          <w:color w:val="111111"/>
          <w:sz w:val="28"/>
          <w:sz w:val="28"/>
          <w:szCs w:val="28"/>
          <w:rtl w:val="true"/>
          <w:lang w:bidi="fa-IR"/>
        </w:rPr>
        <w:t>المکان الذی یترقّب فیه الرّصد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7192</w:t>
      </w:r>
    </w:p>
    <w:p>
      <w:pPr>
        <w:pStyle w:val="BookText"/>
        <w:rPr/>
      </w:pPr>
      <w:r>
        <w:rPr>
          <w:rFonts w:ascii="IRNazanin" w:hAnsi="IRNazanin" w:eastAsia="IRNazanin"/>
          <w:color w:val="111111"/>
          <w:sz w:val="28"/>
          <w:sz w:val="28"/>
          <w:szCs w:val="28"/>
          <w:rtl w:val="true"/>
          <w:lang w:bidi="fa-IR"/>
        </w:rPr>
        <w:t>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إِنَّ رَبَّکَ قادر علی أن یجزی اهل المعاصی جزاءهم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7193</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المرصاد قنطرة علی الصراط لا یجوزها عبد بمظلمة عبد و یأتی حدیث آخر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الْإِنْسٰانُ إِذٰا مَا ابْتَلاٰهُ رَبُّهُ</w:t>
      </w:r>
    </w:p>
    <w:p>
      <w:pPr>
        <w:pStyle w:val="BookText"/>
        <w:rPr/>
      </w:pPr>
      <w:r>
        <w:rPr>
          <w:rFonts w:ascii="Amiri" w:hAnsi="Amiri" w:eastAsia="Amiri" w:cs="Amiri"/>
          <w:color w:val="111111"/>
          <w:sz w:val="28"/>
          <w:sz w:val="28"/>
          <w:szCs w:val="28"/>
          <w:rtl w:val="true"/>
          <w:lang w:bidi="ar-SA"/>
        </w:rPr>
        <w:t xml:space="preserve">اختبره بالغنی و الیُسر فَأَکْرَمَهُ وَ نَعَّمَهُ بالجاه و المال فَیَقُولُ رَبِّی أَکْرَمَنِ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مَا ابْتَلاٰهُ</w:t>
      </w:r>
    </w:p>
    <w:p>
      <w:pPr>
        <w:pStyle w:val="BookText"/>
        <w:rPr/>
      </w:pPr>
      <w:r>
        <w:rPr>
          <w:rFonts w:ascii="Amiri" w:hAnsi="Amiri" w:eastAsia="Amiri" w:cs="Amiri"/>
          <w:color w:val="111111"/>
          <w:sz w:val="28"/>
          <w:sz w:val="28"/>
          <w:szCs w:val="28"/>
          <w:rtl w:val="true"/>
          <w:lang w:bidi="ar-SA"/>
        </w:rPr>
        <w:t>اختبره بالفقر و التقتیر فَقَدَرَ عَلَیْهِ رِزْقَهُ فضیّق علیه و 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رَبِّی أَهٰانَنِ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لقصور نظره و سوء فکره فان التقتیر قد یؤدّی الی کرامة</w:t>
      </w:r>
    </w:p>
    <w:p>
      <w:pPr>
        <w:pStyle w:val="BookText"/>
        <w:rPr/>
      </w:pPr>
      <w:r>
        <w:rPr>
          <w:rFonts w:ascii="IRNazanin" w:hAnsi="IRNazanin" w:eastAsia="IRNazanin"/>
          <w:color w:val="111111"/>
          <w:sz w:val="28"/>
          <w:sz w:val="28"/>
          <w:szCs w:val="28"/>
          <w:rtl w:val="true"/>
          <w:lang w:bidi="fa-IR"/>
        </w:rPr>
        <w:t xml:space="preserve">الدّارین و التوسعة قد تفضی الی قصد الأعداء و الانهماک فی حبّ الدنیا و لذلک ذمّه علی قولیه و ردعه کلاّ و قرئ أکرمن و أهانن بغیر یاء و بالتشدید فی 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بَلْ لاٰ تُکْرِمُونَ الْیَتِیمَ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تَحَاضُّونَ عَلیٰ طَعٰامِ الْمِسْکِینِ</w:t>
      </w:r>
    </w:p>
    <w:p>
      <w:pPr>
        <w:pStyle w:val="BookText"/>
        <w:rPr/>
      </w:pPr>
      <w:r>
        <w:rPr>
          <w:rFonts w:ascii="IRNazanin" w:hAnsi="IRNazanin" w:eastAsia="IRNazanin"/>
          <w:color w:val="111111"/>
          <w:sz w:val="28"/>
          <w:sz w:val="28"/>
          <w:szCs w:val="28"/>
          <w:rtl w:val="true"/>
          <w:lang w:bidi="fa-IR"/>
        </w:rPr>
        <w:t>أی بل فعلهم أسوء من قولهم و ادلّ علی تهالکهم بالمال و هو انّهم لا یکرمون الیتیم بالتفقّد و المبرّة و اغنائهم عن ذلّ السؤال و لا یحثون أهلهم علی طعام المسکین فضلاً عن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تَأْکُلُونَ التُّرٰاثَ</w:t>
      </w:r>
    </w:p>
    <w:p>
      <w:pPr>
        <w:pStyle w:val="BookText"/>
        <w:rPr/>
      </w:pPr>
      <w:r>
        <w:rPr>
          <w:rFonts w:ascii="IRNazanin" w:hAnsi="IRNazanin" w:eastAsia="IRNazanin"/>
          <w:color w:val="111111"/>
          <w:sz w:val="28"/>
          <w:sz w:val="28"/>
          <w:szCs w:val="28"/>
          <w:rtl w:val="true"/>
          <w:lang w:bidi="fa-IR"/>
        </w:rPr>
        <w:t>المیراث أَکْلاً لَمًّا ذا لمّ ای جمع بین الحلال و الحرام فانّهم کانوا لا یورّثون النساء و الصبیان و یأکلون انصبائهم أو یأکلون ما جمعه المورّث من حلال و حرام عالمین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تُحِبُّونَ الْمٰالَ حُبًّا جَمًّا</w:t>
      </w:r>
    </w:p>
    <w:p>
      <w:pPr>
        <w:pStyle w:val="BookText"/>
        <w:rPr/>
      </w:pPr>
      <w:r>
        <w:rPr>
          <w:rFonts w:ascii="IRNazanin" w:hAnsi="IRNazanin" w:eastAsia="IRNazanin"/>
          <w:color w:val="111111"/>
          <w:sz w:val="28"/>
          <w:sz w:val="28"/>
          <w:szCs w:val="28"/>
          <w:rtl w:val="true"/>
          <w:lang w:bidi="fa-IR"/>
        </w:rPr>
        <w:t>کثیراً مع حرص و شهوة و قرئ بالتاء فی الجمیع علی الالتفات أو تقدیر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لهم عن ذلک و ما بعده وعید علیه إِذٰا دُکَّتِ الْأَرْضُ دَکًّا دَکًّا بعد دکّ حتّی صارت منخفضة الجبال و التلال أو هباءً منبثّاً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7194</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الزّلزلة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رَبُّکَ</w:t>
      </w:r>
    </w:p>
    <w:p>
      <w:pPr>
        <w:pStyle w:val="BookText"/>
        <w:rPr/>
      </w:pPr>
      <w:r>
        <w:rPr>
          <w:rFonts w:ascii="Amiri" w:hAnsi="Amiri" w:eastAsia="Amiri" w:cs="Amiri"/>
          <w:color w:val="111111"/>
          <w:sz w:val="28"/>
          <w:sz w:val="28"/>
          <w:szCs w:val="28"/>
          <w:rtl w:val="true"/>
          <w:lang w:bidi="ar-SA"/>
        </w:rPr>
        <w:t>أی امر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کذا فی التوحید و العیون عن الرضا علیه السلام</w:t>
      </w:r>
    </w:p>
    <w:p>
      <w:pPr>
        <w:pStyle w:val="BookText"/>
        <w:rPr/>
      </w:pPr>
      <w:r>
        <w:rPr>
          <w:rFonts w:ascii="Amiri" w:hAnsi="Amiri" w:eastAsia="Amiri" w:cs="Amiri"/>
          <w:color w:val="111111"/>
          <w:sz w:val="28"/>
          <w:sz w:val="28"/>
          <w:szCs w:val="28"/>
          <w:rtl w:val="true"/>
          <w:lang w:bidi="ar-SA"/>
        </w:rPr>
        <w:t>أی ظهرت آیات قدرته و آثار قهره مُثّل ذلک بما یظهر عند حضور السلطان من آثار هیبته و سیاسته وَ الْمَلَکُ صَفًّا صَفًّا بحسب منازلهم و مراتبهم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جِیءَ یَوْمَئِذٍ بِجَهَنَّمَ</w:t>
      </w:r>
    </w:p>
    <w:p>
      <w:pPr>
        <w:pStyle w:val="BookText"/>
        <w:rPr/>
      </w:pPr>
      <w:r>
        <w:rPr>
          <w:rFonts w:ascii="Amiri" w:hAnsi="Amiri" w:eastAsia="Amiri" w:cs="Amiri"/>
          <w:color w:val="111111"/>
          <w:sz w:val="28"/>
          <w:sz w:val="28"/>
          <w:szCs w:val="28"/>
          <w:rtl w:val="true"/>
          <w:lang w:bidi="ar-SA"/>
        </w:rPr>
        <w:t xml:space="preserve">کقوله وَ بُرِّزَتِ الْجَحِیمُ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7196</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 جِیءَ یَوْمَئِذٍ بِجَهَنَّمَ سئل عن ذلک رسول اللّٰه صلّی اللّٰه علیه و آله فقال أخبرنی الرّوح الأمین انّ اللّٰه لا اله غیره إذا برز الخلائق و جمع الأوّلین و الآخرین أتی بجهنّم تقاد بألف زمام أخذ بکلّ زمام مائة</w:t>
      </w:r>
    </w:p>
    <w:p>
      <w:pPr>
        <w:pStyle w:val="BookText"/>
        <w:rPr/>
      </w:pPr>
      <w:r>
        <w:rPr>
          <w:rFonts w:ascii="IRNazanin" w:hAnsi="IRNazanin" w:eastAsia="IRNazanin"/>
          <w:color w:val="111111"/>
          <w:sz w:val="28"/>
          <w:sz w:val="28"/>
          <w:szCs w:val="28"/>
          <w:rtl w:val="true"/>
          <w:lang w:bidi="fa-IR"/>
        </w:rPr>
        <w:t>الف تقودها من الغلاظ الشداد لها هدّة و غضب و زفیر و شهیق و انّها لتزفر زفرة فلولا انّ اللّٰه أخّرهم للحساب لأهلکت الجمیع ثمّ یخرج منها عنق فیحیط بالخلائق البرّ منهم و الفاجر ما خلق اللّٰه عبداً من عباد اللّٰه ملکاً و لا نبیّاً الاّ ینادی ربّ نفسی نفسی و أنت یا نبیّ اللّٰه تنادی أمّتی أمّتی ثمّ یوضع علیها الصراط ادقّ من الشعر و احدّ من حدّ السیف علیها ثلاثة قناطر فامّا واحدة فعلیها الأمانة و الرّحم و الثانیة فعلیها الصلاة و الثالثة فعلیها ربّ العالمین لا اله غیره فیکلّفون الممرّ علیها فیحسبهم الرحم و الأمانة فان نجوا منها حبستهم الصلاة فان نجوا منها کان المنتهی الی ربّ العالمین و هو قوله إِنَّ رَبَّکَ لَبِالْمِرْصٰادِ و النّاس علی الصراط فمتعلّق بید و تزلّ قدم و یستمسک بقدم و الملائکة حولها ینادون یا حلیم اعف و اصفح وعد بفضلک و سلّم سلّم و النّاس یتهافتون فی النار کالفراش فیها فإذا نجا ناج برحمة اللّٰه مرّ بها فقال الحمد للّٰه و بنعمته تتمّ الصالحات و تزکوا الحسنات و الحمد للّٰه الذی نجّانی منک بعد إیاس بمنّه و فضله انّ ربّنا لغفور 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7197</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p>
    <w:p>
      <w:pPr>
        <w:pStyle w:val="BookText"/>
        <w:rPr/>
      </w:pPr>
      <w:r>
        <w:rPr>
          <w:rFonts w:ascii="Amiri" w:hAnsi="Amiri" w:eastAsia="Amiri" w:cs="Amiri"/>
          <w:color w:val="111111"/>
          <w:sz w:val="28"/>
          <w:sz w:val="28"/>
          <w:szCs w:val="28"/>
          <w:rtl w:val="true"/>
          <w:lang w:bidi="ar-SA"/>
        </w:rPr>
        <w:t>یَوْمَئِذٍ یَتَذَکَّرُ الْإِنْسٰانُ وَ أَنّٰی لَهُ الذِّکْریٰ</w:t>
      </w:r>
    </w:p>
    <w:p>
      <w:pPr>
        <w:pStyle w:val="BookText"/>
        <w:rPr/>
      </w:pPr>
      <w:r>
        <w:rPr>
          <w:rFonts w:ascii="IRNazanin" w:hAnsi="IRNazanin" w:eastAsia="IRNazanin"/>
          <w:color w:val="111111"/>
          <w:sz w:val="28"/>
          <w:sz w:val="28"/>
          <w:szCs w:val="28"/>
          <w:rtl w:val="true"/>
          <w:lang w:bidi="fa-IR"/>
        </w:rPr>
        <w:t>منفعة للذکری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یٰا لَیْتَنِی قَدَّمْتُ لِحَیٰاتِی</w:t>
      </w:r>
    </w:p>
    <w:p>
      <w:pPr>
        <w:pStyle w:val="BookText"/>
        <w:rPr/>
      </w:pPr>
      <w:r>
        <w:rPr>
          <w:rFonts w:ascii="IRNazanin" w:hAnsi="IRNazanin" w:eastAsia="IRNazanin"/>
          <w:color w:val="111111"/>
          <w:sz w:val="28"/>
          <w:sz w:val="28"/>
          <w:szCs w:val="28"/>
          <w:rtl w:val="true"/>
          <w:lang w:bidi="fa-IR"/>
        </w:rPr>
        <w:t>أی لحیاتی هذه أو وقت حیاتی فی الدنیا اعمالاً 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فَیَوْمَئِذٍ لاٰ یُعَذِّبُ عَذٰابَهُ أَحَدٌ</w:t>
      </w:r>
    </w:p>
    <w:p>
      <w:pPr>
        <w:pStyle w:val="BookText"/>
        <w:rPr/>
      </w:pPr>
      <w:r>
        <w:rPr>
          <w:rFonts w:ascii="IRNazanin" w:hAnsi="IRNazanin" w:eastAsia="IRNazanin"/>
          <w:color w:val="111111"/>
          <w:sz w:val="28"/>
          <w:sz w:val="28"/>
          <w:szCs w:val="28"/>
          <w:rtl w:val="true"/>
          <w:lang w:bidi="fa-IR"/>
        </w:rPr>
        <w:t>أی مثل عذابه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یُوثِقُ وَثٰاقَهُ أَحَدٌ</w:t>
      </w:r>
    </w:p>
    <w:p>
      <w:pPr>
        <w:pStyle w:val="BookText"/>
        <w:rPr/>
      </w:pPr>
      <w:r>
        <w:rPr>
          <w:rFonts w:ascii="IRNazanin" w:hAnsi="IRNazanin" w:eastAsia="IRNazanin"/>
          <w:color w:val="111111"/>
          <w:sz w:val="28"/>
          <w:sz w:val="28"/>
          <w:szCs w:val="28"/>
          <w:rtl w:val="true"/>
          <w:lang w:bidi="fa-IR"/>
        </w:rPr>
        <w:t>أی مثل وثاقه لتناهیه فی کفره و عناده و القمّیّ قال هو الثانی</w:t>
      </w:r>
    </w:p>
    <w:p>
      <w:pPr>
        <w:pStyle w:val="BookText"/>
        <w:rPr/>
      </w:pPr>
      <w:r>
        <w:rPr>
          <w:rFonts w:eastAsia="Times New Roman" w:cs="Times New Roman" w:ascii="Times New Roman" w:hAnsi="Times New Roman"/>
          <w:color w:val="111111"/>
          <w:sz w:val="28"/>
          <w:szCs w:val="28"/>
          <w:lang w:val="en-US" w:bidi="en-US"/>
        </w:rPr>
        <w:t>7198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قرئ علی بناء المفعول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 رواها عن النبیّ صلّی اللّٰه علیه و آله</w:t>
      </w:r>
    </w:p>
    <w:p>
      <w:pPr>
        <w:pStyle w:val="BookText"/>
        <w:rPr/>
      </w:pPr>
      <w:r>
        <w:rPr>
          <w:rFonts w:ascii="IRNazanin" w:hAnsi="IRNazanin" w:eastAsia="IRNazanin"/>
          <w:color w:val="111111"/>
          <w:sz w:val="28"/>
          <w:sz w:val="28"/>
          <w:szCs w:val="28"/>
          <w:rtl w:val="true"/>
          <w:lang w:bidi="fa-IR"/>
        </w:rPr>
        <w:t>و هی أحسن لما فی توجیه الأولی من التکلّف بتقدیر إلاّ اللّٰه 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أَیَّتُهَا النَّفْسُ الْمُطْمَئِنَّةُ</w:t>
      </w:r>
    </w:p>
    <w:p>
      <w:pPr>
        <w:pStyle w:val="BookText"/>
        <w:rPr/>
      </w:pPr>
      <w:r>
        <w:rPr>
          <w:rFonts w:ascii="IRNazanin" w:hAnsi="IRNazanin" w:eastAsia="IRNazanin"/>
          <w:color w:val="111111"/>
          <w:sz w:val="28"/>
          <w:sz w:val="28"/>
          <w:szCs w:val="28"/>
          <w:rtl w:val="true"/>
          <w:lang w:bidi="fa-IR"/>
        </w:rPr>
        <w:t>علی إرادة القول و هی التی اطمأنّت إلی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اِرْجِعِی إِلیٰ رَبِّکِ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بدأت منه رٰاضِیَةً مَرْضِیَّةً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فَادْخُلِی فِی عِبٰادِی </w:t>
      </w:r>
      <w:r>
        <w:rPr>
          <w:rStyle w:val="FootnoteAnchor"/>
          <w:rtl w:val="true"/>
        </w:rPr>
        <w:footnoteReference w:id="18"/>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7199</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یکره المؤمن علی قبض روحه قال لا و اللّٰه انّه إذا أتاه ملک الموت لیقبض روحه جزع عند ذلک فیقول له ملک الموت یا ولیّ اللّٰه لا تجزع فو الّذی بعث محمّداً صلّی اللّٰه علیه و آله لَأنَا ابرّ بک و اشفق علیک من والد رحیم لو حضرک افتح عینیک فانظر قال و یمثّل له رسول اللّٰه صلّی اللّٰه علیه و آله و أمیر المؤمنین و فاطمة و الحسن و الحسین و الأئمّة علیهم السلام فیقال له هذا رسول اللّٰه صلّی اللّٰه علیه و آله و أمیر المؤمنین و فاطمة و الحسن و الحسین و الأئمّة علیهم السلام رفقاؤک فیفتح عینیه فینظر فینادی روحه مناد من قبل ربّ العزّة فیقول یٰا أَیَّتُهَا النَّفْسُ الْمُطْمَئِنَّةُ الی محمّد و أهل بیته علیهم السلام اِرْجِعِی إِلیٰ رَبِّکِ رٰاضِیَةً بالولایة مَرْضِیَّةً بالثواب فَادْخُلِی فِی عِبٰادِی یعنی محمّداً صلّی اللّٰه علیه و آله و أهل بیته علیهم السلام وَ ادْخُلِی جَنَّتِی فما من شیء أحبّ إلیه من استلال روحه و اللحوق بالمنادی</w:t>
      </w:r>
    </w:p>
    <w:p>
      <w:pPr>
        <w:pStyle w:val="BookText"/>
        <w:rPr/>
      </w:pPr>
      <w:r>
        <w:rPr>
          <w:rFonts w:eastAsia="Times New Roman" w:cs="Times New Roman" w:ascii="Times New Roman" w:hAnsi="Times New Roman"/>
          <w:color w:val="111111"/>
          <w:sz w:val="28"/>
          <w:szCs w:val="28"/>
          <w:lang w:val="en-US" w:bidi="en-US"/>
        </w:rPr>
        <w:t>7200</w:t>
      </w:r>
    </w:p>
    <w:p>
      <w:pPr>
        <w:pStyle w:val="BookText"/>
        <w:rPr/>
      </w:pPr>
      <w:r>
        <w:rPr>
          <w:rFonts w:ascii="IRNazanin" w:hAnsi="IRNazanin" w:eastAsia="IRNazanin"/>
          <w:color w:val="111111"/>
          <w:sz w:val="28"/>
          <w:sz w:val="28"/>
          <w:szCs w:val="28"/>
          <w:rtl w:val="true"/>
          <w:lang w:bidi="fa-IR"/>
        </w:rPr>
        <w:t>و القمّیّ قال فی معناه مختصراً و عنه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الحسین ابن علیّ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7201</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سورة الفجر فی فرائضکم و نوافلکم فانّها سورة الحسین بن علی علیهما الصلاة و السلام من قرأها کان مع الحسین علیه السلام یوم القیامة فی درجة من الجنّة</w:t>
      </w:r>
      <w:r>
        <w:rPr>
          <w:rFonts w:eastAsia="IRNazanin" w:cs="IRNazanin"/>
          <w:color w:val="111111"/>
          <w:sz w:val="28"/>
          <w:szCs w:val="28"/>
          <w:rtl w:val="true"/>
          <w:lang w:bidi="fa-IR"/>
        </w:rPr>
        <w:t>.</w:t>
      </w:r>
      <w:bookmarkStart w:id="142" w:name="pg10080_167349"/>
    </w:p>
    <w:p>
      <w:pPr>
        <w:pStyle w:val="Heading2"/>
        <w:numPr>
          <w:ilvl w:val="1"/>
          <w:numId w:val="1"/>
        </w:numPr>
        <w:rPr/>
      </w:pPr>
      <w:bookmarkStart w:id="143" w:name="__RefHeading___Toc8723_590927599"/>
      <w:bookmarkStart w:id="144" w:name="_Toc48"/>
      <w:bookmarkEnd w:id="142"/>
      <w:bookmarkEnd w:id="143"/>
      <w:r>
        <w:rPr>
          <w:rtl w:val="true"/>
        </w:rPr>
        <w:t>سُورة البلد</w:t>
      </w:r>
      <w:bookmarkEnd w:id="144"/>
    </w:p>
    <w:p>
      <w:pPr>
        <w:pStyle w:val="BookText"/>
        <w:rPr/>
      </w:pPr>
      <w:r>
        <w:rPr>
          <w:rFonts w:ascii="Amiri" w:hAnsi="Amiri" w:eastAsia="Amiri" w:cs="Amiri"/>
          <w:color w:val="111111"/>
          <w:sz w:val="28"/>
          <w:sz w:val="28"/>
          <w:szCs w:val="28"/>
          <w:rtl w:val="true"/>
          <w:lang w:bidi="ar-SA"/>
        </w:rPr>
        <w:t>مکیّة و هی عشرون آیة بلا خلاف بِسْمِ اللّٰهِ الرَّحْمٰنِ الرَّحِیمِ</w:t>
      </w:r>
    </w:p>
    <w:p>
      <w:pPr>
        <w:pStyle w:val="BookText"/>
        <w:rPr/>
      </w:pPr>
      <w:r>
        <w:rPr>
          <w:rFonts w:ascii="Amiri" w:hAnsi="Amiri" w:eastAsia="Amiri" w:cs="Amiri"/>
          <w:color w:val="111111"/>
          <w:sz w:val="28"/>
          <w:sz w:val="28"/>
          <w:szCs w:val="28"/>
          <w:rtl w:val="true"/>
          <w:lang w:bidi="ar-SA"/>
        </w:rPr>
        <w:t>لاٰ أُقْسِمُ بِهٰذَا الْبَلَدِ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حِلٌّ بِهٰذَا الْبَلَدِ</w:t>
      </w:r>
    </w:p>
    <w:p>
      <w:pPr>
        <w:pStyle w:val="BookText"/>
        <w:rPr/>
      </w:pPr>
      <w:r>
        <w:rPr>
          <w:rFonts w:ascii="IRNazanin" w:hAnsi="IRNazanin" w:eastAsia="IRNazanin"/>
          <w:color w:val="111111"/>
          <w:sz w:val="28"/>
          <w:sz w:val="28"/>
          <w:szCs w:val="28"/>
          <w:rtl w:val="true"/>
          <w:lang w:bidi="fa-IR"/>
        </w:rPr>
        <w:t>قیل أی اقسم بهذا البلد الحرام یعنی مکّة لشرف من حلّ به و هو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7202</w:t>
      </w:r>
    </w:p>
    <w:p>
      <w:pPr>
        <w:pStyle w:val="BookText"/>
        <w:rPr/>
      </w:pPr>
      <w:r>
        <w:rPr>
          <w:rFonts w:ascii="Amiri" w:hAnsi="Amiri" w:eastAsia="Amiri" w:cs="Amiri"/>
          <w:color w:val="111111"/>
          <w:sz w:val="28"/>
          <w:sz w:val="28"/>
          <w:szCs w:val="28"/>
          <w:rtl w:val="true"/>
          <w:lang w:bidi="ar-SA"/>
        </w:rPr>
        <w:t>و فی المجمع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قریش تعظّم البلد و تستحلّ محمّداً صلّی اللّٰه علیه و آله فیه فقال اللّٰه لاٰ أُقْسِمُ بِهٰذَا الْبَلَدِ وَ أَنْتَ حِلٌّ بِهٰذَا الْبَلَدِ یرید انّهم استحلّوک فیه فکذّبوک و شتموک و کان لا یأخذ الرجل منهم فیه قاتل أبیه و یتقلّدون لحاء شجرة الحرم فیأمنون بتقلیدهم إیّاه فاستحلّوا من رسول اللّٰه صلّی اللّٰه علیه و آله ما لم یستحلّوا من غیره فعاب اللّٰه ذلک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7203</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eastAsia="Times New Roman" w:cs="Times New Roman" w:ascii="Times New Roman" w:hAnsi="Times New Roman"/>
          <w:color w:val="111111"/>
          <w:sz w:val="28"/>
          <w:szCs w:val="28"/>
          <w:lang w:val="en-US" w:bidi="en-US"/>
        </w:rPr>
        <w:t>7204</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p>
    <w:p>
      <w:pPr>
        <w:pStyle w:val="BookText"/>
        <w:rPr/>
      </w:pPr>
      <w:r>
        <w:rPr>
          <w:rFonts w:ascii="Amiri" w:hAnsi="Amiri" w:eastAsia="Amiri" w:cs="Amiri"/>
          <w:color w:val="111111"/>
          <w:sz w:val="28"/>
          <w:sz w:val="28"/>
          <w:szCs w:val="28"/>
          <w:rtl w:val="true"/>
          <w:lang w:bidi="ar-SA"/>
        </w:rPr>
        <w:t>مکّة وَ أَنْتَ حِلٌّ بِهٰذَا الْبَلَدِ قال کانت قریش لا یستحلّون ان یظلموا أحداً فی هذا البلد و یستحلّون ظلمک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وٰالِدٍ وَ مٰا 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7205</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علیه السلام وَ مٰا وَلَدَ من الأنبیاء و الأوصیاء علیهم السلام و أتباعهم</w:t>
      </w:r>
    </w:p>
    <w:p>
      <w:pPr>
        <w:pStyle w:val="BookText"/>
        <w:rPr/>
      </w:pPr>
      <w:r>
        <w:rPr>
          <w:rFonts w:eastAsia="Times New Roman" w:cs="Times New Roman" w:ascii="Times New Roman" w:hAnsi="Times New Roman"/>
          <w:color w:val="111111"/>
          <w:sz w:val="28"/>
          <w:szCs w:val="28"/>
          <w:lang w:val="en-US" w:bidi="en-US"/>
        </w:rPr>
        <w:t>7206</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7207</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مرفوعاً 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ولد من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خَلَقْنَا الْإِنْسٰانَ فِی کَبَدٍ</w:t>
      </w:r>
    </w:p>
    <w:p>
      <w:pPr>
        <w:pStyle w:val="BookText"/>
        <w:rPr/>
      </w:pPr>
      <w:r>
        <w:rPr>
          <w:rFonts w:ascii="IRNazanin" w:hAnsi="IRNazanin" w:eastAsia="IRNazanin"/>
          <w:color w:val="111111"/>
          <w:sz w:val="28"/>
          <w:sz w:val="28"/>
          <w:szCs w:val="28"/>
          <w:rtl w:val="true"/>
          <w:lang w:bidi="fa-IR"/>
        </w:rPr>
        <w:t>قیل أی فی تعب و مشقّة فانّه یکابد مصائب الدنیا و شدائد الآخرة القمّیّ أی منتصباً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7208</w:t>
      </w:r>
    </w:p>
    <w:p>
      <w:pPr>
        <w:pStyle w:val="BookText"/>
        <w:rPr/>
      </w:pPr>
      <w:r>
        <w:rPr>
          <w:rFonts w:ascii="Amiri" w:hAnsi="Amiri" w:eastAsia="Amiri" w:cs="Amiri"/>
          <w:color w:val="111111"/>
          <w:sz w:val="28"/>
          <w:sz w:val="28"/>
          <w:szCs w:val="28"/>
          <w:rtl w:val="true"/>
          <w:lang w:bidi="ar-SA"/>
        </w:rPr>
        <w:t>و 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قیل له انّا نری الدوابّ فی بطون أیدیها الرقعتین مثل الکیّ فمن أیّ شیء ذلک فقال ذلک موضع منخریه فی بطن أمّه و ابن آدم فرأسه منتصب فی بطن أمّه و ذلک قول اللّٰه تعالی لَقَدْ خَلَقْنَا الْإِنْسٰانَ فِی کَبَدٍ و ما سوی ابن آدم فرأسه فی دبره و یداه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یَحْسَبُ أَنْ لَنْ یَقْدِرَ عَلَیْهِ أَحَدٌ</w:t>
      </w:r>
    </w:p>
    <w:p>
      <w:pPr>
        <w:pStyle w:val="BookText"/>
        <w:rPr/>
      </w:pPr>
      <w:r>
        <w:rPr>
          <w:rFonts w:ascii="IRNazanin" w:hAnsi="IRNazanin" w:eastAsia="IRNazanin"/>
          <w:color w:val="111111"/>
          <w:sz w:val="28"/>
          <w:sz w:val="28"/>
          <w:szCs w:val="28"/>
          <w:rtl w:val="true"/>
          <w:lang w:bidi="fa-IR"/>
        </w:rPr>
        <w:t>فینتقم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7209</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یقتل فی قتله ابنة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أرید به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أَهْلَکْتُ مٰالاً لُبَداً</w:t>
      </w:r>
    </w:p>
    <w:p>
      <w:pPr>
        <w:pStyle w:val="BookText"/>
        <w:rPr/>
      </w:pPr>
      <w:r>
        <w:rPr>
          <w:rFonts w:ascii="Amiri" w:hAnsi="Amiri" w:eastAsia="Amiri" w:cs="Amiri"/>
          <w:color w:val="111111"/>
          <w:sz w:val="28"/>
          <w:sz w:val="28"/>
          <w:szCs w:val="28"/>
          <w:rtl w:val="true"/>
          <w:lang w:bidi="ar-SA"/>
        </w:rPr>
        <w:t>کثیراً من تلبّد الشیء إذا اجتمع القمّیّ لبدا ای مجتمعاً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7210</w:t>
      </w:r>
    </w:p>
    <w:p>
      <w:pPr>
        <w:pStyle w:val="BookText"/>
        <w:rPr/>
      </w:pPr>
      <w:r>
        <w:rPr>
          <w:rFonts w:ascii="IRNazanin" w:hAnsi="IRNazanin" w:eastAsia="IRNazanin"/>
          <w:color w:val="111111"/>
          <w:sz w:val="28"/>
          <w:sz w:val="28"/>
          <w:szCs w:val="28"/>
          <w:rtl w:val="true"/>
          <w:lang w:bidi="fa-IR"/>
        </w:rPr>
        <w:t>و فی الحدیث السابق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الذی جهّز به النبیّ صلّی اللّٰه علیه و آله فی جیش العسرة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7211</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عمرو بن عبد ود حین عرض علیه علیّ بن أبی طالب علیه السلام الإسلام یوم الخندق و قال فأین ما أنفقت فیکم مٰالاً لُبَداً و کان أنفق مالاً فی الصدّ عن سبیل اللّٰه فقتله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أَنْ لَمْ یَرَهُ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قال فی فساد کان فی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لَهُ عَیْنَیْنِ</w:t>
      </w:r>
    </w:p>
    <w:p>
      <w:pPr>
        <w:pStyle w:val="BookText"/>
        <w:rPr/>
      </w:pPr>
      <w:r>
        <w:rPr>
          <w:rFonts w:ascii="IRNazanin" w:hAnsi="IRNazanin" w:eastAsia="IRNazanin"/>
          <w:color w:val="111111"/>
          <w:sz w:val="28"/>
          <w:sz w:val="28"/>
          <w:szCs w:val="28"/>
          <w:rtl w:val="true"/>
          <w:lang w:bidi="fa-IR"/>
        </w:rPr>
        <w:t>یبصر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لِسٰاناً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یترجم به عن ضمائره وَ شَفَتَیْنِ یستر بهما فاه و یستعین بهما علی النّطق و الاکل و الشرب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هَدَیْنٰاهُ النَّجْدَیْنِ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7212</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الخیر و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7213</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الخیر و سبیل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7214</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قیل له انّ اناساً یقول فی قوله وَ هَدَیْنٰاهُ النَّجْدَیْنِ انّهما الثدیان فقال لا هما الخیر و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اقْتَحَمَ الْعَقَبَةَ</w:t>
      </w:r>
    </w:p>
    <w:p>
      <w:pPr>
        <w:pStyle w:val="BookText"/>
        <w:rPr/>
      </w:pPr>
      <w:r>
        <w:rPr>
          <w:rFonts w:ascii="IRNazanin" w:hAnsi="IRNazanin" w:eastAsia="IRNazanin"/>
          <w:color w:val="111111"/>
          <w:sz w:val="28"/>
          <w:sz w:val="28"/>
          <w:szCs w:val="28"/>
          <w:rtl w:val="true"/>
          <w:lang w:bidi="fa-IR"/>
        </w:rPr>
        <w:t>أی فلم یشکر تلک الایادی باقتحام اَلْعَقَبَةَ هو فی الدخول فی أمر شدید قیل العقبة الطریق فی الجبل استعارها لما فسّرها به من الفکّ و الإطعام</w:t>
      </w:r>
    </w:p>
    <w:p>
      <w:pPr>
        <w:pStyle w:val="BookText"/>
        <w:rPr/>
      </w:pPr>
      <w:r>
        <w:rPr>
          <w:rFonts w:eastAsia="Times New Roman" w:cs="Times New Roman" w:ascii="Times New Roman" w:hAnsi="Times New Roman"/>
          <w:color w:val="111111"/>
          <w:sz w:val="28"/>
          <w:szCs w:val="28"/>
          <w:lang w:val="en-US" w:bidi="en-US"/>
        </w:rPr>
        <w:t>7215</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اَلْعَقَبَةَ</w:t>
      </w:r>
    </w:p>
    <w:p>
      <w:pPr>
        <w:pStyle w:val="BookText"/>
        <w:rPr/>
      </w:pPr>
      <w:r>
        <w:rPr>
          <w:rFonts w:ascii="Amiri" w:hAnsi="Amiri" w:eastAsia="Amiri" w:cs="Amiri"/>
          <w:color w:val="111111"/>
          <w:sz w:val="28"/>
          <w:sz w:val="28"/>
          <w:szCs w:val="28"/>
          <w:rtl w:val="true"/>
          <w:lang w:bidi="ar-SA"/>
        </w:rPr>
        <w:t>الأئمّة من صعدها فکّ رقبته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أَدْرٰاکَ مَا الْعَقَبَةُ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 رَقَبَةٍ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إِطْعٰامٌ فِی یَوْمٍ ذِی مَسْغَبَةٍ</w:t>
      </w:r>
    </w:p>
    <w:p>
      <w:pPr>
        <w:pStyle w:val="BookText"/>
        <w:rPr/>
      </w:pPr>
      <w:r>
        <w:rPr>
          <w:rFonts w:ascii="IRNazanin" w:hAnsi="IRNazanin" w:eastAsia="IRNazanin"/>
          <w:color w:val="111111"/>
          <w:sz w:val="28"/>
          <w:sz w:val="28"/>
          <w:szCs w:val="28"/>
          <w:rtl w:val="true"/>
          <w:lang w:bidi="fa-IR"/>
        </w:rPr>
        <w:t>ذی مجاعة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یَتِیماً ذٰا مَقْرَبَةٍ</w:t>
      </w:r>
    </w:p>
    <w:p>
      <w:pPr>
        <w:pStyle w:val="BookText"/>
        <w:rPr/>
      </w:pPr>
      <w:r>
        <w:rPr>
          <w:rFonts w:ascii="Amiri" w:hAnsi="Amiri" w:eastAsia="Amiri" w:cs="Amiri"/>
          <w:color w:val="111111"/>
          <w:sz w:val="28"/>
          <w:sz w:val="28"/>
          <w:szCs w:val="28"/>
          <w:rtl w:val="true"/>
          <w:lang w:bidi="ar-SA"/>
        </w:rPr>
        <w:t>ذا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مِسْکِیناً ذٰا مَتْرَبَةٍ</w:t>
      </w:r>
    </w:p>
    <w:p>
      <w:pPr>
        <w:pStyle w:val="BookText"/>
        <w:rPr/>
      </w:pPr>
      <w:r>
        <w:rPr>
          <w:rFonts w:ascii="IRNazanin" w:hAnsi="IRNazanin" w:eastAsia="IRNazanin"/>
          <w:color w:val="111111"/>
          <w:sz w:val="28"/>
          <w:sz w:val="28"/>
          <w:szCs w:val="28"/>
          <w:rtl w:val="true"/>
          <w:lang w:bidi="fa-IR"/>
        </w:rPr>
        <w:t xml:space="preserve">ذا فقر القمّیّ قال لا یقیه من التراب شیء و قرئ فکّ رقبة أو اطعم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7216</w:t>
      </w:r>
    </w:p>
    <w:p>
      <w:pPr>
        <w:pStyle w:val="BookText"/>
        <w:rPr/>
      </w:pPr>
      <w:r>
        <w:rPr>
          <w:rFonts w:ascii="IRNazanin" w:hAnsi="IRNazanin" w:eastAsia="IRNazanin"/>
          <w:color w:val="111111"/>
          <w:sz w:val="28"/>
          <w:sz w:val="28"/>
          <w:szCs w:val="28"/>
          <w:rtl w:val="true"/>
          <w:lang w:bidi="fa-IR"/>
        </w:rPr>
        <w:t>فی الکافی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اتی بصحفة فتوضع قرب مائدته فیعمد الی أطیب الطعام ممّا یؤتی به فیأخذ من کلّ شیء شیئاً فیضع فی تلک الصحفة ثمّ یأمر بها للمساکین ثمّ یتلو هذه الآیة فَلاَ اقْتَحَمَ ثم یقول علم اللّٰه انّه لیس کلّ إنسان یقدر علی عتق رقبة فجعل لهم السبیل الی الجنة</w:t>
      </w:r>
    </w:p>
    <w:p>
      <w:pPr>
        <w:pStyle w:val="BookText"/>
        <w:rPr/>
      </w:pPr>
      <w:r>
        <w:rPr>
          <w:rFonts w:eastAsia="Times New Roman" w:cs="Times New Roman" w:ascii="Times New Roman" w:hAnsi="Times New Roman"/>
          <w:color w:val="111111"/>
          <w:sz w:val="28"/>
          <w:szCs w:val="28"/>
          <w:lang w:val="en-US" w:bidi="en-US"/>
        </w:rPr>
        <w:t>7217</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اطعم مؤمناً حتّی یشبعه لم یدر أحد من خلق اللّٰه ما له من الأجر فی الآخرة لا ملک مقرّب و لا نبیّ مرسل إلاّ اللّٰه ربّ العالمین ثمّ قال من موجبات المغفرة إطعام المسلم السّغبان ثمّ تلا أَوْ إِطْعٰامٌ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من أکرمه اللّٰه بولایتنا فقد جاز</w:t>
      </w:r>
    </w:p>
    <w:p>
      <w:pPr>
        <w:pStyle w:val="BookText"/>
        <w:rPr/>
      </w:pPr>
      <w:r>
        <w:rPr>
          <w:rFonts w:ascii="Amiri" w:hAnsi="Amiri" w:eastAsia="Amiri" w:cs="Amiri"/>
          <w:color w:val="111111"/>
          <w:sz w:val="28"/>
          <w:sz w:val="28"/>
          <w:szCs w:val="28"/>
          <w:rtl w:val="true"/>
          <w:lang w:bidi="ar-SA"/>
        </w:rPr>
        <w:t>اَلْعَقَبَةَ و نحن تلک العقبة التی من اقتحمها نجا ثمّ قال النّاس کلّهم عبید النار غیرک و أصحابک فانّ اللّٰه فکّ رقابکم من النار بولایتنا أهل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7219</w:t>
      </w:r>
    </w:p>
    <w:p>
      <w:pPr>
        <w:pStyle w:val="BookText"/>
        <w:rPr/>
      </w:pPr>
      <w:r>
        <w:rPr>
          <w:rFonts w:ascii="IRNazanin" w:hAnsi="IRNazanin" w:eastAsia="IRNazanin"/>
          <w:color w:val="111111"/>
          <w:sz w:val="28"/>
          <w:sz w:val="28"/>
          <w:szCs w:val="28"/>
          <w:rtl w:val="true"/>
          <w:lang w:bidi="fa-IR"/>
        </w:rPr>
        <w:t>و فیه 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تفکّ الرقاب و بمعرفتنا و نحن المطعمون فی یوم الجوع و هو المسغبة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مِنَ الَّذِینَ آمَنُوا وَ تَوٰاصَوْا بِالصَّبْرِ وَ تَوٰاصَوْا بِالْمَرْحَمَةِ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7220</w:t>
      </w:r>
    </w:p>
    <w:p>
      <w:pPr>
        <w:pStyle w:val="BookText"/>
        <w:rPr/>
      </w:pPr>
      <w:r>
        <w:rPr>
          <w:rFonts w:ascii="Amiri" w:hAnsi="Amiri" w:eastAsia="Amiri" w:cs="Amiri"/>
          <w:color w:val="111111"/>
          <w:sz w:val="28"/>
          <w:sz w:val="28"/>
          <w:szCs w:val="28"/>
          <w:rtl w:val="true"/>
          <w:lang w:bidi="ar-SA"/>
        </w:rPr>
        <w:t>أُولٰئِکَ أَصْحٰابُ الْمَیْمَنَةِ</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7221</w:t>
      </w:r>
    </w:p>
    <w:p>
      <w:pPr>
        <w:pStyle w:val="BookText"/>
        <w:rPr/>
      </w:pPr>
      <w:r>
        <w:rPr>
          <w:rFonts w:ascii="Amiri" w:hAnsi="Amiri" w:eastAsia="Amiri" w:cs="Amiri"/>
          <w:color w:val="111111"/>
          <w:sz w:val="28"/>
          <w:sz w:val="28"/>
          <w:szCs w:val="28"/>
          <w:rtl w:val="true"/>
          <w:lang w:bidi="ar-SA"/>
        </w:rPr>
        <w:t>وَ الَّذِینَ کَفَرُوا بِآیٰاتِنٰا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خالفوا أمیر المؤمنین علیه السلام هُمْ أَصْحٰابُ الْمَشْأَمَةِ قال أصحاب المشأمة اعداء آل محمّد صلوات اللّٰه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عَلَیْهِمْ نٰارٌ مُؤْصَدَةٌ</w:t>
      </w:r>
    </w:p>
    <w:p>
      <w:pPr>
        <w:pStyle w:val="BookText"/>
        <w:rPr/>
      </w:pPr>
      <w:r>
        <w:rPr>
          <w:rFonts w:ascii="IRNazanin" w:hAnsi="IRNazanin" w:eastAsia="IRNazanin"/>
          <w:color w:val="111111"/>
          <w:sz w:val="28"/>
          <w:sz w:val="28"/>
          <w:szCs w:val="28"/>
          <w:rtl w:val="true"/>
          <w:lang w:bidi="fa-IR"/>
        </w:rPr>
        <w:t>قال ای مطبقة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7222</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قراءته فی فریضة لا اقْسِمُ بهذا البلد کان فی الدنیا معروفاً انّه من الصالحین و کان فی الآخرة معروفاً انّ له مکاناً و کان یوم القیامة من رفقاء النبیّین علیهم السلام و الشهداء و الصالحین إن شاء اللّٰه تعالی</w:t>
      </w:r>
      <w:r>
        <w:rPr>
          <w:rFonts w:eastAsia="IRNazanin" w:cs="IRNazanin"/>
          <w:color w:val="111111"/>
          <w:sz w:val="28"/>
          <w:szCs w:val="28"/>
          <w:rtl w:val="true"/>
          <w:lang w:bidi="fa-IR"/>
        </w:rPr>
        <w:t>.</w:t>
      </w:r>
      <w:bookmarkStart w:id="145" w:name="pg10080_167357"/>
    </w:p>
    <w:p>
      <w:pPr>
        <w:pStyle w:val="Heading2"/>
        <w:numPr>
          <w:ilvl w:val="1"/>
          <w:numId w:val="1"/>
        </w:numPr>
        <w:rPr/>
      </w:pPr>
      <w:bookmarkStart w:id="146" w:name="__RefHeading___Toc8725_590927599"/>
      <w:bookmarkStart w:id="147" w:name="_Toc49"/>
      <w:bookmarkEnd w:id="145"/>
      <w:bookmarkEnd w:id="146"/>
      <w:r>
        <w:rPr>
          <w:rtl w:val="true"/>
        </w:rPr>
        <w:t>سُورة و الشمس</w:t>
      </w:r>
      <w:bookmarkEnd w:id="147"/>
    </w:p>
    <w:p>
      <w:pPr>
        <w:pStyle w:val="BookText"/>
        <w:rPr/>
      </w:pPr>
      <w:r>
        <w:rPr>
          <w:rFonts w:ascii="Amiri" w:hAnsi="Amiri" w:eastAsia="Amiri" w:cs="Amiri"/>
          <w:color w:val="111111"/>
          <w:sz w:val="28"/>
          <w:sz w:val="28"/>
          <w:szCs w:val="28"/>
          <w:rtl w:val="true"/>
          <w:lang w:bidi="ar-SA"/>
        </w:rPr>
        <w:t>مکیّة عدد آیها ستّ عشرة آیة مکیّ و المدنیّ الأوّل خمس عشر فی الباقین اختلافها آیة فَعَقَرُوهٰا مکیّ و المدنیّ الأول بِسْمِ اللّٰهِ الرَّحْمٰنِ الرَّحِیمِ</w:t>
      </w:r>
    </w:p>
    <w:p>
      <w:pPr>
        <w:pStyle w:val="BookText"/>
        <w:rPr/>
      </w:pPr>
      <w:r>
        <w:rPr>
          <w:rFonts w:ascii="Amiri" w:hAnsi="Amiri" w:eastAsia="Amiri" w:cs="Amiri"/>
          <w:color w:val="111111"/>
          <w:sz w:val="28"/>
          <w:sz w:val="28"/>
          <w:szCs w:val="28"/>
          <w:rtl w:val="true"/>
          <w:lang w:bidi="ar-SA"/>
        </w:rPr>
        <w:t>وَ الشَّمْسِ وَ ضُحٰاهٰا</w:t>
      </w:r>
    </w:p>
    <w:p>
      <w:pPr>
        <w:pStyle w:val="BookText"/>
        <w:rPr/>
      </w:pPr>
      <w:r>
        <w:rPr>
          <w:rFonts w:ascii="IRNazanin" w:hAnsi="IRNazanin" w:eastAsia="IRNazanin"/>
          <w:color w:val="111111"/>
          <w:sz w:val="28"/>
          <w:sz w:val="28"/>
          <w:szCs w:val="28"/>
          <w:rtl w:val="true"/>
          <w:lang w:bidi="fa-IR"/>
        </w:rPr>
        <w:t>امتداد ضوئها و انبساطه و اشراقه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تَلاٰهٰا</w:t>
      </w:r>
    </w:p>
    <w:p>
      <w:pPr>
        <w:pStyle w:val="BookText"/>
        <w:rPr/>
      </w:pPr>
      <w:r>
        <w:rPr>
          <w:rFonts w:ascii="IRNazanin" w:hAnsi="IRNazanin" w:eastAsia="IRNazanin"/>
          <w:color w:val="111111"/>
          <w:sz w:val="28"/>
          <w:sz w:val="28"/>
          <w:szCs w:val="28"/>
          <w:rtl w:val="true"/>
          <w:lang w:bidi="fa-IR"/>
        </w:rPr>
        <w:t>طلع عند غروبها أخذ من نورها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النَّهٰارِ إِذٰا جَلاّٰهٰا</w:t>
      </w:r>
    </w:p>
    <w:p>
      <w:pPr>
        <w:pStyle w:val="BookText"/>
        <w:rPr/>
      </w:pPr>
      <w:r>
        <w:rPr>
          <w:rFonts w:ascii="IRNazanin" w:hAnsi="IRNazanin" w:eastAsia="IRNazanin"/>
          <w:color w:val="111111"/>
          <w:sz w:val="28"/>
          <w:sz w:val="28"/>
          <w:szCs w:val="28"/>
          <w:rtl w:val="true"/>
          <w:lang w:bidi="fa-IR"/>
        </w:rPr>
        <w:t>عند انبساطه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إِذٰا یَغْشٰاهٰا</w:t>
      </w:r>
    </w:p>
    <w:p>
      <w:pPr>
        <w:pStyle w:val="BookText"/>
        <w:rPr/>
      </w:pPr>
      <w:r>
        <w:rPr>
          <w:rFonts w:ascii="IRNazanin" w:hAnsi="IRNazanin" w:eastAsia="IRNazanin"/>
          <w:color w:val="111111"/>
          <w:sz w:val="28"/>
          <w:sz w:val="28"/>
          <w:szCs w:val="28"/>
          <w:rtl w:val="true"/>
          <w:lang w:bidi="fa-IR"/>
        </w:rPr>
        <w:t>فیظلم الآفاق و یلبسها سواده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7223</w:t>
      </w:r>
    </w:p>
    <w:p>
      <w:pPr>
        <w:pStyle w:val="BookText"/>
        <w:rPr/>
      </w:pPr>
      <w:r>
        <w:rPr>
          <w:rFonts w:ascii="IRNazanin" w:hAnsi="IRNazanin" w:eastAsia="IRNazanin"/>
          <w:color w:val="111111"/>
          <w:sz w:val="28"/>
          <w:sz w:val="28"/>
          <w:szCs w:val="28"/>
          <w:rtl w:val="true"/>
          <w:lang w:bidi="fa-IR"/>
        </w:rPr>
        <w:t>فی الکافی و القمّیّ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رسول اللّٰه صلّی اللّٰه علیه و آله به أوضح اللّٰه للنّاس دینهم وَ الْقَمَرِ أمیر المؤمنین علیه السلام تلا رسول اللّٰه صلّی اللّٰه علیه و آله و نفثه بالعلم نفثا وَ اللَّیْلِ ائمّة الجور الّذین استبدّوا بالأمر دون آل الرسول و جلسوا مجلساً کان آل الرّسول أولی به منهم فغشّوا دین اللّٰه بالظلم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وَ مٰا بَنٰاهٰا</w:t>
      </w:r>
    </w:p>
    <w:p>
      <w:pPr>
        <w:pStyle w:val="BookText"/>
        <w:rPr/>
      </w:pPr>
      <w:r>
        <w:rPr>
          <w:rFonts w:ascii="IRNazanin" w:hAnsi="IRNazanin" w:eastAsia="IRNazanin"/>
          <w:color w:val="111111"/>
          <w:sz w:val="28"/>
          <w:sz w:val="28"/>
          <w:szCs w:val="28"/>
          <w:rtl w:val="true"/>
          <w:lang w:bidi="fa-IR"/>
        </w:rPr>
        <w:t>و القادر الّذی بناها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وَ مٰا طَحٰاهٰا</w:t>
      </w:r>
    </w:p>
    <w:p>
      <w:pPr>
        <w:pStyle w:val="BookText"/>
        <w:rPr/>
      </w:pPr>
      <w:r>
        <w:rPr>
          <w:rFonts w:ascii="IRNazanin" w:hAnsi="IRNazanin" w:eastAsia="IRNazanin"/>
          <w:color w:val="111111"/>
          <w:sz w:val="28"/>
          <w:sz w:val="28"/>
          <w:szCs w:val="28"/>
          <w:rtl w:val="true"/>
          <w:lang w:bidi="fa-IR"/>
        </w:rPr>
        <w:t>و الصانع الذی دحاها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نَفْسٍ وَ مٰا سَوّٰاهٰا</w:t>
      </w:r>
    </w:p>
    <w:p>
      <w:pPr>
        <w:pStyle w:val="BookText"/>
        <w:rPr/>
      </w:pPr>
      <w:r>
        <w:rPr>
          <w:rFonts w:ascii="Amiri" w:hAnsi="Amiri" w:eastAsia="Amiri" w:cs="Amiri"/>
          <w:color w:val="111111"/>
          <w:sz w:val="28"/>
          <w:sz w:val="28"/>
          <w:szCs w:val="28"/>
          <w:rtl w:val="true"/>
          <w:lang w:bidi="ar-SA"/>
        </w:rPr>
        <w:t>و الخالق الذی سَوّٰاهٰا أی عدّل خلقها القمّیّ قال خلقها و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فَأَلْهَمَهٰا فُجُورَهٰا وَ تَقْوٰاهٰا</w:t>
      </w:r>
    </w:p>
    <w:p>
      <w:pPr>
        <w:pStyle w:val="BookText"/>
        <w:rPr/>
      </w:pPr>
      <w:r>
        <w:rPr>
          <w:rFonts w:ascii="IRNazanin" w:hAnsi="IRNazanin" w:eastAsia="IRNazanin"/>
          <w:color w:val="111111"/>
          <w:sz w:val="28"/>
          <w:sz w:val="28"/>
          <w:szCs w:val="28"/>
          <w:rtl w:val="true"/>
          <w:lang w:bidi="fa-IR"/>
        </w:rPr>
        <w:t>قال ای عرّفها و ألهمها ثمّ خیّرها فاختارت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7224</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لنا ما تأتی و ما تترک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زَکّٰاهٰا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خٰابَ مَنْ دَسّٰاهٰا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7225</w:t>
      </w:r>
    </w:p>
    <w:p>
      <w:pPr>
        <w:pStyle w:val="BookText"/>
        <w:rPr/>
      </w:pPr>
      <w:r>
        <w:rPr>
          <w:rFonts w:ascii="IRNazanin" w:hAnsi="IRNazanin" w:eastAsia="IRNazanin"/>
          <w:color w:val="111111"/>
          <w:sz w:val="28"/>
          <w:sz w:val="28"/>
          <w:szCs w:val="28"/>
          <w:rtl w:val="true"/>
          <w:lang w:bidi="fa-IR"/>
        </w:rPr>
        <w:t>فی المجمع عنهما علیهما السلام مثل ما فی الکافی و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أطاع وَ قَدْ خٰابَ من عصی</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مَنْ زَکّٰاهٰا یعنی نفسه طهّرها و مَنْ دَسّٰاهٰا أی أغواها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7226</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زَکّٰاهٰا قال أمیر المؤمنین علیه السلام زکّاه ربّه مَنْ دَسّٰاهٰا قال هو الأوّل و الثانی فی بیعته إیّاه حیث مسح علی کفّه</w:t>
      </w:r>
    </w:p>
    <w:p>
      <w:pPr>
        <w:pStyle w:val="BookText"/>
        <w:rPr/>
      </w:pPr>
      <w:r>
        <w:rPr>
          <w:rFonts w:ascii="IRNazanin" w:hAnsi="IRNazanin" w:eastAsia="IRNazanin"/>
          <w:color w:val="111111"/>
          <w:sz w:val="28"/>
          <w:sz w:val="28"/>
          <w:szCs w:val="28"/>
          <w:rtl w:val="true"/>
          <w:lang w:bidi="fa-IR"/>
        </w:rPr>
        <w:t>قیل</w:t>
      </w:r>
    </w:p>
    <w:p>
      <w:pPr>
        <w:pStyle w:val="BookText"/>
        <w:rPr/>
      </w:pPr>
      <w:r>
        <w:rPr>
          <w:rFonts w:ascii="IRNazanin" w:hAnsi="IRNazanin" w:eastAsia="IRNazanin"/>
          <w:color w:val="111111"/>
          <w:sz w:val="28"/>
          <w:sz w:val="28"/>
          <w:szCs w:val="28"/>
          <w:rtl w:val="true"/>
          <w:lang w:bidi="fa-IR"/>
        </w:rPr>
        <w:t>قَدْ أَفْلَحَ جواب القسم و حذف اللاّم للطول و قیل بل استطرد بذکر أحوال النفس و الجواب محذوف تقدیره لید مدمنّ اللّٰه علی کفّار مکّة لتکذیبهم رسوله کما دمدم علی ثمود لتکذیبهم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کَذَّبَتْ ثَمُودُ بِطَغْوٰاهٰا</w:t>
      </w:r>
    </w:p>
    <w:p>
      <w:pPr>
        <w:pStyle w:val="BookText"/>
        <w:rPr/>
      </w:pPr>
      <w:r>
        <w:rPr>
          <w:rFonts w:ascii="IRNazanin" w:hAnsi="IRNazanin" w:eastAsia="IRNazanin"/>
          <w:color w:val="111111"/>
          <w:sz w:val="28"/>
          <w:sz w:val="28"/>
          <w:szCs w:val="28"/>
          <w:rtl w:val="true"/>
          <w:lang w:bidi="fa-IR"/>
        </w:rPr>
        <w:t>بسبب طغیانها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7227</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الطغیان حملها علی التکذیب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انْبَعَثَ أَشْقٰاهٰا</w:t>
      </w:r>
    </w:p>
    <w:p>
      <w:pPr>
        <w:pStyle w:val="BookText"/>
        <w:rPr/>
      </w:pPr>
      <w:r>
        <w:rPr>
          <w:rFonts w:ascii="IRNazanin" w:hAnsi="IRNazanin" w:eastAsia="IRNazanin"/>
          <w:color w:val="111111"/>
          <w:sz w:val="28"/>
          <w:sz w:val="28"/>
          <w:szCs w:val="28"/>
          <w:rtl w:val="true"/>
          <w:lang w:bidi="fa-IR"/>
        </w:rPr>
        <w:t>أشقی ثمود و هو قدار بن سالف القمّیّ قال الذی عقر الناقة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7228</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لعلیّ بن أبی طالب علیه السلام من أشقی الأوّلین قال عاقر الناقة قال صدقت فمن أشقی الآخرین قال لا اعلم یا رسول اللّٰه قال الذی یضربک علی هذه و أشار الی یافوخه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 رَسُولُ اللّٰهِ</w:t>
      </w:r>
    </w:p>
    <w:p>
      <w:pPr>
        <w:pStyle w:val="BookText"/>
        <w:rPr/>
      </w:pPr>
      <w:r>
        <w:rPr>
          <w:rFonts w:ascii="Amiri" w:hAnsi="Amiri" w:eastAsia="Amiri" w:cs="Amiri"/>
          <w:color w:val="111111"/>
          <w:sz w:val="28"/>
          <w:sz w:val="28"/>
          <w:szCs w:val="28"/>
          <w:rtl w:val="true"/>
          <w:lang w:bidi="ar-SA"/>
        </w:rPr>
        <w:t>صالح نٰاقَةَ اللّٰهِ أی ذروا ناقة اللّٰه و احذروا عقرها وَ سُقْیٰاهٰا فلا تذودوها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فَکَذَّبُوهُ</w:t>
      </w:r>
    </w:p>
    <w:p>
      <w:pPr>
        <w:pStyle w:val="BookText"/>
        <w:rPr/>
      </w:pPr>
      <w:r>
        <w:rPr>
          <w:rFonts w:ascii="Amiri" w:hAnsi="Amiri" w:eastAsia="Amiri" w:cs="Amiri"/>
          <w:color w:val="111111"/>
          <w:sz w:val="28"/>
          <w:sz w:val="28"/>
          <w:szCs w:val="28"/>
          <w:rtl w:val="true"/>
          <w:lang w:bidi="ar-SA"/>
        </w:rPr>
        <w:t>فیما حذرهم من حلول العذاب ان فعلوا فَعَقَرُوهٰا فَدَمْدَمَ عَلَیْهِمْ رَبُّهُمْ فأطبق علیهم العذاب بِذَنْبِهِمْ بسببه فَسَوّٰاهٰا فسوّی الدّمدمة فلم یفلت منها صغیر و لا کبیر القمّیّ قال أخذهم بغتة و غفلة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یَخٰافُ عُقْبٰاهٰا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أی عاقبة الدّمدمة فیبقی بعض الإبقاء و الواو للحال و القمّیّ قال من بعد هؤلاء الّذین أهلکناهم لا یخافون و قرئ فلا یخاف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رواها</w:t>
      </w:r>
    </w:p>
    <w:p>
      <w:pPr>
        <w:pStyle w:val="BookText"/>
        <w:rPr/>
      </w:pPr>
      <w:r>
        <w:rPr>
          <w:rFonts w:eastAsia="Times New Roman" w:cs="Times New Roman" w:ascii="Times New Roman" w:hAnsi="Times New Roman"/>
          <w:color w:val="111111"/>
          <w:sz w:val="28"/>
          <w:szCs w:val="28"/>
          <w:lang w:val="en-US" w:bidi="en-US"/>
        </w:rPr>
        <w:t>7229</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مصاحف اهل المدینة و الشام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7230</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قراءة و الشمس و اللیل و الضحی و أ لم نشرح فی یوم أو لیلة لم یبق شیء بحضرته الاّ شهد له یوم القیامة حتّی شعره و بشره و لحمه و دمه و عروقه و عصبه و عظامه و جمیع ما اقلّت الأرض منه و یقول الربّ تبارک و تعالی قبلت شهادتکم لعبدی و أجزتها له و انطلقوا به الی جنّاتی حتّی یتخیّر منها حیث ما أحبّ فأعطوه من غیر منّ و لکن رحمة منّی و فضلاً و هنیئاً لعبدی</w:t>
      </w:r>
      <w:r>
        <w:rPr>
          <w:rFonts w:eastAsia="IRNazanin" w:cs="IRNazanin"/>
          <w:color w:val="111111"/>
          <w:sz w:val="28"/>
          <w:szCs w:val="28"/>
          <w:rtl w:val="true"/>
          <w:lang w:bidi="fa-IR"/>
        </w:rPr>
        <w:t>.</w:t>
      </w:r>
      <w:bookmarkStart w:id="148" w:name="pg10080_167364"/>
    </w:p>
    <w:p>
      <w:pPr>
        <w:pStyle w:val="Heading2"/>
        <w:numPr>
          <w:ilvl w:val="1"/>
          <w:numId w:val="1"/>
        </w:numPr>
        <w:rPr/>
      </w:pPr>
      <w:bookmarkStart w:id="149" w:name="__RefHeading___Toc8727_590927599"/>
      <w:bookmarkStart w:id="150" w:name="_Toc50"/>
      <w:bookmarkEnd w:id="148"/>
      <w:bookmarkEnd w:id="149"/>
      <w:r>
        <w:rPr>
          <w:rtl w:val="true"/>
        </w:rPr>
        <w:t>سورة و اللّیل</w:t>
      </w:r>
      <w:bookmarkEnd w:id="150"/>
    </w:p>
    <w:p>
      <w:pPr>
        <w:pStyle w:val="BookText"/>
        <w:rPr/>
      </w:pPr>
      <w:r>
        <w:rPr>
          <w:rFonts w:ascii="Amiri" w:hAnsi="Amiri" w:eastAsia="Amiri" w:cs="Amiri"/>
          <w:color w:val="111111"/>
          <w:sz w:val="28"/>
          <w:sz w:val="28"/>
          <w:szCs w:val="28"/>
          <w:rtl w:val="true"/>
          <w:lang w:bidi="ar-SA"/>
        </w:rPr>
        <w:t>مکیّة عدد آیها احدی و عشرون آیة بالإجماع بِسْمِ اللّٰهِ الرَّحْمٰنِ الرَّحِیمِ</w:t>
      </w:r>
    </w:p>
    <w:p>
      <w:pPr>
        <w:pStyle w:val="BookText"/>
        <w:rPr/>
      </w:pPr>
      <w:r>
        <w:rPr>
          <w:rFonts w:ascii="Amiri" w:hAnsi="Amiri" w:eastAsia="Amiri" w:cs="Amiri"/>
          <w:color w:val="111111"/>
          <w:sz w:val="28"/>
          <w:sz w:val="28"/>
          <w:szCs w:val="28"/>
          <w:rtl w:val="true"/>
          <w:lang w:bidi="ar-SA"/>
        </w:rPr>
        <w:t>وَ اللَّیْلِ إِذٰا یَغْشیٰ</w:t>
      </w:r>
    </w:p>
    <w:p>
      <w:pPr>
        <w:pStyle w:val="BookText"/>
        <w:rPr/>
      </w:pPr>
      <w:r>
        <w:rPr>
          <w:rFonts w:ascii="IRNazanin" w:hAnsi="IRNazanin" w:eastAsia="IRNazanin"/>
          <w:color w:val="111111"/>
          <w:sz w:val="28"/>
          <w:sz w:val="28"/>
          <w:szCs w:val="28"/>
          <w:rtl w:val="true"/>
          <w:lang w:bidi="fa-IR"/>
        </w:rPr>
        <w:t>یغشی الشمس أو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النَّهٰارِ إِذٰا تَجَلّٰی</w:t>
      </w:r>
    </w:p>
    <w:p>
      <w:pPr>
        <w:pStyle w:val="BookText"/>
        <w:rPr/>
      </w:pPr>
      <w:r>
        <w:rPr>
          <w:rFonts w:ascii="IRNazanin" w:hAnsi="IRNazanin" w:eastAsia="IRNazanin"/>
          <w:color w:val="111111"/>
          <w:sz w:val="28"/>
          <w:sz w:val="28"/>
          <w:szCs w:val="28"/>
          <w:rtl w:val="true"/>
          <w:lang w:bidi="fa-IR"/>
        </w:rPr>
        <w:t>ظهر بزوال ظلمة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7231</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فی هذا الموضع الثانی غشی أمیر المؤمنین علیه السلام فی دولته الّتی جرت له علیه و أمیر المؤمنین علیه السلام یصبر فی دولتهم حتّی تنقضی وَ النَّهٰارِ إِذٰا تَجَلّٰی قال النّهار هو القائم علیه السلام منّا أهل البیت علیهم السلام إذا قام غلب دولة الباطل قال و القرآن ضرب فیه الأمثال للنّاس و خاطب نبیّه صلّی اللّٰه علیه و آله به و نحن فلیس یعلمه 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 الذَّکَرَ وَ الْأُنْثیٰ</w:t>
      </w:r>
    </w:p>
    <w:p>
      <w:pPr>
        <w:pStyle w:val="BookText"/>
        <w:rPr/>
      </w:pPr>
      <w:r>
        <w:rPr>
          <w:rFonts w:ascii="IRNazanin" w:hAnsi="IRNazanin" w:eastAsia="IRNazanin"/>
          <w:color w:val="111111"/>
          <w:sz w:val="28"/>
          <w:sz w:val="28"/>
          <w:szCs w:val="28"/>
          <w:rtl w:val="true"/>
          <w:lang w:bidi="fa-IR"/>
        </w:rPr>
        <w:t>القمّیّ انّما یعنی و الذی خلق الذکر و الأنثی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7232</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الذَّکَرَ وَ الْأُنْثیٰ بغیر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نسبها الی النبیّ صلّی اللّٰه علیه و آله و علیّ بن أبی طالب علیه السلام أیضاً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7233</w:t>
      </w:r>
    </w:p>
    <w:p>
      <w:pPr>
        <w:pStyle w:val="BookText"/>
        <w:rPr/>
      </w:pPr>
      <w:r>
        <w:rPr>
          <w:rFonts w:ascii="IRNazanin" w:hAnsi="IRNazanin" w:eastAsia="IRNazanin"/>
          <w:color w:val="111111"/>
          <w:sz w:val="28"/>
          <w:sz w:val="28"/>
          <w:szCs w:val="28"/>
          <w:rtl w:val="true"/>
          <w:lang w:bidi="fa-IR"/>
        </w:rPr>
        <w:t>و فی المناقب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أمیر المؤمنین وَ الْأُنْثیٰ فاطمة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سَعْیَکُمْ لَشَتّٰی</w:t>
      </w:r>
    </w:p>
    <w:p>
      <w:pPr>
        <w:pStyle w:val="BookText"/>
        <w:rPr/>
      </w:pPr>
      <w:r>
        <w:rPr>
          <w:rFonts w:ascii="IRNazanin" w:hAnsi="IRNazanin" w:eastAsia="IRNazanin"/>
          <w:color w:val="111111"/>
          <w:sz w:val="28"/>
          <w:sz w:val="28"/>
          <w:szCs w:val="28"/>
          <w:rtl w:val="true"/>
          <w:lang w:bidi="fa-IR"/>
        </w:rPr>
        <w:t>انّ مساعیکم لمختلفة القمّیّ هو جواب القسم قال من منکم من یسعی فی الخیر و منکم من یسعی فی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الطاعة وَ اتَّقیٰ المعصیة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 بِالْحُسْنیٰ</w:t>
      </w:r>
    </w:p>
    <w:p>
      <w:pPr>
        <w:pStyle w:val="BookText"/>
        <w:rPr/>
      </w:pPr>
      <w:r>
        <w:rPr>
          <w:rFonts w:ascii="IRNazanin" w:hAnsi="IRNazanin" w:eastAsia="IRNazanin"/>
          <w:color w:val="111111"/>
          <w:sz w:val="28"/>
          <w:sz w:val="28"/>
          <w:szCs w:val="28"/>
          <w:rtl w:val="true"/>
          <w:lang w:bidi="fa-IR"/>
        </w:rPr>
        <w:t>بالکلمة الحسنی و المثوبة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7234</w:t>
      </w:r>
    </w:p>
    <w:p>
      <w:p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و کذا قال فی نظیره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فَسَنُیَسِّرُهُ لِلْیُسْریٰ</w:t>
      </w:r>
    </w:p>
    <w:p>
      <w:pPr>
        <w:pStyle w:val="BookText"/>
        <w:rPr/>
      </w:pPr>
      <w:r>
        <w:rPr>
          <w:rFonts w:ascii="IRNazanin" w:hAnsi="IRNazanin" w:eastAsia="IRNazanin"/>
          <w:color w:val="111111"/>
          <w:sz w:val="28"/>
          <w:sz w:val="28"/>
          <w:szCs w:val="28"/>
          <w:rtl w:val="true"/>
          <w:lang w:bidi="fa-IR"/>
        </w:rPr>
        <w:t>فسیوفّقه حتّی تکون الطاعة أیسر الأمور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بَخِلَ</w:t>
      </w:r>
    </w:p>
    <w:p>
      <w:pPr>
        <w:pStyle w:val="BookText"/>
        <w:rPr/>
      </w:pPr>
      <w:r>
        <w:rPr>
          <w:rFonts w:ascii="Amiri" w:hAnsi="Amiri" w:eastAsia="Amiri" w:cs="Amiri"/>
          <w:color w:val="111111"/>
          <w:sz w:val="28"/>
          <w:sz w:val="28"/>
          <w:szCs w:val="28"/>
          <w:rtl w:val="true"/>
          <w:lang w:bidi="ar-SA"/>
        </w:rPr>
        <w:t>بما امر به وَ اسْتَغْنیٰ بشهوات الدنیا عن نعیم العقبی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کَذَّبَ بِالْحُسْنیٰ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فَسَنُیَسِّرُهُ لِلْعُسْریٰ</w:t>
      </w:r>
    </w:p>
    <w:p>
      <w:pPr>
        <w:pStyle w:val="BookText"/>
        <w:rPr/>
      </w:pPr>
      <w:r>
        <w:rPr>
          <w:rFonts w:ascii="IRNazanin" w:hAnsi="IRNazanin" w:eastAsia="IRNazanin"/>
          <w:color w:val="111111"/>
          <w:sz w:val="28"/>
          <w:sz w:val="28"/>
          <w:szCs w:val="28"/>
          <w:rtl w:val="true"/>
          <w:lang w:bidi="fa-IR"/>
        </w:rPr>
        <w:t>فنخذله حتّی تکون الطاعة له أعمر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یُغْنِی عَنْهُ مٰالُهُ إِذٰا تَرَدّٰی</w:t>
      </w:r>
    </w:p>
    <w:p>
      <w:pPr>
        <w:pStyle w:val="BookText"/>
        <w:rPr/>
      </w:pPr>
      <w:r>
        <w:rPr>
          <w:rFonts w:ascii="IRNazanin" w:hAnsi="IRNazanin" w:eastAsia="IRNazanin"/>
          <w:color w:val="111111"/>
          <w:sz w:val="28"/>
          <w:sz w:val="28"/>
          <w:szCs w:val="28"/>
          <w:rtl w:val="true"/>
          <w:lang w:bidi="fa-IR"/>
        </w:rPr>
        <w:t>إذا هلک</w:t>
      </w:r>
    </w:p>
    <w:p>
      <w:pPr>
        <w:pStyle w:val="BookText"/>
        <w:rPr/>
      </w:pPr>
      <w:r>
        <w:rPr>
          <w:rFonts w:eastAsia="Times New Roman" w:cs="Times New Roman" w:ascii="Times New Roman" w:hAnsi="Times New Roman"/>
          <w:color w:val="111111"/>
          <w:sz w:val="28"/>
          <w:szCs w:val="28"/>
          <w:lang w:val="en-US" w:bidi="en-US"/>
        </w:rPr>
        <w:t>7235</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رجل من الأنصار کانت له نخلة فی دار رجل و کان یدخل علیه بغیر إذن فشکا ذلک الی رسول اللّٰه صلّی اللّٰه علیه و آله فقال رسول اللّٰه صلّی اللّٰه علیه و آله لصاحب النخلة بعنی نخلتک هذه بنخلة فی الجنّة فقال لا أفعل فقال بعنیها بحدیقة فی الجنّة فقال لا أفعل و انصرف فمضی إلیه أبو الدّحداح و اشتراها منه و اتی إلی النبیّ صلّی اللّٰه علیه و آله فقال یا رسول اللّٰه خذها و اجعل لی فی الجنّة الحدیقة التی قلت لهذا فلم یقبلها فقال رسول اللّٰه صلّی اللّٰه علیه و آله لک فی الجنّة حدائق و حدائق فأنزل اللّٰه فی ذلک فَأَمّٰا مَنْ أَعْطیٰ وَ اتَّقیٰ وَ صَدَّقَ بِالْحُسْنیٰ یعنی أبا الدحداح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7236</w:t>
      </w:r>
    </w:p>
    <w:p>
      <w:pPr>
        <w:pStyle w:val="BookText"/>
        <w:rPr/>
      </w:pPr>
      <w:r>
        <w:rPr>
          <w:rFonts w:ascii="Amiri" w:hAnsi="Amiri" w:eastAsia="Amiri" w:cs="Amiri"/>
          <w:color w:val="111111"/>
          <w:sz w:val="28"/>
          <w:sz w:val="28"/>
          <w:szCs w:val="28"/>
          <w:rtl w:val="true"/>
          <w:lang w:bidi="ar-SA"/>
        </w:rPr>
        <w:t>و رواه فی قرب الإسناد عن الرضا علیه السلام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الدحداح اشتراها منه بحائطه و انّه قال له رسول اللّٰه صلّی اللّٰه علیه و آله فلک بدلها نخلة فی الجنّة قال فَأَمّٰا مَنْ أَعْطیٰ یعنی النّخلة وَ صَدَّقَ بِالْحُسْنیٰ یعنی بموعد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فی المجمع عن ابن عبّاس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کانت له نخلة فرعها فی دار رجل فقیر ذی عیال و کان الرجل إذا جاء فدخل الدار و صعد النخلة لیأخذ منها التمر فربّما سقطت التمرة فیأخذها صبیان الفقیر فینزل الرجل من النخلة حتّی یأخذ التمر من أیدیهم فان وجدها فی فیّ أحدهم ادخل إصبعه حتّی یخرج التمرة من فیه فشکا ذلک الرجل إلی النبیّ صلّی اللّٰه علیه و آله ثمّ ساق الحدیث إلی أن قال فاشتراها منه أبو الدحداح بأربعین نخلة</w:t>
      </w:r>
    </w:p>
    <w:p>
      <w:pPr>
        <w:pStyle w:val="BookText"/>
        <w:rPr/>
      </w:pPr>
      <w:r>
        <w:rPr>
          <w:rFonts w:ascii="Amiri" w:hAnsi="Amiri" w:eastAsia="Amiri" w:cs="Amiri"/>
          <w:color w:val="111111"/>
          <w:sz w:val="28"/>
          <w:sz w:val="28"/>
          <w:szCs w:val="28"/>
          <w:rtl w:val="true"/>
          <w:lang w:bidi="ar-SA"/>
        </w:rPr>
        <w:t>فذهب إلی النبیّ صلّی اللّه علیه و آله فقال یا رسول اللّٰه انّ النخلة قد صارت لی فهی لک فذهب رسول اللّٰه صلّی اللّٰه علیه و آله الی صاحب الدار فقال له النخلة لک و لعیالک فأنزل اللّٰه وَ اللَّیْلِ إِذٰا یَغْشیٰ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7238</w:t>
      </w:r>
    </w:p>
    <w:p>
      <w:pPr>
        <w:pStyle w:val="BookText"/>
        <w:rPr/>
      </w:pPr>
      <w:r>
        <w:rPr>
          <w:rFonts w:ascii="IRNazanin" w:hAnsi="IRNazanin" w:eastAsia="IRNazanin"/>
          <w:color w:val="111111"/>
          <w:sz w:val="28"/>
          <w:sz w:val="28"/>
          <w:szCs w:val="28"/>
          <w:rtl w:val="true"/>
          <w:lang w:bidi="fa-IR"/>
        </w:rPr>
        <w:t>و فی الکافی و الجوامع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أَعْطیٰ ممّا أتاه اللّٰه وَ اتَّقیٰ وَ صَدَّقَ بِالْحُسْنیٰ أی بأنّ اللّٰه یعطی بالواحد عشراً الی مائة الف فما زاد فَسَنُیَسِّرُهُ لِلْیُسْریٰ لا یرید شیئاً من الخیر الاّ یسّر اللّٰه له وَ أَمّٰا مَنْ بَخِلَ بما أتاه اللّٰه وَ کَذَّبَ بِالْحُسْنیٰ بانّ اللّٰه یعطی بالواحد عشراً الی مائة الف فَسَنُیَسِّرُهُ لِلْعُسْریٰ لا یرید شیئاً من الشرّ الاّ یسّر له وَ مٰا یُغْنِی عَنْهُ مٰالُهُ إِذٰا تَرَدّٰی قال و اللّٰه ما تردّی من جبل و لا من حائط و لا فی بئر و لکن تردّی فی نار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7239</w:t>
      </w:r>
    </w:p>
    <w:p>
      <w:pPr>
        <w:pStyle w:val="BookText"/>
        <w:rPr/>
      </w:pPr>
      <w:r>
        <w:rPr>
          <w:rFonts w:ascii="IRNazanin" w:hAnsi="IRNazanin" w:eastAsia="IRNazanin"/>
          <w:color w:val="111111"/>
          <w:sz w:val="28"/>
          <w:sz w:val="28"/>
          <w:szCs w:val="28"/>
          <w:rtl w:val="true"/>
          <w:lang w:bidi="fa-IR"/>
        </w:rPr>
        <w:t>و فی المناقب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أَعْطیٰ وَ اتَّقیٰ اثر بقوته و صام حتّی و فی بنذره و تصدّق بخاتمه و هو راکع و آثر المقداد بالدنیا علی نفسه وَ صَدَّقَ بِالْحُسْنیٰ و هی الجنّة و الثواب من اللّٰه فَسَنُیَسِّرُهُ لذلک بأن جعله اماماً فی الخیر و قدوة و اباً للأئمّة علیهم السلام یسّره اللّٰه لِلْیُسْریٰ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عَلَیْنٰا لَلْهُدیٰ</w:t>
      </w:r>
    </w:p>
    <w:p>
      <w:pPr>
        <w:pStyle w:val="BookText"/>
        <w:rPr/>
      </w:pPr>
      <w:r>
        <w:rPr>
          <w:rFonts w:ascii="Amiri" w:hAnsi="Amiri" w:eastAsia="Amiri" w:cs="Amiri"/>
          <w:color w:val="111111"/>
          <w:sz w:val="28"/>
          <w:sz w:val="28"/>
          <w:szCs w:val="28"/>
          <w:rtl w:val="true"/>
          <w:lang w:bidi="ar-SA"/>
        </w:rPr>
        <w:t>القمّیّ قال علینا ان نبیّن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لَنٰا لَلْآخِرَةَ وَ الْأُولیٰ</w:t>
      </w:r>
    </w:p>
    <w:p>
      <w:pPr>
        <w:pStyle w:val="BookText"/>
        <w:rPr/>
      </w:pPr>
      <w:r>
        <w:rPr>
          <w:rFonts w:ascii="IRNazanin" w:hAnsi="IRNazanin" w:eastAsia="IRNazanin"/>
          <w:color w:val="111111"/>
          <w:sz w:val="28"/>
          <w:sz w:val="28"/>
          <w:szCs w:val="28"/>
          <w:rtl w:val="true"/>
          <w:lang w:bidi="fa-IR"/>
        </w:rPr>
        <w:t>فنعطی فی الدّارین ما نشاء لمن 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فَأَنْذَرْتُکُمْ نٰاراً تَلَظّٰی</w:t>
      </w:r>
    </w:p>
    <w:p>
      <w:pPr>
        <w:pStyle w:val="BookText"/>
        <w:rPr/>
      </w:pPr>
      <w:r>
        <w:rPr>
          <w:rFonts w:ascii="Amiri" w:hAnsi="Amiri" w:eastAsia="Amiri" w:cs="Amiri"/>
          <w:color w:val="111111"/>
          <w:sz w:val="28"/>
          <w:sz w:val="28"/>
          <w:szCs w:val="28"/>
          <w:rtl w:val="true"/>
          <w:lang w:bidi="ar-SA"/>
        </w:rPr>
        <w:t>تتلهّب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یَصْلاٰهٰا إِلاَّ الْأَشْقَی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کَذَّبَ وَ تَوَلّٰی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7240</w:t>
      </w:r>
    </w:p>
    <w:p>
      <w:pPr>
        <w:pStyle w:val="BookText"/>
        <w:rPr/>
      </w:pPr>
      <w:r>
        <w:rPr>
          <w:rFonts w:ascii="IRNazanin" w:hAnsi="IRNazanin" w:eastAsia="IRNazanin"/>
          <w:color w:val="111111"/>
          <w:sz w:val="28"/>
          <w:sz w:val="28"/>
          <w:szCs w:val="28"/>
          <w:rtl w:val="true"/>
          <w:lang w:bidi="fa-IR"/>
        </w:rPr>
        <w:t>فی المجمع فی الروایة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النخلة</w:t>
      </w:r>
    </w:p>
    <w:p>
      <w:pPr>
        <w:pStyle w:val="BookText"/>
        <w:rPr/>
      </w:pPr>
      <w:r>
        <w:rPr>
          <w:rFonts w:eastAsia="Times New Roman" w:cs="Times New Roman" w:ascii="Times New Roman" w:hAnsi="Times New Roman"/>
          <w:color w:val="111111"/>
          <w:sz w:val="28"/>
          <w:szCs w:val="28"/>
          <w:lang w:val="en-US" w:bidi="en-US"/>
        </w:rPr>
        <w:t>7241</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هذا الذی بخل علی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7242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جهنّم واد فیه نار لاٰ یَصْلاٰهٰا إِلاَّ الْأَشْقَی فلان اَلَّذِی کَذَّبَ رسول اللّٰه صلّی اللّٰه علیه و آله فی علیّ علیه السلام وَ تَوَلّٰی عن ولایته ثمّ قال النیّران بعضها دون بعض فما کان من نار بهذا الوادی فللنصّاب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سَیُجَنَّبُهَا الْأَتْقَی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یُؤْتِی مٰالَهُ یَتَزَکّٰی</w:t>
      </w:r>
    </w:p>
    <w:p>
      <w:pPr>
        <w:pStyle w:val="BookText"/>
        <w:rPr/>
      </w:pPr>
      <w:r>
        <w:rPr>
          <w:rFonts w:eastAsia="Times New Roman" w:cs="Times New Roman" w:ascii="Times New Roman" w:hAnsi="Times New Roman"/>
          <w:color w:val="111111"/>
          <w:sz w:val="28"/>
          <w:szCs w:val="28"/>
          <w:lang w:val="en-US" w:bidi="en-US"/>
        </w:rPr>
        <w:t>7243</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الدحداح و کذا فی المجمع فی الروایة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لِأَحَدٍ عِنْدَهُ مِنْ نِعْمَةٍ تُجْزیٰ</w:t>
      </w:r>
    </w:p>
    <w:p>
      <w:pPr>
        <w:pStyle w:val="BookText"/>
        <w:rPr/>
      </w:pPr>
      <w:r>
        <w:rPr>
          <w:rFonts w:ascii="IRNazanin" w:hAnsi="IRNazanin" w:eastAsia="IRNazanin"/>
          <w:color w:val="111111"/>
          <w:sz w:val="28"/>
          <w:sz w:val="28"/>
          <w:szCs w:val="28"/>
          <w:rtl w:val="true"/>
          <w:lang w:bidi="fa-IR"/>
        </w:rPr>
        <w:t>فیقصد بإیتائه مکافأتها</w:t>
      </w:r>
    </w:p>
    <w:p>
      <w:pPr>
        <w:pStyle w:val="BookText"/>
        <w:rPr/>
      </w:pPr>
      <w:r>
        <w:rPr>
          <w:rFonts w:ascii="Amiri" w:hAnsi="Amiri" w:eastAsia="Amiri" w:cs="Amiri"/>
          <w:color w:val="111111"/>
          <w:sz w:val="28"/>
          <w:sz w:val="28"/>
          <w:szCs w:val="28"/>
          <w:rtl w:val="true"/>
          <w:lang w:bidi="ar-SA"/>
        </w:rPr>
        <w:t>إِلاَّ ابْتِغٰاءَ وَجْهِ رَبِّهِ الْأَعْلیٰ</w:t>
      </w:r>
    </w:p>
    <w:p>
      <w:pPr>
        <w:pStyle w:val="BookText"/>
        <w:rPr/>
      </w:pPr>
      <w:r>
        <w:rPr>
          <w:rFonts w:ascii="Amiri" w:hAnsi="Amiri" w:eastAsia="Amiri" w:cs="Amiri"/>
          <w:color w:val="111111"/>
          <w:sz w:val="28"/>
          <w:sz w:val="28"/>
          <w:szCs w:val="28"/>
          <w:rtl w:val="true"/>
          <w:lang w:bidi="ar-SA"/>
        </w:rPr>
        <w:t>و لکن یؤتیه للّٰه تعالی خالصاً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یَرْضیٰ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أدخله اللّٰه الجنّة سبق ثواب قراءتها فی سورة الشمس</w:t>
      </w:r>
      <w:r>
        <w:rPr>
          <w:rFonts w:eastAsia="IRNazanin" w:cs="IRNazanin"/>
          <w:color w:val="111111"/>
          <w:sz w:val="28"/>
          <w:szCs w:val="28"/>
          <w:rtl w:val="true"/>
          <w:lang w:bidi="fa-IR"/>
        </w:rPr>
        <w:t>.</w:t>
      </w:r>
      <w:bookmarkStart w:id="151" w:name="pg10080_167371"/>
    </w:p>
    <w:p>
      <w:pPr>
        <w:pStyle w:val="Heading2"/>
        <w:numPr>
          <w:ilvl w:val="1"/>
          <w:numId w:val="1"/>
        </w:numPr>
        <w:rPr/>
      </w:pPr>
      <w:bookmarkStart w:id="152" w:name="__RefHeading___Toc8729_590927599"/>
      <w:bookmarkStart w:id="153" w:name="_Toc51"/>
      <w:bookmarkEnd w:id="151"/>
      <w:bookmarkEnd w:id="152"/>
      <w:r>
        <w:rPr>
          <w:rtl w:val="true"/>
        </w:rPr>
        <w:t>سُورة و الضُّحی</w:t>
      </w:r>
      <w:bookmarkEnd w:id="153"/>
    </w:p>
    <w:p>
      <w:pPr>
        <w:pStyle w:val="BookText"/>
        <w:rPr/>
      </w:pPr>
      <w:r>
        <w:rPr>
          <w:rFonts w:ascii="Amiri" w:hAnsi="Amiri" w:eastAsia="Amiri" w:cs="Amiri"/>
          <w:color w:val="111111"/>
          <w:sz w:val="28"/>
          <w:sz w:val="28"/>
          <w:szCs w:val="28"/>
          <w:rtl w:val="true"/>
          <w:lang w:bidi="ar-SA"/>
        </w:rPr>
        <w:t>مکیّة عدد آیها إحدی عشرة آیة بِلا خلاف بِسْمِ اللّٰهِ الرَّحْمٰنِ الرَّحِیمِ</w:t>
      </w:r>
    </w:p>
    <w:p>
      <w:pPr>
        <w:pStyle w:val="BookText"/>
        <w:rPr/>
      </w:pPr>
      <w:r>
        <w:rPr>
          <w:rFonts w:ascii="Amiri" w:hAnsi="Amiri" w:eastAsia="Amiri" w:cs="Amiri"/>
          <w:color w:val="111111"/>
          <w:sz w:val="28"/>
          <w:sz w:val="28"/>
          <w:szCs w:val="28"/>
          <w:rtl w:val="true"/>
          <w:lang w:bidi="ar-SA"/>
        </w:rPr>
        <w:t>وَ الضُّحیٰ</w:t>
      </w:r>
    </w:p>
    <w:p>
      <w:pPr>
        <w:pStyle w:val="BookText"/>
        <w:rPr/>
      </w:pPr>
      <w:r>
        <w:rPr>
          <w:rFonts w:ascii="IRNazanin" w:hAnsi="IRNazanin" w:eastAsia="IRNazanin"/>
          <w:color w:val="111111"/>
          <w:sz w:val="28"/>
          <w:sz w:val="28"/>
          <w:szCs w:val="28"/>
          <w:rtl w:val="true"/>
          <w:lang w:bidi="fa-IR"/>
        </w:rPr>
        <w:t>اقسم بوقت ارتفاع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إِذٰا سَجیٰ</w:t>
      </w:r>
    </w:p>
    <w:p>
      <w:pPr>
        <w:pStyle w:val="BookText"/>
        <w:rPr/>
      </w:pPr>
      <w:r>
        <w:rPr>
          <w:rFonts w:ascii="IRNazanin" w:hAnsi="IRNazanin" w:eastAsia="IRNazanin"/>
          <w:color w:val="111111"/>
          <w:sz w:val="28"/>
          <w:sz w:val="28"/>
          <w:szCs w:val="28"/>
          <w:rtl w:val="true"/>
          <w:lang w:bidi="fa-IR"/>
        </w:rPr>
        <w:t>و باللیل إذا سکن اهله و رکد ظلامه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وَدَّعَکَ رَبُّکَ</w:t>
      </w:r>
    </w:p>
    <w:p>
      <w:pPr>
        <w:pStyle w:val="BookText"/>
        <w:rPr/>
      </w:pPr>
      <w:r>
        <w:rPr>
          <w:rFonts w:ascii="IRNazanin" w:hAnsi="IRNazanin" w:eastAsia="IRNazanin"/>
          <w:color w:val="111111"/>
          <w:sz w:val="28"/>
          <w:sz w:val="28"/>
          <w:szCs w:val="28"/>
          <w:rtl w:val="true"/>
          <w:lang w:bidi="fa-IR"/>
        </w:rPr>
        <w:t>ما قطعک قطع المودّع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7244</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وَدَعک بالتخفیف بمعنی ما ترکک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قَلیٰ</w:t>
      </w:r>
    </w:p>
    <w:p>
      <w:pPr>
        <w:pStyle w:val="BookText"/>
        <w:rPr/>
      </w:pPr>
      <w:r>
        <w:rPr>
          <w:rFonts w:ascii="IRNazanin" w:hAnsi="IRNazanin" w:eastAsia="IRNazanin"/>
          <w:color w:val="111111"/>
          <w:sz w:val="28"/>
          <w:sz w:val="28"/>
          <w:szCs w:val="28"/>
          <w:rtl w:val="true"/>
          <w:lang w:bidi="fa-IR"/>
        </w:rPr>
        <w:t>و ما أبغضک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7245</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جبرئیل أبطأ علی رسول اللّٰه صلّی اللّٰه علیه و آله و انّه کانت أوّل سورة نزلت اِقْرَأْ بِاسْمِ رَبِّکَ الَّذِی خَلَقَ ثم ابطأ علیه فقالت خدیجة لعلّ ربّک قد ترکک فلا یرسل إلیک فأنزل اللّٰه تبارک و تعالی مٰا وَدَّعَکَ رَبُّکَ وَ مٰا قَلیٰ</w:t>
      </w:r>
    </w:p>
    <w:p>
      <w:pPr>
        <w:pStyle w:val="BookText"/>
        <w:rPr/>
      </w:pPr>
      <w:r>
        <w:rPr>
          <w:rFonts w:eastAsia="Times New Roman" w:cs="Times New Roman" w:ascii="Times New Roman" w:hAnsi="Times New Roman"/>
          <w:color w:val="111111"/>
          <w:sz w:val="28"/>
          <w:szCs w:val="28"/>
          <w:lang w:val="en-US" w:bidi="en-US"/>
        </w:rPr>
        <w:t>7246</w:t>
      </w:r>
    </w:p>
    <w:p>
      <w:pPr>
        <w:pStyle w:val="BookText"/>
        <w:rPr/>
      </w:pPr>
      <w:r>
        <w:rPr>
          <w:rFonts w:ascii="Amiri" w:hAnsi="Amiri" w:eastAsia="Amiri" w:cs="Amiri"/>
          <w:color w:val="111111"/>
          <w:sz w:val="28"/>
          <w:sz w:val="28"/>
          <w:szCs w:val="28"/>
          <w:rtl w:val="true"/>
          <w:lang w:bidi="ar-SA"/>
        </w:rPr>
        <w:t>و فی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الوحی قد احتبس عنه ایّاماً فقال المشرکون انّ محمّداً صلّی اللّٰه علیه و آله ودّعه ربّه و قلاه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لَلْآخِرَةُ خَیْرٌ لَکَ مِنَ الْأُولیٰ</w:t>
      </w:r>
    </w:p>
    <w:p>
      <w:pPr>
        <w:pStyle w:val="BookText"/>
        <w:rPr/>
      </w:pP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7247</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الکرّة هی الآخرة للنبی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7248</w:t>
      </w:r>
    </w:p>
    <w:p>
      <w:pPr>
        <w:pStyle w:val="BookText"/>
        <w:rPr/>
      </w:pPr>
      <w:r>
        <w:rPr>
          <w:rFonts w:ascii="Amiri" w:hAnsi="Amiri" w:eastAsia="Amiri" w:cs="Amiri"/>
          <w:color w:val="111111"/>
          <w:sz w:val="28"/>
          <w:sz w:val="28"/>
          <w:szCs w:val="28"/>
          <w:rtl w:val="true"/>
          <w:lang w:bidi="ar-SA"/>
        </w:rPr>
        <w:t>وَ لَسَوْفَ یُعْطِیکَ رَبُّکَ فَتَرْضیٰ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یعطیک من الجنّة حتّی ترضی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علی</w:t>
      </w:r>
    </w:p>
    <w:p>
      <w:pPr>
        <w:pStyle w:val="BookText"/>
        <w:rPr/>
      </w:pPr>
      <w:r>
        <w:rPr>
          <w:rFonts w:ascii="Amiri" w:hAnsi="Amiri" w:eastAsia="Amiri" w:cs="Amiri"/>
          <w:color w:val="111111"/>
          <w:sz w:val="28"/>
          <w:sz w:val="28"/>
          <w:szCs w:val="28"/>
          <w:rtl w:val="true"/>
          <w:lang w:bidi="ar-SA"/>
        </w:rPr>
        <w:t xml:space="preserve">فاطمة و علیها کساء من ثلّة الإبل و هی تطحن بیدها و ترضع ولدها فدمعت عینا رسول اللّٰه صلّی اللّٰه علیه و آله لمّا أبصرها فقال یا بنتاه تعجّلی مرارة الدنیا بحلاوة الآخرة فقد أنزل اللّٰه علیَّ وَ لَسَوْفَ یُعْطِیکَ رَبُّکَ فَتَرْضیٰ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7250</w:t>
      </w:r>
    </w:p>
    <w:p>
      <w:pPr>
        <w:pStyle w:val="BookText"/>
        <w:rPr/>
      </w:pPr>
      <w:r>
        <w:rPr>
          <w:rFonts w:ascii="Amiri" w:hAnsi="Amiri" w:eastAsia="Amiri" w:cs="Amiri"/>
          <w:color w:val="111111"/>
          <w:sz w:val="28"/>
          <w:sz w:val="28"/>
          <w:szCs w:val="28"/>
          <w:rtl w:val="true"/>
          <w:lang w:bidi="ar-SA"/>
        </w:rPr>
        <w:t>و فی المناقب عنه علیه السلام مثله و فیه بعد قوله بحلاوة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یا رسول اللّٰه الحمد للّٰه علی نعمائه و الشکر علی آلائه فأنزل اللّٰه وَ لَسَوْفَ یُعْطِیکَ رَبُّکَ فَتَرْضیٰ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7251</w:t>
      </w:r>
    </w:p>
    <w:p>
      <w:pPr>
        <w:pStyle w:val="BookText"/>
        <w:rPr/>
      </w:pPr>
      <w:r>
        <w:rPr>
          <w:rFonts w:ascii="IRNazanin" w:hAnsi="IRNazanin" w:eastAsia="IRNazanin"/>
          <w:color w:val="111111"/>
          <w:sz w:val="28"/>
          <w:sz w:val="28"/>
          <w:szCs w:val="28"/>
          <w:rtl w:val="true"/>
          <w:lang w:bidi="fa-IR"/>
        </w:rPr>
        <w:t>و فی المجمع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جدّی ان لا یبقی فی النار موحّد</w:t>
      </w:r>
    </w:p>
    <w:p>
      <w:pPr>
        <w:pStyle w:val="BookText"/>
        <w:rPr/>
      </w:pPr>
      <w:r>
        <w:rPr>
          <w:rFonts w:eastAsia="Times New Roman" w:cs="Times New Roman" w:ascii="Times New Roman" w:hAnsi="Times New Roman"/>
          <w:color w:val="111111"/>
          <w:sz w:val="28"/>
          <w:szCs w:val="28"/>
          <w:lang w:val="en-US" w:bidi="en-US"/>
        </w:rPr>
        <w:t>7252</w:t>
      </w:r>
    </w:p>
    <w:p>
      <w:pPr>
        <w:pStyle w:val="BookText"/>
        <w:rPr/>
      </w:pPr>
      <w:r>
        <w:rPr>
          <w:rFonts w:ascii="Amiri" w:hAnsi="Amiri" w:eastAsia="Amiri" w:cs="Amiri"/>
          <w:color w:val="111111"/>
          <w:sz w:val="28"/>
          <w:sz w:val="28"/>
          <w:szCs w:val="28"/>
          <w:rtl w:val="true"/>
          <w:lang w:bidi="ar-SA"/>
        </w:rPr>
        <w:t>و عن محمّد بن علیّ ابن الحنفیّة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العراق تزعمون انّ أرجی آیة فی کتاب اللّٰه تعالی یٰا عِبٰادِیَ الَّذِینَ أَسْرَفُوا الآیة و انّا أهل البیت نقول أرجی آیة فی کتاب اللّٰه عزّ و جلّ وَ لَسَوْفَ یُعْطِیکَ رَبُّکَ فَتَرْضیٰ هی و اللّٰه الشفاعة لیعطینا فی أهل لا الٰه إلاّ اللّٰه حتّی یقول ربّی رضیت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یَجِدْکَ یَتِیماً فَآویٰ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وَجَدَکَ ضَالاًّ فَهَدیٰ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وَجَدَکَ عٰائِلاً فَأَغْنیٰ</w:t>
      </w:r>
    </w:p>
    <w:p>
      <w:pPr>
        <w:pStyle w:val="BookText"/>
        <w:rPr/>
      </w:pPr>
      <w:r>
        <w:rPr>
          <w:rFonts w:ascii="IRNazanin" w:hAnsi="IRNazanin" w:eastAsia="IRNazanin"/>
          <w:color w:val="111111"/>
          <w:sz w:val="28"/>
          <w:sz w:val="28"/>
          <w:szCs w:val="28"/>
          <w:rtl w:val="true"/>
          <w:lang w:bidi="fa-IR"/>
        </w:rPr>
        <w:t>تعدید لما أنعم علیه تنبیهاً علی انه کما أحسن إلیه فیما مضی یحسن فیما یستقبل و معناه فی الظاهر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7253</w:t>
      </w:r>
    </w:p>
    <w:p>
      <w:pPr>
        <w:pStyle w:val="BookText"/>
        <w:rPr/>
      </w:pPr>
      <w:r>
        <w:rPr>
          <w:rFonts w:ascii="IRNazanin" w:hAnsi="IRNazanin" w:eastAsia="IRNazanin"/>
          <w:color w:val="111111"/>
          <w:sz w:val="28"/>
          <w:sz w:val="28"/>
          <w:szCs w:val="28"/>
          <w:rtl w:val="true"/>
          <w:lang w:bidi="fa-IR"/>
        </w:rPr>
        <w:t>و العیّاشی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یَتِیماً فرداً لا مثل لک فی المخلوقین فَآویٰ النّاس إلیک و ضَالاًّ فی قوم لا یعرفون فضلک فهداهم إلیک و عٰائِلاً تعول اقواماً بالعلم فأغناهم اللّٰه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7254</w:t>
      </w:r>
    </w:p>
    <w:p>
      <w:pPr>
        <w:pStyle w:val="BookText"/>
        <w:rPr/>
      </w:pPr>
      <w:r>
        <w:rPr>
          <w:rFonts w:ascii="IRNazanin" w:hAnsi="IRNazanin" w:eastAsia="IRNazanin"/>
          <w:color w:val="111111"/>
          <w:sz w:val="28"/>
          <w:sz w:val="28"/>
          <w:szCs w:val="28"/>
          <w:rtl w:val="true"/>
          <w:lang w:bidi="fa-IR"/>
        </w:rPr>
        <w:t>و القمّیّ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p>
    <w:p>
      <w:pPr>
        <w:pStyle w:val="BookText"/>
        <w:rPr/>
      </w:pPr>
      <w:r>
        <w:rPr>
          <w:rFonts w:eastAsia="Times New Roman" w:cs="Times New Roman" w:ascii="Times New Roman" w:hAnsi="Times New Roman"/>
          <w:color w:val="111111"/>
          <w:sz w:val="28"/>
          <w:szCs w:val="28"/>
          <w:lang w:val="en-US" w:bidi="en-US"/>
        </w:rPr>
        <w:t>7255</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 الذی لا مثل له و لذلک سمّیت الدّرة الیتیمة لأنّه لا مثل لها</w:t>
      </w:r>
    </w:p>
    <w:p>
      <w:pPr>
        <w:pStyle w:val="BookText"/>
        <w:rPr/>
      </w:pPr>
      <w:r>
        <w:rPr>
          <w:rFonts w:ascii="Amiri" w:hAnsi="Amiri" w:eastAsia="Amiri" w:cs="Amiri"/>
          <w:color w:val="111111"/>
          <w:sz w:val="28"/>
          <w:sz w:val="28"/>
          <w:szCs w:val="28"/>
          <w:rtl w:val="true"/>
          <w:lang w:bidi="ar-SA"/>
        </w:rPr>
        <w:t>وَ وَجَدَکَ عٰائِلاً فَأَغْنیٰ</w:t>
      </w:r>
    </w:p>
    <w:p>
      <w:pPr>
        <w:pStyle w:val="BookText"/>
        <w:rPr/>
      </w:pPr>
      <w:r>
        <w:rPr>
          <w:rFonts w:eastAsia="Times New Roman" w:cs="Times New Roman" w:ascii="Times New Roman" w:hAnsi="Times New Roman"/>
          <w:color w:val="111111"/>
          <w:sz w:val="28"/>
          <w:szCs w:val="28"/>
          <w:lang w:val="en-US" w:bidi="en-US"/>
        </w:rPr>
        <w:t>7256</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فأغناک بالوحی فلا تسأل عن شیء أحداً وَ وَجَدَکَ ضَالاًّ فَهَدیٰ قال وجدک ضالاًّ فی قوم لا یعرفون فضل نبوّتک فهداهم اللّٰه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 عن الرضا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الأنبیاء علیهم السلام أَ لَمْ یَجِدْکَ یَتِیماً فَآویٰ یقول أ لم یجدک وحیداً فاوی إلیک الناس وَ وَجَدَکَ ضَالاًّ یعنی عند</w:t>
      </w:r>
    </w:p>
    <w:p>
      <w:pPr>
        <w:pStyle w:val="BookText"/>
        <w:rPr/>
      </w:pPr>
      <w:r>
        <w:rPr>
          <w:rFonts w:ascii="Amiri" w:hAnsi="Amiri" w:eastAsia="Amiri" w:cs="Amiri"/>
          <w:color w:val="111111"/>
          <w:sz w:val="28"/>
          <w:sz w:val="28"/>
          <w:szCs w:val="28"/>
          <w:rtl w:val="true"/>
          <w:lang w:bidi="ar-SA"/>
        </w:rPr>
        <w:t>قومک فَهَدیٰ أی هداهم اللّٰه إلی معرفتک وَ وَجَدَکَ عٰائِلاً فَأَغْنیٰ یقول بأن جعل دعاءک مستجاباً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7258</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علیّ ربّی و هو أهل المنّ</w:t>
      </w:r>
    </w:p>
    <w:p>
      <w:pPr>
        <w:pStyle w:val="BookText"/>
        <w:rPr/>
      </w:pPr>
      <w:r>
        <w:rPr>
          <w:rFonts w:eastAsia="Times New Roman" w:cs="Times New Roman" w:ascii="Times New Roman" w:hAnsi="Times New Roman"/>
          <w:color w:val="111111"/>
          <w:sz w:val="28"/>
          <w:szCs w:val="28"/>
          <w:lang w:val="en-US" w:bidi="en-US"/>
        </w:rPr>
        <w:t>7259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لم اوتم النبیّ صلّی اللّٰه علیه و آله عن أبویه فقال لئلاّ یکون لمخلوق علیه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الْیَتِیمَ فَلاٰ تَقْهَرْ</w:t>
      </w:r>
    </w:p>
    <w:p>
      <w:pPr>
        <w:pStyle w:val="BookText"/>
        <w:rPr/>
      </w:pPr>
      <w:r>
        <w:rPr>
          <w:rFonts w:ascii="Amiri" w:hAnsi="Amiri" w:eastAsia="Amiri" w:cs="Amiri"/>
          <w:color w:val="111111"/>
          <w:sz w:val="28"/>
          <w:sz w:val="28"/>
          <w:szCs w:val="28"/>
          <w:rtl w:val="true"/>
          <w:lang w:bidi="ar-SA"/>
        </w:rPr>
        <w:t>القمّیّ أی لا تظلم و المخاطبة للنبیّ صلّی اللّٰه علیه و آله و المعنی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السّٰائِلَ فَلاٰ تَنْهَرْ</w:t>
      </w:r>
    </w:p>
    <w:p>
      <w:pPr>
        <w:pStyle w:val="BookText"/>
        <w:rPr/>
      </w:pPr>
      <w:r>
        <w:rPr>
          <w:rFonts w:ascii="IRNazanin" w:hAnsi="IRNazanin" w:eastAsia="IRNazanin"/>
          <w:color w:val="111111"/>
          <w:sz w:val="28"/>
          <w:sz w:val="28"/>
          <w:szCs w:val="28"/>
          <w:rtl w:val="true"/>
          <w:lang w:bidi="fa-IR"/>
        </w:rPr>
        <w:t xml:space="preserve">أی لا تطرد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بِنِعْمَةِ رَبِّکَ فَحَدِّثْ</w:t>
      </w:r>
    </w:p>
    <w:p>
      <w:pPr>
        <w:pStyle w:val="BookText"/>
        <w:rPr/>
      </w:pPr>
      <w:r>
        <w:rPr>
          <w:rFonts w:ascii="IRNazanin" w:hAnsi="IRNazanin" w:eastAsia="IRNazanin"/>
          <w:color w:val="111111"/>
          <w:sz w:val="28"/>
          <w:sz w:val="28"/>
          <w:szCs w:val="28"/>
          <w:rtl w:val="true"/>
          <w:lang w:bidi="fa-IR"/>
        </w:rPr>
        <w:t>قال بما أنزل اللّٰه علیک و أمرک به من الصلاة و الزکاة و الصوم و الحجّ و الولایة و بما فضّلک اللّٰه به فحدّث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7260</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فحدّث بما أعطاک اللّٰه و فضّلک و رزقک و أحسن إلیک و هداک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7261</w:t>
      </w:r>
    </w:p>
    <w:p>
      <w:pPr>
        <w:pStyle w:val="BookText"/>
        <w:rPr/>
      </w:pPr>
      <w:r>
        <w:rPr>
          <w:rFonts w:ascii="IRNazanin" w:hAnsi="IRNazanin" w:eastAsia="IRNazanin"/>
          <w:color w:val="111111"/>
          <w:sz w:val="28"/>
          <w:sz w:val="28"/>
          <w:szCs w:val="28"/>
          <w:rtl w:val="true"/>
          <w:lang w:bidi="fa-IR"/>
        </w:rPr>
        <w:t>و فی المحاسن عن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ان یحدّث بما أنعم اللّٰه علیه من 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7262</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w:t>
      </w:r>
    </w:p>
    <w:p>
      <w:pPr>
        <w:pStyle w:val="BookText"/>
        <w:rPr/>
      </w:pPr>
      <w:r>
        <w:rPr>
          <w:rFonts w:ascii="IRNazanin" w:hAnsi="IRNazanin" w:eastAsia="IRNazanin"/>
          <w:color w:val="111111"/>
          <w:sz w:val="28"/>
          <w:sz w:val="28"/>
          <w:szCs w:val="28"/>
          <w:rtl w:val="true"/>
          <w:lang w:bidi="fa-IR"/>
        </w:rPr>
        <w:t>بدینه و ما أعطاه اللّٰه و ما أنعم به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علی عبده بنعمة فظهرت علیه سمّی حبیب اللّٰه محدّثاً بنعمة اللّٰه و إذا أنعم اللّٰه علی عبده بنعمة فلم تظهر علیه سمّی بغیض اللّٰه مکذّباً بنعمة اللّٰه سبق ثواب قراءتها فی سورة الشمس</w:t>
      </w:r>
      <w:r>
        <w:rPr>
          <w:rFonts w:eastAsia="Amiri" w:cs="Amiri" w:ascii="Amiri" w:hAnsi="Amiri"/>
          <w:color w:val="111111"/>
          <w:sz w:val="28"/>
          <w:szCs w:val="28"/>
          <w:rtl w:val="true"/>
          <w:lang w:bidi="ar-SA"/>
        </w:rPr>
        <w:t>.</w:t>
      </w:r>
      <w:bookmarkStart w:id="154" w:name="pg10080_167376"/>
    </w:p>
    <w:p>
      <w:pPr>
        <w:pStyle w:val="Heading2"/>
        <w:numPr>
          <w:ilvl w:val="1"/>
          <w:numId w:val="1"/>
        </w:numPr>
        <w:rPr/>
      </w:pPr>
      <w:bookmarkStart w:id="155" w:name="__RefHeading___Toc8731_590927599"/>
      <w:bookmarkStart w:id="156" w:name="_Toc52"/>
      <w:bookmarkEnd w:id="154"/>
      <w:bookmarkEnd w:id="155"/>
      <w:r>
        <w:rPr>
          <w:rtl w:val="true"/>
        </w:rPr>
        <w:t>سُورة أ لم نشرح</w:t>
      </w:r>
      <w:bookmarkEnd w:id="156"/>
    </w:p>
    <w:p>
      <w:pPr>
        <w:pStyle w:val="BookText"/>
        <w:rPr/>
      </w:pPr>
      <w:r>
        <w:rPr>
          <w:rFonts w:ascii="Amiri" w:hAnsi="Amiri" w:eastAsia="Amiri" w:cs="Amiri"/>
          <w:color w:val="111111"/>
          <w:sz w:val="28"/>
          <w:sz w:val="28"/>
          <w:szCs w:val="28"/>
          <w:rtl w:val="true"/>
          <w:lang w:bidi="ar-SA"/>
        </w:rPr>
        <w:t>مکیّة عدد آیها ثمانی آیات بالإجماع بِسْمِ اللّٰهِ الرَّحْمٰنِ الرَّحِیمِ</w:t>
      </w:r>
    </w:p>
    <w:p>
      <w:pPr>
        <w:pStyle w:val="BookText"/>
        <w:rPr/>
      </w:pPr>
      <w:r>
        <w:rPr>
          <w:rFonts w:ascii="Amiri" w:hAnsi="Amiri" w:eastAsia="Amiri" w:cs="Amiri"/>
          <w:color w:val="111111"/>
          <w:sz w:val="28"/>
          <w:sz w:val="28"/>
          <w:szCs w:val="28"/>
          <w:rtl w:val="true"/>
          <w:lang w:bidi="ar-SA"/>
        </w:rPr>
        <w:t>أَ لَمْ نَشْرَحْ لَکَ صَدْرَکَ</w:t>
      </w:r>
    </w:p>
    <w:p>
      <w:pPr>
        <w:pStyle w:val="BookText"/>
        <w:rPr/>
      </w:pPr>
      <w:r>
        <w:rPr>
          <w:rFonts w:ascii="IRNazanin" w:hAnsi="IRNazanin" w:eastAsia="IRNazanin"/>
          <w:color w:val="111111"/>
          <w:sz w:val="28"/>
          <w:sz w:val="28"/>
          <w:szCs w:val="28"/>
          <w:rtl w:val="true"/>
          <w:lang w:bidi="fa-IR"/>
        </w:rPr>
        <w:t>قیل أ لم نفسحه بالعلم و الحکمة و تلقّی الوحی و الصبر علی الأذی و المکاره حتّی وسع مناجاة الحق و دعوة الخلق فکان غائباً حاضراً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7264</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علیه السلام فجعلناه وصیّک</w:t>
      </w:r>
    </w:p>
    <w:p>
      <w:pPr>
        <w:pStyle w:val="BookText"/>
        <w:rPr/>
      </w:pPr>
      <w:r>
        <w:rPr>
          <w:rFonts w:eastAsia="Times New Roman" w:cs="Times New Roman" w:ascii="Times New Roman" w:hAnsi="Times New Roman"/>
          <w:color w:val="111111"/>
          <w:sz w:val="28"/>
          <w:szCs w:val="28"/>
          <w:lang w:val="en-US" w:bidi="en-US"/>
        </w:rPr>
        <w:t>7265</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فتح مکّة و دخلت قریش فی الإسلام شرح اللّٰه صدره و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7266</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لینشرح الصدر قال نعم قالوا یا رسول اللّٰه و هل لذلک علامة یعرف بها قال نعم التجافی عن دار الغرور و الإنابة إلی دار الخلود و الاعداد للموت قبل نزوله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وَضَعْنٰا عَنْکَ وِزْرَکَ</w:t>
      </w:r>
    </w:p>
    <w:p>
      <w:pPr>
        <w:pStyle w:val="BookText"/>
        <w:rPr/>
      </w:pPr>
      <w:r>
        <w:rPr>
          <w:rFonts w:ascii="IRNazanin" w:hAnsi="IRNazanin" w:eastAsia="IRNazanin"/>
          <w:color w:val="111111"/>
          <w:sz w:val="28"/>
          <w:sz w:val="28"/>
          <w:szCs w:val="28"/>
          <w:rtl w:val="true"/>
          <w:lang w:bidi="fa-IR"/>
        </w:rPr>
        <w:t>ما ثقل علیک احتماله القمّیّ قال ثقل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أَنْقَضَ ظَهْرَکَ</w:t>
      </w:r>
    </w:p>
    <w:p>
      <w:pPr>
        <w:pStyle w:val="BookText"/>
        <w:rPr/>
      </w:pPr>
      <w:r>
        <w:rPr>
          <w:rFonts w:ascii="IRNazanin" w:hAnsi="IRNazanin" w:eastAsia="IRNazanin"/>
          <w:color w:val="111111"/>
          <w:sz w:val="28"/>
          <w:sz w:val="28"/>
          <w:szCs w:val="28"/>
          <w:rtl w:val="true"/>
          <w:lang w:bidi="fa-IR"/>
        </w:rPr>
        <w:t>قیل أی أثقل ظهرک حتّی حمله علی النقیض و هو صوت الرجل من ثقل الحمل و هو مثل معناه لو کان حملاً لسمع نقیض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لَکَ ذِکْرَکَ</w:t>
      </w:r>
    </w:p>
    <w:p>
      <w:pPr>
        <w:pStyle w:val="BookText"/>
        <w:rPr/>
      </w:pPr>
      <w:r>
        <w:rPr>
          <w:rFonts w:eastAsia="Times New Roman" w:cs="Times New Roman" w:ascii="Times New Roman" w:hAnsi="Times New Roman"/>
          <w:color w:val="111111"/>
          <w:sz w:val="28"/>
          <w:szCs w:val="28"/>
          <w:lang w:val="en-US" w:bidi="en-US"/>
        </w:rPr>
        <w:t>7267</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إذا ذکرت و هو قول الناس أشهد أن لا إلٰه إلاّ اللّٰه و انّ محمّداً رسول اللّٰه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7268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النبیّ صلّی اللّٰه علیه و آله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جبرئیل قال اللّٰه عزّ و جلّ إذا ذکِرْتُ ذکِرتَ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 الْعُسْرِ</w:t>
      </w:r>
    </w:p>
    <w:p>
      <w:pPr>
        <w:pStyle w:val="BookText"/>
        <w:rPr/>
      </w:pPr>
      <w:r>
        <w:rPr>
          <w:rFonts w:ascii="IRNazanin" w:hAnsi="IRNazanin" w:eastAsia="IRNazanin"/>
          <w:color w:val="111111"/>
          <w:sz w:val="28"/>
          <w:sz w:val="28"/>
          <w:szCs w:val="28"/>
          <w:rtl w:val="true"/>
          <w:lang w:bidi="fa-IR"/>
        </w:rPr>
        <w:t>کضیق الصدر و الوزر المنقض للظهر و ضلال القوم و إیذائهم یُسْراً کشرح الصدر و وضع الوزر و توفیق القوم للاهتداء و الطاعة فلا تیأس من روح اللّٰه إذا أراک ما یغمّک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 الْعُسْرِ یُسْراً</w:t>
      </w:r>
    </w:p>
    <w:p>
      <w:pPr>
        <w:pStyle w:val="BookText"/>
        <w:rPr/>
      </w:pPr>
      <w:r>
        <w:rPr>
          <w:rFonts w:ascii="IRNazanin" w:hAnsi="IRNazanin" w:eastAsia="IRNazanin"/>
          <w:color w:val="111111"/>
          <w:sz w:val="28"/>
          <w:sz w:val="28"/>
          <w:szCs w:val="28"/>
          <w:rtl w:val="true"/>
          <w:lang w:bidi="fa-IR"/>
        </w:rPr>
        <w:t>تأکید و استئناف بوعد یسر آخر کثواب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7269</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خرج مسروراً فرحاً و هو یضحک و یقول لن یغلب عسر یسرین</w:t>
      </w:r>
    </w:p>
    <w:p>
      <w:pPr>
        <w:pStyle w:val="BookText"/>
        <w:rPr/>
      </w:pPr>
      <w:r>
        <w:rPr>
          <w:rFonts w:ascii="Amiri" w:hAnsi="Amiri" w:eastAsia="Amiri" w:cs="Amiri"/>
          <w:color w:val="111111"/>
          <w:sz w:val="28"/>
          <w:sz w:val="28"/>
          <w:szCs w:val="28"/>
          <w:rtl w:val="true"/>
          <w:lang w:bidi="ar-SA"/>
        </w:rPr>
        <w:t>فَإِنَّ مَعَ الْعُسْرِ یُسْراً إِنَّ مَعَ الْعُسْرِ یُسْراً</w:t>
      </w:r>
    </w:p>
    <w:p>
      <w:pPr>
        <w:pStyle w:val="BookText"/>
        <w:rPr/>
      </w:pPr>
      <w:r>
        <w:rPr>
          <w:rFonts w:ascii="Amiri" w:hAnsi="Amiri" w:eastAsia="Amiri" w:cs="Amiri"/>
          <w:color w:val="111111"/>
          <w:sz w:val="28"/>
          <w:sz w:val="28"/>
          <w:szCs w:val="28"/>
          <w:rtl w:val="true"/>
          <w:lang w:bidi="ar-SA"/>
        </w:rPr>
        <w:t>قیل الوجه فیه انّ اَلْعُسْرِ معرّف فلا یتعدّد سواء کان للعهد أو الجنس و الیسر منکّر فالثانی غیر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فَانْصَبْ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إِلیٰ رَبِّکَ فَارْغَبْ</w:t>
      </w:r>
    </w:p>
    <w:p>
      <w:pPr>
        <w:pStyle w:val="BookText"/>
        <w:rPr/>
      </w:pPr>
      <w:r>
        <w:rPr>
          <w:rFonts w:ascii="IRNazanin" w:hAnsi="IRNazanin" w:eastAsia="IRNazanin"/>
          <w:color w:val="111111"/>
          <w:sz w:val="28"/>
          <w:sz w:val="28"/>
          <w:szCs w:val="28"/>
          <w:rtl w:val="true"/>
          <w:lang w:bidi="fa-IR"/>
        </w:rPr>
        <w:t>قیل یعنی إذا فرغت من عبادة عقّبها باُخری و أوصل بعضها ببعض و لا تخلّ وقتاً من أوقاتک فارغاً لم تشغله بعبادة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7270</w:t>
      </w:r>
    </w:p>
    <w:p>
      <w:pPr>
        <w:pStyle w:val="BookText"/>
        <w:rPr/>
      </w:pPr>
      <w:r>
        <w:rPr>
          <w:rFonts w:ascii="IRNazanin" w:hAnsi="IRNazanin" w:eastAsia="IRNazanin"/>
          <w:color w:val="111111"/>
          <w:sz w:val="28"/>
          <w:sz w:val="28"/>
          <w:szCs w:val="28"/>
          <w:rtl w:val="true"/>
          <w:lang w:bidi="fa-IR"/>
        </w:rPr>
        <w:t>فی المجمع عن الباقر و الصادق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فَرَغْتَ من الصلاة المکتوبة فَانْصَبْ الی ربّک فی الدعاء و ارغب إلیه فی المسألة یعطیک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7271</w:t>
      </w:r>
    </w:p>
    <w:p>
      <w:pPr>
        <w:pStyle w:val="BookText"/>
        <w:rPr/>
      </w:pPr>
      <w:r>
        <w:rPr>
          <w:rFonts w:ascii="IRNazanin" w:hAnsi="IRNazanin" w:eastAsia="IRNazanin"/>
          <w:color w:val="111111"/>
          <w:sz w:val="28"/>
          <w:sz w:val="28"/>
          <w:szCs w:val="28"/>
          <w:rtl w:val="true"/>
          <w:lang w:bidi="fa-IR"/>
        </w:rPr>
        <w:t>و عن الصادق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الدعاء فی دبر الصلاة و أنت جالس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7272</w:t>
      </w:r>
    </w:p>
    <w:p>
      <w:pPr>
        <w:pStyle w:val="BookText"/>
        <w:rPr/>
      </w:pPr>
      <w:r>
        <w:rPr>
          <w:rFonts w:ascii="IRNazanin" w:hAnsi="IRNazanin" w:eastAsia="IRNazanin"/>
          <w:color w:val="111111"/>
          <w:sz w:val="28"/>
          <w:sz w:val="28"/>
          <w:szCs w:val="28"/>
          <w:rtl w:val="true"/>
          <w:lang w:bidi="fa-IR"/>
        </w:rPr>
        <w:t>و القمّیّ عنه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فَرَغْتَ من نبوتّک فَانْصَبْ علیّاً وَ إِلیٰ رَبِّکَ فَارْغَبْ فی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7273</w:t>
      </w:r>
    </w:p>
    <w:p>
      <w:pPr>
        <w:pStyle w:val="BookText"/>
        <w:rPr/>
      </w:pPr>
      <w:r>
        <w:rPr>
          <w:rFonts w:ascii="IRNazanin" w:hAnsi="IRNazanin" w:eastAsia="IRNazanin"/>
          <w:color w:val="111111"/>
          <w:sz w:val="28"/>
          <w:sz w:val="28"/>
          <w:szCs w:val="28"/>
          <w:rtl w:val="true"/>
          <w:lang w:bidi="fa-IR"/>
        </w:rPr>
        <w:t>و فی الکافی عنه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فَإِذٰا فَرَغْتَ فَانْصَبْ علمک و أعلن وصیّک فأعلمهم فضله علانیة فقال من کنت مولاه فعلیّ مولاه الحدیث قال و ذلک حین اعلم بموته و نعیت إلیه نفسه</w:t>
      </w:r>
    </w:p>
    <w:p>
      <w:pPr>
        <w:pStyle w:val="BookText"/>
        <w:rPr/>
      </w:pPr>
      <w:r>
        <w:rPr>
          <w:rFonts w:eastAsia="Times New Roman" w:cs="Times New Roman" w:ascii="Times New Roman" w:hAnsi="Times New Roman"/>
          <w:color w:val="111111"/>
          <w:sz w:val="28"/>
          <w:szCs w:val="28"/>
          <w:lang w:val="en-US" w:bidi="en-US"/>
        </w:rPr>
        <w:t>7274</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فَرَغْتَ فَانْصَبْ أمیر المؤمنین علیّ ابن أبی طالب علیه السلام و المستفاد من هذه الأخبار انّه بکسر الصاد من النصب بالتسکین بمعنی الرّفع و الوضع یعنی فَإِذٰا فَرَغْتَ من امر تبلیغ الرسالة و ما یجب علیک انهاؤه من الشرایع و الأحکام فَانْصَبْ علمک بفتح اللاّم ای ارفع علم هدایتک للنّاس وضع من یقوم به خلافتک موضعک حتّی یکون قائماً مقامک من بعدک بتبلیغ الأحکام و هدایة الأنام لئلاّ ینقطع خیط الهدایة و الرسالة بین اللّٰه و بین عباده بل یکون ذلک</w:t>
      </w:r>
    </w:p>
    <w:p>
      <w:pPr>
        <w:pStyle w:val="BookText"/>
        <w:rPr/>
      </w:pPr>
      <w:r>
        <w:rPr>
          <w:rFonts w:ascii="IRNazanin" w:hAnsi="IRNazanin" w:eastAsia="IRNazanin"/>
          <w:color w:val="111111"/>
          <w:sz w:val="28"/>
          <w:sz w:val="28"/>
          <w:szCs w:val="28"/>
          <w:rtl w:val="true"/>
          <w:lang w:bidi="fa-IR"/>
        </w:rPr>
        <w:t>مستمرّاً بقیام امام مقام امام أبداً إلی یوم القیامة قال الزمخشری فی کشّافه و من البِدَع ما روی عن بعض الرافضة انّه قرئ فانصب بکسر الصاد ای فانصب علیّاً علیه السلام للإمامة قال و لو صحّ هذا للرّافضی لصحّ للنّاصبی أن یقرأ هکذا و یجعله أمراً بالنصب الذی هو بغض علیّ علیه السلام و عداوته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الامام و الخلیفة بعد تبلیغ الرسالة أو الفراغ من العبادة امر معقول بل واجب لئلاّ یکون النّاس بعده فی حیرة و ضلال فیصحّ ان یترتّب علیه و امّا بغض علیّ علیه السلام و عداوته فما وجه ترتّبه علی تبلیغ الرسالة أو العبادة و ما وجه معقولیته علی انّ کتب العامّة مشحونة بذکر محبّة النبیّ صلّی اللّٰه علیه و آله لعلیّ علیه السلام و إظهاره فضله للناس مدّة حیاته و انّ حبّه ایمان و بغضه کفر انظروا الی هذا الملقّب بجار اللّٰه العلاّمة کیف أعمی اللّٰه بصیرته بغشاوة حمیّة التعصّب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 عن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سورتین فی رکعة واحدة الاّ الضّحی و أ لم نشرح وَ أ لَمْ تَرَ کَیْفَ وَ لاِیلاٰف قریش</w:t>
      </w:r>
      <w:r>
        <w:rPr>
          <w:rFonts w:eastAsia="Amiri" w:cs="Amiri" w:ascii="Amiri" w:hAnsi="Amiri"/>
          <w:color w:val="111111"/>
          <w:sz w:val="28"/>
          <w:szCs w:val="28"/>
          <w:rtl w:val="true"/>
          <w:lang w:bidi="ar-SA"/>
        </w:rPr>
        <w:t>.</w:t>
      </w:r>
      <w:bookmarkStart w:id="157" w:name="pg10080_167382"/>
    </w:p>
    <w:p>
      <w:pPr>
        <w:pStyle w:val="Heading2"/>
        <w:numPr>
          <w:ilvl w:val="1"/>
          <w:numId w:val="1"/>
        </w:numPr>
        <w:rPr/>
      </w:pPr>
      <w:bookmarkStart w:id="158" w:name="__RefHeading___Toc8733_590927599"/>
      <w:bookmarkStart w:id="159" w:name="_Toc53"/>
      <w:bookmarkEnd w:id="157"/>
      <w:bookmarkEnd w:id="158"/>
      <w:r>
        <w:rPr>
          <w:rtl w:val="true"/>
        </w:rPr>
        <w:t>سورة التین</w:t>
      </w:r>
      <w:bookmarkEnd w:id="159"/>
    </w:p>
    <w:p>
      <w:pPr>
        <w:pStyle w:val="BookText"/>
        <w:rPr/>
      </w:pPr>
      <w:r>
        <w:rPr>
          <w:rFonts w:ascii="Amiri" w:hAnsi="Amiri" w:eastAsia="Amiri" w:cs="Amiri"/>
          <w:color w:val="111111"/>
          <w:sz w:val="28"/>
          <w:sz w:val="28"/>
          <w:szCs w:val="28"/>
          <w:rtl w:val="true"/>
          <w:lang w:bidi="ar-SA"/>
        </w:rPr>
        <w:t>مکیّة و هی ثمانی آیات بِسْمِ اللّٰهِ الرَّحْمٰنِ الرَّحِیمِ</w:t>
      </w:r>
    </w:p>
    <w:p>
      <w:pPr>
        <w:pStyle w:val="BookText"/>
        <w:rPr/>
      </w:pPr>
      <w:r>
        <w:rPr>
          <w:rFonts w:ascii="Amiri" w:hAnsi="Amiri" w:eastAsia="Amiri" w:cs="Amiri"/>
          <w:color w:val="111111"/>
          <w:sz w:val="28"/>
          <w:sz w:val="28"/>
          <w:szCs w:val="28"/>
          <w:rtl w:val="true"/>
          <w:lang w:bidi="ar-SA"/>
        </w:rPr>
        <w:t>وَ التِّینِ وَ الزَّیْتُونِ</w:t>
      </w:r>
    </w:p>
    <w:p>
      <w:pPr>
        <w:pStyle w:val="BookText"/>
        <w:rPr/>
      </w:pPr>
      <w:r>
        <w:rPr>
          <w:rFonts w:ascii="IRNazanin" w:hAnsi="IRNazanin" w:eastAsia="IRNazanin"/>
          <w:color w:val="111111"/>
          <w:sz w:val="28"/>
          <w:sz w:val="28"/>
          <w:szCs w:val="28"/>
          <w:rtl w:val="true"/>
          <w:lang w:bidi="fa-IR"/>
        </w:rPr>
        <w:t>قیل خصهما من الثمار بالقسم لأنّ التین فاکهة طیّبة لا فضلة له و غذاء لطیف سریع الهضم و دواء کثیر النفع فانّه یلیّن الطّبع و یحلل البلغم و یطهر الکلیتین و یزیل رمل المثانة و یفتح سدّة الکبد و الطحال و یسمن البدن</w:t>
      </w:r>
    </w:p>
    <w:p>
      <w:pPr>
        <w:pStyle w:val="BookText"/>
        <w:rPr/>
      </w:pPr>
      <w:r>
        <w:rPr>
          <w:rFonts w:eastAsia="Times New Roman" w:cs="Times New Roman" w:ascii="Times New Roman" w:hAnsi="Times New Roman"/>
          <w:color w:val="111111"/>
          <w:sz w:val="28"/>
          <w:szCs w:val="28"/>
          <w:lang w:val="en-US" w:bidi="en-US"/>
        </w:rPr>
        <w:t>7276</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یقطع البواسیر و ینفع من النقرس و الزیتون فاکهة و إدام و دواء و له دهن لطیف کثیر المنافع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طُورِ سِینِینَ</w:t>
      </w:r>
    </w:p>
    <w:p>
      <w:pPr>
        <w:pStyle w:val="BookText"/>
        <w:rPr/>
      </w:pPr>
      <w:r>
        <w:rPr>
          <w:rFonts w:ascii="Amiri" w:hAnsi="Amiri" w:eastAsia="Amiri" w:cs="Amiri"/>
          <w:color w:val="111111"/>
          <w:sz w:val="28"/>
          <w:sz w:val="28"/>
          <w:szCs w:val="28"/>
          <w:rtl w:val="true"/>
          <w:lang w:bidi="ar-SA"/>
        </w:rPr>
        <w:t>قیل یعنی به الجبل الذی ناجیٰ علیه موسی ربّه و سِینِینَ و سَیْنٰاءَ اسمان للموضع الذی هو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الْأَمِینِ</w:t>
      </w:r>
    </w:p>
    <w:p>
      <w:pPr>
        <w:pStyle w:val="BookText"/>
        <w:rPr/>
      </w:pPr>
      <w:r>
        <w:rPr>
          <w:rFonts w:ascii="IRNazanin" w:hAnsi="IRNazanin" w:eastAsia="IRNazanin"/>
          <w:color w:val="111111"/>
          <w:sz w:val="28"/>
          <w:sz w:val="28"/>
          <w:szCs w:val="28"/>
          <w:rtl w:val="true"/>
          <w:lang w:bidi="fa-IR"/>
        </w:rPr>
        <w:t>أی الآمن یعنی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7277</w:t>
      </w:r>
    </w:p>
    <w:p>
      <w:pPr>
        <w:pStyle w:val="BookText"/>
        <w:rPr/>
      </w:pPr>
      <w:r>
        <w:rPr>
          <w:rFonts w:ascii="Amiri" w:hAnsi="Amiri" w:eastAsia="Amiri" w:cs="Amiri"/>
          <w:color w:val="111111"/>
          <w:sz w:val="28"/>
          <w:sz w:val="28"/>
          <w:szCs w:val="28"/>
          <w:rtl w:val="true"/>
          <w:lang w:bidi="ar-SA"/>
        </w:rPr>
        <w:t>و فی الخصال و المعانی عن الکاظم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اختار من البلدان أربعة فقال تعالی وَ التِّینِ وَ الزَّیْتُونِ وَ طُورِ سِینِینَ وَ هٰذَا الْبَلَدِ الْأَمِینِ فالتّین المدینة و الزیتون البیت المقدّس و طور سینین الکوفة و هذا البلد الأمین مکّة</w:t>
      </w:r>
    </w:p>
    <w:p>
      <w:pPr>
        <w:pStyle w:val="BookText"/>
        <w:rPr/>
      </w:pPr>
      <w:r>
        <w:rPr>
          <w:rFonts w:eastAsia="Times New Roman" w:cs="Times New Roman" w:ascii="Times New Roman" w:hAnsi="Times New Roman"/>
          <w:color w:val="111111"/>
          <w:sz w:val="28"/>
          <w:szCs w:val="28"/>
          <w:lang w:val="en-US" w:bidi="en-US"/>
        </w:rPr>
        <w:t>7278</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اَلتِّینِ رسول اللّٰه صلّی اللّٰه علیه و آله و اَلزَّیْتُونِ أمیر المؤمنین علیه السلام و طُورِ سِینِینَ الحسن و الحسین علیهما السلام وَ هٰذَا الْبَلَدِ الْأَمِینِ الأئمّة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7279</w:t>
      </w:r>
    </w:p>
    <w:p>
      <w:pPr>
        <w:pStyle w:val="BookText"/>
        <w:rPr/>
      </w:pPr>
      <w:r>
        <w:rPr>
          <w:rFonts w:ascii="IRNazanin" w:hAnsi="IRNazanin" w:eastAsia="IRNazanin"/>
          <w:color w:val="111111"/>
          <w:sz w:val="28"/>
          <w:sz w:val="28"/>
          <w:szCs w:val="28"/>
          <w:rtl w:val="true"/>
          <w:lang w:bidi="fa-IR"/>
        </w:rPr>
        <w:t>و فی المناقب عن الکاظم علیه السلام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اَلتِّینِ وَ الزَّیْتُونِ الحسن و الحسین علیهما السلام و طُورِ سَیْنٰاءَ علیّ بن أبی طالب علیه السلام وَ هٰذَا الْبَلَدِ الْأَمِینِ</w:t>
      </w:r>
    </w:p>
    <w:p>
      <w:pPr>
        <w:pStyle w:val="BookText"/>
        <w:rPr/>
      </w:pP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خَلَقْنَا الْإِنْسٰانَ فِی أَحْسَنِ تَقْوِیمٍ</w:t>
      </w:r>
    </w:p>
    <w:p>
      <w:pPr>
        <w:pStyle w:val="BookText"/>
        <w:rPr/>
      </w:pPr>
      <w:r>
        <w:rPr>
          <w:rFonts w:ascii="IRNazanin" w:hAnsi="IRNazanin" w:eastAsia="IRNazanin"/>
          <w:color w:val="111111"/>
          <w:sz w:val="28"/>
          <w:sz w:val="28"/>
          <w:szCs w:val="28"/>
          <w:rtl w:val="true"/>
          <w:lang w:bidi="fa-IR"/>
        </w:rPr>
        <w:t>بأن خصّ بانتصاب القامة و حسن الصورة و استجماع خواصّ الکائنات و نظائر سایر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رَدَدْنٰاهُ أَسْفَلَ سٰافِلِینَ</w:t>
      </w:r>
    </w:p>
    <w:p>
      <w:pPr>
        <w:pStyle w:val="BookText"/>
        <w:rPr/>
      </w:pPr>
      <w:r>
        <w:rPr>
          <w:rFonts w:ascii="IRNazanin" w:hAnsi="IRNazanin" w:eastAsia="IRNazanin"/>
          <w:color w:val="111111"/>
          <w:sz w:val="28"/>
          <w:sz w:val="28"/>
          <w:szCs w:val="28"/>
          <w:rtl w:val="true"/>
          <w:lang w:bidi="fa-IR"/>
        </w:rPr>
        <w:t>قیل بأن جعلناه من أهل النّار القمّیّ نزلت فی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7280</w:t>
      </w:r>
    </w:p>
    <w:p>
      <w:pPr>
        <w:pStyle w:val="BookText"/>
        <w:rPr/>
      </w:pPr>
      <w:r>
        <w:rPr>
          <w:rFonts w:ascii="IRNazanin" w:hAnsi="IRNazanin" w:eastAsia="IRNazanin"/>
          <w:color w:val="111111"/>
          <w:sz w:val="28"/>
          <w:sz w:val="28"/>
          <w:szCs w:val="28"/>
          <w:rtl w:val="true"/>
          <w:lang w:bidi="fa-IR"/>
        </w:rPr>
        <w:t>و فی المناقب عن الکاظم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الأوّل ثُمَّ رَدَدْنٰاهُ أَسْفَلَ سٰافِلِینَ ببغضه أمیر المؤمنین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7281</w:t>
      </w:r>
    </w:p>
    <w:p>
      <w:pPr>
        <w:pStyle w:val="BookText"/>
        <w:rPr/>
      </w:pPr>
      <w:r>
        <w:rPr>
          <w:rFonts w:ascii="Amiri" w:hAnsi="Amiri" w:eastAsia="Amiri" w:cs="Amiri"/>
          <w:color w:val="111111"/>
          <w:sz w:val="28"/>
          <w:sz w:val="28"/>
          <w:szCs w:val="28"/>
          <w:rtl w:val="true"/>
          <w:lang w:bidi="ar-SA"/>
        </w:rPr>
        <w:t>إِلاَّ الَّذِینَ آمَنُوا وَ عَمِلُوا الصّٰالِحٰاتِ فَلَهُمْ أَجْرٌ غَیْرُ مَمْنُونٍ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یُکَذِّبُکَ بَعْدُ</w:t>
      </w:r>
    </w:p>
    <w:p>
      <w:pPr>
        <w:pStyle w:val="BookText"/>
        <w:rPr/>
      </w:pPr>
      <w:r>
        <w:rPr>
          <w:rFonts w:ascii="Amiri" w:hAnsi="Amiri" w:eastAsia="Amiri" w:cs="Amiri"/>
          <w:color w:val="111111"/>
          <w:sz w:val="28"/>
          <w:sz w:val="28"/>
          <w:szCs w:val="28"/>
          <w:rtl w:val="true"/>
          <w:lang w:bidi="ar-SA"/>
        </w:rPr>
        <w:t>فأیّ شیء یکذّبک یا محمّد دلالة أو نطقاً بعد ظهور هذه الدلائل کذا قیل بِالدِّینِ</w:t>
      </w:r>
    </w:p>
    <w:p>
      <w:pPr>
        <w:pStyle w:val="BookText"/>
        <w:rPr/>
      </w:pPr>
      <w:r>
        <w:rPr>
          <w:rFonts w:eastAsia="Times New Roman" w:cs="Times New Roman" w:ascii="Times New Roman" w:hAnsi="Times New Roman"/>
          <w:color w:val="111111"/>
          <w:sz w:val="28"/>
          <w:szCs w:val="28"/>
          <w:lang w:val="en-US" w:bidi="en-US"/>
        </w:rPr>
        <w:t>7282</w:t>
      </w:r>
    </w:p>
    <w:p>
      <w:pPr>
        <w:pStyle w:val="BookText"/>
        <w:rPr/>
      </w:pPr>
      <w:r>
        <w:rPr>
          <w:rFonts w:ascii="IRNazanin" w:hAnsi="IRNazanin" w:eastAsia="IRNazanin"/>
          <w:color w:val="111111"/>
          <w:sz w:val="28"/>
          <w:sz w:val="28"/>
          <w:szCs w:val="28"/>
          <w:rtl w:val="true"/>
          <w:lang w:bidi="fa-IR"/>
        </w:rPr>
        <w:t>فی حدیث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بن أبی طالب علیه السلام</w:t>
      </w:r>
    </w:p>
    <w:p>
      <w:pPr>
        <w:pStyle w:val="BookText"/>
        <w:rPr/>
      </w:pPr>
      <w:r>
        <w:rPr>
          <w:rFonts w:ascii="IRNazanin" w:hAnsi="IRNazanin" w:eastAsia="IRNazanin"/>
          <w:color w:val="111111"/>
          <w:sz w:val="28"/>
          <w:sz w:val="28"/>
          <w:szCs w:val="28"/>
          <w:rtl w:val="true"/>
          <w:lang w:bidi="fa-IR"/>
        </w:rPr>
        <w:t>و قیل بالجزاء</w:t>
      </w:r>
    </w:p>
    <w:p>
      <w:pPr>
        <w:pStyle w:val="BookText"/>
        <w:rPr/>
      </w:pPr>
      <w:r>
        <w:rPr>
          <w:rFonts w:eastAsia="Times New Roman" w:cs="Times New Roman" w:ascii="Times New Roman" w:hAnsi="Times New Roman"/>
          <w:color w:val="111111"/>
          <w:sz w:val="28"/>
          <w:szCs w:val="28"/>
          <w:lang w:val="en-US" w:bidi="en-US"/>
        </w:rPr>
        <w:t>7283</w:t>
      </w:r>
    </w:p>
    <w:p>
      <w:pPr>
        <w:pStyle w:val="BookText"/>
        <w:rPr/>
      </w:pPr>
      <w:r>
        <w:rPr>
          <w:rFonts w:ascii="Amiri" w:hAnsi="Amiri" w:eastAsia="Amiri" w:cs="Amiri"/>
          <w:color w:val="111111"/>
          <w:sz w:val="28"/>
          <w:sz w:val="28"/>
          <w:szCs w:val="28"/>
          <w:rtl w:val="true"/>
          <w:lang w:bidi="ar-SA"/>
        </w:rPr>
        <w:t>و القمّیّ إِلاَّ الَّذِینَ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أمیر المؤمنین علیه السلام بالدین قال بأمیر المؤمنین علیه السلام</w:t>
      </w:r>
    </w:p>
    <w:p>
      <w:pPr>
        <w:pStyle w:val="BookText"/>
        <w:rPr/>
      </w:pPr>
      <w:r>
        <w:rPr>
          <w:rFonts w:ascii="Amiri" w:hAnsi="Amiri" w:eastAsia="Amiri" w:cs="Amiri"/>
          <w:color w:val="111111"/>
          <w:sz w:val="28"/>
          <w:sz w:val="28"/>
          <w:szCs w:val="28"/>
          <w:rtl w:val="true"/>
          <w:lang w:bidi="ar-SA"/>
        </w:rPr>
        <w:t>فَلَهُمْ أَجْرٌ غَیْرُ مَمْنُونٍ أی لا یمنّ علیهم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لَیْسَ اللّٰهُ بِأَحْکَمِ الْحٰاکِمِینَ</w:t>
      </w:r>
    </w:p>
    <w:p>
      <w:pPr>
        <w:pStyle w:val="BookText"/>
        <w:rPr/>
      </w:pPr>
      <w:r>
        <w:rPr>
          <w:rFonts w:ascii="IRNazanin" w:hAnsi="IRNazanin" w:eastAsia="IRNazanin"/>
          <w:color w:val="111111"/>
          <w:sz w:val="28"/>
          <w:sz w:val="28"/>
          <w:szCs w:val="28"/>
          <w:rtl w:val="true"/>
          <w:lang w:bidi="fa-IR"/>
        </w:rPr>
        <w:t>تحقیق لما سبق یعنی أ لیس الذی فعل ذلک من الخلق و الردّ بأحکم الحاکمین صنعاً و تدبیراً و من کان کذلک کان قادراً علی الإعادة و الجزاء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7284</w:t>
      </w:r>
    </w:p>
    <w:p>
      <w:pPr>
        <w:pStyle w:val="BookText"/>
        <w:rPr/>
      </w:pPr>
      <w:r>
        <w:rPr>
          <w:rFonts w:ascii="IRNazanin" w:hAnsi="IRNazanin" w:eastAsia="IRNazanin"/>
          <w:color w:val="111111"/>
          <w:sz w:val="28"/>
          <w:sz w:val="28"/>
          <w:szCs w:val="28"/>
          <w:rtl w:val="true"/>
          <w:lang w:bidi="fa-IR"/>
        </w:rPr>
        <w:t>فی المجمع عن النبیّ صلّی اللّٰه علیه و آله و فی العیون عن الرضا علیه السلام انّهما قالا عند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انَا عَلی ذٰلکَ من الشاهِدین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7285</w:t>
      </w:r>
    </w:p>
    <w:p>
      <w:pPr>
        <w:pStyle w:val="BookText"/>
        <w:rPr/>
      </w:pPr>
      <w:r>
        <w:rPr>
          <w:rFonts w:ascii="IRNazanin" w:hAnsi="IRNazanin" w:eastAsia="IRNazanin"/>
          <w:color w:val="111111"/>
          <w:sz w:val="28"/>
          <w:sz w:val="28"/>
          <w:szCs w:val="28"/>
          <w:rtl w:val="true"/>
          <w:lang w:bidi="fa-IR"/>
        </w:rPr>
        <w:t>و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علّم به 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 التّین فی فرائضه و نوافله أعطی من الجنّة حیث یرضی</w:t>
      </w:r>
      <w:r>
        <w:rPr>
          <w:rFonts w:eastAsia="IRNazanin" w:cs="IRNazanin"/>
          <w:color w:val="111111"/>
          <w:sz w:val="28"/>
          <w:szCs w:val="28"/>
          <w:rtl w:val="true"/>
          <w:lang w:bidi="fa-IR"/>
        </w:rPr>
        <w:t>.</w:t>
      </w:r>
      <w:bookmarkStart w:id="160" w:name="pg10080_167386"/>
    </w:p>
    <w:p>
      <w:pPr>
        <w:pStyle w:val="Heading2"/>
        <w:numPr>
          <w:ilvl w:val="1"/>
          <w:numId w:val="1"/>
        </w:numPr>
        <w:rPr/>
      </w:pPr>
      <w:bookmarkStart w:id="161" w:name="__RefHeading___Toc8735_590927599"/>
      <w:bookmarkStart w:id="162" w:name="_Toc54"/>
      <w:bookmarkEnd w:id="160"/>
      <w:bookmarkEnd w:id="161"/>
      <w:r>
        <w:rPr>
          <w:rtl w:val="true"/>
        </w:rPr>
        <w:t>سُورة العلق</w:t>
      </w:r>
      <w:bookmarkEnd w:id="162"/>
    </w:p>
    <w:p>
      <w:pPr>
        <w:pStyle w:val="BookText"/>
        <w:rPr/>
      </w:pPr>
      <w:r>
        <w:rPr>
          <w:rFonts w:ascii="Amiri" w:hAnsi="Amiri" w:eastAsia="Amiri" w:cs="Amiri"/>
          <w:color w:val="111111"/>
          <w:sz w:val="28"/>
          <w:sz w:val="28"/>
          <w:szCs w:val="28"/>
          <w:rtl w:val="true"/>
          <w:lang w:bidi="ar-SA"/>
        </w:rPr>
        <w:t>مکیّة عدد آیُها عِشرُونَ آیة حجازیّ و تسع عشرة عراقی و ثمانی عشرة شامیّ اختلافها آیتان اَلَّذِی یَنْهیٰ غیر الشامیّ لَئِنْ لَمْ یَنْتَهِ حجازی بِسْمِ اللّٰهِ الرَّحْمٰنِ الرَّحِیمِ</w:t>
      </w:r>
    </w:p>
    <w:p>
      <w:pPr>
        <w:pStyle w:val="BookText"/>
        <w:rPr/>
      </w:pPr>
      <w:r>
        <w:rPr>
          <w:rFonts w:ascii="Amiri" w:hAnsi="Amiri" w:eastAsia="Amiri" w:cs="Amiri"/>
          <w:color w:val="111111"/>
          <w:sz w:val="28"/>
          <w:sz w:val="28"/>
          <w:szCs w:val="28"/>
          <w:rtl w:val="true"/>
          <w:lang w:bidi="ar-SA"/>
        </w:rPr>
        <w:t>اِقْرَأْ بِاسْمِ رَبِّکَ الَّذِی خَلَقَ</w:t>
      </w:r>
    </w:p>
    <w:p>
      <w:pPr>
        <w:pStyle w:val="BookText"/>
        <w:rPr/>
      </w:pPr>
      <w:r>
        <w:rPr>
          <w:rFonts w:ascii="IRNazanin" w:hAnsi="IRNazanin" w:eastAsia="IRNazanin"/>
          <w:color w:val="111111"/>
          <w:sz w:val="28"/>
          <w:sz w:val="28"/>
          <w:szCs w:val="28"/>
          <w:rtl w:val="true"/>
          <w:lang w:bidi="fa-IR"/>
        </w:rPr>
        <w:t>خلق جمیع المخلوقات علی مقتضی حکمته و أخرجهم من العدم إلی الوجود بکمال قدرته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7287</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أول سورة نزلت قال نزل جبرئیل علی محمّد صلّی اللّٰه علیه و آله فقال یا محمّد اقرأ قال و ما اقرأ قال اِقْرَأْ بِاسْمِ رَبِّکَ الَّذِی خَلَقَ یعنی خلق نورک القدیم قبل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مِنْ عَلَقٍ</w:t>
      </w:r>
    </w:p>
    <w:p>
      <w:pPr>
        <w:pStyle w:val="BookText"/>
        <w:rPr/>
      </w:pPr>
      <w:r>
        <w:rPr>
          <w:rFonts w:ascii="Amiri" w:hAnsi="Amiri" w:eastAsia="Amiri" w:cs="Amiri"/>
          <w:color w:val="111111"/>
          <w:sz w:val="28"/>
          <w:sz w:val="28"/>
          <w:szCs w:val="28"/>
          <w:rtl w:val="true"/>
          <w:lang w:bidi="ar-SA"/>
        </w:rPr>
        <w:t>من دم جامد بعد النّطفة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وَ رَبُّکَ الْأَکْرَمُ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عَلَّمَ بِالْقَلَمِ</w:t>
      </w:r>
    </w:p>
    <w:p>
      <w:pPr>
        <w:pStyle w:val="BookText"/>
        <w:rPr/>
      </w:pPr>
      <w:r>
        <w:rPr>
          <w:rFonts w:ascii="IRNazanin" w:hAnsi="IRNazanin" w:eastAsia="IRNazanin"/>
          <w:color w:val="111111"/>
          <w:sz w:val="28"/>
          <w:sz w:val="28"/>
          <w:szCs w:val="28"/>
          <w:rtl w:val="true"/>
          <w:lang w:bidi="fa-IR"/>
        </w:rPr>
        <w:t>القمّیّ قال علّم الإنسان بالکتابة التی بها تتمُّ امور الدنیا فی مشارق الأرض و 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الْإِنْسٰانَ مٰا لَمْ یَعْلَمْ</w:t>
      </w:r>
    </w:p>
    <w:p>
      <w:pPr>
        <w:pStyle w:val="BookText"/>
        <w:rPr/>
      </w:pPr>
      <w:r>
        <w:rPr>
          <w:rFonts w:ascii="IRNazanin" w:hAnsi="IRNazanin" w:eastAsia="IRNazanin"/>
          <w:color w:val="111111"/>
          <w:sz w:val="28"/>
          <w:sz w:val="28"/>
          <w:szCs w:val="28"/>
          <w:rtl w:val="true"/>
          <w:lang w:bidi="fa-IR"/>
        </w:rPr>
        <w:t>من أنواع الهدی و البیان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7288</w:t>
      </w:r>
    </w:p>
    <w:p>
      <w:pPr>
        <w:pStyle w:val="BookText"/>
        <w:rPr/>
      </w:pPr>
      <w:r>
        <w:rPr>
          <w:rFonts w:ascii="Amiri" w:hAnsi="Amiri" w:eastAsia="Amiri" w:cs="Amiri"/>
          <w:color w:val="111111"/>
          <w:sz w:val="28"/>
          <w:sz w:val="28"/>
          <w:szCs w:val="28"/>
          <w:rtl w:val="true"/>
          <w:lang w:bidi="ar-SA"/>
        </w:rPr>
        <w:t>و القمّیّ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عَلَّمَ علیّاً من الکتابة لک</w:t>
      </w:r>
    </w:p>
    <w:p>
      <w:pPr>
        <w:pStyle w:val="BookText"/>
        <w:rPr/>
      </w:pPr>
      <w:r>
        <w:rPr>
          <w:rFonts w:ascii="Amiri" w:hAnsi="Amiri" w:eastAsia="Amiri" w:cs="Amiri"/>
          <w:color w:val="111111"/>
          <w:sz w:val="28"/>
          <w:sz w:val="28"/>
          <w:szCs w:val="28"/>
          <w:rtl w:val="true"/>
          <w:lang w:bidi="ar-SA"/>
        </w:rPr>
        <w:t>مٰا لَمْ یَعْلَمْ</w:t>
      </w:r>
    </w:p>
    <w:p>
      <w:pPr>
        <w:pStyle w:val="BookText"/>
        <w:rPr/>
      </w:pPr>
      <w:r>
        <w:rPr>
          <w:rFonts w:ascii="IRNazanin" w:hAnsi="IRNazanin" w:eastAsia="IRNazanin"/>
          <w:color w:val="111111"/>
          <w:sz w:val="28"/>
          <w:sz w:val="28"/>
          <w:szCs w:val="28"/>
          <w:rtl w:val="true"/>
          <w:lang w:bidi="fa-IR"/>
        </w:rPr>
        <w:t>قبل ذلک قیل عدّد سبحانه مبدأ أمر الإنسان و منتهاه إظهاراً لما أنعم علیه من نقله من اخسّ المراتب الی أعلاها تقریراً لربوبیّته و تحقیقاً لأکرمیّته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 xml:space="preserve">ردع لمن کفر بنعمة اللّٰه لطغیانه إِنَّ الْإِنْسٰانَ لَیَطْغیٰ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رَآهُ اسْتَغْنیٰ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رأی نفسه مستغنیة القمّیّ قال إِنَّ الْإِنْسٰانَ إذا</w:t>
      </w:r>
    </w:p>
    <w:p>
      <w:pPr>
        <w:pStyle w:val="BookText"/>
        <w:rPr/>
      </w:pPr>
      <w:r>
        <w:rPr>
          <w:rFonts w:ascii="Amiri" w:hAnsi="Amiri" w:eastAsia="Amiri" w:cs="Amiri"/>
          <w:color w:val="111111"/>
          <w:sz w:val="28"/>
          <w:sz w:val="28"/>
          <w:szCs w:val="28"/>
          <w:rtl w:val="true"/>
          <w:lang w:bidi="ar-SA"/>
        </w:rPr>
        <w:t>اِسْتَغْنیٰ</w:t>
      </w:r>
    </w:p>
    <w:p>
      <w:pPr>
        <w:pStyle w:val="BookText"/>
        <w:rPr/>
      </w:pPr>
      <w:r>
        <w:rPr>
          <w:rFonts w:ascii="IRNazanin" w:hAnsi="IRNazanin" w:eastAsia="IRNazanin"/>
          <w:color w:val="111111"/>
          <w:sz w:val="28"/>
          <w:sz w:val="28"/>
          <w:szCs w:val="28"/>
          <w:rtl w:val="true"/>
          <w:lang w:bidi="fa-IR"/>
        </w:rPr>
        <w:t>یکفر و یطغی و ینکر الی ربّه الرجعی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إِلیٰ رَبِّکَ الرُّجْعیٰ</w:t>
      </w:r>
    </w:p>
    <w:p>
      <w:pPr>
        <w:pStyle w:val="BookText"/>
        <w:rPr/>
      </w:pPr>
      <w:r>
        <w:rPr>
          <w:rFonts w:ascii="IRNazanin" w:hAnsi="IRNazanin" w:eastAsia="IRNazanin"/>
          <w:color w:val="111111"/>
          <w:sz w:val="28"/>
          <w:sz w:val="28"/>
          <w:szCs w:val="28"/>
          <w:rtl w:val="true"/>
          <w:lang w:bidi="fa-IR"/>
        </w:rPr>
        <w:t>الخطاب للإنسان علی الالتفات تهدیداً و تحذیراً من عاقبة الطغیان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الَّذِی یَنْهیٰ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 إِذٰا صَلّٰی</w:t>
      </w:r>
    </w:p>
    <w:p>
      <w:pPr>
        <w:pStyle w:val="BookText"/>
        <w:rPr/>
      </w:pPr>
      <w:r>
        <w:rPr>
          <w:rFonts w:ascii="IRNazanin" w:hAnsi="IRNazanin" w:eastAsia="IRNazanin"/>
          <w:color w:val="111111"/>
          <w:sz w:val="28"/>
          <w:sz w:val="28"/>
          <w:szCs w:val="28"/>
          <w:rtl w:val="true"/>
          <w:lang w:bidi="fa-IR"/>
        </w:rPr>
        <w:t>ما ذا یکون جزاؤه و ما یکون حاله</w:t>
      </w:r>
    </w:p>
    <w:p>
      <w:pPr>
        <w:pStyle w:val="BookText"/>
        <w:rPr/>
      </w:pPr>
      <w:r>
        <w:rPr>
          <w:rFonts w:eastAsia="Times New Roman" w:cs="Times New Roman" w:ascii="Times New Roman" w:hAnsi="Times New Roman"/>
          <w:color w:val="111111"/>
          <w:sz w:val="28"/>
          <w:szCs w:val="28"/>
          <w:lang w:val="en-US" w:bidi="en-US"/>
        </w:rPr>
        <w:t>7289</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الولید بن المغیرة ینهی الناس عن الصلاة و ان یطاع اللّٰه و رسوله فقال أَ رَأَیْتَ الَّذِی یَنْهیٰ عَبْداً إِذٰا صَلّٰی</w:t>
      </w:r>
    </w:p>
    <w:p>
      <w:pPr>
        <w:pStyle w:val="BookText"/>
        <w:rPr/>
      </w:pPr>
      <w:r>
        <w:rPr>
          <w:rFonts w:eastAsia="Times New Roman" w:cs="Times New Roman" w:ascii="Times New Roman" w:hAnsi="Times New Roman"/>
          <w:color w:val="111111"/>
          <w:sz w:val="28"/>
          <w:szCs w:val="28"/>
          <w:lang w:val="en-US" w:bidi="en-US"/>
        </w:rPr>
        <w:t>7290</w:t>
      </w:r>
    </w:p>
    <w:p>
      <w:pPr>
        <w:pStyle w:val="BookText"/>
        <w:rPr/>
      </w:pPr>
      <w:r>
        <w:rPr>
          <w:rFonts w:ascii="IRNazanin" w:hAnsi="IRNazanin" w:eastAsia="IRNazanin"/>
          <w:color w:val="111111"/>
          <w:sz w:val="28"/>
          <w:sz w:val="28"/>
          <w:szCs w:val="28"/>
          <w:rtl w:val="true"/>
          <w:lang w:bidi="fa-IR"/>
        </w:rPr>
        <w:t>و فی المجمع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جهل قال هل یعفّر محمّد وجهه بین أظهرکم قالوا نعم قال فبالذی یحلف به لئن رأیته یفعل ذلک لأطأنّ علی رقبته فقیل ها هو ذلک یصلّی فانطلق لیطأ علی رقبته فما جاءهم الاّ و هو ینکص علی عقبیه و یتّقی بیدیه فقالوا ما لک یا أبا الحکم قال إنّ بینی و بینه خندقاً من نار و هو لا و أجنحة و قال نبیّ اللّٰه و الذی نفسی بیده لو دنا منّی لاختطفته الملائکة عضواً عضواً فأنزل اللّٰه سبحانه أَ رَأَیْتَ الَّذِی یَنْهیٰ إلی آخر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إِنْ کٰانَ عَلَی الْهُدیٰ</w:t>
      </w:r>
    </w:p>
    <w:p>
      <w:pPr>
        <w:pStyle w:val="BookText"/>
        <w:rPr/>
      </w:pPr>
      <w:r>
        <w:rPr>
          <w:rFonts w:ascii="IRNazanin" w:hAnsi="IRNazanin" w:eastAsia="IRNazanin"/>
          <w:color w:val="111111"/>
          <w:sz w:val="28"/>
          <w:sz w:val="28"/>
          <w:szCs w:val="28"/>
          <w:rtl w:val="true"/>
          <w:lang w:bidi="fa-IR"/>
        </w:rPr>
        <w:t>یعنی العبد المنهی عن الصلاة و هو محمّد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أَمَرَ بِالتَّقْویٰ</w:t>
      </w:r>
    </w:p>
    <w:p>
      <w:pPr>
        <w:pStyle w:val="BookText"/>
        <w:rPr/>
      </w:pPr>
      <w:r>
        <w:rPr>
          <w:rFonts w:ascii="IRNazanin" w:hAnsi="IRNazanin" w:eastAsia="IRNazanin"/>
          <w:color w:val="111111"/>
          <w:sz w:val="28"/>
          <w:sz w:val="28"/>
          <w:szCs w:val="28"/>
          <w:rtl w:val="true"/>
          <w:lang w:bidi="fa-IR"/>
        </w:rPr>
        <w:t>عن الشرک یعنی امر بالإخلاص و التوحید و مخافة اللّٰه تعالی کیف یکون حال من ینهاه عن الصلاة و یزجره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إِنْ کَذَّبَ</w:t>
      </w:r>
    </w:p>
    <w:p>
      <w:pPr>
        <w:pStyle w:val="BookText"/>
        <w:rPr/>
      </w:pPr>
      <w:r>
        <w:rPr>
          <w:rFonts w:ascii="IRNazanin" w:hAnsi="IRNazanin" w:eastAsia="IRNazanin"/>
          <w:color w:val="111111"/>
          <w:sz w:val="28"/>
          <w:sz w:val="28"/>
          <w:szCs w:val="28"/>
          <w:rtl w:val="true"/>
          <w:lang w:bidi="fa-IR"/>
        </w:rPr>
        <w:t>من ینهاه وَ تَوَلّٰی عن الایمان و أعرض عن قبوله و الإصغاء إلیه ما الذی یستحقّ بذلک من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یَعْلَمْ بِأَنَّ اللّٰهَ یَریٰ</w:t>
      </w:r>
    </w:p>
    <w:p>
      <w:pPr>
        <w:pStyle w:val="BookText"/>
        <w:rPr/>
      </w:pPr>
      <w:r>
        <w:rPr>
          <w:rFonts w:ascii="IRNazanin" w:hAnsi="IRNazanin" w:eastAsia="IRNazanin"/>
          <w:color w:val="111111"/>
          <w:sz w:val="28"/>
          <w:sz w:val="28"/>
          <w:szCs w:val="28"/>
          <w:rtl w:val="true"/>
          <w:lang w:bidi="fa-IR"/>
        </w:rPr>
        <w:t>ما یفعله و یعلم ما یصنعه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للنّاهی لَئِنْ لَمْ یَنْتَهِ عمّا هو فیه لَنَسْفَعاً بِالنّٰاصِیَةِ لنأخذن بناصیته و لنسحبنه بها إلی النار السّفع القبض علی الشیء و جذبه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نٰاصِیَةٍ کٰاذِبَةٍ خٰاطِئَةٍ</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فَلْیَدْعُ نٰادِیَهُ</w:t>
      </w:r>
    </w:p>
    <w:p>
      <w:pPr>
        <w:pStyle w:val="BookText"/>
        <w:rPr/>
      </w:pPr>
      <w:r>
        <w:rPr>
          <w:rFonts w:ascii="IRNazanin" w:hAnsi="IRNazanin" w:eastAsia="IRNazanin"/>
          <w:color w:val="111111"/>
          <w:sz w:val="28"/>
          <w:sz w:val="28"/>
          <w:szCs w:val="28"/>
          <w:rtl w:val="true"/>
          <w:lang w:bidi="fa-IR"/>
        </w:rPr>
        <w:t>أی أهل نادیه لیعینوه و هو المجلس الذی ینتدی فیه القوم</w:t>
      </w:r>
    </w:p>
    <w:p>
      <w:pPr>
        <w:pStyle w:val="BookText"/>
        <w:rPr/>
      </w:pPr>
      <w:r>
        <w:rPr>
          <w:rFonts w:eastAsia="Times New Roman" w:cs="Times New Roman" w:ascii="Times New Roman" w:hAnsi="Times New Roman"/>
          <w:color w:val="111111"/>
          <w:sz w:val="28"/>
          <w:szCs w:val="28"/>
          <w:lang w:val="en-US" w:bidi="en-US"/>
        </w:rPr>
        <w:t>7291</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جهل مرّ برسول اللّٰه و هو یصلّی فقال أ لم أنهک فاغلظ له رسول اللّٰه صلّی اللّٰه علیه و آله فقال أبو جهل تهدّدنی و انا أکثر أهل الوادی نادیاً فنزلت</w:t>
      </w:r>
    </w:p>
    <w:p>
      <w:pPr>
        <w:pStyle w:val="BookText"/>
        <w:rPr/>
      </w:pPr>
      <w:r>
        <w:rPr>
          <w:rFonts w:eastAsia="Times New Roman" w:cs="Times New Roman" w:ascii="Times New Roman" w:hAnsi="Times New Roman"/>
          <w:color w:val="111111"/>
          <w:sz w:val="28"/>
          <w:szCs w:val="28"/>
          <w:lang w:val="en-US" w:bidi="en-US"/>
        </w:rPr>
        <w:t>7292</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أبو طالب نادی أبو جهل و الولید علیهما لعاین اللّٰه هلمّ فاقتلوا محمّداً فقد مات الذی کان ناصره فقال اللّٰه فَلْیَدْعُ نٰادِیَهُ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سَنَدْعُ الزَّبٰانِیَةَ</w:t>
      </w:r>
    </w:p>
    <w:p>
      <w:pPr>
        <w:pStyle w:val="BookText"/>
        <w:rPr/>
      </w:pPr>
      <w:r>
        <w:rPr>
          <w:rFonts w:ascii="Amiri" w:hAnsi="Amiri" w:eastAsia="Amiri" w:cs="Amiri"/>
          <w:color w:val="111111"/>
          <w:sz w:val="28"/>
          <w:sz w:val="28"/>
          <w:szCs w:val="28"/>
          <w:rtl w:val="true"/>
          <w:lang w:bidi="ar-SA"/>
        </w:rPr>
        <w:t xml:space="preserve">لیجرّوه إلی النّار و هو فی الأصل الشّرط واحدها زبنیة القمّیّ قال کما دعا الی قتل محمّد رسول اللّٰه صلّی اللّٰه علیه و آله نحن أیضاً ندع اَلزَّبٰانِیَةَ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أیضاً للنّاهی لاٰ تُطِعْهُ و اثبت أنت علی عبادة ربّک وَ اسْجُدْ و دم علی سجودک وَ اقْتَرِبْ و تقرّب الی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7293</w:t>
      </w:r>
    </w:p>
    <w:p>
      <w:pPr>
        <w:pStyle w:val="BookText"/>
        <w:rPr/>
      </w:pPr>
      <w:r>
        <w:rPr>
          <w:rFonts w:ascii="Amiri" w:hAnsi="Amiri" w:eastAsia="Amiri" w:cs="Amiri"/>
          <w:color w:val="111111"/>
          <w:sz w:val="28"/>
          <w:sz w:val="28"/>
          <w:szCs w:val="28"/>
          <w:rtl w:val="true"/>
          <w:lang w:bidi="ar-SA"/>
        </w:rPr>
        <w:t>فی الکافی و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من اللّٰه عزّ و جلّ و هو ساجد و ذلک قوله تعالی وَ اسْجُدْ وَ اقْتَرِبْ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7294</w:t>
      </w:r>
    </w:p>
    <w:p>
      <w:pPr>
        <w:pStyle w:val="BookText"/>
        <w:rPr/>
      </w:pPr>
      <w:r>
        <w:rPr>
          <w:rFonts w:ascii="IRNazanin" w:hAnsi="IRNazanin" w:eastAsia="IRNazanin"/>
          <w:color w:val="111111"/>
          <w:sz w:val="28"/>
          <w:sz w:val="28"/>
          <w:szCs w:val="28"/>
          <w:rtl w:val="true"/>
          <w:lang w:bidi="fa-IR"/>
        </w:rPr>
        <w:t>و فی الفقیه عن الصادق علیه السلام 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7295</w:t>
      </w:r>
    </w:p>
    <w:p>
      <w:pPr>
        <w:pStyle w:val="BookText"/>
        <w:rPr/>
      </w:pPr>
      <w:r>
        <w:rPr>
          <w:rFonts w:ascii="IRNazanin" w:hAnsi="IRNazanin" w:eastAsia="IRNazanin"/>
          <w:color w:val="111111"/>
          <w:sz w:val="28"/>
          <w:sz w:val="28"/>
          <w:szCs w:val="28"/>
          <w:rtl w:val="true"/>
          <w:lang w:bidi="fa-IR"/>
        </w:rPr>
        <w:t>فی الخصال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العزائم أربع اقرء باسم ربّک الذی خلق و النجم و تنزیل السجدة و حم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عداها فی جمیع القرآن مسنون و لیس بمفروض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7296</w:t>
      </w:r>
    </w:p>
    <w:p>
      <w:pPr>
        <w:pStyle w:val="BookText"/>
        <w:rPr/>
      </w:pPr>
      <w:r>
        <w:rPr>
          <w:rFonts w:ascii="Amiri" w:hAnsi="Amiri" w:eastAsia="Amiri" w:cs="Amiri"/>
          <w:color w:val="111111"/>
          <w:sz w:val="28"/>
          <w:sz w:val="28"/>
          <w:szCs w:val="28"/>
          <w:rtl w:val="true"/>
          <w:lang w:bidi="ar-SA"/>
        </w:rPr>
        <w:t>فی العیون عن الرضا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سورة نزلت بِسْمِ اللّٰهِ الرَّحْمٰنِ الرَّحِیمِ اِقْرَأْ بِاسْمِ رَبِّکَ و آخر سورة نزلت إِذٰا جٰاءَ نَصْرُ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7297</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7298</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یومه أو لیلته اقرأ باسم ربّک ثمّ مات فی یومه أو لیلته مات شهیداً و بعثه اللّٰه شهیداً أو کان کمن ضرب بسیفه فی سبیل اللّٰه مع رسول اللّٰه صلّی اللّٰه علیه و آله</w:t>
      </w:r>
      <w:r>
        <w:rPr>
          <w:rFonts w:eastAsia="IRNazanin" w:cs="IRNazanin"/>
          <w:color w:val="111111"/>
          <w:sz w:val="28"/>
          <w:szCs w:val="28"/>
          <w:rtl w:val="true"/>
          <w:lang w:bidi="fa-IR"/>
        </w:rPr>
        <w:t>.</w:t>
      </w:r>
      <w:bookmarkStart w:id="163" w:name="pg10080_167392"/>
    </w:p>
    <w:p>
      <w:pPr>
        <w:pStyle w:val="Heading2"/>
        <w:numPr>
          <w:ilvl w:val="1"/>
          <w:numId w:val="1"/>
        </w:numPr>
        <w:rPr/>
      </w:pPr>
      <w:bookmarkStart w:id="164" w:name="__RefHeading___Toc8737_590927599"/>
      <w:bookmarkStart w:id="165" w:name="_Toc55"/>
      <w:bookmarkEnd w:id="163"/>
      <w:bookmarkEnd w:id="164"/>
      <w:r>
        <w:rPr>
          <w:rtl w:val="true"/>
        </w:rPr>
        <w:t>سُورة القدر</w:t>
      </w:r>
      <w:bookmarkEnd w:id="165"/>
    </w:p>
    <w:p>
      <w:pPr>
        <w:pStyle w:val="BookText"/>
        <w:rPr/>
      </w:pPr>
      <w:r>
        <w:rPr>
          <w:rFonts w:ascii="Amiri" w:hAnsi="Amiri" w:eastAsia="Amiri" w:cs="Amiri"/>
          <w:color w:val="111111"/>
          <w:sz w:val="28"/>
          <w:sz w:val="28"/>
          <w:szCs w:val="28"/>
          <w:rtl w:val="true"/>
          <w:lang w:bidi="ar-SA"/>
        </w:rPr>
        <w:t>مکیّة و قیل مدنیّة عدد آیُها ستّ آیات مکیّ شامیّ خمس فی الباقین اختلافها آیة لَیْلَةِ الْقَدْرِ الثالث مکیّ و شامیّ بِسْمِ اللّٰهِ الرَّحْمٰنِ الرَّحِیمِ</w:t>
      </w:r>
    </w:p>
    <w:p>
      <w:pPr>
        <w:pStyle w:val="BookText"/>
        <w:rPr/>
      </w:pPr>
      <w:r>
        <w:rPr>
          <w:rFonts w:ascii="Amiri" w:hAnsi="Amiri" w:eastAsia="Amiri" w:cs="Amiri"/>
          <w:color w:val="111111"/>
          <w:sz w:val="28"/>
          <w:sz w:val="28"/>
          <w:szCs w:val="28"/>
          <w:rtl w:val="true"/>
          <w:lang w:bidi="ar-SA"/>
        </w:rPr>
        <w:t>إِنّٰا أَنْزَلْنٰاهُ فِی لَیْلَةِ الْقَدْرِ</w:t>
      </w:r>
    </w:p>
    <w:p>
      <w:pPr>
        <w:pStyle w:val="BookText"/>
        <w:rPr/>
      </w:pPr>
      <w:r>
        <w:rPr>
          <w:rFonts w:ascii="IRNazanin" w:hAnsi="IRNazanin" w:eastAsia="IRNazanin"/>
          <w:color w:val="111111"/>
          <w:sz w:val="28"/>
          <w:sz w:val="28"/>
          <w:szCs w:val="28"/>
          <w:rtl w:val="true"/>
          <w:lang w:bidi="fa-IR"/>
        </w:rPr>
        <w:t>یعنی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لَیْلَةُ الْقَدْرِ</w:t>
      </w:r>
    </w:p>
    <w:p>
      <w:pPr>
        <w:pStyle w:val="BookText"/>
        <w:rPr/>
      </w:pPr>
      <w:r>
        <w:rPr>
          <w:rFonts w:ascii="IRNazanin" w:hAnsi="IRNazanin" w:eastAsia="IRNazanin"/>
          <w:color w:val="111111"/>
          <w:sz w:val="28"/>
          <w:sz w:val="28"/>
          <w:szCs w:val="28"/>
          <w:rtl w:val="true"/>
          <w:lang w:bidi="fa-IR"/>
        </w:rPr>
        <w:t>فیه تفخیم لها و انّما سمّیت بلیلة القدر لأنّ فیها یقدر کلّ شیء یکون فی تلک السنة الی مثلها من قابل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7299</w:t>
      </w:r>
    </w:p>
    <w:p>
      <w:pPr>
        <w:pStyle w:val="BookText"/>
        <w:rPr/>
      </w:pPr>
      <w:r>
        <w:rPr>
          <w:rFonts w:ascii="IRNazanin" w:hAnsi="IRNazanin" w:eastAsia="IRNazanin"/>
          <w:color w:val="111111"/>
          <w:sz w:val="28"/>
          <w:sz w:val="28"/>
          <w:szCs w:val="28"/>
          <w:rtl w:val="true"/>
          <w:lang w:bidi="fa-IR"/>
        </w:rPr>
        <w:t>فی المعانی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 یا علیّ أ تدری ما معنی لَیْلَةِ الْقَدْرِ فقلت لا یا رسول اللّٰه فقال إنّ اللّٰه تعالی قدّر فیها ما هو کائن إلی یوم القیامة فکان فیما قدّر ولایتک و ولایة الأئمّة علیهم السلام من ولدک إلی یوم القیامة و قد مضی معنی نزول القرآن فیها فی المقدّمة التاسعة من هذا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لَیْلَةُ الْقَدْرِ خَیْرٌ مِنْ أَلْفِ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7300</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رسول اللّٰه صلّی اللّٰه علیه و آله فی منامه أنّ بنی أمیّة یصعدون علی منبره من بعده و یضلّون النّاس علی الصراط القهقری فأصبح کئیباً حزیناً قال فهبط علیه جبرئیل فقال یا رسول اللّٰه صلّی اللّٰه علیه و آله ما لی أراک کئیباً حزیناً قال یا جبرئیل انّی رأیت بنی أمیّة فی لیلتی هذه یصعدون منبری من بعدی یضلّون الناس عن الصراط القهقری فقال و الذی بعثک بالحقّ نبیّاً انّی ما اطّلعت علیه فعرج إلی السماء فلم یلبث ان نزل علیه بآی من القرآن یؤنسه بها قال أ فرأیت ان متّعناهم سنین ثمّ جاءهم ما کانوا</w:t>
      </w:r>
    </w:p>
    <w:p>
      <w:pPr>
        <w:pStyle w:val="BookText"/>
        <w:rPr/>
      </w:pPr>
      <w:r>
        <w:rPr>
          <w:rFonts w:ascii="Amiri" w:hAnsi="Amiri" w:eastAsia="Amiri" w:cs="Amiri"/>
          <w:color w:val="111111"/>
          <w:sz w:val="28"/>
          <w:sz w:val="28"/>
          <w:szCs w:val="28"/>
          <w:rtl w:val="true"/>
          <w:lang w:bidi="ar-SA"/>
        </w:rPr>
        <w:t>یوعدون ما أغنی عنهم ما کانوا یمتّعون و انزل علیه إِنّٰا أَنْزَلْنٰاهُ فِی لَیْلَةِ الْقَدْرِ وَ مٰا أَدْرٰاکَ مٰا لَیْلَةُ الْقَدْرِ لَیْلَةُ الْقَدْرِ خَیْرٌ مِنْ أَلْفِ شَهْرٍ جعل اللّٰه لیلة القدر لنبیّه صلّی اللّٰه علیه و آله خیراً من الف شهر ملک بنی أمیّة و فی معناه أخبار أخر فیه و فی غیره</w:t>
      </w:r>
    </w:p>
    <w:p>
      <w:pPr>
        <w:pStyle w:val="BookText"/>
        <w:rPr/>
      </w:pPr>
      <w:r>
        <w:rPr>
          <w:rFonts w:eastAsia="Times New Roman" w:cs="Times New Roman" w:ascii="Times New Roman" w:hAnsi="Times New Roman"/>
          <w:color w:val="111111"/>
          <w:sz w:val="28"/>
          <w:szCs w:val="28"/>
          <w:lang w:val="en-US" w:bidi="en-US"/>
        </w:rPr>
        <w:t>7301</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رسول اللّٰه صلّی اللّٰه علیه و آله کأنّ‌َّ قروداً تصعد منبره فغمّه ذلک فأنزل اللّٰه سورة القدر إِنّٰا أَنْزَلْنٰاهُ فِی لَیْلَةِ الْقَدْرِ وَ مٰا أَدْرٰاکَ مٰا لَیْلَةُ الْقَدْرِ لَیْلَةُ الْقَدْرِ خَیْرٌ مِنْ أَلْفِ شَهْرٍ تملکه بنی أمیّة لیس فیها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7302</w:t>
      </w:r>
    </w:p>
    <w:p>
      <w:pPr>
        <w:pStyle w:val="BookText"/>
        <w:rPr/>
      </w:pPr>
      <w:r>
        <w:rPr>
          <w:rFonts w:ascii="Amiri" w:hAnsi="Amiri" w:eastAsia="Amiri" w:cs="Amiri"/>
          <w:color w:val="111111"/>
          <w:sz w:val="28"/>
          <w:sz w:val="28"/>
          <w:szCs w:val="28"/>
          <w:rtl w:val="true"/>
          <w:lang w:bidi="ar-SA"/>
        </w:rPr>
        <w:t>و فی المجمع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لرسول اللّٰه صلّی اللّٰه علیه و آله رجل من بنی إسرائیل انّه حمل السلاح علی عاتقه فی سبیل اللّٰه الف شهر فعجب من ذلک عجباً شدیداً و تمنّی أن یکون ذلک فی أمّته فقال یا ربّ جعلت أمّتی أقصر الأمم اعماراً و اقلّها اعمالاً فأعطاه اللّٰه لیلة القدر و قال لَیْلَةُ الْقَدْرِ خَیْرٌ مِنْ أَلْفِ شَهْرٍ الذی حمل الاسرائیلی السلاح فی سبیل اللّٰه لک و لامّتک من بعدک إلی یوم القیامة فی کلّ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7303</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إِنّٰا أَنْزَلْنٰاهُ فِی لَیْلَةٍ مُبٰارَکَةٍ قال نعم لَیْلَةِ الْقَدْرِ و هی فی کلّ سنة فی شهر رمضان فی العشر الأواخر فلم ینزل القرآن الاّ فی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7304</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لَیْلَةِ الْقَدْرِ فقال التمسها لیلة احدی و عشرین او لیلة ثلاث و عشرین</w:t>
      </w:r>
    </w:p>
    <w:p>
      <w:pPr>
        <w:pStyle w:val="BookText"/>
        <w:rPr/>
      </w:pPr>
      <w:r>
        <w:rPr>
          <w:rFonts w:eastAsia="Times New Roman" w:cs="Times New Roman" w:ascii="Times New Roman" w:hAnsi="Times New Roman"/>
          <w:color w:val="111111"/>
          <w:sz w:val="28"/>
          <w:szCs w:val="28"/>
          <w:lang w:val="en-US" w:bidi="en-US"/>
        </w:rPr>
        <w:t>7305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تسع عشرة و احدی و عشرین و ثلاث و عشرین قیل فان أخذت إنساناً الفترة أو علّة ما المعتمد علیه من ذلک فقال ثلاث و عشرون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7306</w:t>
      </w:r>
    </w:p>
    <w:p>
      <w:pPr>
        <w:pStyle w:val="BookText"/>
        <w:rPr/>
      </w:pP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علامتها ان یطیب ریحها و ان کانت فی برد دفئت و ان کانت فی حرّ بردت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7307</w:t>
      </w:r>
    </w:p>
    <w:p>
      <w:pPr>
        <w:pStyle w:val="BookText"/>
        <w:rPr/>
      </w:pPr>
      <w:r>
        <w:rPr>
          <w:rFonts w:ascii="IRNazanin" w:hAnsi="IRNazanin" w:eastAsia="IRNazanin"/>
          <w:color w:val="111111"/>
          <w:sz w:val="28"/>
          <w:sz w:val="28"/>
          <w:szCs w:val="28"/>
          <w:rtl w:val="true"/>
          <w:lang w:bidi="fa-IR"/>
        </w:rPr>
        <w:t>و فی روایة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حارّة و لا باردة تطلع الشمس فی صبیحتها لیس لها شعاع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7308</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فیها خیر من العمل فی الف شهر لیس</w:t>
      </w:r>
    </w:p>
    <w:p>
      <w:pPr>
        <w:pStyle w:val="BookText"/>
        <w:rPr/>
      </w:pPr>
      <w:r>
        <w:rPr>
          <w:rFonts w:ascii="IRNazanin" w:hAnsi="IRNazanin" w:eastAsia="IRNazanin"/>
          <w:color w:val="111111"/>
          <w:sz w:val="28"/>
          <w:sz w:val="28"/>
          <w:szCs w:val="28"/>
          <w:rtl w:val="true"/>
          <w:lang w:bidi="fa-IR"/>
        </w:rPr>
        <w:t>فیها لیلة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7309</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تعرفون لَیْلَةِ الْقَدْرِ فقال و کیف لا نعرف و الملائکة یطوفون بنا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الْمَلاٰئِکَةُ وَ الرُّوحُ فِیهٰا بِإِذْنِ رَبِّهِمْ مِنْ کُلِّ أَمْرٍ</w:t>
      </w:r>
    </w:p>
    <w:p>
      <w:pPr>
        <w:pStyle w:val="BookText"/>
        <w:rPr/>
      </w:pPr>
      <w:r>
        <w:rPr>
          <w:rFonts w:eastAsia="Times New Roman" w:cs="Times New Roman" w:ascii="Times New Roman" w:hAnsi="Times New Roman"/>
          <w:color w:val="111111"/>
          <w:sz w:val="28"/>
          <w:szCs w:val="28"/>
          <w:lang w:val="en-US" w:bidi="en-US"/>
        </w:rPr>
        <w:t>7310</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روح القدس علی امام زمان و یدفعون إلیه ما قد کتبوه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7311</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الْقَدْرِ نزلت الملائکة و الرّوح و الکتبة إلی السماء الدنیا فیکتبون ما یکون من قضاء اللّٰه فی تلک السنة الحدیث و قد مرّ فی سورة الرعد</w:t>
      </w:r>
    </w:p>
    <w:p>
      <w:pPr>
        <w:pStyle w:val="BookText"/>
        <w:rPr/>
      </w:pPr>
      <w:r>
        <w:rPr>
          <w:rFonts w:eastAsia="Times New Roman" w:cs="Times New Roman" w:ascii="Times New Roman" w:hAnsi="Times New Roman"/>
          <w:color w:val="111111"/>
          <w:sz w:val="28"/>
          <w:szCs w:val="28"/>
          <w:lang w:val="en-US" w:bidi="en-US"/>
        </w:rPr>
        <w:t>7312</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7313</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اَلرُّوحُ أعظم من جبرئیل و انّ جبرئیل أعظم من اَلْمَلاٰئِکَةُ و انّ هو خلق أعظم من الملائکة أ لیس یقول اللّٰه تبارک و تعالی تَنَزَّلُ الْمَلاٰئِکَةُ وَ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هِیَ حَتّٰی مَطْلَعِ الْفَجْرِ</w:t>
      </w:r>
    </w:p>
    <w:p>
      <w:pPr>
        <w:pStyle w:val="BookText"/>
        <w:rPr/>
      </w:pPr>
      <w:r>
        <w:rPr>
          <w:rFonts w:eastAsia="Times New Roman" w:cs="Times New Roman" w:ascii="Times New Roman" w:hAnsi="Times New Roman"/>
          <w:color w:val="111111"/>
          <w:sz w:val="28"/>
          <w:szCs w:val="28"/>
          <w:lang w:val="en-US" w:bidi="en-US"/>
        </w:rPr>
        <w:t>7314</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تحیّة تحیی بها الامام الی ان یطلع 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7315</w:t>
      </w:r>
    </w:p>
    <w:p>
      <w:pPr>
        <w:pStyle w:val="BookText"/>
        <w:rPr/>
      </w:pPr>
      <w:r>
        <w:rPr>
          <w:rFonts w:ascii="IRNazanin" w:hAnsi="IRNazanin" w:eastAsia="IRNazanin"/>
          <w:color w:val="111111"/>
          <w:sz w:val="28"/>
          <w:sz w:val="28"/>
          <w:szCs w:val="28"/>
          <w:rtl w:val="true"/>
          <w:lang w:bidi="fa-IR"/>
        </w:rPr>
        <w:t>و فی الکافی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یسلّم علیک یا محمّد ملائکتی و روحی سلامی من أول ما یهبطون الی مطلع الفجر</w:t>
      </w:r>
    </w:p>
    <w:p>
      <w:pPr>
        <w:pStyle w:val="BookText"/>
        <w:rPr/>
      </w:pPr>
      <w:r>
        <w:rPr>
          <w:rFonts w:eastAsia="Times New Roman" w:cs="Times New Roman" w:ascii="Times New Roman" w:hAnsi="Times New Roman"/>
          <w:color w:val="111111"/>
          <w:sz w:val="28"/>
          <w:szCs w:val="28"/>
          <w:lang w:val="en-US" w:bidi="en-US"/>
        </w:rPr>
        <w:t>7316</w:t>
      </w:r>
    </w:p>
    <w:p>
      <w:pPr>
        <w:pStyle w:val="BookText"/>
        <w:rPr/>
      </w:pPr>
      <w:r>
        <w:rPr>
          <w:rFonts w:ascii="IRNazanin" w:hAnsi="IRNazanin" w:eastAsia="IRNazanin"/>
          <w:color w:val="111111"/>
          <w:sz w:val="28"/>
          <w:sz w:val="28"/>
          <w:szCs w:val="28"/>
          <w:rtl w:val="true"/>
          <w:lang w:bidi="fa-IR"/>
        </w:rPr>
        <w:t>و فی دعائه لدخول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دائم البرکة الی طلوع الفجر علی من یشاء من عباده بما احکم من قضائه</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مطلع بکسر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انّا أنزلناه فی لیلة القدر فجهر بها صوته کان کالشاهر سیفه فی سبیل اللّٰه و من قرأها سرّاً کان کالمتشحّط بدمه فی سبیل اللّٰه و من قرأها سرّاً مرّات محا اللّٰه عنه الف ذنب من ذنوبه</w:t>
      </w:r>
      <w:r>
        <w:rPr>
          <w:rFonts w:eastAsia="IRNazanin" w:cs="IRNazanin"/>
          <w:color w:val="111111"/>
          <w:sz w:val="28"/>
          <w:szCs w:val="28"/>
          <w:rtl w:val="true"/>
          <w:lang w:bidi="fa-IR"/>
        </w:rPr>
        <w:t>.</w:t>
      </w:r>
      <w:bookmarkStart w:id="166" w:name="pg10080_167397"/>
    </w:p>
    <w:p>
      <w:pPr>
        <w:pStyle w:val="Heading2"/>
        <w:numPr>
          <w:ilvl w:val="1"/>
          <w:numId w:val="1"/>
        </w:numPr>
        <w:rPr/>
      </w:pPr>
      <w:bookmarkStart w:id="167" w:name="__RefHeading___Toc8739_590927599"/>
      <w:bookmarkStart w:id="168" w:name="_Toc56"/>
      <w:bookmarkEnd w:id="166"/>
      <w:bookmarkEnd w:id="167"/>
      <w:r>
        <w:rPr>
          <w:rtl w:val="true"/>
        </w:rPr>
        <w:t>سُورة البیّنة</w:t>
      </w:r>
      <w:bookmarkEnd w:id="168"/>
    </w:p>
    <w:p>
      <w:pPr>
        <w:pStyle w:val="BookText"/>
        <w:rPr/>
      </w:pPr>
      <w:r>
        <w:rPr>
          <w:rFonts w:ascii="Amiri" w:hAnsi="Amiri" w:eastAsia="Amiri" w:cs="Amiri"/>
          <w:color w:val="111111"/>
          <w:sz w:val="28"/>
          <w:sz w:val="28"/>
          <w:szCs w:val="28"/>
          <w:rtl w:val="true"/>
          <w:lang w:bidi="ar-SA"/>
        </w:rPr>
        <w:t xml:space="preserve">سُورة لم یکن و تسمّی سورة البریة و سورة القیامة مدنیة و قیل مکیّة و هی تسع آیات بصری ثمان فی الباقین اختلافها آیة مُخْلِصِینَ لَهُ الدِّینَ بصریّ بِسْمِ اللّٰهِ الرَّحْمٰنِ الرَّحِیمِ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الَّذِینَ کَفَرُوا مِنْ أَهْلِ الْکِتٰابِ وَ الْمُشْرِکِینَ مُنْفَکِّینَ حَتّٰی تَأْتِیَهُمُ الْبَیِّنَةُ</w:t>
      </w:r>
    </w:p>
    <w:p>
      <w:pPr>
        <w:pStyle w:val="BookText"/>
        <w:rPr/>
      </w:pPr>
      <w:r>
        <w:rPr>
          <w:rFonts w:ascii="Amiri" w:hAnsi="Amiri" w:eastAsia="Amiri" w:cs="Amiri"/>
          <w:color w:val="111111"/>
          <w:sz w:val="28"/>
          <w:sz w:val="28"/>
          <w:szCs w:val="28"/>
          <w:rtl w:val="true"/>
          <w:lang w:bidi="ar-SA"/>
        </w:rPr>
        <w:t>القمّیّ یعنی قریشاً قال هم فی کفرهم حتّی تأتیهم البیّنة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7318</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اَلْبَیِّنَةُ محمد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 اللّفظ لفظ الاستقبال و معناه المضیّ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مِنَ اللّٰهِ</w:t>
      </w:r>
    </w:p>
    <w:p>
      <w:pPr>
        <w:pStyle w:val="BookText"/>
        <w:rPr/>
      </w:pPr>
      <w:r>
        <w:rPr>
          <w:rFonts w:ascii="Amiri" w:hAnsi="Amiri" w:eastAsia="Amiri" w:cs="Amiri"/>
          <w:color w:val="111111"/>
          <w:sz w:val="28"/>
          <w:sz w:val="28"/>
          <w:szCs w:val="28"/>
          <w:rtl w:val="true"/>
          <w:lang w:bidi="ar-SA"/>
        </w:rPr>
        <w:t>بیان ل اَلْبَیِّنَةُ یَتْلُوا صُحُفاً مُطَهَّرَةً فی السماء لا یمسّها الاّ الملائکة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کُتُبٌ قَیِّمَةٌ</w:t>
      </w:r>
    </w:p>
    <w:p>
      <w:pPr>
        <w:pStyle w:val="BookText"/>
        <w:rPr/>
      </w:pPr>
      <w:r>
        <w:rPr>
          <w:rFonts w:ascii="IRNazanin" w:hAnsi="IRNazanin" w:eastAsia="IRNazanin"/>
          <w:color w:val="111111"/>
          <w:sz w:val="28"/>
          <w:sz w:val="28"/>
          <w:szCs w:val="28"/>
          <w:rtl w:val="true"/>
          <w:lang w:bidi="fa-IR"/>
        </w:rPr>
        <w:t>مکتوبات مستقیمة عادلة غیر ذات عوج و قیل مطهّرة عن الباطل و أرید بالصحف ما تضمّنه الصحف من المکتوب فیها لأنّ النبیّ صلّی اللّٰه علیه و آله کان یتلو عن ظهر قلبه لا عن کتاب و لکنّه لمّا تلا مثل ما فی الصحف کان کالتالی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تَفَرَّقَ الَّذِینَ أُوتُوا الْکِتٰابَ</w:t>
      </w:r>
    </w:p>
    <w:p>
      <w:pPr>
        <w:pStyle w:val="BookText"/>
        <w:rPr/>
      </w:pPr>
      <w:r>
        <w:rPr>
          <w:rFonts w:ascii="Amiri" w:hAnsi="Amiri" w:eastAsia="Amiri" w:cs="Amiri"/>
          <w:color w:val="111111"/>
          <w:sz w:val="28"/>
          <w:sz w:val="28"/>
          <w:szCs w:val="28"/>
          <w:rtl w:val="true"/>
          <w:lang w:bidi="ar-SA"/>
        </w:rPr>
        <w:t>عمّا کانوا علیه إِلاّٰ مِنْ بَعْدِ مٰا جٰاءَتْهُمُ الْبَیِّنَةُ قیل یعنی لم یزل کانوا مجتمعین فی تصدیق محمّد صلّی اللّٰه علیه و آله حتّی بعثه اللّٰه فلمّا بعث تفرّقوا فی أمره و اختلفوا فآمن به بعضهم و کفر آخرون القمّیّ قال لمّا جاءهم رسول اللّٰه بالقرآن خالفوه و تفرّقوا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أُمِرُوا إِلاّٰ لِیَعْبُدُوا اللّٰهَ مُخْلِصِینَ لَهُ الدِّینَ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یشرکون به</w:t>
      </w:r>
    </w:p>
    <w:p>
      <w:pPr>
        <w:pStyle w:val="BookText"/>
        <w:rPr/>
      </w:pPr>
      <w:r>
        <w:rPr>
          <w:rFonts w:ascii="Amiri" w:hAnsi="Amiri" w:eastAsia="Amiri" w:cs="Amiri"/>
          <w:color w:val="111111"/>
          <w:sz w:val="28"/>
          <w:sz w:val="28"/>
          <w:szCs w:val="28"/>
          <w:rtl w:val="true"/>
          <w:lang w:bidi="ar-SA"/>
        </w:rPr>
        <w:t>حُنَفٰاءَ</w:t>
      </w:r>
    </w:p>
    <w:p>
      <w:pPr>
        <w:pStyle w:val="BookText"/>
        <w:rPr/>
      </w:pPr>
      <w:r>
        <w:rPr>
          <w:rFonts w:ascii="Amiri" w:hAnsi="Amiri" w:eastAsia="Amiri" w:cs="Amiri"/>
          <w:color w:val="111111"/>
          <w:sz w:val="28"/>
          <w:sz w:val="28"/>
          <w:szCs w:val="28"/>
          <w:rtl w:val="true"/>
          <w:lang w:bidi="ar-SA"/>
        </w:rPr>
        <w:t>مایلین عن العقائد الزایغة القمّیّ قال ظاهرین وَ یُقِیمُوا الصَّلاٰةَ وَ یُؤْتُوا الزَّکٰاةَ وَ ذٰلِکَ دِینُ الْقَیِّمَةِ أی دین الملّة القیّمة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کَفَرُوا مِنْ أَهْلِ الْکِتٰابِ وَ الْمُشْرِکِینَ فِی نٰارِ جَهَنَّمَ خٰالِدِینَ فِیهٰا</w:t>
      </w:r>
    </w:p>
    <w:p>
      <w:pPr>
        <w:pStyle w:val="BookText"/>
        <w:rPr/>
      </w:pPr>
      <w:r>
        <w:rPr>
          <w:rFonts w:ascii="Amiri" w:hAnsi="Amiri" w:eastAsia="Amiri" w:cs="Amiri"/>
          <w:color w:val="111111"/>
          <w:sz w:val="28"/>
          <w:sz w:val="28"/>
          <w:szCs w:val="28"/>
          <w:rtl w:val="true"/>
          <w:lang w:bidi="ar-SA"/>
        </w:rPr>
        <w:t>القمّیّ قال أنزل اللّٰه علیهم القرآن فارتدّوا و کفروا و عصوا أمیر المؤمنین علیه السلام أُولٰئِکَ هُمْ شَرُّ الْبَرِیَّةِ أی الخلیقة و قرئ البرئیة 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 وَ عَمِلُوا الصّٰالِحٰاتِ أُولٰئِکَ هُمْ خَیْرُ الْبَرِیَّةِ</w:t>
      </w:r>
    </w:p>
    <w:p>
      <w:pPr>
        <w:pStyle w:val="BookText"/>
        <w:rPr/>
      </w:pPr>
      <w:r>
        <w:rPr>
          <w:rFonts w:ascii="Amiri" w:hAnsi="Amiri" w:eastAsia="Amiri" w:cs="Amiri"/>
          <w:color w:val="111111"/>
          <w:sz w:val="28"/>
          <w:sz w:val="28"/>
          <w:szCs w:val="28"/>
          <w:rtl w:val="true"/>
          <w:lang w:bidi="ar-SA"/>
        </w:rPr>
        <w:t>القمّیّ قال نزلت فی آل محمّد صلوات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7319</w:t>
      </w:r>
    </w:p>
    <w:p>
      <w:pPr>
        <w:pStyle w:val="BookText"/>
        <w:rPr/>
      </w:pPr>
      <w:r>
        <w:rPr>
          <w:rFonts w:ascii="Amiri" w:hAnsi="Amiri" w:eastAsia="Amiri" w:cs="Amiri"/>
          <w:color w:val="111111"/>
          <w:sz w:val="28"/>
          <w:sz w:val="28"/>
          <w:szCs w:val="28"/>
          <w:rtl w:val="true"/>
          <w:lang w:bidi="ar-SA"/>
        </w:rPr>
        <w:t>و فی الأمالی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صلّی اللّٰه علیه و آله فأقبل علیّ بن أبی طالب علیه السلام فقال النبیّ صلّی اللّٰه علیه و آله قد أتاکم أخی ثمّ التفت إلی الکعبة فضربها بیده ثمّ قال و الذی نفسی بیده إنّ هذا و شیعته لهم الفائزون یوم القیامة ثمّ قال إنّه اوّلکم ایماناً معی و أوفاکم بعهد اللّٰه و أقومکم بأمر اللّٰه و أعدلکم فی الرعیّة و أقسمکم بالسویّة و أعظمکم عند اللّٰه مزیّة قال فنزلت إِنَّ الَّذِینَ آمَنُوا وَ عَمِلُوا الصّٰالِحٰاتِ أُولٰئِکَ هُمْ خَیْرُ الْبَرِیَّةِ قال و کان أصحاب محمّد صلّی اللّٰه علیه و آله إذا اقبل علیّ قالوا جاء خَیْرُ الْبَرِیَّةِ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7320</w:t>
      </w:r>
    </w:p>
    <w:p>
      <w:pPr>
        <w:pStyle w:val="BookText"/>
        <w:rPr/>
      </w:pPr>
      <w:r>
        <w:rPr>
          <w:rFonts w:ascii="IRNazanin" w:hAnsi="IRNazanin" w:eastAsia="IRNazanin"/>
          <w:color w:val="111111"/>
          <w:sz w:val="28"/>
          <w:sz w:val="28"/>
          <w:szCs w:val="28"/>
          <w:rtl w:val="true"/>
          <w:lang w:bidi="fa-IR"/>
        </w:rPr>
        <w:t>و عن النبیّ صلّی اللّٰه علیه و آله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التفت إلی علیّ علیه السلام و قال هم و اللّٰه أنت و شیعتک یا علیّ و میعادک و میعادهم الحوض غداً غرّ محجّلین متوّجین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7321</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p>
    <w:p>
      <w:pPr>
        <w:pStyle w:val="BookText"/>
        <w:rPr/>
      </w:pPr>
      <w:r>
        <w:rPr>
          <w:rFonts w:eastAsia="Times New Roman" w:cs="Times New Roman" w:ascii="Times New Roman" w:hAnsi="Times New Roman"/>
          <w:color w:val="111111"/>
          <w:sz w:val="28"/>
          <w:szCs w:val="28"/>
          <w:lang w:val="en-US" w:bidi="en-US"/>
        </w:rPr>
        <w:t>7322</w:t>
      </w:r>
    </w:p>
    <w:p>
      <w:pPr>
        <w:pStyle w:val="BookText"/>
        <w:rPr/>
      </w:pPr>
      <w:r>
        <w:rPr>
          <w:rFonts w:ascii="IRNazanin" w:hAnsi="IRNazanin" w:eastAsia="IRNazanin"/>
          <w:color w:val="111111"/>
          <w:sz w:val="28"/>
          <w:sz w:val="28"/>
          <w:szCs w:val="28"/>
          <w:rtl w:val="true"/>
          <w:lang w:bidi="fa-IR"/>
        </w:rPr>
        <w:t>و فی المحاسن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شیعتنا 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جَزٰاؤُهُمْ عِنْدَ رَبِّهِمْ جَنّٰاتُ عَدْنٍ تَجْرِی مِنْ تَحْتِهَا الْأَنْهٰارُ خٰالِدِینَ فِیهٰا أَبَداً رَضِیَ اللّٰهُ عَنْهُمْ وَ رَضُوا عَنْهُ</w:t>
      </w:r>
    </w:p>
    <w:p>
      <w:pPr>
        <w:pStyle w:val="BookText"/>
        <w:rPr/>
      </w:pPr>
      <w:r>
        <w:rPr>
          <w:rFonts w:ascii="Amiri" w:hAnsi="Amiri" w:eastAsia="Amiri" w:cs="Amiri"/>
          <w:color w:val="111111"/>
          <w:sz w:val="28"/>
          <w:sz w:val="28"/>
          <w:szCs w:val="28"/>
          <w:rtl w:val="true"/>
          <w:lang w:bidi="ar-SA"/>
        </w:rPr>
        <w:t>لانّه بلغهم أقصی أمانیهم ذٰلِکَ لِمَنْ خَشِیَ رَبَّهُ فانّ الخشیة ملاک الامر و الباعث علی کلّ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الشیعة أنتم أهل الرضا</w:t>
      </w:r>
    </w:p>
    <w:p>
      <w:pPr>
        <w:pStyle w:val="BookText"/>
        <w:rPr/>
      </w:pPr>
      <w:r>
        <w:rPr>
          <w:rFonts w:ascii="Amiri" w:hAnsi="Amiri" w:eastAsia="Amiri" w:cs="Amiri"/>
          <w:color w:val="111111"/>
          <w:sz w:val="28"/>
          <w:sz w:val="28"/>
          <w:szCs w:val="28"/>
          <w:rtl w:val="true"/>
          <w:lang w:bidi="ar-SA"/>
        </w:rPr>
        <w:t>عن اللّٰه جلّ ذکره یرضاه عنکم و الملائکة إخوانکم فی الخیر فإذا اجتهدتم ادعوا و إذا غفلتم اجهدوا و أنتم خَیْرُ الْبَرِیَّةِ دیارکم لکم جنّة و قبورکم لکم جنّة للجنّة خلقتم و فی الجنّة نعیمکم و إلی الجنّة تصیرون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7324</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لم یکن کان بریئاً من الشرک و ادخل فی دین محمّد صلّی اللّٰه علیه و آله بعثه اللّٰه عزّ و جلّ مؤمناً و حاسبه حساباً یسیراً</w:t>
      </w:r>
      <w:r>
        <w:rPr>
          <w:rFonts w:eastAsia="IRNazanin" w:cs="IRNazanin"/>
          <w:color w:val="111111"/>
          <w:sz w:val="28"/>
          <w:szCs w:val="28"/>
          <w:rtl w:val="true"/>
          <w:lang w:bidi="fa-IR"/>
        </w:rPr>
        <w:t>.</w:t>
      </w:r>
      <w:bookmarkStart w:id="169" w:name="pg10080_167403"/>
    </w:p>
    <w:p>
      <w:pPr>
        <w:pStyle w:val="Heading2"/>
        <w:numPr>
          <w:ilvl w:val="1"/>
          <w:numId w:val="1"/>
        </w:numPr>
        <w:rPr/>
      </w:pPr>
      <w:bookmarkStart w:id="170" w:name="__RefHeading___Toc8741_590927599"/>
      <w:bookmarkStart w:id="171" w:name="_Toc57"/>
      <w:bookmarkEnd w:id="169"/>
      <w:bookmarkEnd w:id="170"/>
      <w:r>
        <w:rPr>
          <w:rtl w:val="true"/>
        </w:rPr>
        <w:t>سُورة إذا زُلزلت و تسمّی سُورة الزّلزٰال</w:t>
      </w:r>
      <w:bookmarkEnd w:id="171"/>
    </w:p>
    <w:p>
      <w:pPr>
        <w:pStyle w:val="BookText"/>
        <w:rPr/>
      </w:pPr>
      <w:r>
        <w:rPr>
          <w:rFonts w:ascii="Amiri" w:hAnsi="Amiri" w:eastAsia="Amiri" w:cs="Amiri"/>
          <w:color w:val="111111"/>
          <w:sz w:val="28"/>
          <w:sz w:val="28"/>
          <w:szCs w:val="28"/>
          <w:rtl w:val="true"/>
          <w:lang w:bidi="ar-SA"/>
        </w:rPr>
        <w:t>مدنیّة عن ابن عبّاس و قتادة مکیّة عن الضحّاک و عطاء عدد آیها ثمان آیات کوفی و المدنی الأوّل تسع فی الباقین اختلافها آیة أَشْتٰاتاً غیر الکوفیّ و المدنی الأوّل بِسْمِ اللّٰهِ الرَّحْمٰنِ الرَّحِیمِ</w:t>
      </w:r>
    </w:p>
    <w:p>
      <w:pPr>
        <w:pStyle w:val="BookText"/>
        <w:rPr/>
      </w:pPr>
      <w:r>
        <w:rPr>
          <w:rFonts w:ascii="Amiri" w:hAnsi="Amiri" w:eastAsia="Amiri" w:cs="Amiri"/>
          <w:color w:val="111111"/>
          <w:sz w:val="28"/>
          <w:sz w:val="28"/>
          <w:szCs w:val="28"/>
          <w:rtl w:val="true"/>
          <w:lang w:bidi="ar-SA"/>
        </w:rPr>
        <w:t>إِذٰا زُلْزِلَتِ الْأَرْضُ زِلْزٰالَهٰا</w:t>
      </w:r>
    </w:p>
    <w:p>
      <w:pPr>
        <w:pStyle w:val="BookText"/>
        <w:rPr/>
      </w:pPr>
      <w:r>
        <w:rPr>
          <w:rFonts w:ascii="IRNazanin" w:hAnsi="IRNazanin" w:eastAsia="IRNazanin"/>
          <w:color w:val="111111"/>
          <w:sz w:val="28"/>
          <w:sz w:val="28"/>
          <w:szCs w:val="28"/>
          <w:rtl w:val="true"/>
          <w:lang w:bidi="fa-IR"/>
        </w:rPr>
        <w:t>اضطرابها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أَخْرَجَتِ الْأَرْضُ أَثْقٰالَهٰا</w:t>
      </w:r>
    </w:p>
    <w:p>
      <w:pPr>
        <w:pStyle w:val="BookText"/>
        <w:rPr/>
      </w:pPr>
      <w:r>
        <w:rPr>
          <w:rFonts w:ascii="IRNazanin" w:hAnsi="IRNazanin" w:eastAsia="IRNazanin"/>
          <w:color w:val="111111"/>
          <w:sz w:val="28"/>
          <w:sz w:val="28"/>
          <w:szCs w:val="28"/>
          <w:rtl w:val="true"/>
          <w:lang w:bidi="fa-IR"/>
        </w:rPr>
        <w:t>من الدفاین و الأموات جمع ثقل و هو متاع البیت و القمّیّ قال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7325</w:t>
      </w:r>
    </w:p>
    <w:p>
      <w:pPr>
        <w:pStyle w:val="BookText"/>
        <w:rPr/>
      </w:pPr>
      <w:r>
        <w:rPr>
          <w:rFonts w:ascii="Amiri" w:hAnsi="Amiri" w:eastAsia="Amiri" w:cs="Amiri"/>
          <w:color w:val="111111"/>
          <w:sz w:val="28"/>
          <w:sz w:val="28"/>
          <w:szCs w:val="28"/>
          <w:rtl w:val="true"/>
          <w:lang w:bidi="ar-SA"/>
        </w:rPr>
        <w:t>وَ قٰالَ الْإِنْسٰانُ مٰا 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تُحَدِّثُ أَخْبٰارَهٰا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7326</w:t>
      </w:r>
    </w:p>
    <w:p>
      <w:pPr>
        <w:pStyle w:val="BookText"/>
        <w:rPr/>
      </w:pPr>
      <w:r>
        <w:rPr>
          <w:rFonts w:ascii="Amiri" w:hAnsi="Amiri" w:eastAsia="Amiri" w:cs="Amiri"/>
          <w:color w:val="111111"/>
          <w:sz w:val="28"/>
          <w:sz w:val="28"/>
          <w:szCs w:val="28"/>
          <w:rtl w:val="true"/>
          <w:lang w:bidi="ar-SA"/>
        </w:rPr>
        <w:t>فی الخرائج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قرئت هذه السورة عند أمیر المؤمنین علیه السلام فقال أنا اَلْإِنْسٰانُ و ایّای تُحَدِّثُ أَخْبٰارَهٰا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7327</w:t>
      </w:r>
    </w:p>
    <w:p>
      <w:pPr>
        <w:pStyle w:val="BookText"/>
        <w:rPr/>
      </w:pPr>
      <w:r>
        <w:rPr>
          <w:rFonts w:ascii="IRNazanin" w:hAnsi="IRNazanin" w:eastAsia="IRNazanin"/>
          <w:color w:val="111111"/>
          <w:sz w:val="28"/>
          <w:sz w:val="28"/>
          <w:szCs w:val="28"/>
          <w:rtl w:val="true"/>
          <w:lang w:bidi="fa-IR"/>
        </w:rPr>
        <w:t>و فی العلل عن تمیم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علیّ علیه السلام حیث توجّهنا الی البصرة قال فبینما نحن نزول إذا اضطربت الأرض فضربها علیّ علیه السلام بیده الشریفة و قال لها ما لک ثمّ اقبل علینا بوجهه الکریم ثمّ قال لنا أما انّها لو کانت الزلزلة التی ذکرها اللّٰه عزّ و جلّ فی کتابه العزیز لاجابتنی و لکنّها لیست بتلک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7328</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7329</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الناس زلزلة علی عهد أبی بکر و فزع الناس الی أبی بکر و عمر فوجدوهما قد خرجا فزعین الی علیّ</w:t>
      </w:r>
    </w:p>
    <w:p>
      <w:pPr>
        <w:pStyle w:val="BookText"/>
        <w:rPr/>
      </w:pPr>
      <w:r>
        <w:rPr>
          <w:rFonts w:ascii="Amiri" w:hAnsi="Amiri" w:eastAsia="Amiri" w:cs="Amiri"/>
          <w:color w:val="111111"/>
          <w:sz w:val="28"/>
          <w:sz w:val="28"/>
          <w:szCs w:val="28"/>
          <w:rtl w:val="true"/>
          <w:lang w:bidi="ar-SA"/>
        </w:rPr>
        <w:t xml:space="preserve">علیه السلام فتبعهما الناس إلی أن انتهوا الی باب علیّ علیه السلام فخرج علیهم غیر مکترث لما هم فیه فمضی و اتبعه الناس حتّی انتهوا الی تلعة فقعد علیها و قعدوا حوله و هم ینظرون إلی حیطان المدینة ترتج جائیة و ذاهبة فقال لهم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کأنّکم قد هالکم ما ترون قالوا و کیف لا یهولنا و لم نر مثلها قطّ قال فحرّک شفتیه ثمّ ضرب الأرض بیده الشریفة ثمّ قال ما لک اسکنی فسکنت بإذن اللّٰه فتعجّبوا من ذلک أکثر من تعجّبهم الأوّل حیث خرج إلیهم قال لهم فانّکم قد عجبتم من صنیعی قالوا نعم قال انا الرجل الذی قال اللّٰه إِذٰا زُلْزِلَتِ الْأَرْضُ زِلْزٰالَهٰا وَ أَخْرَجَتِ الْأَرْضُ أَثْقٰالَهٰا وَ قٰالَ الْإِنْسٰانُ مٰا لَهٰا فانا الإنسان الذی یقول لها ما لک یَوْمَئِذٍ تُحَدِّثُ أَخْبٰارَهٰا ایّای تحدّث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7330</w:t>
      </w:r>
    </w:p>
    <w:p>
      <w:pPr>
        <w:pStyle w:val="BookText"/>
        <w:rPr/>
      </w:pPr>
      <w:r>
        <w:rPr>
          <w:rFonts w:ascii="IRNazanin" w:hAnsi="IRNazanin" w:eastAsia="IRNazanin"/>
          <w:color w:val="111111"/>
          <w:sz w:val="28"/>
          <w:sz w:val="28"/>
          <w:szCs w:val="28"/>
          <w:rtl w:val="true"/>
          <w:lang w:bidi="fa-IR"/>
        </w:rPr>
        <w:t>و فی المجمع جاء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أَخْبٰارَهٰا قالوا اللّٰه و رسوله أعلم قال أخبارها أن تشهد علی کلّ عبد و أمة بما عمله علی ظهرها تقول عمل کذا و کذا فهذه أخبارها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رَبَّکَ أَوْحیٰ لَهٰا</w:t>
      </w:r>
    </w:p>
    <w:p>
      <w:pPr>
        <w:pStyle w:val="BookText"/>
        <w:rPr/>
      </w:pPr>
      <w:r>
        <w:rPr>
          <w:rFonts w:ascii="IRNazanin" w:hAnsi="IRNazanin" w:eastAsia="IRNazanin"/>
          <w:color w:val="111111"/>
          <w:sz w:val="28"/>
          <w:sz w:val="28"/>
          <w:szCs w:val="28"/>
          <w:rtl w:val="true"/>
          <w:lang w:bidi="fa-IR"/>
        </w:rPr>
        <w:t>أی تحدّث بسبب ایحاء ربّک لها أو بإیحاء ربّک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یَوْمَئِذٍ یَصْدُرُ النّٰاسُ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من فی القبور الی الموقف أَشْتٰاتاً متفرّقین بحسب مراتبهم</w:t>
      </w:r>
    </w:p>
    <w:p>
      <w:pPr>
        <w:pStyle w:val="BookText"/>
        <w:rPr/>
      </w:pPr>
      <w:r>
        <w:rPr>
          <w:rFonts w:eastAsia="Times New Roman" w:cs="Times New Roman" w:ascii="Times New Roman" w:hAnsi="Times New Roman"/>
          <w:color w:val="111111"/>
          <w:sz w:val="28"/>
          <w:szCs w:val="28"/>
          <w:lang w:val="en-US" w:bidi="en-US"/>
        </w:rPr>
        <w:t>7331</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یجیئون أشتاتاً مؤمنین و کافرین و منافقین لِیُرَوْا أَعْمٰالَهُمْ قال لیقفوا علی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یَعْمَلْ مِثْقٰالَ ذَرَّةٍ خَیْراً 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یَعْمَلْ مِثْقٰالَ ذَرَّةٍ شَرًّا یَرَهُ</w:t>
      </w:r>
    </w:p>
    <w:p>
      <w:pPr>
        <w:pStyle w:val="BookText"/>
        <w:rPr/>
      </w:pPr>
      <w:r>
        <w:rPr>
          <w:rFonts w:eastAsia="Times New Roman" w:cs="Times New Roman" w:ascii="Times New Roman" w:hAnsi="Times New Roman"/>
          <w:color w:val="111111"/>
          <w:sz w:val="28"/>
          <w:szCs w:val="28"/>
          <w:lang w:val="en-US" w:bidi="en-US"/>
        </w:rPr>
        <w:t>7332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Amiri" w:hAnsi="Amiri" w:eastAsia="Amiri" w:cs="Amiri"/>
          <w:color w:val="111111"/>
          <w:sz w:val="28"/>
          <w:sz w:val="28"/>
          <w:szCs w:val="28"/>
          <w:rtl w:val="true"/>
          <w:lang w:bidi="ar-SA"/>
        </w:rPr>
        <w:t>یُره بضمّ الیاء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رواها فی المجمع عن علیّ علیه السلام</w:t>
      </w:r>
    </w:p>
    <w:p>
      <w:pPr>
        <w:pStyle w:val="BookText"/>
        <w:rPr/>
      </w:pPr>
      <w:r>
        <w:rPr>
          <w:rFonts w:ascii="IRNazanin" w:hAnsi="IRNazanin" w:eastAsia="IRNazanin"/>
          <w:color w:val="111111"/>
          <w:sz w:val="28"/>
          <w:sz w:val="28"/>
          <w:szCs w:val="28"/>
          <w:rtl w:val="true"/>
          <w:lang w:bidi="fa-IR"/>
        </w:rPr>
        <w:t>قیل هی أحکم آیة فی القرآن</w:t>
      </w:r>
    </w:p>
    <w:p>
      <w:pPr>
        <w:pStyle w:val="BookText"/>
        <w:rPr/>
      </w:pPr>
      <w:r>
        <w:rPr>
          <w:rFonts w:eastAsia="Times New Roman" w:cs="Times New Roman" w:ascii="Times New Roman" w:hAnsi="Times New Roman"/>
          <w:color w:val="111111"/>
          <w:sz w:val="28"/>
          <w:szCs w:val="28"/>
          <w:lang w:val="en-US" w:bidi="en-US"/>
        </w:rPr>
        <w:t>7333</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یسمّیها الجامعة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فَمَنْ یَعْمَلْ مِثْقٰالَ ذَرَّةٍ خَیْراً یَرَهُ قال</w:t>
      </w:r>
    </w:p>
    <w:p>
      <w:pPr>
        <w:pStyle w:val="BookText"/>
        <w:rPr/>
      </w:pPr>
      <w:r>
        <w:rPr>
          <w:rFonts w:ascii="Amiri" w:hAnsi="Amiri" w:eastAsia="Amiri" w:cs="Amiri"/>
          <w:color w:val="111111"/>
          <w:sz w:val="28"/>
          <w:sz w:val="28"/>
          <w:szCs w:val="28"/>
          <w:rtl w:val="true"/>
          <w:lang w:bidi="ar-SA"/>
        </w:rPr>
        <w:t>یقول ان کان من أهل النّار و قد کان عمل فی الدنیا مثقال ذرّة خیراً یره یوم القیامة حسرة انّه کان عمله لغیر اللّٰه وَ مَنْ یَعْمَلْ مِثْقٰالَ ذَرَّةٍ شَرًّا یَرَهُ قال یقول ان کان من أهل الجنّة عمل شرّاً یری ذلک الشرّ یوم القیامة ثمّ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7335</w:t>
      </w:r>
    </w:p>
    <w:p>
      <w:p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تملّوا من قراءة إذا زلزلت الأرض فانّ من کانت قراءته فی نوافله لم یصبه اللّٰه بزلزلة أبداً و لم یمت بها و لا بصاعقة و لا بآفة من آفات الدنیا فإذا مات امر به إلی الجنّة فیقول اللّٰه عزّ و جلّ عبدی أبحتک جنّتی فاسکن منها حیث شئت و هویت لا ممنوعاً و لا مدفوعاً</w:t>
      </w:r>
    </w:p>
    <w:p>
      <w:pPr>
        <w:pStyle w:val="BookText"/>
        <w:rPr/>
      </w:pPr>
      <w:r>
        <w:rPr>
          <w:rFonts w:eastAsia="Times New Roman" w:cs="Times New Roman" w:ascii="Times New Roman" w:hAnsi="Times New Roman"/>
          <w:color w:val="111111"/>
          <w:sz w:val="28"/>
          <w:szCs w:val="28"/>
          <w:lang w:val="en-US" w:bidi="en-US"/>
        </w:rPr>
        <w:t>7336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 مع زیادات</w:t>
      </w:r>
      <w:r>
        <w:rPr>
          <w:rFonts w:eastAsia="IRNazanin" w:cs="IRNazanin"/>
          <w:color w:val="111111"/>
          <w:sz w:val="28"/>
          <w:szCs w:val="28"/>
          <w:rtl w:val="true"/>
          <w:lang w:bidi="fa-IR"/>
        </w:rPr>
        <w:t>.</w:t>
      </w:r>
      <w:bookmarkStart w:id="172" w:name="pg10080_167409"/>
    </w:p>
    <w:p>
      <w:pPr>
        <w:pStyle w:val="Heading2"/>
        <w:numPr>
          <w:ilvl w:val="1"/>
          <w:numId w:val="1"/>
        </w:numPr>
        <w:rPr/>
      </w:pPr>
      <w:bookmarkStart w:id="173" w:name="__RefHeading___Toc8743_590927599"/>
      <w:bookmarkStart w:id="174" w:name="_Toc58"/>
      <w:bookmarkEnd w:id="172"/>
      <w:bookmarkEnd w:id="173"/>
      <w:r>
        <w:rPr>
          <w:rtl w:val="true"/>
        </w:rPr>
        <w:t>سُورة العادیات</w:t>
      </w:r>
      <w:bookmarkEnd w:id="174"/>
    </w:p>
    <w:p>
      <w:pPr>
        <w:pStyle w:val="BookText"/>
        <w:rPr/>
      </w:pPr>
      <w:r>
        <w:rPr>
          <w:rFonts w:ascii="Amiri" w:hAnsi="Amiri" w:eastAsia="Amiri" w:cs="Amiri"/>
          <w:color w:val="111111"/>
          <w:sz w:val="28"/>
          <w:sz w:val="28"/>
          <w:szCs w:val="28"/>
          <w:rtl w:val="true"/>
          <w:lang w:bidi="ar-SA"/>
        </w:rPr>
        <w:t>مدنیة عن ابن عبّاس و قتادة و قیل مکیّة عدد آیها احدی عشرة آیة بالإجماع بِسْمِ اللّٰهِ الرَّحْمٰنِ الرَّحِیمِ</w:t>
      </w:r>
    </w:p>
    <w:p>
      <w:pPr>
        <w:pStyle w:val="BookText"/>
        <w:rPr/>
      </w:pPr>
      <w:r>
        <w:rPr>
          <w:rFonts w:ascii="Amiri" w:hAnsi="Amiri" w:eastAsia="Amiri" w:cs="Amiri"/>
          <w:color w:val="111111"/>
          <w:sz w:val="28"/>
          <w:sz w:val="28"/>
          <w:szCs w:val="28"/>
          <w:rtl w:val="true"/>
          <w:lang w:bidi="ar-SA"/>
        </w:rPr>
        <w:t>وَ الْعٰادِیٰاتِ ضَبْحاً</w:t>
      </w:r>
    </w:p>
    <w:p>
      <w:pPr>
        <w:pStyle w:val="BookText"/>
        <w:rPr/>
      </w:pPr>
      <w:r>
        <w:rPr>
          <w:rFonts w:ascii="IRNazanin" w:hAnsi="IRNazanin" w:eastAsia="IRNazanin"/>
          <w:color w:val="111111"/>
          <w:sz w:val="28"/>
          <w:sz w:val="28"/>
          <w:szCs w:val="28"/>
          <w:rtl w:val="true"/>
          <w:lang w:bidi="fa-IR"/>
        </w:rPr>
        <w:t>قیل أقسم اللّٰه بخیل الغزاة تعدو فتضبح ضَبْحاً و هو أصوات أنفاسها عند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7337</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الإبل حین ذهب إلی غزوة بدر تمدّ أعناقها فی السیر فهی تضبح ای تضبع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7338</w:t>
      </w:r>
    </w:p>
    <w:p>
      <w:pPr>
        <w:pStyle w:val="BookText"/>
        <w:rPr/>
      </w:pPr>
      <w:r>
        <w:rPr>
          <w:rFonts w:ascii="IRNazanin" w:hAnsi="IRNazanin" w:eastAsia="IRNazanin"/>
          <w:color w:val="111111"/>
          <w:sz w:val="28"/>
          <w:sz w:val="28"/>
          <w:szCs w:val="28"/>
          <w:rtl w:val="true"/>
          <w:lang w:bidi="fa-IR"/>
        </w:rPr>
        <w:t>و فی روایة أخری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الإبل من عرفة الی مزدلفة و من مزدلفة إلی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فَالْمُورِیٰاتِ قَدْحاً</w:t>
      </w:r>
    </w:p>
    <w:p>
      <w:pPr>
        <w:pStyle w:val="BookText"/>
        <w:rPr/>
      </w:pPr>
      <w:r>
        <w:rPr>
          <w:rFonts w:ascii="IRNazanin" w:hAnsi="IRNazanin" w:eastAsia="IRNazanin"/>
          <w:color w:val="111111"/>
          <w:sz w:val="28"/>
          <w:sz w:val="28"/>
          <w:szCs w:val="28"/>
          <w:rtl w:val="true"/>
          <w:lang w:bidi="fa-IR"/>
        </w:rPr>
        <w:t>فالتی توری النار أی تخرجها بحوافرها من حجارة الأرض القمّیّ قال کانت بلادهم فیها حجارة فإذا وطأتها سنابک الخیل کان تنقدح عنها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فَالْمُغِیرٰاتِ</w:t>
      </w:r>
    </w:p>
    <w:p>
      <w:pPr>
        <w:pStyle w:val="BookText"/>
        <w:rPr/>
      </w:pPr>
      <w:r>
        <w:rPr>
          <w:rFonts w:ascii="Amiri" w:hAnsi="Amiri" w:eastAsia="Amiri" w:cs="Amiri"/>
          <w:color w:val="111111"/>
          <w:sz w:val="28"/>
          <w:sz w:val="28"/>
          <w:szCs w:val="28"/>
          <w:rtl w:val="true"/>
          <w:lang w:bidi="ar-SA"/>
        </w:rPr>
        <w:t>تغیر أهلها علی العدو صُبْحاً فی وقت الصبح القمّیّ أی صبّحهم بالغارة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فَأَثَرْنَ بِهِ نَقْعاً</w:t>
      </w:r>
    </w:p>
    <w:p>
      <w:pPr>
        <w:pStyle w:val="BookText"/>
        <w:rPr/>
      </w:pPr>
      <w:r>
        <w:rPr>
          <w:rFonts w:ascii="IRNazanin" w:hAnsi="IRNazanin" w:eastAsia="IRNazanin"/>
          <w:color w:val="111111"/>
          <w:sz w:val="28"/>
          <w:sz w:val="28"/>
          <w:szCs w:val="28"/>
          <w:rtl w:val="true"/>
          <w:lang w:bidi="fa-IR"/>
        </w:rPr>
        <w:t>فهیّجن بذلک غباراً القمّیّ أی ثارت الغبرة من رکض الخیل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فَوَسَطْنَ بِهِ جَمْعاً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جموع الاعداء القمّیّ قال توسّط المشرکون بجمعهم کأنّه أراد به احاطتهم بالمشرکین أو هو من غلط الکتّاب و الصحیح المشرکین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7339</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فوسطن بالتشدید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لِرَبِّهِ لَکَنُودٌ</w:t>
      </w:r>
    </w:p>
    <w:p>
      <w:pPr>
        <w:pStyle w:val="BookText"/>
        <w:rPr/>
      </w:pPr>
      <w:r>
        <w:rPr>
          <w:rFonts w:ascii="IRNazanin" w:hAnsi="IRNazanin" w:eastAsia="IRNazanin"/>
          <w:color w:val="111111"/>
          <w:sz w:val="28"/>
          <w:sz w:val="28"/>
          <w:szCs w:val="28"/>
          <w:rtl w:val="true"/>
          <w:lang w:bidi="fa-IR"/>
        </w:rPr>
        <w:t>هو جواب القسم و الکنود الکفور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7340</w:t>
      </w:r>
    </w:p>
    <w:p>
      <w:p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من الکنود قالوا اللّٰه و رسوله أعلم قال الکنود الذی یأکل وحده و یمنع رفده و یضرب 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عَلیٰ ذٰلِکَ لَشَهِیدٌ</w:t>
      </w:r>
    </w:p>
    <w:p>
      <w:pPr>
        <w:pStyle w:val="BookText"/>
        <w:rPr/>
      </w:pPr>
      <w:r>
        <w:rPr>
          <w:rFonts w:ascii="IRNazanin" w:hAnsi="IRNazanin" w:eastAsia="IRNazanin"/>
          <w:color w:val="111111"/>
          <w:sz w:val="28"/>
          <w:sz w:val="28"/>
          <w:szCs w:val="28"/>
          <w:rtl w:val="true"/>
          <w:lang w:bidi="fa-IR"/>
        </w:rPr>
        <w:t>قیل یشهد علی نفسه بالکنود لظهور أثره علیه أو انّ اللّٰه علی کنوده 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لِحُبِّ الْخَیْرِ</w:t>
      </w:r>
    </w:p>
    <w:p>
      <w:pPr>
        <w:pStyle w:val="BookText"/>
        <w:rPr/>
      </w:pPr>
      <w:r>
        <w:rPr>
          <w:rFonts w:ascii="Amiri" w:hAnsi="Amiri" w:eastAsia="Amiri" w:cs="Amiri"/>
          <w:color w:val="111111"/>
          <w:sz w:val="28"/>
          <w:sz w:val="28"/>
          <w:szCs w:val="28"/>
          <w:rtl w:val="true"/>
          <w:lang w:bidi="ar-SA"/>
        </w:rPr>
        <w:t>قیل المال و قیل الحیاة لَشَدِیدٌ لبخیل أو لقویّ مبالغ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یَعْلَمُ إِذٰا بُعْثِرَ</w:t>
      </w:r>
    </w:p>
    <w:p>
      <w:pPr>
        <w:pStyle w:val="BookText"/>
        <w:rPr/>
      </w:pPr>
      <w:r>
        <w:rPr>
          <w:rFonts w:ascii="Amiri" w:hAnsi="Amiri" w:eastAsia="Amiri" w:cs="Amiri"/>
          <w:color w:val="111111"/>
          <w:sz w:val="28"/>
          <w:sz w:val="28"/>
          <w:szCs w:val="28"/>
          <w:rtl w:val="true"/>
          <w:lang w:bidi="ar-SA"/>
        </w:rPr>
        <w:t>بعث مٰا فِی الْقُبُورِ من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حُصِّلَ</w:t>
      </w:r>
    </w:p>
    <w:p>
      <w:pPr>
        <w:pStyle w:val="BookText"/>
        <w:rPr/>
      </w:pPr>
      <w:r>
        <w:rPr>
          <w:rFonts w:ascii="Amiri" w:hAnsi="Amiri" w:eastAsia="Amiri" w:cs="Amiri"/>
          <w:color w:val="111111"/>
          <w:sz w:val="28"/>
          <w:sz w:val="28"/>
          <w:szCs w:val="28"/>
          <w:rtl w:val="true"/>
          <w:lang w:bidi="ar-SA"/>
        </w:rPr>
        <w:t xml:space="preserve">جمع و ظهر مٰا فِی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رَبَّهُمْ بِهِمْ یَوْمَئِذٍ لَخَبِیرٌ</w:t>
      </w:r>
    </w:p>
    <w:p>
      <w:pPr>
        <w:pStyle w:val="BookText"/>
        <w:rPr/>
      </w:pPr>
      <w:r>
        <w:rPr>
          <w:rFonts w:ascii="IRNazanin" w:hAnsi="IRNazanin" w:eastAsia="IRNazanin"/>
          <w:color w:val="111111"/>
          <w:sz w:val="28"/>
          <w:sz w:val="28"/>
          <w:szCs w:val="28"/>
          <w:rtl w:val="true"/>
          <w:lang w:bidi="fa-IR"/>
        </w:rPr>
        <w:t>علیم بما أعلنوا و ما أسرّوا فیجازیهم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7341</w:t>
      </w:r>
    </w:p>
    <w:p>
      <w:pPr>
        <w:pStyle w:val="BookText"/>
        <w:rPr/>
      </w:pPr>
      <w:r>
        <w:rPr>
          <w:rFonts w:ascii="IRNazanin" w:hAnsi="IRNazanin" w:eastAsia="IRNazanin"/>
          <w:color w:val="111111"/>
          <w:sz w:val="28"/>
          <w:sz w:val="28"/>
          <w:szCs w:val="28"/>
          <w:rtl w:val="true"/>
          <w:lang w:bidi="fa-IR"/>
        </w:rPr>
        <w:t>فی الأمالی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السورة قال وجّه رسول اللّٰه صلّی اللّٰه علیه و آله عمر بن الخطّاب فی سرّیة فرجع منهزماً یجبّن أصحابه و یجبّنونه فلمّا انتهی إلی النبیّ صلّی اللّٰه علیه و آله قال لعلیّ علیه السلام أنت صاحب القوم فهیّئ أنت و من ترید من فرسان المهاجرین و الأنصار فوجّه رسول اللّٰه صلّی اللّٰه علیه و آله فقال له اسکن النهار و سر اللیل و لا تفارقک العین قال فانتهی علیّ علیه السلام إلی ما أمره رسول اللّٰه صلّی اللّٰه علیه و آله فسار إلیهم فلمّا کان عند وجه الصبح أغار علیهم فأنزل اللّٰه علی نبیّه صلّی اللّٰه علیه و آله وَ الْعٰادِیٰاتِ إلی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أهل واد الیابس اجتمعوا اثنی عشر الف فارس و تعاقدوا و تعاهدوا و تواثقوا ان لا یتخلّف رجل عن رجل و لا یخذل أحد أحداً و لا یفرّ رجل عن صاحبه حتّی یموتوا کلّهم علی حلف واحد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یقتلوا محمّداً صلّی اللّٰه علیه و آله و علیّ بن أبی طالب علیه السلام فنزل جبرئیل فأخبره بقصّتهم و ما تعاقدوا علیه و ما تواثقوا و أمره ان یبعث أبا بکر إلیهم فی أربعة آلاف فارس من المهاجرین و الأنصار فصعد رسول اللّٰه صلّی اللّٰه علیه و آله المنبر فحمد اللّٰه فاثنی علیه ثمّ قال یا معشر المهاجرین و الأنصار انّ جبرئیل قد أخبرنی انّ أهل وادی الیابس اثنی عشر الفاً قد استعدوا و تعاهدوا و تعاقدوا علی أن لا یغدر رجل منهم بصاحبه و لا یفرّ عنه و لا یخذله حتّی یقتلونی و اخی علیّ بن أبی طالب علیه السلام و أمرنی ان اسیّر إلیهم أبا بکر فی أربعة آلاف فارس فخذوا فی أمرکم و استعدّوا لعدوّکم و انهضوا إلیهم علی اسم اللّٰه و برکته یوم الاثنین إن شاء اللّٰه فأخذ المسلمون عدّتهم و تهیّؤا و امر رسول اللّٰه صلّی اللّٰه علیه و آله أبا بکر بأمره و کان فیما أمره بأنّه إذا رآهم ان یعرض علیهم الإسلام فان تابعوا و الاّ واقفهم فقتل مقاتلیهم و سبی ذراریهم و استباح أموالهم و خرّب ضیاعهم و دیارهم فمضی أبو بکر و من معه من المهاجرین و الأنصار فی أحسن عدّة و أحسن هیئة یسیر بهم سیراً رفیقاً حتّی انتهوا الی أهل الوادی الیابس فلمّا بلغ القوم نزولاً علیهم و نزل أبو بکر و أصحابه قریباً منهم خرج علیهم من أهل وادی الیابس مأتا رجل مدجّجین بالسلاح فلمّا صادفوهم قالوا لهم من أنتم و من أین أقبلتم و أین تریدون لیخرج إلینا صاحبکم حتّی نکلّمه فخرج علیهم أبو بکر فی نفر من أصحابه المسلمین فقال لهم انا أبو بکر صاحب رسول اللّٰه صلّی اللّٰه علیه و آله قالوا ما أقدمک علینا قال أمرنی رسول اللّٰه صلّی اللّٰه علیه و آله ان اعرض علیکم الإسلام و ان تدخلوا فیما دخل فیه المسلمون و لکم ما لهم و علیکم ما علیهم و الاّ فالحرب بیننا و بینکم قالوا له اما و اللاّت و العزّی لو لا رحم ماسّة و قرابة قریبة لقتلناک و جمیع أصحابک قتلة تکون حدیثاً لمن یکون بعدکم فارجع أنت و من معک و ارتجوا العافیة فانّا انّما نرید صاحبکم بعینه و أخاه علیّ بن أبی طالب علیه السلام فقال أبو بکر لأصحابه یا قوم القوم أکثر منکم اضعافاً و اعدّ منکم و قد نأت دارکم عن إخوانکم من المسلمین فارجعوا نُعلم رسول اللّٰه صلّی اللّٰه علیه و آله بحال القوم فقالوا له جمیعاً خالفت یا أبا بکر رسول اللّٰه صلّی اللّٰه علیه و آله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أمرک به فاتّق اللّٰه و واقع القوم و لا تخالف قول رسول اللّٰه صلّی اللّٰه علیه و آله فقال إنّی اعلم ما لا تعلمون و الشّاهد یری ما لا یری الغائب فانصرف و انصرف الناس أجمعون فأخبر النبیّ صلّی اللّٰه علیه و آله بمقالة القوم له و ما ردّ علیهم ابو بکر فقال یا أبا بکر خالفت أمری و لم تفعل ما أمرتک فکنت لی و اللّٰه عاصیاً فیما أمرتک فقام النبیّ صلّی اللّٰه علیه و آله فصعد المنبر فحمد اللّٰه و أثنی علیه ثمّ قال یا معاشر المسلمین انّی أمرت أبا بکر ان یسیر الی أهل وادی الیابس و ان یعرض علیهم الإِسلام و یدعوهم إلی اللّٰه فان أجابوه و الاّ واقفهم و انّه سار إلیهم و خرج منهم إلیه مأتا رجل فلمّا سمع کلامهم و ما استقبلوه به انتفخ صدره و دخله الرعب منهم و ترک قولی و لم یطع أمری و انّ جبرئیل أمرنی عن اللّٰه ان ابعث إلیهم عمر مکانه فی أصحابه فی أربعة آلاف فارس فسر یا عمر علی اسم اللّٰه و لا تعمل کما عمل أبو بکر أخوک فانّه قد عصی اللّٰه و عصانی و أمره بما امر به أبا بکر فخرج عمر و المهاجرون و الأنصار الذین کانوا مع أبی بکر یقتصد بهم فی مسیرتهم حتّی شارف القوم و کان قریباً بحیث یراهم و یرونه و خرج إلیهم مأتا رجل فقالوا له و لأصحابه مثل مقالتهم لأبی بکر فانصرف و انصرف الناس معه و کاد ان یطیر قلبه ممّا رأی من عدّة القوم و جمعهم و رجع یهرب منهم فنزل جبرئیل و اخبر رسول اللّٰه صلّی اللّٰه علیه و آله بما صنع عمر و انّه قد انصرف و انصرف المسلمون معه فصعد النبیّ صلّی اللّٰه علیه و آله المنبر فحمد اللّٰه و أثنی علیه و اخبر بما صنع عمر و ما کان منه و انّه قد انصرف و انصرف المسلمون معه مخالفاً لأمری عاصیاً لقولی فقدم علیه فأخبره بمثل ما اخبر به صاحبه فقال له رسول اللّٰه صلّی اللّٰه علیه و آله یا عمر عصیت اللّٰه فی عرشه و عصیتنی و خالفت قولی و عملت برأیک لا قبّح اللّٰه رأیک و انّ جبرئیل قد أمرنی ان ابعث علیّ بن أبی طالب علیه السلام فی هؤلاء المسلمین و أخبرنی انّ اللّٰه یفتح علیه و علی أصحابه فدعا علیّاً علیه السلام و أوصاه بما أوصی به أبا بکر و عمر و أصحابه الأربعة آلاف و أخبره انّ اللّٰه سیفتح علیه و علی أصحابه فخرج علیّ علیه السلام و معه المهاجرون و الأنصار و سار بهم غیر سیر أبی بکر و ذلک انّه اعنف </w:t>
      </w:r>
      <w:r>
        <w:rPr>
          <w:rStyle w:val="FootnoteAnchor"/>
          <w:rtl w:val="true"/>
        </w:rPr>
        <w:footnoteReference w:id="22"/>
      </w:r>
      <w:r>
        <w:rPr>
          <w:rFonts w:ascii="IRNazanin" w:hAnsi="IRNazanin" w:eastAsia="IRNazanin"/>
          <w:color w:val="111111"/>
          <w:sz w:val="28"/>
          <w:sz w:val="28"/>
          <w:szCs w:val="28"/>
          <w:rtl w:val="true"/>
          <w:lang w:bidi="fa-IR"/>
        </w:rPr>
        <w:t>بهم فی السیر حتّی خافوا ان ینقطعوا من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 و تحفی دوابهم فقال لهم لا تخافوا فانّ رسول اللّٰه صلّی اللّٰه علیه و آله قد أمرنی بأمر و أخبرنی انّ اللّٰه سیفتح علیَّ و علیکم فأبشروا فانّکم علی خیر و الی خیر فطابت نفوسهم و قلوبهم و ساروا علی ذلک السیر التعب حتّی إذا کانوا قریباً منهم حیث یرونه و یریهم و امر أصحابه ان ینزلوا و سمع أهل وادی الیابس بمقدم علیّ بن أبی طالب علیه السلام و أصحابه فأخرجوا إلیهم منهم مأتا رجل شاکین بالسلاح فلمّا رآهم علیّ علیه السلام خرج إلیهم فی نفر من أصحابه فقالوا لهم من أنتم و من أین أنتم و من أین أقبلتم و أین تریدون قال أنا علیّ بن أبی طالب علیه السلام ابن عمّ رسول اللّٰه صلّی اللّٰه علیه و آله و اخوه و رسوله إلیکم أدعوکم الی شهادة ان لا إلٰه إلاّ اللّٰه و انّ محمّداً عبده و رسوله و لکم ان أمنتم ما للمسلمین و علیکم ما علی المسلمین من خیر و شرّ فقالوا له ایّاک أردنا و أنت طلبتنا قد سمعنا مقالتک فخذ حذرک و استعدّ للحرب العوان و اعلم انّا قاتلوک و قاتلوا أصحابک و الموعود فیما بیننا و بینک غداً ضحوة و قد اعذرنا فیما بیننا و بینک فقال لهم علیّ علیه السلام ویلکم تهدّدونی بکثرتکم و جمعکم فأنا استعین باللّٰه و ملائکته و المسلمین علیکم و لا حول و لا قوّة الاّ باللّٰه العلیّ العظیم فانصرفوا الی مراکزهم و انصرف علیّ الی مرکزه فلمّا جنّه اللّیل امر أصحابه ان یحسنوا الی دوابّهم و یقضموا و یُسْرِجوا فلمّا انشقّ عمود الصبح صلّی بالنّاس بغلس ثمّ غار علیهم بأصحابه فلم یعلموا حتّی وطئهم الخیل فما أدرک آخر أصحابه حتّی قتل مقاتلیهم و سبی ذراریهم و استباح أموالهم و خرب دیارهم و أقبل بالأساری و الأموال معه فنزل جبرئیل و اخبر رسول اللّٰه صلّی اللّٰه علیه و آله بما فتح اللّٰه علی علیّ علیه السلام و جماعة المسلمین فصعد رسول اللّٰه صلّی اللّٰه علیه و آله المنبر فحمد اللّٰه و أثنی علیه و اخبر الناس بما فتح اللّٰه علی المسلمین و أعلمهم انّه لم یصب منهم الاّ رجلین و نزل فخرج یستقبل علیّاً علیه السلام فی جمیع أهل المدینة من المسلمین حتّی لقیه علی ثلاثة أمیال من المدینة فلمّا رآه علیّ علیه السلام مقبلاً نزل عن دابته و نزل النبیّ صلّی اللّٰه علیه و آله حتّی التزمه و قبّل ما بین عینیه فنزل جماعة المسلمین الی علیّ علیه السلام حیث نزل</w:t>
      </w:r>
    </w:p>
    <w:p>
      <w:pPr>
        <w:pStyle w:val="BookText"/>
        <w:rPr/>
      </w:pPr>
      <w:r>
        <w:rPr>
          <w:rFonts w:ascii="Amiri" w:hAnsi="Amiri" w:eastAsia="Amiri" w:cs="Amiri"/>
          <w:color w:val="111111"/>
          <w:sz w:val="28"/>
          <w:sz w:val="28"/>
          <w:szCs w:val="28"/>
          <w:rtl w:val="true"/>
          <w:lang w:bidi="ar-SA"/>
        </w:rPr>
        <w:t>رسول اللّٰه صلّی اللّٰه علیه و آله و اقبل بالغنیمة و الأساری و ما رزقهم اللّٰه من أهل وادی الیابس ثمّ قال جعفر بن محمّد علیهما السلام ما غنم المسلمون مثلها قطّ الاّ ان یکون من خیبر فانّها مثل خیبر و أنزل اللّٰه تعالی فی ذلک الیوم هذه السورة وَ الْعٰادِیٰاتِ ضَبْحاً یعنی بالعادیات الخیل تعدو بالرّجال و الضّبح ضبحها فی اعنّتها و لجمها فَالْمُورِیٰاتِ قَدْحاً فَالْمُغِیرٰاتِ صُبْحاً فقد أخبرک انّها غارت علیهم صُبحاً فَأَثَرْنَ بِهِ نَقْعاً قال یعنی الخیل یأثرن بالوادی نقعاً فَوَسَطْنَ بِهِ جَمْعاً إِنَّ الْإِنْسٰانَ لِرَبِّهِ لَکَنُودٌ وَ إِنَّهُ عَلیٰ ذٰلِکَ لَشَهِیدٌ وَ إِنَّهُ لِحُبِّ الْخَیْرِ لَشَدِیدٌ قال یعنیهما قد شهدا جمیعاً وادی الیابس و کانا لحب الحیاة حریصین أَ فَلاٰ یَعْلَمُ إلی آخر السورة قال نزلت الآیتان فیهما خاصّة یضمران ضمیر السّوء و یعملان به فأخبره اللّٰه خبرهما و فعالهما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العادیات و أدمن قراءتها بعثه اللّٰه عزّ و جلّ مع أمیر المؤمنین صلوات اللّٰه و سلامه علیه یوم القیامة خاصّة و کان فی حجره و رفقائه إن شاء اللّٰه تعالی</w:t>
      </w:r>
      <w:r>
        <w:rPr>
          <w:rFonts w:eastAsia="IRNazanin" w:cs="IRNazanin"/>
          <w:color w:val="111111"/>
          <w:sz w:val="28"/>
          <w:szCs w:val="28"/>
          <w:rtl w:val="true"/>
          <w:lang w:bidi="fa-IR"/>
        </w:rPr>
        <w:t>.</w:t>
      </w:r>
      <w:bookmarkStart w:id="175" w:name="pg10080_167420"/>
    </w:p>
    <w:p>
      <w:pPr>
        <w:pStyle w:val="Heading2"/>
        <w:numPr>
          <w:ilvl w:val="1"/>
          <w:numId w:val="1"/>
        </w:numPr>
        <w:rPr/>
      </w:pPr>
      <w:bookmarkStart w:id="176" w:name="__RefHeading___Toc8745_590927599"/>
      <w:bookmarkStart w:id="177" w:name="_Toc59"/>
      <w:bookmarkEnd w:id="175"/>
      <w:bookmarkEnd w:id="176"/>
      <w:r>
        <w:rPr>
          <w:rtl w:val="true"/>
        </w:rPr>
        <w:t>سورة القارعة</w:t>
      </w:r>
      <w:bookmarkEnd w:id="177"/>
    </w:p>
    <w:p>
      <w:pPr>
        <w:pStyle w:val="BookText"/>
        <w:rPr/>
      </w:pPr>
      <w:r>
        <w:rPr>
          <w:rFonts w:ascii="Amiri" w:hAnsi="Amiri" w:eastAsia="Amiri" w:cs="Amiri"/>
          <w:color w:val="111111"/>
          <w:sz w:val="28"/>
          <w:sz w:val="28"/>
          <w:szCs w:val="28"/>
          <w:rtl w:val="true"/>
          <w:lang w:bidi="ar-SA"/>
        </w:rPr>
        <w:t>مکیّة و هی احدی عشر آیة کوفیّ حجازیّ ثمان بصریّ شامیٌّ بِسْمِ اللّٰهِ الرَّحْمٰنِ الرَّحِیمِ</w:t>
      </w:r>
    </w:p>
    <w:p>
      <w:pPr>
        <w:pStyle w:val="BookText"/>
        <w:rPr/>
      </w:pPr>
      <w:r>
        <w:rPr>
          <w:rFonts w:ascii="Amiri" w:hAnsi="Amiri" w:eastAsia="Amiri" w:cs="Amiri"/>
          <w:color w:val="111111"/>
          <w:sz w:val="28"/>
          <w:sz w:val="28"/>
          <w:szCs w:val="28"/>
          <w:rtl w:val="true"/>
          <w:lang w:bidi="ar-SA"/>
        </w:rPr>
        <w:t>اَلْقٰارِعَةُ</w:t>
      </w:r>
    </w:p>
    <w:p>
      <w:pPr>
        <w:pStyle w:val="BookText"/>
        <w:rPr/>
      </w:pPr>
      <w:r>
        <w:rPr>
          <w:rFonts w:ascii="IRNazanin" w:hAnsi="IRNazanin" w:eastAsia="IRNazanin"/>
          <w:color w:val="111111"/>
          <w:sz w:val="28"/>
          <w:sz w:val="28"/>
          <w:szCs w:val="28"/>
          <w:rtl w:val="true"/>
          <w:lang w:bidi="fa-IR"/>
        </w:rPr>
        <w:t>التی تقرع الناس بالافزاع و الاجرام بالانفطار و الانتشار مَا الْقٰارِعَةُ ما هی أی أیّ شیء هی علی التعظیم لشأنها و التهویل لها فوضع الظاهر موضع المضمر لأنّه أهول لها القمّیّ یردّدها اللّٰه لهولها و فزع بها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الْقٰارِعَةُ</w:t>
      </w:r>
    </w:p>
    <w:p>
      <w:pPr>
        <w:pStyle w:val="BookText"/>
        <w:rPr/>
      </w:pPr>
      <w:r>
        <w:rPr>
          <w:rFonts w:ascii="IRNazanin" w:hAnsi="IRNazanin" w:eastAsia="IRNazanin"/>
          <w:color w:val="111111"/>
          <w:sz w:val="28"/>
          <w:sz w:val="28"/>
          <w:szCs w:val="28"/>
          <w:rtl w:val="true"/>
          <w:lang w:bidi="fa-IR"/>
        </w:rPr>
        <w:t>و أیّ شیء أعلمک ما هی أی إنّک لا تعلم کنهها فانّها أعظم من أن تبلغها درایة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یَکُونُ النّٰاسُ کَالْفَرٰاشِ الْمَبْثُوثِ</w:t>
      </w:r>
    </w:p>
    <w:p>
      <w:pPr>
        <w:pStyle w:val="BookText"/>
        <w:rPr/>
      </w:pPr>
      <w:r>
        <w:rPr>
          <w:rFonts w:ascii="IRNazanin" w:hAnsi="IRNazanin" w:eastAsia="IRNazanin"/>
          <w:color w:val="111111"/>
          <w:sz w:val="28"/>
          <w:sz w:val="28"/>
          <w:szCs w:val="28"/>
          <w:rtl w:val="true"/>
          <w:lang w:bidi="fa-IR"/>
        </w:rPr>
        <w:t>فی کثرتهم و ذلتهم و انتشارهم و اضطرابهم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تَکُونُ الْجِبٰالُ کَالْعِهْنِ الْمَنْفُوشِ</w:t>
      </w:r>
    </w:p>
    <w:p>
      <w:pPr>
        <w:pStyle w:val="BookText"/>
        <w:rPr/>
      </w:pPr>
      <w:r>
        <w:rPr>
          <w:rFonts w:ascii="IRNazanin" w:hAnsi="IRNazanin" w:eastAsia="IRNazanin"/>
          <w:color w:val="111111"/>
          <w:sz w:val="28"/>
          <w:sz w:val="28"/>
          <w:szCs w:val="28"/>
          <w:rtl w:val="true"/>
          <w:lang w:bidi="fa-IR"/>
        </w:rPr>
        <w:t>کالصوف ذی الألوان المندوف لتفرّق اجزائها و تطایرها فی الجو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ثَقُلَتْ مَوٰازِینُهُ</w:t>
      </w:r>
    </w:p>
    <w:p>
      <w:pPr>
        <w:pStyle w:val="BookText"/>
        <w:rPr/>
      </w:pPr>
      <w:r>
        <w:rPr>
          <w:rFonts w:ascii="Amiri" w:hAnsi="Amiri" w:eastAsia="Amiri" w:cs="Amiri"/>
          <w:color w:val="111111"/>
          <w:sz w:val="28"/>
          <w:sz w:val="28"/>
          <w:szCs w:val="28"/>
          <w:rtl w:val="true"/>
          <w:lang w:bidi="ar-SA"/>
        </w:rPr>
        <w:t>بالحسنات بأن ترجّحت مقادیر أنواع حسناته فَهُوَ فِی عِیشَةٍ فی عیش رٰاضِیَةٍ ذات رضی أو مرضیة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خَفَّتْ مَوٰازِینُهُ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الحسنات بان لم تکن له حسنة یعبأ بها أو ترجّحت سیّئاته علی حسناته و قد مضی تحقیق الوزن و المیزان فی سورة الأعراف فَأُمُّهُ هٰاوِیَةٌ فمأواه النار یأوی إلیها کما یأوی الولد الی أمّه و الهاویة من أسماء النار و القمّیّ قال أمّ رأسه تقلّب فی النار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یهوی فیها علی أمّ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هِیَهْ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 حٰامِیَةٌ</w:t>
      </w:r>
    </w:p>
    <w:p>
      <w:pPr>
        <w:pStyle w:val="BookText"/>
        <w:rPr/>
      </w:pPr>
      <w:r>
        <w:rPr>
          <w:rFonts w:ascii="IRNazanin" w:hAnsi="IRNazanin" w:eastAsia="IRNazanin"/>
          <w:color w:val="111111"/>
          <w:sz w:val="28"/>
          <w:sz w:val="28"/>
          <w:szCs w:val="28"/>
          <w:rtl w:val="true"/>
          <w:lang w:bidi="fa-IR"/>
        </w:rPr>
        <w:t>ذات حمی ای شدیدة الحرارة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7344</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 أکثر من قراءة القارعة آمنه اللّٰه من فتنة الدجّال ان یؤمن به و من فیح جهنّم یوم القیامة رزقنا اللّٰه تلاوته إن شاء اللّٰه تعالی</w:t>
      </w:r>
      <w:r>
        <w:rPr>
          <w:rFonts w:eastAsia="IRNazanin" w:cs="IRNazanin"/>
          <w:color w:val="111111"/>
          <w:sz w:val="28"/>
          <w:szCs w:val="28"/>
          <w:rtl w:val="true"/>
          <w:lang w:bidi="fa-IR"/>
        </w:rPr>
        <w:t>.</w:t>
      </w:r>
      <w:bookmarkStart w:id="178" w:name="pg10080_167424"/>
    </w:p>
    <w:p>
      <w:pPr>
        <w:pStyle w:val="Heading2"/>
        <w:numPr>
          <w:ilvl w:val="1"/>
          <w:numId w:val="1"/>
        </w:numPr>
        <w:rPr/>
      </w:pPr>
      <w:bookmarkStart w:id="179" w:name="__RefHeading___Toc8747_590927599"/>
      <w:bookmarkStart w:id="180" w:name="_Toc60"/>
      <w:bookmarkEnd w:id="178"/>
      <w:bookmarkEnd w:id="179"/>
      <w:r>
        <w:rPr>
          <w:rtl w:val="true"/>
        </w:rPr>
        <w:t>سُورة التکاثر</w:t>
      </w:r>
      <w:bookmarkEnd w:id="180"/>
    </w:p>
    <w:p>
      <w:pPr>
        <w:pStyle w:val="BookText"/>
        <w:rPr/>
      </w:pPr>
      <w:r>
        <w:rPr>
          <w:rFonts w:ascii="Amiri" w:hAnsi="Amiri" w:eastAsia="Amiri" w:cs="Amiri"/>
          <w:color w:val="111111"/>
          <w:sz w:val="28"/>
          <w:sz w:val="28"/>
          <w:szCs w:val="28"/>
          <w:rtl w:val="true"/>
          <w:lang w:bidi="ar-SA"/>
        </w:rPr>
        <w:t>مدنیّة و قیل مکیّة ثمان آیات بالإجماع بِسْمِ اللّٰهِ الرَّحْمٰنِ الرَّحِیمِ</w:t>
      </w:r>
    </w:p>
    <w:p>
      <w:pPr>
        <w:pStyle w:val="BookText"/>
        <w:rPr/>
      </w:pPr>
      <w:r>
        <w:rPr>
          <w:rFonts w:ascii="Amiri" w:hAnsi="Amiri" w:eastAsia="Amiri" w:cs="Amiri"/>
          <w:color w:val="111111"/>
          <w:sz w:val="28"/>
          <w:sz w:val="28"/>
          <w:szCs w:val="28"/>
          <w:rtl w:val="true"/>
          <w:lang w:bidi="ar-SA"/>
        </w:rPr>
        <w:t>أَلْهٰاکُمُ التَّکٰاثُرُ</w:t>
      </w:r>
    </w:p>
    <w:p>
      <w:pPr>
        <w:pStyle w:val="BookText"/>
        <w:rPr/>
      </w:pPr>
      <w:r>
        <w:rPr>
          <w:rFonts w:ascii="IRNazanin" w:hAnsi="IRNazanin" w:eastAsia="IRNazanin"/>
          <w:color w:val="111111"/>
          <w:sz w:val="28"/>
          <w:sz w:val="28"/>
          <w:szCs w:val="28"/>
          <w:rtl w:val="true"/>
          <w:lang w:bidi="fa-IR"/>
        </w:rPr>
        <w:t>شغلکم التباهی بالکثرة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زُرْتُمُ الْمَقٰابِرَ</w:t>
      </w:r>
    </w:p>
    <w:p>
      <w:pPr>
        <w:pStyle w:val="BookText"/>
        <w:rPr/>
      </w:pPr>
      <w:r>
        <w:rPr>
          <w:rFonts w:ascii="IRNazanin" w:hAnsi="IRNazanin" w:eastAsia="IRNazanin"/>
          <w:color w:val="111111"/>
          <w:sz w:val="28"/>
          <w:sz w:val="28"/>
          <w:szCs w:val="28"/>
          <w:rtl w:val="true"/>
          <w:lang w:bidi="fa-IR"/>
        </w:rPr>
        <w:t>حتی إذا استوعبتم عدد الأحیاء صرتم الی المقابر فتکاثرتم بالأموات عبّر عن انتقالهم الی ذکر الموتی بزیارة المقابر و قیل معناه أَلْهٰاکُمُ التَّکٰاثُرُ بالأموال و الأولاد إلی أن متّم و قبرتم مضیّعین أعمارکم فی طلب الدنیا عمّا هو اهمّ لکم و هو السعی لآخرتکم فیکون زیارة القبور کنایة عن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7345</w:t>
      </w:r>
    </w:p>
    <w:p>
      <w:pPr>
        <w:pStyle w:val="BookText"/>
        <w:rPr/>
      </w:pPr>
      <w:r>
        <w:rPr>
          <w:rFonts w:ascii="IRNazanin" w:hAnsi="IRNazanin" w:eastAsia="IRNazanin"/>
          <w:color w:val="111111"/>
          <w:sz w:val="28"/>
          <w:sz w:val="28"/>
          <w:szCs w:val="28"/>
          <w:rtl w:val="true"/>
          <w:lang w:bidi="fa-IR"/>
        </w:rPr>
        <w:t>و فی نهج البلاغة ما یؤیّد المعنی الأوّل حیث قال علیه السلام بعد تلاوته لهذه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فبمصارع آبائهم یفخرون أم بعدید الهلکی یتکاثرون قال و لأن یکونوا عِبَراً أحقّ من أن یکونوا مفتخراً و لأن یهبطوا منهم جناب ذلّة أحجی من أن یقوموا بهم مقام عزّة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7346</w:t>
      </w:r>
    </w:p>
    <w:p>
      <w:pPr>
        <w:pStyle w:val="BookText"/>
        <w:rPr/>
      </w:pPr>
      <w:r>
        <w:rPr>
          <w:rFonts w:ascii="Amiri" w:hAnsi="Amiri" w:eastAsia="Amiri" w:cs="Amiri"/>
          <w:color w:val="111111"/>
          <w:sz w:val="28"/>
          <w:sz w:val="28"/>
          <w:szCs w:val="28"/>
          <w:rtl w:val="true"/>
          <w:lang w:bidi="ar-SA"/>
        </w:rPr>
        <w:t>و فی روضة الواعظین عن النبیّ صلّی اللّٰه علیه و آله ما یدلّ علی المعنی الثانی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قرأ أَلْهٰاکُمُ التَّکٰاثُرُ فقال تکاثر الأموال جمعها من غیر حقّها و شدّها فی الاوعیة حَتّٰی زُرْتُمُ الْمَقٰابِرَ حتّی دخلتم قبورکم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7347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تلا هذه السورة فقال یقول ابن آدم ما لی و ما لک من مالک الاّ ما أکلت فأفنیت أو لبست فأبلیت أو تصدّقت فأمضیت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سَوْفَ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7348</w:t>
      </w:r>
    </w:p>
    <w:p>
      <w:pPr>
        <w:pStyle w:val="BookText"/>
        <w:rPr/>
      </w:pPr>
      <w:r>
        <w:rPr>
          <w:rFonts w:ascii="IRNazanin" w:hAnsi="IRNazanin" w:eastAsia="IRNazanin"/>
          <w:color w:val="111111"/>
          <w:sz w:val="28"/>
          <w:sz w:val="28"/>
          <w:szCs w:val="28"/>
          <w:rtl w:val="true"/>
          <w:lang w:bidi="fa-IR"/>
        </w:rPr>
        <w:t>فی حدیث الروضة السابق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دخلتم قبورکم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7349</w:t>
      </w:r>
    </w:p>
    <w:p>
      <w:pPr>
        <w:pStyle w:val="BookText"/>
        <w:rPr/>
      </w:pPr>
      <w:r>
        <w:rPr>
          <w:rFonts w:ascii="Amiri" w:hAnsi="Amiri" w:eastAsia="Amiri" w:cs="Amiri"/>
          <w:color w:val="111111"/>
          <w:sz w:val="28"/>
          <w:sz w:val="28"/>
          <w:szCs w:val="28"/>
          <w:rtl w:val="true"/>
          <w:lang w:bidi="ar-SA"/>
        </w:rPr>
        <w:t>ثُمَّ کَلاّٰ سَوْفَ تَعْلَمُونَ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خرجتم من قبورکم الی محشرکم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7350</w:t>
      </w:r>
    </w:p>
    <w:p>
      <w:pPr>
        <w:pStyle w:val="BookText"/>
        <w:rPr/>
      </w:pPr>
      <w:r>
        <w:rPr>
          <w:rFonts w:ascii="Amiri" w:hAnsi="Amiri" w:eastAsia="Amiri" w:cs="Amiri"/>
          <w:color w:val="111111"/>
          <w:sz w:val="28"/>
          <w:sz w:val="28"/>
          <w:szCs w:val="28"/>
          <w:rtl w:val="true"/>
          <w:lang w:bidi="ar-SA"/>
        </w:rPr>
        <w:t>کَلاّٰ لَوْ تَعْلَمُونَ عِلْمَ الْیَقِینِ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یؤتی بالصراط فینصب بین جسری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7351</w:t>
      </w:r>
    </w:p>
    <w:p>
      <w:pPr>
        <w:pStyle w:val="BookText"/>
        <w:rPr/>
      </w:pPr>
      <w:r>
        <w:rPr>
          <w:rFonts w:ascii="Amiri" w:hAnsi="Amiri" w:eastAsia="Amiri" w:cs="Amiri"/>
          <w:color w:val="111111"/>
          <w:sz w:val="28"/>
          <w:sz w:val="28"/>
          <w:szCs w:val="28"/>
          <w:rtl w:val="true"/>
          <w:lang w:bidi="ar-SA"/>
        </w:rPr>
        <w:t>و فی المحاسن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لَوْ تَعْلَمُونَ عِلْمَ الْیَقِینِ قال المعاینة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لَتَرَوُنَّ الْجَحِیمَ</w:t>
      </w:r>
    </w:p>
    <w:p>
      <w:pPr>
        <w:pStyle w:val="BookText"/>
        <w:rPr/>
      </w:pPr>
      <w:r>
        <w:rPr>
          <w:rFonts w:ascii="IRNazanin" w:hAnsi="IRNazanin" w:eastAsia="IRNazanin"/>
          <w:color w:val="111111"/>
          <w:sz w:val="28"/>
          <w:sz w:val="28"/>
          <w:szCs w:val="28"/>
          <w:rtl w:val="true"/>
          <w:lang w:bidi="fa-IR"/>
        </w:rPr>
        <w:t>و قرئ بضمّ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فی المجمع عن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لَتَرَوُنَّهٰا عَیْنَ الْیَقِینِ</w:t>
      </w:r>
    </w:p>
    <w:p>
      <w:pPr>
        <w:pStyle w:val="BookText"/>
        <w:rPr/>
      </w:pPr>
      <w:r>
        <w:rPr>
          <w:rFonts w:ascii="IRNazanin" w:hAnsi="IRNazanin" w:eastAsia="IRNazanin"/>
          <w:color w:val="111111"/>
          <w:sz w:val="28"/>
          <w:sz w:val="28"/>
          <w:szCs w:val="28"/>
          <w:rtl w:val="true"/>
          <w:lang w:bidi="fa-IR"/>
        </w:rPr>
        <w:t>و لعلّ ذلک حین ورودها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لَتُسْئَلُنَّ یَوْمَئِذٍ عَنِ النَّعِیمِ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7353</w:t>
      </w:r>
    </w:p>
    <w:p>
      <w:pPr>
        <w:pStyle w:val="BookText"/>
        <w:rPr/>
      </w:pPr>
      <w:r>
        <w:rPr>
          <w:rFonts w:ascii="IRNazanin" w:hAnsi="IRNazanin" w:eastAsia="IRNazanin"/>
          <w:color w:val="111111"/>
          <w:sz w:val="28"/>
          <w:sz w:val="28"/>
          <w:szCs w:val="28"/>
          <w:rtl w:val="true"/>
          <w:lang w:bidi="fa-IR"/>
        </w:rPr>
        <w:t>فی الروضة فی الروایة السابقة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عن شبع البطون و بارد الشراب و لذّة النوم و ظلال المساکن و اعتدال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7354</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الامن و الصحة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7355</w:t>
      </w:r>
    </w:p>
    <w:p>
      <w:pPr>
        <w:pStyle w:val="BookText"/>
        <w:rPr/>
      </w:pPr>
      <w:r>
        <w:rPr>
          <w:rFonts w:ascii="IRNazanin" w:hAnsi="IRNazanin" w:eastAsia="IRNazanin"/>
          <w:color w:val="111111"/>
          <w:sz w:val="28"/>
          <w:sz w:val="28"/>
          <w:szCs w:val="28"/>
          <w:rtl w:val="true"/>
          <w:lang w:bidi="fa-IR"/>
        </w:rPr>
        <w:t>و فی العیون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الرطب و الماء البارد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7356</w:t>
      </w:r>
    </w:p>
    <w:p>
      <w:pPr>
        <w:pStyle w:val="BookText"/>
        <w:rPr/>
      </w:pPr>
      <w:r>
        <w:rPr>
          <w:rFonts w:ascii="Amiri" w:hAnsi="Amiri" w:eastAsia="Amiri" w:cs="Amiri"/>
          <w:color w:val="111111"/>
          <w:sz w:val="28"/>
          <w:sz w:val="28"/>
          <w:szCs w:val="28"/>
          <w:rtl w:val="true"/>
          <w:lang w:bidi="ar-SA"/>
        </w:rPr>
        <w:t>و فی الفقیه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نعیم مسؤول عنه صاحبه الاّ ما کان فی غزو أو 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7357</w:t>
      </w:r>
    </w:p>
    <w:p>
      <w:pPr>
        <w:pStyle w:val="BookText"/>
        <w:rPr/>
      </w:pPr>
      <w:r>
        <w:rPr>
          <w:rFonts w:ascii="IRNazanin" w:hAnsi="IRNazanin" w:eastAsia="IRNazanin"/>
          <w:color w:val="111111"/>
          <w:sz w:val="28"/>
          <w:sz w:val="28"/>
          <w:szCs w:val="28"/>
          <w:rtl w:val="true"/>
          <w:lang w:bidi="fa-IR"/>
        </w:rPr>
        <w:t>و فی المجالس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اسم اللّٰه علی الطعام لم یسئل عن نعیم ذلک الطعام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تسئل هذه الأمة عمّا أنعم اللّٰه علیهم برسول اللّٰه صلّی اللّٰه علیه و آله ثمّ بأهل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7359</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النعیم الذی یسئل عنه رسول اللّٰه صلّی اللّٰه علیه و آله و من حلّ محلّه من أصفیاء اللّٰه فانّ اللّٰه أنعم بهم علی من اتّبعهم من أولیائهم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7360</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أبو حنیفة عن هذه الآیة فقال له ما اَلنَّعِیمِ عندک یا نعمان قال القوت من الطعام و الماء البارد فقال لئن أوقفک اللّٰه یوم القیامة بین یدیه حتّی یسألک عن کلّ اکلة أکلتها أو شربة شربتها لیطولنّ وقوفک بین یدیه فقال فما النّعیم جعلت فداک قال نحن أهل البیت النعیم الذی أنعم اللّٰه بنا علی العباد و بنا ایتلفوا بعد ان کانوا مختلفین و بنا ألّف اللّٰه بین قلوبهم و جعلهم اخواناً بعد ان کانوا اعداء و بنا هداهم اللّٰه الإسلام و هو النعمة التی لا تنقطع و اللّٰه سائلهم عن حقّ النعیم الذی أنعم به علیهم و هو النبیّ صلّی اللّٰه علیه و آله و عترته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7361</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له بلغنی انّک تفسر النعیم فی هذه الآیة بالطّعام الطّیب و الماء البارد فی الیوم الصّائف قال نعم قال لو دعاک رجل و أطعمک طعاماً طیّباً و سقاک ماء بارداً ثمّ امتنّ علیک به الی ما کنت تنسبه قال الی البخل قال أ فیبخل اللّٰه تعالی قال فما هو قال حبّنا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الدّنیا نعیم حقیقی فقال له بعض الفقهاء ممّن حضره فیقول اللّٰه تعالی ثُمَّ لَتُسْئَلُنَّ یَوْمَئِذٍ عَنِ النَّعِیمِ امّا هذا النعیم فی الدنیا هو البارد فقال له الرضا علیه السلام و علا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فسّرتموه أنتم و جعلتموه علی ضروب فقالت طائفة هو الماء البارد و قال غیرهم هو الطّعام الطیّب و قال آخرون هو طیّب النوم و لقد حدّثنی أبی عن أبیه أبی عبد اللّٰه انّ أقوالکم هذه ذکرت عنده فی قول اللّٰه عزّ و جلّ و ثُمَّ لَتُسْئَلُنَّ یَوْمَئِذٍ عَنِ النَّعِیمِ فغضب و قال إنّ اللّٰه عزّ و جلّ لا یسأل عباده عمّا تفضّل علیهم به و لا یمنّ بذلک علیهم و الامتنان بالانعام مستقبح من المخلوقین فکیف یضاف الی الخالق عزّ و جلّ ما لا یرضی المخلوقون و لکن النّعیم حبّنا اهل البیت و موالاتنا یسأل اللّٰه عنه بعد التوحید و النبوّة لأنّ العبد إذا وفی بذلک أدّاه الی نعیم الجنّة الّتی لا یزول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7363</w:t>
      </w:r>
    </w:p>
    <w:p>
      <w:pPr>
        <w:pStyle w:val="BookText"/>
        <w:rPr/>
      </w:pPr>
      <w:r>
        <w:rPr>
          <w:rFonts w:ascii="IRNazanin" w:hAnsi="IRNazanin" w:eastAsia="IRNazanin"/>
          <w:color w:val="111111"/>
          <w:sz w:val="28"/>
          <w:sz w:val="28"/>
          <w:szCs w:val="28"/>
          <w:rtl w:val="true"/>
          <w:lang w:bidi="fa-IR"/>
        </w:rPr>
        <w:t>و 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أعز و أکرم ان یطعمکم طعاماً فسوّغکموه ثمّ یسألکم عنه و لکن یسألکم عمّا أنعم علیکم بمحمّد و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7364</w:t>
      </w:r>
    </w:p>
    <w:p>
      <w:pPr>
        <w:pStyle w:val="BookText"/>
        <w:rPr/>
      </w:pPr>
      <w:r>
        <w:rPr>
          <w:rFonts w:ascii="IRNazanin" w:hAnsi="IRNazanin" w:eastAsia="IRNazanin"/>
          <w:color w:val="111111"/>
          <w:sz w:val="28"/>
          <w:sz w:val="28"/>
          <w:szCs w:val="28"/>
          <w:rtl w:val="true"/>
          <w:lang w:bidi="fa-IR"/>
        </w:rPr>
        <w:t>و فی روایة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یسألکم عمّا أنتم علیه من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7365</w:t>
      </w:r>
    </w:p>
    <w:p>
      <w:pPr>
        <w:pStyle w:val="BookText"/>
        <w:rPr/>
      </w:pPr>
      <w:r>
        <w:rPr>
          <w:rFonts w:ascii="IRNazanin" w:hAnsi="IRNazanin" w:eastAsia="IRNazanin"/>
          <w:color w:val="111111"/>
          <w:sz w:val="28"/>
          <w:sz w:val="28"/>
          <w:szCs w:val="28"/>
          <w:rtl w:val="true"/>
          <w:lang w:bidi="fa-IR"/>
        </w:rPr>
        <w:t>و فی المحاسن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یحاسب العبد المؤمن علیهنّ طعام یأکله و ثوب یلبسه و زوجة صالحة تعاونه و یحصن بها فرجه</w:t>
      </w:r>
    </w:p>
    <w:p>
      <w:pPr>
        <w:pStyle w:val="BookText"/>
        <w:rPr/>
      </w:pPr>
      <w:r>
        <w:rPr>
          <w:rFonts w:eastAsia="Times New Roman" w:cs="Times New Roman" w:ascii="Times New Roman" w:hAnsi="Times New Roman"/>
          <w:color w:val="111111"/>
          <w:sz w:val="28"/>
          <w:szCs w:val="28"/>
          <w:lang w:val="en-US" w:bidi="en-US"/>
        </w:rPr>
        <w:t>7366</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أکرم من أن یسأل مؤمناً عن اکله و 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التوفیق بین الاخبار بأن یقال لا یسئل أحد عن ضروریّ المطعم و الملبس و غیرهما و انّما یسئل عمّا زاد علی الضرورة و عمّا أنعم اللّٰه به من الإرشاد الی مودّة أهل البیت و طاعتهم کیف صنع بهم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7367</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ألهٰاکم التکاثر فی فریضة کتب اللّٰه له اجر مائة شهید و من قرأها فی نافلة کتب له اجر خمسین شهیداً و صلّی معه فی فریضة أربعون صفّاً من الملائکة</w:t>
      </w:r>
      <w:r>
        <w:rPr>
          <w:rFonts w:eastAsia="IRNazanin" w:cs="IRNazanin"/>
          <w:color w:val="111111"/>
          <w:sz w:val="28"/>
          <w:szCs w:val="28"/>
          <w:rtl w:val="true"/>
          <w:lang w:bidi="fa-IR"/>
        </w:rPr>
        <w:t>.</w:t>
      </w:r>
      <w:bookmarkStart w:id="181" w:name="pg10080_167432"/>
    </w:p>
    <w:p>
      <w:pPr>
        <w:pStyle w:val="Heading2"/>
        <w:numPr>
          <w:ilvl w:val="1"/>
          <w:numId w:val="1"/>
        </w:numPr>
        <w:rPr/>
      </w:pPr>
      <w:bookmarkStart w:id="182" w:name="__RefHeading___Toc8749_590927599"/>
      <w:bookmarkStart w:id="183" w:name="_Toc61"/>
      <w:bookmarkEnd w:id="181"/>
      <w:bookmarkEnd w:id="182"/>
      <w:r>
        <w:rPr>
          <w:rtl w:val="true"/>
        </w:rPr>
        <w:t>سُورة العصر</w:t>
      </w:r>
      <w:bookmarkEnd w:id="183"/>
    </w:p>
    <w:p>
      <w:pPr>
        <w:pStyle w:val="BookText"/>
        <w:rPr/>
      </w:pPr>
      <w:r>
        <w:rPr>
          <w:rFonts w:ascii="Amiri" w:hAnsi="Amiri" w:eastAsia="Amiri" w:cs="Amiri"/>
          <w:color w:val="111111"/>
          <w:sz w:val="28"/>
          <w:sz w:val="28"/>
          <w:szCs w:val="28"/>
          <w:rtl w:val="true"/>
          <w:lang w:bidi="ar-SA"/>
        </w:rPr>
        <w:t>مکیّة و هی ثلاث آیات بالإجماع اختلافها آیتان وَ الْعَصْرِ غیر المکّی و المدنی الأخیر بِالْحَقِّ مکی و المدنی الأخیر بِسْمِ اللّٰهِ الرَّحْمٰنِ الرَّحِیمِ</w:t>
      </w:r>
    </w:p>
    <w:p>
      <w:pPr>
        <w:pStyle w:val="BookText"/>
        <w:rPr/>
      </w:pPr>
      <w:r>
        <w:rPr>
          <w:rFonts w:ascii="Amiri" w:hAnsi="Amiri" w:eastAsia="Amiri" w:cs="Amiri"/>
          <w:color w:val="111111"/>
          <w:sz w:val="28"/>
          <w:sz w:val="28"/>
          <w:szCs w:val="28"/>
          <w:rtl w:val="true"/>
          <w:lang w:bidi="ar-SA"/>
        </w:rPr>
        <w:t>وَ الْعَصْرِ</w:t>
      </w:r>
    </w:p>
    <w:p>
      <w:pPr>
        <w:pStyle w:val="BookText"/>
        <w:rPr/>
      </w:pPr>
      <w:r>
        <w:rPr>
          <w:rFonts w:ascii="Amiri" w:hAnsi="Amiri" w:eastAsia="Amiri" w:cs="Amiri"/>
          <w:color w:val="111111"/>
          <w:sz w:val="28"/>
          <w:sz w:val="28"/>
          <w:szCs w:val="28"/>
          <w:rtl w:val="true"/>
          <w:lang w:bidi="ar-SA"/>
        </w:rPr>
        <w:t>إِنَّ الْإِنْسٰانَ لَفِی خُسْرٍ</w:t>
      </w:r>
    </w:p>
    <w:p>
      <w:pPr>
        <w:pStyle w:val="BookText"/>
        <w:rPr/>
      </w:pPr>
      <w:r>
        <w:rPr>
          <w:rFonts w:ascii="IRNazanin" w:hAnsi="IRNazanin" w:eastAsia="IRNazanin"/>
          <w:color w:val="111111"/>
          <w:sz w:val="28"/>
          <w:sz w:val="28"/>
          <w:szCs w:val="28"/>
          <w:rtl w:val="true"/>
          <w:lang w:bidi="fa-IR"/>
        </w:rPr>
        <w:t>قیل اقسم بصلاة العصر أو بعصر النبوّة انّ الإنسان لفی خسران فی مساعیهم و صرف أعمارهم فی مطالبهم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w:t>
      </w:r>
    </w:p>
    <w:p>
      <w:pPr>
        <w:pStyle w:val="BookText"/>
        <w:rPr/>
      </w:pPr>
      <w:r>
        <w:rPr>
          <w:rFonts w:ascii="Amiri" w:hAnsi="Amiri" w:eastAsia="Amiri" w:cs="Amiri"/>
          <w:color w:val="111111"/>
          <w:sz w:val="28"/>
          <w:sz w:val="28"/>
          <w:szCs w:val="28"/>
          <w:rtl w:val="true"/>
          <w:lang w:bidi="ar-SA"/>
        </w:rPr>
        <w:t>فانّهم اشتروا الآخرة بالدّنیا ففازوا بالحیاة الأبدیّة و السعادة السرمدیّة وَ تَوٰاصَوْا بِالْحَقِّ الثابت الَّذی لا یصحّ إنکاره عن اعتقاد أو عمل وَ تَوٰاصَوْا بِالصَّبْرِ عن المعاصی و علی الطّاعات و المصائب و هذا من عطف الخاص علی العام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7368</w:t>
      </w:r>
    </w:p>
    <w:p>
      <w:pPr>
        <w:pStyle w:val="BookText"/>
        <w:rPr/>
      </w:pPr>
      <w:r>
        <w:rPr>
          <w:rFonts w:ascii="IRNazanin" w:hAnsi="IRNazanin" w:eastAsia="IRNazanin"/>
          <w:color w:val="111111"/>
          <w:sz w:val="28"/>
          <w:sz w:val="28"/>
          <w:szCs w:val="28"/>
          <w:rtl w:val="true"/>
          <w:lang w:bidi="fa-IR"/>
        </w:rPr>
        <w:t>و فی الإکمال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اَلْعَصْرِ عصر خروج القائم علیه السلام إِنَّ الْإِنْسٰانَ لَفِی خُسْرٍ یعنی أعدائنا إِلاَّ الَّذِینَ آمَنُوا یعنی بآیاتنا وَ عَمِلُوا الصّٰالِحٰاتِ یعنی بمواساة الاخوان وَ تَوٰاصَوْا بِالْحَقِّ یعنی الإمامة وَ تَوٰاصَوْا بِالصَّبْرِ یعنی العترة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7369</w:t>
      </w:r>
    </w:p>
    <w:p>
      <w:pPr>
        <w:pStyle w:val="BookText"/>
        <w:rPr/>
      </w:pPr>
      <w:r>
        <w:rPr>
          <w:rFonts w:ascii="Amiri" w:hAnsi="Amiri" w:eastAsia="Amiri" w:cs="Amiri"/>
          <w:color w:val="111111"/>
          <w:sz w:val="28"/>
          <w:sz w:val="28"/>
          <w:szCs w:val="28"/>
          <w:rtl w:val="true"/>
          <w:lang w:bidi="ar-SA"/>
        </w:rPr>
        <w:t>و القمّیّ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استثنی أهل صفوته من خلقه حیث قال إِنَّ الْإِنْسٰانَ لَفِی خُسْرٍ إِلاَّ الَّذِینَ آمَنُوا یقول آمنوا بولایة أمیر المؤمنین علیه السلام وَ تَوٰاصَوْا بِالْحَقِّ ذرّیاتهم و من خلّفوا بالولایة تواصوا بها و صبروا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7370</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علیّ علیه السلام 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قرءا وَ الْعَصْرِ إِنَّ الْإِنْسٰانَ لَفِی خُسْرٍ إلی آخر الدّهر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 العصر فی نوافله بعثه اللّٰه یوم القیامة مشرقاً وجهه ضاحکاً سنّه قریراً عینه حتّی یدخل الجنّة</w:t>
      </w:r>
      <w:r>
        <w:rPr>
          <w:rFonts w:eastAsia="IRNazanin" w:cs="IRNazanin"/>
          <w:color w:val="111111"/>
          <w:sz w:val="28"/>
          <w:szCs w:val="28"/>
          <w:rtl w:val="true"/>
          <w:lang w:bidi="fa-IR"/>
        </w:rPr>
        <w:t>.</w:t>
      </w:r>
      <w:bookmarkStart w:id="184" w:name="pg10080_167436"/>
    </w:p>
    <w:p>
      <w:pPr>
        <w:pStyle w:val="Heading2"/>
        <w:numPr>
          <w:ilvl w:val="1"/>
          <w:numId w:val="1"/>
        </w:numPr>
        <w:rPr/>
      </w:pPr>
      <w:bookmarkStart w:id="185" w:name="__RefHeading___Toc8751_590927599"/>
      <w:bookmarkStart w:id="186" w:name="_Toc62"/>
      <w:bookmarkEnd w:id="184"/>
      <w:bookmarkEnd w:id="185"/>
      <w:r>
        <w:rPr>
          <w:rtl w:val="true"/>
        </w:rPr>
        <w:t>سُورة الهُمزة</w:t>
      </w:r>
      <w:bookmarkEnd w:id="186"/>
    </w:p>
    <w:p>
      <w:pPr>
        <w:pStyle w:val="BookText"/>
        <w:rPr/>
      </w:pPr>
      <w:r>
        <w:rPr>
          <w:rFonts w:ascii="Amiri" w:hAnsi="Amiri" w:eastAsia="Amiri" w:cs="Amiri"/>
          <w:color w:val="111111"/>
          <w:sz w:val="28"/>
          <w:sz w:val="28"/>
          <w:szCs w:val="28"/>
          <w:rtl w:val="true"/>
          <w:lang w:bidi="ar-SA"/>
        </w:rPr>
        <w:t>مکیّة و هی تسع آیات بالإِجماع بِسْمِ اللّٰهِ الرَّحْمٰنِ الرَّحِیمِ</w:t>
      </w:r>
    </w:p>
    <w:p>
      <w:pPr>
        <w:pStyle w:val="BookText"/>
        <w:rPr/>
      </w:pPr>
      <w:r>
        <w:rPr>
          <w:rFonts w:ascii="Amiri" w:hAnsi="Amiri" w:eastAsia="Amiri" w:cs="Amiri"/>
          <w:color w:val="111111"/>
          <w:sz w:val="28"/>
          <w:sz w:val="28"/>
          <w:szCs w:val="28"/>
          <w:rtl w:val="true"/>
          <w:lang w:bidi="ar-SA"/>
        </w:rPr>
        <w:t>وَیْلٌ لِکُلِّ هُمَزَةٍ لُمَزَةٍ</w:t>
      </w:r>
    </w:p>
    <w:p>
      <w:pPr>
        <w:pStyle w:val="BookText"/>
        <w:rPr/>
      </w:pPr>
      <w:r>
        <w:rPr>
          <w:rFonts w:ascii="Amiri" w:hAnsi="Amiri" w:eastAsia="Amiri" w:cs="Amiri"/>
          <w:color w:val="111111"/>
          <w:sz w:val="28"/>
          <w:sz w:val="28"/>
          <w:szCs w:val="28"/>
          <w:rtl w:val="true"/>
          <w:lang w:bidi="ar-SA"/>
        </w:rPr>
        <w:t>اصل الهمز الکسر و اللّمز الطّعن و شاعا فی کسر الأعراض بالطّعن القمّیّ قال هُمَزَةٍ الّذی یغمز الناس و یستحقر الفقراء و قوله لُمَزَةٍ الذی یلوی عنقه و رأسه و یغضب إذا رأی فقیراً أو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جَمَعَ مٰالاً وَ عَدَّدَهُ</w:t>
      </w:r>
    </w:p>
    <w:p>
      <w:pPr>
        <w:pStyle w:val="BookText"/>
        <w:rPr/>
      </w:pPr>
      <w:r>
        <w:rPr>
          <w:rFonts w:ascii="Amiri" w:hAnsi="Amiri" w:eastAsia="Amiri" w:cs="Amiri"/>
          <w:color w:val="111111"/>
          <w:sz w:val="28"/>
          <w:sz w:val="28"/>
          <w:szCs w:val="28"/>
          <w:rtl w:val="true"/>
          <w:lang w:bidi="ar-SA"/>
        </w:rPr>
        <w:t>و جعله عدّة للنّوازل أو عدّة مرّة بعد أخری و القمّیّ قال أعدّه و وضعه و قرئ جمع بالتّشدید للتکثیر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یَحْسَبُ أَنَّ مٰالَهُ أَخْلَدَهُ</w:t>
      </w:r>
    </w:p>
    <w:p>
      <w:pPr>
        <w:pStyle w:val="BookText"/>
        <w:rPr/>
      </w:pPr>
      <w:r>
        <w:rPr>
          <w:rFonts w:ascii="Amiri" w:hAnsi="Amiri" w:eastAsia="Amiri" w:cs="Amiri"/>
          <w:color w:val="111111"/>
          <w:sz w:val="28"/>
          <w:sz w:val="28"/>
          <w:szCs w:val="28"/>
          <w:rtl w:val="true"/>
          <w:lang w:bidi="ar-SA"/>
        </w:rPr>
        <w:t>ترکه خالداً فی الدّنیا القمّیّ قال و یبقیه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 لَیُنْبَذَنَّ</w:t>
      </w:r>
    </w:p>
    <w:p>
      <w:pPr>
        <w:pStyle w:val="BookText"/>
        <w:rPr/>
      </w:pPr>
      <w:r>
        <w:rPr>
          <w:rFonts w:ascii="Amiri" w:hAnsi="Amiri" w:eastAsia="Amiri" w:cs="Amiri"/>
          <w:color w:val="111111"/>
          <w:sz w:val="28"/>
          <w:sz w:val="28"/>
          <w:szCs w:val="28"/>
          <w:rtl w:val="true"/>
          <w:lang w:bidi="ar-SA"/>
        </w:rPr>
        <w:t>لیطرحنّ فِی الْحُطَمَةِ القمّیّ النّار التی تحطم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أَدْرٰاکَ مَا الْحُطَمَةُ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 اللّٰهِ الْمُوقَدَةُ</w:t>
      </w:r>
    </w:p>
    <w:p>
      <w:pPr>
        <w:pStyle w:val="BookText"/>
        <w:rPr/>
      </w:pPr>
      <w:r>
        <w:rPr>
          <w:rFonts w:ascii="IRNazanin" w:hAnsi="IRNazanin" w:eastAsia="IRNazanin"/>
          <w:color w:val="111111"/>
          <w:sz w:val="28"/>
          <w:sz w:val="28"/>
          <w:szCs w:val="28"/>
          <w:rtl w:val="true"/>
          <w:lang w:bidi="fa-IR"/>
        </w:rPr>
        <w:t>التی أو قدها اللّٰه و ما اوقده اللّٰه لا یقدر أن یطفأه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تَطَّلِعُ عَلَی الْأَفْئِدَةِ</w:t>
      </w:r>
    </w:p>
    <w:p>
      <w:pPr>
        <w:pStyle w:val="BookText"/>
        <w:rPr/>
      </w:pPr>
      <w:r>
        <w:rPr>
          <w:rFonts w:ascii="Amiri" w:hAnsi="Amiri" w:eastAsia="Amiri" w:cs="Amiri"/>
          <w:color w:val="111111"/>
          <w:sz w:val="28"/>
          <w:sz w:val="28"/>
          <w:szCs w:val="28"/>
          <w:rtl w:val="true"/>
          <w:lang w:bidi="ar-SA"/>
        </w:rPr>
        <w:t>القمّیّ قال تتلهّب علی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عَلَیْهِمْ مُؤْصَدَةٌ</w:t>
      </w:r>
    </w:p>
    <w:p>
      <w:pPr>
        <w:pStyle w:val="BookText"/>
        <w:rPr/>
      </w:pPr>
      <w:r>
        <w:rPr>
          <w:rFonts w:ascii="Amiri" w:hAnsi="Amiri" w:eastAsia="Amiri" w:cs="Amiri"/>
          <w:color w:val="111111"/>
          <w:sz w:val="28"/>
          <w:sz w:val="28"/>
          <w:szCs w:val="28"/>
          <w:rtl w:val="true"/>
          <w:lang w:bidi="ar-SA"/>
        </w:rPr>
        <w:t>قال 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عَمَدٍ مُمَدَّدَةٍ</w:t>
      </w:r>
    </w:p>
    <w:p>
      <w:pPr>
        <w:pStyle w:val="BookText"/>
        <w:rPr/>
      </w:pPr>
      <w:r>
        <w:rPr>
          <w:rFonts w:ascii="IRNazanin" w:hAnsi="IRNazanin" w:eastAsia="IRNazanin"/>
          <w:color w:val="111111"/>
          <w:sz w:val="28"/>
          <w:sz w:val="28"/>
          <w:szCs w:val="28"/>
          <w:rtl w:val="true"/>
          <w:lang w:bidi="fa-IR"/>
        </w:rPr>
        <w:t>فی اعمد ممدودة ای موثّقین فی اعمد ممدودة القمّیّ قال إذا مدّت العمد علیهم کان و اللّٰه الخلود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7372</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p>
    <w:p>
      <w:pPr>
        <w:pStyle w:val="BookText"/>
        <w:rPr/>
      </w:pPr>
      <w:r>
        <w:rPr>
          <w:rFonts w:ascii="IRNazanin" w:hAnsi="IRNazanin" w:eastAsia="IRNazanin"/>
          <w:color w:val="111111"/>
          <w:sz w:val="28"/>
          <w:sz w:val="28"/>
          <w:szCs w:val="28"/>
          <w:rtl w:val="true"/>
          <w:lang w:bidi="fa-IR"/>
        </w:rPr>
        <w:t>و قرئ</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 بضمّتین</w:t>
      </w:r>
    </w:p>
    <w:p>
      <w:pPr>
        <w:pStyle w:val="BookText"/>
        <w:rPr/>
      </w:pPr>
      <w:r>
        <w:rPr>
          <w:rFonts w:eastAsia="Times New Roman" w:cs="Times New Roman" w:ascii="Times New Roman" w:hAnsi="Times New Roman"/>
          <w:color w:val="111111"/>
          <w:sz w:val="28"/>
          <w:szCs w:val="28"/>
          <w:lang w:val="en-US" w:bidi="en-US"/>
        </w:rPr>
        <w:t>7373</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ویل لکلّ همزة لمزة فی فریضة من فرائضه بعّد اللّٰه عنه الفقر و جلب علیه الرزق و یدفع عنه میتة السوء</w:t>
      </w:r>
      <w:r>
        <w:rPr>
          <w:rFonts w:eastAsia="IRNazanin" w:cs="IRNazanin"/>
          <w:color w:val="111111"/>
          <w:sz w:val="28"/>
          <w:szCs w:val="28"/>
          <w:rtl w:val="true"/>
          <w:lang w:bidi="fa-IR"/>
        </w:rPr>
        <w:t>.</w:t>
      </w:r>
      <w:bookmarkStart w:id="187" w:name="pg10080_167440"/>
    </w:p>
    <w:p>
      <w:pPr>
        <w:pStyle w:val="Heading2"/>
        <w:numPr>
          <w:ilvl w:val="1"/>
          <w:numId w:val="1"/>
        </w:numPr>
        <w:rPr/>
      </w:pPr>
      <w:bookmarkStart w:id="188" w:name="__RefHeading___Toc8753_590927599"/>
      <w:bookmarkStart w:id="189" w:name="_Toc63"/>
      <w:bookmarkEnd w:id="187"/>
      <w:bookmarkEnd w:id="188"/>
      <w:r>
        <w:rPr>
          <w:rtl w:val="true"/>
        </w:rPr>
        <w:t>سُورة الفیل</w:t>
      </w:r>
      <w:bookmarkEnd w:id="189"/>
    </w:p>
    <w:p>
      <w:pPr>
        <w:pStyle w:val="BookText"/>
        <w:rPr/>
      </w:pPr>
      <w:r>
        <w:rPr>
          <w:rFonts w:ascii="Amiri" w:hAnsi="Amiri" w:eastAsia="Amiri" w:cs="Amiri"/>
          <w:color w:val="111111"/>
          <w:sz w:val="28"/>
          <w:sz w:val="28"/>
          <w:szCs w:val="28"/>
          <w:rtl w:val="true"/>
          <w:lang w:bidi="ar-SA"/>
        </w:rPr>
        <w:t>خمس آیات بالإِجماع بِسْمِ اللّٰهِ الرَّحْمٰنِ الرَّحِیمِ</w:t>
      </w:r>
    </w:p>
    <w:p>
      <w:pPr>
        <w:pStyle w:val="BookText"/>
        <w:rPr/>
      </w:pPr>
      <w:r>
        <w:rPr>
          <w:rFonts w:ascii="Amiri" w:hAnsi="Amiri" w:eastAsia="Amiri" w:cs="Amiri"/>
          <w:color w:val="111111"/>
          <w:sz w:val="28"/>
          <w:sz w:val="28"/>
          <w:szCs w:val="28"/>
          <w:rtl w:val="true"/>
          <w:lang w:bidi="ar-SA"/>
        </w:rPr>
        <w:t>أَ لَمْ تَرَ کَیْفَ فَعَلَ رَبُّکَ بِأَصْحٰابِ الْفِیلِ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یَجْعَلْ کَیْدَهُمْ</w:t>
      </w:r>
    </w:p>
    <w:p>
      <w:pPr>
        <w:pStyle w:val="BookText"/>
        <w:rPr/>
      </w:pPr>
      <w:r>
        <w:rPr>
          <w:rFonts w:ascii="Amiri" w:hAnsi="Amiri" w:eastAsia="Amiri" w:cs="Amiri"/>
          <w:color w:val="111111"/>
          <w:sz w:val="28"/>
          <w:sz w:val="28"/>
          <w:szCs w:val="28"/>
          <w:rtl w:val="true"/>
          <w:lang w:bidi="ar-SA"/>
        </w:rPr>
        <w:t>فی هدم الکعبة فِی تَضْلِیلٍ فی تضییع و إبطال بأن دمّرهم و عظّم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عَلَیْهِمْ طَیْراً أَبٰابِیلَ</w:t>
      </w:r>
    </w:p>
    <w:p>
      <w:pPr>
        <w:pStyle w:val="BookText"/>
        <w:rPr/>
      </w:pPr>
      <w:r>
        <w:rPr>
          <w:rFonts w:ascii="IRNazanin" w:hAnsi="IRNazanin" w:eastAsia="IRNazanin"/>
          <w:color w:val="111111"/>
          <w:sz w:val="28"/>
          <w:sz w:val="28"/>
          <w:szCs w:val="28"/>
          <w:rtl w:val="true"/>
          <w:lang w:bidi="fa-IR"/>
        </w:rPr>
        <w:t>جماعات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تَرْمِیهِمْ بِحِجٰارَةٍ مِنْ سِجِّیلٍ</w:t>
      </w:r>
    </w:p>
    <w:p>
      <w:pPr>
        <w:pStyle w:val="BookText"/>
        <w:rPr/>
      </w:pPr>
      <w:r>
        <w:rPr>
          <w:rFonts w:ascii="IRNazanin" w:hAnsi="IRNazanin" w:eastAsia="IRNazanin"/>
          <w:color w:val="111111"/>
          <w:sz w:val="28"/>
          <w:sz w:val="28"/>
          <w:szCs w:val="28"/>
          <w:rtl w:val="true"/>
          <w:lang w:bidi="fa-IR"/>
        </w:rPr>
        <w:t>من طین متحجّر معرّب سنگ 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فَجَعَلَهُمْ کَعَصْفٍ مَأْکُولٍ</w:t>
      </w:r>
    </w:p>
    <w:p>
      <w:pPr>
        <w:pStyle w:val="BookText"/>
        <w:rPr/>
      </w:pPr>
      <w:r>
        <w:rPr>
          <w:rFonts w:ascii="IRNazanin" w:hAnsi="IRNazanin" w:eastAsia="IRNazanin"/>
          <w:color w:val="111111"/>
          <w:sz w:val="28"/>
          <w:sz w:val="28"/>
          <w:szCs w:val="28"/>
          <w:rtl w:val="true"/>
          <w:lang w:bidi="fa-IR"/>
        </w:rPr>
        <w:t>کورق زرع وقع فیه الاکّال أو أکل حبّة فبقی صفرا منه أو کتبن أکلته الدوابّ</w:t>
      </w:r>
    </w:p>
    <w:p>
      <w:pPr>
        <w:pStyle w:val="BookText"/>
        <w:rPr/>
      </w:pPr>
      <w:r>
        <w:rPr>
          <w:rFonts w:eastAsia="Times New Roman" w:cs="Times New Roman" w:ascii="Times New Roman" w:hAnsi="Times New Roman"/>
          <w:color w:val="111111"/>
          <w:sz w:val="28"/>
          <w:szCs w:val="28"/>
          <w:lang w:val="en-US" w:bidi="en-US"/>
        </w:rPr>
        <w:t>7374</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الحبشة حین جاءوا بالفیل لیهدموا به الکعبة فلمّا ادنوه من باب المسجد قال له عبد المطّلب تدری این یأمّ بک قال برأسه لا قال أتوا بک لتهدم کعبة اللّٰه أ تفعل ذلک فقال برأسه لا فجهدت به الحبشة لیدخل المسجد فامتنع فحملوا علیه بالسّیوف و قطعوه وَ أَرْسَلَ اللّٰه عَلَیْهِمْ طَیْراً أَبٰابِیلَ قال بعضها إلی أثر بعض تَرْمِیهِمْ بِحِجٰارَةٍ مِنْ سِجِّیلٍ قال کان مع کلّ طیر ثلاثة أحجار حجر فی منقاره و حجران فی مخالسه و کانت ترفرف علی رؤوسهم و ترمی فی دماغهم فیدخل الحجر فی دماغهم و یخرج من أدبارهم و ینتقض أبدانهم فکانوا کما قال فَجَعَلَهُمْ کَعَصْفٍ مَأْکُولٍ قال العصف التّبن و المأکول هو الذی یبقی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7375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 ما فی معناه بروایتین مع زیادات و اختلافات فی ألفاظه و قال فی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اللّٰه علیهم الطّیر کالخطاطیف فی</w:t>
      </w:r>
    </w:p>
    <w:p>
      <w:pPr>
        <w:pStyle w:val="BookText"/>
        <w:rPr/>
      </w:pPr>
      <w:r>
        <w:rPr>
          <w:rFonts w:ascii="IRNazanin" w:hAnsi="IRNazanin" w:eastAsia="IRNazanin"/>
          <w:color w:val="111111"/>
          <w:sz w:val="28"/>
          <w:sz w:val="28"/>
          <w:szCs w:val="28"/>
          <w:rtl w:val="true"/>
          <w:lang w:bidi="fa-IR"/>
        </w:rPr>
        <w:t>مناقیرها حجر کالعدسة أو نحوها فکانت تحاذی برأس الرجل ثمّ یرسلها علی رأسه فیخرج من دبره حتّی لم یبق منهم أحد الاّ رجل هرب فجعل یحدّث النّاس بما رأی إذ طلع علیه طائر منها فرفع رأسه فقال هذا الطّیر منها و جاء الطیر حتّی حاذی رأسه ثمّ ألقاها علیه فخرجت من دبره فمات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7376</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قوله تعالی وَ أَرْسَلَ عَلَیْهِمْ طَیْراً قال کان طیر سافّ جاءهم من قبل البحر رؤوسها کأمثال رؤوس السّباع و أظفارها کأظفار السباع من الطیر مع کلّ طائر ثلاثة أحجار فی رجلیه حجران و فی منقاره حجر فجعلت ترمیهم بها حتّی جدرت أجسادهم فقتلهم بها و ما کان قبل ذلک و اتی شیء من الجدری و لا رأوا ذلک من الطیر قبل ذلک الیوم و لا بعده قال و من أفلت منهم یومئذ انطلق حتّی إذا بلغوا حضرموت و هو واد دون الیمن أرسل اللّٰه علیهم سیلاً فغرقهم أجمعین قال و ما رأی فی ذلک الوادی ماء قطّ قبل ذلک الیوم بخمس عشرة سنة قال و لذلک سمّی حضرموت حین ماتوا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7377</w:t>
      </w:r>
    </w:p>
    <w:p>
      <w:p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7378</w:t>
      </w:r>
    </w:p>
    <w:p>
      <w:pPr>
        <w:pStyle w:val="BookText"/>
        <w:rPr/>
      </w:pPr>
      <w:r>
        <w:rPr>
          <w:rFonts w:ascii="Amiri" w:hAnsi="Amiri" w:eastAsia="Amiri" w:cs="Amiri"/>
          <w:color w:val="111111"/>
          <w:sz w:val="28"/>
          <w:sz w:val="28"/>
          <w:szCs w:val="28"/>
          <w:rtl w:val="true"/>
          <w:lang w:bidi="ar-SA"/>
        </w:rPr>
        <w:t>و فی قرب الإسناد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ابرهة بن یکسوم قاد الفیل الی بیت اللّٰه الحرام لیهدمه قبل مبعث النبیّ صلّی اللّٰه علیه و آله فقال عبد المطّلب انّ لهذا البیت ربّا یمنعه ثمّ جمع أهل مکّة فدعا و هذا بعد ما أخبره سیف بن ذی یزن فَأَرْسِلْ اللّٰه عَلَیْهِمْ طَیْراً أَبٰابِیلَ و دفعهم عن مکّة و أهلها</w:t>
      </w:r>
    </w:p>
    <w:p>
      <w:pPr>
        <w:pStyle w:val="BookText"/>
        <w:rPr/>
      </w:pPr>
      <w:r>
        <w:rPr>
          <w:rFonts w:eastAsia="Times New Roman" w:cs="Times New Roman" w:ascii="Times New Roman" w:hAnsi="Times New Roman"/>
          <w:color w:val="111111"/>
          <w:sz w:val="28"/>
          <w:szCs w:val="28"/>
          <w:lang w:val="en-US" w:bidi="en-US"/>
        </w:rPr>
        <w:t>7379</w:t>
      </w:r>
    </w:p>
    <w:p>
      <w:pPr>
        <w:pStyle w:val="BookText"/>
        <w:rPr/>
      </w:pPr>
      <w:r>
        <w:rPr>
          <w:rFonts w:ascii="IRNazanin" w:hAnsi="IRNazanin" w:eastAsia="IRNazanin"/>
          <w:color w:val="111111"/>
          <w:sz w:val="28"/>
          <w:sz w:val="28"/>
          <w:szCs w:val="28"/>
          <w:rtl w:val="true"/>
          <w:lang w:bidi="fa-IR"/>
        </w:rPr>
        <w:t>و فی الأمالی فی هذه القصّة 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کان السّبب فیه انّ ابرهة بن الصبّاح الاشرم ملک الیمن من قبل اصخمة النّجاشی بنی کنیسة بصنعاء و سمّاها القلیس و أراد بصرف إلیها الحاجّ فخرج رجل من کنانة فقعد فیها لیلاً فأغضبه ذلک فحلف لیهدمنّ الکعبة فخرج بجیشه و معه فیل قویّ اسمه محمود إلی آخر القصّة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7380</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فی فرائضه أ لم تر کیف فعل ربّک شهد له یوم القیامة کلّ سهل و جبل و مدر بأنّه کان من المصلّین و ینادی یوم القیامة مناد صدقتم علی عبدی قبلت شهادتکم له و علیه أدخلوه الجنّة و لا تحاسبوه</w:t>
      </w:r>
    </w:p>
    <w:p>
      <w:pPr>
        <w:pStyle w:val="BookText"/>
        <w:rPr/>
      </w:pPr>
      <w:r>
        <w:rPr>
          <w:rFonts w:ascii="Amiri" w:hAnsi="Amiri" w:eastAsia="Amiri" w:cs="Amiri"/>
          <w:color w:val="111111"/>
          <w:sz w:val="28"/>
          <w:sz w:val="28"/>
          <w:szCs w:val="28"/>
          <w:rtl w:val="true"/>
          <w:lang w:bidi="ar-SA"/>
        </w:rPr>
        <w:t>فانّه ممّن أحبّه اللّٰه و أحبّ عمله قد سبق انّ هذه السورة مع ما بعدها تقرءان فی الصلاة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7381</w:t>
      </w:r>
    </w:p>
    <w:p>
      <w:pPr>
        <w:pStyle w:val="BookText"/>
        <w:rPr/>
      </w:pPr>
      <w:r>
        <w:rPr>
          <w:rFonts w:ascii="IRNazanin" w:hAnsi="IRNazanin" w:eastAsia="IRNazanin"/>
          <w:color w:val="111111"/>
          <w:sz w:val="28"/>
          <w:sz w:val="28"/>
          <w:szCs w:val="28"/>
          <w:rtl w:val="true"/>
          <w:lang w:bidi="fa-IR"/>
        </w:rPr>
        <w:t>و فی المجمع عن العیّاشی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فعل ربّک و لإیلاف قریش سورة واحدة</w:t>
      </w:r>
    </w:p>
    <w:p>
      <w:pPr>
        <w:pStyle w:val="BookText"/>
        <w:rPr/>
      </w:pPr>
      <w:r>
        <w:rPr>
          <w:rFonts w:eastAsia="Times New Roman" w:cs="Times New Roman" w:ascii="Times New Roman" w:hAnsi="Times New Roman"/>
          <w:color w:val="111111"/>
          <w:sz w:val="28"/>
          <w:szCs w:val="28"/>
          <w:lang w:val="en-US" w:bidi="en-US"/>
        </w:rPr>
        <w:t>7382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ابیّ بن کعب لم یفصل بینهما فی مصحفه</w:t>
      </w:r>
      <w:r>
        <w:rPr>
          <w:rFonts w:eastAsia="IRNazanin" w:cs="IRNazanin"/>
          <w:color w:val="111111"/>
          <w:sz w:val="28"/>
          <w:szCs w:val="28"/>
          <w:rtl w:val="true"/>
          <w:lang w:bidi="fa-IR"/>
        </w:rPr>
        <w:t>.</w:t>
      </w:r>
      <w:bookmarkStart w:id="190" w:name="pg10080_167446"/>
    </w:p>
    <w:p>
      <w:pPr>
        <w:pStyle w:val="Heading2"/>
        <w:numPr>
          <w:ilvl w:val="1"/>
          <w:numId w:val="1"/>
        </w:numPr>
        <w:rPr/>
      </w:pPr>
      <w:bookmarkStart w:id="191" w:name="__RefHeading___Toc8755_590927599"/>
      <w:bookmarkStart w:id="192" w:name="_Toc64"/>
      <w:bookmarkEnd w:id="190"/>
      <w:bookmarkEnd w:id="191"/>
      <w:r>
        <w:rPr>
          <w:rtl w:val="true"/>
        </w:rPr>
        <w:t>سُورة ایلاف</w:t>
      </w:r>
      <w:bookmarkEnd w:id="192"/>
    </w:p>
    <w:p>
      <w:pPr>
        <w:pStyle w:val="BookText"/>
        <w:rPr/>
      </w:pPr>
      <w:r>
        <w:rPr>
          <w:rFonts w:ascii="Amiri" w:hAnsi="Amiri" w:eastAsia="Amiri" w:cs="Amiri"/>
          <w:color w:val="111111"/>
          <w:sz w:val="28"/>
          <w:sz w:val="28"/>
          <w:szCs w:val="28"/>
          <w:rtl w:val="true"/>
          <w:lang w:bidi="ar-SA"/>
        </w:rPr>
        <w:t>مکیّة و هی خمس آیات حجازیّ أربع آیات عند غیرهم اختلافها آیة مِنْ جُوعٍ حجازی بِسْمِ اللّٰهِ الرَّحْمٰنِ الرَّحِیمِ</w:t>
      </w:r>
    </w:p>
    <w:p>
      <w:pPr>
        <w:pStyle w:val="BookText"/>
        <w:rPr/>
      </w:pPr>
      <w:r>
        <w:rPr>
          <w:rFonts w:ascii="Amiri" w:hAnsi="Amiri" w:eastAsia="Amiri" w:cs="Amiri"/>
          <w:color w:val="111111"/>
          <w:sz w:val="28"/>
          <w:sz w:val="28"/>
          <w:szCs w:val="28"/>
          <w:rtl w:val="true"/>
          <w:lang w:bidi="ar-SA"/>
        </w:rPr>
        <w:t>لِإِیلاٰفِ قُرَیْشٍ</w:t>
      </w:r>
    </w:p>
    <w:p>
      <w:pPr>
        <w:pStyle w:val="BookText"/>
        <w:rPr/>
      </w:pPr>
      <w:r>
        <w:rPr>
          <w:rFonts w:ascii="Amiri" w:hAnsi="Amiri" w:eastAsia="Amiri" w:cs="Amiri"/>
          <w:color w:val="111111"/>
          <w:sz w:val="28"/>
          <w:sz w:val="28"/>
          <w:szCs w:val="28"/>
          <w:rtl w:val="true"/>
          <w:lang w:bidi="ar-SA"/>
        </w:rPr>
        <w:t>و هو متعلّق بقوله فَلْیَعْبُدُوا او کَعَصْفٍ مَأْکُولٍ او بمحذوف کاُعجبوا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إِیلاٰفِهِمْ رِحْلَةَ الشِّتٰاءِ وَ الصَّیْفِ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فَلْیَعْبُدُوا رَبَّ هٰذَا الْبَیْتِ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أَطْعَمَهُمْ مِنْ جُوعٍ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آمَنَهُمْ مِنْ خَوْفٍ</w:t>
      </w:r>
    </w:p>
    <w:p>
      <w:pPr>
        <w:pStyle w:val="BookText"/>
        <w:rPr/>
      </w:pPr>
      <w:r>
        <w:rPr>
          <w:rFonts w:eastAsia="Times New Roman" w:cs="Times New Roman" w:ascii="Times New Roman" w:hAnsi="Times New Roman"/>
          <w:color w:val="111111"/>
          <w:sz w:val="28"/>
          <w:szCs w:val="28"/>
          <w:lang w:val="en-US" w:bidi="en-US"/>
        </w:rPr>
        <w:t>7383</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قریش لأنّه کان معاشهم من الرّحلتین رحلة فی الشّتاء الی الیمن و رحلة فی الصیف إلی الشّام و کانوا یحملون من مکّة الأدم و اللّبّ و ما یقع من ناحیة البحر من الفلفل و غیره فیشترون بالشام الثیاب و الدّرمک و الحبوب و کانوا یتألّفون فی طریقهم و یثبتون فی الخروج فی کلّ خرجة رئیساً من رؤساء قریش و کان معاشهم من ذلک فلمّا بعث اللّٰه نبیّه صلّی اللّٰه علیه و آله استغنوا عن ذلک لأنّ الناس و فدوا علی رسول اللّٰه صلّی اللّٰه علیه و آله و حجّوا الی البیت فقال اللّٰه فَلْیَعْبُدُوا رَبَّ هٰذَا الْبَیْتِ اَلَّذِی أَطْعَمَهُمْ مِنْ جُوعٍ فلا یحتاجون ان یذهبوا إلی الشام وَ آمَنَهُمْ مِنْ خَوْفٍ یعنی خوف الطریق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قراءة لإِیلاف قریش بعثه اللّٰه یوم القیامة علی مرکب من مراکب الجنّة حتّی یقعد علی موائد النّور یوم القیامة إن شاء اللّٰه</w:t>
      </w:r>
      <w:r>
        <w:rPr>
          <w:rFonts w:eastAsia="IRNazanin" w:cs="IRNazanin"/>
          <w:color w:val="111111"/>
          <w:sz w:val="28"/>
          <w:szCs w:val="28"/>
          <w:rtl w:val="true"/>
          <w:lang w:bidi="fa-IR"/>
        </w:rPr>
        <w:t>.</w:t>
      </w:r>
      <w:bookmarkStart w:id="193" w:name="pg10080_167448"/>
    </w:p>
    <w:p>
      <w:pPr>
        <w:pStyle w:val="Heading2"/>
        <w:numPr>
          <w:ilvl w:val="1"/>
          <w:numId w:val="1"/>
        </w:numPr>
        <w:rPr/>
      </w:pPr>
      <w:bookmarkStart w:id="194" w:name="__RefHeading___Toc8757_590927599"/>
      <w:bookmarkStart w:id="195" w:name="_Toc65"/>
      <w:bookmarkEnd w:id="193"/>
      <w:bookmarkEnd w:id="194"/>
      <w:r>
        <w:rPr>
          <w:rtl w:val="true"/>
        </w:rPr>
        <w:t>سُورة أ رَاَیت و تسمّی سُورة الماعون</w:t>
      </w:r>
      <w:bookmarkEnd w:id="195"/>
    </w:p>
    <w:p>
      <w:pPr>
        <w:pStyle w:val="BookText"/>
        <w:rPr/>
      </w:pPr>
      <w:r>
        <w:rPr>
          <w:rFonts w:ascii="Amiri" w:hAnsi="Amiri" w:eastAsia="Amiri" w:cs="Amiri"/>
          <w:color w:val="111111"/>
          <w:sz w:val="28"/>
          <w:sz w:val="28"/>
          <w:szCs w:val="28"/>
          <w:rtl w:val="true"/>
          <w:lang w:bidi="ar-SA"/>
        </w:rPr>
        <w:t>مکیّة و قیل مدنیّة و هی سبع آیات أو ستّ بِسْمِ اللّٰهِ الرَّحْمٰنِ الرَّحِیمِ</w:t>
      </w:r>
    </w:p>
    <w:p>
      <w:pPr>
        <w:pStyle w:val="BookText"/>
        <w:rPr/>
      </w:pPr>
      <w:r>
        <w:rPr>
          <w:rFonts w:ascii="Amiri" w:hAnsi="Amiri" w:eastAsia="Amiri" w:cs="Amiri"/>
          <w:color w:val="111111"/>
          <w:sz w:val="28"/>
          <w:sz w:val="28"/>
          <w:szCs w:val="28"/>
          <w:rtl w:val="true"/>
          <w:lang w:bidi="ar-SA"/>
        </w:rPr>
        <w:t>أَ رَأَیْتَ الَّذِی یُکَذِّبُ بِالدِّینِ</w:t>
      </w:r>
    </w:p>
    <w:p>
      <w:pPr>
        <w:pStyle w:val="BookText"/>
        <w:rPr/>
      </w:pPr>
      <w:r>
        <w:rPr>
          <w:rFonts w:ascii="IRNazanin" w:hAnsi="IRNazanin" w:eastAsia="IRNazanin"/>
          <w:color w:val="111111"/>
          <w:sz w:val="28"/>
          <w:sz w:val="28"/>
          <w:szCs w:val="28"/>
          <w:rtl w:val="true"/>
          <w:lang w:bidi="fa-IR"/>
        </w:rPr>
        <w:t>بالجزاء القمّیّ قال نزلت فی أبی جهل و کفّار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الَّذِی یَدُعُّ الْیَتِیمَ</w:t>
      </w:r>
    </w:p>
    <w:p>
      <w:pPr>
        <w:pStyle w:val="BookText"/>
        <w:rPr/>
      </w:pPr>
      <w:r>
        <w:rPr>
          <w:rFonts w:ascii="IRNazanin" w:hAnsi="IRNazanin" w:eastAsia="IRNazanin"/>
          <w:color w:val="111111"/>
          <w:sz w:val="28"/>
          <w:sz w:val="28"/>
          <w:szCs w:val="28"/>
          <w:rtl w:val="true"/>
          <w:lang w:bidi="fa-IR"/>
        </w:rPr>
        <w:t>قال یدفعه یعنی عن حقّه قیل کان أبو جهل وصیاً لیتیم فجاءه عریاناً یسأله من مال نفسه فدفعه و أبو سفیان نحر جزوراً فسأله یتیم لحماً فقرأه بعصاه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یَحُضُّ</w:t>
      </w:r>
    </w:p>
    <w:p>
      <w:pPr>
        <w:pStyle w:val="BookText"/>
        <w:rPr/>
      </w:pPr>
      <w:r>
        <w:rPr>
          <w:rFonts w:ascii="Amiri" w:hAnsi="Amiri" w:eastAsia="Amiri" w:cs="Amiri"/>
          <w:color w:val="111111"/>
          <w:sz w:val="28"/>
          <w:sz w:val="28"/>
          <w:szCs w:val="28"/>
          <w:rtl w:val="true"/>
          <w:lang w:bidi="ar-SA"/>
        </w:rPr>
        <w:t>و لا یرغب عَلیٰ طَعٰامِ الْمِسْکِینِ لعدم اعتقاده بالجزاء و لذلک رتّب الجملة علی یکذّب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فَوَیْلٌ لِلْمُصَلِّینَ</w:t>
      </w:r>
    </w:p>
    <w:p>
      <w:pPr>
        <w:pStyle w:val="BookText"/>
        <w:rPr/>
      </w:pPr>
      <w:r>
        <w:rPr>
          <w:rFonts w:ascii="IRNazanin" w:hAnsi="IRNazanin" w:eastAsia="IRNazanin"/>
          <w:color w:val="111111"/>
          <w:sz w:val="28"/>
          <w:sz w:val="28"/>
          <w:szCs w:val="28"/>
          <w:rtl w:val="true"/>
          <w:lang w:bidi="fa-IR"/>
        </w:rPr>
        <w:t>الفاء جزائیّة یعنی إذا کان عدم المبالاة بالیتیم و المسکین من تکذیب الدّین فالسّهو فی الصلاة الّتی هی عماد الدّین و الرّیاء و منع الزکاة أحقّ بذلک و لهذا رتّب علیه الویل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عَنْ صَلاٰتِهِمْ سٰاهُونَ</w:t>
      </w:r>
    </w:p>
    <w:p>
      <w:pPr>
        <w:pStyle w:val="BookText"/>
        <w:rPr/>
      </w:pPr>
      <w:r>
        <w:rPr>
          <w:rFonts w:ascii="IRNazanin" w:hAnsi="IRNazanin" w:eastAsia="IRNazanin"/>
          <w:color w:val="111111"/>
          <w:sz w:val="28"/>
          <w:sz w:val="28"/>
          <w:szCs w:val="28"/>
          <w:rtl w:val="true"/>
          <w:lang w:bidi="fa-IR"/>
        </w:rPr>
        <w:t>غافلون غیر مبالین بها القمّیّ قال عنی به تارکون لأنّ کلّ إنسان یسهو فی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7385</w:t>
      </w:r>
    </w:p>
    <w:p>
      <w:pPr>
        <w:pStyle w:val="BookText"/>
        <w:rPr/>
      </w:pPr>
      <w:r>
        <w:rPr>
          <w:rFonts w:ascii="IRNazanin" w:hAnsi="IRNazanin" w:eastAsia="IRNazanin"/>
          <w:color w:val="111111"/>
          <w:sz w:val="28"/>
          <w:sz w:val="28"/>
          <w:szCs w:val="28"/>
          <w:rtl w:val="true"/>
          <w:lang w:bidi="fa-IR"/>
        </w:rPr>
        <w:t>و فی المجمع عن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أ هی وسوسة الشّیطان فقال لا کلّ أحد یصیبه هذا و لکن ان یغفلها و یدع ان یصلّی فی أول وقتها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تأخیر الصلاة عن أوّل وقتها لغیر عذر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7387</w:t>
      </w:r>
    </w:p>
    <w:p>
      <w:pPr>
        <w:pStyle w:val="BookText"/>
        <w:rPr/>
      </w:pPr>
      <w:r>
        <w:rPr>
          <w:rFonts w:ascii="Amiri" w:hAnsi="Amiri" w:eastAsia="Amiri" w:cs="Amiri"/>
          <w:color w:val="111111"/>
          <w:sz w:val="28"/>
          <w:sz w:val="28"/>
          <w:szCs w:val="28"/>
          <w:rtl w:val="true"/>
          <w:lang w:bidi="ar-SA"/>
        </w:rPr>
        <w:t>و فی الخصال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عمل أحبّ إلی اللّٰه عزّ و جلّ من الصلاة فلا یشغلنّکم عن أوقاتها شیء من أمور الدّنیا فانّ اللّٰه عزّ و جلّ ذمّ أقواماً فقال اَلَّذِینَ هُمْ عَنْ صَلاٰتِهِمْ سٰاهُونَ یعنی انّهم غافلون استهانوا بأوقاتها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7388</w:t>
      </w:r>
    </w:p>
    <w:p>
      <w:pPr>
        <w:pStyle w:val="BookText"/>
        <w:rPr/>
      </w:pPr>
      <w:r>
        <w:rPr>
          <w:rFonts w:ascii="IRNazanin" w:hAnsi="IRNazanin" w:eastAsia="IRNazanin"/>
          <w:color w:val="111111"/>
          <w:sz w:val="28"/>
          <w:sz w:val="28"/>
          <w:szCs w:val="28"/>
          <w:rtl w:val="true"/>
          <w:lang w:bidi="fa-IR"/>
        </w:rPr>
        <w:t>و 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التّرک لها و التوانی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7389</w:t>
      </w:r>
    </w:p>
    <w:p>
      <w:pPr>
        <w:pStyle w:val="BookText"/>
        <w:rPr/>
      </w:pPr>
      <w:r>
        <w:rPr>
          <w:rFonts w:ascii="IRNazanin" w:hAnsi="IRNazanin" w:eastAsia="IRNazanin"/>
          <w:color w:val="111111"/>
          <w:sz w:val="28"/>
          <w:sz w:val="28"/>
          <w:szCs w:val="28"/>
          <w:rtl w:val="true"/>
          <w:lang w:bidi="fa-IR"/>
        </w:rPr>
        <w:t>و فیه و فی الکافی عن الکاظم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التّضییع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هُمْ یُرٰاؤُنَ</w:t>
      </w:r>
    </w:p>
    <w:p>
      <w:pPr>
        <w:pStyle w:val="BookText"/>
        <w:rPr/>
      </w:pPr>
      <w:r>
        <w:rPr>
          <w:rFonts w:ascii="IRNazanin" w:hAnsi="IRNazanin" w:eastAsia="IRNazanin"/>
          <w:color w:val="111111"/>
          <w:sz w:val="28"/>
          <w:sz w:val="28"/>
          <w:szCs w:val="28"/>
          <w:rtl w:val="true"/>
          <w:lang w:bidi="fa-IR"/>
        </w:rPr>
        <w:t>النّاس بصلاتهم لیثنوا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7390</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بهم المنافقین الذین لا یرجون لها ثواباً ان صلّوا و لا یخافون علیها عقاباً ان ترکوا فهم عنها غافلون حتّی یذهب وقتها فإذا کانوا مع المؤمنین صلّوها ریاء و إذا لم یکونوا معهم لم یصلوا و هو قوله اَلَّذِینَ هُمْ یُرٰاؤُنَ</w:t>
      </w:r>
    </w:p>
    <w:p>
      <w:pPr>
        <w:pStyle w:val="BookText"/>
        <w:rPr/>
      </w:pPr>
      <w:r>
        <w:rPr>
          <w:rFonts w:ascii="Amiri" w:hAnsi="Amiri" w:eastAsia="Amiri" w:cs="Amiri"/>
          <w:color w:val="111111"/>
          <w:sz w:val="28"/>
          <w:sz w:val="28"/>
          <w:szCs w:val="28"/>
          <w:rtl w:val="true"/>
          <w:lang w:bidi="ar-SA"/>
        </w:rPr>
        <w:t>وَ یَمْنَعُونَ الْمٰاعُونَ</w:t>
      </w:r>
    </w:p>
    <w:p>
      <w:pPr>
        <w:pStyle w:val="BookText"/>
        <w:rPr/>
      </w:pPr>
      <w:r>
        <w:rPr>
          <w:rFonts w:eastAsia="Times New Roman" w:cs="Times New Roman" w:ascii="Times New Roman" w:hAnsi="Times New Roman"/>
          <w:color w:val="111111"/>
          <w:sz w:val="28"/>
          <w:szCs w:val="28"/>
          <w:lang w:val="en-US" w:bidi="en-US"/>
        </w:rPr>
        <w:t>7391</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السّراج و النّار و الخمیر و أشباه ذلک ممّا یحتاج إلیه الناس قال و هی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و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7392</w:t>
      </w:r>
    </w:p>
    <w:p>
      <w:pPr>
        <w:pStyle w:val="BookText"/>
        <w:rPr/>
      </w:pPr>
      <w:r>
        <w:rPr>
          <w:rFonts w:ascii="IRNazanin" w:hAnsi="IRNazanin" w:eastAsia="IRNazanin"/>
          <w:color w:val="111111"/>
          <w:sz w:val="28"/>
          <w:sz w:val="28"/>
          <w:szCs w:val="28"/>
          <w:rtl w:val="true"/>
          <w:lang w:bidi="fa-IR"/>
        </w:rPr>
        <w:t>و فی المجمع عن علیّ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الزکاة المفروضة</w:t>
      </w:r>
    </w:p>
    <w:p>
      <w:pPr>
        <w:pStyle w:val="BookText"/>
        <w:rPr/>
      </w:pPr>
      <w:r>
        <w:rPr>
          <w:rFonts w:eastAsia="Times New Roman" w:cs="Times New Roman" w:ascii="Times New Roman" w:hAnsi="Times New Roman"/>
          <w:color w:val="111111"/>
          <w:sz w:val="28"/>
          <w:szCs w:val="28"/>
          <w:lang w:val="en-US" w:bidi="en-US"/>
        </w:rPr>
        <w:t>7393</w:t>
      </w:r>
    </w:p>
    <w:p>
      <w:pPr>
        <w:pStyle w:val="BookText"/>
        <w:rPr/>
      </w:pPr>
      <w:r>
        <w:rPr>
          <w:rFonts w:ascii="Amiri" w:hAnsi="Amiri" w:eastAsia="Amiri" w:cs="Amiri"/>
          <w:color w:val="111111"/>
          <w:sz w:val="28"/>
          <w:sz w:val="28"/>
          <w:szCs w:val="28"/>
          <w:rtl w:val="true"/>
          <w:lang w:bidi="ar-SA"/>
        </w:rPr>
        <w:t>و مرفوعاً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ما یتعاوره الناس بینهم من الدّلو و الفأس و ما لا یمنع کالماء و الملح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7394</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القرض تقرضه و المعروف تصنعه و متاع البیت تعیره و منه الزکاة قیل إنّ لنا جیراناً إذا أعرناهم متاعاً کسروه و أفسدوه فعلینا جناح ان نمنعهم فقال لا لیس علیکم جناح أن تمنعوهم إذا کانوا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أ رأیت الّذی یکذّب بالدّین فی فرائضه و نوافله قبل اللّٰه صلاته و صیامه و لم یحاسبه بما کان منه فی الحیاة الدنیا</w:t>
      </w:r>
      <w:r>
        <w:rPr>
          <w:rFonts w:eastAsia="IRNazanin" w:cs="IRNazanin"/>
          <w:color w:val="111111"/>
          <w:sz w:val="28"/>
          <w:szCs w:val="28"/>
          <w:rtl w:val="true"/>
          <w:lang w:bidi="fa-IR"/>
        </w:rPr>
        <w:t>.</w:t>
      </w:r>
      <w:bookmarkStart w:id="196" w:name="pg10080_167451"/>
    </w:p>
    <w:p>
      <w:pPr>
        <w:pStyle w:val="Heading2"/>
        <w:numPr>
          <w:ilvl w:val="1"/>
          <w:numId w:val="1"/>
        </w:numPr>
        <w:rPr/>
      </w:pPr>
      <w:bookmarkStart w:id="197" w:name="__RefHeading___Toc8759_590927599"/>
      <w:bookmarkStart w:id="198" w:name="_Toc66"/>
      <w:bookmarkEnd w:id="196"/>
      <w:bookmarkEnd w:id="197"/>
      <w:r>
        <w:rPr>
          <w:rtl w:val="true"/>
        </w:rPr>
        <w:t>سُورة الکوثر</w:t>
      </w:r>
      <w:bookmarkEnd w:id="198"/>
    </w:p>
    <w:p>
      <w:pPr>
        <w:pStyle w:val="BookText"/>
        <w:rPr/>
      </w:pPr>
      <w:r>
        <w:rPr>
          <w:rFonts w:ascii="Amiri" w:hAnsi="Amiri" w:eastAsia="Amiri" w:cs="Amiri"/>
          <w:color w:val="111111"/>
          <w:sz w:val="28"/>
          <w:sz w:val="28"/>
          <w:szCs w:val="28"/>
          <w:rtl w:val="true"/>
          <w:lang w:bidi="ar-SA"/>
        </w:rPr>
        <w:t>مکیّة و قیل مدنیّة و هی ثلاث آیات بالإجماع بِسْمِ اللّٰهِ الرَّحْمٰنِ الرَّحِیمِ</w:t>
      </w:r>
    </w:p>
    <w:p>
      <w:pPr>
        <w:pStyle w:val="BookText"/>
        <w:rPr/>
      </w:pPr>
      <w:r>
        <w:rPr>
          <w:rFonts w:ascii="Amiri" w:hAnsi="Amiri" w:eastAsia="Amiri" w:cs="Amiri"/>
          <w:color w:val="111111"/>
          <w:sz w:val="28"/>
          <w:sz w:val="28"/>
          <w:szCs w:val="28"/>
          <w:rtl w:val="true"/>
          <w:lang w:bidi="ar-SA"/>
        </w:rPr>
        <w:t>إِنّٰا أَعْطَیْنٰاکَ الْکَوْثَرَ</w:t>
      </w:r>
    </w:p>
    <w:p>
      <w:pPr>
        <w:pStyle w:val="BookText"/>
        <w:rPr/>
      </w:pPr>
      <w:r>
        <w:rPr>
          <w:rFonts w:ascii="IRNazanin" w:hAnsi="IRNazanin" w:eastAsia="IRNazanin"/>
          <w:color w:val="111111"/>
          <w:sz w:val="28"/>
          <w:sz w:val="28"/>
          <w:szCs w:val="28"/>
          <w:rtl w:val="true"/>
          <w:lang w:bidi="fa-IR"/>
        </w:rPr>
        <w:t>الخیر المفرط الکثیر و فسّر بالعلم و العمل و النبوّة و الکتاب و بشرف الدّارین و بالذرّیة الطیّبة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7396</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7397</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فی الجنّة أعطاه اللّٰه نبیّه عوضاً من ابنه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7398</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Times New Roman" w:cs="Times New Roman" w:ascii="Times New Roman" w:hAnsi="Times New Roman"/>
          <w:color w:val="111111"/>
          <w:sz w:val="28"/>
          <w:szCs w:val="28"/>
          <w:lang w:val="en-US" w:bidi="en-US"/>
        </w:rPr>
        <w:t>7399</w:t>
      </w:r>
    </w:p>
    <w:p>
      <w:pPr>
        <w:pStyle w:val="BookText"/>
        <w:rPr/>
      </w:pPr>
      <w:r>
        <w:rPr>
          <w:rFonts w:ascii="Amiri" w:hAnsi="Amiri" w:eastAsia="Amiri" w:cs="Amiri"/>
          <w:color w:val="111111"/>
          <w:sz w:val="28"/>
          <w:sz w:val="28"/>
          <w:szCs w:val="28"/>
          <w:rtl w:val="true"/>
          <w:lang w:bidi="ar-SA"/>
        </w:rPr>
        <w:t>و فی الأمالی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علی رسول اللّٰه صلّی اللّٰه علیه و آله إِنّٰا أَعْطَیْنٰاکَ الْکَوْثَرَ قال له علیّ بن أبی طالب علیه السلام ما الکوثر یا رسول اللّٰه قال نهر اکرمنی اللّٰه به قال علیّ علیه السلام ان هذا النهر شریف فانعته لنا یا رسول اللّٰه قال نعم یا علیّ الکوثر نهر یجری تحت عرش اللّٰه تعالی ماؤه أشدّ بیاضاً من اللّبن و أحلی من العسل و ألین من الزّبد حصاه الزّبرجد و الیاقوت و المرجان حشیشه الزّعفران ترابه المسک الأذفر قواعده تحت عرش اللّٰه عزّ و جلّ ثمّ ضرب رسول اللّٰه صلّی اللّٰه علیه و آله علی جنب أمیر المؤمنین علیه السلام و قال یا علیّ هذا النّهر لی و لک و لمحبّیک من بعدی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7400</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عنه حین نزلت السورة فقال نهر وعدنیه ربّی علیه خیر کثیر هو حوضی ترد علیه أمّتی یوم القیامة انیته عدد نجوم السّماء فیختلج </w:t>
      </w:r>
      <w:r>
        <w:rPr>
          <w:rStyle w:val="FootnoteAnchor"/>
          <w:rtl w:val="true"/>
        </w:rPr>
        <w:footnoteReference w:id="23"/>
      </w:r>
      <w:r>
        <w:rPr>
          <w:rFonts w:ascii="IRNazanin" w:hAnsi="IRNazanin" w:eastAsia="IRNazanin"/>
          <w:color w:val="111111"/>
          <w:sz w:val="28"/>
          <w:sz w:val="28"/>
          <w:szCs w:val="28"/>
          <w:rtl w:val="true"/>
          <w:lang w:bidi="fa-IR"/>
        </w:rPr>
        <w:t>القرن منهم فأقول یا ربّ انّهم من أمّتی فیقال إنّک لا تدری ما</w:t>
      </w:r>
    </w:p>
    <w:p>
      <w:pPr>
        <w:pStyle w:val="BookText"/>
        <w:rPr/>
      </w:pPr>
      <w:r>
        <w:rPr>
          <w:rFonts w:ascii="IRNazanin" w:hAnsi="IRNazanin" w:eastAsia="IRNazanin"/>
          <w:color w:val="111111"/>
          <w:sz w:val="28"/>
          <w:sz w:val="28"/>
          <w:szCs w:val="28"/>
          <w:rtl w:val="true"/>
          <w:lang w:bidi="fa-IR"/>
        </w:rPr>
        <w:t>أحدثوا بعدک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7401</w:t>
      </w:r>
    </w:p>
    <w:p>
      <w:pPr>
        <w:pStyle w:val="BookText"/>
        <w:rPr/>
      </w:pPr>
      <w:r>
        <w:rPr>
          <w:rFonts w:ascii="IRNazanin" w:hAnsi="IRNazanin" w:eastAsia="IRNazanin"/>
          <w:color w:val="111111"/>
          <w:sz w:val="28"/>
          <w:sz w:val="28"/>
          <w:szCs w:val="28"/>
          <w:rtl w:val="true"/>
          <w:lang w:bidi="fa-IR"/>
        </w:rPr>
        <w:t>و فی الخصال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 رسول اللّٰه صلّی اللّٰه علیه و آله و مع عترتی علی الحوض فمن أرادنا فلیأخذ بقولنا و لیعمل عملنا فانّ لکل أهل نجیباً و لنا نجیب و لنا شفاعة و لأهل مودّتنا شفاعة فتنافسوا فی لقائنا علی الحوض فانّا نذود عنه أعدائنا و نسقی منه احبّائنا و أولیائنا من شرب منه شربة لم یظمأ بعدها أبداً حوضنا فیه مشعّبان ینصبّان من الجنّة أحدهما من تسنیم و الآخر من معین علی حافتیه الزّعفران و حصاه اللّؤلؤ و هو اَلْکَوْثَرَ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لِرَبِّکَ</w:t>
      </w:r>
    </w:p>
    <w:p>
      <w:pPr>
        <w:pStyle w:val="BookText"/>
        <w:rPr/>
      </w:pPr>
      <w:r>
        <w:rPr>
          <w:rFonts w:ascii="Amiri" w:hAnsi="Amiri" w:eastAsia="Amiri" w:cs="Amiri"/>
          <w:color w:val="111111"/>
          <w:sz w:val="28"/>
          <w:sz w:val="28"/>
          <w:szCs w:val="28"/>
          <w:rtl w:val="true"/>
          <w:lang w:bidi="ar-SA"/>
        </w:rPr>
        <w:t xml:space="preserve">فدم علی الصلاة وَ انْحَرْ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7402</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یدیک حذاء وجهک 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بیده هکذا یعنی استقبل بیده حذاء وجهه القبلة فی افتتاح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7403</w:t>
      </w:r>
    </w:p>
    <w:p>
      <w:pPr>
        <w:pStyle w:val="BookText"/>
        <w:rPr/>
      </w:pPr>
      <w:r>
        <w:rPr>
          <w:rFonts w:ascii="IRNazanin" w:hAnsi="IRNazanin" w:eastAsia="IRNazanin"/>
          <w:color w:val="111111"/>
          <w:sz w:val="28"/>
          <w:sz w:val="28"/>
          <w:szCs w:val="28"/>
          <w:rtl w:val="true"/>
          <w:lang w:bidi="fa-IR"/>
        </w:rPr>
        <w:t>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السورة قال النبیّ صلّی اللّٰه علیه و آله لجبرئیل ما هذه النّحیرة الّتی أمرنی بها ربّی قال لیست بنحیرة و لکنّه یأمرک إذا تحرّمت للصّلاة ان ترفع یدیک إذا کبّرت و إذا رکعت و إذا رفعت رأسک من الرّکوع و إذا سجدت فانّه صلاتنا و صلاة الملائکة فی السماوات السبع فانّ لکلّ شیء زینة و إنّ زینة الصلاة رفع الأیدی عند کلّ تکبیرة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7404</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 فقال النحر الاعتدال فی القیام ان یقیم صلبه و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تفسیر العامّة انّ المراد بالصلاة صلاة العید و بالنّحر نحر الهدی و الأضحیة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شٰانِئَکَ</w:t>
      </w:r>
    </w:p>
    <w:p>
      <w:pPr>
        <w:pStyle w:val="BookText"/>
        <w:rPr/>
      </w:pPr>
      <w:r>
        <w:rPr>
          <w:rFonts w:ascii="IRNazanin" w:hAnsi="IRNazanin" w:eastAsia="IRNazanin"/>
          <w:color w:val="111111"/>
          <w:sz w:val="28"/>
          <w:sz w:val="28"/>
          <w:szCs w:val="28"/>
          <w:rtl w:val="true"/>
          <w:lang w:bidi="fa-IR"/>
        </w:rPr>
        <w:t>مبغضک هُوَ الْأَبْتَرُ الّذی لا عقب له إذ لا یبقی له نسل و لا حسن ذکر و امّا أنت فتبقی ذرّیتک و حسن صیتک و آثار فضلک إلی یوم القیامة و لک فی الآخرة ما لا یدخل تحت الوصف</w:t>
      </w:r>
    </w:p>
    <w:p>
      <w:pPr>
        <w:pStyle w:val="BookText"/>
        <w:rPr/>
      </w:pPr>
      <w:r>
        <w:rPr>
          <w:rFonts w:eastAsia="Times New Roman" w:cs="Times New Roman" w:ascii="Times New Roman" w:hAnsi="Times New Roman"/>
          <w:color w:val="111111"/>
          <w:sz w:val="28"/>
          <w:szCs w:val="28"/>
          <w:lang w:val="en-US" w:bidi="en-US"/>
        </w:rPr>
        <w:t>7405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المسجد و فیه عمرو بن العاص و الحکم بن العاص فقال عمرو یا أبا الأبتر و کان الرّجل</w:t>
      </w:r>
    </w:p>
    <w:p>
      <w:pPr>
        <w:pStyle w:val="BookText"/>
        <w:rPr/>
      </w:pPr>
      <w:r>
        <w:rPr>
          <w:rFonts w:ascii="Amiri" w:hAnsi="Amiri" w:eastAsia="Amiri" w:cs="Amiri"/>
          <w:color w:val="111111"/>
          <w:sz w:val="28"/>
          <w:sz w:val="28"/>
          <w:szCs w:val="28"/>
          <w:rtl w:val="true"/>
          <w:lang w:bidi="ar-SA"/>
        </w:rPr>
        <w:t>فی الجاهلیّة إذا لم یکن له ولد سمّی ابتر ثمّ قال عمرو انّی لاُشنئ محمّداً ای أبغضه فأنزل اللّٰه علی رسوله السّورة</w:t>
      </w:r>
    </w:p>
    <w:p>
      <w:pPr>
        <w:pStyle w:val="BookText"/>
        <w:rPr/>
      </w:pPr>
      <w:r>
        <w:rPr>
          <w:rFonts w:ascii="Amiri" w:hAnsi="Amiri" w:eastAsia="Amiri" w:cs="Amiri"/>
          <w:color w:val="111111"/>
          <w:sz w:val="28"/>
          <w:sz w:val="28"/>
          <w:szCs w:val="28"/>
          <w:rtl w:val="true"/>
          <w:lang w:bidi="ar-SA"/>
        </w:rPr>
        <w:t>إِنَّ شٰانِئَکَ هُوَ الْأَبْتَرُ</w:t>
      </w:r>
    </w:p>
    <w:p>
      <w:pPr>
        <w:pStyle w:val="BookText"/>
        <w:rPr/>
      </w:pPr>
      <w:r>
        <w:rPr>
          <w:rFonts w:ascii="IRNazanin" w:hAnsi="IRNazanin" w:eastAsia="IRNazanin"/>
          <w:color w:val="111111"/>
          <w:sz w:val="28"/>
          <w:sz w:val="28"/>
          <w:szCs w:val="28"/>
          <w:rtl w:val="true"/>
          <w:lang w:bidi="fa-IR"/>
        </w:rPr>
        <w:t>یعنی لا دین له و لا نسب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قراءته انّا أعطیناک الکوثر فی فرائضه و نوافله سقاه اللّٰه من الکوثر یوم القیامة و کان محدثه عند رسول اللّٰه صلّی اللّٰه علیه و آله فی أصل طوبی</w:t>
      </w:r>
      <w:r>
        <w:rPr>
          <w:rFonts w:eastAsia="IRNazanin" w:cs="IRNazanin"/>
          <w:color w:val="111111"/>
          <w:sz w:val="28"/>
          <w:szCs w:val="28"/>
          <w:rtl w:val="true"/>
          <w:lang w:bidi="fa-IR"/>
        </w:rPr>
        <w:t>.</w:t>
      </w:r>
      <w:bookmarkStart w:id="199" w:name="pg10080_167457"/>
    </w:p>
    <w:p>
      <w:pPr>
        <w:pStyle w:val="Heading2"/>
        <w:numPr>
          <w:ilvl w:val="1"/>
          <w:numId w:val="1"/>
        </w:numPr>
        <w:rPr/>
      </w:pPr>
      <w:bookmarkStart w:id="200" w:name="__RefHeading___Toc8761_590927599"/>
      <w:bookmarkStart w:id="201" w:name="_Toc67"/>
      <w:bookmarkEnd w:id="199"/>
      <w:bookmarkEnd w:id="200"/>
      <w:r>
        <w:rPr>
          <w:rtl w:val="true"/>
        </w:rPr>
        <w:t>سُورة قل یا أیّها الکافرون و تسمّی سورة الجحد</w:t>
      </w:r>
      <w:bookmarkEnd w:id="201"/>
    </w:p>
    <w:p>
      <w:pPr>
        <w:pStyle w:val="BookText"/>
        <w:rPr/>
      </w:pPr>
      <w:r>
        <w:rPr>
          <w:rFonts w:ascii="Amiri" w:hAnsi="Amiri" w:eastAsia="Amiri" w:cs="Amiri"/>
          <w:color w:val="111111"/>
          <w:sz w:val="28"/>
          <w:sz w:val="28"/>
          <w:szCs w:val="28"/>
          <w:rtl w:val="true"/>
          <w:lang w:bidi="ar-SA"/>
        </w:rPr>
        <w:t>مکیّة و عن ابن عبّاس و قتادة انها مدنیّة و هی ستّ آیٰات بالإجماع بِسْمِ اللّٰهِ الرَّحْمٰنِ الرَّحِیمِ</w:t>
      </w:r>
    </w:p>
    <w:p>
      <w:pPr>
        <w:pStyle w:val="BookText"/>
        <w:rPr/>
      </w:pPr>
      <w:r>
        <w:rPr>
          <w:rFonts w:ascii="Amiri" w:hAnsi="Amiri" w:eastAsia="Amiri" w:cs="Amiri"/>
          <w:color w:val="111111"/>
          <w:sz w:val="28"/>
          <w:sz w:val="28"/>
          <w:szCs w:val="28"/>
          <w:rtl w:val="true"/>
          <w:lang w:bidi="ar-SA"/>
        </w:rPr>
        <w:t>قُلْ یٰا أَیُّهَا الْکٰافِرُونَ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أَعْبُدُ مٰا تَعْبُدُونَ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أَنْتُمْ عٰابِدُونَ مٰا أَعْبُدُ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أَنٰا عٰابِدٌ مٰا عَبَدْتُّمْ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أَنْتُمْ عٰابِدُونَ مٰا أَعْبُدُ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لَکُمْ دِینُکُمْ وَ لِیَ دِینِ</w:t>
      </w:r>
    </w:p>
    <w:p>
      <w:pPr>
        <w:pStyle w:val="BookText"/>
        <w:rPr/>
      </w:pPr>
      <w:r>
        <w:rPr>
          <w:rFonts w:ascii="IRNazanin" w:hAnsi="IRNazanin" w:eastAsia="IRNazanin"/>
          <w:color w:val="111111"/>
          <w:sz w:val="28"/>
          <w:sz w:val="28"/>
          <w:szCs w:val="28"/>
          <w:rtl w:val="true"/>
          <w:lang w:bidi="fa-IR"/>
        </w:rPr>
        <w:t>لا تترکونه و لا أترکه</w:t>
      </w:r>
    </w:p>
    <w:p>
      <w:pPr>
        <w:pStyle w:val="BookText"/>
        <w:rPr/>
      </w:pPr>
      <w:r>
        <w:rPr>
          <w:rFonts w:eastAsia="Times New Roman" w:cs="Times New Roman" w:ascii="Times New Roman" w:hAnsi="Times New Roman"/>
          <w:color w:val="111111"/>
          <w:sz w:val="28"/>
          <w:szCs w:val="28"/>
          <w:lang w:val="en-US" w:bidi="en-US"/>
        </w:rPr>
        <w:t>7407</w:t>
      </w:r>
    </w:p>
    <w:p>
      <w:pPr>
        <w:pStyle w:val="BookText"/>
        <w:rPr/>
      </w:pPr>
      <w:r>
        <w:rPr>
          <w:rFonts w:ascii="IRNazanin" w:hAnsi="IRNazanin" w:eastAsia="IRNazanin"/>
          <w:color w:val="111111"/>
          <w:sz w:val="28"/>
          <w:sz w:val="28"/>
          <w:szCs w:val="28"/>
          <w:rtl w:val="true"/>
          <w:lang w:bidi="fa-IR"/>
        </w:rPr>
        <w:t>فی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نفراً من قریش اعترضوا لرسول اللّٰه صلّی اللّٰه علیه و آله منهم عتبة بن ربیعة و أمیّة بن خلف و الولید بن المغیرة و العاص بن سعد فقالوا یا محمّد هلمّ فلنعبد ما تعبد و تعبد ما نعبد فنشرک نحن و أنت فی الامر فان یکن الذی نحن علیه الحقّ فقد أخذت بحظّک منه و ان یکن الذی أنت علیه الحق فقد أخذنا بحظنا منه فأنزل اللّٰه تعالی السورة</w:t>
      </w:r>
    </w:p>
    <w:p>
      <w:pPr>
        <w:pStyle w:val="BookText"/>
        <w:rPr/>
      </w:pPr>
      <w:r>
        <w:rPr>
          <w:rFonts w:ascii="IRNazanin" w:hAnsi="IRNazanin" w:eastAsia="IRNazanin"/>
          <w:color w:val="111111"/>
          <w:sz w:val="28"/>
          <w:sz w:val="28"/>
          <w:szCs w:val="28"/>
          <w:rtl w:val="true"/>
          <w:lang w:bidi="fa-IR"/>
        </w:rPr>
        <w:t>قیل فی سبب التکریر انّ الأوّل فیما یستقبل فانّ لا لا تدخل الاّ علی مضارع بمعنی الاستقبال و الثانی فی الحال أو فیما سلف</w:t>
      </w:r>
    </w:p>
    <w:p>
      <w:pPr>
        <w:pStyle w:val="BookText"/>
        <w:rPr/>
      </w:pPr>
      <w:r>
        <w:rPr>
          <w:rFonts w:eastAsia="Times New Roman" w:cs="Times New Roman" w:ascii="Times New Roman" w:hAnsi="Times New Roman"/>
          <w:color w:val="111111"/>
          <w:sz w:val="28"/>
          <w:szCs w:val="28"/>
          <w:lang w:val="en-US" w:bidi="en-US"/>
        </w:rPr>
        <w:t>7408</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شاکر الدّیصانی أبا جعفر الأحول عن ذلک قال فهل یتکلّم الحکیم بمثل هذا القول و یکرّره مرّة بعد مرّة فلم یکن عند الأحول فی ذلک جواب فدخل المدینة فسأل الصادق علیه السلام عن ذلک فقال کان سبب نزول الآیة و تکرارها انّ قریشاً قالت لرسول اللّٰه صلّی اللّٰه علیه و آله تعبد الٰهنا سنة و نعبد إلهک سنة و تعبد الهنا سنة و نعبد إلهک سنة فأجابهم اللّٰه بمثل ما قالوا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7409</w:t>
      </w:r>
    </w:p>
    <w:p>
      <w:pPr>
        <w:pStyle w:val="BookText"/>
        <w:rPr/>
      </w:pPr>
      <w:r>
        <w:rPr>
          <w:rFonts w:ascii="IRNazanin" w:hAnsi="IRNazanin" w:eastAsia="IRNazanin"/>
          <w:color w:val="111111"/>
          <w:sz w:val="28"/>
          <w:sz w:val="28"/>
          <w:szCs w:val="28"/>
          <w:rtl w:val="true"/>
          <w:lang w:bidi="fa-IR"/>
        </w:rPr>
        <w:t>فی ثواب الأعمال و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قل یا ایها الکافرون و قل هو اللّٰه أحد فی فریضة من الفرائض غفر اللّٰه له و لوالدیه و ما ولد و إن کان شقیّاً محی من دیوان الأشقیاء و اثبت فی دیوان السعداء و أحیاه اللّٰه سعیداً و أماته سعیداً و بعثه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7410</w:t>
      </w:r>
    </w:p>
    <w:p>
      <w:pPr>
        <w:pStyle w:val="BookText"/>
        <w:rPr/>
      </w:pPr>
      <w:r>
        <w:rPr>
          <w:rFonts w:ascii="IRNazanin" w:hAnsi="IRNazanin" w:eastAsia="IRNazanin"/>
          <w:color w:val="111111"/>
          <w:sz w:val="28"/>
          <w:sz w:val="28"/>
          <w:szCs w:val="28"/>
          <w:rtl w:val="true"/>
          <w:lang w:bidi="fa-IR"/>
        </w:rPr>
        <w:t>و فی المجمع و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 قل یا أیّها الکافرون ربع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فرغ منها قال أعبد اللّٰه 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منها فقل دینی الإسلام ثلاثاً</w:t>
      </w:r>
      <w:r>
        <w:rPr>
          <w:rFonts w:eastAsia="IRNazanin" w:cs="IRNazanin"/>
          <w:color w:val="111111"/>
          <w:sz w:val="28"/>
          <w:szCs w:val="28"/>
          <w:rtl w:val="true"/>
          <w:lang w:bidi="fa-IR"/>
        </w:rPr>
        <w:t>.</w:t>
      </w:r>
      <w:bookmarkStart w:id="202" w:name="pg10080_167461"/>
    </w:p>
    <w:p>
      <w:pPr>
        <w:pStyle w:val="Heading2"/>
        <w:numPr>
          <w:ilvl w:val="1"/>
          <w:numId w:val="1"/>
        </w:numPr>
        <w:rPr/>
      </w:pPr>
      <w:bookmarkStart w:id="203" w:name="__RefHeading___Toc8763_590927599"/>
      <w:bookmarkStart w:id="204" w:name="_Toc68"/>
      <w:bookmarkEnd w:id="202"/>
      <w:bookmarkEnd w:id="203"/>
      <w:r>
        <w:rPr>
          <w:rtl w:val="true"/>
        </w:rPr>
        <w:t>سُورة النصر</w:t>
      </w:r>
      <w:bookmarkEnd w:id="204"/>
    </w:p>
    <w:p>
      <w:pPr>
        <w:pStyle w:val="BookText"/>
        <w:rPr/>
      </w:pPr>
      <w:r>
        <w:rPr>
          <w:rFonts w:ascii="Amiri" w:hAnsi="Amiri" w:eastAsia="Amiri" w:cs="Amiri"/>
          <w:color w:val="111111"/>
          <w:sz w:val="28"/>
          <w:sz w:val="28"/>
          <w:szCs w:val="28"/>
          <w:rtl w:val="true"/>
          <w:lang w:bidi="ar-SA"/>
        </w:rPr>
        <w:t>مدنیّة و هی ثلاث آیات بالإجماع بِسْمِ اللّٰهِ الرَّحْمٰنِ الرَّحِیمِ</w:t>
      </w:r>
    </w:p>
    <w:p>
      <w:pPr>
        <w:pStyle w:val="BookText"/>
        <w:rPr/>
      </w:pPr>
      <w:r>
        <w:rPr>
          <w:rFonts w:ascii="Amiri" w:hAnsi="Amiri" w:eastAsia="Amiri" w:cs="Amiri"/>
          <w:color w:val="111111"/>
          <w:sz w:val="28"/>
          <w:sz w:val="28"/>
          <w:szCs w:val="28"/>
          <w:rtl w:val="true"/>
          <w:lang w:bidi="ar-SA"/>
        </w:rPr>
        <w:t>إِذٰا جٰاءَ نَصْرُ اللّٰهِ</w:t>
      </w:r>
    </w:p>
    <w:p>
      <w:pPr>
        <w:pStyle w:val="BookText"/>
        <w:rPr/>
      </w:pPr>
      <w:r>
        <w:rPr>
          <w:rFonts w:ascii="Amiri" w:hAnsi="Amiri" w:eastAsia="Amiri" w:cs="Amiri"/>
          <w:color w:val="111111"/>
          <w:sz w:val="28"/>
          <w:sz w:val="28"/>
          <w:szCs w:val="28"/>
          <w:rtl w:val="true"/>
          <w:lang w:bidi="ar-SA"/>
        </w:rPr>
        <w:t>ایّاک علی أعدائک وَ الْفَتْحُ فتح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رَأَیْتَ النّٰاسَ یَدْخُلُونَ فِی دِینِ اللّٰهِ أَفْوٰاجاً</w:t>
      </w:r>
    </w:p>
    <w:p>
      <w:pPr>
        <w:pStyle w:val="BookText"/>
        <w:rPr/>
      </w:pPr>
      <w:r>
        <w:rPr>
          <w:rFonts w:ascii="IRNazanin" w:hAnsi="IRNazanin" w:eastAsia="IRNazanin"/>
          <w:color w:val="111111"/>
          <w:sz w:val="28"/>
          <w:sz w:val="28"/>
          <w:szCs w:val="28"/>
          <w:rtl w:val="true"/>
          <w:lang w:bidi="fa-IR"/>
        </w:rPr>
        <w:t>جماعات کأهل مکّة و الطائف و الیمن و سائر قبائل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w:t>
      </w:r>
    </w:p>
    <w:p>
      <w:pPr>
        <w:pStyle w:val="BookText"/>
        <w:rPr/>
      </w:pPr>
      <w:r>
        <w:rPr>
          <w:rFonts w:ascii="Amiri" w:hAnsi="Amiri" w:eastAsia="Amiri" w:cs="Amiri"/>
          <w:color w:val="111111"/>
          <w:sz w:val="28"/>
          <w:sz w:val="28"/>
          <w:szCs w:val="28"/>
          <w:rtl w:val="true"/>
          <w:lang w:bidi="ar-SA"/>
        </w:rPr>
        <w:t>فنزّهّه حامداً له علی أن صدق وعده وَ اسْتَغْفِرْهُ هضماً لنفسک أو لامّتک إِنَّهُ کٰانَ تَوّٰاباً</w:t>
      </w:r>
    </w:p>
    <w:p>
      <w:pPr>
        <w:pStyle w:val="BookText"/>
        <w:rPr/>
      </w:pPr>
      <w:r>
        <w:rPr>
          <w:rFonts w:eastAsia="Times New Roman" w:cs="Times New Roman" w:ascii="Times New Roman" w:hAnsi="Times New Roman"/>
          <w:color w:val="111111"/>
          <w:sz w:val="28"/>
          <w:szCs w:val="28"/>
          <w:lang w:val="en-US" w:bidi="en-US"/>
        </w:rPr>
        <w:t>7412</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بمنی فی حجّة الوداع فلمّا نزلت قال رسول اللّٰه صلّی اللّٰه علیه و آله نعیت الی نفسی</w:t>
      </w:r>
    </w:p>
    <w:p>
      <w:pPr>
        <w:pStyle w:val="BookText"/>
        <w:rPr/>
      </w:pPr>
      <w:r>
        <w:rPr>
          <w:rFonts w:ascii="IRNazanin" w:hAnsi="IRNazanin" w:eastAsia="IRNazanin"/>
          <w:color w:val="111111"/>
          <w:sz w:val="28"/>
          <w:sz w:val="28"/>
          <w:szCs w:val="28"/>
          <w:rtl w:val="true"/>
          <w:lang w:bidi="fa-IR"/>
        </w:rPr>
        <w:t>قیل و لعلّ ذلک لدلالتها علی تمام الدعوة و کمال امر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7413</w:t>
      </w:r>
    </w:p>
    <w:p>
      <w:pPr>
        <w:pStyle w:val="BookText"/>
        <w:rPr/>
      </w:pPr>
      <w:r>
        <w:rPr>
          <w:rFonts w:ascii="Amiri" w:hAnsi="Amiri" w:eastAsia="Amiri" w:cs="Amiri"/>
          <w:color w:val="111111"/>
          <w:sz w:val="28"/>
          <w:sz w:val="28"/>
          <w:szCs w:val="28"/>
          <w:rtl w:val="true"/>
          <w:lang w:bidi="ar-SA"/>
        </w:rPr>
        <w:t>و فی الکافی و العیون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 ما نزل اِقْرَأْ بِاسْمِ رَبِّکَ و آخره إِذٰا جٰاءَ نَصْرُ اللّٰهِ</w:t>
      </w:r>
    </w:p>
    <w:p>
      <w:pPr>
        <w:pStyle w:val="BookText"/>
        <w:rPr/>
      </w:pPr>
      <w:r>
        <w:rPr>
          <w:rFonts w:eastAsia="Times New Roman" w:cs="Times New Roman" w:ascii="Times New Roman" w:hAnsi="Times New Roman"/>
          <w:color w:val="111111"/>
          <w:sz w:val="28"/>
          <w:szCs w:val="28"/>
          <w:lang w:val="en-US" w:bidi="en-US"/>
        </w:rPr>
        <w:t>7414</w:t>
      </w:r>
    </w:p>
    <w:p>
      <w:pPr>
        <w:pStyle w:val="BookText"/>
        <w:rPr/>
      </w:pPr>
      <w:r>
        <w:rPr>
          <w:rFonts w:ascii="IRNazanin" w:hAnsi="IRNazanin" w:eastAsia="IRNazanin"/>
          <w:color w:val="111111"/>
          <w:sz w:val="28"/>
          <w:sz w:val="28"/>
          <w:szCs w:val="28"/>
          <w:rtl w:val="true"/>
          <w:lang w:bidi="fa-IR"/>
        </w:rPr>
        <w:t>و فی الکافی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بآخر أیامه لا یقوم و لا یقعد و لا یجیء و لا یذهب الاّ قال سبحان اللّٰه و بحمده استغفر اللّٰه و أتوب إلیه فسألناه عن ذلک فقال إنّی أمرت بها ثمّ قرأ هذه السورة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7415</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إذا جاء نصر اللّٰه فی فریضة أو نافلة نصره اللّٰه علی جمیع أعدائه و جاء یوم القیامة معه کتاب ینطق قد أخرجه اللّٰه من جوف قبره فیه أمان من جسر جهنّم و من النّار و من زفیر جهنّم فلا یمرّ علی شیء یوم القیامة الاّ بشّره و أخبره بکلّ خیر حتّی یدخل الجنّة و یفتح له فی الدنیا من أسباب الخیر ما لم یتمنّ و لم یخطر علی قلبه</w:t>
      </w:r>
      <w:r>
        <w:rPr>
          <w:rFonts w:eastAsia="IRNazanin" w:cs="IRNazanin"/>
          <w:color w:val="111111"/>
          <w:sz w:val="28"/>
          <w:szCs w:val="28"/>
          <w:rtl w:val="true"/>
          <w:lang w:bidi="fa-IR"/>
        </w:rPr>
        <w:t>.</w:t>
      </w:r>
      <w:bookmarkStart w:id="205" w:name="pg10080_167463"/>
    </w:p>
    <w:p>
      <w:pPr>
        <w:pStyle w:val="Heading2"/>
        <w:numPr>
          <w:ilvl w:val="1"/>
          <w:numId w:val="1"/>
        </w:numPr>
        <w:rPr/>
      </w:pPr>
      <w:bookmarkStart w:id="206" w:name="__RefHeading___Toc8765_590927599"/>
      <w:bookmarkStart w:id="207" w:name="_Toc69"/>
      <w:bookmarkEnd w:id="205"/>
      <w:bookmarkEnd w:id="206"/>
      <w:r>
        <w:rPr>
          <w:rtl w:val="true"/>
        </w:rPr>
        <w:t>سُورة تبّت</w:t>
      </w:r>
      <w:bookmarkEnd w:id="207"/>
    </w:p>
    <w:p>
      <w:pPr>
        <w:pStyle w:val="BookText"/>
        <w:rPr/>
      </w:pPr>
      <w:r>
        <w:rPr>
          <w:rFonts w:ascii="Amiri" w:hAnsi="Amiri" w:eastAsia="Amiri" w:cs="Amiri"/>
          <w:color w:val="111111"/>
          <w:sz w:val="28"/>
          <w:sz w:val="28"/>
          <w:szCs w:val="28"/>
          <w:rtl w:val="true"/>
          <w:lang w:bidi="ar-SA"/>
        </w:rPr>
        <w:t>و تسمّی سورة أبی لهب مکیّة و هی خمس آیات بالإِجماع بِسْمِ اللّٰهِ الرَّحْمٰنِ الرَّحِیمِ</w:t>
      </w:r>
    </w:p>
    <w:p>
      <w:pPr>
        <w:pStyle w:val="BookText"/>
        <w:rPr/>
      </w:pPr>
      <w:r>
        <w:rPr>
          <w:rFonts w:ascii="Amiri" w:hAnsi="Amiri" w:eastAsia="Amiri" w:cs="Amiri"/>
          <w:color w:val="111111"/>
          <w:sz w:val="28"/>
          <w:sz w:val="28"/>
          <w:szCs w:val="28"/>
          <w:rtl w:val="true"/>
          <w:lang w:bidi="ar-SA"/>
        </w:rPr>
        <w:t>تَبَّتْ یَدٰا أَبِی لَهَبٍ</w:t>
      </w:r>
    </w:p>
    <w:p>
      <w:pPr>
        <w:pStyle w:val="BookText"/>
        <w:rPr/>
      </w:pPr>
      <w:r>
        <w:rPr>
          <w:rFonts w:ascii="Amiri" w:hAnsi="Amiri" w:eastAsia="Amiri" w:cs="Amiri"/>
          <w:color w:val="111111"/>
          <w:sz w:val="28"/>
          <w:sz w:val="28"/>
          <w:szCs w:val="28"/>
          <w:rtl w:val="true"/>
          <w:lang w:bidi="ar-SA"/>
        </w:rPr>
        <w:t>أی خسرت و هلکت فانّ التّبات خسران یؤدّی الی الهلاک قیل أرید بیده نفسه کقوله وَ لاٰ تُلْقُوا بِأَیْدِیکُمْ و قیل بل المراد دنیاه و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w:t>
      </w:r>
    </w:p>
    <w:p>
      <w:pPr>
        <w:pStyle w:val="BookText"/>
        <w:rPr/>
      </w:pPr>
      <w:r>
        <w:rPr>
          <w:rFonts w:ascii="IRNazanin" w:hAnsi="IRNazanin" w:eastAsia="IRNazanin"/>
          <w:color w:val="111111"/>
          <w:sz w:val="28"/>
          <w:sz w:val="28"/>
          <w:szCs w:val="28"/>
          <w:rtl w:val="true"/>
          <w:lang w:bidi="fa-IR"/>
        </w:rPr>
        <w:t>إخبار بعد إخبار أو دعاء علیه بعد 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أَغْنیٰ عَنْهُ مٰالُهُ وَ مٰا کَسَبَ</w:t>
      </w:r>
    </w:p>
    <w:p>
      <w:pPr>
        <w:pStyle w:val="BookText"/>
        <w:rPr/>
      </w:pPr>
      <w:r>
        <w:rPr>
          <w:rFonts w:ascii="IRNazanin" w:hAnsi="IRNazanin" w:eastAsia="IRNazanin"/>
          <w:color w:val="111111"/>
          <w:sz w:val="28"/>
          <w:sz w:val="28"/>
          <w:szCs w:val="28"/>
          <w:rtl w:val="true"/>
          <w:lang w:bidi="fa-IR"/>
        </w:rPr>
        <w:t>حین نزل به التّبات قیل إنّه مات بالعدسة بعد وقعة بدر بأیّام معدودة و ترک ثلثاً حتّی أنتن ثمّ استوجر بعض السودان فدفنوه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سَیَصْلیٰ نٰاراً ذٰاتَ لَهَبٍ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امْرَأَتُهُ</w:t>
      </w:r>
    </w:p>
    <w:p>
      <w:pPr>
        <w:pStyle w:val="BookText"/>
        <w:rPr/>
      </w:pPr>
      <w:r>
        <w:rPr>
          <w:rFonts w:ascii="IRNazanin" w:hAnsi="IRNazanin" w:eastAsia="IRNazanin"/>
          <w:color w:val="111111"/>
          <w:sz w:val="28"/>
          <w:sz w:val="28"/>
          <w:szCs w:val="28"/>
          <w:rtl w:val="true"/>
          <w:lang w:bidi="fa-IR"/>
        </w:rPr>
        <w:t>و هی أمّ جمیل أخت أبی سفیان حَمّٰالَةَ الْحَطَبِ قیل یعنی حطب جهنّم فانّها کانت تحمل الأوزار بمعاداة الرسول و تحمل زوجها علی إیذائه و قیل بل أرید به حزمة الشوک و الحسک کانت تحملها فتنشرها باللّیل فی طریق رسول اللّٰه صلّی اللّٰه علیه و آله و قرئ بالنّصب علی الشتم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جِیدِهٰا حَبْلٌ مِنْ مَسَدٍ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ممّا مسد ای فتل یعنی من نار القمّیّ تَبَّتْ یَدٰا أَبِی لَهَبٍ قال ای خسرت لمّا اجتمع مع قریش فی دار النّدوة و بایعهم علی قتل محمّد رسول اللّٰه صلّی اللّٰه علیه و آله و کان کثیر المال فقال اللّٰه مٰا أَغْنیٰ عَنْهُ مٰالُهُ وَ مٰا کَسَبَ سَیَصْلیٰ نٰاراً ذٰاتَ لَهَبٍ علیه فتحرقه وَ امْرَأَتُهُ حَمّٰالَةَ الْحَطَبِ قال کانت أمّ جمیل بنت صخر و کانت تنم علی رسول اللّٰه صلّی اللّٰه علیه و آله و تنقل أحادیثه الی الکفّار حَمّٰالَةَ الْحَطَبِ أی احتطبت علی رسول اللّٰه صلّی اللّٰه علیه و آله فِی جِیدِهٰا أی فی عنقها حَبْلٌ</w:t>
      </w:r>
    </w:p>
    <w:p>
      <w:pPr>
        <w:pStyle w:val="BookText"/>
        <w:rPr/>
      </w:pPr>
      <w:r>
        <w:rPr>
          <w:rFonts w:ascii="Amiri" w:hAnsi="Amiri" w:eastAsia="Amiri" w:cs="Amiri"/>
          <w:color w:val="111111"/>
          <w:sz w:val="28"/>
          <w:sz w:val="28"/>
          <w:szCs w:val="28"/>
          <w:rtl w:val="true"/>
          <w:lang w:bidi="ar-SA"/>
        </w:rPr>
        <w:t>مِنْ مَسَدٍ</w:t>
      </w:r>
    </w:p>
    <w:p>
      <w:pPr>
        <w:pStyle w:val="BookText"/>
        <w:rPr/>
      </w:pPr>
      <w:r>
        <w:rPr>
          <w:rFonts w:ascii="IRNazanin" w:hAnsi="IRNazanin" w:eastAsia="IRNazanin"/>
          <w:color w:val="111111"/>
          <w:sz w:val="28"/>
          <w:sz w:val="28"/>
          <w:szCs w:val="28"/>
          <w:rtl w:val="true"/>
          <w:lang w:bidi="fa-IR"/>
        </w:rPr>
        <w:t>أی من نار قال و کان اسم أبی لهب عبد مناف فکنّاه اللّٰه لأنّ منافاً صنم یعبدونه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7416</w:t>
      </w:r>
    </w:p>
    <w:p>
      <w:pPr>
        <w:pStyle w:val="BookText"/>
        <w:rPr/>
      </w:pPr>
      <w:r>
        <w:rPr>
          <w:rFonts w:ascii="Amiri" w:hAnsi="Amiri" w:eastAsia="Amiri" w:cs="Amiri"/>
          <w:color w:val="111111"/>
          <w:sz w:val="28"/>
          <w:sz w:val="28"/>
          <w:szCs w:val="28"/>
          <w:rtl w:val="true"/>
          <w:lang w:bidi="ar-SA"/>
        </w:rPr>
        <w:t xml:space="preserve">و فی المجمع فی قوله تعالی وَ أَنْذِرْ عَشِیرَتَکَ الْأَقْرَبِینَ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صعد رسول اللّٰه صلّی اللّٰه علیه و آله علی الصّفا فقال یا صباحاه فاجتمعت إلیه قریش فقالوا ما لک فقال أ رأیتم ان أخبرتکم انّ العدوّ مصبحکم و ممسیکم ما کنتم تصدّقوننی قالوا بلی قال فإنی نذیر لکم بین یدی عذاب شدید قال أبو لهب تبّاً لک أ لهذا دعوتنا جمیعاً فأنزل اللّٰه عزّ و جلّ تَبَّتْ یَدٰا أَبِی لَهَبٍ وَ تَبَّ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7417</w:t>
      </w:r>
    </w:p>
    <w:p>
      <w:pPr>
        <w:pStyle w:val="BookText"/>
        <w:rPr/>
      </w:pPr>
      <w:r>
        <w:rPr>
          <w:rFonts w:ascii="IRNazanin" w:hAnsi="IRNazanin" w:eastAsia="IRNazanin"/>
          <w:color w:val="111111"/>
          <w:sz w:val="28"/>
          <w:sz w:val="28"/>
          <w:szCs w:val="28"/>
          <w:rtl w:val="true"/>
          <w:lang w:bidi="fa-IR"/>
        </w:rPr>
        <w:t>و فی قرب الإسناد عن الکاظم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النبیّ صلّی اللّٰه علیه و آله قال و من ذلک أنّ أمّ جمیل امرأة أبی لهب أتته حین نزلت سورة تبّت و مع النبیّ صلّی اللّٰه علیه و آله أبو بکر بن أبی قحافة فقال یا رسول اللّٰه هذه أمّ جمیل محفظة ای مغضبة تریدک و معها حجر ترید أن ترمیک به فقال انّها لا ترانی فقالت لأبی بکر این صاحبک قال حیث شاء اللّٰه قالت لقد جئته و لو أراه لرمیته فانّه هجانی و اللاّت و العزّی انّی لشاعرة فقال أبو بکر یا رسول لم ترک قال لا ضرب اللّٰه بینی و بینها حجاباً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7418</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قرأتم تبّت یدا أبی لهب و تبّ فادعوا علی أبی لهب فانّه کان من المکذّبین بالنبیّ و بما جاء من عند اللّٰه تعالی</w:t>
      </w:r>
      <w:r>
        <w:rPr>
          <w:rFonts w:eastAsia="IRNazanin" w:cs="IRNazanin"/>
          <w:color w:val="111111"/>
          <w:sz w:val="28"/>
          <w:szCs w:val="28"/>
          <w:rtl w:val="true"/>
          <w:lang w:bidi="fa-IR"/>
        </w:rPr>
        <w:t>.</w:t>
      </w:r>
      <w:bookmarkStart w:id="208" w:name="pg10080_167467"/>
    </w:p>
    <w:p>
      <w:pPr>
        <w:pStyle w:val="Heading2"/>
        <w:numPr>
          <w:ilvl w:val="1"/>
          <w:numId w:val="1"/>
        </w:numPr>
        <w:rPr/>
      </w:pPr>
      <w:bookmarkStart w:id="209" w:name="__RefHeading___Toc8767_590927599"/>
      <w:bookmarkStart w:id="210" w:name="_Toc70"/>
      <w:bookmarkEnd w:id="208"/>
      <w:bookmarkEnd w:id="209"/>
      <w:r>
        <w:rPr>
          <w:rtl w:val="true"/>
        </w:rPr>
        <w:t>سُورة الإخلاص</w:t>
      </w:r>
      <w:bookmarkEnd w:id="210"/>
    </w:p>
    <w:p>
      <w:pPr>
        <w:pStyle w:val="BookText"/>
        <w:rPr/>
      </w:pPr>
      <w:r>
        <w:rPr>
          <w:rFonts w:ascii="Amiri" w:hAnsi="Amiri" w:eastAsia="Amiri" w:cs="Amiri"/>
          <w:color w:val="111111"/>
          <w:sz w:val="28"/>
          <w:sz w:val="28"/>
          <w:szCs w:val="28"/>
          <w:rtl w:val="true"/>
          <w:lang w:bidi="ar-SA"/>
        </w:rPr>
        <w:t>مکیّة و قیل مدنیّة و سمّیت سورة التوحید و هی خمس آیات بِسْمِ اللّٰهِ الرَّحْمٰنِ الرَّحِیمِ</w:t>
      </w:r>
    </w:p>
    <w:p>
      <w:pPr>
        <w:pStyle w:val="BookText"/>
        <w:rPr/>
      </w:pPr>
      <w:r>
        <w:rPr>
          <w:rFonts w:ascii="Amiri" w:hAnsi="Amiri" w:eastAsia="Amiri" w:cs="Amiri"/>
          <w:color w:val="111111"/>
          <w:sz w:val="28"/>
          <w:sz w:val="28"/>
          <w:szCs w:val="28"/>
          <w:rtl w:val="true"/>
          <w:lang w:bidi="ar-SA"/>
        </w:rPr>
        <w:t>قُلْ هُوَ اللّٰهُ أَحَدٌ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الصَّمَدُ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یَلِدْ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یُولَدْ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یَکُنْ لَهُ کُفُواً أَحَدٌ</w:t>
      </w:r>
    </w:p>
    <w:p>
      <w:pPr>
        <w:pStyle w:val="BookText"/>
        <w:rPr/>
      </w:pPr>
      <w:r>
        <w:rPr>
          <w:rFonts w:ascii="IRNazanin" w:hAnsi="IRNazanin" w:eastAsia="IRNazanin"/>
          <w:color w:val="111111"/>
          <w:sz w:val="28"/>
          <w:sz w:val="28"/>
          <w:szCs w:val="28"/>
          <w:rtl w:val="true"/>
          <w:lang w:bidi="fa-IR"/>
        </w:rPr>
        <w:t>و قرئ</w:t>
      </w:r>
    </w:p>
    <w:p>
      <w:pPr>
        <w:pStyle w:val="BookText"/>
        <w:rPr/>
      </w:pPr>
      <w:r>
        <w:rPr>
          <w:rFonts w:ascii="IRNazanin" w:hAnsi="IRNazanin" w:eastAsia="IRNazanin"/>
          <w:color w:val="111111"/>
          <w:sz w:val="28"/>
          <w:sz w:val="28"/>
          <w:szCs w:val="28"/>
          <w:rtl w:val="true"/>
          <w:lang w:bidi="fa-IR"/>
        </w:rPr>
        <w:t>کفؤاً بالتّسکین و بالتحریک و قلب الهمزة واواً</w:t>
      </w:r>
    </w:p>
    <w:p>
      <w:pPr>
        <w:pStyle w:val="BookText"/>
        <w:rPr/>
      </w:pPr>
      <w:r>
        <w:rPr>
          <w:rFonts w:eastAsia="Times New Roman" w:cs="Times New Roman" w:ascii="Times New Roman" w:hAnsi="Times New Roman"/>
          <w:color w:val="111111"/>
          <w:sz w:val="28"/>
          <w:szCs w:val="28"/>
          <w:lang w:val="en-US" w:bidi="en-US"/>
        </w:rPr>
        <w:t>7419</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سبب نزولها انّ الیهود جاءت إلی رسول اللّٰه صلّی اللّٰه علیه و آله فقالت له ما نسبة ربّک فأنزل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7420</w:t>
      </w:r>
    </w:p>
    <w:p>
      <w:pPr>
        <w:pStyle w:val="BookText"/>
        <w:rPr/>
      </w:pPr>
      <w:r>
        <w:rPr>
          <w:rFonts w:ascii="Amiri" w:hAnsi="Amiri" w:eastAsia="Amiri" w:cs="Amiri"/>
          <w:color w:val="111111"/>
          <w:sz w:val="28"/>
          <w:sz w:val="28"/>
          <w:szCs w:val="28"/>
          <w:rtl w:val="true"/>
          <w:lang w:bidi="ar-SA"/>
        </w:rPr>
        <w:t>و فی الکافی و التوحید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الیهود سألوا رسول اللّٰه صلّی اللّٰه علیه و آله فقالوا انسب لنا ربّک فلبث ثلاثاً لا یجیبهم ثمّ نزلت قُلْ هُوَ اللّٰهُ الی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7421</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تفسیرها قال قُلْ أی أظهر ما أوحینا إلیک و ما نبّأناک به بتألیف الحروف التی قرأناها لک لیهتدی بها من القی السّمع و هو شهیدٌ و هُوَ اسم مکنّی مشار الی غائب فالهاء تنبیه علی معنی ثابت و الواو إشارة إلی الغائب من الحواس کما انّ قولک هذا إشارة إلی الشاهد عند الحواسّ و ذلک أنّ الکفّار نبّهوا علی آلهتهم بحرف إشارة إلی الشاهد المدرک فقالوا هذه آلهتنا المحسوسة المدرکة بالأبصار فأشر أنت یا محمّد الی الٰهک الذی تدعو إلیه حتّی نراه و ندرکه و لا</w:t>
      </w:r>
    </w:p>
    <w:p>
      <w:pPr>
        <w:pStyle w:val="BookText"/>
        <w:rPr/>
      </w:pPr>
      <w:r>
        <w:rPr>
          <w:rFonts w:ascii="IRNazanin" w:hAnsi="IRNazanin" w:eastAsia="IRNazanin"/>
          <w:color w:val="111111"/>
          <w:sz w:val="28"/>
          <w:sz w:val="28"/>
          <w:szCs w:val="28"/>
          <w:rtl w:val="true"/>
          <w:lang w:bidi="fa-IR"/>
        </w:rPr>
        <w:t>نأله فیه فأنزل اللّٰه تبارک و تعالی قُلْ هُوَ فالهاء تثبیت للثابت و الواو إشارة إلی الغائب عن درک الأبصار و لمس الحواس و انّه تعالی عن ذلک بل هو مدرک الأبصار و مبدع الحواس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معناه المعبود الّذی الِهَ الخلق عن درک ما یأتیه و الإحاطة بکیفیّته و یقول العرب اله الرّجل إذا تحیّر فی الشّیء فلم یحط به علماً و له إذا فزع الی شیء ممّا یحذره و یخافه و الاله هو المستور عن حواس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الفرد المتفرّد و الأحد و الواحد بمعنی واحد و هو المتفرّد الذی لا نظیر له و التوحید و الإقرار بالوحدة و هو الانفراد و الواحد المباین الذی لا ینبعث من شیء و لا یتّحد بشیء و من ثمّ قالوا إنّ بناء العدد من الواحد و لیس الواحد من العدد لأنّ العدد لا یقع فی الواحد بل یقع علی الاثنین فمعنی قوله تعالی اَللّٰهُ أَحَدٌ أی المعبود الذی یأله الخلق عن إدراکه و الإحاطة بکیفیّته فرد بالهیّته متعال عن صفات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7422</w:t>
      </w:r>
    </w:p>
    <w:p>
      <w:pPr>
        <w:pStyle w:val="BookText"/>
        <w:rPr/>
      </w:pPr>
      <w:r>
        <w:rPr>
          <w:rFonts w:ascii="IRNazanin" w:hAnsi="IRNazanin" w:eastAsia="IRNazanin"/>
          <w:color w:val="111111"/>
          <w:sz w:val="28"/>
          <w:sz w:val="28"/>
          <w:szCs w:val="28"/>
          <w:rtl w:val="true"/>
          <w:lang w:bidi="fa-IR"/>
        </w:rPr>
        <w:t>قال علیه السلام و حدّثنی أبی زین العابدین عن أبیه الحسین بن علی علیهم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 الذی لا جوف له و الصمد الذی قد انتهی سودده و الصمد الذی لا یأکل و لا یشرب و الصمد الذی لا ینام و الصمد الدائم الذی لم یزل و لا یزال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7423</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الحنفیّة یقول الصمد القائم بنفسه الغنی عن غیره و قال غیره الصمد المتعالی عن الکون و الفساد و الصمد الذی لا یُوصف بالتّغایر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7424</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اَلصَّمَدُ السیّد المطاع الذی لیس فوقه آمر و لا 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7425</w:t>
      </w:r>
    </w:p>
    <w:p>
      <w:pPr>
        <w:pStyle w:val="BookText"/>
        <w:rPr/>
      </w:pPr>
      <w:r>
        <w:rPr>
          <w:rFonts w:ascii="IRNazanin" w:hAnsi="IRNazanin" w:eastAsia="IRNazanin"/>
          <w:color w:val="111111"/>
          <w:sz w:val="28"/>
          <w:sz w:val="28"/>
          <w:szCs w:val="28"/>
          <w:rtl w:val="true"/>
          <w:lang w:bidi="fa-IR"/>
        </w:rPr>
        <w:t>قال و سئل علیّ بن الحسین علیهما السلام عن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الذی لا شریک له و لا یؤده حفظ شیء و لا یعزب عنه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7426</w:t>
      </w:r>
    </w:p>
    <w:p>
      <w:pPr>
        <w:pStyle w:val="BookText"/>
        <w:rPr/>
      </w:pPr>
      <w:r>
        <w:rPr>
          <w:rFonts w:ascii="IRNazanin" w:hAnsi="IRNazanin" w:eastAsia="IRNazanin"/>
          <w:color w:val="111111"/>
          <w:sz w:val="28"/>
          <w:sz w:val="28"/>
          <w:szCs w:val="28"/>
          <w:rtl w:val="true"/>
          <w:lang w:bidi="fa-IR"/>
        </w:rPr>
        <w:t>قال الرّاوی قال زید بن علیّ علیه السلام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اَلصَّمَدُ الذی إذا أراد شیئاً قال له کن فیکون و الصمد الذی أبدع الأشیاء فخلقها اضداداً و اصنافاً و اشکالاً و ازواجاً و تفرّد بالوحدة بلا ضدّ و لا شکل و لا مثل و لا 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7427</w:t>
      </w:r>
    </w:p>
    <w:p>
      <w:pPr>
        <w:pStyle w:val="BookText"/>
        <w:rPr/>
      </w:pPr>
      <w:r>
        <w:rPr>
          <w:rFonts w:ascii="Amiri" w:hAnsi="Amiri" w:eastAsia="Amiri" w:cs="Amiri"/>
          <w:color w:val="111111"/>
          <w:sz w:val="28"/>
          <w:sz w:val="28"/>
          <w:szCs w:val="28"/>
          <w:rtl w:val="true"/>
          <w:lang w:bidi="ar-SA"/>
        </w:rPr>
        <w:t>قال و حدّثنی الصادق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البصرة کتبوا الی الحسین بن علیّ علیهما السلام یسألونه عن اَلصَّمَدُ فکتب إلیهم‌بسم اللّٰه الرّحمن الرحیم امّا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تخوضوا فی القرآن و لا تجادلوا فیه و لا تتکلّموا فیه بغیر علم فقد سمعت جدّی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فی القرآن بغیر علم فلیتبوّء مقعده من النّار و انّ اللّٰه سبحانه قد فسّر الصّمد فقال اَللّٰهُ أَحَدٌ اَللّٰهُ الصَّمَدُ ثمّ فسّره فقال لَمْ یَلِدْ وَ لَمْ یُولَدْ وَ لَمْ یَکُنْ لَهُ کُفُواً أَحَدٌ لَمْ یَلِدْ لم یخرج منه شیء کثیف کالولد و سائر الأشیاء الکثیفة الّتی تخرج من المخلوقین و لا شیء لطیف کالنّفس و لا تنشعب منه البدوات </w:t>
      </w:r>
      <w:r>
        <w:rPr>
          <w:rStyle w:val="FootnoteAnchor"/>
          <w:rtl w:val="true"/>
        </w:rPr>
        <w:footnoteReference w:id="24"/>
      </w:r>
      <w:r>
        <w:rPr>
          <w:rFonts w:ascii="Amiri" w:hAnsi="Amiri" w:eastAsia="Amiri" w:cs="Amiri"/>
          <w:color w:val="111111"/>
          <w:sz w:val="28"/>
          <w:sz w:val="28"/>
          <w:szCs w:val="28"/>
          <w:rtl w:val="true"/>
          <w:lang w:bidi="ar-SA"/>
        </w:rPr>
        <w:t>کالسّنة و النّوم و الخطرة و الهمّ و الحزن و البهجة و الضحک و البکاء و الخوف و الرّجاء و الرّغبة و السّآمة و الجوع و الشبع تعالی عن ان یخرج منه شیء و ان یتولّد منه شیء کثیف أو لطیف وَ لَمْ یُولَدْ و لم یتولّد من شیء و لم یخرج من شیء کما یخرج الأشیاء الکثیفة من عناصرها کالشیء من الشیء و الدابّة من الدابّة و النّبات من الأرض و الماء من الینابیع و الثمار من الأشجار و لا کما تخرج الأشیاء اللّطیفة من مراکزها کالبصر من العین و السمع من الاذن و الشمّ من الانف و الذّوق من الفم و الکلام من اللّسان و المعرفة و التمیز من القلب و کالنّار من الحجر ألا بل هو اَللّٰهُ الصَّمَدُ الذی لا من شیء و لا فی شیء و لا علی شیء مبدع الأشیاء و خالقها و منشئ الأشیاء بقدرته یتلاشی ما خلق للفناء بمشیّته و یبقی ما خلق للبقاء بعلمه فذلکم اَللّٰهُ الصَّمَدُ الذی لَمْ یَلِدْ وَ لَمْ یُولَدْ عٰالِمُ الْغَیْبِ وَ الشَّهٰادَةِ الْکَبِیرُ الْمُتَعٰالِ وَ لَمْ یَکُنْ لَهُ کُفُواً أَحَدٌ</w:t>
      </w:r>
    </w:p>
    <w:p>
      <w:pPr>
        <w:pStyle w:val="BookText"/>
        <w:rPr/>
      </w:pPr>
      <w:r>
        <w:rPr>
          <w:rFonts w:eastAsia="Times New Roman" w:cs="Times New Roman" w:ascii="Times New Roman" w:hAnsi="Times New Roman"/>
          <w:color w:val="111111"/>
          <w:sz w:val="28"/>
          <w:szCs w:val="28"/>
          <w:lang w:val="en-US" w:bidi="en-US"/>
        </w:rPr>
        <w:t>7428</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 سمعت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من فلسطین علی الباقر علیه السلام فسألوه عن مسائل فأجابهم ثمّ سألوه عن اَلصَّمَدُ فقال تفسیره فیه الصمد خمسة أحرف فالالف دلیل علی انیّته و هو قوله عزّ و جلّ شَهِدَ اللّٰهُ أَنَّهُ لاٰ إِلٰهَ إِلاّٰ هُوَ و ذلک تنبیه و إشارة إلی الغائب عن درک الحواس و اللاّم دلیل علی الهیّته بأنّه هو اللّٰه و الالف و اللاّم مدغمان لا یظهران علی اللّسان و لا یقعان فی السمع و یظهران فی الکتابة دلیلان علی أنّ الهیّته بلطفه خافیة لا تدرک بالحواسّ و لا یقع فی لسان واصف و لا اذن سامع لأنّ تفسیر الإِلٰه هو الذی اله الخلق عن درک ماهیته و کیفیته بحس أو بوهم لا بل هو مبدع الأوهام و خالق الحواس و انّما یظهر ذلک عند الکتابة علی أنّ اللّٰه تعالی اظهر ربوبیّته فی إبداع الخلق و ترکیب أرواحهم اللّطیفة فی أجسادهم الکثیفة فإذا نظر عبد</w:t>
      </w:r>
    </w:p>
    <w:p>
      <w:pPr>
        <w:pStyle w:val="BookText"/>
        <w:rPr/>
      </w:pPr>
      <w:r>
        <w:rPr>
          <w:rFonts w:ascii="IRNazanin" w:hAnsi="IRNazanin" w:eastAsia="IRNazanin"/>
          <w:color w:val="111111"/>
          <w:sz w:val="28"/>
          <w:sz w:val="28"/>
          <w:szCs w:val="28"/>
          <w:rtl w:val="true"/>
          <w:lang w:bidi="fa-IR"/>
        </w:rPr>
        <w:t>الی نفسه لم یر روحه کما انّ لام الصّمد لا یتبیّن و لا یدخل فی حاسة من حواسّه الخمس فإذا نظر إلی الکتابة ظهر له ما خفی و لطف فمتی تفکّر العبد فی ماهیّة الباری و کیفیته اله فیه و تحیّر و لم تحط فکرته بشیء یتصوّر له لأنّه عزّ و جلّ خالق الصّور فإذا نظر إلی خلقه ثبت له انّه عزّ و جلّ خالقهم و مرکّب أرواحهم فی أجسادهم و امّا الصاد فدلیل علی أنّه عزّ و جلّ صادق و قوله صدق و کلامه صدق و دعا عباده الی اتّباع الصدق بالصدق و وعد بالصدق دار الصدق و امّا المیم فدلیل علی ملکه و انّه الملک الحقّ لم یزل و لا یزال و لا یزول ملکه و امّا الدّال فدلیل علی دوام ملکه و انّه عزّ و جلّ دائم متعال عن الکون و الزوال بل هو عزّ و جلّ مکوّن الکائنات الذی کان بتکوینه کلّ کائن ثمّ قال لو وجدت لعلمی الّذی اتانی اللّٰه عزّ و جلّ حملة لنشرت التوحید و الإسلام و الإیمان و الدین و الشرایع من اَلصَّمَدُ و کیف لی بذلک و لم یجد جدّی أمیر المؤمنین علیه السلام حملة لعلمه حتّی کان یتنفّس الصّعداء و یقول علی المنبر سلونی قبل أن تفقدونی فانّ بین الجوانح منّی علماً جمّاهاه ها ها الا لا أجد من یحمله الا و انّی علیکم من اللّٰه الحجّة البالغة فلا تتولّوا قوماً غضب اللّٰه علیهم قَدْ یَئِسُوا مِنَ الْآخِرَةِ کَمٰا یَئِسَ الْکُفّٰارُ مِنْ أَصْحٰابِ الْقُبُورِ ثم قال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منّ علینا و وفّقنا لعبادة الأحد الصمد الذی لَمْ یَلِدْ وَ لَمْ یُولَدْ وَ لَمْ یَکُنْ لَهُ کُفُواً أَحَدٌ و جنّبنا عبادة الأوثان حمداً سرمداً و شکراً واصباً و قوله عزّ و جلّ لَمْ یَلِدْ وَ لَمْ یُولَدْ یقول لَمْ یَلِدْ فیکون له ولد یرثه ملکه وَ لَمْ یُولَدْ فیکون والد یشرکه فی ربوبیّته و ملکه و لم یکن له کفواً احد فیعازه فی سلطانه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7429</w:t>
      </w:r>
    </w:p>
    <w:p>
      <w:pPr>
        <w:pStyle w:val="BookText"/>
        <w:rPr/>
      </w:pPr>
      <w:r>
        <w:rPr>
          <w:rFonts w:ascii="Amiri" w:hAnsi="Amiri" w:eastAsia="Amiri" w:cs="Amiri"/>
          <w:color w:val="111111"/>
          <w:sz w:val="28"/>
          <w:sz w:val="28"/>
          <w:szCs w:val="28"/>
          <w:rtl w:val="true"/>
          <w:lang w:bidi="ar-SA"/>
        </w:rPr>
        <w:t>و فی المجمع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رجل عن تفسیر هذه السورة فقال هُوَ اللّٰهُ أَحَدٌ بلا تأویل عدد اَلصَّمَدُ بلا تبعیض بدد لَمْ یَلِدْ فیکون موروثاً هالکاً وَ لَمْ یُولَدْ فیکون إلهاً مشارکاً وَ لَمْ یَکُنْ لَهُ من خلقه کُفُواً أَحَدٌ</w:t>
      </w:r>
    </w:p>
    <w:p>
      <w:pPr>
        <w:pStyle w:val="BookText"/>
        <w:rPr/>
      </w:pPr>
      <w:r>
        <w:rPr>
          <w:rFonts w:eastAsia="Times New Roman" w:cs="Times New Roman" w:ascii="Times New Roman" w:hAnsi="Times New Roman"/>
          <w:color w:val="111111"/>
          <w:sz w:val="28"/>
          <w:szCs w:val="28"/>
          <w:lang w:val="en-US" w:bidi="en-US"/>
        </w:rPr>
        <w:t>7430</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یُولَدْ فیکون فی العزّ مشارکاً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7431</w:t>
      </w:r>
    </w:p>
    <w:p>
      <w:pPr>
        <w:pStyle w:val="BookText"/>
        <w:rPr/>
      </w:pPr>
      <w:r>
        <w:rPr>
          <w:rFonts w:ascii="Amiri" w:hAnsi="Amiri" w:eastAsia="Amiri" w:cs="Amiri"/>
          <w:color w:val="111111"/>
          <w:sz w:val="28"/>
          <w:sz w:val="28"/>
          <w:szCs w:val="28"/>
          <w:rtl w:val="true"/>
          <w:lang w:bidi="ar-SA"/>
        </w:rPr>
        <w:t>و فی الکافی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التوحید فقال إنّ اللّٰه عزّ و جلّ علم انّه یکون فی آخر الزمان أقوام متعمّقون فأنزل اللّٰه قُلْ هُوَ اللّٰهُ أَحَدٌ و الآیات من سورة الحدید إلی قوله عَلِیمٌ بِذٰاتِ الصُّدُورِ فمن رام وراء ذلک فقد هلک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7432</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التّوحید فقال کلّ من قرأ قُلْ هُوَ اللّٰهُ أَحَدٌ و آمن بها</w:t>
      </w:r>
    </w:p>
    <w:p>
      <w:pPr>
        <w:pStyle w:val="BookText"/>
        <w:rPr/>
      </w:pPr>
      <w:r>
        <w:rPr>
          <w:rFonts w:ascii="IRNazanin" w:hAnsi="IRNazanin" w:eastAsia="IRNazanin"/>
          <w:color w:val="111111"/>
          <w:sz w:val="28"/>
          <w:sz w:val="28"/>
          <w:szCs w:val="28"/>
          <w:rtl w:val="true"/>
          <w:lang w:bidi="fa-IR"/>
        </w:rPr>
        <w:t>فقد عرف التوحید قیل کیف یقرؤها قال کما یقرؤها الناس و زاد فیها کذلک اللّٰه ربّی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7433</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هُوَ اللّٰهُ أَحَدٌ ثلث القرآن</w:t>
      </w:r>
    </w:p>
    <w:p>
      <w:pPr>
        <w:pStyle w:val="BookText"/>
        <w:rPr/>
      </w:pPr>
      <w:r>
        <w:rPr>
          <w:rFonts w:eastAsia="Times New Roman" w:cs="Times New Roman" w:ascii="Times New Roman" w:hAnsi="Times New Roman"/>
          <w:color w:val="111111"/>
          <w:sz w:val="28"/>
          <w:szCs w:val="28"/>
          <w:lang w:val="en-US" w:bidi="en-US"/>
        </w:rPr>
        <w:t>7434</w:t>
      </w:r>
    </w:p>
    <w:p>
      <w:pPr>
        <w:pStyle w:val="BookText"/>
        <w:rPr/>
      </w:pPr>
      <w:r>
        <w:rPr>
          <w:rFonts w:ascii="IRNazanin" w:hAnsi="IRNazanin" w:eastAsia="IRNazanin"/>
          <w:color w:val="111111"/>
          <w:sz w:val="28"/>
          <w:sz w:val="28"/>
          <w:szCs w:val="28"/>
          <w:rtl w:val="true"/>
          <w:lang w:bidi="fa-IR"/>
        </w:rPr>
        <w:t>و فی الإکمال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قل هو اللّٰه أحد مرّة فکأنّما قرأ ثلث القرآن و من قرأها مرّتین فکأنّما قرأ ثلثی القرآن و من قرأها ثلاث مرّات فکأنّما قرأ القرآن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7435</w:t>
      </w:r>
    </w:p>
    <w:p>
      <w:pPr>
        <w:pStyle w:val="BookText"/>
        <w:rPr/>
      </w:pPr>
      <w:r>
        <w:rPr>
          <w:rFonts w:ascii="IRNazanin" w:hAnsi="IRNazanin" w:eastAsia="IRNazanin"/>
          <w:color w:val="111111"/>
          <w:sz w:val="28"/>
          <w:sz w:val="28"/>
          <w:szCs w:val="28"/>
          <w:rtl w:val="true"/>
          <w:lang w:bidi="fa-IR"/>
        </w:rPr>
        <w:t>و 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مضی به یوم واحد فصلّی فیه خمس صلوات و لم یقرأ فیه بقل هو اللّٰه أحد قیل له یا عبد اللّٰه لست من المصلّین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مضت له جمعة و لم یقرأ فیها بقل هو اللّٰه أحد ثمّ مات مات علی دین أبی لهب</w:t>
      </w:r>
      <w:r>
        <w:rPr>
          <w:rFonts w:eastAsia="IRNazanin" w:cs="IRNazanin"/>
          <w:color w:val="111111"/>
          <w:sz w:val="28"/>
          <w:szCs w:val="28"/>
          <w:rtl w:val="true"/>
          <w:lang w:bidi="fa-IR"/>
        </w:rPr>
        <w:t>.</w:t>
      </w:r>
      <w:bookmarkStart w:id="211" w:name="pg10080_167477"/>
    </w:p>
    <w:p>
      <w:pPr>
        <w:pStyle w:val="Heading2"/>
        <w:numPr>
          <w:ilvl w:val="1"/>
          <w:numId w:val="1"/>
        </w:numPr>
        <w:rPr/>
      </w:pPr>
      <w:bookmarkStart w:id="212" w:name="__RefHeading___Toc8769_590927599"/>
      <w:bookmarkStart w:id="213" w:name="_Toc71"/>
      <w:bookmarkEnd w:id="211"/>
      <w:bookmarkEnd w:id="212"/>
      <w:r>
        <w:rPr>
          <w:rtl w:val="true"/>
        </w:rPr>
        <w:t>سُورة الفلق</w:t>
      </w:r>
      <w:bookmarkEnd w:id="213"/>
    </w:p>
    <w:p>
      <w:pPr>
        <w:pStyle w:val="BookText"/>
        <w:rPr/>
      </w:pPr>
      <w:r>
        <w:rPr>
          <w:rFonts w:ascii="Amiri" w:hAnsi="Amiri" w:eastAsia="Amiri" w:cs="Amiri"/>
          <w:color w:val="111111"/>
          <w:sz w:val="28"/>
          <w:sz w:val="28"/>
          <w:szCs w:val="28"/>
          <w:rtl w:val="true"/>
          <w:lang w:bidi="ar-SA"/>
        </w:rPr>
        <w:t>مدنیّة فی أکثر الأقاویل و قیل مکیّة عدد آیها خمس آیات بالإِجماع بِسْمِ اللّٰهِ الرَّحْمٰنِ الرَّحِیمِ</w:t>
      </w:r>
    </w:p>
    <w:p>
      <w:pPr>
        <w:pStyle w:val="BookText"/>
        <w:rPr/>
      </w:pPr>
      <w:r>
        <w:rPr>
          <w:rFonts w:ascii="Amiri" w:hAnsi="Amiri" w:eastAsia="Amiri" w:cs="Amiri"/>
          <w:color w:val="111111"/>
          <w:sz w:val="28"/>
          <w:sz w:val="28"/>
          <w:szCs w:val="28"/>
          <w:rtl w:val="true"/>
          <w:lang w:bidi="ar-SA"/>
        </w:rPr>
        <w:t>قُلْ أَعُوذُ بِرَبِّ الْفَلَقِ</w:t>
      </w:r>
    </w:p>
    <w:p>
      <w:pPr>
        <w:pStyle w:val="BookText"/>
        <w:rPr/>
      </w:pPr>
      <w:r>
        <w:rPr>
          <w:rFonts w:ascii="IRNazanin" w:hAnsi="IRNazanin" w:eastAsia="IRNazanin"/>
          <w:color w:val="111111"/>
          <w:sz w:val="28"/>
          <w:sz w:val="28"/>
          <w:szCs w:val="28"/>
          <w:rtl w:val="true"/>
          <w:lang w:bidi="fa-IR"/>
        </w:rPr>
        <w:t>ما یفلق عنه ای یفرق عنه و خصّ عرفاً بالصّبح و لذلک فسّر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7437</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اَلْفَلَقِ قال صدع فی النّار فیه سبعون الف دار فی کلّ دار سبعون الف بیت فی کلّ بیت سبعون الف اسود فی کلّ أسود سبعون الف جرّة سمّ لا بدّ لأهل النار ان یمرّوا علیها</w:t>
      </w:r>
    </w:p>
    <w:p>
      <w:pPr>
        <w:pStyle w:val="BookText"/>
        <w:rPr/>
      </w:pPr>
      <w:r>
        <w:rPr>
          <w:rFonts w:eastAsia="Times New Roman" w:cs="Times New Roman" w:ascii="Times New Roman" w:hAnsi="Times New Roman"/>
          <w:color w:val="111111"/>
          <w:sz w:val="28"/>
          <w:szCs w:val="28"/>
          <w:lang w:val="en-US" w:bidi="en-US"/>
        </w:rPr>
        <w:t>7438</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اَلْفَلَقِ</w:t>
      </w:r>
    </w:p>
    <w:p>
      <w:pPr>
        <w:pStyle w:val="BookText"/>
        <w:rPr/>
      </w:pPr>
      <w:r>
        <w:rPr>
          <w:rFonts w:ascii="Amiri" w:hAnsi="Amiri" w:eastAsia="Amiri" w:cs="Amiri"/>
          <w:color w:val="111111"/>
          <w:sz w:val="28"/>
          <w:sz w:val="28"/>
          <w:szCs w:val="28"/>
          <w:rtl w:val="true"/>
          <w:lang w:bidi="ar-SA"/>
        </w:rPr>
        <w:t>جبّ فی جهنّم یتعوّذ أهل النار من شدّة حرّه سأل اللّٰه أن یأذن له ان یتنفّس فأذن له فتنفّس فأحرق جهنّم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 مٰا خَلَقَ</w:t>
      </w:r>
    </w:p>
    <w:p>
      <w:pPr>
        <w:pStyle w:val="BookText"/>
        <w:rPr/>
      </w:pPr>
      <w:r>
        <w:rPr>
          <w:rFonts w:ascii="IRNazanin" w:hAnsi="IRNazanin" w:eastAsia="IRNazanin"/>
          <w:color w:val="111111"/>
          <w:sz w:val="28"/>
          <w:sz w:val="28"/>
          <w:szCs w:val="28"/>
          <w:rtl w:val="true"/>
          <w:lang w:bidi="fa-IR"/>
        </w:rPr>
        <w:t>قیل خصّ عالم الخلق بالاستعاذة منه لانحصار الشرّ فیه فانّ عالم الامر خیر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غٰاسِقٍ</w:t>
      </w:r>
    </w:p>
    <w:p>
      <w:pPr>
        <w:pStyle w:val="BookText"/>
        <w:rPr/>
      </w:pPr>
      <w:r>
        <w:rPr>
          <w:rFonts w:ascii="Amiri" w:hAnsi="Amiri" w:eastAsia="Amiri" w:cs="Amiri"/>
          <w:color w:val="111111"/>
          <w:sz w:val="28"/>
          <w:sz w:val="28"/>
          <w:szCs w:val="28"/>
          <w:rtl w:val="true"/>
          <w:lang w:bidi="ar-SA"/>
        </w:rPr>
        <w:t>لیل عظم ظلامه کقوله إِلیٰ غَسَقِ اللَّیْلِ إِذٰا وَقَبَ دخل ظلامه فی کلّ شیء قیل خصّ اللّیل لأنّ المضارّ فیه تکثر و یعسر الدّفع و لذلک قیل اللّیل أخفی للویل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النَّفّٰاثٰاتِ فِی الْعُقَدِ</w:t>
      </w:r>
    </w:p>
    <w:p>
      <w:pPr>
        <w:pStyle w:val="BookText"/>
        <w:rPr/>
      </w:pPr>
      <w:r>
        <w:rPr>
          <w:rFonts w:ascii="IRNazanin" w:hAnsi="IRNazanin" w:eastAsia="IRNazanin"/>
          <w:color w:val="111111"/>
          <w:sz w:val="28"/>
          <w:sz w:val="28"/>
          <w:szCs w:val="28"/>
          <w:rtl w:val="true"/>
          <w:lang w:bidi="fa-IR"/>
        </w:rPr>
        <w:t>و من شرّ النفوس أو النساء السواحر اللاّتی یعقدن عقداً فی خیوط و ینفثن علیها و النّفث النّفخ مع 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شَرِّ حٰاسِدٍ إِذٰا حَسَدَ</w:t>
      </w:r>
    </w:p>
    <w:p>
      <w:pPr>
        <w:pStyle w:val="BookText"/>
        <w:rPr/>
      </w:pPr>
      <w:r>
        <w:rPr>
          <w:rFonts w:ascii="IRNazanin" w:hAnsi="IRNazanin" w:eastAsia="IRNazanin"/>
          <w:color w:val="111111"/>
          <w:sz w:val="28"/>
          <w:sz w:val="28"/>
          <w:szCs w:val="28"/>
          <w:rtl w:val="true"/>
          <w:lang w:bidi="fa-IR"/>
        </w:rPr>
        <w:t>إذا ظهر حسده و عمل بمقتضاه فانّه لا یعود ضرره منه قبل ذلک الی المحسود بل یخصّ به لاغتمامه بسروره</w:t>
      </w:r>
    </w:p>
    <w:p>
      <w:pPr>
        <w:pStyle w:val="BookText"/>
        <w:rPr/>
      </w:pPr>
      <w:r>
        <w:rPr>
          <w:rFonts w:eastAsia="Times New Roman" w:cs="Times New Roman" w:ascii="Times New Roman" w:hAnsi="Times New Roman"/>
          <w:color w:val="111111"/>
          <w:sz w:val="28"/>
          <w:szCs w:val="28"/>
          <w:lang w:val="en-US" w:bidi="en-US"/>
        </w:rPr>
        <w:t>7439</w:t>
      </w:r>
    </w:p>
    <w:p>
      <w:pPr>
        <w:pStyle w:val="BookText"/>
        <w:rPr/>
      </w:pPr>
      <w:r>
        <w:rPr>
          <w:rFonts w:ascii="IRNazanin" w:hAnsi="IRNazanin" w:eastAsia="IRNazanin"/>
          <w:color w:val="111111"/>
          <w:sz w:val="28"/>
          <w:sz w:val="28"/>
          <w:szCs w:val="28"/>
          <w:rtl w:val="true"/>
          <w:lang w:bidi="fa-IR"/>
        </w:rPr>
        <w:t>و فی المعانی مرفوعاً انّه قال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رأیته إذا فتح عینیه و هو ینظر إلیک هو ذاک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خصّ الحسد بالاستعاذة منه لأنّه</w:t>
      </w:r>
    </w:p>
    <w:p>
      <w:pPr>
        <w:pStyle w:val="BookText"/>
        <w:rPr/>
      </w:pPr>
      <w:r>
        <w:rPr>
          <w:rFonts w:ascii="IRNazanin" w:hAnsi="IRNazanin" w:eastAsia="IRNazanin"/>
          <w:color w:val="111111"/>
          <w:sz w:val="28"/>
          <w:sz w:val="28"/>
          <w:szCs w:val="28"/>
          <w:rtl w:val="true"/>
          <w:lang w:bidi="fa-IR"/>
        </w:rPr>
        <w:t>العمدة فی الإضرار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7440</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کاد الحسد ان یغلب القدر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7441</w:t>
      </w:r>
    </w:p>
    <w:p>
      <w:pPr>
        <w:pStyle w:val="BookText"/>
        <w:rPr/>
      </w:pPr>
      <w:r>
        <w:rPr>
          <w:rFonts w:ascii="IRNazanin" w:hAnsi="IRNazanin" w:eastAsia="IRNazanin"/>
          <w:color w:val="111111"/>
          <w:sz w:val="28"/>
          <w:sz w:val="28"/>
          <w:szCs w:val="28"/>
          <w:rtl w:val="true"/>
          <w:lang w:bidi="fa-IR"/>
        </w:rPr>
        <w:t>فی طبّ الأئمّة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اتی النبیّ صلّی اللّٰه علیه و آله فقال یا محمّد قال لبّیک یا جبرئیل قال إنّ فلاناً سحرک و جعل السحر فی بئر بنی فلان فابعث إلیه یعنی البئر أوثق النّاس عندک و أعظمهم فی عینیک و هو عدیل نفسک حتّی یأتیک بالسحر قال فبعث النبیّ صلّی اللّٰه علیه و آله علیّ بن أبی طالب علیه السلام و قال انطلق الی بئر أزوان فانّ فیها سحر اسحرنی به لبید بن اعصم الیهودی فأتنی به قال فانطلقت فی حاجة رسول اللّٰه صلّی اللّٰه علیه و آله فهبطت فإذا ماء البئر صار کأنّه الجنا من السّحر فطلبته مستعجلاً حتّی انتهیت الی أسفل القلیب فلم اظفر به قال الّذین معی ما فیه شیء فاصعد قلت لا و اللّٰه ما کذبت و لا کذب و ما نفسی بیده مثل أنفسکم یعنی رسول اللّٰه صلّی اللّٰه علیه و آله ثمّ طلبت طلباً بلطف فاستخرجت حقّاً فأتیت النبیّ صلّی اللّٰه علیه و آله فقال افتحه ففتحته و إذا فی الحق قطعة کرب النّخل فی جوفه و تر علیها احدی عشرة عقدة و کان جبرئیل انزل یومئذ المعوذتین علی النبیّ صلّی اللّٰه علیه و آله فقال النبیّ صلّی اللّٰه علیه و آله یا علیّ اقرأها علی الوتر فجعل أمیر المؤمنین علیه السلام کلّما قرأ آیة انحلّت عقدة حتّی فرغ منها و کشف اللّٰه عزّ و جلّ عن نبیّه ما سحر و عافاه</w:t>
      </w:r>
    </w:p>
    <w:p>
      <w:pPr>
        <w:pStyle w:val="BookText"/>
        <w:rPr/>
      </w:pPr>
      <w:r>
        <w:rPr>
          <w:rFonts w:eastAsia="Times New Roman" w:cs="Times New Roman" w:ascii="Times New Roman" w:hAnsi="Times New Roman"/>
          <w:color w:val="111111"/>
          <w:sz w:val="28"/>
          <w:szCs w:val="28"/>
          <w:lang w:val="en-US" w:bidi="en-US"/>
        </w:rPr>
        <w:t>7442</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 و میکائیل أتیا النبیّ صلّی اللّٰه علیه و آله فجلس أحدهما عن یمینه و الآخر عن شماله فقال جبرئیل لمیکائیل ما وجع الرّجل فقال میکائیل هو مطبوب فقال جبرئیل و من طبّه قال لبید بن اعصم الیهودیّ ثمّ ذکر الحدیث</w:t>
      </w:r>
    </w:p>
    <w:p>
      <w:pPr>
        <w:pStyle w:val="BookText"/>
        <w:rPr/>
      </w:pPr>
      <w:r>
        <w:rPr>
          <w:rFonts w:eastAsia="Times New Roman" w:cs="Times New Roman" w:ascii="Times New Roman" w:hAnsi="Times New Roman"/>
          <w:color w:val="111111"/>
          <w:sz w:val="28"/>
          <w:szCs w:val="28"/>
          <w:lang w:val="en-US" w:bidi="en-US"/>
        </w:rPr>
        <w:t>7443</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المعوّذتین أ هما من القرآن فقال نعم هما من القرآن فقال الرجل لیستا من القرآن فی قراءة ابن مسعود و لا فی مصحفه فقال علیه السلام اخطأ ابن مسعود و قال کذب ابن مسعود هما من القرآن قال الرجل فاقرأ بهما فی المکتوبة قال نعم و هل تدری ما معنی المعوذتین و فی أیّ شیء أنزلتا انّ رسول اللّٰه صلّی اللّٰه علیه و آله سحره لبید بن عاصم الیهودی فقال أبو بصیر و ما کاد أو عسی ان یبلغ من سحره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کان یری النبیّ صلّی اللّٰه علیه و آله انه یجامع و لیس</w:t>
      </w:r>
    </w:p>
    <w:p>
      <w:pPr>
        <w:pStyle w:val="BookText"/>
        <w:rPr/>
      </w:pPr>
      <w:r>
        <w:rPr>
          <w:rFonts w:ascii="IRNazanin" w:hAnsi="IRNazanin" w:eastAsia="IRNazanin"/>
          <w:color w:val="111111"/>
          <w:sz w:val="28"/>
          <w:sz w:val="28"/>
          <w:szCs w:val="28"/>
          <w:rtl w:val="true"/>
          <w:lang w:bidi="fa-IR"/>
        </w:rPr>
        <w:t>یجامع و کان یرید الباب و لا یبصره حتّی یلمسه بیده و السحر حقّ و ما سلّط السّحر الاّ علی العین و الفرج فأتاه جبرئیل فأخبره بذلک فدعا علیّاً علیه السلام و بعثه لیستخرج ذلک من بئر أزوان و ذکر الحدیث</w:t>
      </w:r>
    </w:p>
    <w:p>
      <w:pPr>
        <w:pStyle w:val="BookText"/>
        <w:rPr/>
      </w:pPr>
      <w:r>
        <w:rPr>
          <w:rFonts w:eastAsia="Times New Roman" w:cs="Times New Roman" w:ascii="Times New Roman" w:hAnsi="Times New Roman"/>
          <w:color w:val="111111"/>
          <w:sz w:val="28"/>
          <w:szCs w:val="28"/>
          <w:lang w:val="en-US" w:bidi="en-US"/>
        </w:rPr>
        <w:t>7444</w:t>
      </w:r>
    </w:p>
    <w:p>
      <w:pPr>
        <w:pStyle w:val="BookText"/>
        <w:rPr/>
      </w:pPr>
      <w:r>
        <w:rPr>
          <w:rFonts w:ascii="IRNazanin" w:hAnsi="IRNazanin" w:eastAsia="IRNazanin"/>
          <w:color w:val="111111"/>
          <w:sz w:val="28"/>
          <w:sz w:val="28"/>
          <w:szCs w:val="28"/>
          <w:rtl w:val="true"/>
          <w:lang w:bidi="fa-IR"/>
        </w:rPr>
        <w:t>و روت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7445</w:t>
      </w:r>
    </w:p>
    <w:p>
      <w:pPr>
        <w:pStyle w:val="BookText"/>
        <w:rPr/>
      </w:pPr>
      <w:r>
        <w:rPr>
          <w:rFonts w:ascii="IRNazanin" w:hAnsi="IRNazanin" w:eastAsia="IRNazanin"/>
          <w:color w:val="111111"/>
          <w:sz w:val="28"/>
          <w:sz w:val="28"/>
          <w:szCs w:val="28"/>
          <w:rtl w:val="true"/>
          <w:lang w:bidi="fa-IR"/>
        </w:rPr>
        <w:t>و القمّیّ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 المعوّذتین انّه وعک رسول اللّٰه صلّی اللّٰه علیه و آله فنزل علیه جبرئیل بهاتین السورتین فعوّذه بهما</w:t>
      </w:r>
    </w:p>
    <w:p>
      <w:pPr>
        <w:pStyle w:val="BookText"/>
        <w:rPr/>
      </w:pPr>
      <w:r>
        <w:rPr>
          <w:rFonts w:eastAsia="Times New Roman" w:cs="Times New Roman" w:ascii="Times New Roman" w:hAnsi="Times New Roman"/>
          <w:color w:val="111111"/>
          <w:sz w:val="28"/>
          <w:szCs w:val="28"/>
          <w:lang w:val="en-US" w:bidi="en-US"/>
        </w:rPr>
        <w:t>7446</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7447</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 انّ ابن مسعود کان یمحو المعوّذتین من المصحف فقال کان أبی یقول انّما فعل ذلک ابن مسعود برأیه و هما من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7448</w:t>
      </w:r>
    </w:p>
    <w:p>
      <w:pPr>
        <w:pStyle w:val="BookText"/>
        <w:rPr/>
      </w:pPr>
      <w:r>
        <w:rPr>
          <w:rFonts w:ascii="IRNazanin" w:hAnsi="IRNazanin" w:eastAsia="IRNazanin"/>
          <w:color w:val="111111"/>
          <w:sz w:val="28"/>
          <w:sz w:val="28"/>
          <w:szCs w:val="28"/>
          <w:rtl w:val="true"/>
          <w:lang w:bidi="fa-IR"/>
        </w:rPr>
        <w:t>و فی الکافی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أبو عبد اللّٰه علیه السلام فی صلاة المغرب فقرأ المعوّذتین ثمّ قال هما من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أوتر بالمعوّذتین و قل هو اللّٰه أحد قیل له یا عبد اللّٰه أبشر فقد قبل اللّٰه وترک</w:t>
      </w:r>
      <w:r>
        <w:rPr>
          <w:rFonts w:eastAsia="IRNazanin" w:cs="IRNazanin"/>
          <w:color w:val="111111"/>
          <w:sz w:val="28"/>
          <w:szCs w:val="28"/>
          <w:rtl w:val="true"/>
          <w:lang w:bidi="fa-IR"/>
        </w:rPr>
        <w:t>.</w:t>
      </w:r>
      <w:bookmarkStart w:id="214" w:name="pg10080_167483"/>
    </w:p>
    <w:p>
      <w:pPr>
        <w:pStyle w:val="Heading2"/>
        <w:numPr>
          <w:ilvl w:val="1"/>
          <w:numId w:val="1"/>
        </w:numPr>
        <w:rPr/>
      </w:pPr>
      <w:bookmarkStart w:id="215" w:name="__RefHeading___Toc8771_590927599"/>
      <w:bookmarkStart w:id="216" w:name="_Toc72"/>
      <w:bookmarkEnd w:id="214"/>
      <w:bookmarkEnd w:id="215"/>
      <w:r>
        <w:rPr>
          <w:rtl w:val="true"/>
        </w:rPr>
        <w:t>سُورة الناس</w:t>
      </w:r>
      <w:bookmarkEnd w:id="216"/>
    </w:p>
    <w:p>
      <w:pPr>
        <w:pStyle w:val="BookText"/>
        <w:rPr/>
      </w:pPr>
      <w:r>
        <w:rPr>
          <w:rFonts w:ascii="Amiri" w:hAnsi="Amiri" w:eastAsia="Amiri" w:cs="Amiri"/>
          <w:color w:val="111111"/>
          <w:sz w:val="28"/>
          <w:sz w:val="28"/>
          <w:szCs w:val="28"/>
          <w:rtl w:val="true"/>
          <w:lang w:bidi="ar-SA"/>
        </w:rPr>
        <w:t>مدنیّة و هی مثل سورة الفلق لأنّها احدی المعوّذتین و هی سِتّ آیات بلا خلاف بِسْمِ اللّٰهِ الرَّحْمٰنِ الرَّحِیمِ</w:t>
      </w:r>
    </w:p>
    <w:p>
      <w:pPr>
        <w:pStyle w:val="BookText"/>
        <w:rPr/>
      </w:pPr>
      <w:r>
        <w:rPr>
          <w:rFonts w:ascii="Amiri" w:hAnsi="Amiri" w:eastAsia="Amiri" w:cs="Amiri"/>
          <w:color w:val="111111"/>
          <w:sz w:val="28"/>
          <w:sz w:val="28"/>
          <w:szCs w:val="28"/>
          <w:rtl w:val="true"/>
          <w:lang w:bidi="ar-SA"/>
        </w:rPr>
        <w:t>قُلْ أَعُوذُ بِرَبِّ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مَلِکِ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 النّٰاسِ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شَرِّ الْوَسْوٰاسِ</w:t>
      </w:r>
    </w:p>
    <w:p>
      <w:pPr>
        <w:pStyle w:val="BookText"/>
        <w:rPr/>
      </w:pPr>
      <w:r>
        <w:rPr>
          <w:rFonts w:ascii="Amiri" w:hAnsi="Amiri" w:eastAsia="Amiri" w:cs="Amiri"/>
          <w:color w:val="111111"/>
          <w:sz w:val="28"/>
          <w:sz w:val="28"/>
          <w:szCs w:val="28"/>
          <w:rtl w:val="true"/>
          <w:lang w:bidi="ar-SA"/>
        </w:rPr>
        <w:t>یعنی الموسوس عبّر عنه بالوسواس مبالغة اَلْخَنّٰاسِ الذی عادته ان یخنس ای یتأخّر إذا ذکر الإنسان ربّه القمّیّ اَلْخَنّٰاسِ اسم الشیطان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یُوَسْوِسُ فِی صُدُورِ النّٰاسِ</w:t>
      </w:r>
    </w:p>
    <w:p>
      <w:pPr>
        <w:pStyle w:val="BookText"/>
        <w:rPr/>
      </w:pPr>
      <w:r>
        <w:rPr>
          <w:rFonts w:ascii="IRNazanin" w:hAnsi="IRNazanin" w:eastAsia="IRNazanin"/>
          <w:color w:val="111111"/>
          <w:sz w:val="28"/>
          <w:sz w:val="28"/>
          <w:szCs w:val="28"/>
          <w:rtl w:val="true"/>
          <w:lang w:bidi="fa-IR"/>
        </w:rPr>
        <w:t>إذا غفلوا عن ذکر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الْجِنَّةِ وَ النّٰاسِ</w:t>
      </w:r>
    </w:p>
    <w:p>
      <w:pPr>
        <w:pStyle w:val="BookText"/>
        <w:rPr/>
      </w:pPr>
      <w:r>
        <w:rPr>
          <w:rFonts w:ascii="Amiri" w:hAnsi="Amiri" w:eastAsia="Amiri" w:cs="Amiri"/>
          <w:color w:val="111111"/>
          <w:sz w:val="28"/>
          <w:sz w:val="28"/>
          <w:szCs w:val="28"/>
          <w:rtl w:val="true"/>
          <w:lang w:bidi="ar-SA"/>
        </w:rPr>
        <w:t xml:space="preserve">بیان ل اَلْوَسْوٰاسِ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7450</w:t>
      </w:r>
    </w:p>
    <w:p>
      <w:pPr>
        <w:pStyle w:val="BookText"/>
        <w:rPr/>
      </w:pPr>
      <w:r>
        <w:rPr>
          <w:rFonts w:ascii="Amiri" w:hAnsi="Amiri" w:eastAsia="Amiri" w:cs="Amiri"/>
          <w:color w:val="111111"/>
          <w:sz w:val="28"/>
          <w:sz w:val="28"/>
          <w:szCs w:val="28"/>
          <w:rtl w:val="true"/>
          <w:lang w:bidi="ar-SA"/>
        </w:rPr>
        <w:t>فی الکافی و العیّاشی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الاّ و لقلبه أذنان فی جوفه اذن ینفث فیها اَلْوَسْوٰاسِ الْخَنّٰاسِ و اذن ینفث فیها الملک فیؤیّد اللّٰه المؤمن بالملک فذلک قوله وَ أَیَّدَهُمْ بِرُوحٍ مِنْهُ</w:t>
      </w:r>
    </w:p>
    <w:p>
      <w:pPr>
        <w:pStyle w:val="BookText"/>
        <w:rPr/>
      </w:pPr>
      <w:r>
        <w:rPr>
          <w:rFonts w:eastAsia="Times New Roman" w:cs="Times New Roman" w:ascii="Times New Roman" w:hAnsi="Times New Roman"/>
          <w:color w:val="111111"/>
          <w:sz w:val="28"/>
          <w:szCs w:val="28"/>
          <w:lang w:val="en-US" w:bidi="en-US"/>
        </w:rPr>
        <w:t>7451</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قلب الاّ و له أذنان علی أحدهما ملک مرشد و علی الأخری شیطان مفتن هذا یأمره و ذلک یزجره کذلک من النّاس شیطان یحمل النّاس علی المعاصی کما حمل الشیطان من الجنّ و قد مضی تفسیر شیاطین الإنس فی سورة الأنعام و سبق سبب نزول السورة و ثواب تلاوتها فی تفسیر أختها</w:t>
      </w:r>
      <w:r>
        <w:rPr>
          <w:rFonts w:eastAsia="IRNazanin" w:cs="IRNazanin"/>
          <w:color w:val="111111"/>
          <w:sz w:val="28"/>
          <w:szCs w:val="28"/>
          <w:rtl w:val="true"/>
          <w:lang w:bidi="fa-IR"/>
        </w:rPr>
        <w:t>.</w:t>
      </w:r>
      <w:bookmarkStart w:id="217" w:name="pg10080_167485"/>
    </w:p>
    <w:p>
      <w:pPr>
        <w:pStyle w:val="Heading2"/>
        <w:numPr>
          <w:ilvl w:val="1"/>
          <w:numId w:val="1"/>
        </w:numPr>
        <w:rPr/>
      </w:pPr>
      <w:bookmarkStart w:id="218" w:name="__RefHeading___Toc8773_590927599"/>
      <w:bookmarkStart w:id="219" w:name="_Toc73"/>
      <w:bookmarkEnd w:id="217"/>
      <w:bookmarkEnd w:id="218"/>
      <w:r>
        <w:rPr>
          <w:rtl w:val="true"/>
        </w:rPr>
        <w:t>الفهرس</w:t>
      </w:r>
      <w:bookmarkEnd w:id="219"/>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سورة الجاثیة و هی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سورة الأحقاف و 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سُورة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سُورة الفتح و 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سُورة الحُجرات و 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سُورة الذَّاریات و هی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سُورة الطُّور و هی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سُورة النجم مکّیّة و هی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سُورة القَمر و 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سُورَة الرّحْمٰن و هی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سُورة الواقعة و هی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سُورة الحدید مکیّة و 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سُورة المجادلة و 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سُورَة الْحشَر و هی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سُورة الممتحنة و 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سُورة الصَّفِّ و هی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سُورة الجمعة و 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سُورة المنافقین و 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سُورة التغابن و 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سورة الطلاق و 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سُورة التَّحریم و هی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سُورة المُلک و 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سُورَة القلم و 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سُورة الحاقة و هی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سُورة المعارج و 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سُورة نوح علیه السلام و 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سُورة الجنّ و 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سورة المُزمّل و 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سورة المُدَّثِر و هی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سُورة القیامة و 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254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الإِنسان و 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سُورة المُرْسِلاٰت و هی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سورة عمَّ تُسمّی سورة النّبأ و هی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سورة النّازعات و هی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سورة عبس و هی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سورة کوّرت و 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سورة انفطار و 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سُورة المطفّفین و 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سُورَة انْشَقَّتْ و تسمّی سُورة الإِنشقاق و هی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سورة البروج و 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سُورة الطّارق و 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سُورة الأعلی و 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سُورة الغاشیة و هی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سُورة الفجر و 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سُورة البلد و 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سُورة و الشمس و 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سورة و اللّیل و 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سُورة و الضُّحی و هی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سُورة أ لم نشرح و 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سورة التین و 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سُورة العلق و 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سُورة القدر و 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سُورة البیّنة و 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سُورة إذا زُلزلت و تسمّی سُورة الزّلزٰال و هی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سُورة العادیات و 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سورة القارعة و 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سُورة التکاثر و 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سُورة العصر و 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سُورة الهُمزة و 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سُورة الفیل و 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سُورة ایلاف و 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سُورة أ رَاَیت و تسمّی سُورة الماعون و هی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سُورة الکوثر و 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سُورة قل یا أیّها الکافرون و تسمّی سورة الجحد و 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سُورة النصر و 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سُورة تبّت و 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سُورة الإخلاص و 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سُورة الفلق و 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395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الناس و 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398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العینة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تصغیر الرابضة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الرجل التافه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علامتهم یوم القیامة أن تکون مواضع سجودهم أشدّ بیاضا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بعلامتهم و هی سواد الوجه و زرقة العیون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هو شجر یکون بالیمن و بالحجاز من أحسن الشجر منظراً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الشوق و شدّة البکاء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التزویج فی عقد النکاح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لا تمسکوا بنکاح الکافرات و أصل العصمة المنع و سمی النکاح عصمة لأن المنکوحة تکون فی حبال الزوج و عصمته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یوم بدر، و قیل معاینة و قیل إن اللفظ ماضٍ و المراد به المستقبل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من نفسٍ باقیة و قیل من بقاء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الهاء تعود إلی الیوم،و هذا کما یقال فلان بالکوفة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سأدخله جهنم و ألزمه إیاها، و 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 درکة من درکاتها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تمزج الخمر بالزنجبیل،و الزنجبیل من عین تسمی تلک العین سلسبیلاً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 کل شیء من الأعمال بینّاه فی اللوح المحفوظ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تهدید لمن کذب بالجزاء و البعث و لم یصدق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معناه تسهل لک من الألطاف و التأیید ما یثبتک علی أمرک و یسهل علیک المستصعب من تبلیغ الرسالة و الصبر علیه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فی زمرة عبادی الصالحین المصطفین الذین رضیت عنهم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ان ثواب الآخرة و النعیم الدائم فیها خیرٌ لک من الدنیا الفانیة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ترده إذا أتاک یسألک فقد کنت فقیراً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یرجع الناس عن موقف الحساب بعد العرض متفرقین أهل الإیمان علی حدّة و أهل کل دین علی حدة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العنف مثلثة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الجذب و النزع،و القرن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زمان واحد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بدوات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یزال ببدو له رأی جدید و منه بدا له فی الأمر إذا ظهر له استصواب شیء غیر الأول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103733</Words>
  <Characters>394626</Characters>
  <CharactersWithSpaces>490751</CharactersWithSpaces>
  <Paragraphs>7634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2026-08-20T22:44:20Z</dcterms:created>
  <dc:creator>ghaemiyeh.com</dc:creator>
  <dc:description/>
  <dc:language>en-US</dc:language>
  <cp:lastModifiedBy/>
  <dcterms:modified xsi:type="dcterms:W3CDTF">2026-08-21T02:14:32Z</dcterms:modified>
  <cp:revision>1</cp:revision>
  <dc:subject/>
  <dc:title>تفسیر الصافی جلد 5</dc:title>
</cp:coreProperties>
</file>

<file path=docProps/custom.xml><?xml version="1.0" encoding="utf-8"?>
<Properties xmlns="http://schemas.openxmlformats.org/officeDocument/2006/custom-properties" xmlns:vt="http://schemas.openxmlformats.org/officeDocument/2006/docPropsVTypes"/>
</file>