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هذا کتاب جامع الاخبار من نشریات مکتبة المبین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25892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8825894_2870459653">
            <w:r>
              <w:rPr>
                <w:webHidden/>
                <w:rStyle w:val="IndexLink"/>
                <w:rtl w:val="true"/>
              </w:rPr>
              <w:t>فهرست کتاب جامع الاخبار</w:t>
            </w:r>
            <w:r>
              <w:rPr>
                <w:rStyle w:val="IndexLink"/>
                <w:rtl w:val="true"/>
              </w:rPr>
              <w:tab/>
            </w:r>
            <w:r>
              <w:rPr>
                <w:rStyle w:val="IndexLink"/>
              </w:rPr>
              <w:t>7</w:t>
            </w:r>
          </w:hyperlink>
        </w:p>
        <w:p>
          <w:pPr>
            <w:pStyle w:val="Contents2"/>
            <w:tabs>
              <w:tab w:val="clear" w:pos="8743"/>
              <w:tab w:val="right" w:pos="9026" w:leader="dot"/>
            </w:tabs>
            <w:rPr/>
          </w:pPr>
          <w:hyperlink w:anchor="__RefHeading___Toc8825896_2870459653">
            <w:r>
              <w:rPr>
                <w:webHidden/>
                <w:rStyle w:val="IndexLink"/>
                <w:rtl w:val="true"/>
              </w:rPr>
              <w:t>المقدمۀ</w:t>
            </w:r>
            <w:r>
              <w:rPr>
                <w:rStyle w:val="IndexLink"/>
                <w:rtl w:val="true"/>
              </w:rPr>
              <w:tab/>
            </w:r>
            <w:r>
              <w:rPr>
                <w:rStyle w:val="IndexLink"/>
              </w:rPr>
              <w:t>12</w:t>
            </w:r>
          </w:hyperlink>
        </w:p>
        <w:p>
          <w:pPr>
            <w:pStyle w:val="Contents2"/>
            <w:tabs>
              <w:tab w:val="clear" w:pos="8743"/>
              <w:tab w:val="right" w:pos="9026" w:leader="dot"/>
            </w:tabs>
            <w:rPr/>
          </w:pPr>
          <w:hyperlink w:anchor="__RefHeading___Toc8825898_2870459653">
            <w:r>
              <w:rPr>
                <w:webHidden/>
                <w:rStyle w:val="IndexLink"/>
                <w:rtl w:val="true"/>
              </w:rPr>
              <w:t>الفصل الأول فى معرفة الله تعالى</w:t>
            </w:r>
            <w:r>
              <w:rPr>
                <w:rStyle w:val="IndexLink"/>
                <w:rtl w:val="true"/>
              </w:rPr>
              <w:tab/>
            </w:r>
            <w:r>
              <w:rPr>
                <w:rStyle w:val="IndexLink"/>
              </w:rPr>
              <w:t>18</w:t>
            </w:r>
          </w:hyperlink>
        </w:p>
        <w:p>
          <w:pPr>
            <w:pStyle w:val="Contents2"/>
            <w:tabs>
              <w:tab w:val="clear" w:pos="8743"/>
              <w:tab w:val="right" w:pos="9026" w:leader="dot"/>
            </w:tabs>
            <w:rPr/>
          </w:pPr>
          <w:hyperlink w:anchor="__RefHeading___Toc8825900_2870459653">
            <w:r>
              <w:rPr>
                <w:webHidden/>
                <w:rStyle w:val="IndexLink"/>
                <w:rtl w:val="true"/>
              </w:rPr>
              <w:t>الفصل الثاني في توحيد</w:t>
            </w:r>
            <w:r>
              <w:rPr>
                <w:rStyle w:val="IndexLink"/>
                <w:rtl w:val="true"/>
              </w:rPr>
              <w:tab/>
            </w:r>
            <w:r>
              <w:rPr>
                <w:rStyle w:val="IndexLink"/>
              </w:rPr>
              <w:t>20</w:t>
            </w:r>
          </w:hyperlink>
        </w:p>
        <w:p>
          <w:pPr>
            <w:pStyle w:val="Contents2"/>
            <w:tabs>
              <w:tab w:val="clear" w:pos="8743"/>
              <w:tab w:val="right" w:pos="9026" w:leader="dot"/>
            </w:tabs>
            <w:rPr/>
          </w:pPr>
          <w:hyperlink w:anchor="__RefHeading___Toc8825902_2870459653">
            <w:r>
              <w:rPr>
                <w:webHidden/>
                <w:rStyle w:val="IndexLink"/>
                <w:rtl w:val="true"/>
              </w:rPr>
              <w:t>الفصل الثالث في العدل</w:t>
            </w:r>
            <w:r>
              <w:rPr>
                <w:rStyle w:val="IndexLink"/>
                <w:rtl w:val="true"/>
              </w:rPr>
              <w:tab/>
            </w:r>
            <w:r>
              <w:rPr>
                <w:rStyle w:val="IndexLink"/>
              </w:rPr>
              <w:t>22</w:t>
            </w:r>
          </w:hyperlink>
        </w:p>
        <w:p>
          <w:pPr>
            <w:pStyle w:val="Contents2"/>
            <w:tabs>
              <w:tab w:val="clear" w:pos="8743"/>
              <w:tab w:val="right" w:pos="9026" w:leader="dot"/>
            </w:tabs>
            <w:rPr/>
          </w:pPr>
          <w:hyperlink w:anchor="__RefHeading___Toc8825904_2870459653">
            <w:r>
              <w:rPr>
                <w:webHidden/>
                <w:rStyle w:val="IndexLink"/>
                <w:rtl w:val="true"/>
              </w:rPr>
              <w:t>الفصل الرابع في فضائل النبي محمد</w:t>
            </w:r>
            <w:r>
              <w:rPr>
                <w:rStyle w:val="IndexLink"/>
                <w:rtl w:val="true"/>
              </w:rPr>
              <w:t>(</w:t>
            </w:r>
            <w:r>
              <w:rPr>
                <w:rStyle w:val="IndexLink"/>
                <w:rtl w:val="true"/>
              </w:rPr>
              <w:t>صلی الله علیه وآله وسلم</w:t>
            </w:r>
            <w:r>
              <w:rPr>
                <w:rStyle w:val="IndexLink"/>
                <w:rtl w:val="true"/>
              </w:rPr>
              <w:t>)</w:t>
              <w:tab/>
            </w:r>
            <w:r>
              <w:rPr>
                <w:rStyle w:val="IndexLink"/>
              </w:rPr>
              <w:t>23</w:t>
            </w:r>
          </w:hyperlink>
        </w:p>
        <w:p>
          <w:pPr>
            <w:pStyle w:val="Contents2"/>
            <w:tabs>
              <w:tab w:val="clear" w:pos="8743"/>
              <w:tab w:val="right" w:pos="9026" w:leader="dot"/>
            </w:tabs>
            <w:rPr/>
          </w:pPr>
          <w:hyperlink w:anchor="__RefHeading___Toc8825906_2870459653">
            <w:r>
              <w:rPr>
                <w:webHidden/>
                <w:rStyle w:val="IndexLink"/>
                <w:rtl w:val="true"/>
              </w:rPr>
              <w:t>الفصل الخامس فى فضائل امير المؤمنين علی ابن ابی طالب</w:t>
            </w:r>
            <w:r>
              <w:rPr>
                <w:rStyle w:val="IndexLink"/>
                <w:rtl w:val="true"/>
              </w:rPr>
              <w:t>(</w:t>
            </w:r>
            <w:r>
              <w:rPr>
                <w:rStyle w:val="IndexLink"/>
                <w:rtl w:val="true"/>
              </w:rPr>
              <w:t>عليه السلام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8825908_2870459653">
            <w:r>
              <w:rPr>
                <w:webHidden/>
                <w:rStyle w:val="IndexLink"/>
                <w:rtl w:val="true"/>
              </w:rPr>
              <w:t>الفصل السادس فى مفضائل اصلاب و أرحام النبي وعلى عليهما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8825910_2870459653">
            <w:r>
              <w:rPr>
                <w:webHidden/>
                <w:rStyle w:val="IndexLink"/>
                <w:rtl w:val="true"/>
              </w:rPr>
              <w:t>الفصل السابع في فضائل الائمة الاثنى عشر</w:t>
            </w:r>
            <w:r>
              <w:rPr>
                <w:rStyle w:val="IndexLink"/>
                <w:rtl w:val="true"/>
              </w:rPr>
              <w:t>(</w:t>
            </w:r>
            <w:r>
              <w:rPr>
                <w:rStyle w:val="IndexLink"/>
                <w:rtl w:val="true"/>
              </w:rPr>
              <w:t>عليهم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8825912_2870459653">
            <w:r>
              <w:rPr>
                <w:webHidden/>
                <w:rStyle w:val="IndexLink"/>
                <w:rtl w:val="true"/>
              </w:rPr>
              <w:t>الفصل الثامن في فضائل زيارة النبي</w:t>
            </w:r>
            <w:r>
              <w:rPr>
                <w:rStyle w:val="IndexLink"/>
                <w:rtl w:val="true"/>
              </w:rPr>
              <w:t>(</w:t>
            </w:r>
            <w:r>
              <w:rPr>
                <w:rStyle w:val="IndexLink"/>
                <w:rtl w:val="true"/>
              </w:rPr>
              <w:t>صلی الله علیه وآله وسلم</w:t>
            </w:r>
            <w:r>
              <w:rPr>
                <w:rStyle w:val="IndexLink"/>
                <w:rtl w:val="true"/>
              </w:rPr>
              <w:t>)</w:t>
              <w:tab/>
            </w:r>
            <w:r>
              <w:rPr>
                <w:rStyle w:val="IndexLink"/>
              </w:rPr>
              <w:t>37</w:t>
            </w:r>
          </w:hyperlink>
        </w:p>
        <w:p>
          <w:pPr>
            <w:pStyle w:val="Contents2"/>
            <w:tabs>
              <w:tab w:val="clear" w:pos="8743"/>
              <w:tab w:val="right" w:pos="9026" w:leader="dot"/>
            </w:tabs>
            <w:rPr/>
          </w:pPr>
          <w:hyperlink w:anchor="__RefHeading___Toc8825914_2870459653">
            <w:r>
              <w:rPr>
                <w:webHidden/>
                <w:rStyle w:val="IndexLink"/>
                <w:rtl w:val="true"/>
              </w:rPr>
              <w:t>الفصل التاسع فى فضل زيارة امير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على ابن ابی طالب </w:t>
            </w:r>
            <w:r>
              <w:rPr>
                <w:rStyle w:val="IndexLink"/>
                <w:rtl w:val="true"/>
              </w:rPr>
              <w:t>(</w:t>
            </w:r>
            <w:r>
              <w:rPr>
                <w:rStyle w:val="IndexLink"/>
                <w:rtl w:val="true"/>
              </w:rPr>
              <w:t>عليه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8825916_2870459653">
            <w:r>
              <w:rPr>
                <w:webHidden/>
                <w:rStyle w:val="IndexLink"/>
                <w:rtl w:val="true"/>
              </w:rPr>
              <w:t>الفصل العاشر في زيارة الحسن ابن على</w:t>
            </w:r>
            <w:r>
              <w:rPr>
                <w:rStyle w:val="IndexLink"/>
                <w:rtl w:val="true"/>
              </w:rPr>
              <w:t>(</w:t>
            </w:r>
            <w:r>
              <w:rPr>
                <w:rStyle w:val="IndexLink"/>
                <w:rtl w:val="true"/>
              </w:rPr>
              <w:t>عليه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8825918_2870459653">
            <w:r>
              <w:rPr>
                <w:webHidden/>
                <w:rStyle w:val="IndexLink"/>
                <w:rtl w:val="true"/>
              </w:rPr>
              <w:t>الفصل الحادى عشر في زيارة حسين بن على</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8825920_2870459653">
            <w:r>
              <w:rPr>
                <w:webHidden/>
                <w:rStyle w:val="IndexLink"/>
                <w:rtl w:val="true"/>
              </w:rPr>
              <w:t xml:space="preserve">الفصل الثاني عشر في زيارة على ابن الحسين و محمد بن علی و جعفر بن محمد </w:t>
            </w:r>
            <w:r>
              <w:rPr>
                <w:rStyle w:val="IndexLink"/>
                <w:rtl w:val="true"/>
              </w:rPr>
              <w:t>(</w:t>
            </w:r>
            <w:r>
              <w:rPr>
                <w:rStyle w:val="IndexLink"/>
                <w:rtl w:val="true"/>
              </w:rPr>
              <w:t>عليهم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8825922_2870459653">
            <w:r>
              <w:rPr>
                <w:webHidden/>
                <w:rStyle w:val="IndexLink"/>
                <w:rtl w:val="true"/>
              </w:rPr>
              <w:t>الفصل الثالث عشر فى زيارة موسى بن جعفر</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8825924_2870459653">
            <w:r>
              <w:rPr>
                <w:webHidden/>
                <w:rStyle w:val="IndexLink"/>
                <w:rtl w:val="true"/>
              </w:rPr>
              <w:t>الفصل الرابع عشر في زياره علی ابن موسى بن جعفر</w:t>
            </w:r>
            <w:r>
              <w:rPr>
                <w:rStyle w:val="IndexLink"/>
                <w:rtl w:val="true"/>
              </w:rPr>
              <w:tab/>
            </w:r>
            <w:r>
              <w:rPr>
                <w:rStyle w:val="IndexLink"/>
              </w:rPr>
              <w:t>47</w:t>
            </w:r>
          </w:hyperlink>
        </w:p>
        <w:p>
          <w:pPr>
            <w:pStyle w:val="Contents2"/>
            <w:tabs>
              <w:tab w:val="clear" w:pos="8743"/>
              <w:tab w:val="right" w:pos="9026" w:leader="dot"/>
            </w:tabs>
            <w:rPr/>
          </w:pPr>
          <w:hyperlink w:anchor="__RefHeading___Toc8825926_2870459653">
            <w:r>
              <w:rPr>
                <w:webHidden/>
                <w:rStyle w:val="IndexLink"/>
                <w:rtl w:val="true"/>
              </w:rPr>
              <w:t xml:space="preserve">الفصل الخامس عشر في زيارة محمد بن علی ابن موسى الرضا </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8825928_2870459653">
            <w:r>
              <w:rPr>
                <w:webHidden/>
                <w:rStyle w:val="IndexLink"/>
                <w:rtl w:val="true"/>
              </w:rPr>
              <w:t>الفصل السادس عشر فى زياره علی ابن محمد بن علی ابن موسى و زيارة الحسن ابی محمد</w:t>
            </w:r>
            <w:r>
              <w:rPr>
                <w:rStyle w:val="IndexLink"/>
                <w:rtl w:val="true"/>
              </w:rPr>
              <w:t>(</w:t>
            </w:r>
            <w:r>
              <w:rPr>
                <w:rStyle w:val="IndexLink"/>
                <w:rtl w:val="true"/>
              </w:rPr>
              <w:t xml:space="preserve">علیهم السلام </w:t>
            </w:r>
            <w:r>
              <w:rPr>
                <w:rStyle w:val="IndexLink"/>
                <w:rtl w:val="true"/>
              </w:rPr>
              <w:t>)</w:t>
              <w:tab/>
            </w:r>
            <w:r>
              <w:rPr>
                <w:rStyle w:val="IndexLink"/>
              </w:rPr>
              <w:t>52</w:t>
            </w:r>
          </w:hyperlink>
        </w:p>
        <w:p>
          <w:pPr>
            <w:pStyle w:val="Contents2"/>
            <w:tabs>
              <w:tab w:val="clear" w:pos="8743"/>
              <w:tab w:val="right" w:pos="9026" w:leader="dot"/>
            </w:tabs>
            <w:rPr/>
          </w:pPr>
          <w:hyperlink w:anchor="__RefHeading___Toc8825930_2870459653">
            <w:r>
              <w:rPr>
                <w:webHidden/>
                <w:rStyle w:val="IndexLink"/>
                <w:rtl w:val="true"/>
              </w:rPr>
              <w:t>الفصل السابع عشر في فضائل شيعة امير المؤمنين على ابن ابی طالب</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2"/>
            <w:tabs>
              <w:tab w:val="clear" w:pos="8743"/>
              <w:tab w:val="right" w:pos="9026" w:leader="dot"/>
            </w:tabs>
            <w:rPr/>
          </w:pPr>
          <w:hyperlink w:anchor="__RefHeading___Toc8825932_2870459653">
            <w:r>
              <w:rPr>
                <w:webHidden/>
                <w:rStyle w:val="IndexLink"/>
                <w:rtl w:val="true"/>
              </w:rPr>
              <w:t>الفصل الثامن عشر في الايمان</w:t>
            </w:r>
            <w:r>
              <w:rPr>
                <w:rStyle w:val="IndexLink"/>
                <w:rtl w:val="true"/>
              </w:rPr>
              <w:tab/>
            </w:r>
            <w:r>
              <w:rPr>
                <w:rStyle w:val="IndexLink"/>
              </w:rPr>
              <w:t>55</w:t>
            </w:r>
          </w:hyperlink>
        </w:p>
        <w:p>
          <w:pPr>
            <w:pStyle w:val="Contents2"/>
            <w:tabs>
              <w:tab w:val="clear" w:pos="8743"/>
              <w:tab w:val="right" w:pos="9026" w:leader="dot"/>
            </w:tabs>
            <w:rPr/>
          </w:pPr>
          <w:hyperlink w:anchor="__RefHeading___Toc8825934_2870459653">
            <w:r>
              <w:rPr>
                <w:webHidden/>
                <w:rStyle w:val="IndexLink"/>
                <w:rtl w:val="true"/>
              </w:rPr>
              <w:t>الفصل التاسع عشر فى الاسلام</w:t>
            </w:r>
            <w:r>
              <w:rPr>
                <w:rStyle w:val="IndexLink"/>
                <w:rtl w:val="true"/>
              </w:rPr>
              <w:tab/>
            </w:r>
            <w:r>
              <w:rPr>
                <w:rStyle w:val="IndexLink"/>
              </w:rPr>
              <w:t>56</w:t>
            </w:r>
          </w:hyperlink>
        </w:p>
        <w:p>
          <w:pPr>
            <w:pStyle w:val="Contents2"/>
            <w:tabs>
              <w:tab w:val="clear" w:pos="8743"/>
              <w:tab w:val="right" w:pos="9026" w:leader="dot"/>
            </w:tabs>
            <w:rPr/>
          </w:pPr>
          <w:hyperlink w:anchor="__RefHeading___Toc8825936_2870459653">
            <w:r>
              <w:rPr>
                <w:webHidden/>
                <w:rStyle w:val="IndexLink"/>
                <w:rtl w:val="true"/>
              </w:rPr>
              <w:t>الفصل العشرون فى العلم</w:t>
            </w:r>
            <w:r>
              <w:rPr>
                <w:rStyle w:val="IndexLink"/>
                <w:rtl w:val="true"/>
              </w:rPr>
              <w:tab/>
            </w:r>
            <w:r>
              <w:rPr>
                <w:rStyle w:val="IndexLink"/>
              </w:rPr>
              <w:t>57</w:t>
            </w:r>
          </w:hyperlink>
        </w:p>
        <w:p>
          <w:pPr>
            <w:pStyle w:val="Contents2"/>
            <w:tabs>
              <w:tab w:val="clear" w:pos="8743"/>
              <w:tab w:val="right" w:pos="9026" w:leader="dot"/>
            </w:tabs>
            <w:rPr/>
          </w:pPr>
          <w:hyperlink w:anchor="__RefHeading___Toc8825938_2870459653">
            <w:r>
              <w:rPr>
                <w:webHidden/>
                <w:rStyle w:val="IndexLink"/>
                <w:rtl w:val="true"/>
              </w:rPr>
              <w:t>الفصل الحادى وعشرون فى القرآن</w:t>
            </w:r>
            <w:r>
              <w:rPr>
                <w:rStyle w:val="IndexLink"/>
                <w:rtl w:val="true"/>
              </w:rPr>
              <w:tab/>
            </w:r>
            <w:r>
              <w:rPr>
                <w:rStyle w:val="IndexLink"/>
              </w:rPr>
              <w:t>59</w:t>
            </w:r>
          </w:hyperlink>
        </w:p>
        <w:p>
          <w:pPr>
            <w:pStyle w:val="Contents2"/>
            <w:tabs>
              <w:tab w:val="clear" w:pos="8743"/>
              <w:tab w:val="right" w:pos="9026" w:leader="dot"/>
            </w:tabs>
            <w:rPr/>
          </w:pPr>
          <w:hyperlink w:anchor="__RefHeading___Toc8825940_2870459653">
            <w:r>
              <w:rPr>
                <w:webHidden/>
                <w:rStyle w:val="IndexLink"/>
                <w:rtl w:val="true"/>
              </w:rPr>
              <w:t>الفصل الثاني والعشرون في فضائل بسم الله الرحمن الرحيم و فضائل الحمد و قل هو الله احد و آية الكرسى</w:t>
            </w:r>
            <w:r>
              <w:rPr>
                <w:rStyle w:val="IndexLink"/>
                <w:rtl w:val="true"/>
              </w:rPr>
              <w:tab/>
            </w:r>
            <w:r>
              <w:rPr>
                <w:rStyle w:val="IndexLink"/>
              </w:rPr>
              <w:t>62</w:t>
            </w:r>
          </w:hyperlink>
        </w:p>
        <w:p>
          <w:pPr>
            <w:pStyle w:val="Contents2"/>
            <w:tabs>
              <w:tab w:val="clear" w:pos="8743"/>
              <w:tab w:val="right" w:pos="9026" w:leader="dot"/>
            </w:tabs>
            <w:rPr/>
          </w:pPr>
          <w:hyperlink w:anchor="__RefHeading___Toc8825942_2870459653">
            <w:r>
              <w:rPr>
                <w:webHidden/>
                <w:rStyle w:val="IndexLink"/>
                <w:rtl w:val="true"/>
              </w:rPr>
              <w:t>الفصل الثالث والعشرون فى قرائت</w:t>
            </w:r>
            <w:r>
              <w:rPr>
                <w:rStyle w:val="IndexLink"/>
                <w:rtl w:val="true"/>
              </w:rPr>
              <w:tab/>
            </w:r>
            <w:r>
              <w:rPr>
                <w:rStyle w:val="IndexLink"/>
              </w:rPr>
              <w:t>69</w:t>
            </w:r>
          </w:hyperlink>
        </w:p>
        <w:p>
          <w:pPr>
            <w:pStyle w:val="Contents2"/>
            <w:tabs>
              <w:tab w:val="clear" w:pos="8743"/>
              <w:tab w:val="right" w:pos="9026" w:leader="dot"/>
            </w:tabs>
            <w:rPr/>
          </w:pPr>
          <w:hyperlink w:anchor="__RefHeading___Toc8825944_2870459653">
            <w:r>
              <w:rPr>
                <w:webHidden/>
                <w:rStyle w:val="IndexLink"/>
                <w:rtl w:val="true"/>
              </w:rPr>
              <w:t>الفصل الرابع والعشرون في التهليل والتسبيح والتحميد والتمجيد</w:t>
            </w:r>
            <w:r>
              <w:rPr>
                <w:rStyle w:val="IndexLink"/>
                <w:rtl w:val="true"/>
              </w:rPr>
              <w:tab/>
            </w:r>
            <w:r>
              <w:rPr>
                <w:rStyle w:val="IndexLink"/>
              </w:rPr>
              <w:t>71</w:t>
            </w:r>
          </w:hyperlink>
        </w:p>
        <w:p>
          <w:pPr>
            <w:pStyle w:val="Contents2"/>
            <w:tabs>
              <w:tab w:val="clear" w:pos="8743"/>
              <w:tab w:val="right" w:pos="9026" w:leader="dot"/>
            </w:tabs>
            <w:rPr/>
          </w:pPr>
          <w:hyperlink w:anchor="__RefHeading___Toc8825946_2870459653">
            <w:r>
              <w:rPr>
                <w:webHidden/>
                <w:rStyle w:val="IndexLink"/>
                <w:rtl w:val="true"/>
              </w:rPr>
              <w:t>الفصل الخامس والعشرون في التسبيح</w:t>
            </w:r>
            <w:r>
              <w:rPr>
                <w:rStyle w:val="IndexLink"/>
                <w:rtl w:val="true"/>
              </w:rPr>
              <w:tab/>
            </w:r>
            <w:r>
              <w:rPr>
                <w:rStyle w:val="IndexLink"/>
              </w:rPr>
              <w:t>74</w:t>
            </w:r>
          </w:hyperlink>
        </w:p>
        <w:p>
          <w:pPr>
            <w:pStyle w:val="Contents2"/>
            <w:tabs>
              <w:tab w:val="clear" w:pos="8743"/>
              <w:tab w:val="right" w:pos="9026" w:leader="dot"/>
            </w:tabs>
            <w:rPr/>
          </w:pPr>
          <w:hyperlink w:anchor="__RefHeading___Toc8825948_2870459653">
            <w:r>
              <w:rPr>
                <w:webHidden/>
                <w:rStyle w:val="IndexLink"/>
                <w:rtl w:val="true"/>
              </w:rPr>
              <w:t>الفصل السادس والعشرون في الاستغفار</w:t>
            </w:r>
            <w:r>
              <w:rPr>
                <w:rStyle w:val="IndexLink"/>
                <w:rtl w:val="true"/>
              </w:rPr>
              <w:tab/>
            </w:r>
            <w:r>
              <w:rPr>
                <w:rStyle w:val="IndexLink"/>
              </w:rPr>
              <w:t>79</w:t>
            </w:r>
          </w:hyperlink>
        </w:p>
        <w:p>
          <w:pPr>
            <w:pStyle w:val="Contents2"/>
            <w:tabs>
              <w:tab w:val="clear" w:pos="8743"/>
              <w:tab w:val="right" w:pos="9026" w:leader="dot"/>
            </w:tabs>
            <w:rPr/>
          </w:pPr>
          <w:hyperlink w:anchor="__RefHeading___Toc8825950_2870459653">
            <w:r>
              <w:rPr>
                <w:webHidden/>
                <w:rStyle w:val="IndexLink"/>
                <w:rtl w:val="true"/>
              </w:rPr>
              <w:t>الفصل السابع والعشرون في السواك عن امير المؤمبين عن النبي</w:t>
            </w:r>
            <w:r>
              <w:rPr>
                <w:rStyle w:val="IndexLink"/>
                <w:rtl w:val="true"/>
              </w:rPr>
              <w:t>(</w:t>
            </w:r>
            <w:r>
              <w:rPr>
                <w:rStyle w:val="IndexLink"/>
                <w:rtl w:val="true"/>
              </w:rPr>
              <w:t>صلی الله علیه وآله وسلم</w:t>
            </w:r>
            <w:r>
              <w:rPr>
                <w:rStyle w:val="IndexLink"/>
                <w:rtl w:val="true"/>
              </w:rPr>
              <w:t>)</w:t>
              <w:tab/>
            </w:r>
            <w:r>
              <w:rPr>
                <w:rStyle w:val="IndexLink"/>
              </w:rPr>
              <w:t>81</w:t>
            </w:r>
          </w:hyperlink>
        </w:p>
        <w:p>
          <w:pPr>
            <w:pStyle w:val="Contents2"/>
            <w:tabs>
              <w:tab w:val="clear" w:pos="8743"/>
              <w:tab w:val="right" w:pos="9026" w:leader="dot"/>
            </w:tabs>
            <w:rPr/>
          </w:pPr>
          <w:hyperlink w:anchor="__RefHeading___Toc8825952_2870459653">
            <w:r>
              <w:rPr>
                <w:webHidden/>
                <w:rStyle w:val="IndexLink"/>
                <w:rtl w:val="true"/>
              </w:rPr>
              <w:t xml:space="preserve">الفصل الثامن والعشرون في الصلوات على النبي </w:t>
            </w:r>
            <w:r>
              <w:rPr>
                <w:rStyle w:val="IndexLink"/>
                <w:rtl w:val="true"/>
              </w:rPr>
              <w:t>(</w:t>
            </w:r>
            <w:r>
              <w:rPr>
                <w:rStyle w:val="IndexLink"/>
                <w:rtl w:val="true"/>
              </w:rPr>
              <w:t>صلی الله علیه وآله وسلم</w:t>
            </w:r>
            <w:r>
              <w:rPr>
                <w:rStyle w:val="IndexLink"/>
                <w:rtl w:val="true"/>
              </w:rPr>
              <w:t>)</w:t>
              <w:tab/>
            </w:r>
            <w:r>
              <w:rPr>
                <w:rStyle w:val="IndexLink"/>
              </w:rPr>
              <w:t>81</w:t>
            </w:r>
          </w:hyperlink>
        </w:p>
        <w:p>
          <w:pPr>
            <w:pStyle w:val="Contents2"/>
            <w:tabs>
              <w:tab w:val="clear" w:pos="8743"/>
              <w:tab w:val="right" w:pos="9026" w:leader="dot"/>
            </w:tabs>
            <w:rPr/>
          </w:pPr>
          <w:hyperlink w:anchor="__RefHeading___Toc8825954_2870459653">
            <w:r>
              <w:rPr>
                <w:webHidden/>
                <w:rStyle w:val="IndexLink"/>
                <w:rtl w:val="true"/>
              </w:rPr>
              <w:t>الفصل التاسع والعشرون في الوضوء</w:t>
            </w:r>
            <w:r>
              <w:rPr>
                <w:rStyle w:val="IndexLink"/>
                <w:rtl w:val="true"/>
              </w:rPr>
              <w:tab/>
            </w:r>
            <w:r>
              <w:rPr>
                <w:rStyle w:val="IndexLink"/>
              </w:rPr>
              <w:t>87</w:t>
            </w:r>
          </w:hyperlink>
        </w:p>
        <w:p>
          <w:pPr>
            <w:pStyle w:val="Contents2"/>
            <w:tabs>
              <w:tab w:val="clear" w:pos="8743"/>
              <w:tab w:val="right" w:pos="9026" w:leader="dot"/>
            </w:tabs>
            <w:rPr/>
          </w:pPr>
          <w:hyperlink w:anchor="__RefHeading___Toc8825956_2870459653">
            <w:r>
              <w:rPr>
                <w:webHidden/>
                <w:rStyle w:val="IndexLink"/>
                <w:rtl w:val="true"/>
              </w:rPr>
              <w:t>الفصل الثلاثون فى مواقيت الصلوات الخمس</w:t>
            </w:r>
            <w:r>
              <w:rPr>
                <w:rStyle w:val="IndexLink"/>
                <w:rtl w:val="true"/>
              </w:rPr>
              <w:tab/>
            </w:r>
            <w:r>
              <w:rPr>
                <w:rStyle w:val="IndexLink"/>
              </w:rPr>
              <w:t>89</w:t>
            </w:r>
          </w:hyperlink>
        </w:p>
        <w:p>
          <w:pPr>
            <w:pStyle w:val="Contents2"/>
            <w:tabs>
              <w:tab w:val="clear" w:pos="8743"/>
              <w:tab w:val="right" w:pos="9026" w:leader="dot"/>
            </w:tabs>
            <w:rPr/>
          </w:pPr>
          <w:hyperlink w:anchor="__RefHeading___Toc8825958_2870459653">
            <w:r>
              <w:rPr>
                <w:webHidden/>
                <w:rStyle w:val="IndexLink"/>
                <w:rtl w:val="true"/>
              </w:rPr>
              <w:t>الفصل الحادى والثلاثون فى الاذان</w:t>
            </w:r>
            <w:r>
              <w:rPr>
                <w:rStyle w:val="IndexLink"/>
                <w:rtl w:val="true"/>
              </w:rPr>
              <w:tab/>
            </w:r>
            <w:r>
              <w:rPr>
                <w:rStyle w:val="IndexLink"/>
              </w:rPr>
              <w:t>91</w:t>
            </w:r>
          </w:hyperlink>
        </w:p>
        <w:p>
          <w:pPr>
            <w:pStyle w:val="Contents2"/>
            <w:tabs>
              <w:tab w:val="clear" w:pos="8743"/>
              <w:tab w:val="right" w:pos="9026" w:leader="dot"/>
            </w:tabs>
            <w:rPr/>
          </w:pPr>
          <w:hyperlink w:anchor="__RefHeading___Toc8825960_2870459653">
            <w:r>
              <w:rPr>
                <w:webHidden/>
                <w:rStyle w:val="IndexLink"/>
                <w:rtl w:val="true"/>
              </w:rPr>
              <w:t>الفصل الثانى والثلاثون في فضائل المساجد</w:t>
            </w:r>
            <w:r>
              <w:rPr>
                <w:rStyle w:val="IndexLink"/>
                <w:rtl w:val="true"/>
              </w:rPr>
              <w:tab/>
            </w:r>
            <w:r>
              <w:rPr>
                <w:rStyle w:val="IndexLink"/>
              </w:rPr>
              <w:t>93</w:t>
            </w:r>
          </w:hyperlink>
        </w:p>
        <w:p>
          <w:pPr>
            <w:pStyle w:val="Contents2"/>
            <w:tabs>
              <w:tab w:val="clear" w:pos="8743"/>
              <w:tab w:val="right" w:pos="9026" w:leader="dot"/>
            </w:tabs>
            <w:rPr/>
          </w:pPr>
          <w:hyperlink w:anchor="__RefHeading___Toc8825962_2870459653">
            <w:r>
              <w:rPr>
                <w:webHidden/>
                <w:rStyle w:val="IndexLink"/>
                <w:rtl w:val="true"/>
              </w:rPr>
              <w:t>الفصل الثالث والثلاثون في فضل صلوات الخمس</w:t>
            </w:r>
            <w:r>
              <w:rPr>
                <w:rStyle w:val="IndexLink"/>
                <w:rtl w:val="true"/>
              </w:rPr>
              <w:tab/>
            </w:r>
            <w:r>
              <w:rPr>
                <w:rStyle w:val="IndexLink"/>
              </w:rPr>
              <w:t>96</w:t>
            </w:r>
          </w:hyperlink>
        </w:p>
        <w:p>
          <w:pPr>
            <w:pStyle w:val="Contents2"/>
            <w:tabs>
              <w:tab w:val="clear" w:pos="8743"/>
              <w:tab w:val="right" w:pos="9026" w:leader="dot"/>
            </w:tabs>
            <w:rPr/>
          </w:pPr>
          <w:hyperlink w:anchor="__RefHeading___Toc8825964_2870459653">
            <w:r>
              <w:rPr>
                <w:webHidden/>
                <w:rStyle w:val="IndexLink"/>
                <w:rtl w:val="true"/>
              </w:rPr>
              <w:t>الفصل الرابع والثلاثون فى تارك الصلوة</w:t>
            </w:r>
            <w:r>
              <w:rPr>
                <w:rStyle w:val="IndexLink"/>
                <w:rtl w:val="true"/>
              </w:rPr>
              <w:tab/>
            </w:r>
            <w:r>
              <w:rPr>
                <w:rStyle w:val="IndexLink"/>
              </w:rPr>
              <w:t>99</w:t>
            </w:r>
          </w:hyperlink>
        </w:p>
        <w:p>
          <w:pPr>
            <w:pStyle w:val="Contents2"/>
            <w:tabs>
              <w:tab w:val="clear" w:pos="8743"/>
              <w:tab w:val="right" w:pos="9026" w:leader="dot"/>
            </w:tabs>
            <w:rPr/>
          </w:pPr>
          <w:hyperlink w:anchor="__RefHeading___Toc8825966_2870459653">
            <w:r>
              <w:rPr>
                <w:webHidden/>
                <w:rStyle w:val="IndexLink"/>
                <w:rtl w:val="true"/>
              </w:rPr>
              <w:t>الفصل الخامس والثلاثون في فضائل صلوة الليل</w:t>
            </w:r>
            <w:r>
              <w:rPr>
                <w:rStyle w:val="IndexLink"/>
                <w:rtl w:val="true"/>
              </w:rPr>
              <w:tab/>
            </w:r>
            <w:r>
              <w:rPr>
                <w:rStyle w:val="IndexLink"/>
              </w:rPr>
              <w:t>100</w:t>
            </w:r>
          </w:hyperlink>
        </w:p>
        <w:p>
          <w:pPr>
            <w:pStyle w:val="Contents2"/>
            <w:tabs>
              <w:tab w:val="clear" w:pos="8743"/>
              <w:tab w:val="right" w:pos="9026" w:leader="dot"/>
            </w:tabs>
            <w:rPr/>
          </w:pPr>
          <w:hyperlink w:anchor="__RefHeading___Toc8825968_2870459653">
            <w:r>
              <w:rPr>
                <w:webHidden/>
                <w:rStyle w:val="IndexLink"/>
                <w:rtl w:val="true"/>
              </w:rPr>
              <w:t>الفصل السادس والثلاثون فى صلوة الجماعة</w:t>
            </w:r>
            <w:r>
              <w:rPr>
                <w:rStyle w:val="IndexLink"/>
                <w:rtl w:val="true"/>
              </w:rPr>
              <w:tab/>
            </w:r>
            <w:r>
              <w:rPr>
                <w:rStyle w:val="IndexLink"/>
              </w:rPr>
              <w:t>102</w:t>
            </w:r>
          </w:hyperlink>
        </w:p>
        <w:p>
          <w:pPr>
            <w:pStyle w:val="Contents2"/>
            <w:tabs>
              <w:tab w:val="clear" w:pos="8743"/>
              <w:tab w:val="right" w:pos="9026" w:leader="dot"/>
            </w:tabs>
            <w:rPr/>
          </w:pPr>
          <w:hyperlink w:anchor="__RefHeading___Toc8825970_2870459653">
            <w:r>
              <w:rPr>
                <w:webHidden/>
                <w:rStyle w:val="IndexLink"/>
                <w:rtl w:val="true"/>
              </w:rPr>
              <w:t>الفصل السابع والثلاثون فى فصيلة اداء الزكوه</w:t>
            </w:r>
            <w:r>
              <w:rPr>
                <w:rStyle w:val="IndexLink"/>
                <w:rtl w:val="true"/>
              </w:rPr>
              <w:tab/>
            </w:r>
            <w:r>
              <w:rPr>
                <w:rStyle w:val="IndexLink"/>
              </w:rPr>
              <w:t>106</w:t>
            </w:r>
          </w:hyperlink>
        </w:p>
        <w:p>
          <w:pPr>
            <w:pStyle w:val="Contents2"/>
            <w:tabs>
              <w:tab w:val="clear" w:pos="8743"/>
              <w:tab w:val="right" w:pos="9026" w:leader="dot"/>
            </w:tabs>
            <w:rPr/>
          </w:pPr>
          <w:hyperlink w:anchor="__RefHeading___Toc8825972_2870459653">
            <w:r>
              <w:rPr>
                <w:webHidden/>
                <w:rStyle w:val="IndexLink"/>
                <w:rtl w:val="true"/>
              </w:rPr>
              <w:t>الفصل الثامن والثلاثون في صوم رمضان وغيره</w:t>
            </w:r>
            <w:r>
              <w:rPr>
                <w:rStyle w:val="IndexLink"/>
                <w:rtl w:val="true"/>
              </w:rPr>
              <w:tab/>
            </w:r>
            <w:r>
              <w:rPr>
                <w:rStyle w:val="IndexLink"/>
              </w:rPr>
              <w:t>106</w:t>
            </w:r>
          </w:hyperlink>
        </w:p>
        <w:p>
          <w:pPr>
            <w:pStyle w:val="Contents2"/>
            <w:tabs>
              <w:tab w:val="clear" w:pos="8743"/>
              <w:tab w:val="right" w:pos="9026" w:leader="dot"/>
            </w:tabs>
            <w:rPr/>
          </w:pPr>
          <w:hyperlink w:anchor="__RefHeading___Toc8825974_2870459653">
            <w:r>
              <w:rPr>
                <w:webHidden/>
                <w:rStyle w:val="IndexLink"/>
                <w:rtl w:val="true"/>
              </w:rPr>
              <w:t>الفصل التاسع والثلاثون الجهاد</w:t>
            </w:r>
            <w:r>
              <w:rPr>
                <w:rStyle w:val="IndexLink"/>
                <w:rtl w:val="true"/>
              </w:rPr>
              <w:tab/>
            </w:r>
            <w:r>
              <w:rPr>
                <w:rStyle w:val="IndexLink"/>
              </w:rPr>
              <w:t>109</w:t>
            </w:r>
          </w:hyperlink>
        </w:p>
        <w:p>
          <w:pPr>
            <w:pStyle w:val="Contents2"/>
            <w:tabs>
              <w:tab w:val="clear" w:pos="8743"/>
              <w:tab w:val="right" w:pos="9026" w:leader="dot"/>
            </w:tabs>
            <w:rPr/>
          </w:pPr>
          <w:hyperlink w:anchor="__RefHeading___Toc8825976_2870459653">
            <w:r>
              <w:rPr>
                <w:webHidden/>
                <w:rStyle w:val="IndexLink"/>
                <w:rtl w:val="true"/>
              </w:rPr>
              <w:t>الفصل الاربعون فى البر الوالدين</w:t>
            </w:r>
            <w:r>
              <w:rPr>
                <w:rStyle w:val="IndexLink"/>
                <w:rtl w:val="true"/>
              </w:rPr>
              <w:tab/>
            </w:r>
            <w:r>
              <w:rPr>
                <w:rStyle w:val="IndexLink"/>
              </w:rPr>
              <w:t>110</w:t>
            </w:r>
          </w:hyperlink>
        </w:p>
        <w:p>
          <w:pPr>
            <w:pStyle w:val="Contents2"/>
            <w:tabs>
              <w:tab w:val="clear" w:pos="8743"/>
              <w:tab w:val="right" w:pos="9026" w:leader="dot"/>
            </w:tabs>
            <w:rPr/>
          </w:pPr>
          <w:hyperlink w:anchor="__RefHeading___Toc8825978_2870459653">
            <w:r>
              <w:rPr>
                <w:webHidden/>
                <w:rStyle w:val="IndexLink"/>
                <w:rtl w:val="true"/>
              </w:rPr>
              <w:t>الفصل الحادى والاربعون في معرفة المؤمن و علاماته</w:t>
            </w:r>
            <w:r>
              <w:rPr>
                <w:rStyle w:val="IndexLink"/>
                <w:rtl w:val="true"/>
              </w:rPr>
              <w:tab/>
            </w:r>
            <w:r>
              <w:rPr>
                <w:rStyle w:val="IndexLink"/>
              </w:rPr>
              <w:t>111</w:t>
            </w:r>
          </w:hyperlink>
        </w:p>
        <w:p>
          <w:pPr>
            <w:pStyle w:val="Contents2"/>
            <w:tabs>
              <w:tab w:val="clear" w:pos="8743"/>
              <w:tab w:val="right" w:pos="9026" w:leader="dot"/>
            </w:tabs>
            <w:rPr/>
          </w:pPr>
          <w:hyperlink w:anchor="__RefHeading___Toc8825980_2870459653">
            <w:r>
              <w:rPr>
                <w:webHidden/>
                <w:rStyle w:val="IndexLink"/>
                <w:rtl w:val="true"/>
              </w:rPr>
              <w:t>الفصل الثانى والاربعون فى حق المؤمن على المؤمن</w:t>
            </w:r>
            <w:r>
              <w:rPr>
                <w:rStyle w:val="IndexLink"/>
                <w:rtl w:val="true"/>
              </w:rPr>
              <w:tab/>
            </w:r>
            <w:r>
              <w:rPr>
                <w:rStyle w:val="IndexLink"/>
              </w:rPr>
              <w:t>112</w:t>
            </w:r>
          </w:hyperlink>
        </w:p>
        <w:p>
          <w:pPr>
            <w:pStyle w:val="Contents2"/>
            <w:tabs>
              <w:tab w:val="clear" w:pos="8743"/>
              <w:tab w:val="right" w:pos="9026" w:leader="dot"/>
            </w:tabs>
            <w:rPr/>
          </w:pPr>
          <w:hyperlink w:anchor="__RefHeading___Toc8825982_2870459653">
            <w:r>
              <w:rPr>
                <w:webHidden/>
                <w:rStyle w:val="IndexLink"/>
                <w:rtl w:val="true"/>
              </w:rPr>
              <w:t>الفصل الثالث والاربعون في عون المؤمن</w:t>
            </w:r>
            <w:r>
              <w:rPr>
                <w:rStyle w:val="IndexLink"/>
                <w:rtl w:val="true"/>
              </w:rPr>
              <w:tab/>
            </w:r>
            <w:r>
              <w:rPr>
                <w:rStyle w:val="IndexLink"/>
              </w:rPr>
              <w:t>113</w:t>
            </w:r>
          </w:hyperlink>
        </w:p>
        <w:p>
          <w:pPr>
            <w:pStyle w:val="Contents2"/>
            <w:tabs>
              <w:tab w:val="clear" w:pos="8743"/>
              <w:tab w:val="right" w:pos="9026" w:leader="dot"/>
            </w:tabs>
            <w:rPr/>
          </w:pPr>
          <w:hyperlink w:anchor="__RefHeading___Toc8825984_2870459653">
            <w:r>
              <w:rPr>
                <w:webHidden/>
                <w:rStyle w:val="IndexLink"/>
                <w:rtl w:val="true"/>
              </w:rPr>
              <w:t>الفصل الرابع والاربعون في ادخال السرور على المؤمن</w:t>
            </w:r>
            <w:r>
              <w:rPr>
                <w:rStyle w:val="IndexLink"/>
                <w:rtl w:val="true"/>
              </w:rPr>
              <w:tab/>
            </w:r>
            <w:r>
              <w:rPr>
                <w:rStyle w:val="IndexLink"/>
              </w:rPr>
              <w:t>113</w:t>
            </w:r>
          </w:hyperlink>
        </w:p>
        <w:p>
          <w:pPr>
            <w:pStyle w:val="Contents2"/>
            <w:tabs>
              <w:tab w:val="clear" w:pos="8743"/>
              <w:tab w:val="right" w:pos="9026" w:leader="dot"/>
            </w:tabs>
            <w:rPr/>
          </w:pPr>
          <w:hyperlink w:anchor="__RefHeading___Toc8825986_2870459653">
            <w:r>
              <w:rPr>
                <w:webHidden/>
                <w:rStyle w:val="IndexLink"/>
                <w:rtl w:val="true"/>
              </w:rPr>
              <w:t>الفصل الخامس والاربعون فى التوبه</w:t>
            </w:r>
            <w:r>
              <w:rPr>
                <w:rStyle w:val="IndexLink"/>
                <w:rtl w:val="true"/>
              </w:rPr>
              <w:tab/>
            </w:r>
            <w:r>
              <w:rPr>
                <w:rStyle w:val="IndexLink"/>
              </w:rPr>
              <w:t>114</w:t>
            </w:r>
          </w:hyperlink>
        </w:p>
        <w:p>
          <w:pPr>
            <w:pStyle w:val="Contents2"/>
            <w:tabs>
              <w:tab w:val="clear" w:pos="8743"/>
              <w:tab w:val="right" w:pos="9026" w:leader="dot"/>
            </w:tabs>
            <w:rPr/>
          </w:pPr>
          <w:hyperlink w:anchor="__RefHeading___Toc8825988_2870459653">
            <w:r>
              <w:rPr>
                <w:webHidden/>
                <w:rStyle w:val="IndexLink"/>
                <w:rtl w:val="true"/>
              </w:rPr>
              <w:t>الفصل السادس والاربعون فى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8825990_2870459653">
            <w:r>
              <w:rPr>
                <w:webHidden/>
                <w:rStyle w:val="IndexLink"/>
                <w:rtl w:val="true"/>
              </w:rPr>
              <w:t>الفصل السابع والاربعون في الجمعة</w:t>
            </w:r>
            <w:r>
              <w:rPr>
                <w:rStyle w:val="IndexLink"/>
                <w:rtl w:val="true"/>
              </w:rPr>
              <w:tab/>
            </w:r>
            <w:r>
              <w:rPr>
                <w:rStyle w:val="IndexLink"/>
              </w:rPr>
              <w:t>117</w:t>
            </w:r>
          </w:hyperlink>
        </w:p>
        <w:p>
          <w:pPr>
            <w:pStyle w:val="Contents2"/>
            <w:tabs>
              <w:tab w:val="clear" w:pos="8743"/>
              <w:tab w:val="right" w:pos="9026" w:leader="dot"/>
            </w:tabs>
            <w:rPr/>
          </w:pPr>
          <w:hyperlink w:anchor="__RefHeading___Toc8825992_2870459653">
            <w:r>
              <w:rPr>
                <w:webHidden/>
                <w:rStyle w:val="IndexLink"/>
                <w:rtl w:val="true"/>
              </w:rPr>
              <w:t>الفصل الثامن والاربعون في الاسبوع</w:t>
            </w:r>
            <w:r>
              <w:rPr>
                <w:rStyle w:val="IndexLink"/>
                <w:rtl w:val="true"/>
              </w:rPr>
              <w:tab/>
            </w:r>
            <w:r>
              <w:rPr>
                <w:rStyle w:val="IndexLink"/>
              </w:rPr>
              <w:t>117</w:t>
            </w:r>
          </w:hyperlink>
        </w:p>
        <w:p>
          <w:pPr>
            <w:pStyle w:val="Contents2"/>
            <w:tabs>
              <w:tab w:val="clear" w:pos="8743"/>
              <w:tab w:val="right" w:pos="9026" w:leader="dot"/>
            </w:tabs>
            <w:rPr/>
          </w:pPr>
          <w:hyperlink w:anchor="__RefHeading___Toc8825994_2870459653">
            <w:r>
              <w:rPr>
                <w:webHidden/>
                <w:rStyle w:val="IndexLink"/>
                <w:rtl w:val="true"/>
              </w:rPr>
              <w:t>الفصل تاسع والاربعون في كيف اصبحت</w:t>
            </w:r>
            <w:r>
              <w:rPr>
                <w:rStyle w:val="IndexLink"/>
                <w:rtl w:val="true"/>
              </w:rPr>
              <w:tab/>
            </w:r>
            <w:r>
              <w:rPr>
                <w:rStyle w:val="IndexLink"/>
              </w:rPr>
              <w:t>118</w:t>
            </w:r>
          </w:hyperlink>
        </w:p>
        <w:p>
          <w:pPr>
            <w:pStyle w:val="Contents2"/>
            <w:tabs>
              <w:tab w:val="clear" w:pos="8743"/>
              <w:tab w:val="right" w:pos="9026" w:leader="dot"/>
            </w:tabs>
            <w:rPr/>
          </w:pPr>
          <w:hyperlink w:anchor="__RefHeading___Toc8825996_2870459653">
            <w:r>
              <w:rPr>
                <w:webHidden/>
                <w:rStyle w:val="IndexLink"/>
                <w:rtl w:val="true"/>
              </w:rPr>
              <w:t>الفصل الخمسون فى الشيخ</w:t>
            </w:r>
            <w:r>
              <w:rPr>
                <w:rStyle w:val="IndexLink"/>
                <w:rtl w:val="true"/>
              </w:rPr>
              <w:tab/>
            </w:r>
            <w:r>
              <w:rPr>
                <w:rStyle w:val="IndexLink"/>
              </w:rPr>
              <w:t>120</w:t>
            </w:r>
          </w:hyperlink>
        </w:p>
        <w:p>
          <w:pPr>
            <w:pStyle w:val="Contents2"/>
            <w:tabs>
              <w:tab w:val="clear" w:pos="8743"/>
              <w:tab w:val="right" w:pos="9026" w:leader="dot"/>
            </w:tabs>
            <w:rPr/>
          </w:pPr>
          <w:hyperlink w:anchor="__RefHeading___Toc8825998_2870459653">
            <w:r>
              <w:rPr>
                <w:webHidden/>
                <w:rStyle w:val="IndexLink"/>
                <w:rtl w:val="true"/>
              </w:rPr>
              <w:t>الفصل الحادي والخمسون في النظر</w:t>
            </w:r>
            <w:r>
              <w:rPr>
                <w:rStyle w:val="IndexLink"/>
                <w:rtl w:val="true"/>
              </w:rPr>
              <w:tab/>
            </w:r>
            <w:r>
              <w:rPr>
                <w:rStyle w:val="IndexLink"/>
              </w:rPr>
              <w:t>121</w:t>
            </w:r>
          </w:hyperlink>
        </w:p>
        <w:p>
          <w:pPr>
            <w:pStyle w:val="Contents2"/>
            <w:tabs>
              <w:tab w:val="clear" w:pos="8743"/>
              <w:tab w:val="right" w:pos="9026" w:leader="dot"/>
            </w:tabs>
            <w:rPr/>
          </w:pPr>
          <w:hyperlink w:anchor="__RefHeading___Toc8826000_2870459653">
            <w:r>
              <w:rPr>
                <w:webHidden/>
                <w:rStyle w:val="IndexLink"/>
                <w:rtl w:val="true"/>
              </w:rPr>
              <w:t>الفصل الثاني والخمسون في اللسان</w:t>
            </w:r>
            <w:r>
              <w:rPr>
                <w:rStyle w:val="IndexLink"/>
                <w:rtl w:val="true"/>
              </w:rPr>
              <w:tab/>
            </w:r>
            <w:r>
              <w:rPr>
                <w:rStyle w:val="IndexLink"/>
              </w:rPr>
              <w:t>121</w:t>
            </w:r>
          </w:hyperlink>
        </w:p>
        <w:p>
          <w:pPr>
            <w:pStyle w:val="Contents2"/>
            <w:tabs>
              <w:tab w:val="clear" w:pos="8743"/>
              <w:tab w:val="right" w:pos="9026" w:leader="dot"/>
            </w:tabs>
            <w:rPr/>
          </w:pPr>
          <w:hyperlink w:anchor="__RefHeading___Toc8826002_2870459653">
            <w:r>
              <w:rPr>
                <w:webHidden/>
                <w:rStyle w:val="IndexLink"/>
                <w:rtl w:val="true"/>
              </w:rPr>
              <w:t>الفصل الثالث والخمسون فى النقيه</w:t>
            </w:r>
            <w:r>
              <w:rPr>
                <w:rStyle w:val="IndexLink"/>
                <w:rtl w:val="true"/>
              </w:rPr>
              <w:tab/>
            </w:r>
            <w:r>
              <w:rPr>
                <w:rStyle w:val="IndexLink"/>
              </w:rPr>
              <w:t>122</w:t>
            </w:r>
          </w:hyperlink>
        </w:p>
        <w:p>
          <w:pPr>
            <w:pStyle w:val="Contents2"/>
            <w:tabs>
              <w:tab w:val="clear" w:pos="8743"/>
              <w:tab w:val="right" w:pos="9026" w:leader="dot"/>
            </w:tabs>
            <w:rPr/>
          </w:pPr>
          <w:hyperlink w:anchor="__RefHeading___Toc8826004_2870459653">
            <w:r>
              <w:rPr>
                <w:webHidden/>
                <w:rStyle w:val="IndexLink"/>
                <w:rtl w:val="true"/>
              </w:rPr>
              <w:t>الفصل الرابع والخمسون في الخوف</w:t>
            </w:r>
            <w:r>
              <w:rPr>
                <w:rStyle w:val="IndexLink"/>
                <w:rtl w:val="true"/>
              </w:rPr>
              <w:tab/>
            </w:r>
            <w:r>
              <w:rPr>
                <w:rStyle w:val="IndexLink"/>
              </w:rPr>
              <w:t>125</w:t>
            </w:r>
          </w:hyperlink>
        </w:p>
        <w:p>
          <w:pPr>
            <w:pStyle w:val="Contents2"/>
            <w:tabs>
              <w:tab w:val="clear" w:pos="8743"/>
              <w:tab w:val="right" w:pos="9026" w:leader="dot"/>
            </w:tabs>
            <w:rPr/>
          </w:pPr>
          <w:hyperlink w:anchor="__RefHeading___Toc8826006_2870459653">
            <w:r>
              <w:rPr>
                <w:webHidden/>
                <w:rStyle w:val="IndexLink"/>
                <w:rtl w:val="true"/>
              </w:rPr>
              <w:t>الفصل الخامس والخمسون فى حسن الظن بالله</w:t>
            </w:r>
            <w:r>
              <w:rPr>
                <w:rStyle w:val="IndexLink"/>
                <w:rtl w:val="true"/>
              </w:rPr>
              <w:tab/>
            </w:r>
            <w:r>
              <w:rPr>
                <w:rStyle w:val="IndexLink"/>
              </w:rPr>
              <w:t>127</w:t>
            </w:r>
          </w:hyperlink>
        </w:p>
        <w:p>
          <w:pPr>
            <w:pStyle w:val="Contents2"/>
            <w:tabs>
              <w:tab w:val="clear" w:pos="8743"/>
              <w:tab w:val="right" w:pos="9026" w:leader="dot"/>
            </w:tabs>
            <w:rPr/>
          </w:pPr>
          <w:hyperlink w:anchor="__RefHeading___Toc8826008_2870459653">
            <w:r>
              <w:rPr>
                <w:webHidden/>
                <w:rStyle w:val="IndexLink"/>
                <w:rtl w:val="true"/>
              </w:rPr>
              <w:t>الفصل السادس والخمسون في الاخلاق</w:t>
            </w:r>
            <w:r>
              <w:rPr>
                <w:rStyle w:val="IndexLink"/>
                <w:rtl w:val="true"/>
              </w:rPr>
              <w:tab/>
            </w:r>
            <w:r>
              <w:rPr>
                <w:rStyle w:val="IndexLink"/>
              </w:rPr>
              <w:t>129</w:t>
            </w:r>
          </w:hyperlink>
        </w:p>
        <w:p>
          <w:pPr>
            <w:pStyle w:val="Contents2"/>
            <w:tabs>
              <w:tab w:val="clear" w:pos="8743"/>
              <w:tab w:val="right" w:pos="9026" w:leader="dot"/>
            </w:tabs>
            <w:rPr/>
          </w:pPr>
          <w:hyperlink w:anchor="__RefHeading___Toc8826010_2870459653">
            <w:r>
              <w:rPr>
                <w:webHidden/>
                <w:rStyle w:val="IndexLink"/>
                <w:rtl w:val="true"/>
              </w:rPr>
              <w:t>الفصل السابع والخمسون في الاجتهاد</w:t>
            </w:r>
            <w:r>
              <w:rPr>
                <w:rStyle w:val="IndexLink"/>
                <w:rtl w:val="true"/>
              </w:rPr>
              <w:tab/>
            </w:r>
            <w:r>
              <w:rPr>
                <w:rStyle w:val="IndexLink"/>
              </w:rPr>
              <w:t>130</w:t>
            </w:r>
          </w:hyperlink>
        </w:p>
        <w:p>
          <w:pPr>
            <w:pStyle w:val="Contents2"/>
            <w:tabs>
              <w:tab w:val="clear" w:pos="8743"/>
              <w:tab w:val="right" w:pos="9026" w:leader="dot"/>
            </w:tabs>
            <w:rPr/>
          </w:pPr>
          <w:hyperlink w:anchor="__RefHeading___Toc8826012_2870459653">
            <w:r>
              <w:rPr>
                <w:webHidden/>
                <w:rStyle w:val="IndexLink"/>
                <w:rtl w:val="true"/>
              </w:rPr>
              <w:t>الفصل الثامن والخمسون في التزويج</w:t>
            </w:r>
            <w:r>
              <w:rPr>
                <w:rStyle w:val="IndexLink"/>
                <w:rtl w:val="true"/>
              </w:rPr>
              <w:tab/>
            </w:r>
            <w:r>
              <w:rPr>
                <w:rStyle w:val="IndexLink"/>
              </w:rPr>
              <w:t>131</w:t>
            </w:r>
          </w:hyperlink>
        </w:p>
        <w:p>
          <w:pPr>
            <w:pStyle w:val="Contents2"/>
            <w:tabs>
              <w:tab w:val="clear" w:pos="8743"/>
              <w:tab w:val="right" w:pos="9026" w:leader="dot"/>
            </w:tabs>
            <w:rPr/>
          </w:pPr>
          <w:hyperlink w:anchor="__RefHeading___Toc8826014_2870459653">
            <w:r>
              <w:rPr>
                <w:webHidden/>
                <w:rStyle w:val="IndexLink"/>
                <w:rtl w:val="true"/>
              </w:rPr>
              <w:t>الفصل التاسع والخمسون في خدمة العيال</w:t>
            </w:r>
            <w:r>
              <w:rPr>
                <w:rStyle w:val="IndexLink"/>
                <w:rtl w:val="true"/>
              </w:rPr>
              <w:tab/>
            </w:r>
            <w:r>
              <w:rPr>
                <w:rStyle w:val="IndexLink"/>
              </w:rPr>
              <w:t>132</w:t>
            </w:r>
          </w:hyperlink>
        </w:p>
        <w:p>
          <w:pPr>
            <w:pStyle w:val="Contents2"/>
            <w:tabs>
              <w:tab w:val="clear" w:pos="8743"/>
              <w:tab w:val="right" w:pos="9026" w:leader="dot"/>
            </w:tabs>
            <w:rPr/>
          </w:pPr>
          <w:hyperlink w:anchor="__RefHeading___Toc8826016_2870459653">
            <w:r>
              <w:rPr>
                <w:webHidden/>
                <w:rStyle w:val="IndexLink"/>
                <w:rtl w:val="true"/>
              </w:rPr>
              <w:t>الفصل الستون فيما يستحب عند دخول العروس فى البيت و في بيان الاوقات الحسنة و المكروهة للجماع</w:t>
            </w:r>
            <w:r>
              <w:rPr>
                <w:rStyle w:val="IndexLink"/>
                <w:rtl w:val="true"/>
              </w:rPr>
              <w:tab/>
            </w:r>
            <w:r>
              <w:rPr>
                <w:rStyle w:val="IndexLink"/>
              </w:rPr>
              <w:t>133</w:t>
            </w:r>
          </w:hyperlink>
        </w:p>
        <w:p>
          <w:pPr>
            <w:pStyle w:val="Contents2"/>
            <w:tabs>
              <w:tab w:val="clear" w:pos="8743"/>
              <w:tab w:val="right" w:pos="9026" w:leader="dot"/>
            </w:tabs>
            <w:rPr/>
          </w:pPr>
          <w:hyperlink w:anchor="__RefHeading___Toc8826018_2870459653">
            <w:r>
              <w:rPr>
                <w:webHidden/>
                <w:rStyle w:val="IndexLink"/>
                <w:rtl w:val="true"/>
              </w:rPr>
              <w:t>الفصل الحادى والستون في طلب الولد</w:t>
            </w:r>
            <w:r>
              <w:rPr>
                <w:rStyle w:val="IndexLink"/>
                <w:rtl w:val="true"/>
              </w:rPr>
              <w:tab/>
            </w:r>
            <w:r>
              <w:rPr>
                <w:rStyle w:val="IndexLink"/>
              </w:rPr>
              <w:t>135</w:t>
            </w:r>
          </w:hyperlink>
        </w:p>
        <w:p>
          <w:pPr>
            <w:pStyle w:val="Contents2"/>
            <w:tabs>
              <w:tab w:val="clear" w:pos="8743"/>
              <w:tab w:val="right" w:pos="9026" w:leader="dot"/>
            </w:tabs>
            <w:rPr/>
          </w:pPr>
          <w:hyperlink w:anchor="__RefHeading___Toc8826020_2870459653">
            <w:r>
              <w:rPr>
                <w:webHidden/>
                <w:rStyle w:val="IndexLink"/>
                <w:rtl w:val="true"/>
              </w:rPr>
              <w:t>الفصل الثاني والستون في الاولاد</w:t>
            </w:r>
            <w:r>
              <w:rPr>
                <w:rStyle w:val="IndexLink"/>
                <w:rtl w:val="true"/>
              </w:rPr>
              <w:tab/>
            </w:r>
            <w:r>
              <w:rPr>
                <w:rStyle w:val="IndexLink"/>
              </w:rPr>
              <w:t>135</w:t>
            </w:r>
          </w:hyperlink>
        </w:p>
        <w:p>
          <w:pPr>
            <w:pStyle w:val="Contents2"/>
            <w:tabs>
              <w:tab w:val="clear" w:pos="8743"/>
              <w:tab w:val="right" w:pos="9026" w:leader="dot"/>
            </w:tabs>
            <w:rPr/>
          </w:pPr>
          <w:hyperlink w:anchor="__RefHeading___Toc8826022_2870459653">
            <w:r>
              <w:rPr>
                <w:webHidden/>
                <w:rStyle w:val="IndexLink"/>
                <w:rtl w:val="true"/>
              </w:rPr>
              <w:t>الفصل الثالث والستون فى صلة الرحم</w:t>
            </w:r>
            <w:r>
              <w:rPr>
                <w:rStyle w:val="IndexLink"/>
                <w:rtl w:val="true"/>
              </w:rPr>
              <w:tab/>
            </w:r>
            <w:r>
              <w:rPr>
                <w:rStyle w:val="IndexLink"/>
              </w:rPr>
              <w:t>137</w:t>
            </w:r>
          </w:hyperlink>
        </w:p>
        <w:p>
          <w:pPr>
            <w:pStyle w:val="Contents2"/>
            <w:tabs>
              <w:tab w:val="clear" w:pos="8743"/>
              <w:tab w:val="right" w:pos="9026" w:leader="dot"/>
            </w:tabs>
            <w:rPr/>
          </w:pPr>
          <w:hyperlink w:anchor="__RefHeading___Toc8826024_2870459653">
            <w:r>
              <w:rPr>
                <w:webHidden/>
                <w:rStyle w:val="IndexLink"/>
                <w:rtl w:val="true"/>
              </w:rPr>
              <w:t>المفصل الرابع والستون في الاخلاق</w:t>
            </w:r>
            <w:r>
              <w:rPr>
                <w:rStyle w:val="IndexLink"/>
                <w:rtl w:val="true"/>
              </w:rPr>
              <w:tab/>
            </w:r>
            <w:r>
              <w:rPr>
                <w:rStyle w:val="IndexLink"/>
              </w:rPr>
              <w:t>137</w:t>
            </w:r>
          </w:hyperlink>
        </w:p>
        <w:p>
          <w:pPr>
            <w:pStyle w:val="Contents2"/>
            <w:tabs>
              <w:tab w:val="clear" w:pos="8743"/>
              <w:tab w:val="right" w:pos="9026" w:leader="dot"/>
            </w:tabs>
            <w:rPr/>
          </w:pPr>
          <w:hyperlink w:anchor="__RefHeading___Toc8826026_2870459653">
            <w:r>
              <w:rPr>
                <w:webHidden/>
                <w:rStyle w:val="IndexLink"/>
                <w:rtl w:val="true"/>
              </w:rPr>
              <w:t>الفصل الخامس والستون في الارزاق</w:t>
            </w:r>
            <w:r>
              <w:rPr>
                <w:rStyle w:val="IndexLink"/>
                <w:rtl w:val="true"/>
              </w:rPr>
              <w:tab/>
            </w:r>
            <w:r>
              <w:rPr>
                <w:rStyle w:val="IndexLink"/>
              </w:rPr>
              <w:t>138</w:t>
            </w:r>
          </w:hyperlink>
        </w:p>
        <w:p>
          <w:pPr>
            <w:pStyle w:val="Contents2"/>
            <w:tabs>
              <w:tab w:val="clear" w:pos="8743"/>
              <w:tab w:val="right" w:pos="9026" w:leader="dot"/>
            </w:tabs>
            <w:rPr/>
          </w:pPr>
          <w:hyperlink w:anchor="__RefHeading___Toc8826028_2870459653">
            <w:r>
              <w:rPr>
                <w:webHidden/>
                <w:rStyle w:val="IndexLink"/>
                <w:rtl w:val="true"/>
              </w:rPr>
              <w:t>الفصل السادس والستون في الزهد في الدنيا والرغبة فى الاخرة</w:t>
            </w:r>
            <w:r>
              <w:rPr>
                <w:rStyle w:val="IndexLink"/>
                <w:rtl w:val="true"/>
              </w:rPr>
              <w:tab/>
            </w:r>
            <w:r>
              <w:rPr>
                <w:rStyle w:val="IndexLink"/>
              </w:rPr>
              <w:t>139</w:t>
            </w:r>
          </w:hyperlink>
        </w:p>
        <w:p>
          <w:pPr>
            <w:pStyle w:val="Contents2"/>
            <w:tabs>
              <w:tab w:val="clear" w:pos="8743"/>
              <w:tab w:val="right" w:pos="9026" w:leader="dot"/>
            </w:tabs>
            <w:rPr/>
          </w:pPr>
          <w:hyperlink w:anchor="__RefHeading___Toc8826030_2870459653">
            <w:r>
              <w:rPr>
                <w:webHidden/>
                <w:rStyle w:val="IndexLink"/>
                <w:rtl w:val="true"/>
              </w:rPr>
              <w:t>الفصل السابع والستون في الفقراء</w:t>
            </w:r>
            <w:r>
              <w:rPr>
                <w:rStyle w:val="IndexLink"/>
                <w:rtl w:val="true"/>
              </w:rPr>
              <w:tab/>
            </w:r>
            <w:r>
              <w:rPr>
                <w:rStyle w:val="IndexLink"/>
              </w:rPr>
              <w:t>140</w:t>
            </w:r>
          </w:hyperlink>
        </w:p>
        <w:p>
          <w:pPr>
            <w:pStyle w:val="Contents2"/>
            <w:tabs>
              <w:tab w:val="clear" w:pos="8743"/>
              <w:tab w:val="right" w:pos="9026" w:leader="dot"/>
            </w:tabs>
            <w:rPr/>
          </w:pPr>
          <w:hyperlink w:anchor="__RefHeading___Toc8826032_2870459653">
            <w:r>
              <w:rPr>
                <w:webHidden/>
                <w:rStyle w:val="IndexLink"/>
                <w:rtl w:val="true"/>
              </w:rPr>
              <w:t>الفصل الثامن و ستون فى كتمان الفقر</w:t>
            </w:r>
            <w:r>
              <w:rPr>
                <w:rStyle w:val="IndexLink"/>
                <w:rtl w:val="true"/>
              </w:rPr>
              <w:tab/>
            </w:r>
            <w:r>
              <w:rPr>
                <w:rStyle w:val="IndexLink"/>
              </w:rPr>
              <w:t>142</w:t>
            </w:r>
          </w:hyperlink>
        </w:p>
        <w:p>
          <w:pPr>
            <w:pStyle w:val="Contents2"/>
            <w:tabs>
              <w:tab w:val="clear" w:pos="8743"/>
              <w:tab w:val="right" w:pos="9026" w:leader="dot"/>
            </w:tabs>
            <w:rPr/>
          </w:pPr>
          <w:hyperlink w:anchor="__RefHeading___Toc8826034_2870459653">
            <w:r>
              <w:rPr>
                <w:webHidden/>
                <w:rStyle w:val="IndexLink"/>
                <w:rtl w:val="true"/>
              </w:rPr>
              <w:t>الفصل التاسع والستون في السخاء والايثار</w:t>
            </w:r>
            <w:r>
              <w:rPr>
                <w:rStyle w:val="IndexLink"/>
                <w:rtl w:val="true"/>
              </w:rPr>
              <w:tab/>
            </w:r>
            <w:r>
              <w:rPr>
                <w:rStyle w:val="IndexLink"/>
              </w:rPr>
              <w:t>143</w:t>
            </w:r>
          </w:hyperlink>
        </w:p>
        <w:p>
          <w:pPr>
            <w:pStyle w:val="Contents2"/>
            <w:tabs>
              <w:tab w:val="clear" w:pos="8743"/>
              <w:tab w:val="right" w:pos="9026" w:leader="dot"/>
            </w:tabs>
            <w:rPr/>
          </w:pPr>
          <w:hyperlink w:anchor="__RefHeading___Toc8826036_2870459653">
            <w:r>
              <w:rPr>
                <w:webHidden/>
                <w:rStyle w:val="IndexLink"/>
                <w:rtl w:val="true"/>
              </w:rPr>
              <w:t>الفصل السبعون فى البلاء</w:t>
            </w:r>
            <w:r>
              <w:rPr>
                <w:rStyle w:val="IndexLink"/>
                <w:rtl w:val="true"/>
              </w:rPr>
              <w:tab/>
            </w:r>
            <w:r>
              <w:rPr>
                <w:rStyle w:val="IndexLink"/>
              </w:rPr>
              <w:t>144</w:t>
            </w:r>
          </w:hyperlink>
        </w:p>
        <w:p>
          <w:pPr>
            <w:pStyle w:val="Contents2"/>
            <w:tabs>
              <w:tab w:val="clear" w:pos="8743"/>
              <w:tab w:val="right" w:pos="9026" w:leader="dot"/>
            </w:tabs>
            <w:rPr/>
          </w:pPr>
          <w:hyperlink w:anchor="__RefHeading___Toc8826038_2870459653">
            <w:r>
              <w:rPr>
                <w:webHidden/>
                <w:rStyle w:val="IndexLink"/>
                <w:rtl w:val="true"/>
              </w:rPr>
              <w:t>الفصل الحادى والسبعون فى الصبر</w:t>
            </w:r>
            <w:r>
              <w:rPr>
                <w:rStyle w:val="IndexLink"/>
                <w:rtl w:val="true"/>
              </w:rPr>
              <w:tab/>
            </w:r>
            <w:r>
              <w:rPr>
                <w:rStyle w:val="IndexLink"/>
              </w:rPr>
              <w:t>147</w:t>
            </w:r>
          </w:hyperlink>
        </w:p>
        <w:p>
          <w:pPr>
            <w:pStyle w:val="Contents2"/>
            <w:tabs>
              <w:tab w:val="clear" w:pos="8743"/>
              <w:tab w:val="right" w:pos="9026" w:leader="dot"/>
            </w:tabs>
            <w:rPr/>
          </w:pPr>
          <w:hyperlink w:anchor="__RefHeading___Toc8826040_2870459653">
            <w:r>
              <w:rPr>
                <w:webHidden/>
                <w:rStyle w:val="IndexLink"/>
                <w:rtl w:val="true"/>
              </w:rPr>
              <w:t>الفصل الثاني والسبعون في كظم الغيظ</w:t>
            </w:r>
            <w:r>
              <w:rPr>
                <w:rStyle w:val="IndexLink"/>
                <w:rtl w:val="true"/>
              </w:rPr>
              <w:tab/>
            </w:r>
            <w:r>
              <w:rPr>
                <w:rStyle w:val="IndexLink"/>
              </w:rPr>
              <w:t>148</w:t>
            </w:r>
          </w:hyperlink>
        </w:p>
        <w:p>
          <w:pPr>
            <w:pStyle w:val="Contents2"/>
            <w:tabs>
              <w:tab w:val="clear" w:pos="8743"/>
              <w:tab w:val="right" w:pos="9026" w:leader="dot"/>
            </w:tabs>
            <w:rPr/>
          </w:pPr>
          <w:hyperlink w:anchor="__RefHeading___Toc8826042_2870459653">
            <w:r>
              <w:rPr>
                <w:webHidden/>
                <w:rStyle w:val="IndexLink"/>
                <w:rtl w:val="true"/>
              </w:rPr>
              <w:t>الفصل الثالث والسبعون في التوكل</w:t>
            </w:r>
            <w:r>
              <w:rPr>
                <w:rStyle w:val="IndexLink"/>
                <w:rtl w:val="true"/>
              </w:rPr>
              <w:tab/>
            </w:r>
            <w:r>
              <w:rPr>
                <w:rStyle w:val="IndexLink"/>
              </w:rPr>
              <w:t>149</w:t>
            </w:r>
          </w:hyperlink>
        </w:p>
        <w:p>
          <w:pPr>
            <w:pStyle w:val="Contents2"/>
            <w:tabs>
              <w:tab w:val="clear" w:pos="8743"/>
              <w:tab w:val="right" w:pos="9026" w:leader="dot"/>
            </w:tabs>
            <w:rPr/>
          </w:pPr>
          <w:hyperlink w:anchor="__RefHeading___Toc8826044_2870459653">
            <w:r>
              <w:rPr>
                <w:webHidden/>
                <w:rStyle w:val="IndexLink"/>
                <w:rtl w:val="true"/>
              </w:rPr>
              <w:t>الفصل الرابع والسبعون فى الاخون وزيارتهم</w:t>
            </w:r>
            <w:r>
              <w:rPr>
                <w:rStyle w:val="IndexLink"/>
                <w:rtl w:val="true"/>
              </w:rPr>
              <w:tab/>
            </w:r>
            <w:r>
              <w:rPr>
                <w:rStyle w:val="IndexLink"/>
              </w:rPr>
              <w:t>149</w:t>
            </w:r>
          </w:hyperlink>
        </w:p>
        <w:p>
          <w:pPr>
            <w:pStyle w:val="Contents2"/>
            <w:tabs>
              <w:tab w:val="clear" w:pos="8743"/>
              <w:tab w:val="right" w:pos="9026" w:leader="dot"/>
            </w:tabs>
            <w:rPr/>
          </w:pPr>
          <w:hyperlink w:anchor="__RefHeading___Toc8826046_2870459653">
            <w:r>
              <w:rPr>
                <w:webHidden/>
                <w:rStyle w:val="IndexLink"/>
                <w:rtl w:val="true"/>
              </w:rPr>
              <w:t>الفصل الخامس والسبعون في العدل</w:t>
            </w:r>
            <w:r>
              <w:rPr>
                <w:rStyle w:val="IndexLink"/>
                <w:rtl w:val="true"/>
              </w:rPr>
              <w:tab/>
            </w:r>
            <w:r>
              <w:rPr>
                <w:rStyle w:val="IndexLink"/>
              </w:rPr>
              <w:t>151</w:t>
            </w:r>
          </w:hyperlink>
        </w:p>
        <w:p>
          <w:pPr>
            <w:pStyle w:val="Contents2"/>
            <w:tabs>
              <w:tab w:val="clear" w:pos="8743"/>
              <w:tab w:val="right" w:pos="9026" w:leader="dot"/>
            </w:tabs>
            <w:rPr/>
          </w:pPr>
          <w:hyperlink w:anchor="__RefHeading___Toc8826048_2870459653">
            <w:r>
              <w:rPr>
                <w:webHidden/>
                <w:rStyle w:val="IndexLink"/>
                <w:rtl w:val="true"/>
              </w:rPr>
              <w:t>الفصل السادس والسبعون فى العمر</w:t>
            </w:r>
            <w:r>
              <w:rPr>
                <w:rStyle w:val="IndexLink"/>
                <w:rtl w:val="true"/>
              </w:rPr>
              <w:tab/>
            </w:r>
            <w:r>
              <w:rPr>
                <w:rStyle w:val="IndexLink"/>
              </w:rPr>
              <w:t>151</w:t>
            </w:r>
          </w:hyperlink>
        </w:p>
        <w:p>
          <w:pPr>
            <w:pStyle w:val="Contents2"/>
            <w:tabs>
              <w:tab w:val="clear" w:pos="8743"/>
              <w:tab w:val="right" w:pos="9026" w:leader="dot"/>
            </w:tabs>
            <w:rPr/>
          </w:pPr>
          <w:hyperlink w:anchor="__RefHeading___Toc8826050_2870459653">
            <w:r>
              <w:rPr>
                <w:webHidden/>
                <w:rStyle w:val="IndexLink"/>
                <w:rtl w:val="true"/>
              </w:rPr>
              <w:t>الفصل السابع والسبعون في العصا من اللوز المر</w:t>
            </w:r>
            <w:r>
              <w:rPr>
                <w:rStyle w:val="IndexLink"/>
                <w:rtl w:val="true"/>
              </w:rPr>
              <w:tab/>
            </w:r>
            <w:r>
              <w:rPr>
                <w:rStyle w:val="IndexLink"/>
              </w:rPr>
              <w:t>152</w:t>
            </w:r>
          </w:hyperlink>
        </w:p>
        <w:p>
          <w:pPr>
            <w:pStyle w:val="Contents2"/>
            <w:tabs>
              <w:tab w:val="clear" w:pos="8743"/>
              <w:tab w:val="right" w:pos="9026" w:leader="dot"/>
            </w:tabs>
            <w:rPr/>
          </w:pPr>
          <w:hyperlink w:anchor="__RefHeading___Toc8826052_2870459653">
            <w:r>
              <w:rPr>
                <w:webHidden/>
                <w:rStyle w:val="IndexLink"/>
                <w:rtl w:val="true"/>
              </w:rPr>
              <w:t>الفصل الثامن والسبعون في تقليم الاظفار</w:t>
            </w:r>
            <w:r>
              <w:rPr>
                <w:rStyle w:val="IndexLink"/>
                <w:rtl w:val="true"/>
              </w:rPr>
              <w:tab/>
            </w:r>
            <w:r>
              <w:rPr>
                <w:rStyle w:val="IndexLink"/>
              </w:rPr>
              <w:t>153</w:t>
            </w:r>
          </w:hyperlink>
        </w:p>
        <w:p>
          <w:pPr>
            <w:pStyle w:val="Contents2"/>
            <w:tabs>
              <w:tab w:val="clear" w:pos="8743"/>
              <w:tab w:val="right" w:pos="9026" w:leader="dot"/>
            </w:tabs>
            <w:rPr/>
          </w:pPr>
          <w:hyperlink w:anchor="__RefHeading___Toc8826054_2870459653">
            <w:r>
              <w:rPr>
                <w:webHidden/>
                <w:rStyle w:val="IndexLink"/>
                <w:rtl w:val="true"/>
              </w:rPr>
              <w:t>الفصل التاسع والسبعون في الزينة</w:t>
            </w:r>
            <w:r>
              <w:rPr>
                <w:rStyle w:val="IndexLink"/>
                <w:rtl w:val="true"/>
              </w:rPr>
              <w:tab/>
            </w:r>
            <w:r>
              <w:rPr>
                <w:rStyle w:val="IndexLink"/>
              </w:rPr>
              <w:t>155</w:t>
            </w:r>
          </w:hyperlink>
        </w:p>
        <w:p>
          <w:pPr>
            <w:pStyle w:val="Contents2"/>
            <w:tabs>
              <w:tab w:val="clear" w:pos="8743"/>
              <w:tab w:val="right" w:pos="9026" w:leader="dot"/>
            </w:tabs>
            <w:rPr/>
          </w:pPr>
          <w:hyperlink w:anchor="__RefHeading___Toc8826056_2870459653">
            <w:r>
              <w:rPr>
                <w:webHidden/>
                <w:rStyle w:val="IndexLink"/>
                <w:rtl w:val="true"/>
              </w:rPr>
              <w:t>الفصل الثمانون فيما فرض الله تعالى</w:t>
            </w:r>
            <w:r>
              <w:rPr>
                <w:rStyle w:val="IndexLink"/>
                <w:rtl w:val="true"/>
              </w:rPr>
              <w:tab/>
            </w:r>
            <w:r>
              <w:rPr>
                <w:rStyle w:val="IndexLink"/>
              </w:rPr>
              <w:t>155</w:t>
            </w:r>
          </w:hyperlink>
        </w:p>
        <w:p>
          <w:pPr>
            <w:pStyle w:val="Contents2"/>
            <w:tabs>
              <w:tab w:val="clear" w:pos="8743"/>
              <w:tab w:val="right" w:pos="9026" w:leader="dot"/>
            </w:tabs>
            <w:rPr/>
          </w:pPr>
          <w:hyperlink w:anchor="__RefHeading___Toc8826058_2870459653">
            <w:r>
              <w:rPr>
                <w:webHidden/>
                <w:rStyle w:val="IndexLink"/>
                <w:rtl w:val="true"/>
              </w:rPr>
              <w:t>الفصل الحادي والثمانون فى طلب الحاجات</w:t>
            </w:r>
            <w:r>
              <w:rPr>
                <w:rStyle w:val="IndexLink"/>
                <w:rtl w:val="true"/>
              </w:rPr>
              <w:tab/>
            </w:r>
            <w:r>
              <w:rPr>
                <w:rStyle w:val="IndexLink"/>
              </w:rPr>
              <w:t>156</w:t>
            </w:r>
          </w:hyperlink>
        </w:p>
        <w:p>
          <w:pPr>
            <w:pStyle w:val="Contents2"/>
            <w:tabs>
              <w:tab w:val="clear" w:pos="8743"/>
              <w:tab w:val="right" w:pos="9026" w:leader="dot"/>
            </w:tabs>
            <w:rPr/>
          </w:pPr>
          <w:hyperlink w:anchor="__RefHeading___Toc8826060_2870459653">
            <w:r>
              <w:rPr>
                <w:webHidden/>
                <w:rStyle w:val="IndexLink"/>
                <w:rtl w:val="true"/>
              </w:rPr>
              <w:t>الفصل الثانى والثمانون فى عشرين خصلة تورث الفقر</w:t>
            </w:r>
            <w:r>
              <w:rPr>
                <w:rStyle w:val="IndexLink"/>
                <w:rtl w:val="true"/>
              </w:rPr>
              <w:tab/>
            </w:r>
            <w:r>
              <w:rPr>
                <w:rStyle w:val="IndexLink"/>
              </w:rPr>
              <w:t>157</w:t>
            </w:r>
          </w:hyperlink>
        </w:p>
        <w:p>
          <w:pPr>
            <w:pStyle w:val="Contents2"/>
            <w:tabs>
              <w:tab w:val="clear" w:pos="8743"/>
              <w:tab w:val="right" w:pos="9026" w:leader="dot"/>
            </w:tabs>
            <w:rPr/>
          </w:pPr>
          <w:hyperlink w:anchor="__RefHeading___Toc8826062_2870459653">
            <w:r>
              <w:rPr>
                <w:webHidden/>
                <w:rStyle w:val="IndexLink"/>
                <w:rtl w:val="true"/>
              </w:rPr>
              <w:t>الفصل الثالث والثمانون فى ابتداء خلق الدنيا</w:t>
            </w:r>
            <w:r>
              <w:rPr>
                <w:rStyle w:val="IndexLink"/>
                <w:rtl w:val="true"/>
              </w:rPr>
              <w:tab/>
            </w:r>
            <w:r>
              <w:rPr>
                <w:rStyle w:val="IndexLink"/>
              </w:rPr>
              <w:t>158</w:t>
            </w:r>
          </w:hyperlink>
        </w:p>
        <w:p>
          <w:pPr>
            <w:pStyle w:val="Contents2"/>
            <w:tabs>
              <w:tab w:val="clear" w:pos="8743"/>
              <w:tab w:val="right" w:pos="9026" w:leader="dot"/>
            </w:tabs>
            <w:rPr/>
          </w:pPr>
          <w:hyperlink w:anchor="__RefHeading___Toc8826064_2870459653">
            <w:r>
              <w:rPr>
                <w:webHidden/>
                <w:rStyle w:val="IndexLink"/>
                <w:rtl w:val="true"/>
              </w:rPr>
              <w:t>الفصل الرابع والثمانون فيما خلف القاف</w:t>
            </w:r>
            <w:r>
              <w:rPr>
                <w:rStyle w:val="IndexLink"/>
                <w:rtl w:val="true"/>
              </w:rPr>
              <w:tab/>
            </w:r>
            <w:r>
              <w:rPr>
                <w:rStyle w:val="IndexLink"/>
              </w:rPr>
              <w:t>159</w:t>
            </w:r>
          </w:hyperlink>
        </w:p>
        <w:p>
          <w:pPr>
            <w:pStyle w:val="Contents2"/>
            <w:tabs>
              <w:tab w:val="clear" w:pos="8743"/>
              <w:tab w:val="right" w:pos="9026" w:leader="dot"/>
            </w:tabs>
            <w:rPr/>
          </w:pPr>
          <w:hyperlink w:anchor="__RefHeading___Toc8826066_2870459653">
            <w:r>
              <w:rPr>
                <w:webHidden/>
                <w:rStyle w:val="IndexLink"/>
                <w:rtl w:val="true"/>
              </w:rPr>
              <w:t>الفصل الخامس والثمانون فى الشكر</w:t>
            </w:r>
            <w:r>
              <w:rPr>
                <w:rStyle w:val="IndexLink"/>
                <w:rtl w:val="true"/>
              </w:rPr>
              <w:tab/>
            </w:r>
            <w:r>
              <w:rPr>
                <w:rStyle w:val="IndexLink"/>
              </w:rPr>
              <w:t>160</w:t>
            </w:r>
          </w:hyperlink>
        </w:p>
        <w:p>
          <w:pPr>
            <w:pStyle w:val="Contents2"/>
            <w:tabs>
              <w:tab w:val="clear" w:pos="8743"/>
              <w:tab w:val="right" w:pos="9026" w:leader="dot"/>
            </w:tabs>
            <w:rPr/>
          </w:pPr>
          <w:hyperlink w:anchor="__RefHeading___Toc8826068_2870459653">
            <w:r>
              <w:rPr>
                <w:webHidden/>
                <w:rStyle w:val="IndexLink"/>
                <w:rtl w:val="true"/>
              </w:rPr>
              <w:t>الفصل السادس والثمانون فى الحب في الله والبغض في الله تعالى</w:t>
            </w:r>
            <w:r>
              <w:rPr>
                <w:rStyle w:val="IndexLink"/>
                <w:rtl w:val="true"/>
              </w:rPr>
              <w:tab/>
            </w:r>
            <w:r>
              <w:rPr>
                <w:rStyle w:val="IndexLink"/>
              </w:rPr>
              <w:t>161</w:t>
            </w:r>
          </w:hyperlink>
        </w:p>
        <w:p>
          <w:pPr>
            <w:pStyle w:val="Contents2"/>
            <w:tabs>
              <w:tab w:val="clear" w:pos="8743"/>
              <w:tab w:val="right" w:pos="9026" w:leader="dot"/>
            </w:tabs>
            <w:rPr/>
          </w:pPr>
          <w:hyperlink w:anchor="__RefHeading___Toc8826070_2870459653">
            <w:r>
              <w:rPr>
                <w:webHidden/>
                <w:rStyle w:val="IndexLink"/>
                <w:rtl w:val="true"/>
              </w:rPr>
              <w:t>الفصل السابع والثمانون فى حال المؤمن</w:t>
            </w:r>
            <w:r>
              <w:rPr>
                <w:rStyle w:val="IndexLink"/>
                <w:rtl w:val="true"/>
              </w:rPr>
              <w:tab/>
            </w:r>
            <w:r>
              <w:rPr>
                <w:rStyle w:val="IndexLink"/>
              </w:rPr>
              <w:t>162</w:t>
            </w:r>
          </w:hyperlink>
        </w:p>
        <w:p>
          <w:pPr>
            <w:pStyle w:val="Contents2"/>
            <w:tabs>
              <w:tab w:val="clear" w:pos="8743"/>
              <w:tab w:val="right" w:pos="9026" w:leader="dot"/>
            </w:tabs>
            <w:rPr/>
          </w:pPr>
          <w:hyperlink w:anchor="__RefHeading___Toc8826072_2870459653">
            <w:r>
              <w:rPr>
                <w:webHidden/>
                <w:rStyle w:val="IndexLink"/>
                <w:rtl w:val="true"/>
              </w:rPr>
              <w:t>الفصل الثامن والثمانون فى الزمان</w:t>
            </w:r>
            <w:r>
              <w:rPr>
                <w:rStyle w:val="IndexLink"/>
                <w:rtl w:val="true"/>
              </w:rPr>
              <w:tab/>
            </w:r>
            <w:r>
              <w:rPr>
                <w:rStyle w:val="IndexLink"/>
              </w:rPr>
              <w:t>163</w:t>
            </w:r>
          </w:hyperlink>
        </w:p>
        <w:p>
          <w:pPr>
            <w:pStyle w:val="Contents2"/>
            <w:tabs>
              <w:tab w:val="clear" w:pos="8743"/>
              <w:tab w:val="right" w:pos="9026" w:leader="dot"/>
            </w:tabs>
            <w:rPr/>
          </w:pPr>
          <w:hyperlink w:anchor="__RefHeading___Toc8826074_2870459653">
            <w:r>
              <w:rPr>
                <w:webHidden/>
                <w:rStyle w:val="IndexLink"/>
                <w:rtl w:val="true"/>
              </w:rPr>
              <w:t>الفصل التاسع والثمانون فى الموعظة</w:t>
            </w:r>
            <w:r>
              <w:rPr>
                <w:rStyle w:val="IndexLink"/>
                <w:rtl w:val="true"/>
              </w:rPr>
              <w:tab/>
            </w:r>
            <w:r>
              <w:rPr>
                <w:rStyle w:val="IndexLink"/>
              </w:rPr>
              <w:t>164</w:t>
            </w:r>
          </w:hyperlink>
        </w:p>
        <w:p>
          <w:pPr>
            <w:pStyle w:val="Contents2"/>
            <w:tabs>
              <w:tab w:val="clear" w:pos="8743"/>
              <w:tab w:val="right" w:pos="9026" w:leader="dot"/>
            </w:tabs>
            <w:rPr/>
          </w:pPr>
          <w:hyperlink w:anchor="__RefHeading___Toc8826076_2870459653">
            <w:r>
              <w:rPr>
                <w:webHidden/>
                <w:rStyle w:val="IndexLink"/>
                <w:rtl w:val="true"/>
              </w:rPr>
              <w:t>الفصل التسعون في الدعاء</w:t>
            </w:r>
            <w:r>
              <w:rPr>
                <w:rStyle w:val="IndexLink"/>
                <w:rtl w:val="true"/>
              </w:rPr>
              <w:tab/>
            </w:r>
            <w:r>
              <w:rPr>
                <w:rStyle w:val="IndexLink"/>
              </w:rPr>
              <w:t>165</w:t>
            </w:r>
          </w:hyperlink>
        </w:p>
        <w:p>
          <w:pPr>
            <w:pStyle w:val="Contents2"/>
            <w:tabs>
              <w:tab w:val="clear" w:pos="8743"/>
              <w:tab w:val="right" w:pos="9026" w:leader="dot"/>
            </w:tabs>
            <w:rPr/>
          </w:pPr>
          <w:hyperlink w:anchor="__RefHeading___Toc8826078_2870459653">
            <w:r>
              <w:rPr>
                <w:webHidden/>
                <w:rStyle w:val="IndexLink"/>
                <w:rtl w:val="true"/>
              </w:rPr>
              <w:t>الفصل الحادى والتسعون في اوقات الدعاء</w:t>
            </w:r>
            <w:r>
              <w:rPr>
                <w:rStyle w:val="IndexLink"/>
                <w:rtl w:val="true"/>
              </w:rPr>
              <w:tab/>
            </w:r>
            <w:r>
              <w:rPr>
                <w:rStyle w:val="IndexLink"/>
              </w:rPr>
              <w:t>166</w:t>
            </w:r>
          </w:hyperlink>
        </w:p>
        <w:p>
          <w:pPr>
            <w:pStyle w:val="Contents2"/>
            <w:tabs>
              <w:tab w:val="clear" w:pos="8743"/>
              <w:tab w:val="right" w:pos="9026" w:leader="dot"/>
            </w:tabs>
            <w:rPr/>
          </w:pPr>
          <w:hyperlink w:anchor="__RefHeading___Toc8826080_2870459653">
            <w:r>
              <w:rPr>
                <w:webHidden/>
                <w:rStyle w:val="IndexLink"/>
                <w:rtl w:val="true"/>
              </w:rPr>
              <w:t>الفصل الثانى والتسعون في تأخير اجابة الدعاء</w:t>
            </w:r>
            <w:r>
              <w:rPr>
                <w:rStyle w:val="IndexLink"/>
                <w:rtl w:val="true"/>
              </w:rPr>
              <w:tab/>
            </w:r>
            <w:r>
              <w:rPr>
                <w:rStyle w:val="IndexLink"/>
              </w:rPr>
              <w:t>167</w:t>
            </w:r>
          </w:hyperlink>
        </w:p>
        <w:p>
          <w:pPr>
            <w:pStyle w:val="Contents2"/>
            <w:tabs>
              <w:tab w:val="clear" w:pos="8743"/>
              <w:tab w:val="right" w:pos="9026" w:leader="dot"/>
            </w:tabs>
            <w:rPr/>
          </w:pPr>
          <w:hyperlink w:anchor="__RefHeading___Toc8826082_2870459653">
            <w:r>
              <w:rPr>
                <w:webHidden/>
                <w:rStyle w:val="IndexLink"/>
                <w:rtl w:val="true"/>
              </w:rPr>
              <w:t>الفصل الثالث والتسعون فن البختم بالعقيق</w:t>
            </w:r>
            <w:r>
              <w:rPr>
                <w:rStyle w:val="IndexLink"/>
                <w:rtl w:val="true"/>
              </w:rPr>
              <w:tab/>
            </w:r>
            <w:r>
              <w:rPr>
                <w:rStyle w:val="IndexLink"/>
              </w:rPr>
              <w:t>168</w:t>
            </w:r>
          </w:hyperlink>
        </w:p>
        <w:p>
          <w:pPr>
            <w:pStyle w:val="Contents2"/>
            <w:tabs>
              <w:tab w:val="clear" w:pos="8743"/>
              <w:tab w:val="right" w:pos="9026" w:leader="dot"/>
            </w:tabs>
            <w:rPr/>
          </w:pPr>
          <w:hyperlink w:anchor="__RefHeading___Toc8826084_2870459653">
            <w:r>
              <w:rPr>
                <w:webHidden/>
                <w:rStyle w:val="IndexLink"/>
                <w:rtl w:val="true"/>
              </w:rPr>
              <w:t>الفصل الرابع والتسعون فى الضيافة وفضله</w:t>
            </w:r>
            <w:r>
              <w:rPr>
                <w:rStyle w:val="IndexLink"/>
                <w:rtl w:val="true"/>
              </w:rPr>
              <w:tab/>
            </w:r>
            <w:r>
              <w:rPr>
                <w:rStyle w:val="IndexLink"/>
              </w:rPr>
              <w:t>170</w:t>
            </w:r>
          </w:hyperlink>
        </w:p>
        <w:p>
          <w:pPr>
            <w:pStyle w:val="Contents2"/>
            <w:tabs>
              <w:tab w:val="clear" w:pos="8743"/>
              <w:tab w:val="right" w:pos="9026" w:leader="dot"/>
            </w:tabs>
            <w:rPr/>
          </w:pPr>
          <w:hyperlink w:anchor="__RefHeading___Toc8826086_2870459653">
            <w:r>
              <w:rPr>
                <w:webHidden/>
                <w:rStyle w:val="IndexLink"/>
                <w:rtl w:val="true"/>
              </w:rPr>
              <w:t>الفصل الخامس والتسعون في السؤال بغير الحاجة</w:t>
            </w:r>
            <w:r>
              <w:rPr>
                <w:rStyle w:val="IndexLink"/>
                <w:rtl w:val="true"/>
              </w:rPr>
              <w:tab/>
            </w:r>
            <w:r>
              <w:rPr>
                <w:rStyle w:val="IndexLink"/>
              </w:rPr>
              <w:t>171</w:t>
            </w:r>
          </w:hyperlink>
        </w:p>
        <w:p>
          <w:pPr>
            <w:pStyle w:val="Contents2"/>
            <w:tabs>
              <w:tab w:val="clear" w:pos="8743"/>
              <w:tab w:val="right" w:pos="9026" w:leader="dot"/>
            </w:tabs>
            <w:rPr/>
          </w:pPr>
          <w:hyperlink w:anchor="__RefHeading___Toc8826088_2870459653">
            <w:r>
              <w:rPr>
                <w:webHidden/>
                <w:rStyle w:val="IndexLink"/>
                <w:rtl w:val="true"/>
              </w:rPr>
              <w:t>الفصل السادس والتسعون فى حق السائل</w:t>
            </w:r>
            <w:r>
              <w:rPr>
                <w:rStyle w:val="IndexLink"/>
                <w:rtl w:val="true"/>
              </w:rPr>
              <w:tab/>
            </w:r>
            <w:r>
              <w:rPr>
                <w:rStyle w:val="IndexLink"/>
              </w:rPr>
              <w:t>172</w:t>
            </w:r>
          </w:hyperlink>
        </w:p>
        <w:p>
          <w:pPr>
            <w:pStyle w:val="Contents2"/>
            <w:tabs>
              <w:tab w:val="clear" w:pos="8743"/>
              <w:tab w:val="right" w:pos="9026" w:leader="dot"/>
            </w:tabs>
            <w:rPr/>
          </w:pPr>
          <w:hyperlink w:anchor="__RefHeading___Toc8826090_2870459653">
            <w:r>
              <w:rPr>
                <w:webHidden/>
                <w:rStyle w:val="IndexLink"/>
                <w:rtl w:val="true"/>
              </w:rPr>
              <w:t>الفصل الثامن والتسعون في رد السائل</w:t>
            </w:r>
            <w:r>
              <w:rPr>
                <w:rStyle w:val="IndexLink"/>
                <w:rtl w:val="true"/>
              </w:rPr>
              <w:tab/>
            </w:r>
            <w:r>
              <w:rPr>
                <w:rStyle w:val="IndexLink"/>
              </w:rPr>
              <w:t>174</w:t>
            </w:r>
          </w:hyperlink>
        </w:p>
        <w:p>
          <w:pPr>
            <w:pStyle w:val="Contents2"/>
            <w:tabs>
              <w:tab w:val="clear" w:pos="8743"/>
              <w:tab w:val="right" w:pos="9026" w:leader="dot"/>
            </w:tabs>
            <w:rPr/>
          </w:pPr>
          <w:hyperlink w:anchor="__RefHeading___Toc8826092_2870459653">
            <w:r>
              <w:rPr>
                <w:webHidden/>
                <w:rStyle w:val="IndexLink"/>
                <w:rtl w:val="true"/>
              </w:rPr>
              <w:t>الفصل التاسع والتسعون في حق الجار</w:t>
            </w:r>
            <w:r>
              <w:rPr>
                <w:rStyle w:val="IndexLink"/>
                <w:rtl w:val="true"/>
              </w:rPr>
              <w:tab/>
            </w:r>
            <w:r>
              <w:rPr>
                <w:rStyle w:val="IndexLink"/>
              </w:rPr>
              <w:t>174</w:t>
            </w:r>
          </w:hyperlink>
        </w:p>
        <w:p>
          <w:pPr>
            <w:pStyle w:val="Contents2"/>
            <w:tabs>
              <w:tab w:val="clear" w:pos="8743"/>
              <w:tab w:val="right" w:pos="9026" w:leader="dot"/>
            </w:tabs>
            <w:rPr/>
          </w:pPr>
          <w:hyperlink w:anchor="__RefHeading___Toc8826094_2870459653">
            <w:r>
              <w:rPr>
                <w:webHidden/>
                <w:rStyle w:val="IndexLink"/>
                <w:rtl w:val="true"/>
              </w:rPr>
              <w:t>الفصل المأة فى كسب الحلال</w:t>
            </w:r>
            <w:r>
              <w:rPr>
                <w:rStyle w:val="IndexLink"/>
                <w:rtl w:val="true"/>
              </w:rPr>
              <w:tab/>
            </w:r>
            <w:r>
              <w:rPr>
                <w:rStyle w:val="IndexLink"/>
              </w:rPr>
              <w:t>174</w:t>
            </w:r>
          </w:hyperlink>
        </w:p>
        <w:p>
          <w:pPr>
            <w:pStyle w:val="Contents2"/>
            <w:tabs>
              <w:tab w:val="clear" w:pos="8743"/>
              <w:tab w:val="right" w:pos="9026" w:leader="dot"/>
            </w:tabs>
            <w:rPr/>
          </w:pPr>
          <w:hyperlink w:anchor="__RefHeading___Toc8826096_2870459653">
            <w:r>
              <w:rPr>
                <w:webHidden/>
                <w:rStyle w:val="IndexLink"/>
                <w:rtl w:val="true"/>
              </w:rPr>
              <w:t>الفصل الحادى والمماه في الرساتيق</w:t>
            </w:r>
            <w:r>
              <w:rPr>
                <w:rStyle w:val="IndexLink"/>
                <w:rtl w:val="true"/>
              </w:rPr>
              <w:tab/>
            </w:r>
            <w:r>
              <w:rPr>
                <w:rStyle w:val="IndexLink"/>
              </w:rPr>
              <w:t>175</w:t>
            </w:r>
          </w:hyperlink>
        </w:p>
        <w:p>
          <w:pPr>
            <w:pStyle w:val="Contents2"/>
            <w:tabs>
              <w:tab w:val="clear" w:pos="8743"/>
              <w:tab w:val="right" w:pos="9026" w:leader="dot"/>
            </w:tabs>
            <w:rPr/>
          </w:pPr>
          <w:hyperlink w:anchor="__RefHeading___Toc8826098_2870459653">
            <w:r>
              <w:rPr>
                <w:webHidden/>
                <w:rStyle w:val="IndexLink"/>
                <w:rtl w:val="true"/>
              </w:rPr>
              <w:t>الفصل الثاني والماء فى اكرام أولاد النبى</w:t>
            </w:r>
            <w:r>
              <w:rPr>
                <w:rStyle w:val="IndexLink"/>
                <w:rtl w:val="true"/>
              </w:rPr>
              <w:t>(</w:t>
            </w:r>
            <w:r>
              <w:rPr>
                <w:rStyle w:val="IndexLink"/>
                <w:rtl w:val="true"/>
              </w:rPr>
              <w:t>صلی الله علیه وآله وسلم</w:t>
            </w:r>
            <w:r>
              <w:rPr>
                <w:rStyle w:val="IndexLink"/>
                <w:rtl w:val="true"/>
              </w:rPr>
              <w:t>)</w:t>
              <w:tab/>
            </w:r>
            <w:r>
              <w:rPr>
                <w:rStyle w:val="IndexLink"/>
              </w:rPr>
              <w:t>175</w:t>
            </w:r>
          </w:hyperlink>
        </w:p>
        <w:p>
          <w:pPr>
            <w:pStyle w:val="Contents2"/>
            <w:tabs>
              <w:tab w:val="clear" w:pos="8743"/>
              <w:tab w:val="right" w:pos="9026" w:leader="dot"/>
            </w:tabs>
            <w:rPr/>
          </w:pPr>
          <w:hyperlink w:anchor="__RefHeading___Toc8826100_2870459653">
            <w:r>
              <w:rPr>
                <w:webHidden/>
                <w:rStyle w:val="IndexLink"/>
                <w:rtl w:val="true"/>
              </w:rPr>
              <w:t>الفصل الثالث والمماه في الملاحم</w:t>
            </w:r>
            <w:r>
              <w:rPr>
                <w:rStyle w:val="IndexLink"/>
                <w:rtl w:val="true"/>
              </w:rPr>
              <w:tab/>
            </w:r>
            <w:r>
              <w:rPr>
                <w:rStyle w:val="IndexLink"/>
              </w:rPr>
              <w:t>176</w:t>
            </w:r>
          </w:hyperlink>
        </w:p>
        <w:p>
          <w:pPr>
            <w:pStyle w:val="Contents2"/>
            <w:tabs>
              <w:tab w:val="clear" w:pos="8743"/>
              <w:tab w:val="right" w:pos="9026" w:leader="dot"/>
            </w:tabs>
            <w:rPr/>
          </w:pPr>
          <w:hyperlink w:anchor="__RefHeading___Toc8826102_2870459653">
            <w:r>
              <w:rPr>
                <w:webHidden/>
                <w:rStyle w:val="IndexLink"/>
                <w:rtl w:val="true"/>
              </w:rPr>
              <w:t>الفصل الرابع والمأة فيمن سال الله بحق محمد وآل محمد</w:t>
            </w:r>
            <w:r>
              <w:rPr>
                <w:rStyle w:val="IndexLink"/>
                <w:rtl w:val="true"/>
              </w:rPr>
              <w:tab/>
            </w:r>
            <w:r>
              <w:rPr>
                <w:rStyle w:val="IndexLink"/>
              </w:rPr>
              <w:t>178</w:t>
            </w:r>
          </w:hyperlink>
        </w:p>
        <w:p>
          <w:pPr>
            <w:pStyle w:val="Contents2"/>
            <w:tabs>
              <w:tab w:val="clear" w:pos="8743"/>
              <w:tab w:val="right" w:pos="9026" w:leader="dot"/>
            </w:tabs>
            <w:rPr/>
          </w:pPr>
          <w:hyperlink w:anchor="__RefHeading___Toc8826104_2870459653">
            <w:r>
              <w:rPr>
                <w:webHidden/>
                <w:rStyle w:val="IndexLink"/>
                <w:rtl w:val="true"/>
              </w:rPr>
              <w:t>الفصل الخامس والمأة في عدو ال محمد</w:t>
            </w:r>
            <w:r>
              <w:rPr>
                <w:rStyle w:val="IndexLink"/>
                <w:rtl w:val="true"/>
              </w:rPr>
              <w:tab/>
            </w:r>
            <w:r>
              <w:rPr>
                <w:rStyle w:val="IndexLink"/>
              </w:rPr>
              <w:t>179</w:t>
            </w:r>
          </w:hyperlink>
        </w:p>
        <w:p>
          <w:pPr>
            <w:pStyle w:val="Contents2"/>
            <w:tabs>
              <w:tab w:val="clear" w:pos="8743"/>
              <w:tab w:val="right" w:pos="9026" w:leader="dot"/>
            </w:tabs>
            <w:rPr/>
          </w:pPr>
          <w:hyperlink w:anchor="__RefHeading___Toc8826106_2870459653">
            <w:r>
              <w:rPr>
                <w:webHidden/>
                <w:rStyle w:val="IndexLink"/>
                <w:rtl w:val="true"/>
              </w:rPr>
              <w:t>الفصل السادس والماة في القتل</w:t>
            </w:r>
            <w:r>
              <w:rPr>
                <w:rStyle w:val="IndexLink"/>
                <w:rtl w:val="true"/>
              </w:rPr>
              <w:tab/>
            </w:r>
            <w:r>
              <w:rPr>
                <w:rStyle w:val="IndexLink"/>
              </w:rPr>
              <w:t>180</w:t>
            </w:r>
          </w:hyperlink>
        </w:p>
        <w:p>
          <w:pPr>
            <w:pStyle w:val="Contents2"/>
            <w:tabs>
              <w:tab w:val="clear" w:pos="8743"/>
              <w:tab w:val="right" w:pos="9026" w:leader="dot"/>
            </w:tabs>
            <w:rPr/>
          </w:pPr>
          <w:hyperlink w:anchor="__RefHeading___Toc8826108_2870459653">
            <w:r>
              <w:rPr>
                <w:webHidden/>
                <w:rStyle w:val="IndexLink"/>
                <w:rtl w:val="true"/>
              </w:rPr>
              <w:t>الفصل السابع والماة في الربوا</w:t>
            </w:r>
            <w:r>
              <w:rPr>
                <w:rStyle w:val="IndexLink"/>
                <w:rtl w:val="true"/>
              </w:rPr>
              <w:tab/>
            </w:r>
            <w:r>
              <w:rPr>
                <w:rStyle w:val="IndexLink"/>
              </w:rPr>
              <w:t>180</w:t>
            </w:r>
          </w:hyperlink>
        </w:p>
        <w:p>
          <w:pPr>
            <w:pStyle w:val="Contents2"/>
            <w:tabs>
              <w:tab w:val="clear" w:pos="8743"/>
              <w:tab w:val="right" w:pos="9026" w:leader="dot"/>
            </w:tabs>
            <w:rPr/>
          </w:pPr>
          <w:hyperlink w:anchor="__RefHeading___Toc8826110_2870459653">
            <w:r>
              <w:rPr>
                <w:webHidden/>
                <w:rStyle w:val="IndexLink"/>
                <w:rtl w:val="true"/>
              </w:rPr>
              <w:t>الفصل الثامن والمأة فى الزنا</w:t>
            </w:r>
            <w:r>
              <w:rPr>
                <w:rStyle w:val="IndexLink"/>
                <w:rtl w:val="true"/>
              </w:rPr>
              <w:tab/>
            </w:r>
            <w:r>
              <w:rPr>
                <w:rStyle w:val="IndexLink"/>
              </w:rPr>
              <w:t>181</w:t>
            </w:r>
          </w:hyperlink>
        </w:p>
        <w:p>
          <w:pPr>
            <w:pStyle w:val="Contents2"/>
            <w:tabs>
              <w:tab w:val="clear" w:pos="8743"/>
              <w:tab w:val="right" w:pos="9026" w:leader="dot"/>
            </w:tabs>
            <w:rPr/>
          </w:pPr>
          <w:hyperlink w:anchor="__RefHeading___Toc8826112_2870459653">
            <w:r>
              <w:rPr>
                <w:webHidden/>
                <w:rStyle w:val="IndexLink"/>
                <w:rtl w:val="true"/>
              </w:rPr>
              <w:t>الفصل التاسع والمأة فى اللواطه</w:t>
            </w:r>
            <w:r>
              <w:rPr>
                <w:rStyle w:val="IndexLink"/>
                <w:rtl w:val="true"/>
              </w:rPr>
              <w:tab/>
            </w:r>
            <w:r>
              <w:rPr>
                <w:rStyle w:val="IndexLink"/>
              </w:rPr>
              <w:t>182</w:t>
            </w:r>
          </w:hyperlink>
        </w:p>
        <w:p>
          <w:pPr>
            <w:pStyle w:val="Contents2"/>
            <w:tabs>
              <w:tab w:val="clear" w:pos="8743"/>
              <w:tab w:val="right" w:pos="9026" w:leader="dot"/>
            </w:tabs>
            <w:rPr/>
          </w:pPr>
          <w:hyperlink w:anchor="__RefHeading___Toc8826114_2870459653">
            <w:r>
              <w:rPr>
                <w:webHidden/>
                <w:rStyle w:val="IndexLink"/>
                <w:rtl w:val="true"/>
              </w:rPr>
              <w:t xml:space="preserve">الفصل </w:t>
            </w:r>
            <w:r>
              <w:rPr>
                <w:rStyle w:val="IndexLink"/>
              </w:rPr>
              <w:t>110</w:t>
            </w:r>
            <w:r>
              <w:rPr>
                <w:rStyle w:val="IndexLink"/>
                <w:rtl w:val="true"/>
              </w:rPr>
              <w:t xml:space="preserve"> - </w:t>
            </w:r>
            <w:r>
              <w:rPr>
                <w:rStyle w:val="IndexLink"/>
                <w:rtl w:val="true"/>
              </w:rPr>
              <w:t>في الغيبة</w:t>
            </w:r>
            <w:r>
              <w:rPr>
                <w:rStyle w:val="IndexLink"/>
                <w:rtl w:val="true"/>
              </w:rPr>
              <w:tab/>
            </w:r>
            <w:r>
              <w:rPr>
                <w:rStyle w:val="IndexLink"/>
              </w:rPr>
              <w:t>182</w:t>
            </w:r>
          </w:hyperlink>
        </w:p>
        <w:p>
          <w:pPr>
            <w:pStyle w:val="Contents2"/>
            <w:tabs>
              <w:tab w:val="clear" w:pos="8743"/>
              <w:tab w:val="right" w:pos="9026" w:leader="dot"/>
            </w:tabs>
            <w:rPr/>
          </w:pPr>
          <w:hyperlink w:anchor="__RefHeading___Toc8826116_2870459653">
            <w:r>
              <w:rPr>
                <w:webHidden/>
                <w:rStyle w:val="IndexLink"/>
                <w:rtl w:val="true"/>
              </w:rPr>
              <w:t xml:space="preserve">الفصل </w:t>
            </w:r>
            <w:r>
              <w:rPr>
                <w:rStyle w:val="IndexLink"/>
              </w:rPr>
              <w:t>111</w:t>
            </w:r>
            <w:r>
              <w:rPr>
                <w:rStyle w:val="IndexLink"/>
                <w:rtl w:val="true"/>
              </w:rPr>
              <w:t xml:space="preserve"> </w:t>
            </w:r>
            <w:r>
              <w:rPr>
                <w:rStyle w:val="IndexLink"/>
                <w:rtl w:val="true"/>
              </w:rPr>
              <w:t>فى ايذاء المؤمن</w:t>
            </w:r>
            <w:r>
              <w:rPr>
                <w:rStyle w:val="IndexLink"/>
                <w:rtl w:val="true"/>
              </w:rPr>
              <w:tab/>
            </w:r>
            <w:r>
              <w:rPr>
                <w:rStyle w:val="IndexLink"/>
              </w:rPr>
              <w:t>184</w:t>
            </w:r>
          </w:hyperlink>
        </w:p>
        <w:p>
          <w:pPr>
            <w:pStyle w:val="Contents2"/>
            <w:tabs>
              <w:tab w:val="clear" w:pos="8743"/>
              <w:tab w:val="right" w:pos="9026" w:leader="dot"/>
            </w:tabs>
            <w:rPr/>
          </w:pPr>
          <w:hyperlink w:anchor="__RefHeading___Toc8826118_2870459653">
            <w:r>
              <w:rPr>
                <w:webHidden/>
                <w:rStyle w:val="IndexLink"/>
                <w:rtl w:val="true"/>
              </w:rPr>
              <w:t xml:space="preserve">الفصل </w:t>
            </w:r>
            <w:r>
              <w:rPr>
                <w:rStyle w:val="IndexLink"/>
              </w:rPr>
              <w:t>112</w:t>
            </w:r>
            <w:r>
              <w:rPr>
                <w:rStyle w:val="IndexLink"/>
                <w:rtl w:val="true"/>
              </w:rPr>
              <w:t xml:space="preserve"> </w:t>
            </w:r>
            <w:r>
              <w:rPr>
                <w:rStyle w:val="IndexLink"/>
                <w:rtl w:val="true"/>
              </w:rPr>
              <w:t>فى الكذب والصدق</w:t>
            </w:r>
            <w:r>
              <w:rPr>
                <w:rStyle w:val="IndexLink"/>
                <w:rtl w:val="true"/>
              </w:rPr>
              <w:tab/>
            </w:r>
            <w:r>
              <w:rPr>
                <w:rStyle w:val="IndexLink"/>
              </w:rPr>
              <w:t>184</w:t>
            </w:r>
          </w:hyperlink>
        </w:p>
        <w:p>
          <w:pPr>
            <w:pStyle w:val="Contents2"/>
            <w:tabs>
              <w:tab w:val="clear" w:pos="8743"/>
              <w:tab w:val="right" w:pos="9026" w:leader="dot"/>
            </w:tabs>
            <w:rPr/>
          </w:pPr>
          <w:hyperlink w:anchor="__RefHeading___Toc8826120_2870459653">
            <w:r>
              <w:rPr>
                <w:webHidden/>
                <w:rStyle w:val="IndexLink"/>
                <w:rtl w:val="true"/>
              </w:rPr>
              <w:t xml:space="preserve">الفصل </w:t>
            </w:r>
            <w:r>
              <w:rPr>
                <w:rStyle w:val="IndexLink"/>
              </w:rPr>
              <w:t>113</w:t>
            </w:r>
            <w:r>
              <w:rPr>
                <w:rStyle w:val="IndexLink"/>
                <w:rtl w:val="true"/>
              </w:rPr>
              <w:t xml:space="preserve"> </w:t>
            </w:r>
            <w:r>
              <w:rPr>
                <w:rStyle w:val="IndexLink"/>
                <w:rtl w:val="true"/>
              </w:rPr>
              <w:t>فى البهتان</w:t>
            </w:r>
            <w:r>
              <w:rPr>
                <w:rStyle w:val="IndexLink"/>
                <w:rtl w:val="true"/>
              </w:rPr>
              <w:tab/>
            </w:r>
            <w:r>
              <w:rPr>
                <w:rStyle w:val="IndexLink"/>
              </w:rPr>
              <w:t>185</w:t>
            </w:r>
          </w:hyperlink>
        </w:p>
        <w:p>
          <w:pPr>
            <w:pStyle w:val="Contents2"/>
            <w:tabs>
              <w:tab w:val="clear" w:pos="8743"/>
              <w:tab w:val="right" w:pos="9026" w:leader="dot"/>
            </w:tabs>
            <w:rPr/>
          </w:pPr>
          <w:hyperlink w:anchor="__RefHeading___Toc8826122_2870459653">
            <w:r>
              <w:rPr>
                <w:webHidden/>
                <w:rStyle w:val="IndexLink"/>
                <w:rtl w:val="true"/>
              </w:rPr>
              <w:t xml:space="preserve">الفصل </w:t>
            </w:r>
            <w:r>
              <w:rPr>
                <w:rStyle w:val="IndexLink"/>
              </w:rPr>
              <w:t>114</w:t>
            </w:r>
            <w:r>
              <w:rPr>
                <w:rStyle w:val="IndexLink"/>
                <w:rtl w:val="true"/>
              </w:rPr>
              <w:t xml:space="preserve"> </w:t>
            </w:r>
            <w:r>
              <w:rPr>
                <w:rStyle w:val="IndexLink"/>
                <w:rtl w:val="true"/>
              </w:rPr>
              <w:t>فى الخمر</w:t>
            </w:r>
            <w:r>
              <w:rPr>
                <w:rStyle w:val="IndexLink"/>
                <w:rtl w:val="true"/>
              </w:rPr>
              <w:tab/>
            </w:r>
            <w:r>
              <w:rPr>
                <w:rStyle w:val="IndexLink"/>
              </w:rPr>
              <w:t>185</w:t>
            </w:r>
          </w:hyperlink>
        </w:p>
        <w:p>
          <w:pPr>
            <w:pStyle w:val="Contents2"/>
            <w:tabs>
              <w:tab w:val="clear" w:pos="8743"/>
              <w:tab w:val="right" w:pos="9026" w:leader="dot"/>
            </w:tabs>
            <w:rPr/>
          </w:pPr>
          <w:hyperlink w:anchor="__RefHeading___Toc8826124_2870459653">
            <w:r>
              <w:rPr>
                <w:webHidden/>
                <w:rStyle w:val="IndexLink"/>
                <w:rtl w:val="true"/>
              </w:rPr>
              <w:t xml:space="preserve">الفصل </w:t>
            </w:r>
            <w:r>
              <w:rPr>
                <w:rStyle w:val="IndexLink"/>
              </w:rPr>
              <w:t>115</w:t>
            </w:r>
            <w:r>
              <w:rPr>
                <w:rStyle w:val="IndexLink"/>
                <w:rtl w:val="true"/>
              </w:rPr>
              <w:t xml:space="preserve"> </w:t>
            </w:r>
            <w:r>
              <w:rPr>
                <w:rStyle w:val="IndexLink"/>
                <w:rtl w:val="true"/>
              </w:rPr>
              <w:t>في الشطرنج و النرد</w:t>
            </w:r>
            <w:r>
              <w:rPr>
                <w:rStyle w:val="IndexLink"/>
                <w:rtl w:val="true"/>
              </w:rPr>
              <w:tab/>
            </w:r>
            <w:r>
              <w:rPr>
                <w:rStyle w:val="IndexLink"/>
              </w:rPr>
              <w:t>190</w:t>
            </w:r>
          </w:hyperlink>
        </w:p>
        <w:p>
          <w:pPr>
            <w:pStyle w:val="Contents2"/>
            <w:tabs>
              <w:tab w:val="clear" w:pos="8743"/>
              <w:tab w:val="right" w:pos="9026" w:leader="dot"/>
            </w:tabs>
            <w:rPr/>
          </w:pPr>
          <w:hyperlink w:anchor="__RefHeading___Toc8826126_2870459653">
            <w:r>
              <w:rPr>
                <w:webHidden/>
                <w:rStyle w:val="IndexLink"/>
                <w:rtl w:val="true"/>
              </w:rPr>
              <w:t xml:space="preserve">الفصل </w:t>
            </w:r>
            <w:r>
              <w:rPr>
                <w:rStyle w:val="IndexLink"/>
              </w:rPr>
              <w:t>116</w:t>
            </w:r>
            <w:r>
              <w:rPr>
                <w:rStyle w:val="IndexLink"/>
                <w:rtl w:val="true"/>
              </w:rPr>
              <w:t xml:space="preserve"> </w:t>
            </w:r>
            <w:r>
              <w:rPr>
                <w:rStyle w:val="IndexLink"/>
                <w:rtl w:val="true"/>
              </w:rPr>
              <w:t>في الغناء و سماعها</w:t>
            </w:r>
            <w:r>
              <w:rPr>
                <w:rStyle w:val="IndexLink"/>
                <w:rtl w:val="true"/>
              </w:rPr>
              <w:tab/>
            </w:r>
            <w:r>
              <w:rPr>
                <w:rStyle w:val="IndexLink"/>
              </w:rPr>
              <w:t>191</w:t>
            </w:r>
          </w:hyperlink>
        </w:p>
        <w:p>
          <w:pPr>
            <w:pStyle w:val="Contents2"/>
            <w:tabs>
              <w:tab w:val="clear" w:pos="8743"/>
              <w:tab w:val="right" w:pos="9026" w:leader="dot"/>
            </w:tabs>
            <w:rPr/>
          </w:pPr>
          <w:hyperlink w:anchor="__RefHeading___Toc8826128_2870459653">
            <w:r>
              <w:rPr>
                <w:webHidden/>
                <w:rStyle w:val="IndexLink"/>
                <w:rtl w:val="true"/>
              </w:rPr>
              <w:t xml:space="preserve">الفصل </w:t>
            </w:r>
            <w:r>
              <w:rPr>
                <w:rStyle w:val="IndexLink"/>
              </w:rPr>
              <w:t>117</w:t>
            </w:r>
            <w:r>
              <w:rPr>
                <w:rStyle w:val="IndexLink"/>
                <w:rtl w:val="true"/>
              </w:rPr>
              <w:t xml:space="preserve"> </w:t>
            </w:r>
            <w:r>
              <w:rPr>
                <w:rStyle w:val="IndexLink"/>
                <w:rtl w:val="true"/>
              </w:rPr>
              <w:t>فى الظلم</w:t>
            </w:r>
            <w:r>
              <w:rPr>
                <w:rStyle w:val="IndexLink"/>
                <w:rtl w:val="true"/>
              </w:rPr>
              <w:tab/>
            </w:r>
            <w:r>
              <w:rPr>
                <w:rStyle w:val="IndexLink"/>
              </w:rPr>
              <w:t>192</w:t>
            </w:r>
          </w:hyperlink>
        </w:p>
        <w:p>
          <w:pPr>
            <w:pStyle w:val="Contents2"/>
            <w:tabs>
              <w:tab w:val="clear" w:pos="8743"/>
              <w:tab w:val="right" w:pos="9026" w:leader="dot"/>
            </w:tabs>
            <w:rPr/>
          </w:pPr>
          <w:hyperlink w:anchor="__RefHeading___Toc8826130_2870459653">
            <w:r>
              <w:rPr>
                <w:webHidden/>
                <w:rStyle w:val="IndexLink"/>
                <w:rtl w:val="true"/>
              </w:rPr>
              <w:t xml:space="preserve">الفصل </w:t>
            </w:r>
            <w:r>
              <w:rPr>
                <w:rStyle w:val="IndexLink"/>
              </w:rPr>
              <w:t>118</w:t>
            </w:r>
            <w:r>
              <w:rPr>
                <w:rStyle w:val="IndexLink"/>
                <w:rtl w:val="true"/>
              </w:rPr>
              <w:t xml:space="preserve"> </w:t>
            </w:r>
            <w:r>
              <w:rPr>
                <w:rStyle w:val="IndexLink"/>
                <w:rtl w:val="true"/>
              </w:rPr>
              <w:t>فى الرشوة</w:t>
            </w:r>
            <w:r>
              <w:rPr>
                <w:rStyle w:val="IndexLink"/>
                <w:rtl w:val="true"/>
              </w:rPr>
              <w:tab/>
            </w:r>
            <w:r>
              <w:rPr>
                <w:rStyle w:val="IndexLink"/>
              </w:rPr>
              <w:t>193</w:t>
            </w:r>
          </w:hyperlink>
        </w:p>
        <w:p>
          <w:pPr>
            <w:pStyle w:val="Contents2"/>
            <w:tabs>
              <w:tab w:val="clear" w:pos="8743"/>
              <w:tab w:val="right" w:pos="9026" w:leader="dot"/>
            </w:tabs>
            <w:rPr/>
          </w:pPr>
          <w:hyperlink w:anchor="__RefHeading___Toc8826132_2870459653">
            <w:r>
              <w:rPr>
                <w:webHidden/>
                <w:rStyle w:val="IndexLink"/>
                <w:rtl w:val="true"/>
              </w:rPr>
              <w:t xml:space="preserve">الفصل </w:t>
            </w:r>
            <w:r>
              <w:rPr>
                <w:rStyle w:val="IndexLink"/>
              </w:rPr>
              <w:t>119</w:t>
            </w:r>
            <w:r>
              <w:rPr>
                <w:rStyle w:val="IndexLink"/>
                <w:rtl w:val="true"/>
              </w:rPr>
              <w:t xml:space="preserve"> </w:t>
            </w:r>
            <w:r>
              <w:rPr>
                <w:rStyle w:val="IndexLink"/>
                <w:rtl w:val="true"/>
              </w:rPr>
              <w:t>فى رد المظلمة لصاحبها</w:t>
            </w:r>
            <w:r>
              <w:rPr>
                <w:rStyle w:val="IndexLink"/>
                <w:rtl w:val="true"/>
              </w:rPr>
              <w:tab/>
            </w:r>
            <w:r>
              <w:rPr>
                <w:rStyle w:val="IndexLink"/>
              </w:rPr>
              <w:t>194</w:t>
            </w:r>
          </w:hyperlink>
        </w:p>
        <w:p>
          <w:pPr>
            <w:pStyle w:val="Contents2"/>
            <w:tabs>
              <w:tab w:val="clear" w:pos="8743"/>
              <w:tab w:val="right" w:pos="9026" w:leader="dot"/>
            </w:tabs>
            <w:rPr/>
          </w:pPr>
          <w:hyperlink w:anchor="__RefHeading___Toc8826134_2870459653">
            <w:r>
              <w:rPr>
                <w:webHidden/>
                <w:rStyle w:val="IndexLink"/>
                <w:rtl w:val="true"/>
              </w:rPr>
              <w:t xml:space="preserve">الفصل </w:t>
            </w:r>
            <w:r>
              <w:rPr>
                <w:rStyle w:val="IndexLink"/>
              </w:rPr>
              <w:t>120</w:t>
            </w:r>
            <w:r>
              <w:rPr>
                <w:rStyle w:val="IndexLink"/>
                <w:rtl w:val="true"/>
              </w:rPr>
              <w:t xml:space="preserve"> </w:t>
            </w:r>
            <w:r>
              <w:rPr>
                <w:rStyle w:val="IndexLink"/>
                <w:rtl w:val="true"/>
              </w:rPr>
              <w:t>فى العين</w:t>
            </w:r>
            <w:r>
              <w:rPr>
                <w:rStyle w:val="IndexLink"/>
                <w:rtl w:val="true"/>
              </w:rPr>
              <w:tab/>
            </w:r>
            <w:r>
              <w:rPr>
                <w:rStyle w:val="IndexLink"/>
              </w:rPr>
              <w:t>195</w:t>
            </w:r>
          </w:hyperlink>
        </w:p>
        <w:p>
          <w:pPr>
            <w:pStyle w:val="Contents2"/>
            <w:tabs>
              <w:tab w:val="clear" w:pos="8743"/>
              <w:tab w:val="right" w:pos="9026" w:leader="dot"/>
            </w:tabs>
            <w:rPr/>
          </w:pPr>
          <w:hyperlink w:anchor="__RefHeading___Toc8826136_2870459653">
            <w:r>
              <w:rPr>
                <w:webHidden/>
                <w:rStyle w:val="IndexLink"/>
                <w:rtl w:val="true"/>
              </w:rPr>
              <w:t xml:space="preserve">الفصل </w:t>
            </w:r>
            <w:r>
              <w:rPr>
                <w:rStyle w:val="IndexLink"/>
              </w:rPr>
              <w:t>121</w:t>
            </w:r>
            <w:r>
              <w:rPr>
                <w:rStyle w:val="IndexLink"/>
                <w:rtl w:val="true"/>
              </w:rPr>
              <w:t xml:space="preserve"> </w:t>
            </w:r>
            <w:r>
              <w:rPr>
                <w:rStyle w:val="IndexLink"/>
                <w:rtl w:val="true"/>
              </w:rPr>
              <w:t>فى قذف النساء</w:t>
            </w:r>
            <w:r>
              <w:rPr>
                <w:rStyle w:val="IndexLink"/>
                <w:rtl w:val="true"/>
              </w:rPr>
              <w:tab/>
            </w:r>
            <w:r>
              <w:rPr>
                <w:rStyle w:val="IndexLink"/>
              </w:rPr>
              <w:t>195</w:t>
            </w:r>
          </w:hyperlink>
        </w:p>
        <w:p>
          <w:pPr>
            <w:pStyle w:val="Contents2"/>
            <w:tabs>
              <w:tab w:val="clear" w:pos="8743"/>
              <w:tab w:val="right" w:pos="9026" w:leader="dot"/>
            </w:tabs>
            <w:rPr/>
          </w:pPr>
          <w:hyperlink w:anchor="__RefHeading___Toc8826138_2870459653">
            <w:r>
              <w:rPr>
                <w:webHidden/>
                <w:rStyle w:val="IndexLink"/>
                <w:rtl w:val="true"/>
              </w:rPr>
              <w:t xml:space="preserve">الفصل </w:t>
            </w:r>
            <w:r>
              <w:rPr>
                <w:rStyle w:val="IndexLink"/>
              </w:rPr>
              <w:t>122</w:t>
            </w:r>
            <w:r>
              <w:rPr>
                <w:rStyle w:val="IndexLink"/>
                <w:rtl w:val="true"/>
              </w:rPr>
              <w:t xml:space="preserve"> </w:t>
            </w:r>
            <w:r>
              <w:rPr>
                <w:rStyle w:val="IndexLink"/>
                <w:rtl w:val="true"/>
              </w:rPr>
              <w:t>فى النساء</w:t>
            </w:r>
            <w:r>
              <w:rPr>
                <w:rStyle w:val="IndexLink"/>
                <w:rtl w:val="true"/>
              </w:rPr>
              <w:tab/>
            </w:r>
            <w:r>
              <w:rPr>
                <w:rStyle w:val="IndexLink"/>
              </w:rPr>
              <w:t>196</w:t>
            </w:r>
          </w:hyperlink>
        </w:p>
        <w:p>
          <w:pPr>
            <w:pStyle w:val="Contents2"/>
            <w:tabs>
              <w:tab w:val="clear" w:pos="8743"/>
              <w:tab w:val="right" w:pos="9026" w:leader="dot"/>
            </w:tabs>
            <w:rPr/>
          </w:pPr>
          <w:hyperlink w:anchor="__RefHeading___Toc8826140_2870459653">
            <w:r>
              <w:rPr>
                <w:webHidden/>
                <w:rStyle w:val="IndexLink"/>
                <w:rtl w:val="true"/>
              </w:rPr>
              <w:t xml:space="preserve">الفصل </w:t>
            </w:r>
            <w:r>
              <w:rPr>
                <w:rStyle w:val="IndexLink"/>
              </w:rPr>
              <w:t>123</w:t>
            </w:r>
            <w:r>
              <w:rPr>
                <w:rStyle w:val="IndexLink"/>
                <w:rtl w:val="true"/>
              </w:rPr>
              <w:t xml:space="preserve"> </w:t>
            </w:r>
            <w:r>
              <w:rPr>
                <w:rStyle w:val="IndexLink"/>
                <w:rtl w:val="true"/>
              </w:rPr>
              <w:t>فى ضمان الوصية</w:t>
            </w:r>
            <w:r>
              <w:rPr>
                <w:rStyle w:val="IndexLink"/>
                <w:rtl w:val="true"/>
              </w:rPr>
              <w:tab/>
            </w:r>
            <w:r>
              <w:rPr>
                <w:rStyle w:val="IndexLink"/>
              </w:rPr>
              <w:t>196</w:t>
            </w:r>
          </w:hyperlink>
        </w:p>
        <w:p>
          <w:pPr>
            <w:pStyle w:val="Contents2"/>
            <w:tabs>
              <w:tab w:val="clear" w:pos="8743"/>
              <w:tab w:val="right" w:pos="9026" w:leader="dot"/>
            </w:tabs>
            <w:rPr/>
          </w:pPr>
          <w:hyperlink w:anchor="__RefHeading___Toc8826142_2870459653">
            <w:r>
              <w:rPr>
                <w:webHidden/>
                <w:rStyle w:val="IndexLink"/>
                <w:rtl w:val="true"/>
              </w:rPr>
              <w:t xml:space="preserve">الفصل </w:t>
            </w:r>
            <w:r>
              <w:rPr>
                <w:rStyle w:val="IndexLink"/>
              </w:rPr>
              <w:t>124</w:t>
            </w:r>
            <w:r>
              <w:rPr>
                <w:rStyle w:val="IndexLink"/>
                <w:rtl w:val="true"/>
              </w:rPr>
              <w:t xml:space="preserve"> </w:t>
            </w:r>
            <w:r>
              <w:rPr>
                <w:rStyle w:val="IndexLink"/>
                <w:rtl w:val="true"/>
              </w:rPr>
              <w:t>فى الحسد</w:t>
            </w:r>
            <w:r>
              <w:rPr>
                <w:rStyle w:val="IndexLink"/>
                <w:rtl w:val="true"/>
              </w:rPr>
              <w:tab/>
            </w:r>
            <w:r>
              <w:rPr>
                <w:rStyle w:val="IndexLink"/>
              </w:rPr>
              <w:t>197</w:t>
            </w:r>
          </w:hyperlink>
        </w:p>
        <w:p>
          <w:pPr>
            <w:pStyle w:val="Contents2"/>
            <w:tabs>
              <w:tab w:val="clear" w:pos="8743"/>
              <w:tab w:val="right" w:pos="9026" w:leader="dot"/>
            </w:tabs>
            <w:rPr/>
          </w:pPr>
          <w:hyperlink w:anchor="__RefHeading___Toc8826144_2870459653">
            <w:r>
              <w:rPr>
                <w:webHidden/>
                <w:rStyle w:val="IndexLink"/>
                <w:rtl w:val="true"/>
              </w:rPr>
              <w:t xml:space="preserve">الفصل </w:t>
            </w:r>
            <w:r>
              <w:rPr>
                <w:rStyle w:val="IndexLink"/>
              </w:rPr>
              <w:t>125</w:t>
            </w:r>
            <w:r>
              <w:rPr>
                <w:rStyle w:val="IndexLink"/>
                <w:rtl w:val="true"/>
              </w:rPr>
              <w:t xml:space="preserve"> </w:t>
            </w:r>
            <w:r>
              <w:rPr>
                <w:rStyle w:val="IndexLink"/>
                <w:rtl w:val="true"/>
              </w:rPr>
              <w:t>فى الغضب</w:t>
            </w:r>
            <w:r>
              <w:rPr>
                <w:rStyle w:val="IndexLink"/>
                <w:rtl w:val="true"/>
              </w:rPr>
              <w:tab/>
            </w:r>
            <w:r>
              <w:rPr>
                <w:rStyle w:val="IndexLink"/>
              </w:rPr>
              <w:t>198</w:t>
            </w:r>
          </w:hyperlink>
        </w:p>
        <w:p>
          <w:pPr>
            <w:pStyle w:val="Contents2"/>
            <w:tabs>
              <w:tab w:val="clear" w:pos="8743"/>
              <w:tab w:val="right" w:pos="9026" w:leader="dot"/>
            </w:tabs>
            <w:rPr/>
          </w:pPr>
          <w:hyperlink w:anchor="__RefHeading___Toc8826146_2870459653">
            <w:r>
              <w:rPr>
                <w:webHidden/>
                <w:rStyle w:val="IndexLink"/>
                <w:rtl w:val="true"/>
              </w:rPr>
              <w:t xml:space="preserve">الفصل </w:t>
            </w:r>
            <w:r>
              <w:rPr>
                <w:rStyle w:val="IndexLink"/>
              </w:rPr>
              <w:t>126</w:t>
            </w:r>
            <w:r>
              <w:rPr>
                <w:rStyle w:val="IndexLink"/>
                <w:rtl w:val="true"/>
              </w:rPr>
              <w:t xml:space="preserve"> </w:t>
            </w:r>
            <w:r>
              <w:rPr>
                <w:rStyle w:val="IndexLink"/>
                <w:rtl w:val="true"/>
              </w:rPr>
              <w:t>في السب</w:t>
            </w:r>
            <w:r>
              <w:rPr>
                <w:rStyle w:val="IndexLink"/>
                <w:rtl w:val="true"/>
              </w:rPr>
              <w:tab/>
            </w:r>
            <w:r>
              <w:rPr>
                <w:rStyle w:val="IndexLink"/>
              </w:rPr>
              <w:t>199</w:t>
            </w:r>
          </w:hyperlink>
        </w:p>
        <w:p>
          <w:pPr>
            <w:pStyle w:val="Contents2"/>
            <w:tabs>
              <w:tab w:val="clear" w:pos="8743"/>
              <w:tab w:val="right" w:pos="9026" w:leader="dot"/>
            </w:tabs>
            <w:rPr/>
          </w:pPr>
          <w:hyperlink w:anchor="__RefHeading___Toc8826148_2870459653">
            <w:r>
              <w:rPr>
                <w:webHidden/>
                <w:rStyle w:val="IndexLink"/>
                <w:rtl w:val="true"/>
              </w:rPr>
              <w:t xml:space="preserve">الفصل </w:t>
            </w:r>
            <w:r>
              <w:rPr>
                <w:rStyle w:val="IndexLink"/>
              </w:rPr>
              <w:t>127</w:t>
            </w:r>
            <w:r>
              <w:rPr>
                <w:rStyle w:val="IndexLink"/>
                <w:rtl w:val="true"/>
              </w:rPr>
              <w:t xml:space="preserve"> </w:t>
            </w:r>
            <w:r>
              <w:rPr>
                <w:rStyle w:val="IndexLink"/>
                <w:rtl w:val="true"/>
              </w:rPr>
              <w:t>فى المرجيه و القدرية</w:t>
            </w:r>
            <w:r>
              <w:rPr>
                <w:rStyle w:val="IndexLink"/>
                <w:rtl w:val="true"/>
              </w:rPr>
              <w:tab/>
            </w:r>
            <w:r>
              <w:rPr>
                <w:rStyle w:val="IndexLink"/>
              </w:rPr>
              <w:t>199</w:t>
            </w:r>
          </w:hyperlink>
        </w:p>
        <w:p>
          <w:pPr>
            <w:pStyle w:val="Contents2"/>
            <w:tabs>
              <w:tab w:val="clear" w:pos="8743"/>
              <w:tab w:val="right" w:pos="9026" w:leader="dot"/>
            </w:tabs>
            <w:rPr/>
          </w:pPr>
          <w:hyperlink w:anchor="__RefHeading___Toc8826150_2870459653">
            <w:r>
              <w:rPr>
                <w:webHidden/>
                <w:rStyle w:val="IndexLink"/>
                <w:rtl w:val="true"/>
              </w:rPr>
              <w:t xml:space="preserve">الفصل </w:t>
            </w:r>
            <w:r>
              <w:rPr>
                <w:rStyle w:val="IndexLink"/>
              </w:rPr>
              <w:t>128</w:t>
            </w:r>
            <w:r>
              <w:rPr>
                <w:rStyle w:val="IndexLink"/>
                <w:rtl w:val="true"/>
              </w:rPr>
              <w:t xml:space="preserve"> </w:t>
            </w:r>
            <w:r>
              <w:rPr>
                <w:rStyle w:val="IndexLink"/>
                <w:rtl w:val="true"/>
              </w:rPr>
              <w:t>فى التعصب</w:t>
            </w:r>
            <w:r>
              <w:rPr>
                <w:rStyle w:val="IndexLink"/>
                <w:rtl w:val="true"/>
              </w:rPr>
              <w:tab/>
            </w:r>
            <w:r>
              <w:rPr>
                <w:rStyle w:val="IndexLink"/>
              </w:rPr>
              <w:t>200</w:t>
            </w:r>
          </w:hyperlink>
        </w:p>
        <w:p>
          <w:pPr>
            <w:pStyle w:val="Contents2"/>
            <w:tabs>
              <w:tab w:val="clear" w:pos="8743"/>
              <w:tab w:val="right" w:pos="9026" w:leader="dot"/>
            </w:tabs>
            <w:rPr/>
          </w:pPr>
          <w:hyperlink w:anchor="__RefHeading___Toc8826152_2870459653">
            <w:r>
              <w:rPr>
                <w:webHidden/>
                <w:rStyle w:val="IndexLink"/>
                <w:rtl w:val="true"/>
              </w:rPr>
              <w:t xml:space="preserve">الفصل </w:t>
            </w:r>
            <w:r>
              <w:rPr>
                <w:rStyle w:val="IndexLink"/>
              </w:rPr>
              <w:t>129</w:t>
            </w:r>
            <w:r>
              <w:rPr>
                <w:rStyle w:val="IndexLink"/>
                <w:rtl w:val="true"/>
              </w:rPr>
              <w:t xml:space="preserve"> </w:t>
            </w:r>
            <w:r>
              <w:rPr>
                <w:rStyle w:val="IndexLink"/>
                <w:rtl w:val="true"/>
              </w:rPr>
              <w:t>في عیادة المريض</w:t>
            </w:r>
            <w:r>
              <w:rPr>
                <w:rStyle w:val="IndexLink"/>
                <w:rtl w:val="true"/>
              </w:rPr>
              <w:tab/>
            </w:r>
            <w:r>
              <w:rPr>
                <w:rStyle w:val="IndexLink"/>
              </w:rPr>
              <w:t>201</w:t>
            </w:r>
          </w:hyperlink>
        </w:p>
        <w:p>
          <w:pPr>
            <w:pStyle w:val="Contents2"/>
            <w:tabs>
              <w:tab w:val="clear" w:pos="8743"/>
              <w:tab w:val="right" w:pos="9026" w:leader="dot"/>
            </w:tabs>
            <w:rPr/>
          </w:pPr>
          <w:hyperlink w:anchor="__RefHeading___Toc8826154_2870459653">
            <w:r>
              <w:rPr>
                <w:webHidden/>
                <w:rStyle w:val="IndexLink"/>
                <w:rtl w:val="true"/>
              </w:rPr>
              <w:t xml:space="preserve">الفصل </w:t>
            </w:r>
            <w:r>
              <w:rPr>
                <w:rStyle w:val="IndexLink"/>
              </w:rPr>
              <w:t>130</w:t>
            </w:r>
            <w:r>
              <w:rPr>
                <w:rStyle w:val="IndexLink"/>
                <w:rtl w:val="true"/>
              </w:rPr>
              <w:t xml:space="preserve"> </w:t>
            </w:r>
            <w:r>
              <w:rPr>
                <w:rStyle w:val="IndexLink"/>
                <w:rtl w:val="true"/>
              </w:rPr>
              <w:t>فى الحمى ليلة</w:t>
            </w:r>
            <w:r>
              <w:rPr>
                <w:rStyle w:val="IndexLink"/>
                <w:rtl w:val="true"/>
              </w:rPr>
              <w:tab/>
            </w:r>
            <w:r>
              <w:rPr>
                <w:rStyle w:val="IndexLink"/>
              </w:rPr>
              <w:t>202</w:t>
            </w:r>
          </w:hyperlink>
        </w:p>
        <w:p>
          <w:pPr>
            <w:pStyle w:val="Contents2"/>
            <w:tabs>
              <w:tab w:val="clear" w:pos="8743"/>
              <w:tab w:val="right" w:pos="9026" w:leader="dot"/>
            </w:tabs>
            <w:rPr/>
          </w:pPr>
          <w:hyperlink w:anchor="__RefHeading___Toc8826156_2870459653">
            <w:r>
              <w:rPr>
                <w:webHidden/>
                <w:rStyle w:val="IndexLink"/>
                <w:rtl w:val="true"/>
              </w:rPr>
              <w:t xml:space="preserve">الفصل </w:t>
            </w:r>
            <w:r>
              <w:rPr>
                <w:rStyle w:val="IndexLink"/>
              </w:rPr>
              <w:t>131</w:t>
            </w:r>
            <w:r>
              <w:rPr>
                <w:rStyle w:val="IndexLink"/>
                <w:rtl w:val="true"/>
              </w:rPr>
              <w:t xml:space="preserve"> </w:t>
            </w:r>
            <w:r>
              <w:rPr>
                <w:rStyle w:val="IndexLink"/>
                <w:rtl w:val="true"/>
              </w:rPr>
              <w:t>فى التعزية</w:t>
            </w:r>
            <w:r>
              <w:rPr>
                <w:rStyle w:val="IndexLink"/>
                <w:rtl w:val="true"/>
              </w:rPr>
              <w:tab/>
            </w:r>
            <w:r>
              <w:rPr>
                <w:rStyle w:val="IndexLink"/>
              </w:rPr>
              <w:t>203</w:t>
            </w:r>
          </w:hyperlink>
        </w:p>
        <w:p>
          <w:pPr>
            <w:pStyle w:val="Contents2"/>
            <w:tabs>
              <w:tab w:val="clear" w:pos="8743"/>
              <w:tab w:val="right" w:pos="9026" w:leader="dot"/>
            </w:tabs>
            <w:rPr/>
          </w:pPr>
          <w:hyperlink w:anchor="__RefHeading___Toc8826158_2870459653">
            <w:r>
              <w:rPr>
                <w:webHidden/>
                <w:rStyle w:val="IndexLink"/>
                <w:rtl w:val="true"/>
              </w:rPr>
              <w:t xml:space="preserve">الفصل </w:t>
            </w:r>
            <w:r>
              <w:rPr>
                <w:rStyle w:val="IndexLink"/>
              </w:rPr>
              <w:t>132</w:t>
            </w:r>
            <w:r>
              <w:rPr>
                <w:rStyle w:val="IndexLink"/>
                <w:rtl w:val="true"/>
              </w:rPr>
              <w:t xml:space="preserve"> </w:t>
            </w:r>
            <w:r>
              <w:rPr>
                <w:rStyle w:val="IndexLink"/>
                <w:rtl w:val="true"/>
              </w:rPr>
              <w:t>فى الموت</w:t>
            </w:r>
            <w:r>
              <w:rPr>
                <w:rStyle w:val="IndexLink"/>
                <w:rtl w:val="true"/>
              </w:rPr>
              <w:tab/>
            </w:r>
            <w:r>
              <w:rPr>
                <w:rStyle w:val="IndexLink"/>
              </w:rPr>
              <w:t>203</w:t>
            </w:r>
          </w:hyperlink>
        </w:p>
        <w:p>
          <w:pPr>
            <w:pStyle w:val="Contents2"/>
            <w:tabs>
              <w:tab w:val="clear" w:pos="8743"/>
              <w:tab w:val="right" w:pos="9026" w:leader="dot"/>
            </w:tabs>
            <w:rPr/>
          </w:pPr>
          <w:hyperlink w:anchor="__RefHeading___Toc8826160_2870459653">
            <w:r>
              <w:rPr>
                <w:webHidden/>
                <w:rStyle w:val="IndexLink"/>
                <w:rtl w:val="true"/>
              </w:rPr>
              <w:t xml:space="preserve">الفصل </w:t>
            </w:r>
            <w:r>
              <w:rPr>
                <w:rStyle w:val="IndexLink"/>
              </w:rPr>
              <w:t>133</w:t>
            </w:r>
            <w:r>
              <w:rPr>
                <w:rStyle w:val="IndexLink"/>
                <w:rtl w:val="true"/>
              </w:rPr>
              <w:t xml:space="preserve"> </w:t>
            </w:r>
            <w:r>
              <w:rPr>
                <w:rStyle w:val="IndexLink"/>
                <w:rtl w:val="true"/>
              </w:rPr>
              <w:t>في تشييع الجنازة</w:t>
            </w:r>
            <w:r>
              <w:rPr>
                <w:rStyle w:val="IndexLink"/>
                <w:rtl w:val="true"/>
              </w:rPr>
              <w:tab/>
            </w:r>
            <w:r>
              <w:rPr>
                <w:rStyle w:val="IndexLink"/>
              </w:rPr>
              <w:t>205</w:t>
            </w:r>
          </w:hyperlink>
        </w:p>
        <w:p>
          <w:pPr>
            <w:pStyle w:val="Contents2"/>
            <w:tabs>
              <w:tab w:val="clear" w:pos="8743"/>
              <w:tab w:val="right" w:pos="9026" w:leader="dot"/>
            </w:tabs>
            <w:rPr/>
          </w:pPr>
          <w:hyperlink w:anchor="__RefHeading___Toc8826162_2870459653">
            <w:r>
              <w:rPr>
                <w:webHidden/>
                <w:rStyle w:val="IndexLink"/>
                <w:rtl w:val="true"/>
              </w:rPr>
              <w:t xml:space="preserve">الفصل </w:t>
            </w:r>
            <w:r>
              <w:rPr>
                <w:rStyle w:val="IndexLink"/>
              </w:rPr>
              <w:t>134</w:t>
            </w:r>
            <w:r>
              <w:rPr>
                <w:rStyle w:val="IndexLink"/>
                <w:rtl w:val="true"/>
              </w:rPr>
              <w:t xml:space="preserve"> </w:t>
            </w:r>
            <w:r>
              <w:rPr>
                <w:rStyle w:val="IndexLink"/>
                <w:rtl w:val="true"/>
              </w:rPr>
              <w:t>في القبر</w:t>
            </w:r>
            <w:r>
              <w:rPr>
                <w:rStyle w:val="IndexLink"/>
                <w:rtl w:val="true"/>
              </w:rPr>
              <w:tab/>
            </w:r>
            <w:r>
              <w:rPr>
                <w:rStyle w:val="IndexLink"/>
              </w:rPr>
              <w:t>205</w:t>
            </w:r>
          </w:hyperlink>
        </w:p>
        <w:p>
          <w:pPr>
            <w:pStyle w:val="Contents2"/>
            <w:tabs>
              <w:tab w:val="clear" w:pos="8743"/>
              <w:tab w:val="right" w:pos="9026" w:leader="dot"/>
            </w:tabs>
            <w:rPr/>
          </w:pPr>
          <w:hyperlink w:anchor="__RefHeading___Toc8826164_2870459653">
            <w:r>
              <w:rPr>
                <w:webHidden/>
                <w:rStyle w:val="IndexLink"/>
                <w:rtl w:val="true"/>
              </w:rPr>
              <w:t xml:space="preserve">الفصل </w:t>
            </w:r>
            <w:r>
              <w:rPr>
                <w:rStyle w:val="IndexLink"/>
              </w:rPr>
              <w:t>134</w:t>
            </w:r>
            <w:r>
              <w:rPr>
                <w:rStyle w:val="IndexLink"/>
                <w:rtl w:val="true"/>
              </w:rPr>
              <w:t xml:space="preserve"> </w:t>
            </w:r>
            <w:r>
              <w:rPr>
                <w:rStyle w:val="IndexLink"/>
                <w:rtl w:val="true"/>
              </w:rPr>
              <w:t>فى زيارة قبور المؤمنين</w:t>
            </w:r>
            <w:r>
              <w:rPr>
                <w:rStyle w:val="IndexLink"/>
                <w:rtl w:val="true"/>
              </w:rPr>
              <w:tab/>
            </w:r>
            <w:r>
              <w:rPr>
                <w:rStyle w:val="IndexLink"/>
              </w:rPr>
              <w:t>207</w:t>
            </w:r>
          </w:hyperlink>
        </w:p>
        <w:p>
          <w:pPr>
            <w:pStyle w:val="Contents2"/>
            <w:tabs>
              <w:tab w:val="clear" w:pos="8743"/>
              <w:tab w:val="right" w:pos="9026" w:leader="dot"/>
            </w:tabs>
            <w:rPr/>
          </w:pPr>
          <w:hyperlink w:anchor="__RefHeading___Toc8826166_2870459653">
            <w:r>
              <w:rPr>
                <w:webHidden/>
                <w:rStyle w:val="IndexLink"/>
                <w:rtl w:val="true"/>
              </w:rPr>
              <w:t xml:space="preserve">الفصل </w:t>
            </w:r>
            <w:r>
              <w:rPr>
                <w:rStyle w:val="IndexLink"/>
              </w:rPr>
              <w:t>135</w:t>
            </w:r>
            <w:r>
              <w:rPr>
                <w:rStyle w:val="IndexLink"/>
                <w:rtl w:val="true"/>
              </w:rPr>
              <w:t xml:space="preserve"> </w:t>
            </w:r>
            <w:r>
              <w:rPr>
                <w:rStyle w:val="IndexLink"/>
                <w:rtl w:val="true"/>
              </w:rPr>
              <w:t>فى ذكر ملك الموت</w:t>
            </w:r>
            <w:r>
              <w:rPr>
                <w:rStyle w:val="IndexLink"/>
                <w:rtl w:val="true"/>
              </w:rPr>
              <w:tab/>
            </w:r>
            <w:r>
              <w:rPr>
                <w:rStyle w:val="IndexLink"/>
              </w:rPr>
              <w:t>209</w:t>
            </w:r>
          </w:hyperlink>
        </w:p>
        <w:p>
          <w:pPr>
            <w:pStyle w:val="Contents2"/>
            <w:tabs>
              <w:tab w:val="clear" w:pos="8743"/>
              <w:tab w:val="right" w:pos="9026" w:leader="dot"/>
            </w:tabs>
            <w:rPr/>
          </w:pPr>
          <w:hyperlink w:anchor="__RefHeading___Toc8826168_2870459653">
            <w:r>
              <w:rPr>
                <w:webHidden/>
                <w:rStyle w:val="IndexLink"/>
                <w:rtl w:val="true"/>
              </w:rPr>
              <w:t xml:space="preserve">الفصل </w:t>
            </w:r>
            <w:r>
              <w:rPr>
                <w:rStyle w:val="IndexLink"/>
              </w:rPr>
              <w:t>136</w:t>
            </w:r>
            <w:r>
              <w:rPr>
                <w:rStyle w:val="IndexLink"/>
                <w:rtl w:val="true"/>
              </w:rPr>
              <w:t xml:space="preserve"> </w:t>
            </w:r>
            <w:r>
              <w:rPr>
                <w:rStyle w:val="IndexLink"/>
                <w:rtl w:val="true"/>
              </w:rPr>
              <w:t>فى الروح</w:t>
            </w:r>
            <w:r>
              <w:rPr>
                <w:rStyle w:val="IndexLink"/>
                <w:rtl w:val="true"/>
              </w:rPr>
              <w:tab/>
            </w:r>
            <w:r>
              <w:rPr>
                <w:rStyle w:val="IndexLink"/>
              </w:rPr>
              <w:t>209</w:t>
            </w:r>
          </w:hyperlink>
        </w:p>
        <w:p>
          <w:pPr>
            <w:pStyle w:val="Contents2"/>
            <w:tabs>
              <w:tab w:val="clear" w:pos="8743"/>
              <w:tab w:val="right" w:pos="9026" w:leader="dot"/>
            </w:tabs>
            <w:rPr/>
          </w:pPr>
          <w:hyperlink w:anchor="__RefHeading___Toc8826170_2870459653">
            <w:r>
              <w:rPr>
                <w:webHidden/>
                <w:rStyle w:val="IndexLink"/>
                <w:rtl w:val="true"/>
              </w:rPr>
              <w:t xml:space="preserve">الفصل </w:t>
            </w:r>
            <w:r>
              <w:rPr>
                <w:rStyle w:val="IndexLink"/>
              </w:rPr>
              <w:t>137</w:t>
            </w:r>
            <w:r>
              <w:rPr>
                <w:rStyle w:val="IndexLink"/>
                <w:rtl w:val="true"/>
              </w:rPr>
              <w:t xml:space="preserve"> </w:t>
            </w:r>
            <w:r>
              <w:rPr>
                <w:rStyle w:val="IndexLink"/>
                <w:rtl w:val="true"/>
              </w:rPr>
              <w:t>فى صفة الجنة ونعيمهما</w:t>
            </w:r>
            <w:r>
              <w:rPr>
                <w:rStyle w:val="IndexLink"/>
                <w:rtl w:val="true"/>
              </w:rPr>
              <w:tab/>
            </w:r>
            <w:r>
              <w:rPr>
                <w:rStyle w:val="IndexLink"/>
              </w:rPr>
              <w:t>212</w:t>
            </w:r>
          </w:hyperlink>
        </w:p>
        <w:p>
          <w:pPr>
            <w:pStyle w:val="Contents2"/>
            <w:tabs>
              <w:tab w:val="clear" w:pos="8743"/>
              <w:tab w:val="right" w:pos="9026" w:leader="dot"/>
            </w:tabs>
            <w:rPr/>
          </w:pPr>
          <w:hyperlink w:anchor="__RefHeading___Toc8826172_2870459653">
            <w:r>
              <w:rPr>
                <w:webHidden/>
                <w:rStyle w:val="IndexLink"/>
                <w:rtl w:val="true"/>
              </w:rPr>
              <w:t xml:space="preserve">الفصل </w:t>
            </w:r>
            <w:r>
              <w:rPr>
                <w:rStyle w:val="IndexLink"/>
              </w:rPr>
              <w:t>138</w:t>
            </w:r>
            <w:r>
              <w:rPr>
                <w:rStyle w:val="IndexLink"/>
                <w:rtl w:val="true"/>
              </w:rPr>
              <w:t xml:space="preserve"> </w:t>
            </w:r>
            <w:r>
              <w:rPr>
                <w:rStyle w:val="IndexLink"/>
                <w:rtl w:val="true"/>
              </w:rPr>
              <w:t>فى صفة جهنم و الوان عذابها</w:t>
            </w:r>
            <w:r>
              <w:rPr>
                <w:rStyle w:val="IndexLink"/>
                <w:rtl w:val="true"/>
              </w:rPr>
              <w:tab/>
            </w:r>
            <w:r>
              <w:rPr>
                <w:rStyle w:val="IndexLink"/>
              </w:rPr>
              <w:t>215</w:t>
            </w:r>
          </w:hyperlink>
        </w:p>
        <w:p>
          <w:pPr>
            <w:pStyle w:val="Contents2"/>
            <w:tabs>
              <w:tab w:val="clear" w:pos="8743"/>
              <w:tab w:val="right" w:pos="9026" w:leader="dot"/>
            </w:tabs>
            <w:rPr/>
          </w:pPr>
          <w:hyperlink w:anchor="__RefHeading___Toc8826174_2870459653">
            <w:r>
              <w:rPr>
                <w:webHidden/>
                <w:rStyle w:val="IndexLink"/>
                <w:rtl w:val="true"/>
              </w:rPr>
              <w:t xml:space="preserve">الفصل </w:t>
            </w:r>
            <w:r>
              <w:rPr>
                <w:rStyle w:val="IndexLink"/>
              </w:rPr>
              <w:t>139</w:t>
            </w:r>
            <w:r>
              <w:rPr>
                <w:rStyle w:val="IndexLink"/>
                <w:rtl w:val="true"/>
              </w:rPr>
              <w:t xml:space="preserve"> </w:t>
            </w:r>
            <w:r>
              <w:rPr>
                <w:rStyle w:val="IndexLink"/>
                <w:rtl w:val="true"/>
              </w:rPr>
              <w:t>فى القيمة و افزاعها وأهوالها</w:t>
            </w:r>
            <w:r>
              <w:rPr>
                <w:rStyle w:val="IndexLink"/>
                <w:rtl w:val="true"/>
              </w:rPr>
              <w:tab/>
            </w:r>
            <w:r>
              <w:rPr>
                <w:rStyle w:val="IndexLink"/>
              </w:rPr>
              <w:t>215</w:t>
            </w:r>
          </w:hyperlink>
        </w:p>
        <w:p>
          <w:pPr>
            <w:pStyle w:val="Contents2"/>
            <w:tabs>
              <w:tab w:val="clear" w:pos="8743"/>
              <w:tab w:val="right" w:pos="9026" w:leader="dot"/>
            </w:tabs>
            <w:rPr/>
          </w:pPr>
          <w:hyperlink w:anchor="__RefHeading___Toc8826176_2870459653">
            <w:r>
              <w:rPr>
                <w:webHidden/>
                <w:rStyle w:val="IndexLink"/>
                <w:rtl w:val="true"/>
              </w:rPr>
              <w:t xml:space="preserve">الفصل </w:t>
            </w:r>
            <w:r>
              <w:rPr>
                <w:rStyle w:val="IndexLink"/>
              </w:rPr>
              <w:t>140</w:t>
            </w:r>
            <w:r>
              <w:rPr>
                <w:rStyle w:val="IndexLink"/>
                <w:rtl w:val="true"/>
              </w:rPr>
              <w:t xml:space="preserve"> </w:t>
            </w:r>
            <w:r>
              <w:rPr>
                <w:rStyle w:val="IndexLink"/>
                <w:rtl w:val="true"/>
              </w:rPr>
              <w:t>فى الموقف</w:t>
            </w:r>
            <w:r>
              <w:rPr>
                <w:rStyle w:val="IndexLink"/>
                <w:rtl w:val="true"/>
              </w:rPr>
              <w:tab/>
            </w:r>
            <w:r>
              <w:rPr>
                <w:rStyle w:val="IndexLink"/>
              </w:rPr>
              <w:t>216</w:t>
            </w:r>
          </w:hyperlink>
        </w:p>
        <w:p>
          <w:pPr>
            <w:pStyle w:val="Contents2"/>
            <w:tabs>
              <w:tab w:val="clear" w:pos="8743"/>
              <w:tab w:val="right" w:pos="9026" w:leader="dot"/>
            </w:tabs>
            <w:rPr/>
          </w:pPr>
          <w:hyperlink w:anchor="__RefHeading___Toc8826178_2870459653">
            <w:r>
              <w:rPr>
                <w:webHidden/>
                <w:rStyle w:val="IndexLink"/>
                <w:rtl w:val="true"/>
              </w:rPr>
              <w:t xml:space="preserve">الفصل </w:t>
            </w:r>
            <w:r>
              <w:rPr>
                <w:rStyle w:val="IndexLink"/>
              </w:rPr>
              <w:t>141</w:t>
            </w:r>
            <w:r>
              <w:rPr>
                <w:rStyle w:val="IndexLink"/>
                <w:rtl w:val="true"/>
              </w:rPr>
              <w:t xml:space="preserve"> </w:t>
            </w:r>
            <w:r>
              <w:rPr>
                <w:rStyle w:val="IndexLink"/>
                <w:rtl w:val="true"/>
              </w:rPr>
              <w:t>فی النوادر</w:t>
            </w:r>
            <w:r>
              <w:rPr>
                <w:rStyle w:val="IndexLink"/>
                <w:rtl w:val="true"/>
              </w:rPr>
              <w:tab/>
            </w:r>
            <w:r>
              <w:rPr>
                <w:rStyle w:val="IndexLink"/>
              </w:rPr>
              <w:t>217</w:t>
            </w:r>
          </w:hyperlink>
        </w:p>
        <w:p>
          <w:pPr>
            <w:pStyle w:val="Contents2"/>
            <w:tabs>
              <w:tab w:val="clear" w:pos="8743"/>
              <w:tab w:val="right" w:pos="9026" w:leader="dot"/>
            </w:tabs>
            <w:rPr/>
          </w:pPr>
          <w:hyperlink w:anchor="__RefHeading___Toc8826180_2870459653">
            <w:r>
              <w:rPr>
                <w:webHidden/>
                <w:rStyle w:val="IndexLink"/>
                <w:rtl w:val="true"/>
              </w:rPr>
              <w:t>جدول الخطاء و الصواب</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43_88953"/>
      <w:bookmarkStart w:id="1" w:name="pg9743_88953"/>
      <w:bookmarkEnd w:id="1"/>
    </w:p>
    <w:p>
      <w:pPr>
        <w:pStyle w:val="Heading2"/>
        <w:numPr>
          <w:ilvl w:val="1"/>
          <w:numId w:val="1"/>
        </w:numPr>
        <w:rPr/>
      </w:pPr>
      <w:bookmarkStart w:id="2" w:name="pg9743_88953"/>
      <w:bookmarkStart w:id="3" w:name="__RefHeading___Toc8825892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کتاب جامع الاخبار</w:t>
      </w:r>
    </w:p>
    <w:p>
      <w:pPr>
        <w:pStyle w:val="BookText"/>
        <w:rPr/>
      </w:pPr>
      <w:r>
        <w:rPr>
          <w:rFonts w:ascii="IRNazanin" w:hAnsi="IRNazanin" w:eastAsia="IRNazanin"/>
          <w:color w:val="111111"/>
          <w:sz w:val="28"/>
          <w:sz w:val="28"/>
          <w:szCs w:val="28"/>
          <w:rtl w:val="true"/>
          <w:lang w:bidi="fa-IR"/>
        </w:rPr>
        <w:t>از نشریات کتابخانه مبین اصفهان</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25894_2870459653"/>
      <w:bookmarkStart w:id="6" w:name="_Toc2"/>
      <w:bookmarkEnd w:id="5"/>
      <w:r>
        <w:rPr>
          <w:rtl w:val="true"/>
        </w:rPr>
        <w:t>فهرست کتاب جامع الاخبار</w:t>
      </w:r>
      <w:bookmarkEnd w:id="6"/>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معرة معرفة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توحيد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فضائل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اصلاب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الائمة 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زيارة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زيارة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زيارة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زيارة علی بن 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زيارة موسى من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زيارة علی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زيارة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زيارة 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زيارة شيعة امير المومنین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الايمان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بسم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قرائت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التهليل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التسبيح</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الاستغفار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السواك</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الصلوات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المواقيت الصلوة</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الاذان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فضل صلوة الخمس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تارك الصلوة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صلوة الليل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صلوة الجماعة</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فضيلة اداء الزكوة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فضيلة صوم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الجهاد</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 الوالدين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معرفه المومن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المومن علی المومن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عون المومن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ادخال السرور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التوبه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الجمعه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الاسبوع</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کیفت اصبحت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الشیخ</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اللسان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النقیه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الخوف</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حسن الظن بالله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الاخلاق</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الاجتهاد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التزویج</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خدمه العیال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یستحب عند دخول العروس فی البیت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 الولد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الاولاد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صله الرحم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الخلاق</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الارزاق</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الزهد فی الدنیاوالرغبه فی الاخرۀ</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الفقراء</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کتمان الفقر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السخاء والیثار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البلاء</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الصبر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کظم الغیظ</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التوکل</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الاخون وزیارتهم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العدل</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العصاء من اللوز المر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تقلیم الاظفار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الزینۀ</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قرض الله تعالی</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 الحاجات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عشرین خصلۀ تورث الفقر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إبتداء خلق الدنیا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خلف القاف</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الحب فی الله والبغض فی الله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المومن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الموعظۀ</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اوقات الدعاء</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تأخیر اجابۀ الدعاء</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تأخیر اجابة الدعاء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البختم بالعتيق</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الضیافۀ وفضلۀ</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السؤال بغیر الحاجۀ</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السائل</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السائل</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الجار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الرساتیق</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اولاد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سئل الله بحق محمد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الغیبۀ</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ایذاء المومن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الکذب والصدق</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البهتان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الشطرنج والنرد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الغناء وسماعها</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الظلم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الرشوۀ</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المظلمۀ</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قذف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النساء</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 الوصية</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المرجية والعدرية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التعصب</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عيادة المرض</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التعزية</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تشييع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العبور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ذكر ملك الموت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الروح</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الجنة</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صفۀ القيمة</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الموقف</w:t>
      </w:r>
      <w:r>
        <w:rPr>
          <w:rFonts w:eastAsia="IRNazanin" w:cs="IRNazanin"/>
          <w:color w:val="111111"/>
          <w:sz w:val="28"/>
          <w:szCs w:val="28"/>
          <w:rtl w:val="true"/>
          <w:lang w:bidi="fa-IR"/>
        </w:rPr>
        <w:t>....</w:t>
      </w:r>
      <w:r>
        <w:rPr>
          <w:rFonts w:eastAsia="IRNazanin" w:cs="IRNazanin"/>
          <w:color w:val="111111"/>
          <w:sz w:val="28"/>
          <w:szCs w:val="28"/>
          <w:lang w:bidi="fa-IR"/>
        </w:rPr>
        <w:t>201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7" w:name="pg9743_88963"/>
    </w:p>
    <w:p>
      <w:pPr>
        <w:pStyle w:val="Heading2"/>
        <w:numPr>
          <w:ilvl w:val="1"/>
          <w:numId w:val="1"/>
        </w:numPr>
        <w:rPr/>
      </w:pPr>
      <w:bookmarkStart w:id="8" w:name="__RefHeading___Toc8825896_2870459653"/>
      <w:bookmarkStart w:id="9" w:name="_Toc3"/>
      <w:bookmarkEnd w:id="7"/>
      <w:bookmarkEnd w:id="8"/>
      <w:r>
        <w:rPr>
          <w:rtl w:val="true"/>
        </w:rPr>
        <w:t>المقدمۀ</w:t>
      </w:r>
      <w:bookmarkEnd w:id="9"/>
    </w:p>
    <w:p>
      <w:pPr>
        <w:pStyle w:val="BookText"/>
        <w:rPr/>
      </w:pPr>
      <w:r>
        <w:rPr>
          <w:rFonts w:ascii="IRNazanin" w:hAnsi="IRNazanin" w:eastAsia="IRNazanin"/>
          <w:color w:val="111111"/>
          <w:sz w:val="28"/>
          <w:sz w:val="28"/>
          <w:szCs w:val="28"/>
          <w:rtl w:val="true"/>
          <w:lang w:bidi="fa-IR"/>
        </w:rPr>
        <w:t xml:space="preserve">و قد نقل من كتاب الذريعة الى التصانيف الشيعة تأليف محمد محسن الشهير بالشيخ آغا بزرك الطهراني 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مكررا من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اليوم المتداول المرتب على مائة واحد واربعين فصلا المشهور انتسابه الى الشيخ الصدوق لكنه مما لا أصل له اصلا و قد اختلفت اقوال الاصحاب في تعيين مؤلمة نعم هو غير الصدوق جزما كما ذكره شيخنا في نفس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وانهى اطراف الترديد فى المؤلف الى سبعة كلها محتملات ثم انه يظهر من الفصل الثامن و السبعين منه في تقليم الاظفار ان والد الؤلف كتب الميه وصية و ان اسمه محمد كما ان اسم المؤلف أيضا محمد بن محمد و أما كونه الشعيري كما استظهر العلامة المجلسى فلا شاهد له لذا اعترض عليه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قرينة على حمل المشترك على الشميري خاصة وكذا يظهر عصر المؤلف تقريبا من فصل فضائل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ففيه حدثنا الحاكم الرئيس الامام مجد الاحكام ابو منصور علی بن عبدالله الزيادی ادام الله جماله أملاء فی داره يوم الاحد الثاني من شهر الله الاعظم رمضان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حد نا الشيخ الامام ابو عبد الله جعفر بن محمد محمد الدوريستي ام لا، ورد القصة مجتازا في اواخر ذى 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فيظهر ان الؤلف ان كان هو قائل حتما فهو من اواخر المأنة الخامسة و اوائل السادسه لا محالة المكنه بعيد بل الظاهر ان المؤلف كان فى أواخر السادسة لانه ينقل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الفصل المائة فى الرساتيق كلاما روى عن الشيخ سديد الدين محمود الحمصي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الذي كان حيا في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انه قرء بعض تلاميذة كتابه المنقذ عليه في هذا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مشايخ الشيخ منتجب الدين والنقل من الحمصي هذا و ان كان في حياته فصدوره من الذى يروى عن ابی منصور الزياديفي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قبل سبعين سنة تقريبا خلاف المتعارف المعتاد كذلك يروى فيه عن مقتل اخطب خوارزم ابى المؤيد الموفق بن احمد خوارزمی المتوفى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عنه في فصل السادس و التسعين في حق السائل قول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بعدر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يروى فيه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الفصل الخامس والخمسين في حسن الظن بالله مع ان ابن شهر آشوب 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مؤلفه وينقل عنه كثيراً فى كتاب مناقبه و كل هذه قرائن على كون تأليف الكتاب فى اواخر القرن السادس لا في اوائله حدود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الرواية عن أبي منصور الزيادي الذي انقرض هو و جميع احفاده الى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ترجم الشيخ ابو الحسن علی بن ابی القاسم زيد البيهقي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بيهق 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منصور الزيادى هذا مع ابيه و جده و قال انه توفی الحاكم علم الدين ابو منصور على فى</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توفى ابوه الحاكم الزكي ابو الفضل عبدالله في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جده ابوالقاسم على بن ابراهيم الزيادي الملقب بالحاكم اميرك خلف أربعة بنين الحاكم الزكي المذكور والحاكم جعفر والحاكم قاسم والشيخ حسين الذي غرق في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وخلف ابو منصور ايضا الحاكم أبا على 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والحاكم أحمد 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ووصف جميعهم بالحاكم قال وجميع هولاء كانوا قضاة في بيهق في امد بعید و آخر من مات منهم هو الحاكم القاضى المفتى مهدى بن الحاكم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ابي الفضل عبدالله فانه توفى</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يبقى بعده من يقوم بوظيفتهم من هذا البيت وذكر جدهم الا على زياد المعروف بقباني لانه اول می جلب قبانا الى خراسان و ذكر بعض احفاده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فرض كون المؤلف هو القائل حدثنا أبو منصور و عدم حصول الجزم بتأخر عصره من هذه القرائن التي ذكرناها فيظهر انه كان المؤلف من اهل بیهق او واردا اليها لروايته في دار أبي منصور عنه كما ان ابا منصور ايضا يروى من الدرويتى فى القصبه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سبزوار عند اجتيازه منها الى مشهد طوس و های أى في من المائة السادسة اولا او آخرا فليس داخلا في التذكية او التوثيق العمومى من الشهيد لاهل المأنة الخامسة فلا وجه للحزم بدخوله فيهم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خائمة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سیاتی احتمال کو نه من المأتة السابعة على فرض كون جده عليها و على اى فا لعلماء الموسون بمحمد بن محمد من غير السادة الاشراف الذين ذكرتهم جميعا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العيون في ادس الفرون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اهل المأنة السادسة فهم جميع كثير تذكرهم 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السعيد ابو الحسن محمد بن محمد بن ابراهيم العالى مصنف كتاب السابقي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اعتقاد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منتجب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الاديب محمد بن محمد بن أيوب المفيد الكاشانى ذكره الشيخ منتجب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قوام الدين محمد بن محمد البحرانی تنبذ السيد الامام ابي الرضا فضل الله الراوندى كما فى اجازتى الشهيد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محمد بن محمد بن ثابت بن السكون الكاتب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بعض قصيدته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المطبوع</w:t>
      </w:r>
    </w:p>
    <w:p>
      <w:pPr>
        <w:pStyle w:val="BookText"/>
        <w:rPr/>
      </w:pPr>
      <w:r>
        <w:rPr>
          <w:rFonts w:ascii="IRNazanin" w:hAnsi="IRNazanin" w:eastAsia="IRNazanin"/>
          <w:color w:val="111111"/>
          <w:sz w:val="28"/>
          <w:sz w:val="28"/>
          <w:szCs w:val="28"/>
          <w:rtl w:val="true"/>
          <w:lang w:bidi="fa-IR"/>
        </w:rPr>
        <w:t>الشيخ عمادالدین محمد بن محمد بن الحسين بن مرزبان القمى ذكره الشيخ منتجب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شمس الدين محمد بن محمد بن حيدر الشيرى المنسوب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كما ذكر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ترجمة رشيد الدين علی بن محمد بن على الشعيري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تاج الدین محمد بن محمد الشعيرى الراوى عن الامام فضل الله الراوندى المناجاة الطويلة لامير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ناج الدين محمد بن محمد المدعو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کاشان الفاضل العفيه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منتجب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محمد بن عبد الله بن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المجموعة التي ينغل عنها السيد ابن طاوس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ابو عبدالله محمد بن محمد هارون بن محمد بن كوكب العلمى المعروف بابن الكيال المنوفى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ارحه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الشذرات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ابو جعفر محمد بن محمد النيشابوري المعروف بو جمهر ذكره الشيخ المنتجب الدين فهو لاء كلهم محمد بن محمد وليس فيهم من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الامن تتذكره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الاخبار المبوب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هذا کتاب جامع الاخبار من نشریات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اصبهان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اول بلا اول كان قبله والاخر بلا آخر يكون بعده الذي قصرت عن رؤيته ابصار الناظرين و عجزت عن نعته اوهام الواصفين تحيرت العقول في كنه معرفته و نضبت البحور في بحر هويته الذي خلق الخلائق بقدرته و جعلهم آية لربوبيته و نصب لهم الادلة الواضحة والحجج اللائحة وبعث اليهم انبياء و جعلهم سفراء بينه وبينهم يرغبونهم فى جزيل ثوابه ويرهبونهم من شديد عقابه لئلا يكون للناس على الله حجة بعد الرسل والصلوة على خاتم انبیائه و سید اصفیائه محمد النبی و آله الطاهرين النجوم الزاهرة و الحجج اللامعة الذين جعلهم الله تعالى معصومين من الخطاء مأمونين عليهم عن السهو في السراء والضراء ليأمن بذلك من يفزع اليهم عن التغيير في الدين ويحصل لهم فيما سئلهم العلم اليقين أما بعد فانى مذ كنت ابن عشرين حتى ذرف سنى الى خمسين متشوق الى جمع كتاب يشتمل فصولا جامعة للزهد والموعظة والترغيب والترهيب من الاخبار المنقولة عن رواة الاخيار المحجوجة بالقرآن متايدة بالبرهان مضبوطة بالاسناد مربوطة بالارشاد كاشفة للقلوب زائلة للكروب وانا مجتهد لاستجماع ذالك تائق الى تربيته و لكن يقطعنى عن ذلك القواطع ويشغلنى الشواغل و يضعف نيتي علمي بان همم اهل المصر تقاصرت عن بلوغ ادناها فضلا عن الترقى الى اعلاها فلذا أرغب فیه أحيانا أعرض عنه أزمانا حتى مضت على تردد عزمی ایام وقرنت </w:t>
      </w:r>
      <w:bookmarkStart w:id="10" w:name="pg9744_88980"/>
    </w:p>
    <w:p>
      <w:pPr>
        <w:pStyle w:val="BookText"/>
        <w:rPr/>
      </w:pPr>
      <w:bookmarkEnd w:id="10"/>
      <w:r>
        <w:rPr>
          <w:rFonts w:ascii="IRNazanin" w:hAnsi="IRNazanin" w:eastAsia="IRNazanin"/>
          <w:color w:val="111111"/>
          <w:sz w:val="28"/>
          <w:sz w:val="28"/>
          <w:szCs w:val="28"/>
          <w:rtl w:val="true"/>
          <w:lang w:bidi="fa-IR"/>
        </w:rPr>
        <w:t xml:space="preserve">بها اعوام ثم اهتز خاطری و تذكر طويتي على ان للزواجر منازل رفيعه و ایده اولا بذكر معرفة الله وتوحيده وعدله وثانياً بذكر النبوۀ و الامامة وبعد ذلك أوردت اشياء كما ذكرت في فهرسه و سترى ذلك انشاء الله تعالى ثم تضرعت الى الله سبحانه ليجعل ذلك خالصاً لرضاء و يجعلني ممن يتقيه و يخشاه انه خير مأمول واكرم مسئول وهو حسبي ونعم الوكيل </w:t>
      </w:r>
      <w:r>
        <w:rPr>
          <w:rFonts w:eastAsia="IRNazanin" w:cs="IRNazanin"/>
          <w:color w:val="111111"/>
          <w:sz w:val="28"/>
          <w:szCs w:val="28"/>
          <w:rtl w:val="true"/>
          <w:lang w:bidi="fa-IR"/>
        </w:rPr>
        <w:t>.</w:t>
      </w:r>
    </w:p>
    <w:p>
      <w:pPr>
        <w:pStyle w:val="Heading2"/>
        <w:numPr>
          <w:ilvl w:val="1"/>
          <w:numId w:val="1"/>
        </w:numPr>
        <w:rPr/>
      </w:pPr>
      <w:bookmarkStart w:id="11" w:name="__RefHeading___Toc8825898_2870459653"/>
      <w:bookmarkStart w:id="12" w:name="_Toc4"/>
      <w:bookmarkEnd w:id="11"/>
      <w:r>
        <w:rPr>
          <w:rtl w:val="true"/>
        </w:rPr>
        <w:t>الفصل الأول فى معرفة الله تعالى</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البقرة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و قال في هذه السوره يَا أَيُّهَا النَّاسُ اعْبُدُوا رَبَّكُمُ الَّذِي خَلَقَكُمْ وَالَّذِينَ مِنْ قَبْلِكُمْ لَعَلَّكُمْ تَتَّقُونَ الَّذِي جَعَلَ لَكُمُ الْأَرْضَ فِرَاشًا وَالسَّمَاءَ بِنَاءً وَأَنْزَلَ مِنَ السَّمَاءِ مَاءً فَأَخْرَجَ بِهِ مِنَ الثَّمَرَاتِ رِزْقًا لَكُمْ فَلَا تَجْعَلُوا لِلَّهِ أَنْدَادًا وَأَنْتُمْ تَعْلَمُونَ وقال في السورة آل عمران 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 و قال في سورة الاعراف 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و قال في سورة الاعراف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يَنْظُرُوا فِي مَلَكُوتِ السَّمَاوَاتِ وَالْأَرْضِ وَمَا خَلَقَ اللَّهُ مِنْ شَيْءٍ وَأَنْ عَسَى أَنْ يَكُونَ قَدِ اقْتَرَبَ أَجَلُهُمْ وقال في سورة الروم </w:t>
      </w:r>
    </w:p>
    <w:p>
      <w:pPr>
        <w:pStyle w:val="BookText"/>
        <w:rPr/>
      </w:pPr>
      <w:r>
        <w:rPr>
          <w:rFonts w:ascii="Amiri" w:hAnsi="Amiri" w:eastAsia="Amiri" w:cs="Amiri"/>
          <w:color w:val="111111"/>
          <w:sz w:val="28"/>
          <w:sz w:val="28"/>
          <w:szCs w:val="28"/>
          <w:rtl w:val="true"/>
          <w:lang w:bidi="ar-SA"/>
        </w:rPr>
        <w:t xml:space="preserve">أَوَلَمْ يَتَفَكَّرُوا فِي أَنْفُسِهِمْ مَا خَلَقَ اللَّهُ السَّمَاوَاتِ وَالْأَرْضَ وَمَا بَيْنَهُمَا إِلَّا بِالْحَقِّ وَأَجَلٍ مُسَمًّى وَإِنَّ كَثِيرًا مِنَ النَّاسِ بِلِقَاءِ رَبِّهِمْ لَكَافِرُونَو قال في سورة ق أَفَلَمْ يَنْظُرُوا إِلَى السَّمَاءِ فَوْقَهُمْ كَيْفَ بَنَيْنَاهَا وَزَيَّنَّاهَا وَمَا لَهَا مِنْ فُرُوجٍ وَالْأَرْضَ مَدَدْنَاهَا وَأَلْقَيْنَا فِيهَا رَوَاسِيَ وَأَنْبَتْنَا فِيهَا مِنْ كُلِّ زَوْجٍ بَهِيجٍ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تَبْصِرَةً وَذِكْرَى لِكُلِّ عَبْدٍ مُنِيبٍ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وَنَزَّلْنَا مِنَ السَّمَاءِ مَاءً مُبَارَكًا فَأَنْبَتْنَا بِهِ جَنَّاتٍ وَحَبَّ الْحَصِيدِ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وَالنَّخْلَ بَاسِقَاتٍ لَهَا طَلْعٌ نَضِيدٌ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سورة الذاريات وَفِي الْأَرْضِ آيَاتٌ لِلْمُوقِنِينَ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أَنْفُسِكُمْ أَفَلَا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 السَّمَاءِ وَالْأَرْضِ 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سورة عبس فَلْيَنْظُرِ الْإِنْسَانُ إِلَى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سورة 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فى سورة الغاشية أَفَلَا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الْأَرْضِ كَيْفَ سُطِحَتْ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اعرفكم بنفسه اعرفكم بربه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اثبات الصانع فقال البعرة تدل على البعير و الروثة تدل على الحمير واثار القدم تدل على المسير فهيكل علوى بهذه اللطافة و مركز سفلى بهذه الكثافة كيف لا يدلان على اللطيف الخبير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الله يستدل عليه و بالعقول تعتقد معرفته و بالتفكر تثبت حجته معروف بالدلالات مشهود بالبينات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الدليل على صانع العالم قال لقيت حصنا مزلقا املس لا فرجة فيها و لا خلل ظاهرة من فضة مايعة وباطنة من ذهب مايع انفلق منه طاوس و غراب و نسرو </w:t>
      </w:r>
      <w:bookmarkStart w:id="13" w:name="pg9744_88984"/>
    </w:p>
    <w:p>
      <w:pPr>
        <w:pStyle w:val="BookText"/>
        <w:rPr/>
      </w:pPr>
      <w:bookmarkEnd w:id="13"/>
      <w:r>
        <w:rPr>
          <w:rFonts w:ascii="IRNazanin" w:hAnsi="IRNazanin" w:eastAsia="IRNazanin"/>
          <w:color w:val="111111"/>
          <w:sz w:val="28"/>
          <w:sz w:val="28"/>
          <w:szCs w:val="28"/>
          <w:rtl w:val="true"/>
          <w:lang w:bidi="fa-IR"/>
        </w:rPr>
        <w:t xml:space="preserve">عصفور فعلمت ان للخلق صانعا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عن آبائه عن الحسين بن على أنه قال سئل يهودي أمير المؤمنين اخبرني عما ليس لله و عما ليس من عما ليس من عند الله و عما لا يعلمه الله فقال امير المؤمنين اما مالا يعلمه الله لا يعلم أن له ولدا و اما ما ليس عند الله فليس عند الله ظلم و اما ما ليس الله فليس الله شريك فقال اليهودى و انا اشهد ان لا اله الا الله و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 رجل إلى رسول الله قال ما رأس العلم قال معرفة الله حق معرفته قال وما حق معرفته قال ان تعرفه بلا مثال ولا شبيه و تعرفه اله واحدا خالقا قادرا اولا و آخرا ظاهراً باطنا لا كقوله ولا مثل له و ذلك معرفة الله حق معرفته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افضلكم ايمانا افضلكم معرفة وسئل أمير المؤمنين بما عرفت ربك قال بما عرفنى نفسه ولا يشبهه صورة ولا يقاس به الناس قريب في بعده وبعيد فى قربه قوى فوق كل شيء ولا يقال شيء تحته وتحت كل شيء و لا يقال شيء فوقه أمام كل شيء و لا يقال شيء خلفه خلف كل شيء ولا يقال شيء فوق امامه داخل في الاشياء لا كشيء في شيء سبحان من هو هكذا لا هكذا غيره</w:t>
      </w:r>
      <w:r>
        <w:rPr>
          <w:rFonts w:eastAsia="IRNazanin" w:cs="IRNazanin"/>
          <w:color w:val="111111"/>
          <w:sz w:val="28"/>
          <w:szCs w:val="28"/>
          <w:rtl w:val="true"/>
          <w:lang w:bidi="fa-IR"/>
        </w:rPr>
        <w:t>.</w:t>
      </w:r>
    </w:p>
    <w:p>
      <w:pPr>
        <w:pStyle w:val="Heading2"/>
        <w:numPr>
          <w:ilvl w:val="1"/>
          <w:numId w:val="1"/>
        </w:numPr>
        <w:rPr/>
      </w:pPr>
      <w:bookmarkStart w:id="14" w:name="__RefHeading___Toc8825900_2870459653"/>
      <w:bookmarkStart w:id="15" w:name="_Toc5"/>
      <w:bookmarkEnd w:id="14"/>
      <w:r>
        <w:rPr>
          <w:rtl w:val="true"/>
        </w:rPr>
        <w:t>الفصل الثاني في توحيد</w:t>
      </w:r>
      <w:bookmarkEnd w:id="1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سورة البقرة والهكم اله واحد لا اله الا هو الرحمن الرحيم ان في خلق السماوات والارض واختلاف الليل والنهار والفلك التي تجرى فى البحر بما ينفع الناس وما انزل الله من السماء من ماء فاحيا به الارض بعد موتها و بث فيها من كل دابة وتصريف الرياح والسحاب المسخر بين السماء والارض لايات لقوم يعقلون وقال الله تعالى في سورة ابراهيم الم تركيف ضرب الله مثلا كلمة طيبة كشجرة طيبة اصلها ثابت وفرعها في السماء تؤتى اكلها كل حين باذن ربها و يضرب الله الامثال للناس لعلهم يتذكرون عن على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باسناده عن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نصف الدين قال جاء رجل يهودي الى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كيف كان ربنا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يقال كيف لشىء لم يكن فكان هو كائن بلا كينونیة كائن بلا كيف یکون كائن کان کان لم یزل بلاكيف يكون لم يزل بلا كيف أكيف كان بلا كيف كان قبل القبل بلا قبل قد اجمع الغاية عنده فهو غاية كل غاية وسئل جعفر بن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 تعالى الرحمن على العرش استوى فال استوى علمه بكل شيء فليس شىء اقرب اليه من شىء وسئل محمد بن حنفيه عن الصمد فقال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تاويل الصمد لا اسم ولا جسم ولا مثل ولا شبه ولاصورة ولا تمثال ولاحد ولامحدود ولا موضع ولا مكان ولا كيف ولا اين ولا هنا ولاثمة ولا علا ولا خلاء ولاملاء ولا قيام ولا قعود ولا سكون لا حركات ولا ظلمانی ولا نورانی ولا روحانی ولا نفسانى ولا يخلو منه موضع ولايسعه موضع ولا على لون ولا على خطر قلب ولا على شم رائحة منفى من هذه الاشياء</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شبه الله بخلقه فهو مشرك ومن وصفه بالمكان فهو كافر و من نسب اليه ما نفى عنه فهو كاذب ثم تلا هذه الاية انما يفترى الكذب الذين لايومنون بآيات الله و اولئك هم الكاذبون قال دخل على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المدينه فراى قوما يختصمون قال لهم فيما تختصمون قالوا في التوحيد قال أعرضوا على من مقالتكم قال بعض القوم ان الله يعرف بخلق سماواته و ارضه و هو فى كل مكان قال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نور وحيوة لاموة فيه وصمد لا مدخل فيه ثم قال من كان ليس كمثله شىء وهو السميع البصير كان نعته لا يشبه نعت شيء فهو ذاك وسئل امير المؤمنين ما الدليل على اثبات الصانع قال ثلاثة اشياء تحويل </w:t>
      </w:r>
      <w:bookmarkStart w:id="16" w:name="pg9744_88988"/>
    </w:p>
    <w:p>
      <w:pPr>
        <w:pStyle w:val="BookText"/>
        <w:rPr/>
      </w:pPr>
      <w:bookmarkEnd w:id="16"/>
      <w:r>
        <w:rPr>
          <w:rFonts w:ascii="IRNazanin" w:hAnsi="IRNazanin" w:eastAsia="IRNazanin"/>
          <w:color w:val="111111"/>
          <w:sz w:val="28"/>
          <w:sz w:val="28"/>
          <w:szCs w:val="28"/>
          <w:rtl w:val="true"/>
          <w:lang w:bidi="fa-IR"/>
        </w:rPr>
        <w:t>الحال و ضعف الاركان و نقض الهمة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وعدنى واهل بيتى خاصة من اقر منهم بالتوحيد فله الجنة قال وما جزاء من انعم الله عليه بالتوحيد الا الجنة وكان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من زعم ان الله في شىء او من شىء او على شىء فقد اشرك قال انه لو كان على شىء لكان محمولا ولوكان في شيء لكان محصوراً ولو كان من شىء لكان محدثا </w:t>
      </w:r>
      <w:r>
        <w:rPr>
          <w:rFonts w:eastAsia="IRNazanin" w:cs="IRNazanin"/>
          <w:color w:val="111111"/>
          <w:sz w:val="28"/>
          <w:szCs w:val="28"/>
          <w:rtl w:val="true"/>
          <w:lang w:bidi="fa-IR"/>
        </w:rPr>
        <w:t>.</w:t>
      </w:r>
    </w:p>
    <w:p>
      <w:pPr>
        <w:pStyle w:val="Heading2"/>
        <w:numPr>
          <w:ilvl w:val="1"/>
          <w:numId w:val="1"/>
        </w:numPr>
        <w:rPr/>
      </w:pPr>
      <w:bookmarkStart w:id="17" w:name="__RefHeading___Toc8825902_2870459653"/>
      <w:bookmarkStart w:id="18" w:name="_Toc6"/>
      <w:bookmarkEnd w:id="17"/>
      <w:r>
        <w:rPr>
          <w:rtl w:val="true"/>
        </w:rPr>
        <w:t>الفصل الثالث في العدل</w:t>
      </w:r>
      <w:bookmarkEnd w:id="1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يونس ان الله لا يظلم الناس شيئا و لكن الناس انفسهم يظلمون و قال في سورة آل عمران و ما الله يريد ظلما للعباد و قال في سورة الزمر ولا يرضى لعباده الكفر و قال في سورة البقره يريد الله بكم اليسر ولا يريد بكم العسر وقال في سورة النحل ان الله يامر بالعدل و الاحسان وايتاء ذى القربى و ينهى عن الفحشاء والمنكر والبغى روى حريز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الناس في القدر على ثلاثه اوجه رجل يزعم ان الله اجبر خلقه على المعاصى فهذا قد ظلم الله تعالى في حكمه فهو كافر و رجل يزعم أن الله الأمر مفوض اليهم فهذا قد وهن سلطان الله فهو كافر و رجل يزعم ان الله تعالى كلف العباد ما يطيقون و لم يكلفهم مالا يطيقون فاذا احسن حمد الله و اذا اساء استغفر الله فهو مسلم بالغ روی عباد ابن صهيب ان ابا حنیفه سئل موسی بن جعفر ابن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شاب حدث فقال له ممن المعاصي يا فتى فقال ياكهل لا تخلو من احدى ثلاث اما ان تكون من الله او من العباد أو منهما جميعا فان كانت من الله فالعباد منها براء و ان كانت منهما جميعا فهما شريكان احدهما اقوى </w:t>
      </w:r>
      <w:bookmarkStart w:id="19" w:name="pg9744_88990"/>
    </w:p>
    <w:p>
      <w:pPr>
        <w:pStyle w:val="BookText"/>
        <w:rPr/>
      </w:pPr>
      <w:bookmarkEnd w:id="19"/>
      <w:r>
        <w:rPr>
          <w:rFonts w:ascii="IRNazanin" w:hAnsi="IRNazanin" w:eastAsia="IRNazanin"/>
          <w:color w:val="111111"/>
          <w:sz w:val="28"/>
          <w:sz w:val="28"/>
          <w:szCs w:val="28"/>
          <w:rtl w:val="true"/>
          <w:lang w:bidi="fa-IR"/>
        </w:rPr>
        <w:t>من الاخر وليس للشريك القوى ان يظلم الشريك الضعيف فيشاركه في المعصية و يفرده في العقوبة فما بقى الا ان تكون من العباد فقام أبا حنیفه وقبل بين عينيه وقال و انت ابن رسول الله حقا</w:t>
      </w:r>
      <w:r>
        <w:rPr>
          <w:rFonts w:eastAsia="IRNazanin" w:cs="IRNazanin"/>
          <w:color w:val="111111"/>
          <w:sz w:val="28"/>
          <w:szCs w:val="28"/>
          <w:rtl w:val="true"/>
          <w:lang w:bidi="fa-IR"/>
        </w:rPr>
        <w:t>.</w:t>
      </w:r>
    </w:p>
    <w:p>
      <w:pPr>
        <w:pStyle w:val="Heading2"/>
        <w:numPr>
          <w:ilvl w:val="1"/>
          <w:numId w:val="1"/>
        </w:numPr>
        <w:rPr/>
      </w:pPr>
      <w:bookmarkStart w:id="20" w:name="__RefHeading___Toc8825904_2870459653"/>
      <w:bookmarkStart w:id="21" w:name="_Toc7"/>
      <w:bookmarkEnd w:id="20"/>
      <w:r>
        <w:rPr>
          <w:rtl w:val="true"/>
        </w:rPr>
        <w:t>الفصل الرابع في فضائل النبي محمد</w:t>
      </w:r>
      <w:r>
        <w:rPr>
          <w:rtl w:val="true"/>
        </w:rPr>
        <w:t>(</w:t>
      </w:r>
      <w:r>
        <w:rPr>
          <w:rtl w:val="true"/>
        </w:rPr>
        <w:t>صلی الله علیه وآله وسلم</w:t>
      </w:r>
      <w:r>
        <w:rPr>
          <w:rtl w:val="true"/>
        </w:rPr>
        <w:t>)</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آل عمران الم الله لا اله الا هو الحي القيوم نزل عليك الكتاب بالحق مصدقا لما بين يديه و انزل التورئة والانجيل من قبل هدى للناس و انزل الفرقان ان الذين كفروا آيات الله لهم عذاب شديد والله عزيز ذو انتقام و قال في سورة آل عمران لقد من الله على المؤمنين اذ بعث فيهم رسولا من انفسهم يتلوا عليهم آياته ويزكيهم و يعلمهم الكتاب والحكمة وأن كانوا من قبل لفي ضلال مبين و قال فى سورة الانعام و اوحى الى هذا القرآن لا نذركم به و من بلغ وقال في سورة الاعراف یا ایها الناس انی رسول الله اليكم جميعا الذى له ملك السماوات والارض لااله الا هو يحيى و یميت فامنوا بالله و رسوله النبى الامى الذى يومن بالله وكلماته و قال في سورة الانفال يا ايها الذين آمنوا اطیعوا الله و رسوله ولا تولوا عنه و انتم تسمعون وقال في سورة الانعام و ما كان الله ليعذبهم و انت فيهم وما كان الله معذبهم و هم يستغفرون وقال في سورة الاحزاب ما كان محمد ابا أحد من رجالكم و لكن رسول الله و خاتم النبيين وقال في سورة النجم والنجم اذا هوى ما ضل صاحبكم وما غوى وما ينطق عن الهوى ان هو الا وحي يوحى حدثنا محمد ابن على ما 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عمى محمد بن ابی القاسم عن احمد بن هلال عن الفضل ابن دكين عن معمر بن راشد قال سمعت ابا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اتى يهودي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بين يديه بحد النظر اليه فقال يا يهودى ما حاجتك فقال انت افضل ام موسى بن عمران النبي الذي كلمه الله تعالى و انزل عليه التورية والعصا و فلق البحر واظله بالغمام فقال له النبى انه يكره للعبد ان یزکی نفسه و لكنى اقول 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اصاب الخطيئة كانت توبته ان قال اللهم انى اسئلك بحق محمد و آل محمد لما غفرت لى فغفر الله له و ان نوحا لما ركب في السفينة وخاف الفرق قال اللهم انى اسئلك بحق محمد و آل محمد لما انجبتنى من الغرق فنحاه الله عنها وان ابراهيم لما القى فى النار قال اللهم انى اسئلك بحق محمد و آل آل محمد لما أنجيتني منها فجعله الله عليه برداً وسلاما و أن موسى لما القى عصاه فاوجس فى نفسه خيفة قال اللهم انى اسئلك بحق محمد و آل محمد لما امنتنى منها فقال الله جل جلاله لا تخف انك انت الا علی یا یهودی 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ادركنى ثم لم يؤمن بی و بنبوتى ما نفعه ایمانه شيئا ولا نفعته النبوة يا يهودى و من ذريتي المهدى اذا خرج نزل عيسى بن مريم لنصرته فقدمه و صلی خلفه و قال الشيخ الفقيه ابو جعفر محمد ابن علی ابن الحسين بن موسى بن بابويه القمى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ابن احمد ابن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احمد ابن محمد بن عيسى عن محمد بن ضحاك قال اخبرنا عزیز ابن عبد الحميد عن اسماعيل بن طلحة عن كثير بن عمير عن جابر بن عبدالله الانصارى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ان الله خلقنى وخلق عليا و فاطمة والحسن والحسين والأئمة من نور فعصر ذلك النور عصرة فخرج منه شيعتنا فسبحنا فسبحوا و قد سنا فقدسوا وهللنا فهللوا ومجدنا فمجدوا و وحدنا فوحدوا ثم خلق الله السماوات والارضين و خلق الملائكة </w:t>
      </w:r>
      <w:bookmarkStart w:id="22" w:name="pg9744_88993"/>
    </w:p>
    <w:p>
      <w:pPr>
        <w:pStyle w:val="BookText"/>
        <w:rPr/>
      </w:pPr>
      <w:bookmarkEnd w:id="22"/>
      <w:r>
        <w:rPr>
          <w:rFonts w:ascii="IRNazanin" w:hAnsi="IRNazanin" w:eastAsia="IRNazanin"/>
          <w:color w:val="111111"/>
          <w:sz w:val="28"/>
          <w:sz w:val="28"/>
          <w:szCs w:val="28"/>
          <w:rtl w:val="true"/>
          <w:lang w:bidi="fa-IR"/>
        </w:rPr>
        <w:t>فمكثت الملائكة مأئة عام لا تعرف تسبيحا ولا تقديسا ولا تمجيد أفسبحنا فسبحت شيعتنا فسبحت الملائكة لتسبيحنا و قدسنا فقدست شيعتنا فقدست الملائكة لتقديسنا ومجدنا و مجدت شيعتنا فمجدت الملائكه لتمجيدنا و وحدنا فوحدت شيعتنا فوحدت الملائكة لتوحيدنا وكانت الملائكة لا تعرف تسبيها ولا تقديسا من قبل تسبيحنا و تسبيح شيعتنا فنحن الموحدون حين لا موحد غيرنا و حقيق على الله تعالى كما اختصنا و اختص شيعتنا ان ينزلنا في اعلا عليين ان الله سبحانه تعالى اصطفانا و اصطفى شيعتنا من قبل ان تكون اجساما فدعانا و اجبنا فغفر لنا و لشيعتنا من قبل ان نسبق ان نستغفر الله حدثنا محمد ابن ابراهيم الطالقاني قال حدثنا عبد العزيز بن يحيى الجلودى بالبصرة قال حدثنا أبو عوانة عن عثمان ابن المغیرة عن ابي صادق من ربيعة بن ناجد عن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 الله تبارك و تعالى خلقنى و خلق عليا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w:t>
      </w:r>
      <w:r>
        <w:rPr>
          <w:rFonts w:eastAsia="IRNazanin" w:cs="IRNazanin"/>
          <w:color w:val="111111"/>
          <w:sz w:val="28"/>
          <w:szCs w:val="28"/>
          <w:rtl w:val="true"/>
          <w:lang w:bidi="fa-IR"/>
        </w:rPr>
        <w:t>.</w:t>
      </w:r>
    </w:p>
    <w:p>
      <w:pPr>
        <w:pStyle w:val="Heading2"/>
        <w:numPr>
          <w:ilvl w:val="1"/>
          <w:numId w:val="1"/>
        </w:numPr>
        <w:rPr/>
      </w:pPr>
      <w:bookmarkStart w:id="23" w:name="__RefHeading___Toc8825906_2870459653"/>
      <w:bookmarkStart w:id="24" w:name="_Toc8"/>
      <w:bookmarkEnd w:id="23"/>
      <w:r>
        <w:rPr>
          <w:rtl w:val="true"/>
        </w:rPr>
        <w:t>الفصل الخامس فى فضائل امير المؤمنين علی ابن ابی طالب</w:t>
      </w:r>
      <w:r>
        <w:rPr>
          <w:rtl w:val="true"/>
        </w:rPr>
        <w:t>(</w:t>
      </w:r>
      <w:r>
        <w:rPr>
          <w:rtl w:val="true"/>
        </w:rPr>
        <w:t>عليه السلام</w:t>
      </w:r>
      <w:r>
        <w:rPr>
          <w:rtl w:val="true"/>
        </w:rPr>
        <w:t>)</w:t>
      </w:r>
      <w:bookmarkEnd w:id="2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في سورة المائدة انما وليكم الله ورسوله والذين آمنو الذين يقيمون الصلوة و يؤتون الزكوة و هم راكعون حدثنا الحاكم الرئيس الامام مجد الاحكام ابو منصور علی ابن عبدالله الزيادي ادام الله جماله املاء فى داره يوم الاحد الثاني من شهر الله الاعظم رمضان سنة ثمان و خمس مأة قال حدثني الشيخ الامام ابو عبدالله جعفر ابن محمد الدوريسی املاء ورد القصة مجتازا في أواخر ذى الحجة سنة أربع و سبعين و اربع مأئة قال حدثني ابو محمد بن احمد قال حدثني الشيخ ابو جعفر </w:t>
      </w:r>
    </w:p>
    <w:p>
      <w:pPr>
        <w:pStyle w:val="BookText"/>
        <w:rPr/>
      </w:pPr>
      <w:r>
        <w:rPr>
          <w:rFonts w:ascii="IRNazanin" w:hAnsi="IRNazanin" w:eastAsia="IRNazanin"/>
          <w:color w:val="111111"/>
          <w:sz w:val="28"/>
          <w:sz w:val="28"/>
          <w:szCs w:val="28"/>
          <w:rtl w:val="true"/>
          <w:lang w:bidi="fa-IR"/>
        </w:rPr>
        <w:t>محمد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ابي قال حدثني سعيد بن عبدالله قال حدثني محمد ابن الحسين بن ابى الخطاب عن أبيه عن محمد بن سنان عن زرارة ابن اعين الشيباني قال سمعت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خرج رسول الله الى مكة فى حجة الوداع فلما انصرف منها وفي خبر آخر و قد شيعه من مكة اثنى عشر الف رجل من اليمن وخمسة الاف رجل من المدينة جاء جبرئيل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رسول الله ان الله تعالى يقرئك السلام و قرأ هذه الاية يا ايها الرسول بلغ ما انزل اليك من ربك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ان الناس حديثو عهد بالاسلام فاخشی ان يضطربوا ولا يطيعوا فعرج جبرئيل الى مكانه ونزل عليه في اليوم الثاني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نازلا بغدير فقال له يا محمد قال الله تعالى يا أيها الرسول بلغ ما انزل اليك من ربك وان لم تفعل فما بلغت رسالته فقال يا جبرئیل اخشى من اصحابي من ان يخالفوني فعرج جبرئيل و نزل عليه فى اليوم الثالث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يقال له غدیر خم و قال له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يا ايها الرسول بلغ ما انزل اليك من ربك فان لم تفعل فما بلغت رسالته والله يعصمك من الناس فلما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المقالة قال للناس انیخوا ناقتي فو الله ما أبرح من هذا المكان حتى أبلغ رسالة ربى و أمر ان ينصب له منبر من أقتاب الابل وصعدها و اخرج معه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 قائما وخطب خطبة بليغة وعظ فيها و زجر ثم قال فى آخر كلامه يا ايها الناس أ لست اولى بكم منكم فقالوا بلى يا رسول الله ثم قال قم يا على فقام على واخذ بیده فرفعها حتى راى بياض ابطيه ثم قال الا من كنت مولاه فهذا على </w:t>
      </w:r>
    </w:p>
    <w:p>
      <w:pPr>
        <w:pStyle w:val="BookText"/>
        <w:rPr/>
      </w:pPr>
      <w:r>
        <w:rPr>
          <w:rFonts w:ascii="IRNazanin" w:hAnsi="IRNazanin" w:eastAsia="IRNazanin"/>
          <w:color w:val="111111"/>
          <w:sz w:val="28"/>
          <w:sz w:val="28"/>
          <w:szCs w:val="28"/>
          <w:rtl w:val="true"/>
          <w:lang w:bidi="fa-IR"/>
        </w:rPr>
        <w:t>مولاه اللهم و آل من والاه وعاد من عاداه وانصر من نصره و اخذل من خذله ، ثم نزل من المنبر و جاء أصحابه الى امير المؤمنين و هنوه بالولاية  و أول من قال له عمر بن الخطاب فقال له يا على اصبحت مولای و مولی کل مؤمن ومؤمنة و نزل جبرئيل بهذه الاية اليوم أكملت لكم دينكم اتممت علیکم نعمتی و رضيت لكم الاسلام دينا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عزّوجل يعرفون نعمة الله ثم ينكرونها قال يعرفونها يوم الغدير و ينكرونها يوم السقيفه فاستاذن حسان ابن ثابت أن يقول ابياتا في ذلك اليوم فاذن له فانشاء يقول</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واسمع بالرسول مناديا</w:t>
      </w:r>
    </w:p>
    <w:p>
      <w:pPr>
        <w:pStyle w:val="BookText"/>
        <w:rPr/>
      </w:pPr>
      <w:r>
        <w:rPr>
          <w:rFonts w:ascii="Amiri" w:hAnsi="Amiri" w:eastAsia="Amiri" w:cs="Amiri"/>
          <w:color w:val="111111"/>
          <w:sz w:val="28"/>
          <w:sz w:val="28"/>
          <w:szCs w:val="28"/>
          <w:rtl w:val="true"/>
          <w:lang w:bidi="ar-SA"/>
        </w:rPr>
        <w:t>و قال فمن مولاكم ووليكم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 او لم بيدو اهناك التعاديا</w:t>
      </w:r>
    </w:p>
    <w:p>
      <w:pPr>
        <w:pStyle w:val="BookText"/>
        <w:rPr/>
      </w:pPr>
      <w:r>
        <w:rPr>
          <w:rFonts w:ascii="Amiri" w:hAnsi="Amiri" w:eastAsia="Amiri" w:cs="Amiri"/>
          <w:color w:val="111111"/>
          <w:sz w:val="28"/>
          <w:sz w:val="28"/>
          <w:szCs w:val="28"/>
          <w:rtl w:val="true"/>
          <w:lang w:bidi="ar-SA"/>
        </w:rPr>
        <w:t xml:space="preserve">الهك مولانا وانت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 منافى المقالة عاصيا</w:t>
      </w:r>
    </w:p>
    <w:p>
      <w:pPr>
        <w:pStyle w:val="BookText"/>
        <w:rPr/>
      </w:pPr>
      <w:r>
        <w:rPr>
          <w:rFonts w:ascii="IRNazanin" w:hAnsi="IRNazanin" w:eastAsia="IRNazanin"/>
          <w:color w:val="111111"/>
          <w:sz w:val="28"/>
          <w:sz w:val="28"/>
          <w:szCs w:val="28"/>
          <w:rtl w:val="true"/>
          <w:lang w:bidi="fa-IR"/>
        </w:rPr>
        <w:t xml:space="preserve">فقال له قم یا علی فانني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نصبتك من بعدى اماماً وهاديا</w:t>
      </w:r>
    </w:p>
    <w:p>
      <w:pPr>
        <w:pStyle w:val="BookText"/>
        <w:rPr/>
      </w:pPr>
      <w:r>
        <w:rPr>
          <w:rFonts w:ascii="Amiri" w:hAnsi="Amiri" w:eastAsia="Amiri" w:cs="Amiri"/>
          <w:color w:val="111111"/>
          <w:sz w:val="28"/>
          <w:sz w:val="28"/>
          <w:szCs w:val="28"/>
          <w:rtl w:val="true"/>
          <w:lang w:bidi="ar-SA"/>
        </w:rPr>
        <w:t xml:space="preserve">هناك دعا اللهم وآل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للذى عادا عليا معاديا</w:t>
      </w:r>
    </w:p>
    <w:p>
      <w:pPr>
        <w:pStyle w:val="BookText"/>
        <w:rPr/>
      </w:pPr>
      <w:r>
        <w:rPr>
          <w:rFonts w:ascii="Amiri" w:hAnsi="Amiri" w:eastAsia="Amiri" w:cs="Amiri"/>
          <w:color w:val="111111"/>
          <w:sz w:val="28"/>
          <w:sz w:val="28"/>
          <w:szCs w:val="28"/>
          <w:rtl w:val="true"/>
          <w:lang w:bidi="ar-SA"/>
        </w:rPr>
        <w:t xml:space="preserve">فخص بها دون البرية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وسماء الغدير الوزير المواخيا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با حسان مؤيدا بروح القدس ما نصرتنا بلسانك فلما كان بعد ثلاثه ایام فجلس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مجلسة أتاه رجل من بني مخزوم و يسمى عمر بن عتبه وفي خبر آخر حارث ابن نعمان الفهرى فقال يا محمد اسئلك عن ثلاثة مسائل فقال سل عما بدا لك فقال اخبرني من شهادة ان لا اله الا الله و ان محمدا رسول الله أ منك ام من ربك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الوحى الى من الله والسفير جبرائيل والمؤذن أنا و ما اذنت الا من امر ربي قال و اخبرني عن الصلوة والزكوة والحج والجهاد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منك ام من ربك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ذلك قال فاخبرني عن هذا الرجل یعنى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وقولك فيه من كنت مولاه فهذا على مولاه الى آخره أ منك ام من ربك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الوحى الى من الله والسفير جبرئيل والمؤذن انا و ما اذنت الا ما امرني ربي فرفع المخزومی راسه الى السماء فقال اللهم ان كان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 فيما يقول فارسل على شواظا من نار و في خبر آخر في التفسير فقال اللهم ان كان هذا هو الحق من عندك فامطر علينا حجارة في السماء وولى فوالله ماسار غير بعيد حتى اظلته سحابة سوداء فارعدت و ابرقت فاصقت فاصابته صاعقة فاحرقته النار فهبط جبرئيل و هو يقول اقرأ، يا محمد سئل سائل بعذاب واقع للكافرين ليس له دافع من الله ذى المعارج السائل عمر والمتحرق عمر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لاصحابه رايتم قالوا نعم و سمعتم قالوا نعم قال طوبى لمن والاه والويل لمن عاداه کانی انظر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 يوم القيمة يزفون على نوق بين رياض الجنة شباب جعامور متوجون مكحلون لا خوف عليهم ولاهم يحزنون قد ایدوا برضوان من الله اكبر ذلك هو الفوز العظيم حتى سكنوا حضيرة القدس من جوار رب العالمين لهم فيها ما تشتهى انفسهم و تلذ الاعين و هم فيها خالدون و يقول لهم الملائكة سلام عليكم بما صبرتم فنعم عقبى الدار روى عن سيد بن خبير باسناد صحيح عن ابن عباس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على ابن ابى طالب ولاية الله وحبه عبادة الله و اتباعه فريضة الله و اوليائه اولياء الله واعدائه أعداء الله وحربه حرب الله و سلمه سلم الله عز وجل روى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اتانى جبرئيل من قبل ربي جل جلاله فقال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وجل يقرؤك السلام و يقول بشر أخاك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باني لا أعذب من تولاه ولا ارحم من عاداه روی باسناد صحيح الى جابر بن عبدالله الانصاری انه قال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 في على خصالا لو كانت واحدة منها في جميع الناس لاكتفوا بها فضلا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کهارون من موسی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منى وانا منه و قوله على منى كنفسي طاعته طاعتی و معصيته معصیتی و قوله حرب على حرب الله و سلم على سلم الله و قوله ولى على ولى الله وعدو على عدو الله و قوله حزب على حزب الله و حزب اعدائه حزب الشيطان و قوله حب علی ایمان و بغضه كفر و قوله على مع الحق والحق معه لا يتفرقان حتى يردا على الحوض و قوله على قسیم الجنة الجنة والنار قوله من فارق عليا فقد فارقنی و من فاوقني فقد فارق الله عزوجل وقوله شيعة على هم الفائزون يوم القيمة حدثنا احمد ابن الصائغ قال حدثنا عيسى بن محمد العلوى قال حدثنا ابو عوانه قال حدثنا محمد ابن سليمان بائع الخراز قال حدثنا اسماعيل بن ابان عن سلام ابن ابي عمر الخراساني عن معروف خربوذ المكي عن ابي الطفيل عامر بن واصلة و حذيفة ابن اسيد الغفارى قال قال رسول الله يا حذيفة ان حجة الله عليكم بعدى علی ابن ابی طالب الكفر به كفر بالله والشرك به شرك بالله والشك به شك في الله والالحاد فيه الحاد فى الله و الانكار له انكار لله والايمان به إيمان بالله لانه اخو رسول الله و وصية و امام امته و مولاهم و هو حبل الله متين والعروة الوثقى التى لا انفصام لها و سيهلك فيه اثنان ولا ذنب له محب غال و مبغض قال يا حذيفة لاتفارقن عليا فتفارقنى ولا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تخالفن عليا فتخالفني ان عليا منی و انا منه من اسخطه فقد اسخطني ومن ارضاه فقد ارضائی حدثنا احمد ابن الحسن القطاني قال حدثنا عبدالرحمن بن محمد الحسيني قال حدثني محمد ابن ابراهیم ابن الفزارى قال حدثنى عبدالله ابن یحیی الاهوازی قال حدثنی ابوالحسن ابن علی ابن عمرو قال حدثنا الحسن ابن محمد ابن جمهور قال حدثنی علی ابن بلال عن على بن موسى بن جعفر بن محمد بن علی ابن الحسين عن الحسن ابن على عن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جبرئيل عن ميكائيل عن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اللوح عن القلم قال يقول الله تبارك و تعالى ولاية علی ابن ابی طالب حصنى فمن دخل حصنى امن من ناري حدثنا على ابن احمد بن عبدالله ابن احمد بن ابی عبدالله البرقي عن ابيه عن جده احمد بن عبدالله عن ابيه عن محمد بن خالد عن ثابت بن دينار عن سعد بن طريف عن سعد بن جبير عن ابن عباس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انا مدينة العلم و الحكمة وانت بابها ولن توتى المدينة الأ من قبل الباب و كذب من زعم انه يحبني ويبغضك لانك منى وانا منك لحمك من لحمى ودمك من دمی و روحك من روحي و سريرتك سريرتي وعلانيتك علانيتي وانت امام امتی و خلیفتى عليها بعدى سعد من اطاعك وشقي من عصاك وربح من تولاك وخسر من عاداك وفاز من لزمك وهلك من فارقك مثلك ومثل الائمة من ولدك بعدى مثل سفينة نوح من ركبها نجى ومن تخلف عنها غرق ومثلكم مثل النجوم كلما غاب نجم طلع نحم الى يوم القيمة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السلمين کحق الوالد على ولده و قال لو وزن ایمان علی بایمان اهل الارض لرجح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مبارزة على لعمرو بن </w:t>
      </w:r>
      <w:bookmarkStart w:id="25" w:name="pg9744_89005"/>
    </w:p>
    <w:p>
      <w:pPr>
        <w:pStyle w:val="BookText"/>
        <w:rPr/>
      </w:pPr>
      <w:bookmarkEnd w:id="25"/>
      <w:r>
        <w:rPr>
          <w:rFonts w:ascii="IRNazanin" w:hAnsi="IRNazanin" w:eastAsia="IRNazanin"/>
          <w:color w:val="111111"/>
          <w:sz w:val="28"/>
          <w:sz w:val="28"/>
          <w:szCs w:val="28"/>
          <w:rtl w:val="true"/>
          <w:lang w:bidi="fa-IR"/>
        </w:rPr>
        <w:t>عبدود يوم الخندق افضل من عمل امتى الى يوم القيمه وقال من احب عليا و تولاه اكرمه الله و ادناه ومن ابغض عليا وعاداه مقته الله و اخزاه وقال من احب عليا كان طاهر الاصل ومن ابغضه ندم يوم الفصل وقال من احب عليا فقد اهتدى ومن ابغضه فقد اعتدى وقال من احب عليا كان رشيدا مصيبا ومن ابغضه لم ينل من الخير نصيبا و قال يا على من احبك فقد احبنى ومن احبنى فقد احب الله ومن ابغضك فقد أبغضني ومن أبغضنى فقد أبغض الله فعليه لعنة الله والملائكة والناس أجمعين وقال من ظلم عليا متعمدا هذا بعد وفاتى فكانما حجد نبوتى ونبوة الانبياء قبلي حدثنا محمد ابن ابراهيم ابن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عبدالعزيز ابن يحيى البصرى عن يحيى البصرى قال حدثنا محمد بن زكريا الجوهري عن محمد بن عمارة عن ابيه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عن ابيه محمد بن على عن آبائه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جعل لاخی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لايحصى عددها غيره فمن ذكر فضيلة من فضائله مقراً بها غفر الله له ما تقدم من ذنبه وما تأخر ولو وافى القيمة بدنوب الثقلين و من كتب فضيلة من فضائل على ابن ابى طالب لم تزل الملائكة تستغفر له ما بقى لتلك الكتابه رسم و من استمع الى فضيلة من فضائله غفر الله له الذنوب التي اكتسبها بالاستماع و من نظر الى كتابه في فضيلته غفر الله له الذنوب التي اكتسبها بالنظر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الى على ابن ابي طالب عبادة وذكره عباده ولا يقبل ايمان عبد الا بولايته والبرائة من اعلائه </w:t>
      </w:r>
      <w:r>
        <w:rPr>
          <w:rFonts w:eastAsia="IRNazanin" w:cs="IRNazanin"/>
          <w:color w:val="111111"/>
          <w:sz w:val="28"/>
          <w:szCs w:val="28"/>
          <w:rtl w:val="true"/>
          <w:lang w:bidi="fa-IR"/>
        </w:rPr>
        <w:t>.</w:t>
      </w:r>
    </w:p>
    <w:p>
      <w:pPr>
        <w:pStyle w:val="Heading2"/>
        <w:numPr>
          <w:ilvl w:val="1"/>
          <w:numId w:val="1"/>
        </w:numPr>
        <w:rPr/>
      </w:pPr>
      <w:bookmarkStart w:id="26" w:name="__RefHeading___Toc8825908_2870459653"/>
      <w:bookmarkStart w:id="27" w:name="_Toc9"/>
      <w:bookmarkEnd w:id="26"/>
      <w:r>
        <w:rPr>
          <w:rtl w:val="true"/>
        </w:rPr>
        <w:t>الفصل السادس فى مفضائل اصلاب و أرحام النبي وعلى عليهما السلام</w:t>
      </w:r>
      <w:bookmarkEnd w:id="2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باسناد صحيح عن على ابن الحسين ابن موسى بن بابويه القمى قال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عبد الله جعفر النجار دوریستی قال حدثنی ابی محمد ابن احمد قال حدثنى الشيخ ابو جعفر محمد بن على بن الحسين بن يابويه القمى و حدثني يحيى بن احمد ابن يحيى قال حدثني عبد العزيز ابن عبدالصمد قال حدثنی مسلم ابن خالد قال حدثني جابر بن عبدالله قال سئلت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ميلاد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سئلتني عن خیر مولود ولد بعدى على سنة المسيح ان الله خلقني و عليا من نور واحد كنت في جنب ادم الايمن و على فى جنبه الأيسر نسبح الله و نقدسه الى ان نقلنا من صلبه الى الاصلاب الطاهرة والارحام الطيبة الى ان اودعنى في صلب عبد الله بن عبدالمطلب و خير رحم و هي آمنة بنت وهب و اودع عليا في صلب أبیطلب و رحم فاطمة بنت اسد قال ابو طالب لما مضى من الليل الثلث اخذ فاطمة ما ياخذ من النساء عند الولادة فقلت لها ما بالك يا سيدة النساء قالت انى اجد و هجا فقرات عليها الذي فيه النجاة فسكنت ثم دعوت النساء تعينها على امرها فلما ولدت اذا هو كالشمس الطالعه سجد و هو يقول اشهد ان لا اله الالله وان محمدا رسول الله بمحمد يختم الله النبوة و بى يتم الوصية ثم لما وضعته في حجرها ناديها السلام عليك يا اماه ما خبر والدى فقالت في نعم الله يتقلب و في محبته يتنعم قال جابر قلت يا رسول الله ان الناس يقولون ان ابی طالب مات كافرا قال یا جابر ربك اعلم بالغيب انه لما كانت الليلة التي اسرى بي الى السماء انتهيت الى العرش فرايت اربعة أنوار فقيل لي هذا عبد المطلب و هذا عمك ابو طالب هذا ابوك عبدالله و هذا ابن عمك جعفر ابن ابی طالب فقلت الهی بم تالوا هذه الدرجة قال بكتمانهم الايمان و اظهارهم </w:t>
      </w:r>
      <w:bookmarkStart w:id="28" w:name="pg9744_89009"/>
    </w:p>
    <w:p>
      <w:pPr>
        <w:pStyle w:val="BookText"/>
        <w:rPr/>
      </w:pPr>
      <w:bookmarkEnd w:id="28"/>
      <w:r>
        <w:rPr>
          <w:rFonts w:ascii="IRNazanin" w:hAnsi="IRNazanin" w:eastAsia="IRNazanin"/>
          <w:color w:val="111111"/>
          <w:sz w:val="28"/>
          <w:sz w:val="28"/>
          <w:szCs w:val="28"/>
          <w:rtl w:val="true"/>
          <w:lang w:bidi="fa-IR"/>
        </w:rPr>
        <w:t>الكفر حتى ماتوا على ذلك روينا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خلق الله نورا فجزاء فخلق العرش و خلق الكرسى من جزء والجنة من جزء والكواكب من جزء والملائكة من جزء والسدرة المنتهى من جزء وامسك جزءا من تحت بطنان العرش خلق منه آدم عليه السلام فاودعه الله جبينه فكان ينتقل ذلك من اب الى اب الى عبد المطلب ثم صار بنصفين فنقل جزء الى عبدالله والد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الى ابى طالب فخلقت انا من جزء و انت من جزء فالانوار كلها من نوری و نورك يا على وفي خبر آخر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وقت الوصية عند الوفاة ادعوا لي بقريني قالت حفصة ادعوا الى فلما جائه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الى قرينى قالت ام سلمة والله ما عنى الا عليا فلما جائه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قرينى فى الدنيا والاخرة وكان قريني في ظهر آدم و آدم في الجنة وكان قرينى فى ظهر نوح و نوح في السفينة وكان قريني في ظهر ابراهيم حين ألقى فى النار و وهذا قريني في ظهر اسمعيل حين اضجع للذبح ثم لم نزل ننتقل من اصلاب الطاهرين الى ارحام الطاهرات إلى ان صرنا الى ظهر عبد المطلب فقسم الله تعالى ذلك النور والنطفة فجعل نصفه فى عبد الله فجئت منه و جعل نصفه في أبي طالب فجاء منه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2"/>
        <w:numPr>
          <w:ilvl w:val="1"/>
          <w:numId w:val="1"/>
        </w:numPr>
        <w:rPr/>
      </w:pPr>
      <w:bookmarkStart w:id="29" w:name="__RefHeading___Toc8825910_2870459653"/>
      <w:bookmarkStart w:id="30" w:name="_Toc10"/>
      <w:bookmarkEnd w:id="29"/>
      <w:r>
        <w:rPr>
          <w:rtl w:val="true"/>
        </w:rPr>
        <w:t>الفصل السابع في فضائل الائمة الاثنى عشر</w:t>
      </w:r>
      <w:r>
        <w:rPr>
          <w:rtl w:val="true"/>
        </w:rPr>
        <w:t>(</w:t>
      </w:r>
      <w:r>
        <w:rPr>
          <w:rtl w:val="true"/>
        </w:rPr>
        <w:t>عليهم السلام</w:t>
      </w:r>
      <w:r>
        <w:rPr>
          <w:rtl w:val="true"/>
        </w:rPr>
        <w:t>)</w:t>
      </w:r>
      <w:bookmarkEnd w:id="3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في سورة البقرة وكذلك جعلناكم امة وسطا لتكونوا شهداء على الناس و يكون الرسول عليكم شهيدا روی محمد بن ابی عبدالله الكوفي عن موسى بن عمران النخعى عن عمه الحسين ابن يزيد عن الحسن ابن ابی حمزة بن ابيه عن يحيى ابن أبي القاسم عن الصادق جعفر بن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عن ابيه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بعدى اثنى عشر أولهم على ابن ابی طالب و آخر هم القائم هم خلفائی و اوصیائی و اولیائی و حجج الله على امتى بعدى المقر بهم مؤمن والمنكر لهم كافر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بيتى كمثل النجوم فانها امان لاهل السماء و اهل بيتى امان لاهل الارض فاذا خلت السماء من النجوم أتى اهل السماء ما يوعدون اذا خلت الارض من اهل بيتى اتى اهل الارض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بعدى اثنى عشر اولهم على و رابعهم وثامنهم وعلى عاشرهم علی و آخر هم مهدی و روی الحسن ابن محبوب عن أبي الجارود عن أبي جعفر عن جابر ابن عبدالله قال دخلت على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يديها لوح فى اسماء الأوصياء من ولدها فعددت اثنى عشر احدهم القائم ثلاثة منهم محمد و اربعة منهم على و قال رسول الله الائمة بعدى اثنى عشر عدد نقباء بنى اسرائيل كلهم امناء اتقياء معصومون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امام ابن امام و أخو امام ابو ائمة تسعة تاسعهم قائمهم و قال حدثى ابو محمد بن خالد قال حدثنی جدى ابو الفضل العباس بن محمد قال حدثنی ابوالحسين طاهر بن اسماعيل الختعمي قال حدثني محمد ابن كرامة البغدادي قال حدثني عبيد بن موسى بن سفيان العثمى قال حدثني قطر بن خليفة الكناني قال حدثنى ابو خالد بن عبدالله الوالبى قال حدثنى جابر ابن سمرة العامري قال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يضر هذا الدين من ناوأه حتى يمضى اثنى عشر اماما كلهم من قريش وبهذا الاسناد عن ابي خالد عن ابي الطفيل عامر بن وائلة قال كان عبدالله ابن سعود بالكوفه فاجتمع اليه الناس و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سمعوا منه الاحاديث فقام إليه رجل قال له يا عبد الله هل عهد اليكم نبيكم كم يكون بعده من خليفة فرفع رأسه اليه و قال له هذه مسئلة ما سئلنى عنها أحد منذ قدمت العراق بلى سئلناه عن عدد الخلفاء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اثنى عشر عدد نقباء بنی اسرائیل حدثنا ابي رحمه الله سعد بن عبدالله عن ابى الحسين صالح ابن ابى حماد عن بكر بن صالح عن عبد الرحمن ابن سالم عن أبي بصير قال 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ابی لجابر ابن عبد الله الانصارى ان لى اليك حاجة فمتى يخف عليك ان يخلو بك فاسئلك عنها قال له جابر فى اى الاوقات احببت فخلا به ابی فى بعض الاوقات فقال له يا جابر اخبرني عن اللوح الذي رايته في يد أمى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أخبرتك به ان فى ذالك اللوح مكتوبا قال جابر اشهد بالله انى دخلت على امك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اهنئها بولادة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 في يدها لوحا أخضر  ظننت انه من زمرد و رايت فيه مكتوبا ابيض شبيه نور الشمس فقلت لها بابی انت و امی یا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اللوح فقالت هذا لوح اهداء الله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اسم أبي و اسم بعلى و اسم ابنى واسماء الاوصياء من ولدى فاعطاينه ابي ليسرني بذلك قال جابر فاعطينته امك فقراته انتسخته فقال له ابى هل لك يا جابر أن تعرضه على قال نعم فمضى معه ابي حتى انتهى الى منزل جابر و اخرج الى ابي صحيفة من رق و قال يا جابر انظر الى كتابك لاقرأ عليك فنظر جابر فقره ابی فما خالف حرف احرفا قال جابر فاشهد بالله انى هكذا رأيته مكتوبا بسم الله الرحمن الرحيم هذا كتاب من الله العزيز العليم لمحمد نوره وسفيره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حجابه و دلیله نزل به الروح الامين من رب العالمين حجته عظم يا محمد اسمائی واشكر تعمائی ولا تحجد آلائی انى انا الله لا اله الا انا قاصم الجبارين و مذل الظالمين و ديان الدين انى انا الله لا اله الا انا فمن رجى غير فضلی أو خاف عدلى عذبته عذابا لا اعذبه أحدا من العالمين فایای فاعبدوا و على فتوكل انى لم ابعث نبيا فاكملت ايامه ولا مضيت مدته الا جعلت له وانى فضلتك على الانبياء و فضلت وصيك على الاوصياء و اكرمتك بشبليك بعده و سبطيك الحسن والحسين فجعلت حسنا معدن علمى بعد انقضاء مدة ابيه و جعلت حسینا خازن وحیی و اکرمته بالشهادة وختمت له بالسعادة فهو افضل من استشهد وارفع الشهداء درجة وجعلت كلمتى التامة معه والحجة البالغة عنده بعترته اثيب و اعاقب اولهم سيد العابدين و زين الأولياء الماضين وابنه شبه جده المحمود محمد الباقر لعلمی والمعدن لحكمتي سيهلك المرتابون في جعفر الراد علیه کاراد على حق القول منى لاكرمن مثوى جعفر ولاسترنه في اشياعه و انصاره و اولیائه و انتخبت بعده موسی و انتخبت بعده فتنة عمياء حندس الا ان خيط فرضى لا ينقطع وحجتى لا تخفى و ان اولیائى لايشقون الا من جحد الامن واحداً منهم فقد حجد نعمتی و من غير آية من كتابي فقد افتری على وويل للمفترين والجاهدين و عند انقضاء مدة عمری عبدی موسی حبيبي و خيرتى ان المكذب بالناس يكذب بكل اولیائی و هو علی ولی و ناصری و من أضع عليه اعباء النبوة و امنحه بالاضطلاع يقتله عقريت مستكبر يدهن بالمدينة التي بناها العبد الصالح الى جنب ا شر خلقی حق القول منى لا قرن مينه بمحمد ابنه و خليفته من بعده فهو وارث علمی و </w:t>
      </w:r>
      <w:bookmarkStart w:id="31" w:name="pg9744_89017"/>
    </w:p>
    <w:p>
      <w:pPr>
        <w:pStyle w:val="BookText"/>
        <w:rPr/>
      </w:pPr>
      <w:bookmarkEnd w:id="31"/>
      <w:r>
        <w:rPr>
          <w:rFonts w:ascii="IRNazanin" w:hAnsi="IRNazanin" w:eastAsia="IRNazanin"/>
          <w:color w:val="111111"/>
          <w:sz w:val="28"/>
          <w:sz w:val="28"/>
          <w:szCs w:val="28"/>
          <w:rtl w:val="true"/>
          <w:lang w:bidi="fa-IR"/>
        </w:rPr>
        <w:t>و معدن حلمی و موضع سری و حجتى على خلقي لايؤمن عبد به الا جعلت الجنة مثواه و شفعته فى سبعين من اهل بيته كلهم قد استوجبوا النار و اختم بالسعادة لابنه علی ولیی و ناصري والشاهد لي فی خلقي و اميني على وحیى اخرج منه الداعي الى سبيلى و الخازن لعلمى الحسن ثم اكمل ذلك بابنه محمد رحمة للعالمين عليه كمال موسی و بهاء عیسی و صبر ایوب فسيذل أوليائى فى زمانه و يتهادون رؤسهم كما يتهادى رؤس الترك والديلم فيقتلون و يحرقون و يكونون خائفين مرعوبين و وجلين يصبغ الارض بدمائهم و يفشوا الويل والانين في نسائهم اولئك اولیائی حقا بهم أدفع كل فتنة عمياه حندس حندس و بهم اكشف الزلازل وارفع الاصار والاغلال أولئك عليهم صلوات من ربهم وأولئك هم المهتدون</w:t>
      </w:r>
    </w:p>
    <w:p>
      <w:pPr>
        <w:pStyle w:val="Heading2"/>
        <w:numPr>
          <w:ilvl w:val="1"/>
          <w:numId w:val="1"/>
        </w:numPr>
        <w:rPr/>
      </w:pPr>
      <w:bookmarkStart w:id="32" w:name="__RefHeading___Toc8825912_2870459653"/>
      <w:bookmarkStart w:id="33" w:name="_Toc11"/>
      <w:bookmarkEnd w:id="32"/>
      <w:r>
        <w:rPr>
          <w:rtl w:val="true"/>
        </w:rPr>
        <w:t>الفصل الثامن في فضائل زيارة النبي</w:t>
      </w:r>
      <w:r>
        <w:rPr>
          <w:rtl w:val="true"/>
        </w:rPr>
        <w:t>(</w:t>
      </w:r>
      <w:r>
        <w:rPr>
          <w:rtl w:val="true"/>
        </w:rPr>
        <w:t>صلی الله علیه وآله وسلم</w:t>
      </w:r>
      <w:r>
        <w:rPr>
          <w:rtl w:val="true"/>
        </w:rPr>
        <w:t>)</w:t>
      </w:r>
      <w:bookmarkEnd w:id="3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زيارة الائمة صلوات الله عليهم اجمعين على سبيل الايجاز والاختصار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بعد موتى كان كمن هاجر الى فى حياتى فان لم تستطيعوا فابعثوا الى بالسلام فانه يبلغنى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اتانی زائرا كنت شفيعة يوم القيامة و من اتى مكة حاجا و لم يزرنى بالمدينة فقد جفاني ومن جفاني جفوتة يوم القيمة وقال من زارني بعد مماتى كان كمن زارني في حيوتي كان في جواري يوم القيمة وسئل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له ما لمن 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زاره كمن زار الله عز وجل فى عرشه و اقول ان معنى هذا التمثيل هو ان زائده في من المثوبة والاجر العظيم والتبجيل يوم القيامة كان كمن رفعه الله تعالى الى سمائه و أدناه من عرشه الذي يحمله الملائكه و ادناه من خاصة </w:t>
      </w:r>
      <w:bookmarkStart w:id="34" w:name="pg9744_89019"/>
    </w:p>
    <w:p>
      <w:pPr>
        <w:pStyle w:val="BookText"/>
        <w:rPr/>
      </w:pPr>
      <w:bookmarkEnd w:id="34"/>
      <w:r>
        <w:rPr>
          <w:rFonts w:ascii="IRNazanin" w:hAnsi="IRNazanin" w:eastAsia="IRNazanin"/>
          <w:color w:val="111111"/>
          <w:sz w:val="28"/>
          <w:sz w:val="28"/>
          <w:szCs w:val="28"/>
          <w:rtl w:val="true"/>
          <w:lang w:bidi="fa-IR"/>
        </w:rPr>
        <w:t>ملکه ما يكون به توكيد الكرامة وليس هو ما تظنه من مقتضى التشبيه و قبض عليه السلام بالمدينة مسموما يوم الاثنين لليلتين بقيتاً من صغر سنة احدى عشرۀ من 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ثلاث وستين سنة و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بالمدينه فى حجرته توفى فيها وكان قد اسكنها في حياته عايشة بنت أبي بكر سم في غزوة خيبر فما زالت هذه الاكلة تعاد حتى قطعت ابهره فمات منها </w:t>
      </w:r>
      <w:r>
        <w:rPr>
          <w:rFonts w:eastAsia="IRNazanin" w:cs="IRNazanin"/>
          <w:color w:val="111111"/>
          <w:sz w:val="28"/>
          <w:szCs w:val="28"/>
          <w:rtl w:val="true"/>
          <w:lang w:bidi="fa-IR"/>
        </w:rPr>
        <w:t>.</w:t>
      </w:r>
    </w:p>
    <w:p>
      <w:pPr>
        <w:pStyle w:val="Heading2"/>
        <w:numPr>
          <w:ilvl w:val="1"/>
          <w:numId w:val="1"/>
        </w:numPr>
        <w:rPr/>
      </w:pPr>
      <w:bookmarkStart w:id="35" w:name="__RefHeading___Toc8825914_2870459653"/>
      <w:bookmarkStart w:id="36" w:name="_Toc12"/>
      <w:bookmarkEnd w:id="35"/>
      <w:r>
        <w:rPr>
          <w:rtl w:val="true"/>
        </w:rPr>
        <w:t>الفصل التاسع فى فضل زيارة امير المؤمنين</w:t>
      </w:r>
      <w:r>
        <w:rPr>
          <w:rtl w:val="true"/>
        </w:rPr>
        <w:t>(</w:t>
      </w:r>
      <w:r>
        <w:rPr>
          <w:rtl w:val="true"/>
        </w:rPr>
        <w:t>عليه السلام</w:t>
      </w:r>
      <w:r>
        <w:rPr>
          <w:rtl w:val="true"/>
        </w:rPr>
        <w:t xml:space="preserve">) </w:t>
      </w:r>
      <w:r>
        <w:rPr>
          <w:rtl w:val="true"/>
        </w:rPr>
        <w:t xml:space="preserve">على ابن ابی طالب </w:t>
      </w:r>
      <w:r>
        <w:rPr>
          <w:rtl w:val="true"/>
        </w:rPr>
        <w:t>(</w:t>
      </w:r>
      <w:r>
        <w:rPr>
          <w:rtl w:val="true"/>
        </w:rPr>
        <w:t>عليه السلام</w:t>
      </w:r>
      <w:r>
        <w:rPr>
          <w:rtl w:val="true"/>
        </w:rPr>
        <w:t>)</w:t>
      </w:r>
      <w:bookmarkEnd w:id="3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القاسم جعفر ابن محمد بن عبدالله بن جعفر الحمیري عن ابيه عن محمد الحسين ابن ابى الخطاب عن محمد بن سنان عن المفضل بن عمر الجعفى قال دخلت على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اني اشتقاق إلى الغرى قال فما شوقك اليه فقلت انى احب ان ازور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هل تعرف فضل زيارة فقلت لا يابن رسول الله الا ان تعرفنى ذلك قال اذا زرت امير المؤمنين فاعلم انك زائر عظام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نوح و جسم علی ابن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 آدم هبط بسرانديب في مطلع الشمس و زعموا ان عظامه فى بيت الله الحرام فكيف صارت عظامه بالكوفة قال ان الله عزوجل أوحى الى نوح و هو في السفينة ان يطوف بالبيت اسبوعا فطاف بالبيت كما أوحى اليه ثم نزل فى الماء الى ركبتیه فاستخرج تابوتا فيه عظام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 في جوف السفينة حتى طاف ماشاء الله ان يطوف ثم ورد الى بان الكوفة في وسط مسجدها ففيها قال الله تعالى للارض ابلعي ماءك فبلعت مائها من مسجد الكوفه كما بدأ الماء منه وتفرق الجمع الذى كان مع نوح في السفينة فاخذ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التابوت فدفنه في الغرى و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قطعة من الجبل الذى كلم الله موسى تكليما و قدس عليه عيسى تقديساً و اتخذ ابراهيم خليلا و اتخذ محمدا حبيبا و جعل للنبيين مسكنا والله ما سكن فيه بعد أبويه الطيبين آدم ونوح اكرم من امير المؤمنين فاذا زرت جانب النجف فزر عظام آدم و بدن نوح و جسم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زائر الانبياء الاولين و محمداً خاتم النبيين و عليا سيد الوصيين و ان زائره يفتح الله له ابواب السماء عند دعوته فلا يكن من الخير نواما روی باسناد صحيح عن ابي عبدالله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اصيب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للحسن والحسين صلوات الله عليهما غسلانی و کفنانی و احملانی على سريري واحملا موخرة تكفیان مقدمه فانكما تنتهيان الى قبر محفور و لحد ملحود و لبن موضوع فالحدانى و اشرجا اللبن علی و ارفعا لبنة مما يلى راسى فانظرا ما تستمعان فاخذا اللبنة عن عند الرأس بعدما اشرجا عليه اللبن فاذا ليس في القبر شىء واذا هاتف يهتف امير المؤمنين كان عبدا صالحاً فالحقه الله بنبيه وكذلك يفعل بالاوصياء بعد الانبياء ان نبيا مات في المشرق ومات وصيه في المغرب لالحق الوصى بالنبی روی باسناد صحيح عن الحسن ابن على ابى طالب عن جده ابی طالب قال سئلت الحسن ابن علی ابن دفنتم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على شفير الجرف و مررنا به ليلا على مسجد الاشعث و قال ادفنوني في قبر اخي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دفن امير المؤمنين قال دفن في قبر ابيه نوح قلت اين نوح الناس يقولون انه في المسجد قال لا في ظهر الكوفة روى باسناد صحيح عن ابي جعفر في حديث به أنه كان في وصية امير المؤمنين ان اخرجونى الى الظهر فاذا توجبت اقدامكم فاستقبلتكم ريح فادفنوني </w:t>
      </w:r>
      <w:bookmarkStart w:id="37" w:name="pg9744_89022"/>
    </w:p>
    <w:p>
      <w:pPr>
        <w:pStyle w:val="BookText"/>
        <w:rPr/>
      </w:pPr>
      <w:bookmarkEnd w:id="37"/>
      <w:r>
        <w:rPr>
          <w:rFonts w:ascii="IRNazanin" w:hAnsi="IRNazanin" w:eastAsia="IRNazanin"/>
          <w:color w:val="111111"/>
          <w:sz w:val="28"/>
          <w:sz w:val="28"/>
          <w:szCs w:val="28"/>
          <w:rtl w:val="true"/>
          <w:lang w:bidi="fa-IR"/>
        </w:rPr>
        <w:t>و هو اول طور سينا ففعلوا ذلك روى باسناد صحيح عن أبي جعفر الارحبي قال حدثنا عمر بن عبدالله ابن طلحة النهدى عن ابيه قال 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حديثاً فحدثناه قال فمضينا معه يعنى ابا عبدالله حتى انتهينا الى الغرى قال فأتى موضعا فصلى ثم قال لاسماعيل فصل عند رأس ابيك حسين قلت أ ليس قد ذهب راسه الى الشام قال احد موالينا فجاء به قدفنه هاهنا روی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من زار عليا بعد وفاته فله الجنة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ابواب السماء لتفتح عند دعاء الزائر لامير المؤمنين فلا تكن عن الخير نواما قال من ترك زيارة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ينظر الله عزوجل اليه لا تزورون من تزوره الملائكة والنبيون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كل الائمة وله مثل ثواب اعمالهم و على قدر اعمالهم فضلوا و قبض صلوات الله عليه قتيلا بالكوفه ليله الجمعة لتسع ليال بقين من شهر رمضان سنة اربعين من الهجرة وله يومئذ ثلاث وستون سنة وقبره بالغرى من نجف الكوفة قاتله عبد الرحمن ابن ملجم عليه لعنة الله والملائكة والناس اجمعين</w:t>
      </w:r>
      <w:r>
        <w:rPr>
          <w:rFonts w:eastAsia="IRNazanin" w:cs="IRNazanin"/>
          <w:color w:val="111111"/>
          <w:sz w:val="28"/>
          <w:szCs w:val="28"/>
          <w:rtl w:val="true"/>
          <w:lang w:bidi="fa-IR"/>
        </w:rPr>
        <w:t>.</w:t>
      </w:r>
    </w:p>
    <w:p>
      <w:pPr>
        <w:pStyle w:val="Heading2"/>
        <w:numPr>
          <w:ilvl w:val="1"/>
          <w:numId w:val="1"/>
        </w:numPr>
        <w:rPr/>
      </w:pPr>
      <w:bookmarkStart w:id="38" w:name="__RefHeading___Toc8825916_2870459653"/>
      <w:bookmarkStart w:id="39" w:name="_Toc13"/>
      <w:bookmarkEnd w:id="38"/>
      <w:r>
        <w:rPr>
          <w:rtl w:val="true"/>
        </w:rPr>
        <w:t>الفصل العاشر في زيارة الحسن ابن على</w:t>
      </w:r>
      <w:r>
        <w:rPr>
          <w:rtl w:val="true"/>
        </w:rPr>
        <w:t>(</w:t>
      </w:r>
      <w:r>
        <w:rPr>
          <w:rtl w:val="true"/>
        </w:rPr>
        <w:t>عليه السلام</w:t>
      </w:r>
      <w:r>
        <w:rPr>
          <w:rtl w:val="true"/>
        </w:rPr>
        <w:t>)</w:t>
      </w:r>
      <w:bookmarkEnd w:id="3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الصادق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بينا الحسن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رفع راسه فقال يا ابت ما لمن زارك بعد موتك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من اتانى زائراً بعد موتى فله الجنة و من اتى اباك زائرا بعد موته فله الجنة و من اتى أخاك زائرا بعد موته فله الجنة و من أتاك زائرا بعد موتك فله الجنة و قبض بالمدينة مسموماً في صفر تسع و اربعين سنة تسع من الهجرة وكان سنه سبعا و اربعين سنة و غيره بالبقيع </w:t>
      </w:r>
      <w:bookmarkStart w:id="40" w:name="pg9744_89024"/>
    </w:p>
    <w:p>
      <w:pPr>
        <w:pStyle w:val="BookText"/>
        <w:rPr/>
      </w:pPr>
      <w:bookmarkEnd w:id="40"/>
      <w:r>
        <w:rPr>
          <w:rFonts w:ascii="Amiri" w:hAnsi="Amiri" w:eastAsia="Amiri" w:cs="Amiri"/>
          <w:color w:val="111111"/>
          <w:sz w:val="28"/>
          <w:sz w:val="28"/>
          <w:szCs w:val="28"/>
          <w:rtl w:val="true"/>
          <w:lang w:bidi="ar-SA"/>
        </w:rPr>
        <w:t xml:space="preserve">من مدينة الرسول سمته امراته اسماء بنت الاشعت الكندي لعنهما الله </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8825918_2870459653"/>
      <w:bookmarkStart w:id="42" w:name="_Toc14"/>
      <w:bookmarkEnd w:id="41"/>
      <w:r>
        <w:rPr>
          <w:rtl w:val="true"/>
        </w:rPr>
        <w:t>الفصل الحادى عشر في زيارة حسين بن على</w:t>
      </w:r>
      <w:r>
        <w:rPr>
          <w:rtl w:val="true"/>
        </w:rPr>
        <w:t>(</w:t>
      </w:r>
      <w:r>
        <w:rPr>
          <w:rtl w:val="true"/>
        </w:rPr>
        <w:t>عليه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اخبرنى ابى قال من زار قبر الحسين عارفا بحقه كتبه الله فى العليين ثم قال ان حول قبره تسعين الف ملك شعثا غبرا ليبكون عليه الى يوم القيمة روى عن على ابن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النبي</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موسی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ربه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اخبره ربه بقتله و فضله فاذن له فزاره فی سبعين الف من الملائكة و باسناده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بقبره سبعون الف ملك فصعدوا الى السماء فاوحى الله تعالى اليهم يا ملائكتي مررتم بابن بنت نبي يقتل فلم تنصروه أهبطوا الى قبره فهم عند قبره شعثا عبرا يبكون عليه الى يوم القيامة عن الربيع ابن فضيل بن سنان قال قلت لابی عبدالله ای قبر من قبور الشهداء افضل عندكم قال أ و ليس افضل الشهداء عندكم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ان حول قبره اربعين الف ملك شعثا غبرا يبكون عليه الى يوم القيمة روى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مروا شيعتنا بزيارة قبر الحسين ابن على عفان اتیانه مفترض على كل مؤمن يقر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بالامامة من الله عز وجل و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اشرا ولابطرا ولارياء ولاسمعة محصت ذنوبه كما یمحص الثوب في الماء فلا يبقى عليه دنس و يكتب له بكل خطوة حجة مبرورة وكلما رفع قدمه عمرة و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ما اتى قبر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مكروب قط الا فرج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کربته و قضی حاجته روی محمد ابن احمد بن داود عن سلامة قال حدثنا محمد ابن جعفر عن علی ابن ابراهيم الجعفى عن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الفضل ابن بنت داود الرقى قال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بقاع ضجت الى الله من الفرق ايام الطوفان البيت المعمور فرفعه الله إليه والغرى والكربلا والطوس عن ابى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زار قبر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بشط الفرات كان كمن زار الله فوق عرشه عن ابى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زار قبر الحسين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 غفر الله له ما تقدم من ذنبه و ما تاخر عن هارون بن خارجه قال قلت لابي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يرون ان من زار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له حجة وعمره و عمره قال قال و من زاره والله عارفا بحقه غفر الله له ما تقدم من ذنبه ما تأخر عن الحسين بن محمد القمى قال قال ابوالحسن علی ابن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ما يثاب به زائر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بشط الفرات اذا عرف حقه و حرمته و ولايته ان يغفر له ما تقدم من ذنبه وما تأخر عن الحسين ابن محمد القمى قال قال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اتى قبر أبي عبدالله عارفا بحقه غفر الله له ما تقدم من ذنبه وما تأخر عن الحسين بن الجهم قلت لأبي الحسن ما تقول في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لى ما تقول انت فقلت يقول بعضنا حجة و بعضنا عمرة فقال عمرة مبرورة عن ابراهيم ابن هارون قال سئل رجل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عنده فقال ما لمن زار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الحسين وكل الله به اربعة الاف ملك شعث غير يبكونه الى يوم القيمة فقلت له بابي انت و امى روى عن ابيك انه حجۀ قال نعم حجة وعمره حتى عد عشرا عن صالح النيلي قال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اتى قبر الحسين عارفاً بحقه كتب الله له أجر من عتق الف نسمة وكمن حمل الف فرس في سبيل الله مسرجة ملجمة قال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اربعة الف ملك عند قبر الحسين شعث غبر يبكونه إلى يوم القيمة رئيسهم ملك يقال له منصور فلا بزوره زائرا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استقبلوه ولايودعه مودع الا شيعوه ولا يمرض الا عادوه ولا يموت الا صلوا على جنازته واستغفروا له بعد موته عن أبي بصير عن ابى عبد الله عبدالله انه قال وكل الله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الف ملك يصلون عليه كل يوم شعث غير و يدعون لمن زاره و يقولون ربنا هؤلاء بهم زوار الحسين أفعل لهم و افعل بهم عن بشير الدهان قال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 مؤمن زار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 في غير يوم العيد كتب الله له عشرين حجة وعشرين عمرة مبرورات متقبلات و عشرين غزوة مع نبي مرسل او امام عادل و من اتاه في يوم عيد كتب الله له مأئة حجة و مأئة عمرة و مأئة غزوة مع نبي مرسل او امام عادل قال فقلت له وكيف لى بمثل الموقف قال فنظر الى شبه المغضب ثم قال یا بشير ان المؤمن اذا اتى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عرف، و اغتسل بالفرات ثم توجه اليه كتب الله بكل خطوة حجة بمناسكها ولا أعلمه الا انه قال وغزوة ام لا عن ابي فاخته قال 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بشیر انه من خرج من منزله یريد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ماشيأ كتب له بكل خطوة حسنة ومحى عنه بها سيئة حتى اذا صار  فى الحير كتبه الله من المفلحين حتى اذا قضى مناسكه كتبه الله الفائزين حتى اذا اراد الانصراف اتاه ملك فقال له من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يقرئك السلام ويقول لك استانف العمل فقد غفر الله لك ما مضى عن بشير الدهان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 الرجل ليخرج الى قبرالحسين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اذا خرج من اهله باول خطوة مغفرة الذنوبه ثم لم يزل تقدس بكل خطوة حتى یاتيه فاذا اتاه ناداه الله تعالى فقال یا عبدی اسئلنی اعطاك ادعنى اجبك اطلب منى اعطك اسئلني حاجة اقضها لك قال و قال ابو عبد الله و حق على الله ان يعطى با بذل روى أن الله يخلق من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زوار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عرقه سبعين ألف ملك يسبحون الله و يهللونه و يستغفرون لزوار الحسين الى ان تقوم الساعة عن صالح عن الحارث بن المغيرة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الله ملائكة موكلين بقبر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هم بزيارته الرجل اعطاه ذنوبه فاذا خطى خطوة محوها ثم اذا خطى خطوة ضاعفوا له حسنات فما تزال حسناته تضاعف حتى توجب له الجنة ثم اكتنفوه فقد سوه فينادون ملائكة السماء ان قدسوا زوار حبيبنا و حبيب الله فاذا اغتسلوا ناداهم محمد رسول الله يا وفد الله ابشروا بمرافقتي في الجنة ثم ناداهم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ضامن لحوائجكم و دفع البلاء عنكم فى الدنيا والآخرة ثم اكتنفوهم عن ايمانهم و عن شمائلهم حتى ينصرفوا الى اهاليهم عن صالح النیلى قال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 كان كمن حج مأئة حجة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اسحق ابن عمار قال سمعت ابا عبد الله يقول موضع قبر الحسين يوم دفن روضة من رياض الجنة وقال موضع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ترعة من ترع الجنة عن اسحق بن عمار من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سمعته يقول ليس ملك في السماوات والارض الا وهم يسئلون ان يوذن لهم 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ففوج ينزل و فوج بعرج عن داود الرقى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ما خلق الله خلقا اكثر من الملائكة انه لينزل من السماء كل مساء سبعون الف ملك يطوفون بالبيت ليلتهم حتى اذا طلع الفجر انصرفوا الى قبر النبي من فيسلمون عليه ثم ياتون قبر الحسين و يسلمون عليه ثم يعرجون الى السماء قبل ان تطلع الشمس ثم تنزل ملائكة النهار سبعون ألف ملك فيطوفون فى البيت الحرام نهارهم حتى اذا غربت الشمس انصرفوا الى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يسلمون عليه ثم ياتون </w:t>
      </w:r>
      <w:bookmarkStart w:id="43" w:name="pg9744_89032"/>
    </w:p>
    <w:p>
      <w:pPr>
        <w:pStyle w:val="BookText"/>
        <w:rPr/>
      </w:pPr>
      <w:bookmarkEnd w:id="43"/>
      <w:r>
        <w:rPr>
          <w:rFonts w:ascii="IRNazanin" w:hAnsi="IRNazanin" w:eastAsia="IRNazanin"/>
          <w:color w:val="111111"/>
          <w:sz w:val="28"/>
          <w:sz w:val="28"/>
          <w:szCs w:val="28"/>
          <w:rtl w:val="true"/>
          <w:lang w:bidi="fa-IR"/>
        </w:rPr>
        <w:t>قبر امير المؤمنين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فيسلمون عليهم يعرجون الى السماء قبل ان يغيب الشفق وروى عن حنان بن سدير عن ابيه قال قال لى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سدير تزور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يوم قلت لا قال ما اجفاكم أ فتزوره في كل شهر قلت لا قال أ فتزروه في كل سنة قلت قد يكون ذلك قال يا سدير ما اجفاكم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ان الله الف الف ملك شعث غبر يبكون و يزورون لا يعترون و ما عليك یابن سدیر ان تزور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الجمعة خمس مرات وفى كل يوم مرة قلت جعلت فداك بيننا و بينه فراسخ كثيرة قال لى اصعد فوق سطحك ثم تلفت يمنة ويسرة ثم ترفع رأسك الى السماء ثم تنحو نحو قبر و تقول السلام عليك يا ابا عبدالله السلام و رحمة الله و بركاته يكتب لك لكل زيارة حجة و عمرة وهذا حديث طويل و قبض قتيلا بطف بكربلا من اصل العراق يوم السبت العاشر من المحرم و روى يوم الجمعة قبل زوال الشمس سنة احدى وستين من الهجرة و له يومئذ ثمان خمسون سنة وقبره بطف كربلا بين نينوى والغاضرية من قرى النهرين وقاتله سنان ابن انس النخعي لعنة الله وقيل شمر بن ذى الجوشن لعنة الله عليهما </w:t>
      </w:r>
      <w:r>
        <w:rPr>
          <w:rFonts w:eastAsia="IRNazanin" w:cs="IRNazanin"/>
          <w:color w:val="111111"/>
          <w:sz w:val="28"/>
          <w:szCs w:val="28"/>
          <w:rtl w:val="true"/>
          <w:lang w:bidi="fa-IR"/>
        </w:rPr>
        <w:t>.</w:t>
      </w:r>
    </w:p>
    <w:p>
      <w:pPr>
        <w:pStyle w:val="Heading2"/>
        <w:numPr>
          <w:ilvl w:val="1"/>
          <w:numId w:val="1"/>
        </w:numPr>
        <w:rPr/>
      </w:pPr>
      <w:bookmarkStart w:id="44" w:name="__RefHeading___Toc8825920_2870459653"/>
      <w:bookmarkStart w:id="45" w:name="_Toc15"/>
      <w:bookmarkEnd w:id="44"/>
      <w:r>
        <w:rPr>
          <w:rtl w:val="true"/>
        </w:rPr>
        <w:t xml:space="preserve">الفصل الثاني عشر في زيارة على ابن الحسين و محمد بن علی و جعفر بن محمد </w:t>
      </w:r>
      <w:r>
        <w:rPr>
          <w:rtl w:val="true"/>
        </w:rPr>
        <w:t>(</w:t>
      </w:r>
      <w:r>
        <w:rPr>
          <w:rtl w:val="true"/>
        </w:rPr>
        <w:t>عليهم السلام</w:t>
      </w:r>
      <w:r>
        <w:rPr>
          <w:rtl w:val="true"/>
        </w:rPr>
        <w:t>)</w:t>
      </w:r>
      <w:bookmarkEnd w:id="4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من زارني غفرت له ذنوبه ولم يمت فقيرا و روی عن ابی محمد بن الحسن بن على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من زار جعفرا واباه لم تشتك عيناه سقما ولم يمت مبتلا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اماماً من الائمة وصلى عنده اربعا كتب له حجة وعمره و قيل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حكم من زار احدكم </w:t>
      </w:r>
      <w:bookmarkStart w:id="46" w:name="pg9744_89034"/>
    </w:p>
    <w:p>
      <w:pPr>
        <w:pStyle w:val="BookText"/>
        <w:rPr/>
      </w:pPr>
      <w:bookmarkEnd w:id="46"/>
      <w:r>
        <w:rPr>
          <w:rFonts w:ascii="IRNazanin" w:hAnsi="IRNazanin" w:eastAsia="IRNazanin"/>
          <w:color w:val="111111"/>
          <w:sz w:val="28"/>
          <w:sz w:val="28"/>
          <w:szCs w:val="28"/>
          <w:rtl w:val="true"/>
          <w:lang w:bidi="fa-IR"/>
        </w:rPr>
        <w:t>قال كان كمن 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لكل امام عهدا في اعناق شيعته و اوليائه و ان من تمام الوفاء بالعهد و حسن الاداء زيارة قبورهم فمن زارهم رغبة في زيارتهم و تصديقا بما رغبوا فيه كانوا شفعائه يوم القيمة و اما 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مروان ابن الحكم قاتله على ما روى بالسم و في رواية الوليد بن عبدالملک بن مروان و قبض بالمدينة سنة خمس و تسعين وله يومئذ سبع و خمسون سنة و اما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المنصور بالسم و قبض فى شوال سنة ثمان و اوسين مأئة وله يومئذ خمس و 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فقتاتله الوليد بن المغيرة و روى ابراهيم بن الوليد بالسم و قبرهم بالبقيع في المدينة وقبض لسنة اربع عشر ومأة وله يومئذ سبع وخمسون سنة </w:t>
      </w:r>
      <w:r>
        <w:rPr>
          <w:rFonts w:eastAsia="IRNazanin" w:cs="IRNazanin"/>
          <w:color w:val="111111"/>
          <w:sz w:val="28"/>
          <w:szCs w:val="28"/>
          <w:rtl w:val="true"/>
          <w:lang w:bidi="fa-IR"/>
        </w:rPr>
        <w:t>.</w:t>
      </w:r>
    </w:p>
    <w:p>
      <w:pPr>
        <w:pStyle w:val="Heading2"/>
        <w:numPr>
          <w:ilvl w:val="1"/>
          <w:numId w:val="1"/>
        </w:numPr>
        <w:rPr/>
      </w:pPr>
      <w:bookmarkStart w:id="47" w:name="__RefHeading___Toc8825922_2870459653"/>
      <w:bookmarkStart w:id="48" w:name="_Toc16"/>
      <w:bookmarkEnd w:id="47"/>
      <w:r>
        <w:rPr>
          <w:rtl w:val="true"/>
        </w:rPr>
        <w:t>الفصل الثالث عشر فى زيارة موسى بن جعفر</w:t>
      </w:r>
      <w:r>
        <w:rPr>
          <w:rtl w:val="true"/>
        </w:rPr>
        <w:t>(</w:t>
      </w:r>
      <w:r>
        <w:rPr>
          <w:rtl w:val="true"/>
        </w:rPr>
        <w:t>عليه السلام</w:t>
      </w:r>
      <w:r>
        <w:rPr>
          <w:rtl w:val="true"/>
        </w:rPr>
        <w:t>)</w:t>
      </w:r>
      <w:bookmarkEnd w:id="4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ابن احمد بن داود عن سلامة بن محمد قال اخبرنا احمد بن علی ابن ابان القمى عن احمد بن محمد بن عيسى عن الحسن ابن على الوشاء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زيارة قبر أبي الحسن هي مثل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و عنه عن على ابن حبشي بن عقرقوفى قال حدثنا على ابن سليمان الزيادي عن محمد بن الحسين عن محمد بن اسماعيل عن الجبرى عن الحسين بن محمد القمى قال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ابی ببغداد كمن زار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الرسول الله و لامير المؤمنين فضلهما و عنه عن الحسين ابن احمد ابن ادريس عن ابيه عن سلامة ابن الخطاب عن علی ابن میسر عن ابن سنان قال 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لمن زار اباك قال الجنة فزره وعنه من ابيه احمد بن داود قال حدثنا احمد ابن جعفر المؤدب </w:t>
      </w:r>
      <w:bookmarkStart w:id="49" w:name="pg9744_89036"/>
    </w:p>
    <w:p>
      <w:pPr>
        <w:pStyle w:val="BookText"/>
        <w:rPr/>
      </w:pPr>
      <w:bookmarkEnd w:id="49"/>
      <w:r>
        <w:rPr>
          <w:rFonts w:ascii="IRNazanin" w:hAnsi="IRNazanin" w:eastAsia="IRNazanin"/>
          <w:color w:val="111111"/>
          <w:sz w:val="28"/>
          <w:sz w:val="28"/>
          <w:szCs w:val="28"/>
          <w:rtl w:val="true"/>
          <w:lang w:bidi="fa-IR"/>
        </w:rPr>
        <w:t>عن محمد بن احمد بن يحيى عن يعقوب بن زيد عن الحسين بن بشار الواسطى قال سئلت ابا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زار قبر ابيك قال فزره قلت اى شیء فيه من الفضل قال فيه من الفضل كفضل من زار قبر والده 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له فانی خفت ولم يمكني ان ادخل داخلا قال سلم من وراء القبر وعنه و محمد بن همام قال حدثنا ابو جعفر بن احمد بن پانیداز عن منصور بن عباس عن الجعفر الجوهرى عن زكريا بن آدم القمى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الله نجى بغداد بمكان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و محمد الجواد فيها قبض قتيلا ببغداد لست يقين من رجب سنة ثمانين و مأة وله يومئذ خمس و خمسون و قبره ببغداد بباب القين من مدينة السلام في المقبرة المعروفه بمقابر القريش قاتله هارون الرشيد بالسم على يد سند بن شاهك لعنة الله عليه </w:t>
      </w:r>
      <w:r>
        <w:rPr>
          <w:rFonts w:eastAsia="IRNazanin" w:cs="IRNazanin"/>
          <w:color w:val="111111"/>
          <w:sz w:val="28"/>
          <w:szCs w:val="28"/>
          <w:rtl w:val="true"/>
          <w:lang w:bidi="fa-IR"/>
        </w:rPr>
        <w:t>.</w:t>
      </w:r>
    </w:p>
    <w:p>
      <w:pPr>
        <w:pStyle w:val="Heading2"/>
        <w:numPr>
          <w:ilvl w:val="1"/>
          <w:numId w:val="1"/>
        </w:numPr>
        <w:rPr/>
      </w:pPr>
      <w:bookmarkStart w:id="50" w:name="__RefHeading___Toc8825924_2870459653"/>
      <w:bookmarkStart w:id="51" w:name="_Toc17"/>
      <w:bookmarkEnd w:id="50"/>
      <w:r>
        <w:rPr>
          <w:rtl w:val="true"/>
        </w:rPr>
        <w:t>الفصل الرابع عشر في زياره علی ابن موسى بن جعفر</w:t>
      </w:r>
      <w:bookmarkEnd w:id="5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باسناد من الشيخ الفقيه أبي جعفر عنه قال حدثنا محمد بن علی ابن ما جيلويه قال حدثنا على ابن ابراهيم بن هاشم عن ابيه قال حدثنا عبد الرحمن بن حماد عن عبدالله ابن ابراهيم عن ابيه عن الحسين بن زيد قال سمعت ابا عبدالله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يخرج رجل من ولد ابنى موسى اسمه اسم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فيدفن فى ارض طوس و هی بخراسان يقتل فيها بالسم فيدفن غريبا من زاره عارفا بحقه اعطاه الله عزوجل اجر من انفق من قبل الفتح وقاتل حدثنا احمد بن زياد الهمداني قال حدثنا علی ابن ابراهيم بن هاشم قال حدثنا محمد بن عيسى ابن عبيد قال حدثنا محمد بن سليمان المصرى عن ابيه عن ابراهيم بن ابي حجر الاسلمي قال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قبيضه عن جابر بن يزيد الجعفى قال سمعت وصى الاوصياء ووارث علم الانبياء ابا جعفر بن محمد بن على بن الحسين ابن علی ابن ابی طالب يقول حدثني سيد العابدین علی ابن الحسين عن سيد الشهداء الحسين بن على عن سيد الأوصياء امير المؤمنين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ستدفن بضعة منی بخراسان ما زارها مكروب الا فرج الله كربته ولا مذنب الا غفر الله ذنوبه حدثنا محمد ابن احمد بن الوليد قال حدثنا محمد بن الحسن البزنطي قال قرات کتاب ابى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ابلغ شيعتي ان زيارتي تعدل عند الله الف حجة و الف عمرة متقبلة كلها قال قلت لأبي جعفر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حجة قال اى والله الف حجه و الف حجه لمن زاره عارفا بحقه حدثنا ابي رحمه الله قال حدثنا سعد بن عبدالله قال حدثنا احمد بن محمد بن عیسی و محمد بن الحسين ابن ابى الخطاب عن احمد بن محمد بن ابي نصر البزنطى قال 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زارني احد من اوليائي عارفا بحقى الا تشفعت فيه يوم القيامة حدثنا على ابن عبدالله الرزاق قال حدثنا سعد بن عبدالله بن أبي خلف قال حدثنا عمران ابن ابی موسى عن الحسین بن على ابن النعمان عن محمد بن فضيل عن عزوان الضبي قال اخبرنى عبد الرحمن ابن اسحق عن النعمان ابن سعد قال امير المؤمنين على ابن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 رجل من ولدى بأرض خراسان بالسم ظلما اسمه اسمی و اسم ابيه اسم ابن عمران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فمن زاره فى غربته غفر الله ذنوبه ما تقدم منها وما تأخر ولو كانت مثل عدد النجوم و قطر الامطار و ورق الاشعار وحدثنا جعفر بن محمد قال حدثنا الحسين بن محمد عن عمه عبد الله بن عامر عن سليمان ابن حفض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المروزي قال سمعت ابا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من زار قبر ولدى على كان له عبد الله عزوجل سبعون حجة مبرورة قلت سبعون حجة مبرورة قال نعم و سبعون الف حجة قال فقال رب حجة لا تقبل من زاره أو بات عنده ليلة كان كمن زار الله تعالى في عرشه فقلت فمن زار الله في عرشه قال نعم اذا كان يوم القيمه كان على عرش الرحمن جل جلاله اربعه من الاولين و اربعه من الآخرين فاما الأولون فنوح و ابراهیم و موسی و عیسی و اما الاربعة الاخرون فمحمد و على والحسن والحسين ثم يمد المطرۀ فيقعد معنا زوار قبور الائمه الا ان اعلاها درجه و اقربهم حيوة زوار قبر ولدى على قال الشيخ الفقيه ابو جعفر رحمه الله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كمن زار الله تعالى فى عرشه ليس بتشبيه لان الملائكه تزور العرش و تلوذ به و تطوف حوله و تقول تزور الله في عرشه كما يقول الناس نحج بيت الله و نزور الله لان تعالى ليس موصوفا بمكان تعالى الله عن ذلك علواً كبيرا حدثنا احمد بن محمد بن يحيى العطار قال حدثنا سعد بن عبدالله عن ايوب ابن نوح قال سمعت ابا جعفر محمد بن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من زار قبر ابي في طوس غفر الله له ما تقدم من ذنبه وما تأخر فاذا كان يوم القيامة نصب له منبر بحذاء منبر رسول الله حتى يفرغ الله تعالى من الحساب عباده حدثنا الحسين ابن ابراهيم ابن ناتانه رحمه الله قال حدثنا على ابن ابراهيم عن ابيه عن محمد بن ابي عمير عن حمزة بن حمران قال قال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حفدتی بارض خراسان في مدينة يقال لها طوس من زاره فيها اليها عارفا بحقه اخذته بيدى يوم القيمة وادخله الجنة و ان كان من اهل الكبائر قلت جعلت فداك وما عرفان حقه قال تعلم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امام مفترض الطاعة غريب شهيد من زاره عارفا بحقه اعطاه الله تعالى اجر سبعين شهيدا ممن استشهد 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حقيقة حدثنا على ابن احمد بن موسى قال حدثنا محمد بن عبدالله الكوفى عن احمد بن محمد بن صالح الرازی عن حمدان الديواني قال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زارني على بعد داری اتيته يوم القيمة فى ثلاث مواطن حتى اخلصه من اهوالها اذا تطايرت الكتب يمينا وشمالا وعند الصراط و عند الميزان حدثنا محمد ابن ابراهيم بن اسحق رحمه الله قال حدثنا عبد العزيز بن يحيى قال حدثنا محمد بن زكريا قال حدثنا محمد ابن عمارة عن أبيه عن الصادق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ستدفن بضعته منی بارض خراسان لا يزورها مؤمن الا اوجب الله عز وجل له الجنة و حرم جسده على النار وقال حدثنا محمد بن ابراهيم رحمه الله قال حدثنا احمد بن محمد الهمدانی قال اخبرنا على ابن الحسين بن على ابن فضال عن ابيه عن أبي الحسن علی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ان بخراسان بقعة ياتي عليها زمان تصیر مختلف الملائكة فلا يزال فوج ينزل من السماء و فوج یصعد الى ان ينفخ فى الصور فقيل له يا بن رسول الله و اية بقمة هذه قال هي بارض طوس و هى والله روضة من رياض الجنه من زارني في تلك البقعه كان كمن 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 الله تبارك و تعالى بذلك ثواب الف حجه مبرورة والف عمرة مقبوله وكنت انا و آبائی شفعاته يوم القيمة حدثنا محمد بن موسى المتوكل رحمة الله قال حدثنا علی ابن ابراهيم عن أبيه عن أبي الصلت عبد السلام ابن صالح الهروى قال 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والله ما منا الا مقتول شهيد فقيل له فمن يقتلك يا بن رسول الله قال </w:t>
      </w:r>
    </w:p>
    <w:p>
      <w:pPr>
        <w:pStyle w:val="BookText"/>
        <w:rPr/>
      </w:pPr>
      <w:r>
        <w:rPr>
          <w:rFonts w:ascii="IRNazanin" w:hAnsi="IRNazanin" w:eastAsia="IRNazanin"/>
          <w:color w:val="111111"/>
          <w:sz w:val="28"/>
          <w:sz w:val="28"/>
          <w:szCs w:val="28"/>
          <w:rtl w:val="true"/>
          <w:lang w:bidi="fa-IR"/>
        </w:rPr>
        <w:t xml:space="preserve">شر خلق الله في زماني يقتلنى بالسم ثم يدفنني في دار مضيعة و بلاد غربة الا فمن زارنی غربتى كتب الله عز وجل له اجر ماة الف شهيد ومأة الف صديق ومأة الف حاج ومعتمرو مأة الف مجاهد وحشر في زمرتنا وجعل في الدرجات العلى من الجنة رفيقنا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الحسن قال حدثنا محمد بن الحسن الصفار عن احمد بن محمد بن ابی نصیر البرنظى قال قرأت كتاب ابى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شیعتی ان زيارتي تعدل عند الله عز وجل الف حجة قال قلت لابي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حجة قال اى والله الف الف حجة لمن زاره عارفا بحقه قال حدثنا محمد بن ابراهيم رحمه الله قال اخبرنا احمد بن محمد الهمداني عن على ابن الحسين ابن علی ابن فضال عن ابيه عن ابى الحسن علی ابن موسی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له رجل من اهل خراسان یا بن رسوالله رایت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المنام كانه يقول لى كيف انتم اذا دفن فى ارضكم بضمتی و استحفظم ودیعتى وغيب فى ثراكم نجمی و لحمى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المدفون في ارضكم وانا بضعة من نبيكم وانا الوديعة والنجم الا فمن زارني وهو يعرف ما اوجب الله تبارك وتعالى من حقى وطاعتي فانا و آبائی شفعاعه يوم القيمة ومن كنا شفعاعه يوم القيمة نجى ولو كان عليه مثل وزر الثقلين الجن والانس وروى احمد بن اسحق النيشابوري قال قلت لابی جعفر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مالمن زار قبر ابيك بطوس قال من زار قبر ابى بطوس غفر الله له ما تقدم من ذنبه وما تأخر وقبض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من ارض خراسان بقرية سناباد في صفر سنة ثلاث ومأتين و له يومئذ خمس و خمسون سنه وثلاث اشهر وقبره ببلدة طوس في قرية سناباد قاتله المامون </w:t>
      </w:r>
      <w:bookmarkStart w:id="52" w:name="pg9744_89046"/>
    </w:p>
    <w:p>
      <w:pPr>
        <w:pStyle w:val="BookText"/>
        <w:rPr/>
      </w:pPr>
      <w:bookmarkEnd w:id="52"/>
      <w:r>
        <w:rPr>
          <w:rFonts w:ascii="Amiri" w:hAnsi="Amiri" w:eastAsia="Amiri" w:cs="Amiri"/>
          <w:color w:val="111111"/>
          <w:sz w:val="28"/>
          <w:sz w:val="28"/>
          <w:szCs w:val="28"/>
          <w:rtl w:val="true"/>
          <w:lang w:bidi="ar-SA"/>
        </w:rPr>
        <w:t>عليه اللعنة بالسم</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8825926_2870459653"/>
      <w:bookmarkStart w:id="54" w:name="_Toc18"/>
      <w:bookmarkEnd w:id="53"/>
      <w:r>
        <w:rPr>
          <w:rtl w:val="true"/>
        </w:rPr>
        <w:t xml:space="preserve">الفصل الخامس عشر في زيارة محمد بن علی ابن موسى الرضا </w:t>
      </w:r>
      <w:r>
        <w:rPr>
          <w:rtl w:val="true"/>
        </w:rPr>
        <w:t>(</w:t>
      </w:r>
      <w:r>
        <w:rPr>
          <w:rtl w:val="true"/>
        </w:rPr>
        <w:t>عليه السلام</w:t>
      </w:r>
      <w:r>
        <w:rPr>
          <w:rtl w:val="true"/>
        </w:rPr>
        <w:t>)</w:t>
      </w:r>
      <w:bookmarkEnd w:id="54"/>
    </w:p>
    <w:p>
      <w:pPr>
        <w:pStyle w:val="BookText"/>
        <w:rPr/>
      </w:pPr>
      <w:r>
        <w:rPr>
          <w:rFonts w:ascii="IRNazanin" w:hAnsi="IRNazanin" w:eastAsia="IRNazanin"/>
          <w:color w:val="111111"/>
          <w:sz w:val="28"/>
          <w:sz w:val="28"/>
          <w:szCs w:val="28"/>
          <w:rtl w:val="true"/>
          <w:lang w:bidi="fa-IR"/>
        </w:rPr>
        <w:t>روی ابراهيم بن عقبة قال كتبت الى ابي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اسئله عن زيارة ابي عبدالله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زيارة ابى الحسن موسى بن جعفر و محمد بن على ببغداد وكتب الى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و هذا اجمع و اعظم اجرا و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 آخر ذى القعدة سنة عشرين و مأتين وله يومئذ خمس و عشرون سنة و قبره ببغداد في مقابر قريش في ظهر جده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Heading2"/>
        <w:numPr>
          <w:ilvl w:val="1"/>
          <w:numId w:val="1"/>
        </w:numPr>
        <w:rPr/>
      </w:pPr>
      <w:bookmarkStart w:id="55" w:name="__RefHeading___Toc8825928_2870459653"/>
      <w:bookmarkStart w:id="56" w:name="_Toc19"/>
      <w:bookmarkEnd w:id="55"/>
      <w:r>
        <w:rPr>
          <w:rtl w:val="true"/>
        </w:rPr>
        <w:t>الفصل السادس عشر فى زياره علی ابن محمد بن علی ابن موسى و زيارة الحسن ابی محمد</w:t>
      </w:r>
      <w:r>
        <w:rPr>
          <w:rtl w:val="true"/>
        </w:rPr>
        <w:t>(</w:t>
      </w:r>
      <w:r>
        <w:rPr>
          <w:rtl w:val="true"/>
        </w:rPr>
        <w:t xml:space="preserve">علیهم السلام </w:t>
      </w:r>
      <w:r>
        <w:rPr>
          <w:rtl w:val="true"/>
        </w:rPr>
        <w:t>)</w:t>
      </w:r>
      <w:bookmarkEnd w:id="5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من زارنا بعد مماتنا فكانما زارنا في حيوتنا و من جاهد عدونا فكانما جاهد معنا و من تولى محبنا فقد أحبنا و من سر مؤمنا فقد سرنا و من اعان فقيرنا كان مكافاته على جدى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اماماً مفترض الطاعة بعد وفاته وصلى عنده اربع ركعات كتب الله له حجة وعمرة مبرورة و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لكل امام عهدا في اعناق الشيعته وأن من تمام وفاء العهد وحسن الاداء زيارة قبورهم فمن زارهم رغبة في زيارتهم كانوا شفعاتهم يوم القيمة وقبض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فى رجب سنة اربع و خمسين و مأتين وله يومئذ احدى و اربعون سنه و اما الحسن بن علی ابن محمد بن علی فقبض بسر من راى لثمان خلون في شهر ربيع الاول سنة ستين وماتين وله يومئذ ثمان وعشرون سنه و قبره الى جانب قبر أبيه فى البيت الذي دفن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داره بسر من رای</w:t>
      </w:r>
      <w:r>
        <w:rPr>
          <w:rFonts w:eastAsia="IRNazanin" w:cs="IRNazanin"/>
          <w:color w:val="111111"/>
          <w:sz w:val="28"/>
          <w:szCs w:val="28"/>
          <w:rtl w:val="true"/>
          <w:lang w:bidi="fa-IR"/>
        </w:rPr>
        <w:t xml:space="preserve">. </w:t>
      </w:r>
      <w:bookmarkStart w:id="57" w:name="pg9744_89048"/>
    </w:p>
    <w:p>
      <w:pPr>
        <w:pStyle w:val="Heading2"/>
        <w:numPr>
          <w:ilvl w:val="1"/>
          <w:numId w:val="1"/>
        </w:numPr>
        <w:rPr/>
      </w:pPr>
      <w:bookmarkStart w:id="58" w:name="__RefHeading___Toc8825930_2870459653"/>
      <w:bookmarkStart w:id="59" w:name="_Toc20"/>
      <w:bookmarkEnd w:id="57"/>
      <w:bookmarkEnd w:id="58"/>
      <w:r>
        <w:rPr>
          <w:rtl w:val="true"/>
        </w:rPr>
        <w:t>الفصل السابع عشر في فضائل شيعة امير المؤمنين على ابن ابی طالب</w:t>
      </w:r>
      <w:r>
        <w:rPr>
          <w:rtl w:val="true"/>
        </w:rPr>
        <w:t>(</w:t>
      </w:r>
      <w:r>
        <w:rPr>
          <w:rtl w:val="true"/>
        </w:rPr>
        <w:t>عليه السلام</w:t>
      </w:r>
      <w:r>
        <w:rPr>
          <w:rtl w:val="true"/>
        </w:rPr>
        <w:t>)</w:t>
      </w:r>
      <w:bookmarkEnd w:id="5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يونس الا ان اولياء الله لا خوف عليهم ولاهم يحزنون والذين آمنوا وكانوا يتقون لهم البشرى فى الحيوة الدنيا و في الآخرة لا تبديل لكلمات الله ذلك هو الفوز العظيم قال في صورة الحديد والذين آمنوا بالله و رسله اولئك هم الصديقون والشهداء عند ربهم لهم اجرهم و نورهم روی عن انس مالك انه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يبعث يوم القيمة عبادا يتهلل وجوههم نوراً عن يمين العرش وعن شماله بمنزلة الانبياء وبمنزلة الشهداء وليسوا بشهداء فقام قاتل اصله ابو بكر فقال انا منهم يا نبي الله فقال لا فقام سهی اصله عمر وقال انا منهم فقال لاثم وضع يده على رأس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هذا وشيعته وروی عن سويد بن غفلة انه خرج و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المسجد بالكوفة فلقيته كوكبة من الناس فقالوا السلام عليك يا امیر المومنين فانكرهم فقالوا له انا اصحابك ومن شيعتك فقال مالي لا ارى عليكم سيماء الشيعة فقالوا وما سيماء الشيعة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عمش عيونهم من البكاء خمص بطونهم من الطوى يبس شفاعهم من الظماء ومطویة ظهورهم من السجود و طيبة افواههم من الذكر ومن لم يكن كذلك ليسوا منى وانا منهم برىء ولقد سمعت يعني زيد بن علي عن ابيه على ابن الحسين عن أبيه الحسين بن علي عن ابيه على ابن ابی طالب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لو ان المؤمن خرج من الدنيا وعليه مثل ذنوب اهل الارض لكان الموت كفارة لتلك الذنوب ثم قال من قال لا اله الا الله باخلاص فهو برىء من الشرك ومن خرج من الدنيا لا يشرك بالله شيئا دخل الجنة ثم تلا هذه الاية ان الله لا يغفر ان يشرك به ويغفر ما دون ذلك لمن يشاء من شيعتك ومحبيك يا على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يارسول الله هذا لشيعتى قال اى و ربي انه لشيعتك وانهم ليخرجون من قبورهم وهم يقولون لا اله الا الله محمد رسول الله علی ابن ابی طالب حجة الله فيؤتون بحلل خضراء من الجنة و اكاليل من الجنة وتيجان من الجنة وتجائب من الجنة فيلبس كل واحد منهم حلة خضراء ويوضع على رأسه تاج الملك واكليل الكرامة ثم يركبون النجائب فیطير بهم الى الجنة لا يحزنهم الفزع الاكبر وتتلقاهم الملائكة هذا يومكم الذي كنتم توعدون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يستخفوا بفقراء شيعة على وعترته من بعده فان الرجل منهم ليشفع مثل ربيعة ومضر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اشعث أغبر ذي طمرين مدفع بالابواب لو اقسم بالله لابرة قال حدثني ابو عبدالله احمد بن عبدون البزاز بمدينة السلام سنه احدى و اربع مأة وانا ابن اثنتين وعشرين سنة و كان هذا الرجل يعرف بابن الحاشر قال حدثني ابوالفضل محمد ابن عبد الله الشیبانی قال حدثنى احمد بن عبدالله العبراني قال حدثني عبدالله ابن موسى عن محمد بن سنان عن محمد بن المفضل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 امير المؤمنين ذات يوم الى الحنانة بالكوفة ليصلى هناك فتبعه قوم فالتفت اليهم وقال لهم من انتم قالوا نحن شيعتك يا أمير المومنين فقال لهم ما لى لا ارى عليكم سيماء الشيعة قالوا يا امير المؤمنين و ما سيماء الشيعه قال صفر الوجوه من السهر عمش العيون من البكاء ذبل الشفاه من الدعاء خمص البطون من الصيام حدب الظهور من القيام عليهم غبر الخاشعين فبهذا الاسناد قال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اختبروا شيعتي بخصلتين فان كانتا فيهم فهم شیعتی محافظتهم على اوقات الصلوات و مواساتهم مع اخوانهم المؤمنين بالمال و ان لم تكونا فيهم فاعزب ثم اعزب ثم اعزب قال رسول </w:t>
      </w:r>
      <w:bookmarkStart w:id="60" w:name="pg9744_89052"/>
    </w:p>
    <w:p>
      <w:pPr>
        <w:pStyle w:val="BookText"/>
        <w:rPr/>
      </w:pPr>
      <w:bookmarkEnd w:id="60"/>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بشر شيعتك و انصارك بخصال عشر أولها طيب الولد وثانيها حسن ايمانهم و ثالثها الله عزوجل و رابعها الفسحة في قبورهم وخامسها النور على الصراط بين اعينهم و سادسها نزع الفقر عن اعينهم وعن قلوبهم و سابعها المقت من الله عز وجل لاعدائهم و ثامنها الامن من الجذام و تاسعها انحطاط الذنوب والسيئات عنهم و عاشرها هم معى فى الجنة وانا معهم عن سدير الصیرفی قال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كلهم في الجنه محسنهم ومسيئهم وهم ينفاضلون فيها بعد ذلك بالاعمال </w:t>
      </w:r>
      <w:r>
        <w:rPr>
          <w:rFonts w:eastAsia="IRNazanin" w:cs="IRNazanin"/>
          <w:color w:val="111111"/>
          <w:sz w:val="28"/>
          <w:szCs w:val="28"/>
          <w:rtl w:val="true"/>
          <w:lang w:bidi="fa-IR"/>
        </w:rPr>
        <w:t>.</w:t>
      </w:r>
    </w:p>
    <w:p>
      <w:pPr>
        <w:pStyle w:val="Heading2"/>
        <w:numPr>
          <w:ilvl w:val="1"/>
          <w:numId w:val="1"/>
        </w:numPr>
        <w:rPr/>
      </w:pPr>
      <w:bookmarkStart w:id="61" w:name="__RefHeading___Toc8825932_2870459653"/>
      <w:bookmarkStart w:id="62" w:name="_Toc21"/>
      <w:bookmarkEnd w:id="61"/>
      <w:r>
        <w:rPr>
          <w:rtl w:val="true"/>
        </w:rPr>
        <w:t>الفصل الثامن عشر في الايمان</w:t>
      </w:r>
      <w:bookmarkEnd w:id="6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الانعام الذين آمنوا ولم يلبسوا ايمانهم بظلم أولئك لهم الامن و هم مهتدون و قال الله تعالى في سورة الجن و انا لما سمعنا الهدى آمنا به فمن يؤمن بربه فلا يخاف بخسا و لارهقا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نصفان نصف صبر و نصف شکر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معرفه بالجنان و اقرار باللسان و عمل بلاركان 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الايمان قول بمقول و عرفان بالعقول و اتباع الرسول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خصائل الايمان أعلاها شهادة ان لا اله الا الله و ادناها اماطة الأذى عن الطريق عن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عن ابيه عن آبائه عن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الايمان معرفة بالقلب واقرار باللسان و عمل بالاركان وجاء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صورة اعرابی 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يعرفه فقال يا محمد ما الايمان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تومنوا بالله </w:t>
      </w:r>
      <w:bookmarkStart w:id="63" w:name="pg9744_89054"/>
    </w:p>
    <w:p>
      <w:pPr>
        <w:pStyle w:val="BookText"/>
        <w:rPr/>
      </w:pPr>
      <w:bookmarkEnd w:id="63"/>
      <w:r>
        <w:rPr>
          <w:rFonts w:ascii="IRNazanin" w:hAnsi="IRNazanin" w:eastAsia="IRNazanin"/>
          <w:color w:val="111111"/>
          <w:sz w:val="28"/>
          <w:sz w:val="28"/>
          <w:szCs w:val="28"/>
          <w:rtl w:val="true"/>
          <w:lang w:bidi="fa-IR"/>
        </w:rPr>
        <w:t>واليوم الآخر والملائكة والكتاب والنبين والبعث بعد الموت قال صدقت یا محمد فما الاسلام قال ان تشهد ان لا اله الا الله وان محمدا عبده ورسوله وتعيم الصلوة وتؤتى الزكرة وتصوم رمضان وتحج البيت قال صدقت عن جعفر بن محمد عن أبيه قال الايمان له اربعة اركان التوكل على الله و التفويض الى الله والتسليم لامر الله والرضاء بقضاء الله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افضل ايمان المرء ان يعلم ان الله معه حيثما كان قال ابن عبد الرحمن قال رجل الى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عن الايمان قال الايمان على اربعة دعائم الصبر واليقين والعدل والجود و قوله عزوجل وانك لعلى خلق عظيم قال الايمان عن اى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اقرار وعمل والاسلام اقرار بلا عمل عن اى جعفر فی قول الله عزوجل والزمهم كلمة التقوى قال هو الايمان و فی قول الله تعالى و انزل السكينة فى قلوب المؤمنين قال السكينة الايمان قال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لایهان و من اعتصم بالله لا يهزم و من اطاع الله لا يعدم ومن عصی الله لا يسلم قال اميرالمومنين 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الايمان وما اليقين قال الايمان ما سمعناه باذننا فصدقناه واليقين ما رأيناه باعيننا منقبلناه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قول وعمل اخوان شریکان</w:t>
      </w:r>
      <w:r>
        <w:rPr>
          <w:rFonts w:eastAsia="IRNazanin" w:cs="IRNazanin"/>
          <w:color w:val="111111"/>
          <w:sz w:val="28"/>
          <w:szCs w:val="28"/>
          <w:rtl w:val="true"/>
          <w:lang w:bidi="fa-IR"/>
        </w:rPr>
        <w:t>.</w:t>
      </w:r>
    </w:p>
    <w:p>
      <w:pPr>
        <w:pStyle w:val="Heading2"/>
        <w:numPr>
          <w:ilvl w:val="1"/>
          <w:numId w:val="1"/>
        </w:numPr>
        <w:rPr/>
      </w:pPr>
      <w:bookmarkStart w:id="64" w:name="__RefHeading___Toc8825934_2870459653"/>
      <w:bookmarkStart w:id="65" w:name="_Toc22"/>
      <w:bookmarkEnd w:id="64"/>
      <w:r>
        <w:rPr>
          <w:rtl w:val="true"/>
        </w:rPr>
        <w:t>الفصل التاسع عشر فى الاسلام</w:t>
      </w:r>
      <w:bookmarkEnd w:id="65"/>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آل عمران و من يبتغ غير الاسلام دينا فلن يقبل منه و هو في الاخرة من الخاسرين وقال في سورة الحجرات قالت الاعراب امنا قل لم تؤمنوا ولكن قولوا اسلمنا و لما يدخل الايمان في قلوبكم و قال في سورة </w:t>
      </w:r>
      <w:bookmarkStart w:id="66" w:name="pg9744_89056"/>
    </w:p>
    <w:p>
      <w:pPr>
        <w:pStyle w:val="BookText"/>
        <w:rPr/>
      </w:pPr>
      <w:bookmarkEnd w:id="66"/>
      <w:r>
        <w:rPr>
          <w:rFonts w:ascii="IRNazanin" w:hAnsi="IRNazanin" w:eastAsia="IRNazanin"/>
          <w:color w:val="111111"/>
          <w:sz w:val="28"/>
          <w:sz w:val="28"/>
          <w:szCs w:val="28"/>
          <w:rtl w:val="true"/>
          <w:lang w:bidi="fa-IR"/>
        </w:rPr>
        <w:t>الجن و انا لما سمعنا الهدی آمنا به فمن یومن بربه فلا يخاف بخسا ولا رهقا و انا منا المسلمون ومنا القاسطون فمن اسلم فاولئك تحروا رشدا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الاسلام على اربعة اركان على الصبر واليقين والجهاد والعدل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يده ولسانه و سئل أبو عبدالله عن الاسلام فقال دين الله اسمه الاسلام هو دين الله قبل ان تكونوا و حیث كنتم و بعد ان تكونوا فمن اقر بدين الله فهو مسلم و من عمل بما أمر الله فهو مؤمن روی عبدالله 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الا ان مثل هذا الدين كمثل شجرة ثابته الايمان اصلها والزكوة فرعها والصلوة مائها والصيام عروقها وحسن الخلق ورقها والاخاء في الدين لقاحها والحياء لحائها والكف عن محارم الله ثمرتها فكما لاتكمل الشجرة الا ثمرة طيبة كذلك لايكمل الايمان الا بالكف عن محارم الله</w:t>
      </w:r>
      <w:r>
        <w:rPr>
          <w:rFonts w:eastAsia="IRNazanin" w:cs="IRNazanin"/>
          <w:color w:val="111111"/>
          <w:sz w:val="28"/>
          <w:szCs w:val="28"/>
          <w:rtl w:val="true"/>
          <w:lang w:bidi="fa-IR"/>
        </w:rPr>
        <w:t>.</w:t>
      </w:r>
    </w:p>
    <w:p>
      <w:pPr>
        <w:pStyle w:val="Heading2"/>
        <w:numPr>
          <w:ilvl w:val="1"/>
          <w:numId w:val="1"/>
        </w:numPr>
        <w:rPr/>
      </w:pPr>
      <w:bookmarkStart w:id="67" w:name="__RefHeading___Toc8825936_2870459653"/>
      <w:bookmarkStart w:id="68" w:name="_Toc23"/>
      <w:bookmarkEnd w:id="67"/>
      <w:r>
        <w:rPr>
          <w:rtl w:val="true"/>
        </w:rPr>
        <w:t>الفصل العشرون فى العلم</w:t>
      </w:r>
      <w:bookmarkEnd w:id="6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عزوجل في سورة آل عمران وما يعلم تاویله الا الله والراسخون فی العلم وفى سورة الملائكة كذلك انما يخشى الله من عباده العلماء ان الله عزيز غفور عن جابر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من عالم يتكى على فراشه ينظر في علمه خير من عبادة العابد سبعين عاماً عن على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بينما أنا جالس 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 ابوذر فقال يا رسول الله جنازة المعابد احب اليك ام مجلس العالم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اباذر الجلوس ساعة عند مذاكرة العلم احب الله من الف جنازة من جنازۀ الشهداء والجلوس ساعه عند مذاكرة العالم احب الى الله من قيام الف ليله يصلى في كل ليلة الف ركعة والجلوس ساعه عند مذاكرة العلم احب الى الله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 غزوة و قرائة القرآن كله قال يا رسول الله مذاكرة العلم خير من قرائة القران كله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الجلوس ساعة عند مذاكرة العلم احب الى الله من قرائة القرآن كله من اثني عشر الف مرة عليكم بمذاكرة العلم فان العلم تعرفون الحلال من الحرام ومن خرج من بيته ليلتمس بابا من العلم كتب الله عزوجل له بكل قدم ثواب نبی من الانبياء و اعطاه الله بكل حرف يستمع او يكتب مدينة في الجنة و طالب العلم احبه الله و احبه الملائكة و احبه النبيون ولا يحب العلم السعيد وطوبى لطالب العلم يوم القيمه يا اباذر والجلوس ساعة عند مذاكرة العلم خير لك من عبادة سنه صيام نهارها وقيام ليلها والنظر الى وجه العالم خیر لك من عتق الف رقبة و من خرج من بيته ليلتمس بابا من العلم كتب الله له بكل قدم ثواب الف شهيد من شهداء بدر وطالب العلم حبيب الله ومن احب العلم وجبت له الجنه و يصبح و يمسى فى رضى الله ولا يخرج من الدنيا حتى يشرب من الكوثر و ياكل من ثمرة الجنة ولا يأكل الدود جسده و يكون فى الجنة رفيق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كله تحت هذه الآية قال الله تعالى يرفع الله الذين آمنوا منکم والذین اوتو العلم درجات روی عن ابي هريره انه قال 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الناس ان فى القيمة اهوالا و افزاعا وحسرة وندامة حتى يغرق الرجل فى عرقه الى شحمة اذنه فلو شرب من عرقه سبعون بعيرا ما نقص منه قالوا يا رسول الله ما النجاة من ذلك قال اجثوا على ركبتكم بين يدى العلماء تنحو منها و من أهوالها فانى افتخر يوم القيمة بعلماء امتى كساير الانبياء قبلى الا لا تكذبوا عالما ولا تردوا عليه ولا تبغضوه و احبوه فان حبهم اخلاص وبعضهم نفاق الا ومن اهان عالماً فقد </w:t>
      </w:r>
      <w:bookmarkStart w:id="69" w:name="pg9744_89060"/>
    </w:p>
    <w:p>
      <w:pPr>
        <w:pStyle w:val="BookText"/>
        <w:rPr/>
      </w:pPr>
      <w:bookmarkEnd w:id="69"/>
      <w:r>
        <w:rPr>
          <w:rFonts w:ascii="IRNazanin" w:hAnsi="IRNazanin" w:eastAsia="IRNazanin"/>
          <w:color w:val="111111"/>
          <w:sz w:val="28"/>
          <w:sz w:val="28"/>
          <w:szCs w:val="28"/>
          <w:rtl w:val="true"/>
          <w:lang w:bidi="fa-IR"/>
        </w:rPr>
        <w:t>اهاننی و من اهانني فقد اهان الله فمصيره الى النار و من اكرم عالما فقد اكرمنى و من اكرمنى فقد اكرم الله و من اكرم الله فمصيره الى الجنة الا وان الله يغضب للعالم كما يغضب الامير المسلط على من یعصاء الا فاغتنموا دعاء للعالم فان الله يستجيب دعائه فيمن دعاه و من صلى صلوة واحدة خلف عالم فكانما صلى خلفی و خلف ابراهيم خليل الله الا فاقتدوا بالعلماء خذوا منهم ما صفى و دعوا منهم ما كدر الا و ان الله يغفر للعالم يوم القيمة سبعمأة ذنب ما لم يغفر للجاهل ذنبا واحدا واعلموا ان فضل العالم اكثر من البحار والرمال الجبال والشعر على الجمال الا فاغتنموا مجلس العلماء فانها روضة من رياض الجنة تنزل عليهم الرحمة والمغفرة كما يمطر من السماء تجلسون بين ايديهم مذنبین و یقومون مغفورين لهم والملائكة یستغفرون لهم ما داموا جالساً عندهم و ان الله ينظر اليهم فيغفر للعالم والمتعلم والناظر والمحب لهم</w:t>
      </w:r>
    </w:p>
    <w:p>
      <w:pPr>
        <w:pStyle w:val="Heading2"/>
        <w:numPr>
          <w:ilvl w:val="1"/>
          <w:numId w:val="1"/>
        </w:numPr>
        <w:rPr/>
      </w:pPr>
      <w:bookmarkStart w:id="70" w:name="__RefHeading___Toc8825938_2870459653"/>
      <w:bookmarkStart w:id="71" w:name="_Toc24"/>
      <w:bookmarkEnd w:id="70"/>
      <w:r>
        <w:rPr>
          <w:rtl w:val="true"/>
        </w:rPr>
        <w:t>الفصل الحادى وعشرون فى القرآن</w:t>
      </w:r>
      <w:bookmarkEnd w:id="7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عليك بقرائة القرآن فان قرائته كفارة الذنوب و ستره من النار و امان من العذاب و يكتب له بقرائة كل آيه ثواب مأة شهيد و يعطى بكل سورة ثواب نبي مرسل و تنزل على صاحبه الرحمه و تستغفر له الملائكه اشتاقت اليه الجنه و رضى عنه المولى و ان المؤمن اذا قرء القرآن نظر الله اليه بالرحمه و اعطاء بكل آية الف حور و اعطاه بكل حرف نوراً على المصراط فاذا ختم القرآن اعطاه الله ثواب</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ثلاثمأة وثلاثه عشر نبيا بلغوا رسالات ربهم وكانما قرء كل كتاب انزل الله على انبيائه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حرم الله جسده على النار و لا يقوم من مقامه حتى يغفر الله له و لابويه و اعطاه الله بكل سورة في القرآن مدينه في الجنه الفردوس كل مدينه من درة خضراء في جوف كل مدينه الف دار في كل دار مأة الف حجرة و فى كل حجرة مأة الف بيت من نور على كل بيت مأة الف باب من الرحمة على كل باب مأة الف بواب بيد كل بواب هدية من لون آخر وعلى رأس كل بواب بید کل من استبرق خير من الدنيا وما فيها وفى كل بيت مأة الف دكان من العنبر سعة كل دكان ما بين المشرق والمغرب وفوق كل دكان مأة الف سرير و على كل سرير مأة الف فراش من فراش الى فراش الف ذراع و فوق كل فراش حوراء عينا استدارة عجيزتها الف ذراع وعليها مأة الف حلة يرى مخ ساقيها من وراء تلك الخلل وعلى راءسها تاج من العنبر مكلل بالدر والياقوت وعلى رأسها ستون الف ذوابة من المسك و الغالية وفى اذنيها قرطان وشنفان وفى عنقها الف قلادة من الجوهر بين كل قلادة الف ذراع وبين يدى كل حوراء الف خادم بید كل خادم كاس من ذهب فى كل كاس مأة الف لون من الشراب لا يشبه بعضه بعضا و في كل بيت الف قصعة و في كل قصعة الف لون من الطعام لا يشبه بعضه بعضا يجد ولى الله من كل لون مأة الف لذة یا سلمان المؤمن اذا قرء القرآن فتح الله عليه ابواب الرحمة وخلق الله بكل حرف يخرج من فمه ملكا يسبح له الی يوم القيمة فانه ليس شىء بعد تعلم العلم أحب الله من قرائة القرآن وان اكرم العباد الى الله تعالى بعد الانبياء العلماء ثم حمله القرآن يخرجون من الدنيا كما يخرج الانبياء و يحشرون من القبور مع الانبياء فياخذون ثواب الانبیاء فطوبى لطالب العلم و حامل القرآن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لهم عند الله من الكرامة والشرف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القرآن على ساير الكلام كفضل الله على خلقه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غنى ولاغنى دونه ولا فقر بعده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مأدبه الله فتعلموا مادبه القرآن ما استطعتم ان هذا القرآن هو حبل الله و هو النور المبين والشفاء النافع فاقراه فان الله يا جركم على تلاوته بكل حرف عشر حسنات اما انى لا اقول الم حرف واحد ولكن الف ولام وميم ثلثون حسنه وقال القرآن افضل كل شىء دون الله عز وجل فمن وقرا القرآن وقرء الله و من لم يوقر القرآن فقد استخف بحرمته الله وحرمته القرآن على الله كحرمة الوالد على ولده قال حملة القرآن هم المحفوفون برحمة الله الملبوسون بنوره الله يقول الله عز و جل ياحمله القرآن تجيبوا الى الله بتو قير كتابه يزدكم حبا و يحبيكم الى خلقه يدفع عن مستمع القرآن شر الدنيا والآخرة ويدفع عن تالى القرآن بلوى الاخرة ولمستمع آية من كتاب الله خير من بثير ذهب و لتالى آية من كتاب الله خير من تحت العرش الى تخوم الارض السفلى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اردتم عيش السعداء وموت الشهداء و نجات يوم الحسرة والظل يوم الحرير والهدى يوم الضلالة فادرسوا القرآن فانه كلام الرحمن و حرز من من الشيطان ورجحان في الميزان روى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القرآن في الصلوة افضل من قراءة القرآن في غير الصلوة وقرائة القرآن في غير الصلوة أفضل من ذكر الله تعالى و ذكر الله تعالى افضل من الصدقه والصدقة افضل من الصيام والصيام جنة من النار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اقرئوا القرآن و استظهروه فان الله تعالى لا يعذب قلبا ودعا القرآن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استظهر القرآن و حفظه و احل حلاله </w:t>
      </w:r>
      <w:bookmarkStart w:id="72" w:name="pg9744_89066"/>
    </w:p>
    <w:p>
      <w:pPr>
        <w:pStyle w:val="BookText"/>
        <w:rPr/>
      </w:pPr>
      <w:bookmarkEnd w:id="72"/>
      <w:r>
        <w:rPr>
          <w:rFonts w:ascii="IRNazanin" w:hAnsi="IRNazanin" w:eastAsia="IRNazanin"/>
          <w:color w:val="111111"/>
          <w:sz w:val="28"/>
          <w:sz w:val="28"/>
          <w:szCs w:val="28"/>
          <w:rtl w:val="true"/>
          <w:lang w:bidi="fa-IR"/>
        </w:rPr>
        <w:t>وحرم حرامه ادخله الله تعالى به الجنة وشفعة فى عشرة من اهل بيته كلهم قد وجب له النار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استمع آية من القرآن خير له من ثبير ذهب والبشير اسم جبل عظيم باليمن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كل كلامكم ذكر الله و قرائة القرآن 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اى الاعمال افضل عند الله قال قرائة القرآن و انت تموت و لسانك رطب عن ذكر الله تعالى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القرائة فى المصحف افضل من القرائة ظاهرا و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قره كل يوم مأة آية في المصحف بترتيل وخشوع وسكون كتب الله له من الثواب بمقدار ما يعمله جميع اهل الارض و من قرء مأتى آية كتب الله له من الثواب بمقدار ما يعمله اهل السماء و اهل الارض قال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عز وجل على اربعة اشياء على العبادة والاشارة واللطائف والحقايق فالعبارة للعوام والاشارة للخواص واللطائف للاولياء والحقائق للانبياء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ظاهره انيق وباطنه عميق</w:t>
      </w:r>
      <w:r>
        <w:rPr>
          <w:rFonts w:eastAsia="IRNazanin" w:cs="IRNazanin"/>
          <w:color w:val="111111"/>
          <w:sz w:val="28"/>
          <w:szCs w:val="28"/>
          <w:rtl w:val="true"/>
          <w:lang w:bidi="fa-IR"/>
        </w:rPr>
        <w:t>.</w:t>
      </w:r>
    </w:p>
    <w:p>
      <w:pPr>
        <w:pStyle w:val="Heading2"/>
        <w:numPr>
          <w:ilvl w:val="1"/>
          <w:numId w:val="1"/>
        </w:numPr>
        <w:rPr/>
      </w:pPr>
      <w:bookmarkStart w:id="73" w:name="__RefHeading___Toc8825940_2870459653"/>
      <w:bookmarkStart w:id="74" w:name="_Toc25"/>
      <w:bookmarkEnd w:id="73"/>
      <w:r>
        <w:rPr>
          <w:rtl w:val="true"/>
        </w:rPr>
        <w:t>الفصل الثاني والعشرون في فضائل بسم الله الرحمن الرحيم و فضائل الحمد و قل هو الله احد و آية الكرسى</w:t>
      </w:r>
      <w:bookmarkEnd w:id="74"/>
    </w:p>
    <w:p>
      <w:pPr>
        <w:pStyle w:val="BookText"/>
        <w:rPr/>
      </w:pPr>
      <w:r>
        <w:rPr>
          <w:rFonts w:ascii="Amiri" w:hAnsi="Amiri" w:eastAsia="Amiri" w:cs="Amiri"/>
          <w:color w:val="111111"/>
          <w:sz w:val="28"/>
          <w:sz w:val="28"/>
          <w:szCs w:val="28"/>
          <w:rtl w:val="true"/>
          <w:lang w:bidi="ar-SA"/>
        </w:rPr>
        <w:t xml:space="preserve">و الم الله له لا اله الا هو العزيز الحكيم و آمن الرسول و شهد الله و قل اللهم مالك الملك وان فى خلق السماوات والارض الى يخلف الميعاد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اية السخرة الى قريب من المحسنين و قل انما انا بشر مثلكم يوحى الى انما الهكم اله واحد الى آخر السورة وثلاث آيات من آخر الحشر تقرء في دبر كل صلوة فريضة و يس ويقرء في دبر صلوة الغداة والعشاء الآخرة روى عن على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بسم الله الرحمن الرحيم اقرب الى اسم الله الاعظم من </w:t>
      </w:r>
    </w:p>
    <w:p>
      <w:pPr>
        <w:pStyle w:val="BookText"/>
        <w:rPr/>
      </w:pPr>
      <w:r>
        <w:rPr>
          <w:rFonts w:ascii="IRNazanin" w:hAnsi="IRNazanin" w:eastAsia="IRNazanin"/>
          <w:color w:val="111111"/>
          <w:sz w:val="28"/>
          <w:sz w:val="28"/>
          <w:szCs w:val="28"/>
          <w:rtl w:val="true"/>
          <w:lang w:bidi="fa-IR"/>
        </w:rPr>
        <w:t>سود العين الى بياضها 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اذا قال المعلم للصبى قل بسم الله الرحمن الرحيم فعال الصبى بسم الله الرحمن الرحيم كتب الله برائة للصبى و برائة لابويه وبرائة للمعلم و 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ينجيه الله تعالى من الزبانية التسعة عشر فليقرء بسم الله الرحمن الرحيم فانها تسعة عشر حرفاً ليجعل الله كل حرف منها جنة من واحد منهم روی عبد الله ابن سعد عن النبي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قرء بسم الله الرحمن الرحيم كتب الله له بكل حرف اربعة آلاف حسنة ومحا عنه اربعة آلاف سيئة ورفع له اربعة آلاف درجة وروى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بسم الله الرحمن الرحيم بنى الله فى الجنة سبعين الف قصر من ياقوته حمراء في كل قصر سبعون الف بیت من لؤ لؤ بيضاء في كل بيت سبعون الف سرير من زبرجدة خضراء فوق كل سرير سبعون الف فراش من سندس واستبرق و عليه زوجة من الحور العين ولها سبعون الف ذوابة مكللة بالدرر و اليواقيت مكتوب على خدها الايمن محمد رسول الله وعلى خدها الايسر على ولی الله و على جنبيها الحسن وعلى ذقنها الحسين و على شفتيها بسم الله الرحمن الرحيم قلت يا رسول الله لمن هذه الكرامة قال من يقول بالحرمة والتعظيم بسم الله الرحمن الرحيم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العبد عند منامه بسم الله الرحمن الرحيم يقول الله ملائكتى اكتبوا نفسه الى الصباح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مر المؤمن على الصراط فيقول بسم الرحمن الرحيم طفئت لهب النيران وتقول جز يا مؤمن فإن نورك قد اطفاء لهبى وسئل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يأكل الشيطان مع الانسان فقال نعم مائدة لم يذكر بسم الله الرحمن الرحيم عليها يأكل الشيطان منهم و يرفع الله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البركة عنها و نهى عن اكل لم يذكر عليه بسم الله كما قال الله تعالى فى سورة الانعام ولا تأكلوا مما لم يذكر اسم الله عليه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سوره فاتحة الكتاب اعطاه الله بعدد كل آية أنزلت من السماء فيجزى بها ثوابها ذكر الشيخ ابوالحسن الخبازى المقرى في كتابه في القرائة اخبرنا الامام ابو بكر بن احمد بن ابراهيم و ابوالشیخ عبدالله بن محمد قال حدثنا ابو اسحق ابراهيم بن شريك قال حدثنا احمد بن يونس اليربوعي قال حدثنا سلام بن سليمان المدائني قال حدثنا هارون ابن كثير عن زيد ابن اسلم عن ابيه عن ابي امامه عن ابی بن کعب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مسلم قرء فاتحة الكتاب اعطى من الاجر كانما قرء ثلثى القرآن واعطى من الاجر كانما تصدق على كل مؤمن ومؤمنة وروى من طريق آخر هذا الخبر بعينه الا انه قال كانما قرأ القرآن وروى غيره عن ابي كعب انه قال قرأت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ما انزل الله فى التورية والانجيل ولا في الزبور ولا في الفرقان مثلها هي أم الكتاب و ام القرآن و هى السبع المثانى و هى مقسومة بين يدى الله وبين عبده ولعبده ماسأل وفى كتاب محمد بن مسعود العياشي رحمه الله باسناده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لجابر بن عبد الله يا جابر الا اعلمك افضل سورة انزلها الله تعالى في كتابه قال فقال له جابر إلى بابی انت و امی یا رسول الله علمنیها فعلمة الحمد ام الكتاب ثم قال يا جابر أ لا اخبرك عنها قال بلى بابی انت و امی فاخبرنی قال هى شفاء من كل داء الا السام والسام الموت و عن سلمة بن محرز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لم يبراء الحمد لم يبراء شىء و روى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قال لى يا محمد ولقد اتيناك سبعا من المثانى والقرآن العظيم فاورد الامتنان على بفاتحة الكتاب و جعلها بار القرآن لان فاتحة الكتاب اشرف ما في كنوز العرش و ان الله تعالى خص محمدا و شرفه بها ولم يشرك فيها احدا من انبيائه ما خلا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اعطاء منها بسم الله الرحمن الرحيم ولا تراه يحكى عن بلقيس حين قالت اني القى الى كتاب كريم انه من سليمان وانه بسم الله الرحمن الرحيم الا فمن قرأها متعمد الموالات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منقادا لامرها مؤمنا بظاهرها وباطنها اعطاه الله عز وجل بكل حرف منها حسنه كل واحدة منها افض له من الدنيا بما فيها من اصفاف اموالها و خيراتها و من استمع الى قارى بقرئها كان له قدر ثلث ما للمقارى فليستكثر احدكم من هذا الخير المعرض له فانه غنيمه ولا يذهبن اوانه فنقى فى قلوبكم الحسرة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لكل شىء نورا و نور القرآن قل هو الله احد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قرء سورة قل هو الله احد مأة مرة فى صلوة او غيرها كتب الله له برائة من النار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يومن بالله واليوم الآخر فلابد ان يقرء في دبر الفريضة بقل هو الله احد فانه من قرئها جمع له خير الدنيا والاخرة وغفر له ولوالديه وما ولد عن عيسى بن عبد الله عن ابيه عن جده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قرء قل هو الله احد مأة مرة حين يأخذ مضجعه غفر الله له ذنوب خمسين سنة عن السكوني عن أبي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صلى على سعد بن معاذ فقال لقدوا فى من الملائكة تسعون الف ملك فيهم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يصلون عليه فقلت له يا جبرئيل بما استحق لصلوتكم عليه فقال بقرائة قل هو الله احد قائماً وقاعداً وراكباً وماشيا </w:t>
      </w:r>
    </w:p>
    <w:p>
      <w:pPr>
        <w:pStyle w:val="BookText"/>
        <w:rPr/>
      </w:pPr>
      <w:r>
        <w:rPr>
          <w:rFonts w:ascii="IRNazanin" w:hAnsi="IRNazanin" w:eastAsia="IRNazanin"/>
          <w:color w:val="111111"/>
          <w:sz w:val="28"/>
          <w:sz w:val="28"/>
          <w:szCs w:val="28"/>
          <w:rtl w:val="true"/>
          <w:lang w:bidi="fa-IR"/>
        </w:rPr>
        <w:t>و ذاهباً وجائياً قال بوهريرة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قل هو الله احمد نظر الله إليه الف نظرة بالاية الاولى و بالاية الثانية استجاب الله له الف دعوة و بالاية الثالثه اعطاء الله الف مسئلة وبالاية الراسه قضى الله له الف حاجة كل حاجة خير من الدنيا وما فيه والآخرة عن ابی عبدالله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آوى الى فراشه فقره قل هو الله احد عشر مرات حفظ في داره و في دويرات حوله عن عبد الله بن حجر قال 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من قرء قل هو الله احد عشر مرة دبر الفجر لم يتبعه في ذلك اليوم ذنب و رعم انف الشيطان عن رجل سمع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من قرء قل هو الله احد بينه و بين جبار منعه الله منه فاذا اراد قرائتها فليقرئها بين يديه و من خلفه و عن يمينه و عن شماله فإذا فعل ذلك رزقه الله خيره و منعه شره عن عمرو ابن جميع رفعه الى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قرء اربع آيات من أول البقرة وآية الكرسي و آيتين بعدها و ثلاث آيات آخرها لم يرفى نفسه وماله شيئا يكرهه ولا يقرئه الشيطان ولا ينسى القرآن روى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من قرء آية الكرسى مرة صرف الله عنه الف مكروه الدنيا و الف مكروه من مكروه الآخرة ايسره من مكروه الدنيا الفقر و ايسره من مكروه الآخرة عذاب القبر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قرء على اثر وضوء آية الكرسى مرة اعطاء الله ثوب اربعين عاما و رفع له اربعين درجه و زوجه الله تعالى اربعين حوراء وقال جعفر بن محمد الصادق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فاتحة الكتاب و آية الكرسي و آيتين من آل عمران شهد الله انه لا اله الا هو وقل اللهم مالك الملك الى آخرها معلقات ما بينهن وبين الله تعالى حجاب فعلن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رب تهبطنا الى ارضك والى من تعصيك فقال الله تعالى لا يقراكن احد من عبادي دبر كل صلوة الاجعلت الجنة مثواه على ماكان فيه ولا سكنته خطيرة القدس ولا نظرن اليه فى كل يوم سبعين نظرة قال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أحدكم الحاجة فليبكر في طلبها يوم الخميس و ليقره اذا خرج من منزله آخر سورة آل عمران و آية الكرسى و انا انزلناه و ام الكتاب فان فيهن قضاء حوائج الدنيا والاخرة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قرء آية الكرسى فى دبر كل صلوة لم يمنعه دخول الجنة الا الموت و من قرئها حين نام آمنه الله و جاره و اهل الدويرات حوله و في خبر آخر 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آية الكرسى وهو ساجد لم يدخل النار ابدا عن محمد بن على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القرآن افضل من كل شىء دون الله فمن و قر القرآن فقد وقر الله و من لم یوقر القرآن فقد استخف بحق الله و حرمة القرآن كحرمة الوالد على ولده و حمله القرآن العفوفون برحمة الله الملبوسون بنور الله يقول الله يا حملة القرآن استحبو الله بتوقير كتاب الله يزدكم حبا و يحببكم الى عباده يدفع عن مستمع القرآن بلوى الدنيا و عن قارئها بلوى الاخرة و لمستمع آية من كتاب الله خير من ثبير الذهب و لتالى آيه من كتاب الله افضل مما تحت العرش الى اسفل التخوم و ان فى كتاب الله سورة تسمى العزيز يدعى صاحبها الشريف عند الله يشفع لصاحبها يوم القيمه مثل ربيعه ومضر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وهى سورة يس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اقره یس فان فىیس عشر بركات فما قرئها جائع الا شبع ولاظمان ال اروى ولاعار الا كسى ولاعزب الا تزوج ولاخائف الا امن ولا مريض الا برى ولامحبوس الا اخرج ولا مسافر الا اعمن على سفره و لا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يقرأون عند ميت الا خفف الله عنه ولا قرأها رجل له ضالة الا وجد طريقها وعن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قرء يس في عمره مرة واحدة كتب الله له بكل خلق فى الدنيا وبكل خلق في الاخرة وبكل خلق فى السماء بكل واحد الف حسنة و محى عنه مثل ذلك سيئة ولم يصبه فقر ولاعدم ولاغرم ولاهدم ولانصب ولاجنون ولاجذام ولاوسواس ولاداء يضرء وخفف الله عند سكرات الموت وتولى قبض روحه وكان ممن یضمن الله له السعة في معيشتة و الفرج عند لقائه والرضا بالثواب في آخرته وقال الله تعالى لملائكته اجمعين من في السماوات ومن في الارض قد رضيت عن فلان فاستغفرو له حدثنا شيخنا ابو العباس احمد بن علی ابن الحسين المقاضي عن محمد بن الحسن عن احمد بن ادريس عن محمد بن احمد بن حسان عن محمد بن على عن اسماعيل بن مهران عن الحسن بن علي بن حمزة الثمالى عن الحسين بن العلا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لكل شىء قلبا وقلب القرآن یس فمن قرء یس قبل ان نيام او فى نهاره قبل ان يمسى كان فى نهاره فى المحفوظين والمرزوقين حتى يمسى ومن قرئها فى ليلتة قبل ان نيام وكل الله به الف ملك يحفظونه من كل شيطان رجيم ومن كل آفة وان مات في يومه ادخله الله تعالى الجنة وحضر غسله ثلاثون الف ملك يستغفرون له ويشيعونه الى قبره بالاستغفار له فاذا أدخل في لحده كانوا في جوف قبره يعبدون الله وثواب عبادتهم له ويفسح له في قبره مد بصره و أومن من ضغطة القبر و لم يزل له في قبره نور ساطع الى عنان السماء إلى ان يخرجه الله من قبره فاذا اخرجه لم تزل ملائكة الله معه يشيعونه ويحدثونه و يضحكون في وجهه ويبشرونه </w:t>
      </w:r>
      <w:bookmarkStart w:id="75" w:name="pg9744_89080"/>
    </w:p>
    <w:p>
      <w:pPr>
        <w:pStyle w:val="BookText"/>
        <w:rPr/>
      </w:pPr>
      <w:bookmarkEnd w:id="75"/>
      <w:r>
        <w:rPr>
          <w:rFonts w:ascii="IRNazanin" w:hAnsi="IRNazanin" w:eastAsia="IRNazanin"/>
          <w:color w:val="111111"/>
          <w:sz w:val="28"/>
          <w:sz w:val="28"/>
          <w:szCs w:val="28"/>
          <w:rtl w:val="true"/>
          <w:lang w:bidi="fa-IR"/>
        </w:rPr>
        <w:t>بكل خير حتى يجوزون به الصراط والميزان و يوقفونه من عند الله موقفا لايكون عند الله خلق اقرب منه الا ملائكة الله المقربون والمرسلون وهو مع النبين واقف بين يدى الله عز وجل لا يجزن مع من يحزن ولايهتم مع من يهتم ولا يجزع مع من يجزع ثم يقول له الرب تعالى اشفع عندى اشفعك في جميع من تشفع واسئلنى عبدى اعطك جميع ما نسئل فيسئل فيعطى ويشفع فيشفع فلا يحاسب فيمن يحاسب ولا يوقف مع من يوقف ولا يذل مع من يذل ولا ينكث الخطيئة ولا شىء من سوء عمله ويعطى كتاباً منشوراً حتى يهبط من عند الله فيقول الناس باجمعهم سبحان الله ماكان لهذا العبد من خطيئة واحدة ويكون من رفقاء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عند مضجعه قل انما انا بشر مثلكم الى بعبادة ربه احدا كان له نور یتلالاء الى مكة حشو ذلك النور ملائكة يصلون عليه حتى يقوم وان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مضجعه بمكة كان له نوراً يتلالاء من مضجعه الى البيت المعمور حشو ذلك النور ملائكة يصلون عليه حتى يستيقظ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كل بكرة اعوذ بالله السميع العليم من الشيطان الرجيم وقره ثلاث آيات من آخر سورة الحشر وكل الله عليه سبعة آلاف من الملائكة ليحافظون ويصلون عليه الى الليل وان مات فى ذلك اليوم مات شهيدا </w:t>
      </w:r>
      <w:r>
        <w:rPr>
          <w:rFonts w:eastAsia="IRNazanin" w:cs="IRNazanin"/>
          <w:color w:val="111111"/>
          <w:sz w:val="28"/>
          <w:szCs w:val="28"/>
          <w:rtl w:val="true"/>
          <w:lang w:bidi="fa-IR"/>
        </w:rPr>
        <w:t>.</w:t>
      </w:r>
    </w:p>
    <w:p>
      <w:pPr>
        <w:pStyle w:val="Heading2"/>
        <w:numPr>
          <w:ilvl w:val="1"/>
          <w:numId w:val="1"/>
        </w:numPr>
        <w:rPr/>
      </w:pPr>
      <w:bookmarkStart w:id="76" w:name="__RefHeading___Toc8825942_2870459653"/>
      <w:bookmarkStart w:id="77" w:name="_Toc26"/>
      <w:bookmarkEnd w:id="76"/>
      <w:r>
        <w:rPr>
          <w:rtl w:val="true"/>
        </w:rPr>
        <w:t>الفصل الثالث والعشرون فى قرائت</w:t>
      </w:r>
      <w:bookmarkEnd w:id="7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المزمل و رتل القرآن ترتيلا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قرء القرآن ثلاثة رجل قرء القرآن فاتخذة بضاعة واستأجر به الملوك واستطال على الناس و رجل قرء القرآن فحفظ جميع حروفه وضيع حدوده ورجل قرء القرآن فوضع دواء القرآن على داء قلبه فاسهر به لیله و اظماء به نهاره و قام به في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مساجده و تجافی به عن فراشه فباولئك يدفع الله البلاء ويزيل الاعداء و باولئك ينزل الله الغيث من السماء وباولئك يرد الله من الاعداء والله لهؤلاء في قراء القرآن اعز من الكبريت الاحمر وعن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الرجل القرآن بعضه على بعض الا كفر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اخاف عليكم استخفافا بالدين و بيع الحكم و ان يتخذ القرآن مزامير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الوصية يا على ان في جهنم رحاء من حديدة تطحن بها رؤس القراء والعلماء المجرمين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تالی القرآن والقرآن يلعنه روی ابو سعيد الحذرى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حملة القرآن في الدنيا عرفاء اهل الجنة يوم القيامة وقال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في الاسلام طائعا و قرأ القرآن ظاهراً فله فى كل سنة مائتا دينار فى بيت مال المسلمين ان منع فى الدنيا اخذها يوم القيمة وافية احوج ما يكون اليها عن مكحول قال جاء ابوذر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اني اخاف ان اتعلم القرآن ولا اعمل 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يعذب الله قلبا اسكنه القرآن عن عقبة بن عامر الجهني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لو كان القرآن فى اهاب ما مسته النار وعن حذيفة بن اليمان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اقرئوا القرآن بلحون العرب و و اصواتها و اياكم و لحون اهل الفسق و اهل الكبائر و سيجىء قوم بعدي يرجعون بالقرآن ترجيع الغناء والرهبانية والنوح لايجاوز حناجرهم مفتونة قلوبهم و قلوب الذين يعجبهم شأنهم روى عن براء بن عازب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زينوا القرآن باصواتكم فان الصوت الحسن يزيد القرآن حسنۀ عن علقمة بن قيس قال كنت حسن الصوت بالقرآن وكان عبدالله بن مسعود يرسل الى فاقرء عليه فاذا فرغت من قرائتى قال زدنا من هذا فداك ابي </w:t>
      </w:r>
      <w:bookmarkStart w:id="78" w:name="pg9744_89083"/>
    </w:p>
    <w:p>
      <w:pPr>
        <w:pStyle w:val="BookText"/>
        <w:rPr/>
      </w:pPr>
      <w:bookmarkEnd w:id="78"/>
      <w:r>
        <w:rPr>
          <w:rFonts w:ascii="IRNazanin" w:hAnsi="IRNazanin" w:eastAsia="IRNazanin"/>
          <w:color w:val="111111"/>
          <w:sz w:val="28"/>
          <w:sz w:val="28"/>
          <w:szCs w:val="28"/>
          <w:rtl w:val="true"/>
          <w:lang w:bidi="fa-IR"/>
        </w:rPr>
        <w:t>و امی فانی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ان حسن الصوت زينة القرآن انس مالك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لكل شىء حلية وحلية القرآن الصوت الحسن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عباد جهال و قراء فسقة عبد الرحمن بن سايب قال قد مر علينا سعد ابن ابی وقاص ماتيته مسلما عليه فقال مرحبا يا بن اخي بلغني أنك حسن الصوت بالقرآن قلت نعم والحمد لله قال فاني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ان القرآن نزل بالمحزن فاذا قراتموه فابكوا فان لم تبكوا فتباكوا وتغنوا به فمن لم يتغن بالقرآن فليس منا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 القرآن فكانما حج البيت عشرة آلاف حجة واعتمر عشرة آلاف عمرة و اعتق عشرة آلاف رقبة من ولد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غزا عشرة آلاف غزوة و اطعم عشرة آلاف مسكين مسلم جايع وكانما كتبا عشرة آلاف عار مسلم ويكتب له بكل حرف عشر حسنات ويمحى عنه عشر سيئات يكون معه في قبره حتى يبعث و يثقل ميزانه و یجاوز به على الصراط كالبرق الخاطف و لم يفارقه القرآن حتى ينزل به من المكرامة افضل يتمنى عن براء بن عازب أن المنبى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قرائة أبي موسى فقال كان هذا الصوت من اصوات آل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فسر القرآن برایه فاصاب لم يوجر فان اخطاء كان ائمه عليه</w:t>
      </w:r>
      <w:r>
        <w:rPr>
          <w:rFonts w:eastAsia="IRNazanin" w:cs="IRNazanin"/>
          <w:color w:val="111111"/>
          <w:sz w:val="28"/>
          <w:szCs w:val="28"/>
          <w:rtl w:val="true"/>
          <w:lang w:bidi="fa-IR"/>
        </w:rPr>
        <w:t>.</w:t>
      </w:r>
    </w:p>
    <w:p>
      <w:pPr>
        <w:pStyle w:val="Heading2"/>
        <w:numPr>
          <w:ilvl w:val="1"/>
          <w:numId w:val="1"/>
        </w:numPr>
        <w:rPr/>
      </w:pPr>
      <w:bookmarkStart w:id="79" w:name="__RefHeading___Toc8825944_2870459653"/>
      <w:bookmarkStart w:id="80" w:name="_Toc27"/>
      <w:bookmarkEnd w:id="79"/>
      <w:r>
        <w:rPr>
          <w:rtl w:val="true"/>
        </w:rPr>
        <w:t>الفصل الرابع والعشرون في التهليل والتسبيح والتحميد والتمجيد</w:t>
      </w:r>
      <w:bookmarkEnd w:id="8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بن مالك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موسى كان فيما يناجي ربه قال رب كيف المعرفة بك فعلمنى قال تشهد أن لا اله الا الله قال يا رب كيف الصلوة قال لموسى قل لا اله الا الله قال يارب فاين الصلوة قال قل لا اله الا الله وكذلك يقولها عبادى الى يوم القيمة من قالها فلو وضعت السماوات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والارضوان السبع في كفة و وضع لا اله الا الله في كفة اخرى لرجهت بهن ولو وضعت عليهن امثالها عن اصبغ بن نباته قال كنت مع على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بالمقابر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اهل لا اله الا الله يااهل لا اله الا الله كيف وجدتم كلمة لا اله الا الله يالا اله الا الله بحق لا اله الا الله اغفر لمن قال لا اله الا الله واحشرنا فى زمرة من قال لا اله الا الله وقال على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من قالها اذا من بالمقابر غفر له ذنوبه خمسين سنة فعالوا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له ذنوب خمسين سنة قال لوالديه واخوانه و لعامة المسلمين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عزوجل عموداً من ياقوت الحمر رأسه تحت السماء اسفله على ظهر الحوت الذى في الأرض السابعة السفلى فاذا قال العبد لا اله الا الله اهتز العرش وتحرك العمود وتحرك الحوت فيقول الله تعالى اسكن عرشى فيقول كيف اسکنی و انت لم تغفر الفائلها و روى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أربع من كن فيه كتب الله من اهل الجنة من كان عصمته شهادة ان لا اله لا الله و من اذا انعم الله عليه النعمة فقال الحمد لله و من اذا  صابه ذنب قال استغفر الله و من اذا اصابته مصيبة قال انا لله نا اليه راجعون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العلم لا اله الا الله وأفضل الدعاء لاستغفار ثم تلا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انه لا اله الا الله واستغفر لذنبك وروى من جابر بن عبد الله الانصارى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المرجيتان من مات يشهد ان لا اله الا الله دخل الجنة ومن مات يشرك بالله تعالى دخل النار وروی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موتاكم بلااله الا الله فانها تهدم الذنوب فقالوا يارسول الله فمن قال فى صحته فقال فداك أهدم و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اهدم ان لا اله الا الله امن للمؤمن في حيوته وعند موته وحين يبعث روى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اله الا الله فرست له شجرة في الجنة من ياقوته حمراء منبتها في مسك ابيض احلى من العسل واشد بياضاً من الثلج واطيب ريحاً من المسك فيها ثمرها مثل ثدى الابكار تجلى من سبعين حلة روى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العبادة قول لا اله الا الله روى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من قال لا اله الا الله مأة مرة كان افضل الناس ذلك اليوم عملا الا من زاد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قال حين ياوى الى فراشه لا اله الا الله مأة مرة بنى الله له بيتا في الجنة و من استغفر حين ياوى الى فراشه مأة تحاطت ذنوبه كما تسقط ورق الشجر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جاء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قال من امتك لا اله الا الله وحده وحده و من قال لا اله الا الله وحده وحده دخل الجنة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يقول لا اله الا الله يرفع بها صوته فيفرغ حتى يتناثر ذنوبه تحت قدميه كما يتناثر ورق الشجر من تحته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قال مأة مرة لا اله الا الله الملك الحق المبين اعاذه العزيز الجبار من الفقر وآنس وحشته في حيوته وفى قبره و استجلب الغنى واستقرع باب الجنة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اله الا الله من غير تعجب خلق الله منها طيرا يرفرف على رأس صاحبها الى ان تقوم الساعة و يذكر لقائها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قال كل يوم اشهد ان لا اله الا الله وحده لا شريك له إلها واحداً احداً صمداً فرداً وتراً لم يتخذ صاحبه ولا ولدا خمساً و اربعين مرة كتب الله له خمساً و اربعن الف الف حسنة و محى </w:t>
      </w:r>
      <w:bookmarkStart w:id="81" w:name="pg9744_89089"/>
    </w:p>
    <w:p>
      <w:pPr>
        <w:pStyle w:val="BookText"/>
        <w:rPr/>
      </w:pPr>
      <w:bookmarkEnd w:id="81"/>
      <w:r>
        <w:rPr>
          <w:rFonts w:ascii="IRNazanin" w:hAnsi="IRNazanin" w:eastAsia="IRNazanin"/>
          <w:color w:val="111111"/>
          <w:sz w:val="28"/>
          <w:sz w:val="28"/>
          <w:szCs w:val="28"/>
          <w:rtl w:val="true"/>
          <w:lang w:bidi="fa-IR"/>
        </w:rPr>
        <w:t>عنه خمساً و اربعين الف الف سيئة و رفع له خمساً واربعين الف الف درجة وكان كمن قرء القرآن في كل يوم اثني عشر مرة و بنى الله له بيتا فى الجنة عن انس مالك قال انه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اله الا الله وحده لا شريك له اللهم صل علی محمد و آله خرج من فمه طيراً حضر له جناحان مكللان بالدر والياقوت فاذا نشر بهما بلغا المشرق والمغرب حتى ينتهى الى المعرش وله دوى كدوى النحل يذكر لصاحبه فيقول الله تعالى مدحتنی و مدحت نبيى فيقول كيف اسكن ولم تغفر لقائل لا اله الا الله فيقول اسكن فقد غفرت 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الله يمجد نفسه في كل يوم ثلاث مرات فمن مجد الله بما مجد به نفسه ثم كان في حال شقوة حول الى سعادة فقلت كيف هو قال يقول انت الله لا اله الا انت رب العالمين انت الله لا اله الا انت الرحمن الرحیم انت الله لا اله الا انت العلى الكبير أنت الله لا اله الا انت مالك يوم الدين انت الله لا اله الا انت الغفور الرحيم انت الله لا اله الا انت العزيز الحكيم انت الله لا اله الا انت بدء كل شىء واليك يعود انت الله لا اله الا انت لم تزل ولا تزال انت الله لا اله الا انت خالق الخير والشرافت الله لا اله الا انت خالق الجنة والنار انت الله لا اله الا انت الاحد الصمد لم يلد ولم يولد ولم يكن له كفواً احد انت الله لا اله الا انت الملك القدوس المؤمن المهيمن العزيز الجبار المتكبر سبحان الله عما يشركون انت الله لا اله الا انت الخالق البارى المصور لك الاسماء الحسنى يسبح له ما في السماوات والأرض و انت العزيز الحكيم انت الله لا اله الا انت الكبير المتعال والكبرياء رداؤك</w:t>
      </w:r>
      <w:r>
        <w:rPr>
          <w:rFonts w:eastAsia="IRNazanin" w:cs="IRNazanin"/>
          <w:color w:val="111111"/>
          <w:sz w:val="28"/>
          <w:szCs w:val="28"/>
          <w:rtl w:val="true"/>
          <w:lang w:bidi="fa-IR"/>
        </w:rPr>
        <w:t>.</w:t>
      </w:r>
    </w:p>
    <w:p>
      <w:pPr>
        <w:pStyle w:val="Heading2"/>
        <w:numPr>
          <w:ilvl w:val="1"/>
          <w:numId w:val="1"/>
        </w:numPr>
        <w:rPr/>
      </w:pPr>
      <w:bookmarkStart w:id="82" w:name="__RefHeading___Toc8825946_2870459653"/>
      <w:bookmarkStart w:id="83" w:name="_Toc28"/>
      <w:bookmarkEnd w:id="82"/>
      <w:r>
        <w:rPr>
          <w:rtl w:val="true"/>
        </w:rPr>
        <w:t>الفصل الخامس والعشرون في التسبيح</w:t>
      </w:r>
      <w:bookmarkEnd w:id="8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اسرائيل تسبح له السماوات السبع والأرض ومن فيهن وان من شىء الا يسبح بحمده ولكن لا تفقهون تسبيحهم انه كان حليماً غفوراً وقال في سورة الحديد سبح لله ما في السماوات والارض وهو العزيز الحكيم وقال في سورة الحشر و والصف مثل ذالك وقال في سورة الجمعة يسبح الله ما في السماوات، آلاية وقال في سورة التغابن يسبح الله ما في السماوات والارض الاية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اكبر سيد التسابيح فمن قال في يوم ثلاثين مرة كان خيرا له من عتق رقبته وكان خيرا له من عشرة آلاف فرس يوجهها فى سبيل الله وما يقوم من مقامه الا مغفورا له الذنوب واعطاه الله بكل حرف مدينة فى الجنة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مأة مرة سبحان الله والحمد لله ولا اله الا الله والله اكبر كتب اسمه في ديوان الصديقين وله ثواب الصديقين وله بكل حرف نخور على الصراط ويكون في الجنة رفيق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خير من جبل فضة فى سبيل الله والحمد لله خير من جبل ذهب فى سبيل الله ولا اله الا الله خير من الدنيا الاخرة و ما فيها يقدمها الرجل بين يديه والله اكبر خير من عتق الف رقبة فمن يقول كل يوم مأة مرة سبحان الله والحمد لله ولا اله الا الله والله اكبر حرم الله جسده على النار روی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لا حول ولا قوة الا بالله قلت با نبى الله ما ثوابه قال تسبيح حملة العرش فمن قال مرة لاحول ولا قوة الا بالله غفر الله له ذنوب ماة سنه و كتب له بكل حرف مأة حسنة ورفع له مأة درجة فان زاد على مرة واحدة وله بكل حرف كنز ونور الصراط روی محمد بن عمير عن هاشم ابن سالم يرفعه قال جاه الفقراء الى وسول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ان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الاغنياء مالا يتصدقون وليس انا ما نتصدق ولهم مال يجحون وليس لنا مال نحج ولهم ما يعتقون وليس لنا ما نعتق فقال من كبر مأة مرة كان افضل من عتق رقبة و من سبح الله مأة مرة كان افضل من مأة فرس فى سبيل الله يسرجها ويلجمها ومن هلل الله مأة مرة كان افضل الناس عملا فى ذلك اليوم الا من زاد فبلغ ذلك الاغنياء فقالوه فرجع العقراء الى النبي فقالوا يا رسول الله قد بلغ الاغنياء ما قلت فصنعوه فعال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سبحان الله و بحمده ماه مرة حين يصبح ومأة مرة حين يمسى غفرت ذنوبه ولو كانت مثل زبد البحر روی ابن عباس رحمه الله قال جاء الفقراء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ان الاغنياء يصلون كما نصلى و يصومون كما نصوم ولهم اموال ينفقون و يعتقون ويتصدقون قال فاذا صليتم فقولوا سبحان الله ثلاثا وثلاثين مرة والحمد الله ثلاثا وثلاثين مرة والله اكبر اربعا وثلاثين مرة و لا اله الله عشر مرات فانكم تدرکون به من سيفكم ولا يسبقكم من بعدكم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لا يحصيها رجل مسلم إلا دخل الجنة يسبح الله في دبر كل صلوة ثلاثا وثلثين وبحمده ثلاثا وثلاثين و يكبره اربعا وثلاثين و يسبح عنه منامه عشراً و يحمده عشرا و يكبره عشرا عن ابی عبدالله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اكثروا من سبحان الله والحمد لله ولا اله الله والله اكبر فانهن ياتين يوم القيمة مقدمات ومؤخرات ومعقبات من الباقيات الصالحات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سبحان عرس الله له منها شجرة في الجنة ومن قال الحمد لله غرس الله له منها شجرة في الجنة ومن قال لا اله الا الله عرس الله له منها شجرة فى الجنة فقال رجل من قريشُ يا رسول الله ان شجرنا فى الجنة لکثی قال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 لكن اياكم ان ترسلوا نيرانا فتحرقوها وذلك ان الله تعالى يقول يا أيها الذين آمنوا أطيعوا الله و اطيعوا الرسول ولا تبطلموا اعمالكم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لاصحابه ذات يوم أ رايتم لو جمعتم ما عندكم من الثياب والانية ثم وضعتم بعضه على بعض أ كنتم ترونه يبلغ السماء قالوا لا يارسول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أدلكم على شىء اصله في الارض وفرعه في السماء قالوا بلى يا رسول الله قال يقول احدكم اذا فرغ من الصلوة الفريضة سبحان الله والحمد لله ولا اله الا الله والله اكبر ثلاثين مرة فان أصلهن في الارض وفرعهن في السماء وهن يدفعن الهدم والحرق والغرق والتردى فى البئر واكل السبع و ميتة السوء والبلية التي تنزل من السماء على العبد فى ذلك اليوم و هن الباقيات الصالحات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حين يدخل السوق سبحان الله والحمد لله ولا اله الله وحده لا شريك له له الملك وله الحمد يحيى و يميت وهو حى و يميت وهو حي لا يموت بيده الخير و هو على كل شى قدير اعطى الاجر بعدد ما خلق الله الى يوم القيمة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قال سبحان الله وبحمده سبحان الله العظيم و بحمده كتب الله له ثلاثة آلاف حسنة ومعى عنه ثلاثة آلاف سيئة ورفع له الف درجة و خلق منها طائراً في الجنة يسبح له وكان اجر تسبيحه له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قال سبحان الله من غير تعجب خلق الله منها طائراً له لسان و جناحان يسبح الله عنه في المسبحين حتى يقوم الساعة ومثل ذلك الحمد لله ولا اله الا الله والله اكبر عن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قرء الحمد لله كما هو اهله شغل كتاب السماء قلت وكيف تشغل كتاب قال يقولون اللهم انا لا نعلم الغيب فقال اكتبوها كما قالها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عبدى و على ثوابها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أربع مرات اذا اصبح الحمد لله رب العالمين فقد ادى شکر یومه و این قالها اذا امسى فقد ادى شكر ليلته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سبح تسبيح فاطمة ثم استغفر الله غفر له و هى مأة باللسان والف في الميزان يطرد الشيطان و يرضى الرحمن روی قال ابن عباس قال رايت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يقول لا حول ولا قوة الى بالله العلى العظيم قلت يا نبي الله ما ثوابه قال تسبيح حملة العرش فمن قال مرة لا حول ولا قوة الى بالله غفر الله له ذنوب مأة سنة وكتب له بكل حرف مأة حسنة و رفع له مأة درجة فان زاد على مرة واحدة فله بكل حرف کنز و نور على الصراط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قال المف مرة لا حول ولا قوة الا بالله العلى العظيم رزقه الله الحج فان كان قد اقترب أجله اخر الله في اجله حتى رزقه الحج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لاحول ولا قوة الا بالله مأة مرة في كل يوم لمم يصبه فقر ابدا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بعد الفراغ من الصلوة المغرب سبع مرات بسم الله الرحمن الرحيم لا حول ولا قوة الا بالله العلى العظيم يدفع عنه انواع البلايا والامراض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قال بعد صلوة الصبح قبل ان يتكلم بسم الله الرحمن الرحيم لا حول ولا قوة الا بالله العلى العظيم يعيدها سبع مرات دفع الله عنه سبعين نوعا من انواع البلاء اهونها الجذام والبرص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قال فى يومه مأة مرة لا حول ولا قوة الا بالله العلى العظيم دفع الله بها سبعين نوعا من البلاء أيسرها الهم عن أبي سعيد الخدري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اذا خرج من بيته بسم الله قال الملكان هديت فان قال لاحول ولا قوة الا بالله قالا وقيت فان قال توكلت على </w:t>
      </w:r>
      <w:bookmarkStart w:id="84" w:name="pg9744_89099"/>
    </w:p>
    <w:p>
      <w:pPr>
        <w:pStyle w:val="BookText"/>
        <w:rPr/>
      </w:pPr>
      <w:bookmarkEnd w:id="84"/>
      <w:r>
        <w:rPr>
          <w:rFonts w:ascii="Amiri" w:hAnsi="Amiri" w:eastAsia="Amiri" w:cs="Amiri"/>
          <w:color w:val="111111"/>
          <w:sz w:val="28"/>
          <w:sz w:val="28"/>
          <w:szCs w:val="28"/>
          <w:rtl w:val="true"/>
          <w:lang w:bidi="ar-SA"/>
        </w:rPr>
        <w:t xml:space="preserve">الله قالا كفيت فيقول الشيطان كيف اى بعد ان هدى و وقى وكفى </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8825948_2870459653"/>
      <w:bookmarkStart w:id="86" w:name="_Toc29"/>
      <w:bookmarkEnd w:id="85"/>
      <w:r>
        <w:rPr>
          <w:rtl w:val="true"/>
        </w:rPr>
        <w:t>الفصل السادس والعشرون في الاستغفار</w:t>
      </w:r>
      <w:bookmarkEnd w:id="8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استغفروا ربكم انه كان غفارا يرسل السماء عليكم مدرارا ويمددكم باموال وبنين ويجعل لكم جنات ويجعل لكم انهارا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سورة الانفال وما كان الله لیعذبهم وهم يستغفرون وقال في سورة آل عمران والذين اذا فعلوا فاحشة او ظلموا انفسهم ذكروا الله فاستغفروا لذنوبهم ومن يغفر الذنوب الا الله ولم يصروا على ما فعلوا وهم يعلمون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قال استغفر الله مأة مرة حين ینام بات وقد تحات الذنوب كما یتحات الورق من الشجر و يصبح وليس عليه ذنب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الاستغفار لكم حصن حصين من العذاب فمضی أكبر الحصنين وبقى الاستغفار فاكثروا منه فانه ممحاة الذنوب قال الله تعالى وما كان الله ليعذبهم و انت فيهم وما كان الله معذبهم وهم يستغفرون عن اسماعيل بن سهل قال كتبت الى ابى جعفر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علمنى شيئا اذا انا قلته كنت معكم في الدنيا والآخرة قال فكتب بخطه اعرفه اكثر من قرائة انا انزلناه ورطب شفتيك بالاستغفار عن أبي جعفر ابن محمد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وجد في صحيفة عمله يوم القيمة تحت كل ذنب استغفر الله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قال في كل يوم من شعبان سبعين مرة استغفر الله الذى لا اله الاهو الحي القيوم الرحمن الرحيم واتوب اليه كتب في الافق المبين قال قلت وما الافق المبين قال قاع بين يدى الله فيه انهار يطرد القدحان فيه عدد النجوم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 من مؤمن يقارف في يوم أو ليلته اربعين كبيرة فيقول وهو نادم استغفر الله الذى لا اله الا هو الحى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القيوم بديع السماوات والارض ذوالجلال و الاكرام واسئله ان يتوب على الا غفرها ولا خير فيمن يقارف في كل يوم اكثر من أربعين كبيرة 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استغفر بعد الصلوة الفجر سبعين مرة غفر الله له ولو عمل ذلك اليوم سبعين الف ذنب ومن عمل أكثر من سبعين الف ذنب فلا خير فيه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لكل شىء دواء و دواء الذنوب الاستغفار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كبيرة مع الاستغفار ولا صغيرة مع الاصرار وقال جعفر بن محمد عن ابيه عن جده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استغفر الله بعد العصر سبعين مرة غفر الله له ذنوبه سبعين سنة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اكثر الاستغفار جعل الله له من كل هم فرجاً ومن كل ضيق مخرجاً ويرزقه من حيث لا يحتسب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الاعمال لا اله الا الله وافضل الدعاء الاستغفار ثم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انه لا اله الا الله واستغفر لذنبك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اصر من استغفر الله وان عاد فى اليوم سبعين مرة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ليغان على قلبي حتى استغفر فى اليوم مأة مرة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احدا ففاته فليستغفر الله له فانه كفارته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كفارة الاغتياب ان تستغفر لمن اغتبته وقال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استغفر من ذنب وهو يعمله فكانما يستهزى بربه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القول لا اله الا الله وخير العبادة الاستغفار وذلك قول الله فاعلم انه لا اله الا الله واستغفر لذنبك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اخبركم بدائكم من دوائكم قلنا بلى يا رسول الله قال دائكم الذنوب ودرائكم الاستغفار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توبوا الى الله فانى اتوب فى اليوم مأة مرة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قال حين ياوى الى فراشه استغفر الله الذي لا اله الا هو الحى القيوم واتوب اليه ثلاث مرات غفر الله ذنوبه وان كانت مثل زبد البحر وان </w:t>
      </w:r>
      <w:bookmarkStart w:id="87" w:name="pg9744_89102"/>
    </w:p>
    <w:p>
      <w:pPr>
        <w:pStyle w:val="BookText"/>
        <w:rPr/>
      </w:pPr>
      <w:bookmarkEnd w:id="87"/>
      <w:r>
        <w:rPr>
          <w:rFonts w:ascii="Amiri" w:hAnsi="Amiri" w:eastAsia="Amiri" w:cs="Amiri"/>
          <w:color w:val="111111"/>
          <w:sz w:val="28"/>
          <w:sz w:val="28"/>
          <w:szCs w:val="28"/>
          <w:rtl w:val="true"/>
          <w:lang w:bidi="ar-SA"/>
        </w:rPr>
        <w:t>كانت عدد ورق الشجر و ان كانت عدد رمل عالج وان كانت عدد ايام الدنيا وروى عن اى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من قال استغفر الله سبعين مرة بعد صلوة العصر غفر الله له سبع مأة ذنب </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8825950_2870459653"/>
      <w:bookmarkStart w:id="89" w:name="_Toc30"/>
      <w:bookmarkEnd w:id="88"/>
      <w:r>
        <w:rPr>
          <w:rtl w:val="true"/>
        </w:rPr>
        <w:t>الفصل السابع والعشرون في السواك عن امير المؤمبين عن النبي</w:t>
      </w:r>
      <w:r>
        <w:rPr>
          <w:rtl w:val="true"/>
        </w:rPr>
        <w:t>(</w:t>
      </w:r>
      <w:r>
        <w:rPr>
          <w:rtl w:val="true"/>
        </w:rPr>
        <w:t>صلی الله علیه وآله وسلم</w:t>
      </w:r>
      <w:r>
        <w:rPr>
          <w:rtl w:val="true"/>
        </w:rPr>
        <w:t>)</w:t>
      </w:r>
      <w:bookmarkEnd w:id="89"/>
    </w:p>
    <w:p>
      <w:pPr>
        <w:pStyle w:val="BookText"/>
        <w:rPr/>
      </w:pPr>
      <w:r>
        <w:rPr>
          <w:rFonts w:ascii="IRNazanin" w:hAnsi="IRNazanin" w:eastAsia="IRNazanin"/>
          <w:color w:val="111111"/>
          <w:sz w:val="28"/>
          <w:sz w:val="28"/>
          <w:szCs w:val="28"/>
          <w:rtl w:val="true"/>
          <w:lang w:bidi="fa-IR"/>
        </w:rPr>
        <w:t xml:space="preserve">قال من استاك كل يوم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الجنة ومن استاك كل يوم مرتين فقد دام سنة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 الله له بكل صلوة يصليها ثواب ماة ركته واستغنى عن الفقر وتطيب نكهته و يزيه في حفظه و يشتد له فهمه ويمرؤ طعامه و يذهب اوجاع اضراسه ويدفع عنه السقم وتصافحه الملائكة لما يرون عليه من النور وينقى اسنانه وتشيعه الملائكة عند خروجه من البيت و تستغفرله حملة العرش والكروبيون وكتب الله له بكل مؤمن ومؤمنة ثواب الف سنة ورفع الله له الف درجه وفتح الله له ابواب الجنة يدخل من ايها شاء و اعطاه الله كتابه بيمينه وحاسبه حسابا يسيرا و فتح الله عليه ابواب الرحمة ولا يخرج من الدنيا حتى یری مكانه من الجنة وقد اقتدى بالانبياء دخل معهم الجنة ومن استاك كل يوم فلا يخرج من الدنيا حتى یرى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المنام و كان يوم القيمة في عدد الانبياء وقضى الله تعالى له كل حاجة كانت له من امر الدنيا والآخرة ويكون يوم القيمة في ظل العرش يوم لا ظل الا ظله ويكون فى الجنة رفيق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رفيق جميع الانبياء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ركعتان فی سواك احب الی الله تعالى من سبعين ركعة بغير سواك</w:t>
      </w:r>
      <w:r>
        <w:rPr>
          <w:rFonts w:eastAsia="IRNazanin" w:cs="IRNazanin"/>
          <w:color w:val="111111"/>
          <w:sz w:val="28"/>
          <w:szCs w:val="28"/>
          <w:rtl w:val="true"/>
          <w:lang w:bidi="fa-IR"/>
        </w:rPr>
        <w:t>.</w:t>
      </w:r>
    </w:p>
    <w:p>
      <w:pPr>
        <w:pStyle w:val="Heading2"/>
        <w:numPr>
          <w:ilvl w:val="1"/>
          <w:numId w:val="1"/>
        </w:numPr>
        <w:rPr/>
      </w:pPr>
      <w:bookmarkStart w:id="90" w:name="__RefHeading___Toc8825952_2870459653"/>
      <w:bookmarkStart w:id="91" w:name="_Toc31"/>
      <w:bookmarkEnd w:id="90"/>
      <w:r>
        <w:rPr>
          <w:rtl w:val="true"/>
        </w:rPr>
        <w:t xml:space="preserve">الفصل الثامن والعشرون في الصلوات على النبي </w:t>
      </w:r>
      <w:r>
        <w:rPr>
          <w:rtl w:val="true"/>
        </w:rPr>
        <w:t>(</w:t>
      </w:r>
      <w:r>
        <w:rPr>
          <w:rtl w:val="true"/>
        </w:rPr>
        <w:t>صلی الله علیه وآله وسلم</w:t>
      </w:r>
      <w:r>
        <w:rPr>
          <w:rtl w:val="true"/>
        </w:rPr>
        <w:t>)</w:t>
      </w:r>
      <w:bookmarkEnd w:id="91"/>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في سورة الاحزاب ان الله وملائكته يصلون على النبی یا ایها الذین آمنوا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 عليه وسلموا تسليماً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على مرة صلى الله عليه عشرا و من صلى على عشرا صلى الله عليه مأة مرة ومن صلى على مأة مرة صلى الله عليه الف مرة ومن صلى الله عليه الف مرة لا يعذبه الله في النار ابدا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على مرة فتح الله عليه باباً من العافية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صلى على مرة لم يبق له من ذنوبه ذره روی عبدالله بن مسعود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اولى الناس بي يوم القيمة اكثرهم على صلواته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الوصيته ياعلى من صلى على كل يوم او كل ليلة وجبت له شفاعتى ولو كان قال من اهل الكبائر عن انس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اقربكم منى يوم القيمة في كل موطن اكثرهم على صلواۀ في دار الدنيا ومن صلى على يوم الجمعة أو فى ليلة الجمعة مأة مرة قضى الله له مأة حاجة سبعين من حوائج الاخرة وثلاثين من حوائج الدنيا ثم يوكل الله تعالى له بكل صلوات ملكا يدخل على في قبرى كما يدخل احدكم الهدايا و يخبرني من صلى على باسمه ونسبه الى عشيرته فاثبته عندي في صحيفة بيضاء عن انس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على مرة صلت عليه الملائكة ومن صلت عليه الملائكة صلى الله عليه تعالى ومن صلى عليه الله تعالى لم يبق في السماوات والارض شىء الا و يصلى عليه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يقدر على ما يكفر به ذنوبه فليكثر من الصلوات على محمد و آله فانها تهدم الذنوب هدما وعن جابر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ذكرني و لم يصل على فقد شقى و من ادراك رمضان فلم تصبه الرحمة فقد شقى ومن ادرك أبويه او احدهما فلم يبر فقد شقى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على مرة لا يبقى عليه من المعصية ذرة عن أبي بصير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يوم مأة مرة اسداها سبعون الف ملك يبلغها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صاحبه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صلى الله على محمد و آل محمد اعطاه الله اجر اثنين وسبعين شهيدا وخرج من ذنوبه كيوم ولدته امه روى عن انس بن مالك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من امتى يذكرني ثم صلى على الا غفر الله له ذنوبه وان كان اكثر من رمل عالج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ما من احد صلى على مرة واسمع حافظيه الا ان لايكتبا ذنب ثلاثة ايام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على يوم الجمعة مأة مرة غفر الله له خطيئتة ثمانين سنة عن انس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فى يوم الجمعة الف مرة لم يمت حتى يرى مقعده من الجنة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على محمد و آله تعدل عند الله عز وجل التسبيح والتهليل والتكبير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على مرة خلق الله تعالى يوم القيمة على رأسه نورا وعلى يمينه نوراً وعلى شماله نور أو على فوقه نوراً وعلى تحته نوراً وفى نوراً وفي جميع اعضائه نوراً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يلج النار من صلى على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نسى الصلوة على فقد اخطاء طريق الجنة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على نور على الصراط ومن كان له على الصراط من النور لم يكن من اهل النار وفى رواية عبد الرحمن ابن عوف انه قال جائنى جبرئیل وقال انه لا يصلى عليك احد الا ويصلى عليه سبعون ألف ملك ومن صلى عليه سبعون الف ملك كان من اهل الجنة عن انس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من صلى على الف مرة لم يمت حتى يبشر له الجنة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صلواتكم على جواز دعائكم و مرضاة لربكم وزكوة لاعمالكم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دعاء الا بينه و بين السماء حجاب حتى يصلى على </w:t>
      </w:r>
    </w:p>
    <w:p>
      <w:pPr>
        <w:pStyle w:val="BookText"/>
        <w:rPr/>
      </w:pPr>
      <w:r>
        <w:rPr>
          <w:rFonts w:ascii="IRNazanin" w:hAnsi="IRNazanin" w:eastAsia="IRNazanin"/>
          <w:color w:val="111111"/>
          <w:sz w:val="28"/>
          <w:sz w:val="28"/>
          <w:szCs w:val="28"/>
          <w:rtl w:val="true"/>
          <w:lang w:bidi="fa-IR"/>
        </w:rPr>
        <w:t>محمد و آل محمد فاذا فعل ذلك انخرق الحجاب فدخل الدعاء واذا لم يفعل ذلك لم يرفع الدعاء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ذكرت عنده فلم يصل على اخطاء طريق الجنة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على صلواة صلى الله تعالى عليه بها عشر صلوات و محى عنه عشر سيئات و اثبت له بها عشر حسنات و استبق ملكاه الموكلان به ايهما يبلغ روحى منه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اكثروا من الصلوات على يوم الجمعة فانه يوم يضاعف فيه الاعمال و اسئلوا الله لى الدرجة والوسيلة من الجنة قیل يا رسول الله وما الدرجة والوسيلة من الجنة قال هى اعلا درجة من الجنة لا ينالها الا نبى ارجو ان اكون انا روى زاد ابن ابي شيبةفی حديثه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لقيني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فبشرنى قال ان الله عز وجل يقول من صلى عليك صليت عليه و من سلم عليك سلمت عليه فسجدت لذلك روى عن انس قال قال رسول الله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على و على آلى تعظيما لحقى خلق من ذلك الفول ملك يرى له جناح بالمشرق و جناح بالمغرب و رجلاه مغموستان من الارض السفلى عقه ملتو تحت العرش فيقول الله عز و جل صل على مبدى كما صلى على النبي فهو يصلى عليه الى يوم القيمة عن ابي هريره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صلى على في كتابه لم يزل الملائكة تصلى عليه مادام ذلك الكتاب مكتوبا الى يوم القيمة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الصلوة على النبي وآله امحق الخطايا من  الماء للنار والسلام على النبي وآله افضل من عتق رقبات و 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بهج الانفس اوقال ضرب السيوف في سبيل الله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ذكرتم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فاكثروا الصلوات عليه فانه من صلى على النبي صلوة واحدة صلى الله عليه الف صلوة فى الف صف من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الملائكة ولم يبق شتى مما خلق الله الاصلى على ذلك العبد لصلوة الله عز وجل و صلوة ملائكته فمن لا يرغب فى هذا جاهل مغرور قد برى الله منه و رسوله عن جعفر بن محمد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الميزان يوم القيمة فمن ثقلت سيئاته على حسنات جئت بالصلوة على حتى اثقل بها حسناته عن الحارث الاعور قال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دعاء محجوب عن السماء حتى يصلى على محمد و آله عن الصباح بن سيابه قال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اعلمك شيئا يقى الله به وجهك من حر جهنم قال قلت بلى قال قل بعد الفجر مأة مرة اللهم صل على محمد و آل يقى الله به وجهك من حر جهنم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وجدت في بعض الكتب من صلى على محمد نبيه كتب الله له مأة حسنة من صلى على محمد و اهل بيته كتب الله له الف حسنة عن 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على يوم الجمعة مأة صلوات قضى الله ستين حاجة منها للدنيا ثلثون وثلثون الاخرة ثواب من قال في دبر صلوة الصبح والمغرب قبل ان يثنى رجليه او يكلم احدا قال ان الله وملائكته يصلون على النبی یا ایها الذین آمنوا صلوا عليه وسلموا تسليماً اللهم صل على محمد وذريته عن ابى المغيرة قال سمعت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من قال في دبر صلوة الفجر وصلوة المغرب قبل أن يثنى رجليه او يكلم احدا هذه المقالة قضى الله له مأة حاجة سبعون في الدنيا وثلاثون في الآخرة قال قلت ما معنى صلوة الله وصلوة ملائكته وصلوة المؤمنين قال صلوة الله رحمة من الله له وصلوة الملائكة تزكية منهم له وصلوة المؤمنين دعاء منهم له و من سر آل محمد في الصلوة على النبي و آله اللهم صل علی محمد و آل محمد في الاولين وصل على محمد و آل محمد </w:t>
      </w:r>
    </w:p>
    <w:p>
      <w:pPr>
        <w:pStyle w:val="BookText"/>
        <w:rPr/>
      </w:pPr>
      <w:r>
        <w:rPr>
          <w:rFonts w:ascii="IRNazanin" w:hAnsi="IRNazanin" w:eastAsia="IRNazanin"/>
          <w:color w:val="111111"/>
          <w:sz w:val="28"/>
          <w:sz w:val="28"/>
          <w:szCs w:val="28"/>
          <w:rtl w:val="true"/>
          <w:lang w:bidi="fa-IR"/>
        </w:rPr>
        <w:t>في الآخرين صل علی محمد و آل محمد في الملاء الاعلى وصل على محمد في المرسلين اللهم اعط محمداً الوسيلة والشرف والفضيلة والدرجة الكبيرة اللهم انی آمنت بمحمد و آله و لم اره فلا تحرمني يوم القيمة رؤيته وارزقنى صحبته و توفنى على ملته واسقنى من حوضه مشرباً رؤيا سائغا هنيئا لا اظماء بعده ابداً انك على كل شي قدير اللهم كما آمنت بمحمد ولم اره فعرفنى فى الجنان وجهه اللهم بلغ روح محمد عنى تحية كثيرة و سلاماً فان من صلى على النبي بهذه الصلوة هدمت ذنوبه وغفرت خطاياه و دام سروره و استجيب دعائه واعطى مسئوله و بسط له في رزقه واعين على عدوه وهى له سبب انواع الخير ويجعل من رفقاء نبيه بين يديه فى الجنان الاعلى يقولهن ثلاث مرات غدوة وثلاث مراة عشية ثواب من جعل ثلاث صلوته او نصف صلوته او كل صلوته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 اتى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اني جعلت ثلاث صلوتى لك قال له خيرا فقال يا رسول الله اني جعلت نصف صلوتى لك فقال ذلك افضل قال يا رسول الله اني جعلت كل صلوتى لك قال اذا يكفيك الله ما اهمك من امر آخرتك ودنياك فقال له رجل اصلحك الله كيف يجعل صلوته له 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الله شيئا الا بدء بالصلوة على محمد محمد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لعلى</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ابشرك قال بلی بابی انت وامى فانك لم تزل مبشرا بكل خير فقال اخبرني جبرئيل انفا بالعجب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الذى اخبرك يا رسول الله قال اخبرني ان الرجل من امتى اذا صلى على واتبع بالصلوة على اهل بيتي فتحت له ابواب السماء وصلت عليه الملائكة سبعين صلوة و انه لمذنب انه لمذنب خطاء </w:t>
      </w:r>
      <w:bookmarkStart w:id="92" w:name="pg9744_89114"/>
    </w:p>
    <w:p>
      <w:pPr>
        <w:pStyle w:val="BookText"/>
        <w:rPr/>
      </w:pPr>
      <w:bookmarkEnd w:id="92"/>
      <w:r>
        <w:rPr>
          <w:rFonts w:ascii="IRNazanin" w:hAnsi="IRNazanin" w:eastAsia="IRNazanin"/>
          <w:color w:val="111111"/>
          <w:sz w:val="28"/>
          <w:sz w:val="28"/>
          <w:szCs w:val="28"/>
          <w:rtl w:val="true"/>
          <w:lang w:bidi="fa-IR"/>
        </w:rPr>
        <w:t>ثم تحاث عنه الذنوب كما يتحات الورق من الشجر و يقول الله تعالى نبيك عبدى وسعديك يا ملائكتي انتم تصلون عليه سبعين صلوة وانا اصلی عليه سبعماة صلوة و اذا صلى على ولم يتبع بالصلوة على اهل بيتى كان بينها و بين السماء سبعون حجابا و يقول الله تعالى لا لبيك ولا سعديك يا ملائكتي لا تصعدوا دعائه الا ان يلحق بالنبي عترته ولايزال محجوبا حتى يلحق فى اهل بيتى سئل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افضلال اعمال يوم الجمعة فقال الصلوة على محمد و آل محمد مأة مرة بعد العصر ما زدت فهو افضل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قال في يوم الجمعة مأة مرة رب صل علی محمد و آل محمد و على اهل بيته قضى الله له مأة حاجة ثلاثون منها للدنيا و سبعون منها للآخرة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ليلة الجمعة و يوم الجمعة بالف حسنة وان الصلوة على محمد و آل محمد ليلة الجمعة ویوم الجمعه الف حسنة سنة و يحط بها الف سنة و يرفع بها الف درجة وان الصلوة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یزهر نوره فى السماوات الى يوم القيمة وملائكة الله فى السماوات يستغفرون له ويستغفر له الموكل الملك بقبر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تقوم الساعة</w:t>
      </w:r>
      <w:r>
        <w:rPr>
          <w:rFonts w:eastAsia="IRNazanin" w:cs="IRNazanin"/>
          <w:color w:val="111111"/>
          <w:sz w:val="28"/>
          <w:szCs w:val="28"/>
          <w:rtl w:val="true"/>
          <w:lang w:bidi="fa-IR"/>
        </w:rPr>
        <w:t>.</w:t>
      </w:r>
    </w:p>
    <w:p>
      <w:pPr>
        <w:pStyle w:val="Heading2"/>
        <w:numPr>
          <w:ilvl w:val="1"/>
          <w:numId w:val="1"/>
        </w:numPr>
        <w:rPr/>
      </w:pPr>
      <w:bookmarkStart w:id="93" w:name="__RefHeading___Toc8825954_2870459653"/>
      <w:bookmarkStart w:id="94" w:name="_Toc32"/>
      <w:bookmarkEnd w:id="93"/>
      <w:r>
        <w:rPr>
          <w:rtl w:val="true"/>
        </w:rPr>
        <w:t>الفصل التاسع والعشرون في الوضوء</w:t>
      </w:r>
      <w:bookmarkEnd w:id="9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سورة المائدة يا ايها الذين آمنوا اذا قمتم إلى الصلوة فاغسلوا وجوهكم وايديكم الى المرافق وامسحوا برؤسكم وارجلكم الى الكعبين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توضاء فذكر اسم الله طهر جميع جسده وكان الوضوء كفارة لما بينهما من الذنوب ومن لم يسم لم يطهر من جسده الا ما اصابه الماء ثواب من توضاء مثل وضوء امير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مثل قوله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جالس ومعه ابن الحنفية اذقال يا محمد اثنتى باناء من ماه اتوضاء للصلوة فاتاه محمد بالماء فالقي بيده اليمنى على يده اليسرى ثم قال بسم الله الرحمن الرحيم الحمد لله الذي جعل الماء طهورا و بالاسلام نوراً ولم يجعل نحساً قال ثم استنجى فقال اللهم حصن فرجی و اعفه واستر عورتي وحرمنى على النار قال ثم تمضمض فقال اللهم لقنى حجتى يوم القاك واطلق لساني بذكرك وشكرك ثم قال استنشق فقال اللهم لا تحرم على ريح الجنة واجعلني ممن يشم ريحها وروحها وريحانها وطيبها ثم غسل فقال اللهم بيض وجهي يوم تبيض فيه الوجوه ولا تسود وجهي يوم تسود فيه الوجوه ثم غسل يديه اليمنى فقال اللهم اعطنی کتابی بیمينى والخلد في الجنان بیساری و حاسبی حساباً يسيراً ثم غسل يديه اليسرى فقال اللهم لا تعطنی کتابی بشمالی ولا من وراء ظهرى ولا تجعلها مغلولة إلى عنقى واعوذ بك من المقطعات النيران ومسح رأسه فقال اللهم غشني برحمتك وبركانك وعفوك وعافيتك من البلوى ثم مسح رجليه فعال اللهم ثبت قدمى على الصراط يوم تزل فيه الاقدام واجعل سعى فيما يرضيك عنى ياذا الجلال والاكرام ثم رفع رأسه منظر الى محمد فعال يا محمد من توضاء مثل وضوئى وقال مثل قولى خلق الله تعالى من كل قطرة ملكا یسبحه ويقدسه يكبره ويكتب الله له ذلك الى يوم الغيمة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توضاء و لم يتمندل كتب الله ثلاثين حسنة عن 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توضاء للمغرب كان وضوء ذلك كفارة لما مضى من ذنوبه فى نهاره ماخلا الكبائر و من توضاء لصلوة الصبح كان وضوء ذلك كفارة لما مضى من ذنوبه في ليلته ماخلا الكبائر </w:t>
      </w:r>
      <w:bookmarkStart w:id="95" w:name="pg9744_89117"/>
    </w:p>
    <w:p>
      <w:pPr>
        <w:pStyle w:val="BookText"/>
        <w:rPr/>
      </w:pPr>
      <w:bookmarkEnd w:id="95"/>
      <w:r>
        <w:rPr>
          <w:rFonts w:ascii="IRNazanin" w:hAnsi="IRNazanin" w:eastAsia="IRNazanin"/>
          <w:color w:val="111111"/>
          <w:sz w:val="28"/>
          <w:sz w:val="28"/>
          <w:szCs w:val="28"/>
          <w:rtl w:val="true"/>
          <w:lang w:bidi="fa-IR"/>
        </w:rPr>
        <w:t>عن ابن عباس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عيونكم عند الوضوء لعلها لاترى نار جهنم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تطهر ثم آوى الى فراشه بات فراشه كمسجده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اذا توضات قتل بسم الله الرحمن الرحيم اللهم انى اسئلك تمام الوضوء وتمام الصلاة وتمام رضوانك و تمام مغفرتك فهذا تمام الوضوء وتمام الصلوة وتمام مغفرتك و تمام رضوانك فهذا زكوة الوضوء 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صلاة حتى يظهر خمس جارحة الوجه واليدين و الرأس والرجلين بالماء والقلب بالتوبة 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وقت الصلوة يتزلزل ويتلون فقيل له في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امانة الى آخره وكان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توضاء تغير لونه و ارتعدت مفاصله فقيل له فى ذلك فقال حق لمن وقف بين يدى الله الملك الجبار أن یصفر لونه ویرتعد مفاصله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سرح لحيته سبعين مرة وعدها مرة مرۀ لم بقربها الشيطان اربعين صباحا </w:t>
      </w:r>
      <w:r>
        <w:rPr>
          <w:rFonts w:eastAsia="IRNazanin" w:cs="IRNazanin"/>
          <w:color w:val="111111"/>
          <w:sz w:val="28"/>
          <w:szCs w:val="28"/>
          <w:rtl w:val="true"/>
          <w:lang w:bidi="fa-IR"/>
        </w:rPr>
        <w:t>.</w:t>
      </w:r>
    </w:p>
    <w:p>
      <w:pPr>
        <w:pStyle w:val="Heading2"/>
        <w:numPr>
          <w:ilvl w:val="1"/>
          <w:numId w:val="1"/>
        </w:numPr>
        <w:rPr/>
      </w:pPr>
      <w:bookmarkStart w:id="96" w:name="__RefHeading___Toc8825956_2870459653"/>
      <w:bookmarkStart w:id="97" w:name="_Toc33"/>
      <w:bookmarkEnd w:id="96"/>
      <w:r>
        <w:rPr>
          <w:rtl w:val="true"/>
        </w:rPr>
        <w:t>الفصل الثلاثون فى مواقيت الصلوات الخمس</w:t>
      </w:r>
      <w:bookmarkEnd w:id="9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بنى اسرائيل اقم الصلوة لدلوك الشمس إلى غسق الليل وقرآن الفجر ان قرآن الفجر كان مشهودا وقال في سورة طه وسبح بحمد ربك قبل طلوع الشمس وقبل غروبها و من و آناء الليل فسبح واطراف النهار لعلك ترضى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يهودى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محمد لاى شیء وقت هذه الصلوات الخمس فى خمسة مواقيت على امتك في ساعات الیلل والنهار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الشمس اذا طلعت وبلغت عند الزوال لها حلقة تدخل فیها عند الزوال فاذا دخلت فيها زالت الشمس فيسبح الله كل شىء ما دون العرش لوجه ربى وهى هذه الساعة التى يصلى على فيها ربي </w:t>
      </w:r>
    </w:p>
    <w:p>
      <w:pPr>
        <w:pStyle w:val="BookText"/>
        <w:rPr/>
      </w:pPr>
      <w:r>
        <w:rPr>
          <w:rFonts w:ascii="IRNazanin" w:hAnsi="IRNazanin" w:eastAsia="IRNazanin"/>
          <w:color w:val="111111"/>
          <w:sz w:val="28"/>
          <w:sz w:val="28"/>
          <w:szCs w:val="28"/>
          <w:rtl w:val="true"/>
          <w:lang w:bidi="fa-IR"/>
        </w:rPr>
        <w:t>فافترض الله تعالى على وعلى امتی فيها الصلوه وقال اقم الصلوة لدلوك الشمس الى غسق اللیل و قرآن الفجر ان قرآن الفجر كان مشهودا وهى</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الساعه التى یؤتى فيها بجهنم يوم القیمة فما من مومن یوافق في الساعه ساجدا أو راكعا أو قائما الا حرم الله جسده على النار واما صلوه العصر فهي الساعۀ التی اكل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من الشجرۀ فأخرجه الله تعالى من الجنۀ فأمر الله ذریته بهذا الصلاۀ إلی یوم القیمۀ وأختارها لإمتی فرضا وهی من أحب الصلاۀ إلی الله عزوجل وإأوصانی أن أحفظها من بین الصلوۀ وأما صلوۀ المغرب فهی الساعۀ التی تاب الله علی آدم وکان بین ما آکل من الشجرۀ وبین ما تاب الله علیه ثلاث مائۀ سنۀ من أیام الدنیا ومن أیام الآخرۀ یوم کألف سنۀ ما بین العصر إلی العشاء فصلی آدم ثلاث رکعات رکعۀ لخطیئطه و رکعۀ لخطیئۀ حواء ورکعۀ لتوبته فأفترض الله عزوجل هذه الثلاث رکعات علی أمتی وهی الساعۀالتی یستجاب فیها الدعاء وهی اللاۀ التی أمرنی به ربی وقال فسبحان الله حین تمسون وحین تصبحون وأما صلاۀ العشاء الآخرۀ فإن للقبر ظلمۀ ولیوم القیامۀ ظلمۀ فأمرنی الله عزوجل ودمتی النور علی الصراط وما من قدم مشت إلی صلاۀ العتمۀ إلا حرم الله جسدۀ علی النارو هی الصلاۀ التی اختارها الله للمرسلین من قبلی و آما صلاۀ الفجر فإن الشمس إذا طلعت تطلع علی قرنی الشیطان فأمرنی الله تعالی أن أصلی صلاۀ الفجر قبل طلوع الشمس وقبل أن یسجد لها الکافر فتسجد أمتی لله عزوجل وسرعتها أحب إلی الله هی الصلاۀ التی تشهد بها ملائکتی اللیل وملائکۀ النهار قال صدقت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موسی المتوکل قال حدثنا علی بن </w:t>
      </w:r>
      <w:bookmarkStart w:id="98" w:name="pg9744_89121"/>
    </w:p>
    <w:p>
      <w:pPr>
        <w:pStyle w:val="BookText"/>
        <w:rPr/>
      </w:pPr>
      <w:bookmarkEnd w:id="98"/>
      <w:r>
        <w:rPr>
          <w:rFonts w:ascii="IRNazanin" w:hAnsi="IRNazanin" w:eastAsia="IRNazanin"/>
          <w:color w:val="111111"/>
          <w:sz w:val="28"/>
          <w:sz w:val="28"/>
          <w:szCs w:val="28"/>
          <w:rtl w:val="true"/>
          <w:lang w:bidi="fa-IR"/>
        </w:rPr>
        <w:t>الحسين السعد آبادي عن احمد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اهبط آدم من الجنة ظهرت به شامة سوداء فى وجهه من فرنه الى قدميه فطال حزنه وبكائه على ماقد ظهر به فاتاه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ما يبكيك يا آدم قال لهذه الشامة التي ظهرت بى قال قم يا آدم فصل فهذا وقت الصلوة الاولى فقام فصلى فانحطت الشامة الى عنقه فجائه في الصلوة الثانيه فقال یا آدم قم فصل فهذا وقت الصلوة الثانيه فقام فصلى فانحطت الشامة الى سرته فجائه في الصلوة الثالثه فقال يا آدم قم فصل فهذا وقت الصلوة الثالثه فقام فصلى فانحطت الشامة الى ركبتيه فجائه في الصلوة الرابعه فقال يا آدم قم فصل فهذا وقت الصلوة الرابعة فقام فصلى فانحطت الشامه الى رجليه فجائه فى الصلوة الخامسة فقال يا آدم قم فصل فهذا وقت الصلوة الخاسة فقام فصلى فخرج منهما فحمد الله تعالى واثنى عليه فقال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ولدك فهذه الذنوب الصلوة كمثلك فبهذه الشامه</w:t>
      </w:r>
      <w:r>
        <w:rPr>
          <w:rFonts w:eastAsia="IRNazanin" w:cs="IRNazanin"/>
          <w:color w:val="111111"/>
          <w:sz w:val="28"/>
          <w:szCs w:val="28"/>
          <w:rtl w:val="true"/>
          <w:lang w:bidi="fa-IR"/>
        </w:rPr>
        <w:t>.</w:t>
      </w:r>
    </w:p>
    <w:p>
      <w:pPr>
        <w:pStyle w:val="Heading2"/>
        <w:numPr>
          <w:ilvl w:val="1"/>
          <w:numId w:val="1"/>
        </w:numPr>
        <w:rPr/>
      </w:pPr>
      <w:bookmarkStart w:id="99" w:name="__RefHeading___Toc8825958_2870459653"/>
      <w:bookmarkStart w:id="100" w:name="_Toc34"/>
      <w:bookmarkEnd w:id="99"/>
      <w:r>
        <w:rPr>
          <w:rtl w:val="true"/>
        </w:rPr>
        <w:t>الفصل الحادى والثلاثون فى الاذان</w:t>
      </w:r>
      <w:bookmarkEnd w:id="10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المائدة اذا ناديتم الى الصلوة اتخذوها هزواً ولعبا ذلك بانهم قوم لا يعقلون وقال الله تعالى في سورة السجده و من احسن قولا ممن دعا الى الله و عمل صالحا و قال اننى من المسلمين عن أمير المؤمنين على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تفسير الاذان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الاذان حجة على امتى و تفسيره اذا قال المؤذن الله اكبر الله اكبر فانه يقول اللهم انت الشاهد على ما اقول يا محمد امة حضرت الصلوة فتهيوا و دعوا عنكم شغل الدنيا واذا قال اشهد ان لا اله الا الله يقول يا امة محمد اشهد الله و اشهد ملائكته انى اخبرتكم بوقت الصلوة فتفرغوا لها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قال اشهد ان محمداً رسول الله فانه يقول يعلم الله ويعلم ملائكته انى قد اخبرتكم بوقت الصلوة فتفرغوا لها فانه خير لكم و ذا قال حى على الصلوة فانه يقول يا امة محمد دين قد اظهره الله لكم ورسوله فلا نضيعوه و لكن تعاهدوا يغفر الله لكم تفرغوا لصلوتكم فانه عماد دينكم واذا قال حى على الفلاح فانه يقول يا امة محمد قد فتح الله عليكم ابواب الرحمة فقولوا و خذوا نصيبكم من الرحمة تربحوا للدنيا والآخرة و اذا قال الله اكبر فانه يقول ترحموا على انفسكم فإنه لا اعلم لكم عملا افضل من هذا فتفرغوا لصلوتكم قبل الندامه و اذا قال لا اله الا الله فانه يقول یا امة محمد اعلموا اني جعلت امانه سبع سماوات و سبع ارضين في اعناقكم فان شئتم فاقبلوا و ان شئنم فادبروا فمن اجابني فقد ربح و من لم يجبني فلا يضرنى ثم قال يا على الاذان نور فمن اجاب نجى و من عجز خسف و كنت له خصما بين يدي الله و من كنت له خصما فما اسوء حاله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المؤذنون اطول اعناقا يوم القيمة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اجابة المؤذن كفارة الدنوب والمشى الى المسجد طاعة الله وطاعة رسوله و من اطاع الله ورسوله ادخله الجنه مع الصديقين والشهداء وكان في الجنة رفيق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مثل ثواب داود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اجابة المؤذن رحمة وثوابه الجنة ومن لم يجب خاصمتُه يوم القيامة فطوبى لمن اجاب داعي الله ومشى الى المسجد ولا يجيبه ولا يمشى الى المسجد الا مؤمن من اهل الجنة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أجاب المؤذن و واجاب العلماء كان يوم القيمة تحت لوائى ويكون فى الجنة في جوارى وله عند الله ثواب ستين شهيدا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اجاب المؤذنين والتائبين والشهداء فهم في صعيد واحد لا يخافون اذا خاف الناس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اجاب الموذن </w:t>
      </w:r>
      <w:bookmarkStart w:id="101" w:name="pg9744_89125"/>
    </w:p>
    <w:p>
      <w:pPr>
        <w:pStyle w:val="BookText"/>
        <w:rPr/>
      </w:pPr>
      <w:bookmarkEnd w:id="101"/>
      <w:r>
        <w:rPr>
          <w:rFonts w:ascii="IRNazanin" w:hAnsi="IRNazanin" w:eastAsia="IRNazanin"/>
          <w:color w:val="111111"/>
          <w:sz w:val="28"/>
          <w:sz w:val="28"/>
          <w:szCs w:val="28"/>
          <w:rtl w:val="true"/>
          <w:lang w:bidi="fa-IR"/>
        </w:rPr>
        <w:t>كتب له شفاعتی و کنت له شفيعا بين يدي الله وغفر الله له الذنوب سرّها وعلانيتها وكتب الله له بكل ركعة يُصلى مع الامام فضل ستمائه ركعة وله بكل ركعة مدينة فى الجنة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الاذان فاجاب كان عند الله من السعداء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يجب داعى الله فليس له في الاسلام نصيب ومن اجاب اشتقاقت الیه الجنة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اجاب داعي الله استغفرت له الملائكة ویدخل الجنة بغير حساب </w:t>
      </w:r>
      <w:r>
        <w:rPr>
          <w:rFonts w:eastAsia="IRNazanin" w:cs="IRNazanin"/>
          <w:color w:val="111111"/>
          <w:sz w:val="28"/>
          <w:szCs w:val="28"/>
          <w:rtl w:val="true"/>
          <w:lang w:bidi="fa-IR"/>
        </w:rPr>
        <w:t>.</w:t>
      </w:r>
    </w:p>
    <w:p>
      <w:pPr>
        <w:pStyle w:val="Heading2"/>
        <w:numPr>
          <w:ilvl w:val="1"/>
          <w:numId w:val="1"/>
        </w:numPr>
        <w:rPr/>
      </w:pPr>
      <w:bookmarkStart w:id="102" w:name="__RefHeading___Toc8825960_2870459653"/>
      <w:bookmarkStart w:id="103" w:name="_Toc35"/>
      <w:bookmarkEnd w:id="102"/>
      <w:r>
        <w:rPr>
          <w:rtl w:val="true"/>
        </w:rPr>
        <w:t>الفصل الثانى والثلاثون في فضائل المساجد</w:t>
      </w:r>
      <w:bookmarkEnd w:id="10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التوبة انما يعمر مساجد الله من آمن بالله واليوم الآخر واقام الصلوة و آتى الزكوة ولم يخش الا الله فعسى أولئك ان يكونوا من المهتدين وقال فى سورة البقرة و اذ يرفع ابراهيم القواعد من البيت و اسماعيل ربنا تقبل منا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المسجد يضع رجل اليُمنى و يقول بسم الله وعلى الله توکلت ولاحول ولا قوة الا بالله واذا خرج یضع رجله اليسرى و يقول بسم الله اعوذ بالله الشيطان الرجیم ثم قال يا على من دخل المسجد و یقول كما قلت تقبل الله صلاته وكتب له بکل رکعۀ صلاها فضل مأئة ركعة فإذا خرج يقول مثل ما قلت غفر الله له الذنوب و رفع له بكل قدم درجة وكتب الله له بكل قدم مأئة حسنة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العبد المسجد وقال اعوذ بالله من الشيطان الرجيم قال الشيطان کسر ظهري و كتب الله له بها عبادة سنة واذا خرج من المسجد يقول مثل ذلك كتب الله له بكل شعرة فى بدنه مأئة حسنة ورفع الله له مأئة درجه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 المؤمن في المسجد فيضع رجله اليمنى قالت الملائكة غفر الله لك و اذا خرج فوضع رجله اليسرى قالت الملائكة حفظك الله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قضى لك الحوائج وجعل مكافاتك الجنه وروى باسناد صحيح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تسبيحة بمكة افضل من خراج العراقين تنفق في سبيل الله و قال من ختم القرآن بمكة لم يمت حتى يرى رسول الله و يرى منزله فى الجنه وروی باسناد صحيح عن جعفر بن محمد 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ياتى على الناس زمان فيه حج الملوك نزهة و و حج الاغنياء تجارة وحج المساكين مسئله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مكة حرم الله والمدينة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والكوفة حرمى لا يردها جبار يجور فيه الا قصمه الله روی باسناد صحيح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يعلم الناس ما في مسجد الكوفه لاعدوا له الزاد والرواحل من مكان بعيد ان صلوة فريضة فيه تعدل حجت وصلوة نافلة تعدل عمرة روی باسناد صحيح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النافلة في مسجد الكوفه تعدل عمره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والفريضة تعدل حجة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صلى فيه الف نبي ألف وصى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صالح ولا نبي الا وقد صلى في مسجد كوفان حتى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اسرى به قال له جبرئیل أتدری أین انت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انت مقابل مسجد كوفان قال فاستاذن لي ربی حتى آتیه فأصلى فيه ركعتين فاستاذن الله عز وجل فاذن له و ان میمنته لروضة من رياض الجنة وان وسطه لروضة من رياض الجنة وان مؤخره لروضة من رياض الجنة و ان الصلوة المكتوبة فيه لتعدل بالف صلوة و ان النافله لتعدل بخمسمأئة صلوة وان الجلوس فيه بغير تلاوة ولا ذكر لعبادة ولو علم الناس مافيه لاتوه ولو حبوا روی اسناد صحيح عن أبي حمزة الثمالى انه قال سألته عن الاسطوانه السابعه فقال هذا مقام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الحسن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 عند الخامسه واذا غاب 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فيها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من باب من كندة 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الاسطوانة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السابعة مما يلى ابواب كندة هى مقام ابراهيم والخامسه مقام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صورة جميع النبين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الصخرة الطینة التي خلق الله منها النبيین وفيه المعراج وهو الفاروق موضع منه وهو ممر الناس وهو من كوفان وفيه ينفخ في الصور واليه المحشر ويحشر من جانبه سبعون الفا يدخلون الجنة عن أبي بصير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يقول نعم المسجد مسجد الكوفه صلى فيه الف نبي والف وصى ومنه فار التنور وفيه جرت السفينة ميمنته رضوان الله و وسطه روضۀ من رياض الجنة ومیسرته مكر قال قلت بابی انت وامى ما معنى تقول مكر قال يعنى منازل الشيطان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في مسجد الكوفة تعدل الف صلوة في غيره من المساجد وفيه اخبار كثيرة في هذا المسجد الذي ذكرناه 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صلوة في البيت المقدس الف صلوة و صلوة في المسجد الاعظم مأئة صلوة وصلوة في مسجد القبیلة خمس وعشرون صلوة وصلوة فى المسجد السوق اثنتا عشر صلوة وصلوة الرجل فى بينه وحده صلوة واحده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للبغى فى المسجد ياكل الحسنات كما تاكل البهيمة الحشيش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المساجد الا بالطهارة و من دخل مسجداً بغير الطهارة فالمسجد خصمه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في المسجد بغير عذر ابتلاه الله بداء لا زوال 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ياتي في آخر الزمان ناس من أمتى يأتون المساجد يقعدون فيها حلقا ذكرهم الدنيا وحب الدنیا لاتجالسوهم فليس الله بهم حاجة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 مسجداً كتب الله له عتق رقبة ومن أخذ منه ما يقذى عينا كتب الله له كفلين من رحمته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يشكون </w:t>
      </w:r>
      <w:bookmarkStart w:id="104" w:name="pg9744_89130"/>
    </w:p>
    <w:p>
      <w:pPr>
        <w:pStyle w:val="BookText"/>
        <w:rPr/>
      </w:pPr>
      <w:bookmarkEnd w:id="104"/>
      <w:r>
        <w:rPr>
          <w:rFonts w:ascii="Amiri" w:hAnsi="Amiri" w:eastAsia="Amiri" w:cs="Amiri"/>
          <w:color w:val="111111"/>
          <w:sz w:val="28"/>
          <w:sz w:val="28"/>
          <w:szCs w:val="28"/>
          <w:rtl w:val="true"/>
          <w:lang w:bidi="ar-SA"/>
        </w:rPr>
        <w:t xml:space="preserve">الى الله عز وجل منها مسجد خراب لا يصلى فيه اهله 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البيوت التى يصلى فيها بالليل يظهر نورها لاهل السماء كما يزهر نور الكواكب لاهل الارض وعن انس من اسرج في مسجد سراجاً لم تزل الملائكة و حملة العرش يستغفرون له ما دام فى ذلك المسجد ضوء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ادخل ليلة واحدة سراجا في المسجد غفر الله له ذنوب سبعين سنة وكتب له عبادة سنة وله عند الله تعالى مدينة فان زاد على ليلة واحده فله بكل ليلة يزيد ثواب نبي فاذا تم عشر ليال لا يصف الواصفون ما له عند الله من الثواب فاذا تم الشهر حرم الله جسده على النار </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8825962_2870459653"/>
      <w:bookmarkStart w:id="106" w:name="_Toc36"/>
      <w:bookmarkEnd w:id="105"/>
      <w:r>
        <w:rPr>
          <w:rtl w:val="true"/>
        </w:rPr>
        <w:t>الفصل الثالث والثلاثون في فضل صلوات الخمس</w:t>
      </w:r>
      <w:bookmarkEnd w:id="106"/>
    </w:p>
    <w:p>
      <w:pPr>
        <w:pStyle w:val="BookText"/>
        <w:rPr/>
      </w:pPr>
      <w:r>
        <w:rPr>
          <w:rFonts w:ascii="IRNazanin" w:hAnsi="IRNazanin" w:eastAsia="IRNazanin"/>
          <w:color w:val="111111"/>
          <w:sz w:val="28"/>
          <w:sz w:val="28"/>
          <w:szCs w:val="28"/>
          <w:rtl w:val="true"/>
          <w:lang w:bidi="fa-IR"/>
        </w:rPr>
        <w:t xml:space="preserve">قال الله تعالى فى سورة المؤمنين بسم الله الرحمن الرحيم قد افلح المؤمنون الذين هم في صلوتهم خاشعون حدثنا محمد بن احمد بن صالح بن السعد التميمي عن ابيه قال حدثنا محمد بن هشام قال حدثنا منصور بن مجاهد عن الربيع بن بدر عن سوار بن منيب 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خلق ملكا يقال له میخائيل يأخذ براءات للمصلين عند كل صلوات من رب العالمين جل جلاله فاذا اصبح المؤمنون و قاموا وتوضئوا و صلوا صلوة الفجر اخذ من الله عزوجل برأءة لهم مكتوب فيها انا الله الباقی عبادی و امائي في حرزی جعلتكم و في حفظی و تحت كنفى صيرتكم وعزتي لا خذلتكم و انتم مغفور لكم ذنوبكم الى الظهر فاذا كان وقت الظهر فقاموا وتوضئوا وصلوا اخد لهم من الله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عزوجل البرائة الثانية مكتوب فيها انا الله القادر عبادى وامائي بدلت سيئاتکم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حسنات و غفرت لكم السيئات واحلكم برضائي عنكم دار الجلال فاذا كان وقت العصر فقاموا و توضائوا وصلوا اخذ لهم من الله عز وجل البراءة الثالثة مكتوب فيها انا الله الجليل جل ذکری و عظم شانی سلطانی عبیدی و امائی حرمت ابدانكم على النار و اسكنتكم مساكن الا برار و دفعت عنكم برحمتی شر الاشرار و اذا كلى وقت المغرب فقاموا و توضائوا وصلوا اخذ لهم من الله عز وجل البراة الرابعة مكتوب فيها أنا الله الجبار الكبير المتعال عبيدى و امائي صعد ملائكتي من عندكم بالرضى و حق على ان ارضيكم واعطيكم يوم القيمة منيتكم فاذا كان وقت العشاء فقاموا و توضائوا وصلوا اخذ لهم من الله عز وجل البراة الخامسه مكتوب فيها انى انا الله لا اله غيرى ولا رب سوائی عبادی و امائي في بيوتكم تطهرتم و الى بيوتى مشيتم وفي ذكرى خضتم و حقی عرفتی و فرائضی ادیتم اشهدكم يا میخائیل و سایر ملائکتی انی قد رضيت عنهم قال فينادى میخائيل بثلاثة اصوات كل ليلة بعد صلوة العشاء يا ملائكة الله ان الله تبارك و تعالى قد غفر للمصلين الموحدين فلا يبقى ملك في السماوات السبع الا استغفر للمصلين و دعى لهم بالمداومة على ذلك فمن رزقه صلوة الليل من عبد او امة قام لله عز وجل مخلصاً فتوضاء وضوءا سائغا و صلى لله عزوجل بنية صادقه و قلب سلیم و بدن خاشع و عين دامعه جعل الله تعالى خلفه تسعة صفوف من الملائكة في كل صف ما لا يحصى عددهم من الملائكة الا الله تبارك وتعالى احد طرفي كل صف بالمشرق والاخر بالمغرب فاذا فرغ كتب له بعددهم درجات قال منصورکان ربيع بن بدر اذا حدث بهذا الحديث يقول اين انت يا غافل عن هذا الكرام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انت عن قيام الليل و عن جزيل هذا الثواب ومن هذه الكرامة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الصلوۀ عماد الدين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الصلوت مرضات الله تعالى و حب الملائكة و سنة الانبياء و نور المعرفة واصل الايمان و اجابة الدعاء قبول الاعمال وبركة فى الرزق وراحة في البدن و سلاح على الاعداء وكراهة الشيطان و شفيع بين صاحبها و ملك الموت وسراج في القبر و فراش تحت جنبيه و جواب منکر و نکیر و مونس في السراء و الضراء و صائر معه في قبره الى يوم القيمه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كل تقی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لكل شىء زينة وزينة الاسلام الصلوات الخمس و لكل شیء ركن و ركن المؤمن الصلواة و لكل شىء سراج وسراج قلب المؤمن الصلوات الخمس و لكل شىء ثمن و ثمن الجنة الصلوات الخمس ولكل شىء براءة و براءة المؤمن من النار الصلوات الخمس وخير الدنيا و الآخرة فى الصلوة وبها يتبين الكافر من المؤمن والمخلص من المنافق و هي عماد الدين وملاذ الجید و زين الاسلام و مناجات الحبيب للحبيب و قضاء الحاجة وتوبة التائب و تذكرة المنیة والبركة فى المال وسعة الرزق و نور الوجه و عز المؤمن واستنزال الرحمة استجابة الدعوة و استغفار و الملائكه و رغم الملحدين وقهر الشياطين وسرور المؤمن وكفارة الذنوب و حصن المال وقبول الشهادة وعمران المساجد و زین البلد و تواضع لله و نفى الكبر و استكثار القصور و مهور حور العين و غرس الاشجار هيبة الفجار و نثار الرحمه من الله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ادى فريضه فله عند الله دعوة مستجابه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الايمان الصلوة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يحاسب عليه الصلوة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ما فرض الله تعالى الصلوة و </w:t>
      </w:r>
      <w:bookmarkStart w:id="107" w:name="pg9744_89136"/>
    </w:p>
    <w:p>
      <w:pPr>
        <w:pStyle w:val="BookText"/>
        <w:rPr/>
      </w:pPr>
      <w:bookmarkEnd w:id="107"/>
      <w:r>
        <w:rPr>
          <w:rFonts w:ascii="IRNazanin" w:hAnsi="IRNazanin" w:eastAsia="IRNazanin"/>
          <w:color w:val="111111"/>
          <w:sz w:val="28"/>
          <w:sz w:val="28"/>
          <w:szCs w:val="28"/>
          <w:rtl w:val="true"/>
          <w:lang w:bidi="fa-IR"/>
        </w:rPr>
        <w:t>آخر ما يبقى عند الموت الصلوة وآخر ما يحاسب به يوم القيمه الصلوة فمن اجاب فقد سهل عليه ما بعده و من لم يجب فقد اشتد ما بعده و عن سلمان الفارسي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الرجل ليصلى و خطاياه توضع على رأسه فكلما سجد تحاطت خطاياه فتفرغ حتى يفرغ و قد تحاطت خطاياه وعن ابي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صلى العبد في العلانيه فاحسن وصلى فى السر فاحسن قال الله تعالى هذا عبدى حقا </w:t>
      </w:r>
      <w:r>
        <w:rPr>
          <w:rFonts w:eastAsia="IRNazanin" w:cs="IRNazanin"/>
          <w:color w:val="111111"/>
          <w:sz w:val="28"/>
          <w:szCs w:val="28"/>
          <w:rtl w:val="true"/>
          <w:lang w:bidi="fa-IR"/>
        </w:rPr>
        <w:t>.</w:t>
      </w:r>
    </w:p>
    <w:p>
      <w:pPr>
        <w:pStyle w:val="Heading2"/>
        <w:numPr>
          <w:ilvl w:val="1"/>
          <w:numId w:val="1"/>
        </w:numPr>
        <w:rPr/>
      </w:pPr>
      <w:bookmarkStart w:id="108" w:name="__RefHeading___Toc8825964_2870459653"/>
      <w:bookmarkStart w:id="109" w:name="_Toc37"/>
      <w:bookmarkEnd w:id="108"/>
      <w:r>
        <w:rPr>
          <w:rtl w:val="true"/>
        </w:rPr>
        <w:t>الفصل الرابع والثلاثون فى تارك الصلوة</w:t>
      </w:r>
      <w:bookmarkEnd w:id="109"/>
    </w:p>
    <w:p>
      <w:pPr>
        <w:pStyle w:val="BookText"/>
        <w:rPr/>
      </w:pPr>
      <w:r>
        <w:rPr>
          <w:rFonts w:ascii="IRNazanin" w:hAnsi="IRNazanin" w:eastAsia="IRNazanin"/>
          <w:color w:val="111111"/>
          <w:sz w:val="28"/>
          <w:sz w:val="28"/>
          <w:szCs w:val="28"/>
          <w:rtl w:val="true"/>
          <w:lang w:bidi="fa-IR"/>
        </w:rPr>
        <w:t>قال الله تعالى في سورة طه و من اعرض عن ذكرى فان له معيشه ضنكا و نحشره يوم القيامه اعمى قال رب لم حشرتنی اعمى و قد كنت بصيراً قال كذلك اتتك آياتنا فنسيتها وكذلك اليوم تنسى وفي سورة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اضاءوا الصلوة و اتبعوا الشهوات فسوف يلقون غيا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عمود الدين فمن ترك صلوته متعمدا فقد هدم دينه ومن ترك اوقاتها يدخل الويل والويل واد فى جهنم كما قال الله تعالى في سورة أرايت فويل للمصلين الذينهم عن صلوتهم ساهون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صلوته حتى تفوته من غير عذر فقد حبط عمله قال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العبد وبين الكفر ترك الصلوة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الخمس فان الله تبارك و تعالى اذا كان يوم القيمة يأتي المعبد فاول شىء يسئل عنه الصلوة فان جائها تاما و الا فرح في النار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تضيعوا صلوتكم فان من ضيع صلاته حشره الله مع قارون و فرعون و هامان لعنهم الله و اخزاهم وكان حقا على الله ان يدخله النار مع المنافقين فالويل لمن لم يحافظه صلوته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الشيطان يرعب من بني آدم ما حافظ على الصلوات الخمس فاذا ضيعهن يجتری عليه و اوقعه في </w:t>
      </w:r>
      <w:bookmarkStart w:id="110" w:name="pg9744_89138"/>
    </w:p>
    <w:p>
      <w:pPr>
        <w:pStyle w:val="BookText"/>
        <w:rPr/>
      </w:pPr>
      <w:bookmarkEnd w:id="110"/>
      <w:r>
        <w:rPr>
          <w:rFonts w:ascii="IRNazanin" w:hAnsi="IRNazanin" w:eastAsia="IRNazanin"/>
          <w:color w:val="111111"/>
          <w:sz w:val="28"/>
          <w:sz w:val="28"/>
          <w:szCs w:val="28"/>
          <w:rtl w:val="true"/>
          <w:lang w:bidi="fa-IR"/>
        </w:rPr>
        <w:t>العظائم وكان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التفات الفاحش يقطع الصلوه 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ترك الصلوة لايرجو ثوابها ولا يخاف عقابها فلا ابالی ان يموت يهوديا او نصرانياً او مجوسيا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من على تارك الصلوة بلقمة او كسوة فكانما قتل سبعين نبيا اولهم آدم و آخرهم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لاایمان لمن لا امانة له ولا دين لمن لا عهد له ولا صلوة لمن لا يتم ركوعها و سجودها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اخبث الناس سرقة من يسرق من صلوته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ذلك يا رسول الله قال الذى لا يتم ركوعه ولا سجوده وهو سارق صلوته ممحوق عند الله في دینه</w:t>
      </w:r>
      <w:r>
        <w:rPr>
          <w:rFonts w:eastAsia="IRNazanin" w:cs="IRNazanin"/>
          <w:color w:val="111111"/>
          <w:sz w:val="28"/>
          <w:szCs w:val="28"/>
          <w:rtl w:val="true"/>
          <w:lang w:bidi="fa-IR"/>
        </w:rPr>
        <w:t>.</w:t>
      </w:r>
    </w:p>
    <w:p>
      <w:pPr>
        <w:pStyle w:val="Heading2"/>
        <w:numPr>
          <w:ilvl w:val="1"/>
          <w:numId w:val="1"/>
        </w:numPr>
        <w:rPr/>
      </w:pPr>
      <w:bookmarkStart w:id="111" w:name="__RefHeading___Toc8825966_2870459653"/>
      <w:bookmarkStart w:id="112" w:name="_Toc38"/>
      <w:bookmarkEnd w:id="111"/>
      <w:r>
        <w:rPr>
          <w:rtl w:val="true"/>
        </w:rPr>
        <w:t>الفصل الخامس والثلاثون في فضائل صلوة الليل</w:t>
      </w:r>
      <w:bookmarkEnd w:id="112"/>
    </w:p>
    <w:p>
      <w:pPr>
        <w:pStyle w:val="BookText"/>
        <w:rPr/>
      </w:pPr>
      <w:r>
        <w:rPr>
          <w:rFonts w:ascii="Amiri" w:hAnsi="Amiri" w:eastAsia="Amiri" w:cs="Amiri"/>
          <w:color w:val="111111"/>
          <w:sz w:val="28"/>
          <w:sz w:val="28"/>
          <w:szCs w:val="28"/>
          <w:rtl w:val="true"/>
          <w:lang w:bidi="ar-SA"/>
        </w:rPr>
        <w:t>قال الله تعالى في سورة بنى اسرائيل و من الليل فتهجد به نافلة لك عسى ان يبعثك ربك مقاماً محموداً و قال في سورة المزمل يا ايها المزمل قم الليل الا قليلا نصفه او انقص منه قليلا او زد عليه و رتل القرآن ترتيلا حدثنا ابى رحمة الله عليه قال حدثنا سعد بن عبد الله عن سلمۀ بن الخطاب</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الواوستانی عن محمد بن الليث عن جابر بن اسماعيل عن الصادق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اتى رجل سئل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قيام الليل با القرآن فقال له أبشر من صلى الليل عشر ليلة مخلصا لله ابتغاء لمرضات الله تعالى قال الله تعالى يا ملائكتي اكتبوا لعبدى هذا من الحسنات عدد ما انبت فى السنبل من حبة و ورقة وعدد كل قصبة وخوص و مرعى ومن صلى تسع ليلة اعطاء الله عشر دعوات مستجابات و اعطاء كتابه بيمينه يوم القيامة و من صلى ثمن ليلة اعطاء الله اجر شهید صابر صادق النية وشفع لاهل بينه و من صلى سبع ليلة خرج من قبره يوم يبعث ووجهه كالقمر ليلة البدر حتى يمر على الصراط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الامنين و من صلى سدس ليلة كتب من الأوابين و غفر له ما تقدم من ذنبه و من صلى خمس ليلة زاحم ابراهيم خليل الرحمن في قبته ومن صلى ربع ليلة كان فى اول الفائزين حتى يمر على الصراط كالريح العاصف ويدخل الجنة بغير حساب و من صلى ثلاث ليلة لم يبق ملك الا غبط منزلته من الله عز وجل وقيل له ادخل من اى ابواب الجنة الثمانيه شئت و من صلی نصف ليلة فلو اعطى ملاء الارض ذهباً سبعين الف مرة لم يعدل جزائه وكان له ذلك افضل من سبعين رقبة يعتقها من ولد اسماعيل و من صلى ثلثي ليله كان له من الحسنات قدر رمل مالج ادناها حسنه انقل من جبل احد عشر مرات و من صلى ليله تامة تالياً لكتاب الله عز وجل راكعاً وساجداً وذاكراً اعطى من الثواب ما أدناه أن يخرج من الذنوب كما ولدته امه و يكتب له عدد ما خلق الله من الحسنات و مثلها درجات ويثبت النور في قبره وينزع الاثم والحسد من قلبه و يجار من عذاب القبر و يعطى براة من النار ويبعث من الامنين و يقول الرب تبارك وتعالى لملائكه انظروا الى عبدى أحيى ليلة ابتغاء مرضاتى اسكنوه الفردوس وله فيها مأة الف مدينه في كل مدينه جميع ما تشتهى الانفس و تلذ الاعين ومالا يخطر على قلب سوى ما اعددت له من الكرامه والمزيد والقربه روی عن ابی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عشر آيات في ليلة لم يكتب من الغافلين و من قرء خمسين آية كتب في الذاكرين و من قره مأة آية كتب من القانتين و من قره مأئتى آية كتب من الخاشعين و من قرء ثلاث مأة كتب من الفائزين و من قره خمس مأة آية كتب من المجتهدين و من قرء الف آية كتب له قنطار والقنطار خمسون الف مثقال ذهب والمثقال اربع </w:t>
      </w:r>
      <w:bookmarkStart w:id="113" w:name="pg9744_89141"/>
    </w:p>
    <w:p>
      <w:pPr>
        <w:pStyle w:val="BookText"/>
        <w:rPr/>
      </w:pPr>
      <w:bookmarkEnd w:id="113"/>
      <w:r>
        <w:rPr>
          <w:rFonts w:ascii="Amiri" w:hAnsi="Amiri" w:eastAsia="Amiri" w:cs="Amiri"/>
          <w:color w:val="111111"/>
          <w:sz w:val="28"/>
          <w:sz w:val="28"/>
          <w:szCs w:val="28"/>
          <w:rtl w:val="true"/>
          <w:lang w:bidi="ar-SA"/>
        </w:rPr>
        <w:t>و عشرون قيراط اصغرها مثل جبل احد و اكبرها ما بين السماء والارض وروى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قرء بالمعوذتين و قل هو الله احد قيل له يا عبد الله ابشر فقد قبل و تك </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8825968_2870459653"/>
      <w:bookmarkStart w:id="115" w:name="_Toc39"/>
      <w:bookmarkEnd w:id="114"/>
      <w:r>
        <w:rPr>
          <w:rtl w:val="true"/>
        </w:rPr>
        <w:t>الفصل السادس والثلاثون فى صلوة الجماعة</w:t>
      </w:r>
      <w:bookmarkEnd w:id="115"/>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البقره واركعوا مع الراكعين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صفوف امتى كصفوف الملائكة في السماء و الركعة فى الجماعة اربع و عشرون ركعة کل ركعة احب الى الله تعالى عن عبادة اربعين سنة وعن أبي سلمة عن ابی سعيد الخذري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أتاني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سبعين الف ملك بعد صلوة الظهر وقال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 جلاله له يقرئك السلام و اهدى اليك هديتين لم يهدهما الى نبي قبلك قال الصلوات الخمس في الجماعة قلت يا جبرئيل وما لامتى فى الجماعة قال يا محمد اذا كانا اثنين كتب الله تعالى لكل واحد بكل ركعة مأة و خمسين صلوة و اذا كانوا ثلاثه كتب الله تعالى لكل واحد بكل ركعة مائۀ وخمسين صلوة و اذا كانوا اربعة كتب الله تعالى لكل واحد بكل ركعة الف او مائتى صلوة واذا كانوا خمسة كتب الله تعالى لكل واحد بكل ركعه الفا ثلاث مأة صلوة و اذا كانوا ستة كتب الله تعالى لكل واحد بكل ركعة اربعه الاف و ثمانمائة و اذا كانوا ثمانية كتب الله لكل واحد بكل ركعة تسعۀ مأة الف وستمأئة صلوة واذا كانوا تسعة كتب الله لكل واحد بكل ركعة تسعة عشر الف صلوة و اذا كانوا عشرة كتب الله لكل واحد بكل ركعة سبعين الفا والعين وثمان مأة صلوة واذا زاد على العشرة فلو صار بحار السماوات والأرض كلها مداد والاشجار اقلاما والثقلان والملائكة كتاباً لم يقدروا ان يكتبوا ثواب ركعة واحدة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تكبيرة يدركه المؤمن مع الامام خير من سبعين حجة والف عمره سوى الفريضه يا محمد ركعة يصليها المؤمن مع الامام خير له من ان يتصدق مأة الف دينار على المساكين و سجدة يسجدها مع الامام خير له من عبادة سنة وركعة يركعها المؤمن مع الامام خير له من مائتى رقبه يعتقها في سبل الله تعالى و ليس على من مات على السنة والجماعة وعذاب القبر ولا شدة يوم القيمة يا محمد من احب الجماعة احب الله والملائكة اجمعين روى عن ابن عباس انه صل هذه الصلوات في الجماعة فان فاتك الفجر في جماعه فصم يومك وان فاتك الظهر فى الجماعه فصل بين الظهر والعصر فان فاتك العصر فى جماعة فاذكر الله تعالى حتى تغرب الشمس فان فاتك المغرب فى الجماعه فصل بين العشائين فان فاتك العشاء في الجماعه فاحي ليلتك لعلك تدرك ما ادرك اهل الجماعه عن الى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التكبيرة الأولى مع الامام خير من الدنيا وما فيها وعن عبد الله بن مسعود انه فاتته تكبيرة الافتتاح يوماً فاعتق رقبه وجاء الى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فاتتني تكبيرة الافتتاح يوماً فاعتقت رقبه هل كنت مدركا فضلها فقال لا فقال ابن مسعود ثم اعتق اخرى هل كنت مدركا فضلها فقال لا يابن مسعود ولو انفقت ما فى الارض جميعا لم تكن مدركا فضلها وعن انس بن مالك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الرجل في جماعه خير من صلوته فى بيته اربعين سنه قيل يا رسول الله صلوة يوم فقال صلوة واحدة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العبد خلف الامام كتب الله له مأة الف الف و عشرين درجه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ركعتين بعمامة فله من الفضل على من لم يتعمم كفضلى على امتى و من صلى متعمما فله من الفضل على من صلى بغير عمامه كمن جاهد في البحر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من جاهد في البر في سبيل الله تعالى و لو ان رجلا متعمما صلى بجميع امتی بغیر عمامه يقبل الله تعالى صلوتهم جميعا من كرامته عليه و من صلى متعمما وكل به سبعماة الف ملك يكتبون له الحسنات و يمحون عنه السيئات ويرفون له الدرجات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لعثمان ابن مطعون من صلى الفجر في جماعة ثم جلس يذكر الله عزوجل حتى تطلع الشمس كان له فى الفردوس سبعون درجه بعد ما بين درجتين كحضر الفرس الجواد المضمر سبعون سنة ومن صلى الظهر فى جماعه كان له فى جنات عدن خمسون درجه بعد ما بين درجتين كحضر الفرس خمسين سنة ومن صلى العصر في جماعة كان له كاجر ثمانية من ولد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منهم رب بيت يعتقهم و من صلى المغرب فى جماعة كان له كحجة مبرورة وعمرة متقبله و من صلى العشاء الآخرة فى جماعه كان له كقيام ليلة القدر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كفارات اسباغ الوضوء في السهرات والمشى فى الليل والنهار الى الصلوات والمحافظة على الجماعات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يصلى فى الجماعه واسرح له صلوة و رجل يصلى فى جماعه فله صلوة واحدة ولا حظ له فى الجماعة و رجل يصلى في جماعة فله سبعون صلوة ورجل يصلى في جماعة فله مأتا صلوة ورجل يصلى في جماعة فله خمس مأة صلوة فقم جابر بن عبدالله الانصاری فقال يا رسول الله فسر لنا هذا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يرفع رأسه قبل الامام و يضع قبل الامام فلا صلوة له و رجل يضع رأسه مع الامام و يرفع مع الامام فله صلوة واحدة ولا حظ له فى الجماعة و رجل يضع رأسه بعد الامام و يرفعه بعد الامام فله اربعة وعشرون صلوة و رجل دخل المسجد فرای الصفوف مضيقه فقام وحده وخرج رجل من الصف يمشى القهقرى و قام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فله مع من معه خمسون صلوة ورجل يصلى بالسواك فله سبعون صلواۀ و رجل كان مؤذنا يؤذن فى اوقات الصلوة فله مأئتا صلوة ورجل كان اماماً فيقوم فيؤدى حق الامامه فله خمس مأة صلوة وسئل ما الحكمة فى انه جعل للصلوة الاذان ولم يجعل السائر العبادات اذان ولا دعاء قال لان الصلوة شبيه باحوال يوم القيمه لان الاذان شبيه بالنفخه الاولى بموت الخلائق و الاقامه شبيه بالنفخة الثانيه كما قال الله تعالى فاستمع يوم بنادى المناد من مكان قريب والقيام الى الصلوة شبيه بقيام الخلائق كما قال الله تعالى يوم يقوم الناس لرب العالمين و رفع الايدى عند التكبيرة الاولى شبيه يرفع اليد لاخذ الكتاب يوم القيامة والقرائة فى الصلوه شبيه بقرائة الكتب بين يدى رب العالمين كما قال الله تعالى اقرء كتابك كفى بنفسك اليوم عليك حسيبا والركوع شبيه لخضوع الخلائق لرب العالمين كما قال عز ذكره وعنت الوجوه للحى القيوم والسجود یشبه السجود لرب العالمين كما قال جل ذكره يوم يكشف عن ساق و يدعون الى السجود والتشهد شبيه بالجلوس بين يدى رب العالمين كما قال جل ذکره فريق فى الجنة وفريق فى السعير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جار بيت الله ولم يحضر الجماعه ثلاثه ايام متواليات فعليه لعنة الله والملائكة والناس اجمعين فان تزوج فلا تزوجوه و ان مرض فلا تعودوه و ان وقع فلا تعودوه الا لاصلوه له الا فلا صوم له الا فلا زكوة له الا فلا حج له و الا فلا جهاد له و ان مات ميتة جاهليه روى عبدالله ابن مسعود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اتانی جبرئیل و میکائیل و اسرافیل و عزرائيل مع كل واحد ثمانون ألف ملك فقالوا يا محمد الجبار يقرئك السلام و يقول بلغ امتك انه من مات مفارق الجماعة لا يجد رايحة الجنة و ان كان أكثر عملا من اهل الارض لا اقبل منه صدة ولا عدلا يا محمد تارك الجماعة عندى ملعون وعند </w:t>
      </w:r>
      <w:bookmarkStart w:id="116" w:name="pg9744_89149"/>
    </w:p>
    <w:p>
      <w:pPr>
        <w:pStyle w:val="BookText"/>
        <w:rPr/>
      </w:pPr>
      <w:bookmarkEnd w:id="116"/>
      <w:r>
        <w:rPr>
          <w:rFonts w:ascii="IRNazanin" w:hAnsi="IRNazanin" w:eastAsia="IRNazanin"/>
          <w:color w:val="111111"/>
          <w:sz w:val="28"/>
          <w:sz w:val="28"/>
          <w:szCs w:val="28"/>
          <w:rtl w:val="true"/>
          <w:lang w:bidi="fa-IR"/>
        </w:rPr>
        <w:t xml:space="preserve">الملائكة ملعون وقد لعنتهم فى التورية والانجيل والزبور والفرقان يا محمد تارك الجماعة يصبح و يمسى فى لعنة الله يا محمد تارك الجماعة لا استجيب له دعوة ولا انزل عليه الرحمة و هم یهود امتك و ان مرضوا هلا تعدهم و ان ماتوا فلا تشيع جنائزهم ولايمشى على الارض ابغض على من تارك الجماعة يا محمد من تارك الجماعة قد أمرت كل ذى نفس و روح ان یلعنوا على تارك الجماعة وتاركها اشر من شارب الخمر والمحتكر واشر سفاك الدماء و آكل الربوا وتارك الجماعة ليس له في الجنة نصيب و  هى اشر من النباش والمخنث واشر من القتال واشر من شاهد الزور یا محمد من مات مفارق الجماعة ادخله النار </w:t>
      </w:r>
      <w:r>
        <w:rPr>
          <w:rFonts w:eastAsia="IRNazanin" w:cs="IRNazanin"/>
          <w:color w:val="111111"/>
          <w:sz w:val="28"/>
          <w:szCs w:val="28"/>
          <w:rtl w:val="true"/>
          <w:lang w:bidi="fa-IR"/>
        </w:rPr>
        <w:t>.</w:t>
      </w:r>
    </w:p>
    <w:p>
      <w:pPr>
        <w:pStyle w:val="Heading2"/>
        <w:numPr>
          <w:ilvl w:val="1"/>
          <w:numId w:val="1"/>
        </w:numPr>
        <w:rPr/>
      </w:pPr>
      <w:bookmarkStart w:id="117" w:name="__RefHeading___Toc8825970_2870459653"/>
      <w:bookmarkStart w:id="118" w:name="_Toc40"/>
      <w:bookmarkEnd w:id="117"/>
      <w:r>
        <w:rPr>
          <w:rtl w:val="true"/>
        </w:rPr>
        <w:t>الفصل السابع والثلاثون فى فصيلة اداء الزكوه</w:t>
      </w:r>
      <w:bookmarkEnd w:id="118"/>
    </w:p>
    <w:p>
      <w:pPr>
        <w:pStyle w:val="BookText"/>
        <w:rPr/>
      </w:pPr>
      <w:r>
        <w:rPr>
          <w:rFonts w:ascii="IRNazanin" w:hAnsi="IRNazanin" w:eastAsia="IRNazanin"/>
          <w:color w:val="111111"/>
          <w:sz w:val="28"/>
          <w:sz w:val="28"/>
          <w:szCs w:val="28"/>
          <w:rtl w:val="true"/>
          <w:lang w:bidi="fa-IR"/>
        </w:rPr>
        <w:t>قال الله تعالى فى سورة البقره من ذا الذي يقرض الله قرضا حسنا فيضاعفه له أضعافا كثيرة و قال الله تعالى في سورة التوبة خد من أموالهم صدقة تطهرهم وتزكيهم بها و قال الله تعالى ولا تحسبن الذين يبخلون بما آتاهم الله من فضله هو خیرا لهم بل هو شر لهم سيطوقون ما بخلوا به يوم القيامه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حصنوا اموالكم بالزكوة وداووا مرضاكم بالصدقه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فرض فى أموال الاغنياء اقوات الفقراء و قال الله تعالى المال مالي والفقراء عیالى والاغنياء وكلائى فمن بخل بمالى على عيالى ادخله النار ولا ابالي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ماضاع مال في بر ولا في بحر الا بمنع الزكوة صدق</w:t>
      </w:r>
      <w:r>
        <w:rPr>
          <w:rFonts w:eastAsia="IRNazanin" w:cs="IRNazanin"/>
          <w:color w:val="111111"/>
          <w:sz w:val="28"/>
          <w:szCs w:val="28"/>
          <w:rtl w:val="true"/>
          <w:lang w:bidi="fa-IR"/>
        </w:rPr>
        <w:t>.</w:t>
      </w:r>
    </w:p>
    <w:p>
      <w:pPr>
        <w:pStyle w:val="Heading2"/>
        <w:numPr>
          <w:ilvl w:val="1"/>
          <w:numId w:val="1"/>
        </w:numPr>
        <w:rPr/>
      </w:pPr>
      <w:bookmarkStart w:id="119" w:name="__RefHeading___Toc8825972_2870459653"/>
      <w:bookmarkStart w:id="120" w:name="_Toc41"/>
      <w:bookmarkEnd w:id="119"/>
      <w:r>
        <w:rPr>
          <w:rtl w:val="true"/>
        </w:rPr>
        <w:t>الفصل الثامن والثلاثون في صوم رمضان وغيره</w:t>
      </w:r>
      <w:bookmarkEnd w:id="120"/>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البقرة كتب عليكم الصيام كما كتب على الذين من قبلكم لعلكم تتقون وقال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شهر رمضان فى انصات وسكوت وكف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سمعه و بصره و لسانه ويده وجوارحه من الحرام والكذب والغيبة والاذى قرب من الله جل ثنائه يوم القيامة حتى يمس ركبة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بینه و بين العرش الا فرسخا او ميلا لم تحفظ مسيرة ايهما قال 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اذا صمت فليصم سمعك وبصرك ولا تكونن يوم صومك كيوم فطرك روى جابر بن يزيد الجعفى من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النبي من لجابر بن عبدالله یا جابر هذا شهر رمضان من صام نهاره و قام وردا من ليله وعف بطنه و فرجه وكف لسانه خرج من ذنوبه كخروجه من الشهر قال جابر يا رسول الله ما احسن هذا الحديث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ياجابر ما اشد هذه الشروط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الله عزوجل في كل يوم من شهر رمضان عند الافطار الف عتبق من النار فادا كان يوم الجمعه وليلة الجمعه اعتق الله تعالى في كل ساعه منها الف الف عتيق كلهم قد استوجب النار و يستجب في هذا الشهر اعنى شوالا و فى ساير الشهور صوم ثلاثه ايام اول خميس فى العشر الاول و اول اربعا في العشر الثاني و آخر خميس في العشر الاخر وكذلك في كل شهر فانه روى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يعدل صيام الدهر ويوم الخامس والعشرين من شهر ذى القعدة دحيت فيه الارض من تحت الكعبه ويستحب صوم هذا اليوم و روى ان صومه عدل صوم ستین شهر او ذوالحجه يستحب صوم هذا الشهر الى التاسع فان لم يقدر صام اول يوم منه و هو يوم مولد ابراهيم خليل الله و روی عن ابی الحسن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من صام اول يوم من عشر ذي الحجه كتب الله له صوم ثمانين شهر الثامن عشر من ذى الحجه و هو يوم الغدير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صيام يوم غدير خم يعدل صيام عمر الدنيا لو عاش انسان و صيامه يعدل عند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مأة حجه و مأة عمرة مبرورات متقبلات وهو العيد الاكبر محرم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يوم عاشوراء كتب له عبادة ستين سنة بصيامها و قيامها ومن صام عاشوراء كتب له أجر سبع سماوات ومن أفطر عنده مؤمن يوم عاشوراء فكانما افطر عنده جميع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مسح يده على رأس يتيم رفعت لله بكل شعرة على رأسه درجه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 ما زال العبد يتقرب على بالنوافل حتى أحبه فكنت سمعه الذي يسمع به و بصره الذي يبصره به و يده التي يبطش بها و رجله التي يمشى بها لئن سئلنى اعطيته و أن استعاذنى لا عيذنه ربيع الأول يوم السابع عشر منه كان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طلوع الفجر يوم الجمعه في عام الفيل وهو يوم شريف عظيم البركه وفي صومه فضل كثير و ثواب جزیل و هو احد الايام الاربعه و روى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 من صام يوم السابع عشر من شهر ربيع الاول كتب الله له صيام سنة و يستحب فيه الصدقه وزيارة المشاهد جمادی الاولى فى النصف منه سنة ست وثلاثين كان مولد ابي محمد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يسحتب صيام هذا اليوم شهر رجب يستحب صومه کله وروی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يصومه و يقول رجب شهری و شعبان شهر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رمضان شهر الله وروی سماعة بن مهران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ثلاثه ايام من رجب كتب الله بكل يوم صيام سنة ومن صام ثمانيه أيام منه فتحت له ابواب الجنه و من صام خمسه عشر يوما حاسبه الله تعالى حساباً يسيرا و من صام رجب كله كتب الله له رضوانه ومن كتب الله له رضوانه لم يعذبه فى امالى الشيخ أبي جعفر بابويه رحمه الله تعالى حدثنا محمد بن ابراهيم بن اسحق عن احمد بن محمد الكوفى عن </w:t>
      </w:r>
      <w:bookmarkStart w:id="121" w:name="pg9744_89154"/>
    </w:p>
    <w:p>
      <w:pPr>
        <w:pStyle w:val="BookText"/>
        <w:rPr/>
      </w:pPr>
      <w:bookmarkEnd w:id="121"/>
      <w:r>
        <w:rPr>
          <w:rFonts w:ascii="IRNazanin" w:hAnsi="IRNazanin" w:eastAsia="IRNazanin"/>
          <w:color w:val="111111"/>
          <w:sz w:val="28"/>
          <w:sz w:val="28"/>
          <w:szCs w:val="28"/>
          <w:rtl w:val="true"/>
          <w:lang w:bidi="fa-IR"/>
        </w:rPr>
        <w:t>على بن الحسين عن على بن فضال عن ابيه عن أبي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صام اول يوم رجب رغبة فى ثواب الله تعالى وجبت له الجنه و من صام يوماً في وسطه شفع في مثل ربيعه و مضر و من صام يوماً في آخره جعله الله عز وجل من ملوك الجنه و شفع في ابيه و امه و ابنه وابنته واخيه و اخته وعمه وعمته وخاله وخالته ومعارفه وجيرانه وان كان منهم مستوجب للنار اليوم السابع والعشرون منه فيه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يستحب صومه و هو من أحد الايام الاربعه فى السنه شعبان روی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من صام أول يوم من شعبان و جبت له الجنه البته و من صام يومين منه نظر الله اليه في كل يوم وليلة فى دار الدنيا و دام نظره اليه فى الجنة ومن صام ثلاثه ايام زار الله عزوجل في عرشه في جنته كل يوم وولد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2"/>
        <w:numPr>
          <w:ilvl w:val="1"/>
          <w:numId w:val="1"/>
        </w:numPr>
        <w:rPr/>
      </w:pPr>
      <w:bookmarkStart w:id="122" w:name="__RefHeading___Toc8825974_2870459653"/>
      <w:bookmarkStart w:id="123" w:name="_Toc42"/>
      <w:bookmarkEnd w:id="122"/>
      <w:r>
        <w:rPr>
          <w:rtl w:val="true"/>
        </w:rPr>
        <w:t>الفصل التاسع والثلاثون الجهاد</w:t>
      </w:r>
      <w:bookmarkEnd w:id="12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التوبة الذين آمنوا و هاجروا وجاهدوا في سبيل الله اموالهم وانفسهم اولئك اعظم درجة عند الله وأولئك هم الفائزون يبشرهم ربهم برحمة و رضوان و جنات لهم فيها نعيم مقيم خالدين فيها ابدا ان الله عنده اجر عظيم وقال الله تعالى ان الله اشترى من المؤمنين انفسهم و اموالهم بان لهم الجنه يقاتلون في سبيل الله فيقتلون و يقتلون وعدا عليه حقا فى التورية والانجيل والقرآن و من أوفى بعهده من الله فاستبشروا ببيعكم الذى بايعتم به وذلك هو الفوز العظيم وفى الصحيفة باسناده قال حدثني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الناس ويحثهم على الجهاد اذ قام إليه شاب و قال يا امير المؤمنين اخبرني عن فضل الغزاة في سبيل الله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رديف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عن </w:t>
      </w:r>
      <w:bookmarkStart w:id="124" w:name="pg9744_89156"/>
    </w:p>
    <w:p>
      <w:pPr>
        <w:pStyle w:val="BookText"/>
        <w:rPr/>
      </w:pPr>
      <w:bookmarkEnd w:id="124"/>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لغزوة فى سبيل الله أو روحه خير من الدنيا وما فيها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 بر بر حتى يقتل في سبيل الله فاذا قتل في سبيل الله فليس فوقه بر و فوق کل عقوق عقوق حتى يقتل احد والديه فليس فوقه عقوق 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ظلال السيوف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اطراف العوالى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ليله خير من صيام شهر و قيامه فان مات جرى عليه عمله الذى كان يعمله و اجرى عليه رزقه </w:t>
      </w:r>
      <w:r>
        <w:rPr>
          <w:rFonts w:eastAsia="IRNazanin" w:cs="IRNazanin"/>
          <w:color w:val="111111"/>
          <w:sz w:val="28"/>
          <w:szCs w:val="28"/>
          <w:rtl w:val="true"/>
          <w:lang w:bidi="fa-IR"/>
        </w:rPr>
        <w:t>.</w:t>
      </w:r>
    </w:p>
    <w:p>
      <w:pPr>
        <w:pStyle w:val="Heading2"/>
        <w:numPr>
          <w:ilvl w:val="1"/>
          <w:numId w:val="1"/>
        </w:numPr>
        <w:rPr/>
      </w:pPr>
      <w:bookmarkStart w:id="125" w:name="__RefHeading___Toc8825976_2870459653"/>
      <w:bookmarkStart w:id="126" w:name="_Toc43"/>
      <w:bookmarkEnd w:id="125"/>
      <w:r>
        <w:rPr>
          <w:rtl w:val="true"/>
        </w:rPr>
        <w:t>الفصل الاربعون فى البر الوالدين</w:t>
      </w:r>
      <w:bookmarkEnd w:id="12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البقره و اذ اخذنا ميثاق بنى اسرائيل لا تعبدون الا الله و بالوالدين احسانا وفى سورة بنی اسرائیل و قضى ربك الا تعبدوا الا اياه وبالوالدين احسانا اما يبلغن عندك الكبر احدهما او كلاهما فلا تقل لهما اف ولا تنهرهما و قل لهما قولا كريما و اخفض لهما جناح الذل من الرحمه وقل رب ارحمهما كما ربياني صغيرا وفي سورة لقمان و وصينا الانسان بوالديه حملته امه و هنا على و هن و فصاله في عامين ان اشكر لي ولوالديك الى المصير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قودك الى السرير الى جنب والديك في برهما افضل من جهادك بالسيف في سبيل الله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رضى الله كله في رضاء الوالدين و يسخط الله سخطهما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للعاق اعمل ما شئت فاني لا أغفر لك ويقول للبار اعمل ما شئت فانى ساغفر لك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الوالدين من العقوق لولدهما إذا كان الولد صالحا ما يلزم لا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من الكبائر الاشراك بالله وعقوق الوالدين و الفرار من الزحف و قتل نفس بغير الحق والمیمن المفاجره تدع الديار بلاقع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ابويه فهو ولد الزنا و من اذى جاره فهو ملعون و من ابغض عترتى </w:t>
      </w:r>
      <w:bookmarkStart w:id="127" w:name="pg9744_89158"/>
    </w:p>
    <w:p>
      <w:pPr>
        <w:pStyle w:val="BookText"/>
        <w:rPr/>
      </w:pPr>
      <w:bookmarkEnd w:id="127"/>
      <w:r>
        <w:rPr>
          <w:rFonts w:ascii="Amiri" w:hAnsi="Amiri" w:eastAsia="Amiri" w:cs="Amiri"/>
          <w:color w:val="111111"/>
          <w:sz w:val="28"/>
          <w:sz w:val="28"/>
          <w:szCs w:val="28"/>
          <w:rtl w:val="true"/>
          <w:lang w:bidi="ar-SA"/>
        </w:rPr>
        <w:t>فهو ملعون و منافق خاسر يا على اكرم الجار ولو كان كافرا واكرم الضيف ولو كان كافرا واطع الوالدين و ان كانا كافرين ولا ترد السائل و ان كان كافرا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رأيت على باب الجنة مكتوبا انت محرمة على كل بخيل و مراء و عاق و نمام </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8825978_2870459653"/>
      <w:bookmarkStart w:id="129" w:name="_Toc44"/>
      <w:bookmarkEnd w:id="128"/>
      <w:r>
        <w:rPr>
          <w:rtl w:val="true"/>
        </w:rPr>
        <w:t>الفصل الحادى والاربعون في معرفة المؤمن و علاماته</w:t>
      </w:r>
      <w:bookmarkEnd w:id="12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في سورة المؤمنين بسم الله الرحمن الرحیم  قد افلح المؤمنون الذينهم في صلوتهم خاشعون والذينهم عن اللغو معرضون والذين للزكوة فاعلون والذينهم لفروجهم حافظون إلا على أزواجهم أو ما ملكت ايمانهم الى قوله وهم فيها خالدون وقال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اربعة کله کاکل المرضی و نومه کنوم الغرقى و بكائه كبكاء الثكلى وقعوده كقعود الوابث روى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المؤمن يكون صادقا في الدنيا راعى القلب حافظ الحدود وعاء العلم كامل العقل ماوى الكرم سليم القلب ثابت الحلم عاطف اليدين باذل المال مفتوح الباب للاحسان لطيف اللسان كثير التبسم دائم الحزن كثير التفكر قليل النوم قليل الضحك طيب الطبخ مميت الطمع قاتل الهوى زاهد فى الدنيا وراغب في الآخرة يحب الضيف و يكرم اليتيم و يلطف الصغير ويرفق الكبير و يعطى السائل و يعود المريض و تشيع الجنائز و يعرف حرمة القرآن و يناجي الرب و يبكي على الذنوب آمر بالمعروف ناه عن المنكر اكله بالجوع و شربه بالعطش و حركته بالادب وكلامه بالنصيحة وموعظته بالرفق لا يخاف الا الله ولا يرجو الا اياه ولا يشغل الا بالثناء والحمد ولا يتهاون ولا يتكبر ولا يفتخر بمال الدنيا مشغول بعيوب نفسه فارغ عن عيوب غيره الصلوة قرة عينه </w:t>
      </w:r>
      <w:bookmarkStart w:id="130" w:name="pg9744_89160"/>
    </w:p>
    <w:p>
      <w:pPr>
        <w:pStyle w:val="BookText"/>
        <w:rPr/>
      </w:pPr>
      <w:bookmarkEnd w:id="130"/>
      <w:r>
        <w:rPr>
          <w:rFonts w:ascii="IRNazanin" w:hAnsi="IRNazanin" w:eastAsia="IRNazanin"/>
          <w:color w:val="111111"/>
          <w:sz w:val="28"/>
          <w:sz w:val="28"/>
          <w:szCs w:val="28"/>
          <w:rtl w:val="true"/>
          <w:lang w:bidi="fa-IR"/>
        </w:rPr>
        <w:t>والصيام حرفته و همته والصدق عادته والشكر مركبه والعقل قائده و التقوى زاده والدنيا حانوته والصبر منزليه والليل والنهار رأس ماله والجنة ماويه والقرآن حديثه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شفيعه والله جل ذكره مونسه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عند الله كمثل ملك مقرب و ان المؤمن اعظم عند الله عز وجل من ملك مقرب فليس إلى الله تعالى احب من مؤمن تائب او مؤمنة تائبة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ربي عز وجل وهو يقول ربي يقرئك السلام ويقول يا محمد بشر المؤمنين الذين يعملون الصالحات و يومنون بك و باهل بيتك بالجنة فلهم عندى جزاء الحسنى وسيدخلون الجنة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مرآت المؤمن المؤمن اخو المؤمن المؤمن يسر المؤمن المؤمن كيس فطن حذر المؤمن الف مالوف المؤمن من امنه الناس على انفسهم و اموالهم المؤمن غر کريم والمنافق خب لئيم المؤمن للمؤمن كالبنيان يشد بعضها بعضا المومن من اهل الايمان بمنزلة الرأس من الجسد المؤمن يوم القيمة فى ظل صدقه المؤمن يأكل في أمعاء واحد والكافر ياكل فى سبعة أمعاء المؤمنون هينون لينون السار يسر المؤمن الدعاء سلاح المؤمن الصلوة نور المؤمن الدنيا سجن المؤمن وجنة الكافر المحكمة ضالة المؤمن نيته المؤمن ابلغ من عمله هدية الله الى المؤمن السائل على بابه تحفة المؤمن الموت شرف المؤمن قيامة بالليل و عز المؤمن استغناؤه عن الناس</w:t>
      </w:r>
      <w:r>
        <w:rPr>
          <w:rFonts w:eastAsia="IRNazanin" w:cs="IRNazanin"/>
          <w:color w:val="111111"/>
          <w:sz w:val="28"/>
          <w:szCs w:val="28"/>
          <w:rtl w:val="true"/>
          <w:lang w:bidi="fa-IR"/>
        </w:rPr>
        <w:t>.</w:t>
      </w:r>
    </w:p>
    <w:p>
      <w:pPr>
        <w:pStyle w:val="Heading2"/>
        <w:numPr>
          <w:ilvl w:val="1"/>
          <w:numId w:val="1"/>
        </w:numPr>
        <w:rPr/>
      </w:pPr>
      <w:bookmarkStart w:id="131" w:name="__RefHeading___Toc8825980_2870459653"/>
      <w:bookmarkStart w:id="132" w:name="_Toc45"/>
      <w:bookmarkEnd w:id="131"/>
      <w:r>
        <w:rPr>
          <w:rtl w:val="true"/>
        </w:rPr>
        <w:t>الفصل الثانى والاربعون فى حق المؤمن على المؤمن</w:t>
      </w:r>
      <w:bookmarkEnd w:id="132"/>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للمؤمن على المؤمن سبعة حقوق و اجبة من الله تعالى اجلاله في عينه و الود له فى صدره و المواساة له فى ماله و ان يحرم له فى </w:t>
      </w:r>
      <w:bookmarkStart w:id="133" w:name="pg9744_89162"/>
    </w:p>
    <w:p>
      <w:pPr>
        <w:pStyle w:val="BookText"/>
        <w:rPr/>
      </w:pPr>
      <w:bookmarkEnd w:id="133"/>
      <w:r>
        <w:rPr>
          <w:rFonts w:ascii="Amiri" w:hAnsi="Amiri" w:eastAsia="Amiri" w:cs="Amiri"/>
          <w:color w:val="111111"/>
          <w:sz w:val="28"/>
          <w:sz w:val="28"/>
          <w:szCs w:val="28"/>
          <w:rtl w:val="true"/>
          <w:lang w:bidi="ar-SA"/>
        </w:rPr>
        <w:t>غيبته وان يعوده في مرضه وان يشيع جنازته وان لا يقول بعد الموت الاخيرا</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8825982_2870459653"/>
      <w:bookmarkStart w:id="135" w:name="_Toc46"/>
      <w:bookmarkEnd w:id="134"/>
      <w:r>
        <w:rPr>
          <w:rtl w:val="true"/>
        </w:rPr>
        <w:t>الفصل الثالث والاربعون في عون المؤمن</w:t>
      </w:r>
      <w:bookmarkEnd w:id="135"/>
    </w:p>
    <w:p>
      <w:pPr>
        <w:pStyle w:val="BookText"/>
        <w:rPr/>
      </w:pPr>
      <w:r>
        <w:rPr>
          <w:rFonts w:ascii="IRNazanin" w:hAnsi="IRNazanin" w:eastAsia="IRNazanin"/>
          <w:color w:val="111111"/>
          <w:sz w:val="28"/>
          <w:sz w:val="28"/>
          <w:szCs w:val="28"/>
          <w:rtl w:val="true"/>
          <w:lang w:bidi="fa-IR"/>
        </w:rPr>
        <w:t>قال الله تعالى و يؤثرون على انفسهم ولو كان بهم خصاصه و من يوق شح نفسه فاولئك هم المفلحون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سمعت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قضى لاخيه المومن حاجته قضى الله له حوائج كثيرة فی احداهن الجنة و من كسا اخاه المؤمن من عرى كساه الله تعالى من سندس واستبرق و حرير من ثياب الجنة ومن كسا اخاه المؤمن من غير عرى يخوض في رضوان الله ما دام على المكسی سلكه و من اطعم مؤمن اطعمه مومن جوع اطعمه الله من ثمار الجنة ومن ثمار الجنة ومن سقا اخاه المؤمن سقاه الله من رحيق المختوم و من اخدم اخاه المؤمن ماهنا بمهينة و يشد به عضده اخدمه الله تعالی من الوالدان المخلدین و اسكنه اوليائه الطاهرين و من حمل اخاء لمؤمن لرجله حمله الله على ناقة من ونوق  الجنه و يباهي به الملائكة و الخلائق يوم القيمة و من زوج اخاه المؤمن زوجة يانس بها ويستريح اليها زوجه الله من الحور العين وآنسه في قبره باحب الفريقين اليه من اهل بيته و اخواته و آنسهم به و من اعان اخاه المؤمن على سلطان جائر اعانه الله تعالى على اجازة الصراط عند دحض الاقدام 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اطعم اخاه حتى يشبعه وسقاه حتى يرويه بعده الله من النار سيمة خنادق ما بين خندقين مسيرة خمس مأة عام </w:t>
      </w:r>
      <w:r>
        <w:rPr>
          <w:rFonts w:eastAsia="IRNazanin" w:cs="IRNazanin"/>
          <w:color w:val="111111"/>
          <w:sz w:val="28"/>
          <w:szCs w:val="28"/>
          <w:rtl w:val="true"/>
          <w:lang w:bidi="fa-IR"/>
        </w:rPr>
        <w:t>.</w:t>
      </w:r>
    </w:p>
    <w:p>
      <w:pPr>
        <w:pStyle w:val="Heading2"/>
        <w:numPr>
          <w:ilvl w:val="1"/>
          <w:numId w:val="1"/>
        </w:numPr>
        <w:rPr/>
      </w:pPr>
      <w:bookmarkStart w:id="136" w:name="__RefHeading___Toc8825984_2870459653"/>
      <w:bookmarkStart w:id="137" w:name="_Toc47"/>
      <w:bookmarkEnd w:id="136"/>
      <w:r>
        <w:rPr>
          <w:rtl w:val="true"/>
        </w:rPr>
        <w:t>الفصل الرابع والاربعون في ادخال السرور على المؤمن</w:t>
      </w:r>
      <w:bookmarkEnd w:id="13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من ادخل السرور على اخيه المؤمن فقد ادخل السرور علينا اهل البيت و من ادخل السرور علينا اهل البيت فقد ادخل السرور على </w:t>
      </w:r>
      <w:bookmarkStart w:id="138" w:name="pg9744_89163"/>
    </w:p>
    <w:p>
      <w:pPr>
        <w:pStyle w:val="BookText"/>
        <w:rPr/>
      </w:pPr>
      <w:bookmarkEnd w:id="138"/>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سر الله و من سر الله كان حقا على الله ان يسيره و ان يسكنه جنته و من زار اخاه المؤمن الى منزله لا حاجة اليه الا فى الله كتب فى زوار الله وكان حقا على الله تعالى ان يكرمه وقال التبسم في وجه المؤمن الغريب من كفارة الذنوب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أكرم غريباً في غربته او نفس غمه او اطعم او سقى شربة او ضحك في وجهه فله الجنة </w:t>
      </w:r>
      <w:r>
        <w:rPr>
          <w:rFonts w:eastAsia="IRNazanin" w:cs="IRNazanin"/>
          <w:color w:val="111111"/>
          <w:sz w:val="28"/>
          <w:szCs w:val="28"/>
          <w:rtl w:val="true"/>
          <w:lang w:bidi="fa-IR"/>
        </w:rPr>
        <w:t>.</w:t>
      </w:r>
    </w:p>
    <w:p>
      <w:pPr>
        <w:pStyle w:val="Heading2"/>
        <w:numPr>
          <w:ilvl w:val="1"/>
          <w:numId w:val="1"/>
        </w:numPr>
        <w:rPr/>
      </w:pPr>
      <w:bookmarkStart w:id="139" w:name="__RefHeading___Toc8825986_2870459653"/>
      <w:bookmarkStart w:id="140" w:name="_Toc48"/>
      <w:bookmarkEnd w:id="139"/>
      <w:r>
        <w:rPr>
          <w:rtl w:val="true"/>
        </w:rPr>
        <w:t>الفصل الخامس والاربعون فى التوبه</w:t>
      </w:r>
      <w:bookmarkEnd w:id="140"/>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النور وتوبوا إلى الله جميعا انها المؤمنون لعلكم تفلحون وقال في سورة التحريم يا ايها الذين آمنوا توبوا الى الله توبة نصوحا قال الله تعالى في سورة آل عمران والذين اذا فعلوا فاحشة او ظلموا انفسهم ذكروا الله فاستغفروا لذنوبهم ومن يغفر الذنوب الا الله ولم يصروا على مافعلوا وهم يعلمون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إذا تاب وندم فتح الله عليه في الدنيا والآخرة الف باب من الرحمة ويصبح ويمسى على رضاء الله كتب الله له بكل ركعة يصليها من التطوع عبادة سنة واعطاه الله بكل آية يقرئها نوراً على الصراط و كتب الله له بكل يوم وليلة ثواب نبى و له بكل حرف من استغفاره وتسبيحه ثواب حجة وعمرة وبكل آية فى القرآن مدينه و نور الله قبره و بيض وجهه وله بكل شعرة على بدنة نور وكانما تصدق بوزنه ذهبا و كانما اعتق بعدد كل نجم رقبة ولا يصيبه شدة القيامه ويونس في قبره و وجد قبره روضة من رياض الجنة وزار قبره كل يوم الف ملك يونسه في قبره و حشر في قبره وعليه سبعون حلة وعلى رأسه تاج من الرحمة ويكون تحت ظل العرش مع النبين والشهداء ويأكل ويشرب حتى يفرغ الله في حساب الخلائق ثم يوجهه الى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الجنة وآخر خطبة ثم اقبل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تاب الى الله قبل موته بسنة تاب الله عليه ثم قال الا وسنة كثير من تاب الى الله قبل موته بشهر تاب الله عليه وقال شهر كثير من تاب الى الله قبل موته بجمعة تاب الله عليه قال وجمعة كثير من تاب الى الله قبل موته بيوم تاب الله عليه وقال ويوم كثير من تاب الى الله قبل موته بساعة تاب الله عليه ثم قال وساعة كثير من تاب الى الله قبل ان يغرغر بالموت تاب الله عليه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اذا لم يستين عليه اثر التوبه فايس بتائب يرضى الحضماء ويعيد الصلوات و يتواضع بين الخلق ویتقی من الشهوات ویهزل رقبتة بصيام النهار ويصفر لونه بقيام الليل و بخمص بطنه بقلة الاكل ويقوس ظهره من مخافة النار ويذيب عظامه شوقا الى الجنة ويرق قلبه من هول ملك الموت ويخفف جلده على بدنه بتفكر الاخره فهذا اثر التوبة واذا رايتم العبد على هذه الصفة فهو تائب ناصح لنفسه عن جابر بن عبدالله الانصاري قال جائت أمراة الى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يا نبي الله امراة قتلت ولدها هل لها من توبة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والذي نفس محمد بيده لو انها قتلت سبعين نبيا ثم تابت وندمت و يعرف الله من قلبها انها لا ترجع الى المعصية ابدا يقبل الله توبتها وعفى عنها فان باب التوبة مفتوح ما بين المشرق والمغرب و ان التائب من الذنب كمن لا ذنب له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تدرون من التائب فقالوا اللهم لا قال اذا تاب العبد ولم يرض الخصماء فليس بتائب ومن تاب ولم لغير مجلسه وطعامه فليس بتائب ومن تاب ولم يغير رفقائه فليس بتائب ومن تاب ولم يزد فى العباده فليس بتائب ومن تاب ولم يغير لباسه فليس بتائب ومن تاب ولم يغير فراشه و و سادته فليس بتائب و من تاب ولم یفتح </w:t>
      </w:r>
      <w:bookmarkStart w:id="141" w:name="pg9744_89167"/>
    </w:p>
    <w:p>
      <w:pPr>
        <w:pStyle w:val="BookText"/>
        <w:rPr/>
      </w:pPr>
      <w:bookmarkEnd w:id="141"/>
      <w:r>
        <w:rPr>
          <w:rFonts w:ascii="Amiri" w:hAnsi="Amiri" w:eastAsia="Amiri" w:cs="Amiri"/>
          <w:color w:val="111111"/>
          <w:sz w:val="28"/>
          <w:sz w:val="28"/>
          <w:szCs w:val="28"/>
          <w:rtl w:val="true"/>
          <w:lang w:bidi="ar-SA"/>
        </w:rPr>
        <w:t xml:space="preserve">قلبه و لم يوسع كفه فليس بتائب و من تاب ولم يقصر امله لم يحفظ لسانه فليس بتائب ومن تاب ولم يقدم فضل قوته من يديه فليس بتائب و اذا استقام على هذه الخصال فذاك التائب </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8825988_2870459653"/>
      <w:bookmarkStart w:id="143" w:name="_Toc49"/>
      <w:bookmarkEnd w:id="142"/>
      <w:r>
        <w:rPr>
          <w:rtl w:val="true"/>
        </w:rPr>
        <w:t>الفصل السادس والاربعون فى السلام</w:t>
      </w:r>
      <w:bookmarkEnd w:id="143"/>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النساء و اذا حييتم بتحية فحيوا باحسن منها أو ردوها و قال في سورة الانعام فاذا جائك الذين يؤمنون بآياتنا فقل سلام عليكم كتب ربكم على نفسه الرحمة وقال فى سورة النور فاذا دخلتم بيوتا فسلموا على انفسكم تحية من عند الله مباركة طيبة و قال فى سورة المجادلة و اذا جاؤك حيوك بما لم يحيك به الله و قال فى سورة النور يا ايها الدين آمنوا لاتدخلوا بيوتا غير يوتكم حتى تستأنسوا وتسلموا على اهلها ذلكم خير لكم لعلكم تذكرون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البادى بالسلام اولى بالله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للسلام سبعون حسنة تسعة و ستون للبتدى و المراد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التواضع ان تسلم على من لقيت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سلام عليكم و رحمة الله فهى عشرون حسنة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احدكم من مجلسه فليودعهم بالسلام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ارحامكم ولو بالسلام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افشوا السلام تسلموا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موجبات المغفرة بذل السلام و حسن الكلام وعن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دخلت منزلك فقل بسم الله و بالله وسلم على اهلك فان لم يكن فيه احد فقل بسم الله وسلام على رسول الله و على اهل بيته والسلام علينا و على عباد الله الصالحين فاذا قلت ذلك فر الشيطان من منزلك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يسلم الرجل اذا دخل على اهله واذا دخل يضرب بنعليه و يتنحنح يصنع ذلك حتى يوذنهم أنه قد جاء </w:t>
      </w:r>
      <w:bookmarkStart w:id="144" w:name="pg9744_89169"/>
    </w:p>
    <w:p>
      <w:pPr>
        <w:pStyle w:val="BookText"/>
        <w:rPr/>
      </w:pPr>
      <w:bookmarkEnd w:id="144"/>
      <w:r>
        <w:rPr>
          <w:rFonts w:ascii="Amiri" w:hAnsi="Amiri" w:eastAsia="Amiri" w:cs="Amiri"/>
          <w:color w:val="111111"/>
          <w:sz w:val="28"/>
          <w:sz w:val="28"/>
          <w:szCs w:val="28"/>
          <w:rtl w:val="true"/>
          <w:lang w:bidi="ar-SA"/>
        </w:rPr>
        <w:t>حتى لا يرى شيئا يكرهه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تحية لملتنا و امان لذمتنا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للراكب على الراجل والقائم على القاعد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قبل الكلام </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8825990_2870459653"/>
      <w:bookmarkStart w:id="146" w:name="_Toc50"/>
      <w:bookmarkEnd w:id="145"/>
      <w:r>
        <w:rPr>
          <w:rtl w:val="true"/>
        </w:rPr>
        <w:t>الفصل السابع والاربعون في الجمعة</w:t>
      </w:r>
      <w:bookmarkEnd w:id="146"/>
    </w:p>
    <w:p>
      <w:pPr>
        <w:pStyle w:val="BookText"/>
        <w:rPr/>
      </w:pPr>
      <w:r>
        <w:rPr>
          <w:rFonts w:ascii="IRNazanin" w:hAnsi="IRNazanin" w:eastAsia="IRNazanin"/>
          <w:color w:val="111111"/>
          <w:sz w:val="28"/>
          <w:sz w:val="28"/>
          <w:szCs w:val="28"/>
          <w:rtl w:val="true"/>
          <w:lang w:bidi="fa-IR"/>
        </w:rPr>
        <w:t xml:space="preserve">قال الله تعالى يا ايها الذين آمنوا اذا نودي للصلوة من يوم الجمعة فاسعوا إلى ذكر الله وذرو البيع ذلكم خير لكم ان كنتم تعلمون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سيد الايام ضاعف فيه الحسنات و ترفع فيه الدرجات یستجاب فيه الدعوات و يكشف فيه الكربات وتقضی فيه الحوائج العظام و هو يوم المزيد فيه عتقاء وطلقاء من النار ما دعى فيه احد من الناس و عرف حقه و حرمته الا كان حقا على الله تعالى ان يجعله من عتقاته و طلقائه من النار فإن مات فى يومه أو ليلته مات شهيداً و بعث امينا وما استخف احد بحرمته وضيع حقه الا كان حقا على الله تعالى ان يصليه نار جهنم الا ان يتوب قال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يوم يمر على ابن آدم الا قال له انا يوم جديد و عليكم شهيد فقل في خير او اعمل فى خيرا اشهد لك به يوم القيمة فانك لن ترانی بعده ابدا وقيل ان كل ساعة تحمل ستمأة الف امراة وتضع ستمأة الف حامل و یموت ستمأة الف مولود و يذل ستمأة الف عزيز ويعز ستمأة الف ذليل و ستمأة الف عتيق الله تعالى من النار روى سليمان التميمي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ان الله تعالى فى كل يوم جمعه الف عتيق من النار كلهم قد استوجب النار </w:t>
      </w:r>
      <w:r>
        <w:rPr>
          <w:rFonts w:eastAsia="IRNazanin" w:cs="IRNazanin"/>
          <w:color w:val="111111"/>
          <w:sz w:val="28"/>
          <w:szCs w:val="28"/>
          <w:rtl w:val="true"/>
          <w:lang w:bidi="fa-IR"/>
        </w:rPr>
        <w:t>.</w:t>
      </w:r>
    </w:p>
    <w:p>
      <w:pPr>
        <w:pStyle w:val="Heading2"/>
        <w:numPr>
          <w:ilvl w:val="1"/>
          <w:numId w:val="1"/>
        </w:numPr>
        <w:rPr/>
      </w:pPr>
      <w:bookmarkStart w:id="147" w:name="__RefHeading___Toc8825992_2870459653"/>
      <w:bookmarkStart w:id="148" w:name="_Toc51"/>
      <w:bookmarkEnd w:id="147"/>
      <w:r>
        <w:rPr>
          <w:rtl w:val="true"/>
        </w:rPr>
        <w:t>الفصل الثامن والاربعون في الاسبوع</w:t>
      </w:r>
      <w:bookmarkEnd w:id="14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القصر بن ابي دلف في خبر طويل قال قلت لابي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149" w:name="pg9744_89171"/>
    </w:p>
    <w:p>
      <w:pPr>
        <w:pStyle w:val="BookText"/>
        <w:rPr/>
      </w:pPr>
      <w:bookmarkEnd w:id="149"/>
      <w:r>
        <w:rPr>
          <w:rFonts w:ascii="IRNazanin" w:hAnsi="IRNazanin" w:eastAsia="IRNazanin"/>
          <w:color w:val="111111"/>
          <w:sz w:val="28"/>
          <w:sz w:val="28"/>
          <w:szCs w:val="28"/>
          <w:rtl w:val="true"/>
          <w:lang w:bidi="fa-IR"/>
        </w:rPr>
        <w:t>لا تعادوا الايام فتعاديكم فعال السبت اسم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حد كناية عن أمير المومنين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والاثنين الحسن والحسين والثلثاء على بن الحسين و محمد بن علی و جعفر بن محمد والاربعاء موسى بن جعفر و على بن موسی و محمد بن على و انا الخميس ابنى الحسن والجمعة ابن ابنى و اليه يجتمع عصابة الحق و هو الذي يملائها قسطا كما ملئت ظلماً و جورا فلا تعادوهم فى الدنيا فتعاديكم فى الآخرة فتعادوكم 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السبت لنا و الاحد لشيعتنا والاثنين لاعدائنا والثلثاء لبني اميه والاربعاء يوم الشرب الدواء و الخميس و يقضى فيه الحوائج والجمعة للتنظيف والتطيیب و هو عيد للمسلمين وقيل يوم الاربعاء لشيعته ابن العباس و يوم الجمعة يوم العبادة و ذلك اليوم يوم القيمة</w:t>
      </w:r>
      <w:r>
        <w:rPr>
          <w:rFonts w:eastAsia="IRNazanin" w:cs="IRNazanin"/>
          <w:color w:val="111111"/>
          <w:sz w:val="28"/>
          <w:szCs w:val="28"/>
          <w:rtl w:val="true"/>
          <w:lang w:bidi="fa-IR"/>
        </w:rPr>
        <w:t>.</w:t>
      </w:r>
    </w:p>
    <w:p>
      <w:pPr>
        <w:pStyle w:val="Heading2"/>
        <w:numPr>
          <w:ilvl w:val="1"/>
          <w:numId w:val="1"/>
        </w:numPr>
        <w:rPr/>
      </w:pPr>
      <w:bookmarkStart w:id="150" w:name="__RefHeading___Toc8825994_2870459653"/>
      <w:bookmarkStart w:id="151" w:name="_Toc52"/>
      <w:bookmarkEnd w:id="150"/>
      <w:r>
        <w:rPr>
          <w:rtl w:val="true"/>
        </w:rPr>
        <w:t>الفصل تاسع والاربعون في كيف اصبحت</w:t>
      </w:r>
      <w:bookmarkEnd w:id="15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بعد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اصبحت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اصبحت مطلوبا بثمان الله تعالى يطلبنى بالفرائض والنبى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بالسنه و العيال بالقوت والنفس بالشهوة والشيطان بالمعصيته والحافظان بصدق العمل ملك الموت بالروح والقبر بالجسد و فانا بين هذه الخصال مطلوب و قيل للحسين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اصبحت يابن رسول الله قال اصبحت ولى ربي فوقي والنار امامي والموت يطلبني والحساب محدق بى و انا مرتهن بعملى لا اجد ما احب ولا ادفع ما اكره والامور بید غیری فان شاء عذبني و انشاء عفا عنى فاى فقير افقر منی فقال الحسین قلت لامير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اصبحت قال كيف يصبح من كان الله عليه حافظان و علم ان خطاياه مكتوبات في الديوان ان لم يرحمه ربه فمرجعه الى النيران وقيل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اصبحت با ابنة المصطفى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اصبحت عائفة لدنياكم قالية لرجالكم لفظتهم بعد اذ عجنتهم فانا بين جهد وكرب بينهما فقد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 الوصى عن المنهال قال دخلت على على بن الحسين فقلت السلام عليكم كيف اصبحتم رحمكم الله قال انت تزعم أنك لنا شيعة و انت لا تعرف صباحنا ومسائنا اصبحنا في قومنا بمنزلة بنى اسرائيل في آل فرعون يذبحون الابناء و يستحيون النساء و اصبح خير البريه بعد 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يلعن على المنابر و يعطى الفضل والاموال على شتمه واصبح من يحبنا منقوص بحقه على حبه ايانا واصبحت قريش تفضل على جميع العرب بان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يطلبون بحقنا ولا يعرفون لنا لحقنا حقا ادخل فهذا صباحنا و مسائنا قال جابر بن عبد الله دخلت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فقلت له كيف اصبحت يا امير المؤمين قال آكل رزقى قال جابر ما تقول فی دار الدنيا قال ما اقول في دار أولها غم و آخرها الموت قال فمن اغبط الناس قال جسد تحت التراب امن من العقاب ويرجوا الثواب وقيل لسلمان فارسی كيف اصبحت قال كيف يصبح من كان الموت غايته والقبر منزله والديدان جواره وان لم يغفر له فالنار مسكنه قيل لحذيفة ابن اليماني كيف اصبحت قال كيف يصبح من كان اسمه عبدا و يدفن غدا في القبر وحدا ويحشر بين يدي الله فردا عن ابن المسيب قال خرج امير المؤمنين يوما من البيت فاستقبله سلمان فقال له كيف اصبحت یا ابا عبدالله قال اصبحت في عموم اربعة فقال و ما هن قال فم العيال يطلبون الخبز والشهوات والخالق تعالى يطلب الطاعة والشيطان يأمر بالمعصيته و ملك الموت يطلب الروح له ابشر يا اباعبد الله فان لك بكل خصلة درجات و انی کنت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bookmarkStart w:id="152" w:name="pg9744_89175"/>
    </w:p>
    <w:p>
      <w:pPr>
        <w:pStyle w:val="BookText"/>
        <w:rPr/>
      </w:pPr>
      <w:bookmarkEnd w:id="152"/>
      <w:r>
        <w:rPr>
          <w:rFonts w:ascii="IRNazanin" w:hAnsi="IRNazanin" w:eastAsia="IRNazanin"/>
          <w:color w:val="111111"/>
          <w:sz w:val="28"/>
          <w:sz w:val="28"/>
          <w:szCs w:val="28"/>
          <w:rtl w:val="true"/>
          <w:lang w:bidi="fa-IR"/>
        </w:rPr>
        <w:t>يوم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اصبحت یاعلى فقلت اصبحت و ليس في يدى شيء غير الماء وانا مغتم لحال فرخى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 يا على غم العيال ستر من النار وطاعة الخالق أمان من العذاب والصبر على الفاقه جهاد و أفضل من عبادة ستين سنة و غم الموت كفارة الذنوب و اعلم يا على أن ارزاق العباد على الله سبحانه وغمك لهم لا يضر ولا ينفع غير انك تؤجر عليه و ان اغم الغم غم العيال </w:t>
      </w:r>
      <w:r>
        <w:rPr>
          <w:rFonts w:eastAsia="IRNazanin" w:cs="IRNazanin"/>
          <w:color w:val="111111"/>
          <w:sz w:val="28"/>
          <w:szCs w:val="28"/>
          <w:rtl w:val="true"/>
          <w:lang w:bidi="fa-IR"/>
        </w:rPr>
        <w:t>.</w:t>
      </w:r>
    </w:p>
    <w:p>
      <w:pPr>
        <w:pStyle w:val="Heading2"/>
        <w:numPr>
          <w:ilvl w:val="1"/>
          <w:numId w:val="1"/>
        </w:numPr>
        <w:rPr/>
      </w:pPr>
      <w:bookmarkStart w:id="153" w:name="__RefHeading___Toc8825996_2870459653"/>
      <w:bookmarkStart w:id="154" w:name="_Toc53"/>
      <w:bookmarkEnd w:id="153"/>
      <w:r>
        <w:rPr>
          <w:rtl w:val="true"/>
        </w:rPr>
        <w:t>الفصل الخمسون فى الشيخ</w:t>
      </w:r>
      <w:bookmarkEnd w:id="15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الروم الله والذى خلقكم من ضعف ثم جعل من بعد ضعف قوة ثم جعل من بعد قوة ضعفا و شيبة يخلق ما يشاء و هو العليم القدير وقال في سورة الحديد أ لم يأن للذين آمنوا ان تخشع قلوبهم لذكر الله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ينظر في وجه الشيخ المومن صباحاً ومساء فيقول يا عبدى كبر سنك و دق عظمك ورق جلدك و قرب اجلك وحان قدومك على فاستحى منى فانا استحيى من شيبتك ان اعذبك فی النار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جل جلاله الشيبة نورى فلا احرق نوری بناری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اكرم شاب شيخنا الا قضى الله له عند شيبه من يكرمه وقال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البركة مع اكابركم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في اهله كالنبي في امته عن جابر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اكرام جلال الله عزوجل اكرام ذى الشيبة المسلم عن انس قال أوصانی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 خضال فقال فيه یوقر الكبير تكن مع رفقائى يوم القيمة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لم يرحم صغيرنا ولم يوقر كبيرنا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يقال له شيبة الهذلي فقال له يا نبى الله انى شیخ قد كبرت سنی و ضعفت قوتى عما كنت تعودته نفسى من صلوة وصيام و حج وجهاد فعلمني يارسول </w:t>
      </w:r>
      <w:bookmarkStart w:id="155" w:name="pg9744_89176"/>
    </w:p>
    <w:p>
      <w:pPr>
        <w:pStyle w:val="BookText"/>
        <w:rPr/>
      </w:pPr>
      <w:bookmarkEnd w:id="155"/>
      <w:r>
        <w:rPr>
          <w:rFonts w:ascii="IRNazanin" w:hAnsi="IRNazanin" w:eastAsia="IRNazanin"/>
          <w:color w:val="111111"/>
          <w:sz w:val="28"/>
          <w:sz w:val="28"/>
          <w:szCs w:val="28"/>
          <w:rtl w:val="true"/>
          <w:lang w:bidi="fa-IR"/>
        </w:rPr>
        <w:t xml:space="preserve">الله فقال اعد فاعاد ثلاث مرات فقال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حولك صحرة ولا مدرة الا وقد بكت من رحمتك فاذا صليت الصبح فقل عشر مرات سبحان الله العظيم و بحمده ولا حول ولا قوة الا بالله العلى العظيم فان الله يما فيك بذلك الغمه والجذام والفقر والهدم فقال يارسول الله هذا للدنيا فما للاخرة قال تقول في دبر كل صلوة اللهم اهدنى من عندك وافض على من فضلك وانشر على من رحمتك وانزل على من بركاتك قال فقبض عليهن بيده ثم مضى فقال رجل لابن عباس اشد ما قبض عليها خالك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انه أن وافى يوم القيمة لم يدعها متعمدا فتح الله له ثمانية ابواب من الجنة يدخل من أيها شاء </w:t>
      </w:r>
      <w:r>
        <w:rPr>
          <w:rFonts w:eastAsia="IRNazanin" w:cs="IRNazanin"/>
          <w:color w:val="111111"/>
          <w:sz w:val="28"/>
          <w:szCs w:val="28"/>
          <w:rtl w:val="true"/>
          <w:lang w:bidi="fa-IR"/>
        </w:rPr>
        <w:t>.</w:t>
      </w:r>
    </w:p>
    <w:p>
      <w:pPr>
        <w:pStyle w:val="Heading2"/>
        <w:numPr>
          <w:ilvl w:val="1"/>
          <w:numId w:val="1"/>
        </w:numPr>
        <w:rPr/>
      </w:pPr>
      <w:bookmarkStart w:id="156" w:name="__RefHeading___Toc8825998_2870459653"/>
      <w:bookmarkStart w:id="157" w:name="_Toc54"/>
      <w:bookmarkEnd w:id="156"/>
      <w:r>
        <w:rPr>
          <w:rtl w:val="true"/>
        </w:rPr>
        <w:t>الفصل الحادي والخمسون في النظر</w:t>
      </w:r>
      <w:bookmarkEnd w:id="157"/>
    </w:p>
    <w:p>
      <w:pPr>
        <w:pStyle w:val="BookText"/>
        <w:rPr/>
      </w:pPr>
      <w:r>
        <w:rPr>
          <w:rFonts w:ascii="IRNazanin" w:hAnsi="IRNazanin" w:eastAsia="IRNazanin"/>
          <w:color w:val="111111"/>
          <w:sz w:val="28"/>
          <w:sz w:val="28"/>
          <w:szCs w:val="28"/>
          <w:rtl w:val="true"/>
          <w:lang w:bidi="fa-IR"/>
        </w:rPr>
        <w:t xml:space="preserve">قال الله تعالى قل للمؤمنين يغضوا من أبصارهم ويحفظوا فروجهم ذلك ازكي لهم ان الله خبير بما يصنعون وقل للمؤمنات يعضضن من أبصارهن ويحفظن الاية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ملاء عينيه حراما يحشوهما الله تعالى يوم القيمة مسامير من النار ثم حشاهما نارا إلى أن تقوم الناس ثم يؤمر الى النار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اطلع فى بيت جاره فنظر الى عورة رجل او شعر امراة او شيئا من جسدها كان حقيقا على الله ان يدخله النار مع المنافقين الذين كانوا يتجسسون عورات المسلمين فى الدنيا ولم يخرج من الدنيا حتى يفضحه الله و يبدى عوراته للناظرين فى الاخرة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اطلق ناظره اتعب خاطره من تتابعت لحظاته دامت حسراته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سهم مسموم سهام ابلیس</w:t>
      </w:r>
      <w:r>
        <w:rPr>
          <w:rFonts w:eastAsia="IRNazanin" w:cs="IRNazanin"/>
          <w:color w:val="111111"/>
          <w:sz w:val="28"/>
          <w:szCs w:val="28"/>
          <w:rtl w:val="true"/>
          <w:lang w:bidi="fa-IR"/>
        </w:rPr>
        <w:t>.</w:t>
      </w:r>
    </w:p>
    <w:p>
      <w:pPr>
        <w:pStyle w:val="Heading2"/>
        <w:numPr>
          <w:ilvl w:val="1"/>
          <w:numId w:val="1"/>
        </w:numPr>
        <w:rPr/>
      </w:pPr>
      <w:bookmarkStart w:id="158" w:name="__RefHeading___Toc8826000_2870459653"/>
      <w:bookmarkStart w:id="159" w:name="_Toc55"/>
      <w:bookmarkEnd w:id="158"/>
      <w:r>
        <w:rPr>
          <w:rtl w:val="true"/>
        </w:rPr>
        <w:t>الفصل الثاني والخمسون في اللسان</w:t>
      </w:r>
      <w:bookmarkEnd w:id="15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ق </w:t>
      </w:r>
      <w:bookmarkStart w:id="160" w:name="pg9744_89178"/>
    </w:p>
    <w:p>
      <w:pPr>
        <w:pStyle w:val="BookText"/>
        <w:rPr/>
      </w:pPr>
      <w:bookmarkEnd w:id="160"/>
      <w:r>
        <w:rPr>
          <w:rFonts w:ascii="IRNazanin" w:hAnsi="IRNazanin" w:eastAsia="IRNazanin"/>
          <w:color w:val="111111"/>
          <w:sz w:val="28"/>
          <w:sz w:val="28"/>
          <w:szCs w:val="28"/>
          <w:rtl w:val="true"/>
          <w:lang w:bidi="fa-IR"/>
        </w:rPr>
        <w:t>واذ يتلقى المتلقيان عن اليمين و عن الشمال قعيد ما يلفظ من قول الا لديه رقيب عتيد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راحة الانسان فی حبس اللسان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اللسان سلامة الانسان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ذلاقة اللسان رأس المال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موكل بالمنطق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الانسان من اللسان اشد ضرباً من فتنة السيف وقل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اللسان اشد من ضرب السنان 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المرء حفظ لسانه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الوصية يا على من خاف الناس لسانه فهو من اهل النار روى ان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على کلب كریه المنظر فقال نوح ما اقبح هذا الكلب فحثا الكلب و قال بلسان طلق ذلق ان كنت لا ترضى بخلق الله فحولنی یا نبی الله فتحير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واقبل يلوم نفسه بذلك وناح على نفسه اربعین سنة حتى ناداه الله تعالى الی متي تنوح يا نوح فقد تبت عليك فالنبي بكى على النزلة المغفورة على نفسه المعصومة وانت يا غافل لاتبكي على الكبيرة وعلى نفسك العاصية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اتقى من مئونه لقلقه و قبقبه و ذبذبه دخل الجنة و في رواية اخرى من حفظ لقلقه قبقبه و ذبذبه دخل الجنة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امسک  فضلات لسانه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شرار الناس من اتقى لسانه 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عند لسان كل قائل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ذا لسانين في الدنيا جعل له يوم القيامة لسانین من 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أخلص الله اربعين صباحاً ظهرت ينابيع الحكمة من قلبه على لسانه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يستقيم ايمان عبد حتى يستقيم قلبه ولا يستقيم قلبه حتى يستقيم لسانه </w:t>
      </w:r>
      <w:r>
        <w:rPr>
          <w:rFonts w:eastAsia="IRNazanin" w:cs="IRNazanin"/>
          <w:color w:val="111111"/>
          <w:sz w:val="28"/>
          <w:szCs w:val="28"/>
          <w:rtl w:val="true"/>
          <w:lang w:bidi="fa-IR"/>
        </w:rPr>
        <w:t>.</w:t>
      </w:r>
    </w:p>
    <w:p>
      <w:pPr>
        <w:pStyle w:val="Heading2"/>
        <w:numPr>
          <w:ilvl w:val="1"/>
          <w:numId w:val="1"/>
        </w:numPr>
        <w:rPr/>
      </w:pPr>
      <w:bookmarkStart w:id="161" w:name="__RefHeading___Toc8826002_2870459653"/>
      <w:bookmarkStart w:id="162" w:name="_Toc56"/>
      <w:bookmarkEnd w:id="161"/>
      <w:r>
        <w:rPr>
          <w:rtl w:val="true"/>
        </w:rPr>
        <w:t>الفصل الثالث والخمسون فى النقيه</w:t>
      </w:r>
      <w:bookmarkEnd w:id="16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في سورة آل عمران لایتخذ المؤمنون الكافرين اولياء من دون المومنين و من يفعل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فليس من الله في شىء الا ان تتقوا منهم تقاه و يحذركم الله نفسه و الى الله المصير و قال الله تعالى في سورة النحل من كفر بالله بعد ايمانه الا من اكره قلبه مطمئن بالايمان ولكن من شرح بالكفر صدرا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لا تقية له كمثل جسد لا رأس له و مثل مومن لايرعى حقوق اخوانه المومنين كمثل من حواسه كلها صحيحة و هو لا تأمل بعقله ولا يبصر بعينه ولا يسمع باذنه ولا يعبر بلسانه عن حاجته ولا يدفع المكاره عن نفسه بالادلاع بحججه ولا يبطش لشىء من يديه ولا ينهض الى شىء برجليه فذلك قطعة لحم قد فاتته المنافع وصار غرضا لكل المكاره و لذلك المومن اذا جهل حقوق اخوانه فانه فوات حقوقهم وكان العطشان يحضره الماء البارد فلم يشرب حتى طفىء وبمنزلة ذى الحواس لم يستعمل شیئا منها لدفاع مكروه ولا لا نتفاع محبوب فاذا هو مسلوب كل نعمة مبتلى بكل آفة و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التقينه من افضل اعمال المومنين يصون بها نفسه و اخوانه عن الفاجرين وقضاء حقوق الاخوان اشرف اعمال المتقين يستجلب مودة الملائكة المقربين و شوق الحور العين وقال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التقية يصلح الله بها إنه لصاحبها مثل ثواب أعمالهم و تركها کما اهلك امة تاركها شريك في هلاكهم وان معرفة حقوق الاخوان تحبب الى الرحمن و يعظم الزلفى عند الملك الديان و ان ترك قضائها يمقت الى الرحمن و يصغر رتبة عند الكريم المنان وقال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التقية ما عرف ولينا من عدونا ولا لو معرفة حقوق الاخوان ما عوقب من السيئات على شىء الا عوقب على جميعها لكن الله عز وجل يقول ما أصابكم من مصيبته فبما كسبت ايدكم و يعفو عن كثير قال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يغفر الله للمومنین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ذنب ويظهر منه في الآخرة ما خلا ذنبين ترك التقيه و تضيیع حقوق الاخوان وقال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اخلاق الائمة والفاضلين من شيعتنا استعمال التقيه واخذ النفس بحقوق الاخوان وقال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التقيه لصيانة الاخوان فان كان هو يحمى الخائف فهو من اشرف خصال الكرام والمعرفة بحقوق الاخوان من افضل الصدقات والزكوة والحج والمجاهدات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تقية قبل خروج قائمنا فليس منا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دينى و دین آبائی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لادين لمن لا تقية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التقيه كتارك الصلوة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خلف المنافقين بتقيه كان كمن صلى خلف الائمة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اذاع علينا شيئا من امرنا فهو كمن قتلنا عمدا ولم يقتلنا خطاء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في كل ضرورة و صاحبها اعلم بها حين ينزل به عن ابن مسکان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لا حسبك اذا شتم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يديك ان تستطيع ان تأكل انف شاتمة لفعلت فقلت اى و الله جعلت فداك انى بهكذا و اهل بيتي قال فلا تفعل فو الله لربما سمعت من شتم عليا وما بينى وبينه الا اسطوانه فاستر بها فاذا فرغت من صلوتی امر به فاسلم عليه و اصافحه من كتاب صفات الشيعه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شيعة على من لايتقى من كتاب التقية للعياشي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دين لمن لاتقيه له وان النقية لاوسع ما بين السماء والارض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مومن بالله واليوم الآخر فلا يتكلم فى دولة الباطل الا بالتقية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اياكم على دين من كتمه أعزه الله و من اذاعه اذله الله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فيمن لا تقيه له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ابى كان يقول ما من شىء اقر لعين ابيك من التقية ان التقية جنة لمؤمن و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اسلام لمن لاورع له </w:t>
      </w:r>
      <w:bookmarkStart w:id="163" w:name="pg9744_89184"/>
    </w:p>
    <w:p>
      <w:pPr>
        <w:pStyle w:val="BookText"/>
        <w:rPr/>
      </w:pPr>
      <w:bookmarkEnd w:id="163"/>
      <w:r>
        <w:rPr>
          <w:rFonts w:ascii="IRNazanin" w:hAnsi="IRNazanin" w:eastAsia="IRNazanin"/>
          <w:color w:val="111111"/>
          <w:sz w:val="28"/>
          <w:sz w:val="28"/>
          <w:szCs w:val="28"/>
          <w:rtl w:val="true"/>
          <w:lang w:bidi="fa-IR"/>
        </w:rPr>
        <w:t>ولا ایمان لمن لا تقية له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خلقت التقية لتحقن بالدم فاذا بلغ الدم فلا تقية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التقية من دين الله قلت من دين الله قال اى والله من دين الله ولقد قال يوسف ايتها العير انكم لسارقون والله ما كانوا سرقوا شيئا ولقد قال ابراهيم انى سقيم والله ما كان سقيما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تقارب هذا الامر كان اشد للتقية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افشى سرنا اهل البيت اذاقه الله حر الحديد</w:t>
      </w:r>
      <w:r>
        <w:rPr>
          <w:rFonts w:eastAsia="IRNazanin" w:cs="IRNazanin"/>
          <w:color w:val="111111"/>
          <w:sz w:val="28"/>
          <w:szCs w:val="28"/>
          <w:rtl w:val="true"/>
          <w:lang w:bidi="fa-IR"/>
        </w:rPr>
        <w:t>.</w:t>
      </w:r>
    </w:p>
    <w:p>
      <w:pPr>
        <w:pStyle w:val="Heading2"/>
        <w:numPr>
          <w:ilvl w:val="1"/>
          <w:numId w:val="1"/>
        </w:numPr>
        <w:rPr/>
      </w:pPr>
      <w:bookmarkStart w:id="164" w:name="__RefHeading___Toc8826004_2870459653"/>
      <w:bookmarkStart w:id="165" w:name="_Toc57"/>
      <w:bookmarkEnd w:id="164"/>
      <w:r>
        <w:rPr>
          <w:rtl w:val="true"/>
        </w:rPr>
        <w:t>الفصل الرابع والخمسون في الخوف</w:t>
      </w:r>
      <w:bookmarkEnd w:id="16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آل عمران فلا تخافوهم و خافون ان كنتم مؤمنين وقال في سورة المائدة فلا تخشوهم واخشون وقال فى سورة الرعد يخشون ربهم و يخافون سوء الحساب وقال في سورة الانبياء و يدعوننا رعباً و رهباً وكانوا لنا خاشعين وقال في سورة القصص لا تفرح ان الله لا يحب الفرحين وقال فى سورة النجم أ فمن هذا الحديث تعجبون و تضحكون ولا تبكون و انتم سامدون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بالله اعرف كان من الله أخوف وقال من خاف الله تعالى خاف عنه كل شىء روى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وقلبه كالمرجل يغلى من خشية الله تعالى و قال الله تعالى الذين اذا ذكر الله وجلت قلوبهم عن انس ابن مالك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يباهى الله تعالى الملائكة بخمسة بالمجاهدين والفقراء الذين يتواضعون لله تعالى والغنى الذى يعطى الفقراء كثيرا ولايمر عليهم و رجل يبكي في خلوة من خشية الله عزوجل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بنى خف الله خوفا انك لو اتيته بحسنات اهل الأرض لم يقبلها منك وارج الله رجاء انك لمو اتيته بسيئات أهل الأرض غفر لها لك و قال لقمان لابنه خف الله خيمة لو جئته ببر الثقلين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لعذبك وارج الله رجاء لو جئته بذنوب الثقلين لرحمك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الله رجاء لا يجرتك على معصيته و خف الله خوفاً لايؤلئيك من رحمته عن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ما من عبد قطرت عيناه فينا اودمعت دمعة الابواه الله بها فى الجنة حقنا 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تأمن الا من قد خاف الله تعالى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من خشية الله نجاة من النار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 العيون و خشية القلوب من رحمة الله قال انس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ما من مؤمن يبكى من خشية الله تعالى الا غفر الله له ذنوبه وان كان اكثر من نجوم السماء و عدد قطر البحار ثم قره فليضحكوا قليلا وليبكو كثيرا جزاء بما كانو يكسبون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وزن رجاء المؤمن و خوفه لاعتد لا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العبد مؤمنا حتى يكون خائفا راجياً ولا يكون خائفاً راجياً حتى يكون عاملا لما يخاف ويرجو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 الله كانك تراه فان كنت لا تراه فانه يراك وان كنت ترى انه لا يراك فقد كفرت و ان كنت تعلم انه يراك ثم استقرت من المخلوقين بالمعاصي و يزرت له بها فقد جعلته فى حداهون الناظرين اليك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الله اخاف الله منه كل شىء و من لم يخف الله اخافه الله من كل شىء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النار على عين بكت من خشية الله تعالى عن ابي امامة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يقطر فى الارض احب الى الله من قطرة دمع في سواد الليل من خشية لا يراه احد الا الله عز وجل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 شىء الاوله كيل او وزن الا الدموع فان القطرة تطفى بحارا من نار و اذا اغر و رقت العين بمائها لا يرهق وجهه قتر ولاذمة فاذا فاضت حرمه الله على النار ولو ان باكيا بكي في امته لرحمه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66" w:name="pg9744_89187"/>
    </w:p>
    <w:p>
      <w:pPr>
        <w:pStyle w:val="BookText"/>
        <w:rPr/>
      </w:pPr>
      <w:bookmarkEnd w:id="166"/>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لصورة نظر الله إليها تبكي على ذنب من خشية الله تعالى لم يطلع الذنب غيره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مسعود اخش الله تعالى بالغيب كانك تراه فان لم تره فانه يراك يقول الله تعالى من خشي الرحمن بالغيب و جاء بقلب منيب ادخلوها بسلام ذلك يوم الخلود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وعزتي وجلالي لا اجمع على عبدى خوفين ولا اجمع له امنين فاذا امننى فى الدنيا أخفته يوم القيمة و اذا خافنى في الدنيا امنته يوم القيمة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خف الله خوفا ترى انك لو اتيته بحسنات اهل الارض لم يقبلها منك و أرج الله رجاء انك لو اتيته بسيئات اهل الأرض غفرها لک قال لقمان لابنه خف الله خيفة لو جئته ببر الثقلين لعذبك و ارج الله رجاء لو جئته بذنوب الثقلين لرحمك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الله رجاء لا يجرئك على معصيته و خف الله خوفا لا يؤيسك من رحمته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عين باكية يوم القيمة الا ثلاث اعين عين بكت من خشية الله تعالى و عین غضت عن محارم الله تعالى وعين باتت ساهرة في سبيل الله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بكى على ذنوبه حتى يسيل دمعه على لحيته حرم الله تعالى وجهه على النار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عينه مثل الذباب من الدمع من خشية الله امنه الله تعالى به يوم الفزع الاكبر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اقشعر قلب المؤمن من خشية الله تعالى تحاطت خطاياه كما تحاطت من الشجر ورقها و مر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بشاب يضحك فقل هل مررت على الصراط قال لا قال و هل تدرى الى الجنة تصير ام الى النار قال لا قال فما هذا الضحك قال فما رأى هذا الضاحك بعد ضاحكا </w:t>
      </w:r>
      <w:r>
        <w:rPr>
          <w:rFonts w:eastAsia="IRNazanin" w:cs="IRNazanin"/>
          <w:color w:val="111111"/>
          <w:sz w:val="28"/>
          <w:szCs w:val="28"/>
          <w:rtl w:val="true"/>
          <w:lang w:bidi="fa-IR"/>
        </w:rPr>
        <w:t>.</w:t>
      </w:r>
    </w:p>
    <w:p>
      <w:pPr>
        <w:pStyle w:val="Heading2"/>
        <w:numPr>
          <w:ilvl w:val="1"/>
          <w:numId w:val="1"/>
        </w:numPr>
        <w:rPr/>
      </w:pPr>
      <w:bookmarkStart w:id="167" w:name="__RefHeading___Toc8826006_2870459653"/>
      <w:bookmarkStart w:id="168" w:name="_Toc58"/>
      <w:bookmarkEnd w:id="167"/>
      <w:r>
        <w:rPr>
          <w:rtl w:val="true"/>
        </w:rPr>
        <w:t>الفصل الخامس والخمسون فى حسن الظن بالله</w:t>
      </w:r>
      <w:bookmarkEnd w:id="168"/>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سورة الحاقة فاما من اوتى كتابه بيمينه فيقول هاؤم اقرؤا کتابیه انی ظننت اني ملاق حسابيه فهو في عيشة راضية فى جنة عالية وقال في سورة البقرة قال الذين يظنون انهم ملاقوا الله كم من فئة قليلة غلبت فئة كثيرة باذن الله والله مع الصابرين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وهو على منبره والله الذي لا اله الا هو ما أعطى مؤمنا خير الدنيا والآخرة الا بحسن ظنه بالله و رجاله و حسن خلقه والكف عن اغتياب المؤمنين و الله الذي لا اله الا هو لايعذب الله مؤمنا بعد التوبة والاستغفار الا بسوء ظنه بالله و تقصير من رجائه الله وسوء خلقه و اغتيابه للمؤمنين والله الذى لا اله الا هو لا يحسن ظن عبد مؤمن بالله الا كان الله عند ظن عبده المؤمن به لان الله کریم بیده الخيرات يستحیى أن يكون عبده المؤمن قد احسن به الظن والرجاء ثم يخلف ظنه و رجاء له فاحسنوا بالله الظن و ارغبوا اليه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عبد ظن به خيرا الا كان عند ظنه به ولا ظن سوء الا كان عند ظنه به وذلك قوله عزوجل ذلك ظنكم الذى ظننتم بربكم ارداکم فاصبحتم الخاسرين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 النبي على نبينا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ما آمن بك من عرفك فلم يحسن الظن بك من كتاب روضة الواعظين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يموتن احدكم الا وهو يحسن الظن بالله فان حسن الظن بالله ثمن الجنة و من ساير الكتب عن أبي عبدالله و قال كان في زمن موسى بن عمران رجلان في الحبس فاخرجا فاما احدهما فسمن وغلظ و اما الاخر فنحل فصار مثل الهدية فقال موسى بن عمران للسمن ما الذي ارى بك من حسن الحال فى بدنك قال حسن ظني بالله و قال الآخر ما </w:t>
      </w:r>
      <w:bookmarkStart w:id="169" w:name="pg9744_89191"/>
    </w:p>
    <w:p>
      <w:pPr>
        <w:pStyle w:val="BookText"/>
        <w:rPr/>
      </w:pPr>
      <w:bookmarkEnd w:id="169"/>
      <w:r>
        <w:rPr>
          <w:rFonts w:ascii="IRNazanin" w:hAnsi="IRNazanin" w:eastAsia="IRNazanin"/>
          <w:color w:val="111111"/>
          <w:sz w:val="28"/>
          <w:sz w:val="28"/>
          <w:szCs w:val="28"/>
          <w:rtl w:val="true"/>
          <w:lang w:bidi="fa-IR"/>
        </w:rPr>
        <w:t>الذى ارى بك من سوء الحال فى بدنك قل الخوف من الله قال فرفع موسى يده الى الله فقال يارب قد سمعت مقالتهما فاعلمنی ايهما افضل فأوحى الله اليه صاحب حسن الظن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آخر عبد يؤمن به الى النار يلتفت فيقول الله تعالى له ردوه فاذا اتى به قال له عبدى لم التفت فيقول يارب ما كان ظني بك هذا فيقول الله تعالى و ما كان ظنك بي فيقول يا رب كان ظني بك ان تغفر لي خطيئتی و تسکننی جنتك قال فيقول الله تعالی ملائکتی و عزتی و جلالی و آلائی و ارتفاع مكاني ما ظن بي هذا ساعة من خير قط ولو ظن بی ما روعته بالنار اجبروا له كذبه و ادخلوه الجنة ثم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عبد بالله خيرا الا كان الله تعالى عند ظنه به ولا ظن به سوء الا كان الله عند ظنه به و ذلك قوله تعالى وذلكم ظنكم الذي ظننتم بربكم ارداكم فاصبحتم من الخاسرين</w:t>
      </w:r>
      <w:r>
        <w:rPr>
          <w:rFonts w:eastAsia="IRNazanin" w:cs="IRNazanin"/>
          <w:color w:val="111111"/>
          <w:sz w:val="28"/>
          <w:szCs w:val="28"/>
          <w:rtl w:val="true"/>
          <w:lang w:bidi="fa-IR"/>
        </w:rPr>
        <w:t>.</w:t>
      </w:r>
    </w:p>
    <w:p>
      <w:pPr>
        <w:pStyle w:val="Heading2"/>
        <w:numPr>
          <w:ilvl w:val="1"/>
          <w:numId w:val="1"/>
        </w:numPr>
        <w:rPr/>
      </w:pPr>
      <w:bookmarkStart w:id="170" w:name="__RefHeading___Toc8826008_2870459653"/>
      <w:bookmarkStart w:id="171" w:name="_Toc59"/>
      <w:bookmarkEnd w:id="170"/>
      <w:r>
        <w:rPr>
          <w:rtl w:val="true"/>
        </w:rPr>
        <w:t>الفصل السادس والخمسون في الاخلاق</w:t>
      </w:r>
      <w:bookmarkEnd w:id="17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سورة البينة وما امروا إلا ليعبدوا الله مخلصين له الدين حنفاء و يقيموا الصلوة ويوتوا الزكوة و ذلك دين القيمة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حافظين يرفعان الى الله ما حفظ فيرى الله تبارک و تعالى فى اول الصحيفة خيرا و في آخرها خيرا الا قال الملائكة اشهدوا انى قد غفرت لعبدي ما بين طرفي الصحيفة عن جابر عن أبي جعفرقال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لينزل بصحيفة اول النهار و اول الليل فيكتب فيها عمل ابن آدم فاعملوا في اولها خيرا و في آخرها خيرا فان الله يغفر لكم ما بين ذلك ان شاء الله تعالى فان الله تعالى يقول فاذكرونى اذكركم و يقول ولذكر الله الاكبر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قول الله تعالى حنيفاً مسلماً قال خالصاً مخلصاً لا يشوبه </w:t>
      </w:r>
      <w:bookmarkStart w:id="172" w:name="pg9744_89193"/>
    </w:p>
    <w:p>
      <w:pPr>
        <w:pStyle w:val="BookText"/>
        <w:rPr/>
      </w:pPr>
      <w:bookmarkEnd w:id="172"/>
      <w:r>
        <w:rPr>
          <w:rFonts w:ascii="IRNazanin" w:hAnsi="IRNazanin" w:eastAsia="IRNazanin"/>
          <w:color w:val="111111"/>
          <w:sz w:val="28"/>
          <w:sz w:val="28"/>
          <w:szCs w:val="28"/>
          <w:rtl w:val="true"/>
          <w:lang w:bidi="fa-IR"/>
        </w:rPr>
        <w:t>شىء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 المؤمن يخشع له كل شىء و يها به کل شیء ثم قال اذا كان مخلصاً لله اخاف الله منه كل شىء حتى هوام الارض وسباعها و طير السماء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ينظر الى صوركم و اعمالكم انما ينظر الى قلوبكم و نياتكم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يهدى الى البر والبر يهدى الى الجنة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بكاذب من اصلح بين اثنين فقال خيرا او نهى خيرا قابل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تنظروا الى كثرة صلوتهم و صومهم و كثرة الحج والمعروف وطنطنتهم بالليل انظروا الى صدق الحديث و اداء الامانة </w:t>
      </w:r>
      <w:r>
        <w:rPr>
          <w:rFonts w:eastAsia="IRNazanin" w:cs="IRNazanin"/>
          <w:color w:val="111111"/>
          <w:sz w:val="28"/>
          <w:szCs w:val="28"/>
          <w:rtl w:val="true"/>
          <w:lang w:bidi="fa-IR"/>
        </w:rPr>
        <w:t>.</w:t>
      </w:r>
    </w:p>
    <w:p>
      <w:pPr>
        <w:pStyle w:val="Heading2"/>
        <w:numPr>
          <w:ilvl w:val="1"/>
          <w:numId w:val="1"/>
        </w:numPr>
        <w:rPr/>
      </w:pPr>
      <w:bookmarkStart w:id="173" w:name="__RefHeading___Toc8826010_2870459653"/>
      <w:bookmarkStart w:id="174" w:name="_Toc60"/>
      <w:bookmarkEnd w:id="173"/>
      <w:r>
        <w:rPr>
          <w:rtl w:val="true"/>
        </w:rPr>
        <w:t>الفصل السابع والخمسون في الاجتهاد</w:t>
      </w:r>
      <w:bookmarkEnd w:id="17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العنكبوت والذين جاهدوا فينا لنهدينهم سبلنا و فى سورة والنازعات و اما من خاف مقام ربه ونهى النفس عن الهوى فان الجنة هي المأوى و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الجهاد الاصغر الى الجهاد الاكبر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علمه هواء فهو علم نافع و من جهل شهوته تحت قدميه فر الشيطان من ظله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الله تعالى ايما عبد اطاعنى لم اكله الى غيرى و ايما عبد عصاني وكلته الى نفسه ثم لم ابال فى أى واد هلك 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عزوجل بجلالی و علائى لا يؤثر عبد هوائى على هواه الا جعلت غناه في نفسه همته في آخرته وكفيت عنه ضيعته و ضمنت السماوات برزقة وكنت له من وراء تجارة كل تاجر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امتى على ثلاثة اصناف صنف يشبهون بالانبياء و صنف يشهون بالملائكة و صنف يشبهون بالبهائم اما الذين يشبهون بالانبياء فهمتهم الصلوة والزكوة و اما الذين يشبهون بالملائكة فهمتهم التسبيح والتهليل والتكبير واما </w:t>
      </w:r>
      <w:bookmarkStart w:id="175" w:name="pg9744_89195"/>
    </w:p>
    <w:p>
      <w:pPr>
        <w:pStyle w:val="BookText"/>
        <w:rPr/>
      </w:pPr>
      <w:bookmarkEnd w:id="175"/>
      <w:r>
        <w:rPr>
          <w:rFonts w:ascii="Amiri" w:hAnsi="Amiri" w:eastAsia="Amiri" w:cs="Amiri"/>
          <w:color w:val="111111"/>
          <w:sz w:val="28"/>
          <w:sz w:val="28"/>
          <w:szCs w:val="28"/>
          <w:rtl w:val="true"/>
          <w:lang w:bidi="ar-SA"/>
        </w:rPr>
        <w:t xml:space="preserve">الذين يشبهون بالبهائم فهمتهم الاكل والشرب والنوم </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8826012_2870459653"/>
      <w:bookmarkStart w:id="177" w:name="_Toc61"/>
      <w:bookmarkEnd w:id="176"/>
      <w:r>
        <w:rPr>
          <w:rtl w:val="true"/>
        </w:rPr>
        <w:t>الفصل الثامن والخمسون في التزويج</w:t>
      </w:r>
      <w:bookmarkEnd w:id="177"/>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النور وانكحوا الايامى منكم والصالحين من عبادكم و امائكم ان يكونوا  فقراء یغنهم الله من فضله والله واسع عليم وقال في سورة النساء فانكحوا ما طاب لكم من النساء مثنى وثلاث ورباع فان خفتم الا تعدلوا فواحدة او ما ملكت ايمانكم 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فقد احرز نصف دينه فليتق الله في النصف الباقى فقال من النكاح سنتى فمن رغب عن سنتي فليس منى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تناكحوا تناسلوا تكثروا فانى اباهى بكم الامم يوم القيمة ولو بالسقط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الودود الولود و قال ص سوداء ولود خير من حسناء عقيم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المتزوج النائم افضل عند الله من الصائم القائم العزب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ابواب السماء بالرحمة في اربع مواضع عند نزول المطر وعند نظر الولد في وجه الوالدين و عند فتح باب الكعبه وعند النكاح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اسمه عکاف أ لك زوجة قال لا يارسول الله قال د لك جارية قال لا يارسول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فانت موسر قال نعم قال تزوج والا فانت من المذنبين و في رواية تزوج والا فانت من رهبان النصارى و في رواية تزوج والا فانت من اخوان الشياطين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تنكح المره لاربعۀ لمالها و جمالها ونسبها ولذتها فعليك بذات الدين و روى ان الحسن بن على تزوج زيادة على مأتين و ربما كان یعقد على اربع في عقد واحد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الشباب من استطاع منكم الباءة فليتزوج ومن لم يستطع فليصم فان الصوم له و جاء وكفى للنكاح شرفا انه سنة نبوية وعادة مصطفوية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شراركم عزابكم والعزاب اخوان الشياطين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خيار امتي </w:t>
      </w:r>
      <w:bookmarkStart w:id="178" w:name="pg9744_89197"/>
    </w:p>
    <w:p>
      <w:pPr>
        <w:pStyle w:val="BookText"/>
        <w:rPr/>
      </w:pPr>
      <w:bookmarkEnd w:id="178"/>
      <w:r>
        <w:rPr>
          <w:rFonts w:ascii="IRNazanin" w:hAnsi="IRNazanin" w:eastAsia="IRNazanin"/>
          <w:color w:val="111111"/>
          <w:sz w:val="28"/>
          <w:sz w:val="28"/>
          <w:szCs w:val="28"/>
          <w:rtl w:val="true"/>
          <w:lang w:bidi="fa-IR"/>
        </w:rPr>
        <w:t>المتأهلون و شرار امتى العزاب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لاحد اصحابه وهو زيد بن ثابت تزوج فان في التزويج بركة والتعفيف مع عفتك ولا تزوج اثنتى عشرة نساء قال يا رسول الله وما اثنتا عشرة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 هنفصه ولا عنفصة ولا شهبرة ولا سلقلقة ولا مدبومة ولا مذمومة ولا حنانة ولامنانة ولا رفثاء ولا هديرة ولا ذقناه ولا لفوتا وفى رواية اخرى ولا لهبرة ولا نهبرة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في تزويج حلال حتى يجمع الله بينهما زوجه الله من الحور العين وكان له بكل خطوة خطاها وكلمة تكلم بها عباده سنه </w:t>
      </w:r>
      <w:r>
        <w:rPr>
          <w:rFonts w:eastAsia="IRNazanin" w:cs="IRNazanin"/>
          <w:color w:val="111111"/>
          <w:sz w:val="28"/>
          <w:szCs w:val="28"/>
          <w:rtl w:val="true"/>
          <w:lang w:bidi="fa-IR"/>
        </w:rPr>
        <w:t>.</w:t>
      </w:r>
    </w:p>
    <w:p>
      <w:pPr>
        <w:pStyle w:val="Heading2"/>
        <w:numPr>
          <w:ilvl w:val="1"/>
          <w:numId w:val="1"/>
        </w:numPr>
        <w:rPr/>
      </w:pPr>
      <w:bookmarkStart w:id="179" w:name="__RefHeading___Toc8826014_2870459653"/>
      <w:bookmarkStart w:id="180" w:name="_Toc62"/>
      <w:bookmarkEnd w:id="179"/>
      <w:r>
        <w:rPr>
          <w:rtl w:val="true"/>
        </w:rPr>
        <w:t>الفصل التاسع والخمسون في خدمة العيال</w:t>
      </w:r>
      <w:bookmarkEnd w:id="180"/>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جالسة عند القدر و انا انقى العدس قال يا ابا الحسن قلت لبيك يا رسول الله قال اسمع منى وما اقول الا من امر ربي ما من رجل يعين امراته في بيتها الا كان له بكل شعرة على بدنه عبادة سنة صیام نهارها و قيام ليلها و اعطاه الله تعالى من الثواب ما اعطاه الله الصابرين و داود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يعقوب و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من كان في خدمة العيال في البيت ولم يانف كتب الله تعالى اسمه في ديوان الشهداء و كتب الله له بكل يوم وليلة ثواب الف شهيد وكتب له بكل قدم ثواب حجة و عمرة واعطاه الله تعالى بكل عرق في جسده مدينة في الجنة يا على ساعة في خدمة العیال خير من عبادة الف سنة و الف حج و الف عمرة وخير من الف رقبة والف غزوة والف مريض والف جمعه الف جنازه والف جائع يشبعهم و الف عار يكسوهم والف فرس يوجهها في سبيل الله وخير له من الف دينار يتصدق على المساكين وخير له من ان يقره </w:t>
      </w:r>
      <w:bookmarkStart w:id="181" w:name="pg9744_89199"/>
    </w:p>
    <w:p>
      <w:pPr>
        <w:pStyle w:val="BookText"/>
        <w:rPr/>
      </w:pPr>
      <w:bookmarkEnd w:id="181"/>
      <w:r>
        <w:rPr>
          <w:rFonts w:ascii="IRNazanin" w:hAnsi="IRNazanin" w:eastAsia="IRNazanin"/>
          <w:color w:val="111111"/>
          <w:sz w:val="28"/>
          <w:sz w:val="28"/>
          <w:szCs w:val="28"/>
          <w:rtl w:val="true"/>
          <w:lang w:bidi="fa-IR"/>
        </w:rPr>
        <w:t xml:space="preserve">التورية والانجيل والزبور والفرقان و من الف أسير اسر فاعتقها و خير له من الف بدنة يعطى للمساكين ولا يخرج من الدنيا حتى يرى مكانه من الجنة يا على من لم يانف من خدمة العيال دخل الجنة بغير حساب يا على خدمة العيال كفارة لكبائر و يطفى غضب الرب و مهور حور العين و يزيد في الحسنات والدرجات يا على لا يخدم العيال الا صديق او شهید او رجل يريد الله به خير الدنيا والآخرة </w:t>
      </w:r>
      <w:r>
        <w:rPr>
          <w:rFonts w:eastAsia="IRNazanin" w:cs="IRNazanin"/>
          <w:color w:val="111111"/>
          <w:sz w:val="28"/>
          <w:szCs w:val="28"/>
          <w:rtl w:val="true"/>
          <w:lang w:bidi="fa-IR"/>
        </w:rPr>
        <w:t>.</w:t>
      </w:r>
    </w:p>
    <w:p>
      <w:pPr>
        <w:pStyle w:val="Heading2"/>
        <w:numPr>
          <w:ilvl w:val="1"/>
          <w:numId w:val="1"/>
        </w:numPr>
        <w:rPr/>
      </w:pPr>
      <w:bookmarkStart w:id="182" w:name="__RefHeading___Toc8826016_2870459653"/>
      <w:bookmarkStart w:id="183" w:name="_Toc63"/>
      <w:bookmarkEnd w:id="182"/>
      <w:r>
        <w:rPr>
          <w:rtl w:val="true"/>
        </w:rPr>
        <w:t>الفصل الستون فيما يستحب عند دخول العروس فى البيت و في بيان الاوقات الحسنة و المكروهة للجماع</w:t>
      </w:r>
      <w:bookmarkEnd w:id="18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اذا دخلت العروس بيتك فاخلع خفها حتى تجلس واغسل رجليها وصب الماء من باب دراك الى اقصى دراك فانك اذا فعلت ذلك أخرج الله من دارك سبعين لونا من الفقر و انزل عليك سبعين رحمة ترفوف على رأس العروس ويجمل البركة في كل زاوية من البيت و يامن العروس من الجنون والجذام والبرص ولا يصيبها ما دامت في تلك الدار وامنع العروس من اسبوعها الاول اللبان والخل والكزبرة والتفاحة الحامضة قال على لاى شىء نمنعها هذه الاشياء قال لان اللبن تبرد الرحم عن الولد والخل لانها اذا حاضت على الخل لم تطهر أو والکربزه تنوم الحيض في بطنها ويشتد عليه الولادة والتفاحه الحامضة تقطع حيضها فيصير عليها الداء ثم قال يا على تجامع امرأتك اول الشهر و وسطه و آخره فان الجنون والجذام والخبل يسرع اليها والى ولدها ياعلى لا تجامع امرأتك بعد الظهر فانه أن قضى بينكما ولد يكون محماً يا على اذا كنتما جنبا فلا تقربا القرآن فانى اخاف ان تنزل عليكما نار من السماء فتحرقكما ياعلى لا تجامع الا ومعك خرقة و مع امرأتك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خرقه والا فیقع الشهوة على الشهوة ولا يكون معكما خرقة واحدة فيقع بينكما العداوة حتى الطلاق با على لا تجامع مع امرئتك من قيام فانه ان قضى بينهما ولد يخاف ان يكون بوالا في الفراش يا على لا تجامع امرئتك في ليلة الفطر فانه ان قضى بينكما ولد ينكد ذلك الولد ولا يصيب الولد الا على كبر السن يا على لا تجامع مع اهلك في ليلة الاضحى فانه ان قضى ولد يكون له ستة اصابع او اربع اصابع يا على لا تجامع امرئنك تحت شجرة مثمرة فانه ان قضى بينكما ولد يكون جلادا او قتالا يا على لا تجامع مع امرئتك في وجه الشمس فانه ان قضى بينكما ولد لا يزال في بؤس و فقر يا على لا تجامع مع امرئتك بين الاذان والاقامه فانه ان قضى بينكما ولد يكون حريصا على اهراق الدماء يا على اذا حملت امراتك فلا تجامع امرئتك الا بوضوء فانه ان لم تفعل ذلك و قضى الولد يكون اعمى القلب بخيل اليد يا على لا تجامع امرأتك فى نصف من شعبان فانه ان قضى ولد يكون ذا شامة و شعرة في جبهتۀ يا على لا تجامع اهلك على شهوة اختها فانه ان قضى بينكما ولد يكون عشارا و عوانا يا على عليك فى الجماع في ليلة الاثنين فانه ان قضى الولد يكون حافظا لكتاب الله تعالى راضياً بما قسم له يا على لا تجامع في آخر رجب يعني يوما او يومين فانه ان قضى ولد يكون معتوها يا على اذا جامعت فى ليلة الثلاثاء فان قضى ولد يكون شهيدا و يرزق الله له الشهادة و يكون طيب النكهه رحيم القلب سخى القلب طاهر اللسان يا على وان جامعت في ليلة الخميس فان قضى ولد يكون حاكما او عالما و أن جامعتها يوم الخميس عند الزوال فان قضى ولد لايقربه </w:t>
      </w:r>
      <w:bookmarkStart w:id="184" w:name="pg9744_89203"/>
    </w:p>
    <w:p>
      <w:pPr>
        <w:pStyle w:val="BookText"/>
        <w:rPr/>
      </w:pPr>
      <w:bookmarkEnd w:id="184"/>
      <w:r>
        <w:rPr>
          <w:rFonts w:ascii="Amiri" w:hAnsi="Amiri" w:eastAsia="Amiri" w:cs="Amiri"/>
          <w:color w:val="111111"/>
          <w:sz w:val="28"/>
          <w:sz w:val="28"/>
          <w:szCs w:val="28"/>
          <w:rtl w:val="true"/>
          <w:lang w:bidi="ar-SA"/>
        </w:rPr>
        <w:t xml:space="preserve">الشيطان ويرزقه الله سلامة الدنيا والآخرة وان جامعتها ليلة الجمعه فان قضى ولد يكون فقيهاً وان جامعتها يوم الجمعه بعد العصر فان قضى ولد يكون معروفاً ومشهورا عالما و ان جامعتها ليله الجمعه بعد العشاء فان قضى ولد يرتجى ان يكون له ولد من الابدالين ان شاء الله تعالى يا على لا تجامع فى أول ساعه من الليل فانه ان قضى ولد يكون ساحرا مختار للدنيا على اللاخرة يا على احفظ وصيتى كما حفظتها من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8826018_2870459653"/>
      <w:bookmarkStart w:id="186" w:name="_Toc64"/>
      <w:bookmarkEnd w:id="185"/>
      <w:r>
        <w:rPr>
          <w:rtl w:val="true"/>
        </w:rPr>
        <w:t>الفصل الحادى والستون في طلب الولد</w:t>
      </w:r>
      <w:bookmarkEnd w:id="186"/>
    </w:p>
    <w:p>
      <w:pPr>
        <w:pStyle w:val="BookText"/>
        <w:rPr/>
      </w:pPr>
      <w:r>
        <w:rPr>
          <w:rFonts w:ascii="Amiri" w:hAnsi="Amiri" w:eastAsia="Amiri" w:cs="Amiri"/>
          <w:color w:val="111111"/>
          <w:sz w:val="28"/>
          <w:sz w:val="28"/>
          <w:szCs w:val="28"/>
          <w:rtl w:val="true"/>
          <w:lang w:bidi="ar-SA"/>
        </w:rPr>
        <w:t>روى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من اراد ان يولد له ولد ذكر فليضع يده اليمنى على السرة من جانب الايمن عند الجماع و ليقرء سورة انا انزلناه سبع مرات ثم يجامع فانه يرى ما اراد و يقول كل يوم عند الصباح والمساء سبعين مرة سبحان الله وعشر مرات استغفر الله و تسع مرات سبحان الله العظيم و يقول في العاشرۀ استغفر الله ان الله كان غفارا يرسل السماء عليكم مدرارا ويمددكم باموال و يجعل لكم جنات و يجعل لكم انهارا </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8826020_2870459653"/>
      <w:bookmarkStart w:id="188" w:name="_Toc65"/>
      <w:bookmarkEnd w:id="187"/>
      <w:r>
        <w:rPr>
          <w:rtl w:val="true"/>
        </w:rPr>
        <w:t>الفصل الثاني والستون في الاولاد</w:t>
      </w:r>
      <w:bookmarkEnd w:id="18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التغابن یا ايها الذين آمنوا ان من ازواجكم و اولادكم عدوا لكم فاحذروهم وان تعفوا و تصفحوا و تغفروا فان الله غفور رحيم انما اموالكم و اولادكم فتنة والله عنده اجر عظيم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اولادنا اكبادنا صغراتهم امراؤنا وكبرائهم اعدائنا و ان عاشوا فتنونا و ان ماتوا حزنونا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روی صاحب جمل الغرائب في كتابه باسناد 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خمسه في قبورهم و ثوابهم يجرى الى ديوانهم من عرس نخلا و من حفر بئرا و من بنى الله مسجداً ومن كتب مصحفا و من خلف ابنا صالحاً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ابن آدم انقطع عمله الا عن ثلاث ولد صالح يدعو له و علم ينتفع به وصدقة جارية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مجبنة مبخلة محزنة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الوالد اعان ولده على بره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محنة والبنون نعمة والله تعالى يعطى الجنة بالمحنة لا بالنعمة فمن نعمة الله لا شك فيه بقاء البنين وموت البنات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فدفن البنات من المكرمات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قدم اولادا احتسبهم عند الله حجبوه من الله باذن الله تعالى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رجل مؤمن قدم ثلاثة اولاد لم يبلغوا الحنث او امراة قدمت ثلاثة أولاد فهم حجاب يسترون عن النار عن أبي ذر رحمه الله قال ما من مسلمين يقدمان اولادا لم يبلغوا الحنث الا ادخلهما الله الجنة بفضل رحمته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ولد واحد يقدمه الرجل افضل من سبعين ولد يبقون بعده يدركون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ابي هريرة أنه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بيت فيه البنات الا نزلت كل يوم عليه اثنتا عشرة بركة و رحمة من السماء ولا ينقطع زيارة  الملائكة من ذلك البيت يكتبون لا بيهم كل يوم و ليلة عبادة سنه عن انس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رجل عال جاريتين حتى تدركا دخلت انا وهو في الجنه كهاتين واشار بالسبابة والوسطى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انظر الى بعض الاطفال فقال ويل لاولاد آخر الزمان من آبائهم فقيل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آبائهم المشركين فقال لا من آبائهم المؤمنين لايعلمونهم شيئا من الفرائض و إذا تعلموا اولادهم منعوهم و رضوا عنهم بعرض يسير من الدنيا فانا منهم بريء وهم منى براء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من سعادة المرء زوجة صالحه وولد ابرار و خلطاء </w:t>
      </w:r>
      <w:bookmarkStart w:id="189" w:name="pg9744_89207"/>
    </w:p>
    <w:p>
      <w:pPr>
        <w:pStyle w:val="BookText"/>
        <w:rPr/>
      </w:pPr>
      <w:bookmarkEnd w:id="189"/>
      <w:r>
        <w:rPr>
          <w:rFonts w:ascii="IRNazanin" w:hAnsi="IRNazanin" w:eastAsia="IRNazanin"/>
          <w:color w:val="111111"/>
          <w:sz w:val="28"/>
          <w:sz w:val="28"/>
          <w:szCs w:val="28"/>
          <w:rtl w:val="true"/>
          <w:lang w:bidi="fa-IR"/>
        </w:rPr>
        <w:t xml:space="preserve">صالحون و معيشة فى بلاده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ريحانة و ريحانتنا الحسن والحسين و قال اذا سميتم الولد فاكرموه واوسعوا له في المجلس ولا تقبحوا وجها</w:t>
      </w:r>
      <w:r>
        <w:rPr>
          <w:rFonts w:eastAsia="IRNazanin" w:cs="IRNazanin"/>
          <w:color w:val="111111"/>
          <w:sz w:val="28"/>
          <w:szCs w:val="28"/>
          <w:rtl w:val="true"/>
          <w:lang w:bidi="fa-IR"/>
        </w:rPr>
        <w:t>.</w:t>
      </w:r>
    </w:p>
    <w:p>
      <w:pPr>
        <w:pStyle w:val="Heading2"/>
        <w:numPr>
          <w:ilvl w:val="1"/>
          <w:numId w:val="1"/>
        </w:numPr>
        <w:rPr/>
      </w:pPr>
      <w:bookmarkStart w:id="190" w:name="__RefHeading___Toc8826022_2870459653"/>
      <w:bookmarkStart w:id="191" w:name="_Toc66"/>
      <w:bookmarkEnd w:id="190"/>
      <w:r>
        <w:rPr>
          <w:rtl w:val="true"/>
        </w:rPr>
        <w:t>الفصل الثالث والستون فى صلة الرحم</w:t>
      </w:r>
      <w:bookmarkEnd w:id="191"/>
    </w:p>
    <w:p>
      <w:pPr>
        <w:pStyle w:val="BookText"/>
        <w:rPr/>
      </w:pPr>
      <w:r>
        <w:rPr>
          <w:rFonts w:ascii="IRNazanin" w:hAnsi="IRNazanin" w:eastAsia="IRNazanin"/>
          <w:color w:val="111111"/>
          <w:sz w:val="28"/>
          <w:sz w:val="28"/>
          <w:szCs w:val="28"/>
          <w:rtl w:val="true"/>
          <w:lang w:bidi="fa-IR"/>
        </w:rPr>
        <w:t>قال الله تعالى في سورة فهل عسيتم أن توليتم أن تفسدوا في الارض وتقطعوا ارحامكم اولئك الذين لعنهم الله فاصمهم و اعمى ابصارهم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الرحم معلقه بالعرش و ليس الواصل بالمكافي و لكن الواصل من الذى اذا انقطعت رحمه وصلها قال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رزق من اربعة خصال واحدا دخل الجنة بر الوالدين أو صلة الرحم او حسن الجوار او حسن الخلق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ادلكم على خير اخلاق اهل الدنيا والاخرة من عفا عمن ظلمه او وصل من قطعه و يعطى من حرمه وعن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 ارحامكم ولو بالسلام يقول الله عزوجل واتقوا الله الذي تسائلون به والارحام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المرء ليصل رحمه و قد بقى من عمره ثلاثه سنين فيمده الله الى ثلاثين سنه و انه ليقطع رحمه و قد بقى من عمره ثلاثون سنه فيصيره الله الى ثلاث سنين ثم تلا هذه الاية يمحو الله ما يشاء و يثبت وعنده ام الكتاب وقال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يضمن لي خصلة واحدة أضمن له اربعة من يضمن لي صلة الرحم أضمن له بحب اهله و بكثرة ماله وبطول عمره بدخوله جنة ربه و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اعجل الخير ثوابا صلة الرحم واسرع الشر عقابا البغي</w:t>
      </w:r>
      <w:r>
        <w:rPr>
          <w:rFonts w:eastAsia="IRNazanin" w:cs="IRNazanin"/>
          <w:color w:val="111111"/>
          <w:sz w:val="28"/>
          <w:szCs w:val="28"/>
          <w:rtl w:val="true"/>
          <w:lang w:bidi="fa-IR"/>
        </w:rPr>
        <w:t>.</w:t>
      </w:r>
    </w:p>
    <w:p>
      <w:pPr>
        <w:pStyle w:val="Heading2"/>
        <w:numPr>
          <w:ilvl w:val="1"/>
          <w:numId w:val="1"/>
        </w:numPr>
        <w:rPr/>
      </w:pPr>
      <w:bookmarkStart w:id="192" w:name="__RefHeading___Toc8826024_2870459653"/>
      <w:bookmarkStart w:id="193" w:name="_Toc67"/>
      <w:bookmarkEnd w:id="192"/>
      <w:r>
        <w:rPr>
          <w:rtl w:val="true"/>
        </w:rPr>
        <w:t>المفصل الرابع والستون في الاخلاق</w:t>
      </w:r>
      <w:bookmarkEnd w:id="19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المنون وانك لعلى خلق عظيم وسئل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الاعمال افضل قال حسن الخلق قال على ابن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bookmarkStart w:id="194" w:name="pg9744_89209"/>
    </w:p>
    <w:p>
      <w:pPr>
        <w:pStyle w:val="BookText"/>
        <w:rPr/>
      </w:pPr>
      <w:bookmarkEnd w:id="194"/>
      <w:r>
        <w:rPr>
          <w:rFonts w:ascii="IRNazanin" w:hAnsi="IRNazanin" w:eastAsia="IRNazanin"/>
          <w:color w:val="111111"/>
          <w:sz w:val="28"/>
          <w:sz w:val="28"/>
          <w:szCs w:val="28"/>
          <w:rtl w:val="true"/>
          <w:lang w:bidi="fa-IR"/>
        </w:rPr>
        <w:t>عليكم بحسن الخلق فان حسن الخلق في الجنة لا محالة عن على ابن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ابی من آبائه عن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انه قال اكمل المؤمنين إيمانا احسنهم خلقا وانما المسلم من سلم المسلمون من لسانه و یده و باسناده عن على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الرجل ماله في حسن الخلق لعلم انه المحتاج الى حسن الخلق فان حسن الخلق يذيب الذنوب كما يذيب الماء الملح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ما يدخل الجنة قال تقوى الله عز وجل و حسن الخلق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زمام من رحمة الله في انف صاحبه والزمام بيد الملك والملك يجره الى الخير والخير يجره الى الجنة وسوء الخلق زمام من عذاب الله فى أنف صاحبه والزمام بيد الشيطان والشیطان يجره إلى الشر والشر يجره الى النار روى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صلة الارحام و حسن الخلق زيادة في الايمان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سوء يفسد العمل كما يفسد الخل العسل وسئل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ادوم الناس عما قال اسوؤهم خلقا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صحيفة المؤمن حسن خلقه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لينال بحسن خلقه درجة الصائم القائم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شىء فى الميزان اثقل من حسن الخلق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خير قرين</w:t>
      </w:r>
      <w:r>
        <w:rPr>
          <w:rFonts w:eastAsia="IRNazanin" w:cs="IRNazanin"/>
          <w:color w:val="111111"/>
          <w:sz w:val="28"/>
          <w:szCs w:val="28"/>
          <w:rtl w:val="true"/>
          <w:lang w:bidi="fa-IR"/>
        </w:rPr>
        <w:t>.</w:t>
      </w:r>
    </w:p>
    <w:p>
      <w:pPr>
        <w:pStyle w:val="Heading2"/>
        <w:numPr>
          <w:ilvl w:val="1"/>
          <w:numId w:val="1"/>
        </w:numPr>
        <w:rPr/>
      </w:pPr>
      <w:bookmarkStart w:id="195" w:name="__RefHeading___Toc8826026_2870459653"/>
      <w:bookmarkStart w:id="196" w:name="_Toc68"/>
      <w:bookmarkEnd w:id="195"/>
      <w:r>
        <w:rPr>
          <w:rtl w:val="true"/>
        </w:rPr>
        <w:t>الفصل الخامس والستون في الارزاق</w:t>
      </w:r>
      <w:bookmarkEnd w:id="196"/>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هود وما من دابة فى الارض الا على الله رزقها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يطلب العبد اشد طلب من اجله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الرزق يطلب العبد كما يطلب اجله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احدكم فر من رزقه لتبعه كما تبعه الموت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ذر یا اباذر لو ان آدم فر من رزقه كما يفر من الموت لا درکه رزقه كما يدركه الموت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 الحرص على الدنيا </w:t>
      </w:r>
      <w:bookmarkStart w:id="197" w:name="pg9744_89211"/>
    </w:p>
    <w:p>
      <w:pPr>
        <w:pStyle w:val="BookText"/>
        <w:rPr/>
      </w:pPr>
      <w:bookmarkEnd w:id="197"/>
      <w:r>
        <w:rPr>
          <w:rFonts w:ascii="Amiri" w:hAnsi="Amiri" w:eastAsia="Amiri" w:cs="Amiri"/>
          <w:color w:val="111111"/>
          <w:sz w:val="28"/>
          <w:sz w:val="28"/>
          <w:szCs w:val="28"/>
          <w:rtl w:val="true"/>
          <w:lang w:bidi="ar-SA"/>
        </w:rPr>
        <w:t>و في العيش فلا تطمع ولا تجمع من المال فلا تدرى لمن تجمع ولاتدرى أ فى ارضك ام فى غيرها تصرع فان الرزق مقسوم وكد المرء لا ينفع فقير كل من يطمع غنى كل من يقنع</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8826028_2870459653"/>
      <w:bookmarkStart w:id="199" w:name="_Toc69"/>
      <w:bookmarkEnd w:id="198"/>
      <w:r>
        <w:rPr>
          <w:rtl w:val="true"/>
        </w:rPr>
        <w:t>الفصل السادس والستون في الزهد في الدنيا والرغبة فى الاخرة</w:t>
      </w:r>
      <w:bookmarkEnd w:id="19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الحيوة الدنيا كماء انزلناه من السماء فاختلط به نبات الارض مما يأكل الناس والانعام حتى اذا اخذت الارض زخرفها و ازینت و ظن اهلها انهم قادرون عليها اتاها امرنا ليلا ونهارا فجعلناها حصيدا كان لم تغن بالامس كذلك نفصل الآيات لقوم يتفكرون قال على ابن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أمير المؤمنين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اتانی جبرئیل و قال يا محمد ان الله يقرئك السلام و یقول ان شئت جعلت لك بطحاء مكة ذهباً فرفع رأسه الى السماء فقال يا رب اشبع يوماً واجوع يومين فاذا شبعت فاحمدك اذا جعت فاسئلك و عن جابر بن عبدالله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يا على من عرضت له دنیاه و آخرته فاختار الآخرة و ترك الدنيا فله الجنة و من اخذ الدنيا استخفافاً بآخرته فله النار وقال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ست خصال لم يدع للجنة مطلبا ولا عن النار مهربا عرف الله فاطاعه و عرف الشيطان فعصاه و عرف الدنيا فرفضها وعرف اللاخرة فطلبها و عرف الباطل فاتقاه و عرف الحق فاتبعه جاء جبرئيل الى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محمد عش ما شئت فانك ميت و احب ما شئت فانك مفارقه و اجمع ما شئت فانك تاركه و اعمل ما شئت فانك مجازی به و اعلم ان شرف الناس قيامه بالليل وعزه استغنائه عن الناس وقيل لمحمد بن على من اعظم الناس قدرا قال من لم يبال الدنيا في يد من كانت فمن </w:t>
      </w:r>
      <w:bookmarkStart w:id="200" w:name="pg9744_89212"/>
    </w:p>
    <w:p>
      <w:pPr>
        <w:pStyle w:val="BookText"/>
        <w:rPr/>
      </w:pPr>
      <w:bookmarkEnd w:id="200"/>
      <w:r>
        <w:rPr>
          <w:rFonts w:ascii="IRNazanin" w:hAnsi="IRNazanin" w:eastAsia="IRNazanin"/>
          <w:color w:val="111111"/>
          <w:sz w:val="28"/>
          <w:sz w:val="28"/>
          <w:szCs w:val="28"/>
          <w:rtl w:val="true"/>
          <w:lang w:bidi="fa-IR"/>
        </w:rPr>
        <w:t>كرمت عليه نفسه صغرت الدنيا في عينه و من هانت عليه نفسه كبرت الدنيا في عينه قال على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اشتاق إلى الجنة سارع الى الخيرات و من اشفق من النار نهى عن الشهوات ومن راقب الموت ترك اللذات و من زهد فى الدنيا هانت عليه المصائب و قال علی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كل العجب لمن عمل لدار الفناء وترك دار البقاء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فى الدنيا ثلاثة احرف زاء وهاء ودال فاما الزاء فترك الزانية اما الهاء فترك الهوى و اما الدال فترك و الدنيا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حلوة خضرة وان الله مستخلفكم فانظروا كيف تعملون</w:t>
      </w:r>
      <w:r>
        <w:rPr>
          <w:rFonts w:eastAsia="IRNazanin" w:cs="IRNazanin"/>
          <w:color w:val="111111"/>
          <w:sz w:val="28"/>
          <w:szCs w:val="28"/>
          <w:rtl w:val="true"/>
          <w:lang w:bidi="fa-IR"/>
        </w:rPr>
        <w:t>.</w:t>
      </w:r>
    </w:p>
    <w:p>
      <w:pPr>
        <w:pStyle w:val="Heading2"/>
        <w:numPr>
          <w:ilvl w:val="1"/>
          <w:numId w:val="1"/>
        </w:numPr>
        <w:rPr/>
      </w:pPr>
      <w:bookmarkStart w:id="201" w:name="__RefHeading___Toc8826030_2870459653"/>
      <w:bookmarkStart w:id="202" w:name="_Toc70"/>
      <w:bookmarkEnd w:id="201"/>
      <w:r>
        <w:rPr>
          <w:rtl w:val="true"/>
        </w:rPr>
        <w:t>الفصل السابع والستون في الفقراء</w:t>
      </w:r>
      <w:bookmarkEnd w:id="202"/>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البقرة للفقراء الذين احصروا في سبيل الله لا يستطيعون ضربا في الارض يحسبهم الجاهل اغنياء من التعفف تعرفهم بسيماهم لا يسئلون الناس الحافا قال في سورة الانعام لا تطرد الذين يدعون ربهم بالغداة والعشى يريدون وجهه و سئل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للفقر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من خزائن الله تعالى قبل ثانياً ما للفقر يا رسول الله فقال كرامة من الله قيل ثالثا ما للفقر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لا يعطيه الله الا نبياء مرسلا او مؤمنا كريما على الله تعالى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اشد من القتل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تعالى الى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خلقتك و ابتليتك بنار نمرور فلو ابتليتك بالفقر و رفعت عنك الصبر فما تصنع قال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رب الفقر الى اشد من نار نمرود قال الله تعالى فبعزتی و جلالى ما خلقت فى السماء والارض اشد من الفقر قال يا رب من أطعم جائعا فما جزائه قال جزائه الغفران و ان كان ذنوبه تملاء ما بين السماء والارض ولولا رحمة ربى على فقراء امتى كاد الفقر يكون كفرا فقام رجل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اصحابه و اسمه ابو هريرة فقال يا رسول الله فما جزاء مؤمن فقير يصبر على فقرء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الجنة غرفة من ياقوته حمراء ينظر اليها اهل الجنة كما ينظر اهل الارض الى نجوم السماء لا يدخل فيها الا نبي فقير او شهید فقير او مؤمن فقير قال امير المؤمنين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 انسانا یطلب قوته فمن عدم قوته كثر خطاياه يا بنى الفقير حقير لا يسمع كلامه ولا يعرف مقامه لو كان الفقير صادقا يسمونه كاذبا ولو كان زاهدا يسمونه جاهلا يا بنى من ابتلى بالفقر فقد ابتلى باربع خصال بالضعف في يقينه والنقصان في عقله والرقة في دينه و قلة الحياء فى وجهه فنعوذ بالله من الفقر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مخزون عند الله بمنزلة الشهاده يؤتيه الله من يشاء 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توفر حظه في الدنيا انتقص حظه في الآخرة و ان كان كريما فقال الفقراء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الاغنياء ذهبوا بالجنة يحجون و يعتمرون ويتصدقون ولانقدر عليه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صبر واحتسب منكم تكن له ثلاث حضال ليس للاغنياء أحدها ان فى الجنة غرفا ينظر اليها اهل الجنة كما ينظر اهل الارض الى نجوم السماء لا يدخلها الا نبي فقیر او شهید فقير او مؤمن فقير وثانيها يدخل الفقراء الجنة قبل الاغنياء بخمسمأة عام و ثالثها اذا قال الغنى سبحان الله والحمد لله ولا اله الا الله والله اكبر و قال الفقراء ذلك لم يلحق الغنى الفقير و ان انفق فيها عشرة آلاف درهم وكذلك اعمال البركلها فقالوا رضينا عن انس بن مالك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يقوم فقراء امتى يوم القيمة وثيابهم خضر و شعورهم منسوجة بالدر والياقوت و بایدیهم قضبان من نور يخطبون على المنابر فيمر عليهم الانبياء فيقولون هؤلاء من الملائكة و يقول الملائكة هؤلاء الانبياء فيقولون نحن لا ملائكة ولا انبياء بل نفر من </w:t>
      </w:r>
      <w:bookmarkStart w:id="203" w:name="pg9744_89216"/>
    </w:p>
    <w:p>
      <w:pPr>
        <w:pStyle w:val="BookText"/>
        <w:rPr/>
      </w:pPr>
      <w:bookmarkEnd w:id="203"/>
      <w:r>
        <w:rPr>
          <w:rFonts w:ascii="IRNazanin" w:hAnsi="IRNazanin" w:eastAsia="IRNazanin"/>
          <w:color w:val="111111"/>
          <w:sz w:val="28"/>
          <w:sz w:val="28"/>
          <w:szCs w:val="28"/>
          <w:rtl w:val="true"/>
          <w:lang w:bidi="fa-IR"/>
        </w:rPr>
        <w:t>فقراء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فيقولون بما نلتم هذه الكرامة فيقولون لم يكن اعمالنا شديدة ولم نصم الدهر ولم نقم الليل ولكن اقمنا على الصلوات الخمس و اذا سمعنا ذكر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فاضت دموعنا على خدودنا عن أبي هريرة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کلمنی ربي فقال يا محمد اذا احببت عبدا اجعل معه ثلاثة اشياء قلبه حزينا و بدنه سقيما و یده خالية من حطام الدنيا و اذا ابغضت عبدا اجعل معه ثلاثه اشياء قلبه مسرورا و بدنه صحيحا ويده مملوة من حطام الدنيا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جاع او احتاج فكتمه الناس و افشاء الى الله كان حقا على الله ان يرزقه رزق سنة من الحلال وقال من الفقر الموت الاكبر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احينى مسكينا وامتنى مسكينا واحشرني في زمرة المساكين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المفقراء ملوك اهل الجنة والناس كلهم مشتاقون الى الجنة والجنة مشتاقه الى الفقراء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شين عند الناس و زين عند الله يوم القيامة و قال القيمة وقال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استندل مؤمناً أو مؤمنه او حقره لفقره وقلة ذات يده شهره الله يوم القيمة ثم يفضحه قال ابو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الانبياء واولاد الانبياء واتباع الانبياء خصوا بثلاث خصال السقم فى الابدان و خوف السلطان والفقر و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لقى فقيراً مسلما فسلم عليه خلاف سلامه على الغنى لقى الله يوم القيمة و هو عليه غضبان روى ان احداً من الصحابه شكا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الفقر والسقم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اصبحت و امسيت فقل لا حول ولا قوة الا بالله توكلت على الحى الذى لا يموت الحمد الله الذى لم يتخذ صاحبۀ ولا ولدا ولم يكن له شريك في الملك قال فوالله ما قلته الا اياماً حتى اذهب الله عنى الفقر والسقم </w:t>
      </w:r>
      <w:r>
        <w:rPr>
          <w:rFonts w:eastAsia="IRNazanin" w:cs="IRNazanin"/>
          <w:color w:val="111111"/>
          <w:sz w:val="28"/>
          <w:szCs w:val="28"/>
          <w:rtl w:val="true"/>
          <w:lang w:bidi="fa-IR"/>
        </w:rPr>
        <w:t>.</w:t>
      </w:r>
    </w:p>
    <w:p>
      <w:pPr>
        <w:pStyle w:val="Heading2"/>
        <w:numPr>
          <w:ilvl w:val="1"/>
          <w:numId w:val="1"/>
        </w:numPr>
        <w:rPr/>
      </w:pPr>
      <w:bookmarkStart w:id="204" w:name="__RefHeading___Toc8826032_2870459653"/>
      <w:bookmarkStart w:id="205" w:name="_Toc71"/>
      <w:bookmarkEnd w:id="204"/>
      <w:r>
        <w:rPr>
          <w:rtl w:val="true"/>
        </w:rPr>
        <w:t>الفصل الثامن و ستون فى كتمان الفقر</w:t>
      </w:r>
      <w:bookmarkEnd w:id="20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البقرة للفقراء الذين احصروا في سبيل الله لا يستطيعون ضربا في الارض </w:t>
      </w:r>
      <w:bookmarkStart w:id="206" w:name="pg9744_89218"/>
    </w:p>
    <w:p>
      <w:pPr>
        <w:pStyle w:val="BookText"/>
        <w:rPr/>
      </w:pPr>
      <w:bookmarkEnd w:id="206"/>
      <w:r>
        <w:rPr>
          <w:rFonts w:ascii="IRNazanin" w:hAnsi="IRNazanin" w:eastAsia="IRNazanin"/>
          <w:color w:val="111111"/>
          <w:sz w:val="28"/>
          <w:sz w:val="28"/>
          <w:szCs w:val="28"/>
          <w:rtl w:val="true"/>
          <w:lang w:bidi="fa-IR"/>
        </w:rPr>
        <w:t>يحسبهم الجاهل اغنياء من التعفف تعرفهم بسيماهم لا يسئلون الناس الحاقا عن عبد الله البصري يرفعه الى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 الله جعل الفقراء امانة عند خلقه فمن يستره كان كالصائم القائم و من افشاء الى من يقدر على قضاء حاجته فلم يفعل فقد قتله اما انه ما قتله بسيف ولارمح و لكن بما انكر من قلبه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القيمة امر الله تعالى مناديا فينادى اين الفقراء فيقوم عنق من المناس فيؤمر بهم الى الجنة فيأتون باب الجنه فيقول خزنة الجنة قبل الحساب فيقولون ما اعطونا شيئا فيحاسبونا عليه فيقول الله تعالى صدقوا عبادی ما افقرتكم هوانا بكم و لكن ادخرت هذا لكم لهذا اليوم فيقول لهم انظروا وتصفحوا وجوه الناس فمن اتى اليكم معروفا فخذوا بيده و ادخلوه الجنة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تمنا شیئا و هو الله رضا لم يخرج من الدنيا حتى يعطاه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الفقر مخزون عند الله كالشهادة ولا يعطيها الا من احب من عباده المؤمنين </w:t>
      </w:r>
      <w:r>
        <w:rPr>
          <w:rFonts w:eastAsia="IRNazanin" w:cs="IRNazanin"/>
          <w:color w:val="111111"/>
          <w:sz w:val="28"/>
          <w:szCs w:val="28"/>
          <w:rtl w:val="true"/>
          <w:lang w:bidi="fa-IR"/>
        </w:rPr>
        <w:t>.</w:t>
      </w:r>
    </w:p>
    <w:p>
      <w:pPr>
        <w:pStyle w:val="Heading2"/>
        <w:numPr>
          <w:ilvl w:val="1"/>
          <w:numId w:val="1"/>
        </w:numPr>
        <w:rPr/>
      </w:pPr>
      <w:bookmarkStart w:id="207" w:name="__RefHeading___Toc8826034_2870459653"/>
      <w:bookmarkStart w:id="208" w:name="_Toc72"/>
      <w:bookmarkEnd w:id="207"/>
      <w:r>
        <w:rPr>
          <w:rtl w:val="true"/>
        </w:rPr>
        <w:t>الفصل التاسع والستون في السخاء والايثار</w:t>
      </w:r>
      <w:bookmarkEnd w:id="208"/>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الليل فاما من اعطى واتقى وصدق بالحسنى فسينسره لليسرى واما من بخل و استغنى وكذب بالحسنى فسينسره للعسرى وقال في سورة الحشر و يؤثرون على انفسهم ولو كان بهم خصاصة ومن يوق شح نفسه فأولئك هم المفلحون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دار الاسخياء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السخي الكريم الذي ينفق ماله في حق روى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الجاهل سخى افضل من شيخ بخيل وفي حديث آخر عنابی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لشاب وهق في الذنوب سخى احب الى الله تعالى من شيخ عابد بخیل عن الحسن بن على الوشا قال سمعت ابا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09" w:name="pg9744_89220"/>
    </w:p>
    <w:p>
      <w:pPr>
        <w:pStyle w:val="BookText"/>
        <w:rPr/>
      </w:pPr>
      <w:bookmarkEnd w:id="209"/>
      <w:r>
        <w:rPr>
          <w:rFonts w:ascii="IRNazanin" w:hAnsi="IRNazanin" w:eastAsia="IRNazanin"/>
          <w:color w:val="111111"/>
          <w:sz w:val="28"/>
          <w:sz w:val="28"/>
          <w:szCs w:val="28"/>
          <w:rtl w:val="true"/>
          <w:lang w:bidi="fa-IR"/>
        </w:rPr>
        <w:t>يقول السخي قريب من الله و قريب من الجنة و قريب من الناس و بعيد من النار والبخيل بعيد من الله و بعيد من الجنة و بعيد من الناس وقريب من النار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اربعة سخى وكريم وبخيل ولئيم فالسخى الذى يأكل ويعطى والكريم الذي لا يأكل، يعطى والبخيل الذي يأكل ولا يعطى والئيم الذى لا يأكل ولا يعطى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السخاء شجرة في الجنة و أعصانها متدليات في الأرض فمن اخذ بعض من اغصانها قادة ذلک الغضن الى الجنة والله اعلم </w:t>
      </w:r>
      <w:r>
        <w:rPr>
          <w:rFonts w:eastAsia="IRNazanin" w:cs="IRNazanin"/>
          <w:color w:val="111111"/>
          <w:sz w:val="28"/>
          <w:szCs w:val="28"/>
          <w:rtl w:val="true"/>
          <w:lang w:bidi="fa-IR"/>
        </w:rPr>
        <w:t>.</w:t>
      </w:r>
    </w:p>
    <w:p>
      <w:pPr>
        <w:pStyle w:val="Heading2"/>
        <w:numPr>
          <w:ilvl w:val="1"/>
          <w:numId w:val="1"/>
        </w:numPr>
        <w:rPr/>
      </w:pPr>
      <w:bookmarkStart w:id="210" w:name="__RefHeading___Toc8826036_2870459653"/>
      <w:bookmarkStart w:id="211" w:name="_Toc73"/>
      <w:bookmarkEnd w:id="210"/>
      <w:r>
        <w:rPr>
          <w:rtl w:val="true"/>
        </w:rPr>
        <w:t>الفصل السبعون فى البلاء</w:t>
      </w:r>
      <w:bookmarkEnd w:id="211"/>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البقرة ولنبلونكم بشىء من الخوف والجوع و نقص من الاموال والانفس والثمرات و بشر الصابرين الذين اذا اصابتهم مصيبه قالو انا لله وانا اليه راجعون أولئك عليهم صلوات من ربهم و رحمة و اولئك هم المهتدون و قال فى سورة الملك الذي خلق الموت والحيوة ليبلوكم أيكم احسن عملا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اعظم الجزاء مع أعظم البلاء و ان الله تعالى اذا احب قوماً ابتلاهم فمن رضى فله الرضا ومن سخط وله السخط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الجذع عند البلاء تمام المحنة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البلاء الظالم ادباً وللمؤمن امتحانا و للانبياء درجه و للأولياء كرامة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ابتلى فصبروا أعطى فشكر و ظلم فغفر و ظلم فاستغفر قالوا ما باله قال أولئك لهم الامن وهم مهتدون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يتعاهد وليه بالبلاء كما يتعاهد المريض اهله بالطعام وان الله ليحمى عبده الدنيا كما يحمى المريض الطعام عن أنس بن مالك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اذا اراد الله بقوم خيراً ابتلاهم عن ابي هريرة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البلاء بالمؤمن و المومنة في جسده و ماله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ولده حتى يلقى الله تعالى وما عليه خطيئة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ليؤذن اهل العافية يوم القيمة ان جلودهم قرضت بالمقاريض لما يرون من ثواب اهل البلاء قال الله تعالى یا داود قل لعبادى يا عبادي من لم يرض بقضائي ولم يشكر على نعمائى ولم يصبر على بلائى فليطلب رباً سوائى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اشد الناس بلاء النبيون ثم الوصيون ثم الامثل وانما يبتلى المؤمن على اعماله الحسنة فمن صح دينه وحسن عمله اشتد بلائه و من سخف دينه و ضعف عمله قل بلائه والبلاء اسرع الى المؤمن التقى من المطر الى قرار الارض وذلك ان الله عز وجل لم يجعل الدنيا ثواب المؤمن ولا عقوبة الكافر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يابنى من كتم بلاء ابتلى به من الناس وشكى ذلك الى الله عز وجل كان حقا على الله ان يعافيه من ذلك البلاء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ويبتلى المرء قدر حبه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ما من عبد أريد ان ادخله الجنة الا ابتليته في جسده فإن كان ذلك كفارة لذنوبه والا ضيقت عليه رزقه فان كان ذلك كفارة لذنوبه و الا اشددت عليه الموت حتى ياتيني ولا ذنب له ثم ادخله الجنة و ما من عبد اريد ان ادخله النار الا صححت جسمه فان كان ذلك تماماً لطلبته عندى و الا امنت له من سلطانه فان كان ذلك تماماً لطلبته و الا هونت عليه الموت حتى ياتيني ولا حسنة له ثم ادخلته النار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تبارك و تعالى ليتعاهد المؤمن بالبلاء ما تمر عليه ان يقوم ليلة الا تعاهده بمرض في جسده أو مصيبة فى اهل و مال او مصيبة من مصائب الدنيا لياجره عليها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الا و هو يذكر في كل اربعين يوم يوماً ببلاء اما في ماله او فى ولده او في نفسه فيؤجر علمه او هم لا يدرى من اين هو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ليكون للعبد منزلة عند الله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ينالها ابدا الا باحدى خصلتين اما بذهاب ماله او بلية في جسده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الجنة لمنزلة لا يبلغها الا ببلاء في جسده 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برجل من بنى اسرائيل فذهب به حتى خرج الى الظهر فقال له اجلس حتى اجيئك و خط عليه خطة ثم رفع رأسه الى السماء فقال اني استودعك صاحبي و انت خير مستودع ثم مضى فناجاه الله بما أحب أن يناجيه ثم انصرف نحو صاحبه فاذا اسد قد وثب عليه فشق بطنه و فرث لحمه و شرب دمه قلت و ما فرث اللحم قال قطع اوصاله فرفع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 يا رب استودعتك و انت خير مستودع فسلطت عليه شر كلابك فشق بطنه وفرث لحمه و شرب دمه فقيل يا موسى ان صاحبك كانت له منزلة في الجنة لم يكن يبلغها الا بما صنعت به انظر و کشف له الغطاء فنظر موسى فاذا هو بمنزل شريف فقال رب رضيت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فى الجنة لمنزل لا يبلغها الا ببلاء في جسده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الله تعالى اذا احب عبدا عنه بالبلاء عنا و بجه بالبلاء بجا فاذا دعاه قال لبيك عبدى عبدى لتسئلن عجلت ما سئلت اني على ذلك لقادر ولكنى أدخرت لك فما ادخرت لك خير لك وعنه قال انما المؤمن بمنزلة كفة الميزان كلما زيد في ايمانه زيد في بلائه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 تكونوا مؤمنين حتى تعدوا البلاء نعمة والرخاء مصيبة و ذلك أن الصبر عند البلاء اعظم من الغفلة عند الرخاء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انما يبتلى المؤمن في الدنيا على قدر دينه او قال على حسب دينه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تكون مؤمناً حتى تعد البلاء نعمة والرخاء محنة لان بلاء الدنيا نعمة فى اللاخرة و رخاء الدنيا محنة </w:t>
      </w:r>
      <w:bookmarkStart w:id="212" w:name="pg9744_89226"/>
    </w:p>
    <w:p>
      <w:pPr>
        <w:pStyle w:val="BookText"/>
        <w:rPr/>
      </w:pPr>
      <w:bookmarkEnd w:id="212"/>
      <w:r>
        <w:rPr>
          <w:rFonts w:ascii="IRNazanin" w:hAnsi="IRNazanin" w:eastAsia="IRNazanin"/>
          <w:color w:val="111111"/>
          <w:sz w:val="28"/>
          <w:sz w:val="28"/>
          <w:szCs w:val="28"/>
          <w:rtl w:val="true"/>
          <w:lang w:bidi="fa-IR"/>
        </w:rPr>
        <w:t>في الآخرة عن الجارود عن أبي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اذا قارف الذنوب و ابتلى بها بالفقر قال في ذلك كفارة لدنوبه و الا ابتلى بالمرض فان كان فى ذلك كفارة لدنوبه والا ابتلى بالخوف من السلطان يطلبه و ان كان فى ذلك كفارة لذنوبه و الا ضيق عليه عند خروج نفسه حتى يلقى الله و ماله من دنب يدعيه عليه فيامر ربه الى الجنة و ان الكافر والمنافق ليهون عليهما خروج انفسهما حتى يلقيان الله حين يلقيانه و ما لهما عنده من حسنة يدعیانها عليه فيامر بهما الى النار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كلما ازداد العبد ايمانا ازداد ضيقاً في معيشتة قال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المؤمن كمثل كفتى الميزان كلما زيد فى ايمانه زيد في بلائه ليلقى الله عز وجل ولا خطيئة له </w:t>
      </w:r>
      <w:r>
        <w:rPr>
          <w:rFonts w:eastAsia="IRNazanin" w:cs="IRNazanin"/>
          <w:color w:val="111111"/>
          <w:sz w:val="28"/>
          <w:szCs w:val="28"/>
          <w:rtl w:val="true"/>
          <w:lang w:bidi="fa-IR"/>
        </w:rPr>
        <w:t>.</w:t>
      </w:r>
    </w:p>
    <w:p>
      <w:pPr>
        <w:pStyle w:val="Heading2"/>
        <w:numPr>
          <w:ilvl w:val="1"/>
          <w:numId w:val="1"/>
        </w:numPr>
        <w:rPr/>
      </w:pPr>
      <w:bookmarkStart w:id="213" w:name="__RefHeading___Toc8826038_2870459653"/>
      <w:bookmarkStart w:id="214" w:name="_Toc74"/>
      <w:bookmarkEnd w:id="213"/>
      <w:r>
        <w:rPr>
          <w:rtl w:val="true"/>
        </w:rPr>
        <w:t>الفصل الحادى والسبعون فى الصبر</w:t>
      </w:r>
      <w:bookmarkEnd w:id="214"/>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آل عمران والله يحب الصابرين و في سورة الانفال واصبروا ان الله مع الصابرين و في سورة تنزيل انما يوفى الصابرون أجرهم بغير حساب عن علی ابن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خمسة لو دخلتم فيهن لاصبتموهن لايخاف عبد الا ذنبه ولا يرجو الا ربه ولا يستحيى الجاهل اذا سئل عما لا يعلم ان يقول لا اعلم والصبر من الايمان بمنزلة الرأس فى الجسد ولا ايمان لمن لا صبر له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ثلاثة صبر على المصيبة وصبر على الطاعة وصبر على المعصية فمن صبر على المصيبة اعطاء الله تعالى ثواب ثلاث مأة درجة ما بين الدرجة الى الدرجة ما بين السماء والارض و من صبر على الطاعة كان له ستماة درجة ما بين الدرجة إلى الدرجة ما بين الثرى الى العرش و </w:t>
      </w:r>
      <w:bookmarkStart w:id="215" w:name="pg9744_89228"/>
    </w:p>
    <w:p>
      <w:pPr>
        <w:pStyle w:val="BookText"/>
        <w:rPr/>
      </w:pPr>
      <w:bookmarkEnd w:id="215"/>
      <w:r>
        <w:rPr>
          <w:rFonts w:ascii="IRNazanin" w:hAnsi="IRNazanin" w:eastAsia="IRNazanin"/>
          <w:color w:val="111111"/>
          <w:sz w:val="28"/>
          <w:sz w:val="28"/>
          <w:szCs w:val="28"/>
          <w:rtl w:val="true"/>
          <w:lang w:bidi="fa-IR"/>
        </w:rPr>
        <w:t>من صبر على المعصية اعطاء الله تعالى سبعمأة درجة ما بين الدرجة الى الدرجة ما بين منتهى العرش الى الثرى مرتين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عليكم بالصبر فانه لادين لمن لا صبر له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ان صبرت جرت عليك المقادير وانت مأجورو ان جزعت جرت عليك المقادير و انت مازور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الصبر رأس الايمان عنه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بمنزلة الرأس من الجسدة فاذا ذهب الرأس ذهب الجسد كذلك اذا ذهب الصبر ذهب الايمان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تعالى اذا وجهت الى عبد من عبيدى مصيبته في بدنه او ماله او ولده ثم استقبل ذالك بصبر جميل استحييت منه ان انصب له ميزانا او انشر له دیوانا وسئل محمد بن على عن الصبر فقال شىء لا شكوى فيه ثم قال وما في الشكوى من الفرح وانما هو يحزن صديقك ويفرح عدوك وقال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الصبر وحسن الخلق والبر و الحلم من اخلاق الانبياء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سيكون زمان لا يستقيم لهم الملك الا بالقتل والجور ولا يستقيم لهم الغنى الا بالبخل ولا يستقيم لهم الصحبة الا باتباع أهوائهم و الاستخراج من الدين فمن ادرك ذاك الزمان فصبر على الفقر وهو يقدر على الغني وصبر على الذل وهو يقدر على العز وصبر على بغضة الناس وهو يقدر على المحبة اعطاه الله تعالى ثواب خمسين صديقا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ابتلي من المؤمنين ببلاء وصبر عليه كان له مثل أجر الف شهید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عند البلاء تمام المحنة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نعيم دون الجنة صغير وكل بلاء دون النار يسیر</w:t>
      </w:r>
      <w:r>
        <w:rPr>
          <w:rFonts w:eastAsia="IRNazanin" w:cs="IRNazanin"/>
          <w:color w:val="111111"/>
          <w:sz w:val="28"/>
          <w:szCs w:val="28"/>
          <w:rtl w:val="true"/>
          <w:lang w:bidi="fa-IR"/>
        </w:rPr>
        <w:t>.</w:t>
      </w:r>
    </w:p>
    <w:p>
      <w:pPr>
        <w:pStyle w:val="Heading2"/>
        <w:numPr>
          <w:ilvl w:val="1"/>
          <w:numId w:val="1"/>
        </w:numPr>
        <w:rPr/>
      </w:pPr>
      <w:bookmarkStart w:id="216" w:name="__RefHeading___Toc8826040_2870459653"/>
      <w:bookmarkStart w:id="217" w:name="_Toc75"/>
      <w:bookmarkEnd w:id="216"/>
      <w:r>
        <w:rPr>
          <w:rtl w:val="true"/>
        </w:rPr>
        <w:t>الفصل الثاني والسبعون في كظم الغيظ</w:t>
      </w:r>
      <w:bookmarkEnd w:id="217"/>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آل عمران والكاظمين الغيظ والعافين عن الناس والله يحب المحسنين وقال في سورة الفرقان وعباد الرحمن الذين يمشون على الارض هونا واذا خاطبهم الجاهلون قالوا سلاما وقال الله عز وجل فمن عفا واصلح فاجره </w:t>
      </w:r>
      <w:bookmarkStart w:id="218" w:name="pg9744_89230"/>
    </w:p>
    <w:p>
      <w:pPr>
        <w:pStyle w:val="BookText"/>
        <w:rPr/>
      </w:pPr>
      <w:bookmarkEnd w:id="218"/>
      <w:r>
        <w:rPr>
          <w:rFonts w:ascii="IRNazanin" w:hAnsi="IRNazanin" w:eastAsia="IRNazanin"/>
          <w:color w:val="111111"/>
          <w:sz w:val="28"/>
          <w:sz w:val="28"/>
          <w:szCs w:val="28"/>
          <w:rtl w:val="true"/>
          <w:lang w:bidi="fa-IR"/>
        </w:rPr>
        <w:t>على الله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كظم غيظا وهو يقدر على ان ينفذه دعاه الله يوم القيمة على رؤس الخلائق حتى تخير من اى حور شاه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عوض الحليم من خصلته أن الناس اعوانه على الجاهل وفى الحديث اذا كان يوم القيمة نادى مناد من كان اجره على الله فليدخل الجنة فيقال من هم فیقال العافون عن على الناس بلاحساب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كظم غيظا وهو يقدر على انفاذه ملاءه الله تعالى آمنا وايمانا ومن ترك لبس ثوب جمال وهو يقدر عليه تواضعاً كساه الله تعالى حلة الكرامة</w:t>
      </w:r>
      <w:r>
        <w:rPr>
          <w:rFonts w:eastAsia="IRNazanin" w:cs="IRNazanin"/>
          <w:color w:val="111111"/>
          <w:sz w:val="28"/>
          <w:szCs w:val="28"/>
          <w:rtl w:val="true"/>
          <w:lang w:bidi="fa-IR"/>
        </w:rPr>
        <w:t>.</w:t>
      </w:r>
    </w:p>
    <w:p>
      <w:pPr>
        <w:pStyle w:val="Heading2"/>
        <w:numPr>
          <w:ilvl w:val="1"/>
          <w:numId w:val="1"/>
        </w:numPr>
        <w:rPr/>
      </w:pPr>
      <w:bookmarkStart w:id="219" w:name="__RefHeading___Toc8826042_2870459653"/>
      <w:bookmarkStart w:id="220" w:name="_Toc76"/>
      <w:bookmarkEnd w:id="219"/>
      <w:r>
        <w:rPr>
          <w:rtl w:val="true"/>
        </w:rPr>
        <w:t>الفصل الثالث والسبعون في التوكل</w:t>
      </w:r>
      <w:bookmarkEnd w:id="220"/>
    </w:p>
    <w:p>
      <w:pPr>
        <w:pStyle w:val="BookText"/>
        <w:rPr/>
      </w:pPr>
      <w:r>
        <w:rPr>
          <w:rFonts w:ascii="IRNazanin" w:hAnsi="IRNazanin" w:eastAsia="IRNazanin"/>
          <w:color w:val="111111"/>
          <w:sz w:val="28"/>
          <w:sz w:val="28"/>
          <w:szCs w:val="28"/>
          <w:rtl w:val="true"/>
          <w:lang w:bidi="fa-IR"/>
        </w:rPr>
        <w:t>قال الله تعالى في سورة الطلاق و من يتوكل على الله فهو حسبه ان الله بالغ امره قد جعل الله لكل شىء قدرا و قال الله تعالى في سورة المائدة وعلى الله فتوكلوا ان كنتم مؤمنين وقال فى سورة آل عمران ان الله يحب المتوكلين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انكم تتوكلون على الله حق توكله لرزقكم كما يرزق الطير تغدو خماصا وتروح بطانا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يكون اقوى الناس فليتوكل على الله تعالى وقال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وثق بالله اراه السرور و من توكل عليه كفاه الامور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ان يكون اتقى الناس فليتوكل على الله وقال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توكل على الله لا يغلب ومن اعتصم بالله لا يهزم</w:t>
      </w:r>
      <w:r>
        <w:rPr>
          <w:rFonts w:eastAsia="IRNazanin" w:cs="IRNazanin"/>
          <w:color w:val="111111"/>
          <w:sz w:val="28"/>
          <w:szCs w:val="28"/>
          <w:rtl w:val="true"/>
          <w:lang w:bidi="fa-IR"/>
        </w:rPr>
        <w:t>.</w:t>
      </w:r>
    </w:p>
    <w:p>
      <w:pPr>
        <w:pStyle w:val="Heading2"/>
        <w:numPr>
          <w:ilvl w:val="1"/>
          <w:numId w:val="1"/>
        </w:numPr>
        <w:rPr/>
      </w:pPr>
      <w:bookmarkStart w:id="221" w:name="__RefHeading___Toc8826044_2870459653"/>
      <w:bookmarkStart w:id="222" w:name="_Toc77"/>
      <w:bookmarkEnd w:id="221"/>
      <w:r>
        <w:rPr>
          <w:rtl w:val="true"/>
        </w:rPr>
        <w:t>الفصل الرابع والسبعون فى الاخون وزيارتهم</w:t>
      </w:r>
      <w:bookmarkEnd w:id="22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الحجرات انما المؤمنون اخوة فاصلحوا بين اخويكم واتقو الله لعلكم ترحمون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اخو المؤمن قال على ابن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يزور اهل الجنة الرب تعالى في كل ليلة جمعة اى يزورون حملة العرش ربه والمتحابين فى الله خاصة يزورون في كل يوم اثنين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خمسين مرة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اخوين فى الله لباس وهيئة يشبه هيئة صاحبه وهم يعرفون بذلك حتى يدخلون في دار الله عز وجل فيقول الله تبارك و تعالى مرحبا بعبيدي و خلقی وزواری و والمتحابين بي في محل كرامتي أطمعوهم واسقوهم واكسوهم فاول من يكسى منهم سبعون الى سبعماة الف حلة انشاء الله تعالى من الحلل ليس منها حلة تشبه صاحبها ثم يقول مرحبا بعبيدى وزواري وجيراني في محل كرامتي والمتحابين في اطعموهم و عطروهم فينشر سحاب بالعطر لم يرون قبله ما يشبهه ثم يقول لهم مرحبا عشر مرات حتى احلوهم الى تحت الاظلال وفى بين ايديهم مائة من ذهب وفضة حدثنا ابو جعفر بن بابويه عن ابيه قال حدثني سعدبن عبد الله عن احمد بن محمد عن الحسن بن محبوب عن ابي جميلة عن جابر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ملكا من الملائكه مر برجل قائم على باب دار فقال له الملك يا عبد الله ما يقيمك على باب هذه الدار قال فقال اخ لى فيها اردت ان اسلم عليه قال فقال الملك هل بينك وبينه رحم ماسة او هل نزعتك الله حاجة قال فقال لا بيني وبينه رحم ولا نزعتنى اليه حاجة الا اخوة الاسلام وحرمته وانا اتعاهده اسلم اليه فى الله رب العالمين فقال الملك انى رسول الله اليك وهو يقرئك السلام و يقول انما اياى اردت ولی تعاهدت و قد اوجبت لك الجنة واعفيتك من غضبي واجرتك من النار ابو القاسم جعفر بن محمد عن ابيه سعد بن عبدالله عن محمد بن الحسين عن محمد بن مهران عن علی ابن عثمان الرازي قال سمعت ابو الحسن الاول يقول من لم يقدر على زيارتنا فليزر صالحی اخوانه يكتب له زيارتنا و من لم يقدر أن يصانا فليصل صالحی اخوانه يكتب له ثواب صلتنا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لا يقدر احد قدره كذلك </w:t>
      </w:r>
      <w:bookmarkStart w:id="223" w:name="pg9744_89234"/>
    </w:p>
    <w:p>
      <w:pPr>
        <w:pStyle w:val="BookText"/>
        <w:rPr/>
      </w:pPr>
      <w:bookmarkEnd w:id="223"/>
      <w:r>
        <w:rPr>
          <w:rFonts w:ascii="IRNazanin" w:hAnsi="IRNazanin" w:eastAsia="IRNazanin"/>
          <w:color w:val="111111"/>
          <w:sz w:val="28"/>
          <w:sz w:val="28"/>
          <w:szCs w:val="28"/>
          <w:rtl w:val="true"/>
          <w:lang w:bidi="fa-IR"/>
        </w:rPr>
        <w:t>لا يقدر احد قدر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لا يقدر قدر المؤمن أنه ليبلغ اخاه فيصافحه فلينظر الله اليهما والذنوب تتحات عن وجوهها حتى يتفرقا كما تحات المريح الشديدة الورق عن الشجرۀ عن محمد الازدى قال 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ما زار مسلم اخاه في الله الا ناداه الله تعالى ايها الزائر طبت و طابت لك الجنة</w:t>
      </w:r>
      <w:r>
        <w:rPr>
          <w:rFonts w:eastAsia="IRNazanin" w:cs="IRNazanin"/>
          <w:color w:val="111111"/>
          <w:sz w:val="28"/>
          <w:szCs w:val="28"/>
          <w:rtl w:val="true"/>
          <w:lang w:bidi="fa-IR"/>
        </w:rPr>
        <w:t>.</w:t>
      </w:r>
    </w:p>
    <w:p>
      <w:pPr>
        <w:pStyle w:val="Heading2"/>
        <w:numPr>
          <w:ilvl w:val="1"/>
          <w:numId w:val="1"/>
        </w:numPr>
        <w:rPr/>
      </w:pPr>
      <w:bookmarkStart w:id="224" w:name="__RefHeading___Toc8826046_2870459653"/>
      <w:bookmarkStart w:id="225" w:name="_Toc78"/>
      <w:bookmarkEnd w:id="224"/>
      <w:r>
        <w:rPr>
          <w:rtl w:val="true"/>
        </w:rPr>
        <w:t>الفصل الخامس والسبعون في العدل</w:t>
      </w:r>
      <w:bookmarkEnd w:id="225"/>
    </w:p>
    <w:p>
      <w:pPr>
        <w:pStyle w:val="BookText"/>
        <w:rPr/>
      </w:pPr>
      <w:r>
        <w:rPr>
          <w:rFonts w:ascii="IRNazanin" w:hAnsi="IRNazanin" w:eastAsia="IRNazanin"/>
          <w:color w:val="111111"/>
          <w:sz w:val="28"/>
          <w:sz w:val="28"/>
          <w:szCs w:val="28"/>
          <w:rtl w:val="true"/>
          <w:lang w:bidi="fa-IR"/>
        </w:rPr>
        <w:t>قال الله تعالى في سورة النحل أن الله يامر بالعدل والاحسان و ایتاء ذى القربي وينهى عن الفحشاء والمنكر والبغي يعظكم لعلكم تذكرون وقال في سورة النساء و اذا حكمتم بين الناس ان تحكموا العدل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ساعة خير من عبادة ستين سنة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راع وكلكم مسئول عن رعيته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احسنوا الى رعيتكم فانها اساراكم و قیل الملك يبقى بالعدل مع الكفر ولا يبقى بالجور مع الايمان </w:t>
      </w:r>
      <w:r>
        <w:rPr>
          <w:rFonts w:eastAsia="IRNazanin" w:cs="IRNazanin"/>
          <w:color w:val="111111"/>
          <w:sz w:val="28"/>
          <w:szCs w:val="28"/>
          <w:rtl w:val="true"/>
          <w:lang w:bidi="fa-IR"/>
        </w:rPr>
        <w:t>.</w:t>
      </w:r>
    </w:p>
    <w:p>
      <w:pPr>
        <w:pStyle w:val="Heading2"/>
        <w:numPr>
          <w:ilvl w:val="1"/>
          <w:numId w:val="1"/>
        </w:numPr>
        <w:rPr/>
      </w:pPr>
      <w:bookmarkStart w:id="226" w:name="__RefHeading___Toc8826048_2870459653"/>
      <w:bookmarkStart w:id="227" w:name="_Toc79"/>
      <w:bookmarkEnd w:id="226"/>
      <w:r>
        <w:rPr>
          <w:rtl w:val="true"/>
        </w:rPr>
        <w:t>الفصل السادس والسبعون فى العمر</w:t>
      </w:r>
      <w:bookmarkEnd w:id="227"/>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الحج يا ايها الناس ان كنتم في ريب من البعث فانا خلقناكم من تراب ثم من نطفة من علقة ثم من مضخة مخلقة و غير مخلقة لنبين لكم و نقر فى الارحام ما نشاء الى أجل مسمى ثم نخرجكم طفلا تم لتبلغوا اشدكم و منكم من يتوفى و منكم من يرد الى ارذل العمر لكيلا يعلم بعد علم شيئا و روی عن ابی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ان العبد لفي فسحة من امره ما بینه و بين اربعين سنة فاذا بلع اربعين سنة أوحى الله عز وجل الى ملائكة انى قد عمرت عبدی عمرا فغلظا و شددا تحفظا واكتبا عليه قليل عمله و كبيره وصغيره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ان العبد المسلم اذا اتى عليه </w:t>
      </w:r>
      <w:bookmarkStart w:id="228" w:name="pg9744_89236"/>
    </w:p>
    <w:p>
      <w:pPr>
        <w:pStyle w:val="BookText"/>
        <w:rPr/>
      </w:pPr>
      <w:bookmarkEnd w:id="228"/>
      <w:r>
        <w:rPr>
          <w:rFonts w:ascii="IRNazanin" w:hAnsi="IRNazanin" w:eastAsia="IRNazanin"/>
          <w:color w:val="111111"/>
          <w:sz w:val="28"/>
          <w:sz w:val="28"/>
          <w:szCs w:val="28"/>
          <w:rtl w:val="true"/>
          <w:lang w:bidi="fa-IR"/>
        </w:rPr>
        <w:t>اربعون سنة اذهب الله منه البلاء والجنون والجذام والبرص واذا اتى عليه خمسون سنة احبه اهل السماوات السبع واذا اتى عليه ستون سنة كتب الله حسناته ومحى عنه سيئاته واذا اتى عليه سبعون سنة غفر له مامضى من ذنوبه واذا اتى عليه ثمانون سنة شفعه الله يوم القيمة في جميع اهل بيته واذا اتى عليه تسمون سنه كتب الله اسمه عنه أهل السماء اسير الله في الارض يا على انت مع الحق والحق معك عن حازم بن حبيب الجعفى قال قال ابو عبدالله اذا بلمنت ستين سنة فاحسب نفسك فى الموت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الاربعين ورع قدرنا حصاده وابناء الخمسين ماذا قدمتم و ماذا اخرتم ابناء الستين هلموا الى الحساب لا عذر لكم ابناء السبعين عدوا انفسكم من الموتى من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الله تعالى ليكرم ابناء السبع بن و يستحيى من ابناء الثمانين ان يعذبهم وقال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بوتى شيخ يوم المقيمة فيدفع اليه كتابه ظاهره مما يلى الناس لا يرى الامساوى فيطوى ذلك عليه فيقول یا ربي تعيدونتي الى النار فيقول الجبار تعالى ياشيخ استحيى ان اعذبه وكنت تصلى في دار الدنيا اذهبوا بعبدى الى المجنة والله اعلم </w:t>
      </w:r>
      <w:r>
        <w:rPr>
          <w:rFonts w:eastAsia="IRNazanin" w:cs="IRNazanin"/>
          <w:color w:val="111111"/>
          <w:sz w:val="28"/>
          <w:szCs w:val="28"/>
          <w:rtl w:val="true"/>
          <w:lang w:bidi="fa-IR"/>
        </w:rPr>
        <w:t>.</w:t>
      </w:r>
    </w:p>
    <w:p>
      <w:pPr>
        <w:pStyle w:val="Heading2"/>
        <w:numPr>
          <w:ilvl w:val="1"/>
          <w:numId w:val="1"/>
        </w:numPr>
        <w:rPr/>
      </w:pPr>
      <w:bookmarkStart w:id="229" w:name="__RefHeading___Toc8826050_2870459653"/>
      <w:bookmarkStart w:id="230" w:name="_Toc80"/>
      <w:bookmarkEnd w:id="229"/>
      <w:r>
        <w:rPr>
          <w:rtl w:val="true"/>
        </w:rPr>
        <w:t>الفصل السابع والسبعون في العصا من اللوز المر</w:t>
      </w:r>
      <w:bookmarkEnd w:id="230"/>
    </w:p>
    <w:p>
      <w:pPr>
        <w:pStyle w:val="BookText"/>
        <w:rPr/>
      </w:pPr>
      <w:r>
        <w:rPr>
          <w:rFonts w:ascii="IRNazanin" w:hAnsi="IRNazanin" w:eastAsia="IRNazanin"/>
          <w:color w:val="111111"/>
          <w:sz w:val="28"/>
          <w:sz w:val="28"/>
          <w:szCs w:val="28"/>
          <w:rtl w:val="true"/>
          <w:lang w:bidi="fa-IR"/>
        </w:rPr>
        <w:t>قال الله تعالى في سورة طه و ما تلك بيمينك يا موسى قال هی عصای اتوکؤا علیها واهش بها على غنمى ولى فيها مارب اخرى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في سفر و معه عصا لوز مر و تلا هذه الآية و لما توجه تلقاء مدين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عسى ربي ان يهديني سواء السبيل و لما ورد  ماء مدين وجد عطیه امة من الناس يسقون و وجد من دونهم امراتين تذودان قال ما خطبكما قالتا لا نسقى حتى يصدر الرعاء و ابونا شيخ كبير فسقى لهما ثم توفى الى الظل </w:t>
      </w:r>
      <w:bookmarkStart w:id="231" w:name="pg9744_89238"/>
    </w:p>
    <w:p>
      <w:pPr>
        <w:pStyle w:val="BookText"/>
        <w:rPr/>
      </w:pPr>
      <w:bookmarkEnd w:id="231"/>
      <w:r>
        <w:rPr>
          <w:rFonts w:ascii="IRNazanin" w:hAnsi="IRNazanin" w:eastAsia="IRNazanin"/>
          <w:color w:val="111111"/>
          <w:sz w:val="28"/>
          <w:sz w:val="28"/>
          <w:szCs w:val="28"/>
          <w:rtl w:val="true"/>
          <w:lang w:bidi="fa-IR"/>
        </w:rPr>
        <w:t>فقال رب انى لما انزلت الى من خير فقير فحالته احديهما تمشى على استحياء قالت اني ابي يدهوك ليجزيك اجر ما سقيت لنا فلما جائه و قس عليه القصص قال لا تخف نجوت من القوم الظالمين قالت احديهما يا ابت استاجره ان خير من استأجرت القوى الامين قال انى اريدان انكسك احدى ابنتى هاتين على ان تأجرني ثماني حجج فاني اتممت عشر فمن عندك و مااريد ان أشق عليك ستجدنى انشاء الله من الصالحين قال ذلك بيني وبينك ايما الاجلين قضيت فلا عدوان على والله على ما نقول وكيل آمنه الله من كل سبع ضار لم و من كل أم غار و لكل ذات حمية حتى يرجع الى اهله و منزله وكان معه سبع وسبعون من المعقبات يستغفرون له حتى يرجع و يضعها و تنفى الفقر ولا يجاوره الشيطان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آدم مرضا شديدا اصابته فيه و حشته فشكا ذالك الى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اقطع من لوز مر وخذها و ضمها الى صدرك ففعل فاذهب الله عنه الوحشة فقال من اراد ان يطوى له الارض فليتخذ العصاء من لوز مر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مشى مع العصاء في السفر والحضر للتواضع يكتب له بكل خطوة الف حسنة و محى عنه الف سيئة ورفع له الف درجة </w:t>
      </w:r>
      <w:r>
        <w:rPr>
          <w:rFonts w:eastAsia="IRNazanin" w:cs="IRNazanin"/>
          <w:color w:val="111111"/>
          <w:sz w:val="28"/>
          <w:szCs w:val="28"/>
          <w:rtl w:val="true"/>
          <w:lang w:bidi="fa-IR"/>
        </w:rPr>
        <w:t>.</w:t>
      </w:r>
    </w:p>
    <w:p>
      <w:pPr>
        <w:pStyle w:val="Heading2"/>
        <w:numPr>
          <w:ilvl w:val="1"/>
          <w:numId w:val="1"/>
        </w:numPr>
        <w:rPr/>
      </w:pPr>
      <w:bookmarkStart w:id="232" w:name="__RefHeading___Toc8826052_2870459653"/>
      <w:bookmarkStart w:id="233" w:name="_Toc81"/>
      <w:bookmarkEnd w:id="232"/>
      <w:r>
        <w:rPr>
          <w:rtl w:val="true"/>
        </w:rPr>
        <w:t>الفصل الثامن والسبعون في تقليم الاظفار</w:t>
      </w:r>
      <w:bookmarkEnd w:id="233"/>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المص يا بني آدم خذوا زينتكم عند كل مسجد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اظفاره يوم السبت وقعت عليه الاكله فى اصابعه و من قلم اظفاره يوم الاحد ذهبت البركة منه و من قلم اظهاره يوم الاثنين يصير حافظا و كاتباً و قاريا و من قلم اظفاره يوم الثلثا يخاف الهلاك عليه و من قلم اظفاره يوم الاربعاء يصير سیىء الخلق ومن قلم اظفاره يوم الخميس يخرج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الداء و يدخل فيه الشفاء و من قلم اظفاره يوم الجمعة يزيدفي عمره و ماله و من قلم اظفاره يبده بالیمنی باسبابه ثم بالخنصر ثم بالابهام ثم باالوسطى ثم بالبنصر و يبدأ باليسرى بالبنصر ثم بالوسطى ثم بالابهام تم بالخنصر ثم بالسبابة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تقليم الاظفار يوم الجمعه يؤمن من الجذام والجنون والبرص والعمى فان لم يحتج يحكمها حكاو 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يحتج فامر عليها السكين او المقراض 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تقليم الاظافیر واخد الشارب من الجمعة الى الجمعة امان من الجذام عن انس بن مالك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قلم اظافيره يوم الجمعة و أخذ شاربه و استاك و افزع على رأسه من الماء حين يروح الجمعة شيعه سبعون الف ملك كلهم يستغفرون له ويشفون له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قلم اظفاره يوم الجمعة اخرج الله انامله الداء و ادخل فيها الدواء و بهذه الاسناد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اظفاره يوم الخميس و اخذ من شاربه عوفى من وجع الاضراس و وجع العين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قلم اظافيره يوم الخميس و ترك واحدة ليوم الجمعه نفى الله عنه الفقر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تقليم الاظفار يمنع الداء الاعظم ويزيد فى الرزق و بهذه الاسناد عن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قلم اظفاره و وقص شاربه في كل جمعة ثم قال بسم الله و على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بكل قلامة عتق رقبة من ولد اسماعیل و قال محمد بن محمد مؤلف هذا الكتاب قال أبي في وصيته الى قلم اظفارك وخذمن شاربك وابده بخنصرك من يدك اليسرى واختم بخنصرك من يدك اليمنى وقد حين تريد قلمها و شاربك بسم الله و باله و بالله و على ملة رسول الله فانه </w:t>
      </w:r>
      <w:bookmarkStart w:id="234" w:name="pg9744_89242"/>
    </w:p>
    <w:p>
      <w:pPr>
        <w:pStyle w:val="BookText"/>
        <w:rPr/>
      </w:pPr>
      <w:bookmarkEnd w:id="234"/>
      <w:r>
        <w:rPr>
          <w:rFonts w:ascii="IRNazanin" w:hAnsi="IRNazanin" w:eastAsia="IRNazanin"/>
          <w:color w:val="111111"/>
          <w:sz w:val="28"/>
          <w:sz w:val="28"/>
          <w:szCs w:val="28"/>
          <w:rtl w:val="true"/>
          <w:lang w:bidi="fa-IR"/>
        </w:rPr>
        <w:t>من فعل كتب الله له بكل قلامة وجزازة عتق نسمة ولم يمرض الا مرضه الدى يموت فيه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قطع ثوبا جديدا وقره انا انزلنا ستة وثلاثين مرة فاذا بلغ تنزل الملائكة اخرج شيئا من من الماء ورش على الثوب رشا حفيفا ثم صلى ركعتين و دعا ربه وقال في دعائه الحمدلله الذي كسانى من الرياش ما اتجمل به في الناس و اؤدی به فریضتی و استر به عورتى اللهم اجعلها ثياب يمن و بركة اسعى فيها لمرضاتك واعمر فيها مساجدك واصلى فيه لربي وحمد الله لم يزل ياكل في سعة حتى يبلى ذلك الثوب </w:t>
      </w:r>
      <w:r>
        <w:rPr>
          <w:rFonts w:eastAsia="IRNazanin" w:cs="IRNazanin"/>
          <w:color w:val="111111"/>
          <w:sz w:val="28"/>
          <w:szCs w:val="28"/>
          <w:rtl w:val="true"/>
          <w:lang w:bidi="fa-IR"/>
        </w:rPr>
        <w:t>.</w:t>
      </w:r>
    </w:p>
    <w:p>
      <w:pPr>
        <w:pStyle w:val="Heading2"/>
        <w:numPr>
          <w:ilvl w:val="1"/>
          <w:numId w:val="1"/>
        </w:numPr>
        <w:rPr/>
      </w:pPr>
      <w:bookmarkStart w:id="235" w:name="__RefHeading___Toc8826054_2870459653"/>
      <w:bookmarkStart w:id="236" w:name="_Toc82"/>
      <w:bookmarkEnd w:id="235"/>
      <w:r>
        <w:rPr>
          <w:rtl w:val="true"/>
        </w:rPr>
        <w:t>الفصل التاسع والسبعون في الزينة</w:t>
      </w:r>
      <w:bookmarkEnd w:id="23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زينة البلاء والتواضع زينة الحسب والفصاحة زينة الكلام والعدل زينة الايمان والسكينة زينة العباده والحفظ زينة الروايه و حفظ الحجاج زينة العلم وحسن الادب زينة العقل و بسط الوجه زينة العلم والايثار زينه الزهد وبذل الموجود زينة اليقين والتقلل زينة القناعه وترك المن زينة المعروف والخشوع زينة الصلوة وترك ما لايعنى زينة الورع</w:t>
      </w:r>
      <w:r>
        <w:rPr>
          <w:rFonts w:eastAsia="IRNazanin" w:cs="IRNazanin"/>
          <w:color w:val="111111"/>
          <w:sz w:val="28"/>
          <w:szCs w:val="28"/>
          <w:rtl w:val="true"/>
          <w:lang w:bidi="fa-IR"/>
        </w:rPr>
        <w:t>.</w:t>
      </w:r>
    </w:p>
    <w:p>
      <w:pPr>
        <w:pStyle w:val="Heading2"/>
        <w:numPr>
          <w:ilvl w:val="1"/>
          <w:numId w:val="1"/>
        </w:numPr>
        <w:rPr/>
      </w:pPr>
      <w:bookmarkStart w:id="237" w:name="__RefHeading___Toc8826056_2870459653"/>
      <w:bookmarkStart w:id="238" w:name="_Toc83"/>
      <w:bookmarkEnd w:id="237"/>
      <w:r>
        <w:rPr>
          <w:rtl w:val="true"/>
        </w:rPr>
        <w:t>الفصل الثمانون فيما فرض الله تعالى</w:t>
      </w:r>
      <w:bookmarkEnd w:id="238"/>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الايمان تطهيراً من الشرك والمصلوة تزيهاً من الكبر والزكوة سبباً للرزق والصيام ابتلاء لاخلاص الخلق والحج تقوية للدين والجهاد من الاسلام والامر بالمعروف مصلحة للعوام والنهي عن المنكر و دغا للسفهاء وصلة الرحم منمأة للعدد والقصا من حقنا للدماء واقامه الحدود اعظاماً للمدارم و ترك شرب الخمر تحصيناً للعقل ومجانية السرقه ايجاباً الممعه و ترك الزنا تحصينا للنسب وترك اللواطه تكثير للنسل والشهادات </w:t>
      </w:r>
      <w:bookmarkStart w:id="239" w:name="pg9744_89244"/>
    </w:p>
    <w:p>
      <w:pPr>
        <w:pStyle w:val="BookText"/>
        <w:rPr/>
      </w:pPr>
      <w:bookmarkEnd w:id="239"/>
      <w:r>
        <w:rPr>
          <w:rFonts w:ascii="IRNazanin" w:hAnsi="IRNazanin" w:eastAsia="IRNazanin"/>
          <w:color w:val="111111"/>
          <w:sz w:val="28"/>
          <w:sz w:val="28"/>
          <w:szCs w:val="28"/>
          <w:rtl w:val="true"/>
          <w:lang w:bidi="fa-IR"/>
        </w:rPr>
        <w:t>استنطهار أعلى المجاهدات وترك الكذب تشريفاً للصدق والسلام امانا من المخاوف والامامة نظاما للامة والطاعة تعظيماً للامانة قال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اخلاق المؤمنين قوة في دين وكرما في لين و حزماً في علم و علما في حلم وتوسعة في نفقه نفقه و قصدافی عبادة و تحرجا في طمع و براً فى استقامة ولا يجيف فيمن يبغض ولا ياثم فيمن يحب ولا يدعى ما ليس له ولا يحجد حقا هو عليه ولا يهم ولا يلمز ولا يبغى متخشع في الصلوة متوسع فى الزكوة شكور في الرخاء صابر عند البلاء قانع بالذي له لا يطمع به الغيظ ولا يجمع به اشح يخالط الناس ليعلم ويسكت ليسلم يصبران بغى عليه ليكون الهه الذي يجزيه ينتقم له </w:t>
      </w:r>
      <w:r>
        <w:rPr>
          <w:rFonts w:eastAsia="IRNazanin" w:cs="IRNazanin"/>
          <w:color w:val="111111"/>
          <w:sz w:val="28"/>
          <w:szCs w:val="28"/>
          <w:rtl w:val="true"/>
          <w:lang w:bidi="fa-IR"/>
        </w:rPr>
        <w:t>.</w:t>
      </w:r>
    </w:p>
    <w:p>
      <w:pPr>
        <w:pStyle w:val="Heading2"/>
        <w:numPr>
          <w:ilvl w:val="1"/>
          <w:numId w:val="1"/>
        </w:numPr>
        <w:rPr/>
      </w:pPr>
      <w:bookmarkStart w:id="240" w:name="__RefHeading___Toc8826058_2870459653"/>
      <w:bookmarkStart w:id="241" w:name="_Toc84"/>
      <w:bookmarkEnd w:id="240"/>
      <w:r>
        <w:rPr>
          <w:rtl w:val="true"/>
        </w:rPr>
        <w:t>الفصل الحادي والثمانون فى طلب الحاجات</w:t>
      </w:r>
      <w:bookmarkEnd w:id="241"/>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القدر والمنزلة فما وجدت الا بالعلم تعلموا يعظم قدركم في الدارين و طلبت الكرامة فما وجدت الا بالتقوى اتقوا لتكرموا وطلبت الغنى فما وجدت الا بالقناعة عليكم بالقناعة تستغنوا وطلبت الراحة فما وجدت الا يترك مخالطة الناس لقوام عيش الدنيا اتركوا الدنيا و مخالطه الناس تستريحوا في الدارين و تأمنوا من العذاب وطلبت السلامة فما الا بطاعة الله اطيعوا الله تسلموا وطلبت الخضوع فما وجدت الا بقبول الحق اقبلوا الحق فان قبول الحق يبعد من الكبر وطلب العيش فما وجدت الا بترك الهوى فاترك الهوى ليطيب عيشكم وطلبت المدح فما وجدت الا بالسخاء كونوا اسخياء تمدحوا و طلبت نعيم الدنيا والاخرة فما وجدت الا بهذه الخصال التي ذكرتها </w:t>
      </w:r>
      <w:r>
        <w:rPr>
          <w:rFonts w:eastAsia="Amiri" w:cs="Amiri" w:ascii="Amiri" w:hAnsi="Amiri"/>
          <w:color w:val="111111"/>
          <w:sz w:val="28"/>
          <w:szCs w:val="28"/>
          <w:rtl w:val="true"/>
          <w:lang w:bidi="ar-SA"/>
        </w:rPr>
        <w:t xml:space="preserve">. </w:t>
      </w:r>
      <w:bookmarkStart w:id="242" w:name="pg9744_89246"/>
    </w:p>
    <w:p>
      <w:pPr>
        <w:pStyle w:val="Heading2"/>
        <w:numPr>
          <w:ilvl w:val="1"/>
          <w:numId w:val="1"/>
        </w:numPr>
        <w:rPr/>
      </w:pPr>
      <w:bookmarkStart w:id="243" w:name="__RefHeading___Toc8826060_2870459653"/>
      <w:bookmarkStart w:id="244" w:name="_Toc85"/>
      <w:bookmarkEnd w:id="242"/>
      <w:bookmarkEnd w:id="243"/>
      <w:r>
        <w:rPr>
          <w:rtl w:val="true"/>
        </w:rPr>
        <w:t>الفصل الثانى والثمانون فى عشرين خصلة تورث الفقر</w:t>
      </w:r>
      <w:bookmarkEnd w:id="244"/>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خصلة تورث الفقر اوله القيام من الفراش للبول عريانا والاكل جنبا وترك غسل اليدين عند الاكل و اهانة الكسرة من الخبز و احراق القوم والبصل والقعود على اسكة البيت وكنس البيت بالليل و بالثوب و عسل الاعضاء في موضع الاستنجاء و مسح الاعضاء المغولة بالمنديل و لكم و وضع القصاع والاوانى غير مغسوله و وضع اواني الماء غير مقطاة الرؤس وترك بيوت المنكبوت في المنزل واستخفاف الصلوة و تعجيل الخروج من المسجد والبكور الى السوق و تأخير الرجوع عنده الى العشاء و شق الحسن من الفقراء واللعن على الأولاد والكذب و خياطة التوب على البدن و اطفاء السراج بالنفس وفي خبر آخر والبول فى الحمام والاكل على الجشى والتخلل بالطرفاء والنوم بين المشائين والنوم قبل طلوع المشمس ورد السائل الذاكر بالميل وكثرة الاستماع الى الغناء و اعتياد الكذب و ترك التقدير فى المعيشة والتمشط من قيام واليمين الفاجرة و قطيعة الرحم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انبئكم بعد ذلك بما يزيد فى الرزق قالو بلى يا أمير المؤمنين قال الجمع بين الصلوتين يزيد فى الرزق والتعقيب بعد الغداة يزيد في الرزق وصلة الرحم يزيد في الرزق وكشح الغناء يزيد في الرزق و اداء الامانة يزيد فى الرزق والاستغفار يزيد في الرزق ومواساة الاخ فى الله يزيد في الرزق والبكور فى طلب الرزق يزيد في الرزق وقول الحق يزيد فى الرزق واجابة المؤذن يزيد في الرزق وترك الكلام في الخلاء يزيد فى الرزق وترك الحرض يزيد في الرزق وشكر المنعم يزيد فى الرزق و اجتناب اليمين الكاذبة يزيد فى الرزق والوضوء </w:t>
      </w:r>
      <w:bookmarkStart w:id="245" w:name="pg9744_89247"/>
    </w:p>
    <w:p>
      <w:pPr>
        <w:pStyle w:val="BookText"/>
        <w:rPr/>
      </w:pPr>
      <w:bookmarkEnd w:id="245"/>
      <w:r>
        <w:rPr>
          <w:rFonts w:ascii="Amiri" w:hAnsi="Amiri" w:eastAsia="Amiri" w:cs="Amiri"/>
          <w:color w:val="111111"/>
          <w:sz w:val="28"/>
          <w:sz w:val="28"/>
          <w:szCs w:val="28"/>
          <w:rtl w:val="true"/>
          <w:lang w:bidi="ar-SA"/>
        </w:rPr>
        <w:t xml:space="preserve">قبل الطعام يزيد فى الرزق واكل ماسقط من الخوان يزيد فى الرزق و من سبع الله فى كل يوم ثلاثين مرة يزيد في الرزق و رفع الله عز وجل عنه سبعين نوعا من البلاء ايسرها الفقر </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8826062_2870459653"/>
      <w:bookmarkStart w:id="247" w:name="_Toc86"/>
      <w:bookmarkEnd w:id="246"/>
      <w:r>
        <w:rPr>
          <w:rtl w:val="true"/>
        </w:rPr>
        <w:t>الفصل الثالث والثمانون فى ابتداء خلق الدنيا</w:t>
      </w:r>
      <w:bookmarkEnd w:id="247"/>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البقرة هو الذي خلقكم وما فى الارض جميعا ثم استوى الى السماء فسويهن سبع سماوات وهو بكل شئى عليم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ربه عز وجل ان يعرفه بدأ الدنيا منذكم خلقت فأوحى الله تعالى إلى موسى سئلتنى من غوامض علمى فقال يارب احب ان اعلم ذلك فقال يا موسى خلقت الدنيا منذ مأة الف الف عام عشر مرات وكانت خرابا خمسين الف عام ثم بدات فى عمارتها قدرتها خمسين الف عام ثم خلقت فيها خلقا على مثال البقر يأكلون رزقي و يعبدون غيرى خمسين الف عام ثم امتهم كلهم فى ساعة واحدة ثم خربت الدنيا خمسين الف عام ثم بدات فى عمارتها فمكنت عامرة خمسين الف عام ثم خلقت فيها بحرا فمكث البحر خمسين الف عام لا شتى مجاجاً من الدنيا يسترب منه ثم خلقت دابة وسلطتها على ذلك البحر فشربه بنفس واحدة ثم خلقت خلقا اصغر من الزنبور و اكبر من البق فسلطت ذلك الخلق على هذه الداية فلدغها وقتلها فمكث الدنيا خرابا خمسين الف عام ثم بدات في عمارتها فمكث خمسين الف سنة ثم خلقت الدنيا كلها اخام القصب وخلقت السلاحف وسلطتها عليها فاكلها حتى لم يبق منها شتى ثم اهلكتها في ساعة واحدة فمكث الدنيا خمسين الف عام ثم بدأت في عمارتها فكت عامرة خمسين الف عام ثم بدات في عمارتها فمكنت عامرة خمسين الف </w:t>
      </w:r>
      <w:bookmarkStart w:id="248" w:name="pg9744_89249"/>
    </w:p>
    <w:p>
      <w:pPr>
        <w:pStyle w:val="BookText"/>
        <w:rPr/>
      </w:pPr>
      <w:bookmarkEnd w:id="248"/>
      <w:r>
        <w:rPr>
          <w:rFonts w:ascii="IRNazanin" w:hAnsi="IRNazanin" w:eastAsia="IRNazanin"/>
          <w:color w:val="111111"/>
          <w:sz w:val="28"/>
          <w:sz w:val="28"/>
          <w:szCs w:val="28"/>
          <w:rtl w:val="true"/>
          <w:lang w:bidi="fa-IR"/>
        </w:rPr>
        <w:t xml:space="preserve">عام ثم خلقت ثلاثين آدم و من آدم الى آدم الف سنة فافينتهم كلهم بقضائی و قدرى ثم خلقت فيها خمسين الف الف مدينة من الفضة البيضاء خلقت في كل مدينة مأة الف الف قصر من الذهب الاحمر فيلات المدن خردلا عند الهواء يومئذ الذين الشهد واحلى من العسل و ابيض من الثلج ثم خلقت طيرا واحدا اعمى و جملت طعامه في كل سنة حبة من الخردل اكلها حتى فنيت ثم حزبتها فمكث خرابا خمسين الف عام ثم بدات فى عمارتها فمكنت عامرة الف عام ثم خلقت اباك آدم بيدى يوم الجمعة وقت الظهر ولم اخلق من الطين غيره و اخرجت من صلبه النبي محمداً عليه الصلوة والسلام </w:t>
      </w:r>
      <w:r>
        <w:rPr>
          <w:rFonts w:eastAsia="IRNazanin" w:cs="IRNazanin"/>
          <w:color w:val="111111"/>
          <w:sz w:val="28"/>
          <w:szCs w:val="28"/>
          <w:rtl w:val="true"/>
          <w:lang w:bidi="fa-IR"/>
        </w:rPr>
        <w:t>.</w:t>
      </w:r>
    </w:p>
    <w:p>
      <w:pPr>
        <w:pStyle w:val="Heading2"/>
        <w:numPr>
          <w:ilvl w:val="1"/>
          <w:numId w:val="1"/>
        </w:numPr>
        <w:rPr/>
      </w:pPr>
      <w:bookmarkStart w:id="249" w:name="__RefHeading___Toc8826064_2870459653"/>
      <w:bookmarkStart w:id="250" w:name="_Toc87"/>
      <w:bookmarkEnd w:id="249"/>
      <w:r>
        <w:rPr>
          <w:rtl w:val="true"/>
        </w:rPr>
        <w:t>الفصل الرابع والثمانون فيما خلف القاف</w:t>
      </w:r>
      <w:bookmarkEnd w:id="250"/>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ق والقرآن المجيد سئل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القاف وما خلفه قال خلفه سبعون ارضا من الذهب و سبعون أرضاً من فضة و سبعون أرضا من مسك وخلفه سبعون ارضا سكانها الملائكة لا يكون فيها حر ولا برد و طول کل ارض مسيرة عشرة الف سنة قيل فما خلف الملائكة قال حجاب من ظلمة قيل فما خلفه قال حجاب من ربح قيل وما خلفه قال حجاب من نار قبل و ما خلفه قال حية محيطة بالدنيا كلها الله سبح الى يوم القيمة وهي ملكة الحيات كلها قيل وما خلفه قال حب ن نار قيل وما خلف ذلك قال علم الله تعالى و قضائه و سئل من عرض قاف و طوله و استدارته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مسيرته عرضه الف سنة من ياقوت احمر قصيبه من فضة بيضاء وزجه من مردة خضراء له ثلاث ذوائب من نور ذوابة بالمشرق وذوابة بالمغرب والاخرى فى وسط السماء عليها مكتوب ثلاثة اسطر الأول بسم الله الرحمن الرحيم </w:t>
      </w:r>
      <w:bookmarkStart w:id="251" w:name="pg9744_89251"/>
    </w:p>
    <w:p>
      <w:pPr>
        <w:pStyle w:val="BookText"/>
        <w:rPr/>
      </w:pPr>
      <w:bookmarkEnd w:id="251"/>
      <w:r>
        <w:rPr>
          <w:rFonts w:ascii="IRNazanin" w:hAnsi="IRNazanin" w:eastAsia="IRNazanin"/>
          <w:color w:val="111111"/>
          <w:sz w:val="28"/>
          <w:sz w:val="28"/>
          <w:szCs w:val="28"/>
          <w:rtl w:val="true"/>
          <w:lang w:bidi="fa-IR"/>
        </w:rPr>
        <w:t>الثانى الحمد لله رب العالمين الثالث لا اله الا الله محمد رسول الله على ولى الله وسئل عن انهار الجنة كم عرض كل نهر منها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كل نهر مسيرة خمس مأة عام يدور تحت القصور والحجب تتغنى امواجه و تسبح و تطرب في الجنة كما تطرب الناس في الدنيا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انهار الجنة الكوثر تنبت الكواعب الاتواب عليه يزوره اولياء الله يوم القيمة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اهل الجنة انا محمد رسول الله و قبل تشرح الكواهب ينبت الله من شطر الكوثر حوراء و يأخذها من يزور الكوثر من أولياء الله تعالى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الواحد من اهل الجنة سبسماته ضعف من الدنيا وله سبعون الف قبة و سبعون الف قصر و سبعون الف حجلة سبعون الف اكليل و سبعون الف حله و سبعون الف حوراء عيناء سبعون الف وصيف وسبعون الف وصيفة على كل وصيفة سبعون الفذوابه واربعون الف اكليل و سبعون حلة في كفه ابريق لسانه من رحمة اذنه من لؤلؤه اسفله من ذهب على رقبته منديل طوله خمسأة سنه و عرضه مسيرة مأتى سنة اقلاله من نور مشبكه بالذهب فسبحه من الله تعالى</w:t>
      </w:r>
      <w:r>
        <w:rPr>
          <w:rFonts w:eastAsia="IRNazanin" w:cs="IRNazanin"/>
          <w:color w:val="111111"/>
          <w:sz w:val="28"/>
          <w:szCs w:val="28"/>
          <w:rtl w:val="true"/>
          <w:lang w:bidi="fa-IR"/>
        </w:rPr>
        <w:t>.</w:t>
      </w:r>
    </w:p>
    <w:p>
      <w:pPr>
        <w:pStyle w:val="Heading2"/>
        <w:numPr>
          <w:ilvl w:val="1"/>
          <w:numId w:val="1"/>
        </w:numPr>
        <w:rPr/>
      </w:pPr>
      <w:bookmarkStart w:id="252" w:name="__RefHeading___Toc8826066_2870459653"/>
      <w:bookmarkStart w:id="253" w:name="_Toc88"/>
      <w:bookmarkEnd w:id="252"/>
      <w:r>
        <w:rPr>
          <w:rtl w:val="true"/>
        </w:rPr>
        <w:t>الفصل الخامس والثمانون فى الشكر</w:t>
      </w:r>
      <w:bookmarkEnd w:id="253"/>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لئن شكرتم لا زيدنكم و لئن كفرتم ان هذابي لشديد و قال في سورة سبا و قليل من عبادى الشكور و قال فى سورة البقره واشكروا لي ولا تكفرون وقال في سورة المائدة ما يريد ليجعل عليكم فى الدين من حرج ولكن يريد ليطهر کم وليتم نعمته عليكم لعلكم تشكرون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جبرئيل كم قال الله عز وجل أهل ذكرى في نستى و اهل شكري في زيادتي واهل طاعتي في كرامتي واهل معصيتى لم اقتطهم من رحمتى فان مرضوا فانا </w:t>
      </w:r>
      <w:bookmarkStart w:id="254" w:name="pg9744_89253"/>
    </w:p>
    <w:p>
      <w:pPr>
        <w:pStyle w:val="BookText"/>
        <w:rPr/>
      </w:pPr>
      <w:bookmarkEnd w:id="254"/>
      <w:r>
        <w:rPr>
          <w:rFonts w:ascii="IRNazanin" w:hAnsi="IRNazanin" w:eastAsia="IRNazanin"/>
          <w:color w:val="111111"/>
          <w:sz w:val="28"/>
          <w:sz w:val="28"/>
          <w:szCs w:val="28"/>
          <w:rtl w:val="true"/>
          <w:lang w:bidi="fa-IR"/>
        </w:rPr>
        <w:t>طبيبهم فان تابوا فانا اجيبهم فان لم يتوبوا فبالمصائب والبلايا اطهرهم قال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الحمد لله فقد شكر كل نعمة الله عز وجل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انعم على قوم بالمواهب فلم يشكروا فصارت عليهم وبالا وابتلي قوما بالمصائب فصبروا فصارت عليهم نعمة قال موسى الهی كيف استطاع آدم ان يؤدى شكر ما أجريت عليه من نعمتك خلقته بيدك واسجدت له ملائكتك و اسكنته جنتك فاوحى الله تعالى اليه ان آدم علم ان ذلك كله منى فذلك شكره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منكم ليشرب الشربة من الماء فيوجب الله له بها الجنة ثم قال ياخذ الاناء فيضعه على فيه ثم يشرب فينحيه و هو يشتهيه فيحمد الله ثم يعود فيشرب ثم ينحيه فيحمد الله فيوجب له بها الجنة قال الله تعالى واشكروا لي و لا تكفرون و قيل الشكر قيد الموجود وصيد المفقود وقيل الشكر قيد المنسمة الحاضرة و صيد النعمة الغائبة</w:t>
      </w:r>
      <w:r>
        <w:rPr>
          <w:rFonts w:eastAsia="IRNazanin" w:cs="IRNazanin"/>
          <w:color w:val="111111"/>
          <w:sz w:val="28"/>
          <w:szCs w:val="28"/>
          <w:rtl w:val="true"/>
          <w:lang w:bidi="fa-IR"/>
        </w:rPr>
        <w:t>.</w:t>
      </w:r>
    </w:p>
    <w:p>
      <w:pPr>
        <w:pStyle w:val="Heading2"/>
        <w:numPr>
          <w:ilvl w:val="1"/>
          <w:numId w:val="1"/>
        </w:numPr>
        <w:rPr/>
      </w:pPr>
      <w:bookmarkStart w:id="255" w:name="__RefHeading___Toc8826068_2870459653"/>
      <w:bookmarkStart w:id="256" w:name="_Toc89"/>
      <w:bookmarkEnd w:id="255"/>
      <w:r>
        <w:rPr>
          <w:rtl w:val="true"/>
        </w:rPr>
        <w:t>الفصل السادس والثمانون فى الحب في الله والبغض في الله تعالى</w:t>
      </w:r>
      <w:bookmarkEnd w:id="256"/>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البقره والذين آمنوا اشد حبالله وفي سورة المائدة يا ايها الذين آمنوا لا تتخذوا اليهود والنصارى اولياء بعضهم اولياء بعض و من يتولهم منكم فانه منهم ان الله لا يهدى القوم الظالمين و في سورة المجادلة لا تجد قوما يومنون بالله واليوم الآخر يوادون من حاد الله و رسوله ولو كانوا آبائهم او اخوانهم او عشيرتهم و عن ابی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حول العرش منابر من نور عليها قوم لباسهم و وجوههم نور ليسوا بانبياء يغبطهم الانبياء والشهداء قال يا رسول الله حل لنا قال هم المتحابون فى الله والمتجالسون فى الله والمتزاورون فى الله </w:t>
      </w:r>
      <w:bookmarkStart w:id="257" w:name="pg9744_89255"/>
    </w:p>
    <w:p>
      <w:pPr>
        <w:pStyle w:val="BookText"/>
        <w:rPr/>
      </w:pPr>
      <w:bookmarkEnd w:id="257"/>
      <w:r>
        <w:rPr>
          <w:rFonts w:ascii="IRNazanin" w:hAnsi="IRNazanin" w:eastAsia="IRNazanin"/>
          <w:color w:val="111111"/>
          <w:sz w:val="28"/>
          <w:sz w:val="28"/>
          <w:szCs w:val="28"/>
          <w:rtl w:val="true"/>
          <w:lang w:bidi="fa-IR"/>
        </w:rPr>
        <w:t>و أوحى الله تعالمى الى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عملت لى عملا قط قال الهي صليت لک و صمت و تصدقت و ذکرت لك فقال ان الصلواۀ لك برهان والصوم جنة و الصدقة ظل والذكر نور فاى عمل عملت لي فقال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دلنی على عمل هو لك فقال يا موسى هل واليت لى وليا وهل عاديت اى عدوا قط فعلم موسى ان احب الاعمال الحب في الله والبغض في الله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عبدين تحابا في الله احدهما بالمشرق والآخر بالمغرب لجمع الله بينهما يوم القيمه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الحب فى الله والبغض فى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حب الله ذكر الله و علامة بغض الله بغض ذكر الله عن انس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فى الله فريضة والبغض في الله فريضة </w:t>
      </w:r>
      <w:r>
        <w:rPr>
          <w:rFonts w:eastAsia="IRNazanin" w:cs="IRNazanin"/>
          <w:color w:val="111111"/>
          <w:sz w:val="28"/>
          <w:szCs w:val="28"/>
          <w:rtl w:val="true"/>
          <w:lang w:bidi="fa-IR"/>
        </w:rPr>
        <w:t>.</w:t>
      </w:r>
    </w:p>
    <w:p>
      <w:pPr>
        <w:pStyle w:val="Heading2"/>
        <w:numPr>
          <w:ilvl w:val="1"/>
          <w:numId w:val="1"/>
        </w:numPr>
        <w:rPr/>
      </w:pPr>
      <w:bookmarkStart w:id="258" w:name="__RefHeading___Toc8826070_2870459653"/>
      <w:bookmarkStart w:id="259" w:name="_Toc90"/>
      <w:bookmarkEnd w:id="258"/>
      <w:r>
        <w:rPr>
          <w:rtl w:val="true"/>
        </w:rPr>
        <w:t>الفصل السابع والثمانون فى حال المؤمن</w:t>
      </w:r>
      <w:bookmarkEnd w:id="259"/>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المؤمن قال الله تعالى ولنبلونكم بشتى من الخوف والجوع الخ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سجن المؤمن وجنة الكافر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وليه في الدنيا غرضا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اخلى المؤمن من ثلاث و لربما اجتمعت الثلاث عليه اما بعض من يكون معه في الدار يغاق عليه بابه يؤذيه او مرفى طريقه الى حوائجه بمن يؤذيه ولو ان مؤمناً على قلة جبل لبعث الله عليه شيطانا يؤذيه ويجعل له من ايمانه انسا لا يستوحش الى احد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أن مؤمنا على لوح في البحر لقيض الله له شيطانا يؤذيه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المؤمن في حجر فارة لقيض الله فيه من يؤذيه وقال المؤمن يكفر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 يكون من الدنيا مؤمن الاوله جار يؤذيه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ولا يكون وليس بكائن نبى ولا مؤمن الاوله قرابة يؤذيه أو جار يؤذيه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ينفك المؤمن من خصال اربع من جار يؤذيه و شيطان يغويه </w:t>
      </w:r>
      <w:bookmarkStart w:id="260" w:name="pg9744_89257"/>
    </w:p>
    <w:p>
      <w:pPr>
        <w:pStyle w:val="BookText"/>
        <w:rPr/>
      </w:pPr>
      <w:bookmarkEnd w:id="260"/>
      <w:r>
        <w:rPr>
          <w:rFonts w:ascii="IRNazanin" w:hAnsi="IRNazanin" w:eastAsia="IRNazanin"/>
          <w:color w:val="111111"/>
          <w:sz w:val="28"/>
          <w:sz w:val="28"/>
          <w:szCs w:val="28"/>
          <w:rtl w:val="true"/>
          <w:lang w:bidi="fa-IR"/>
        </w:rPr>
        <w:t>منافق بقفواتره و مؤمن يحسده و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المؤمن لیبتلی باهل بيته الخاصة فان لم يكن له اهل بيت فجاره الادنى فالادنى</w:t>
      </w:r>
      <w:r>
        <w:rPr>
          <w:rFonts w:eastAsia="IRNazanin" w:cs="IRNazanin"/>
          <w:color w:val="111111"/>
          <w:sz w:val="28"/>
          <w:szCs w:val="28"/>
          <w:rtl w:val="true"/>
          <w:lang w:bidi="fa-IR"/>
        </w:rPr>
        <w:t>.</w:t>
      </w:r>
    </w:p>
    <w:p>
      <w:pPr>
        <w:pStyle w:val="Heading2"/>
        <w:numPr>
          <w:ilvl w:val="1"/>
          <w:numId w:val="1"/>
        </w:numPr>
        <w:rPr/>
      </w:pPr>
      <w:bookmarkStart w:id="261" w:name="__RefHeading___Toc8826072_2870459653"/>
      <w:bookmarkStart w:id="262" w:name="_Toc91"/>
      <w:bookmarkEnd w:id="261"/>
      <w:r>
        <w:rPr>
          <w:rtl w:val="true"/>
        </w:rPr>
        <w:t>الفصل الثامن والثمانون فى الزمان</w:t>
      </w:r>
      <w:bookmarkEnd w:id="262"/>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باتي على الناس زمان وجوههم وجوه الادميين و قلوبهم قلوب الشياطين كامثال الذباب المضوار سفاكون للدماء لا يتناهون عن منكر فعلوه ان تابعتهمار تابوك و ان حدثتهم كذبوك وان تواريت عنهم اغتابوك السنة فيهم بدعة والبدعة فيهم سنه والحليم بينهم غادرو الغادر بينهم حليم والمؤمن فيها بينهم مستضعف والفاسق فيما بينهم مشرف صبيانهم عادم و نسائهم شاطر و شيخهم لا يامر بالمعروف ولا ينهي عن المنكر الالتجاء اليهم خزى اولا عتذار بهم ذل و طلب ما فى ايديهم فقر فمند ذلك فند ذلك يحرمهم الله اسمه و من لا قطر السماء في أوانه وينزله في غير اوانه و يسلط عليهم شرارهم فيسومونهم سوء العذاب و يذبحون ابنائهم ويستحيون نسائهم فيدعو اخيارهم فلا يستجاب لهم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ياتي على الناس زمان بطونهم آلهتهم ونسالهم قبلته و دنانيرهم دينهم و شرفهم متاعهم لا يبقى من الايمان لا صل الا رسمه ولا من القرآن الا درسه مساجدهم معمورة و قلوبهم خراب من الهدى علمائهم اشر خلق الله على وجه الارض زمان اربع خصال جور من السلطان وقحط من الزمان و ظلم من الولاة والحكام و ايضا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سیاتی زمان علی امتى يعبدون الاصنام فتعجب الصحابة و قالو يا رسول الله ايعبدون الاصنام قال نعم كل دره هند ، صنم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ياتي في آخر الزمان اناس من امتى باتو المساجد يقعدون فيها حلقا ذكرهم الدنيا و حب الدنيا لا تجالسوهم فليس الله بهم حاجة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263" w:name="pg9744_89259"/>
    </w:p>
    <w:p>
      <w:pPr>
        <w:pStyle w:val="BookText"/>
        <w:rPr/>
      </w:pPr>
      <w:bookmarkEnd w:id="263"/>
      <w:r>
        <w:rPr>
          <w:rFonts w:ascii="IRNazanin" w:hAnsi="IRNazanin" w:eastAsia="IRNazanin"/>
          <w:color w:val="111111"/>
          <w:sz w:val="28"/>
          <w:sz w:val="28"/>
          <w:szCs w:val="28"/>
          <w:rtl w:val="true"/>
          <w:lang w:bidi="fa-IR"/>
        </w:rPr>
        <w:t>سیاتی زمان على امتى يفرون من العلماء كما يفر الغتم عن الذئب فاذا كان كذالك ابتلاهم الله تعالى بثلاثة اشياء الاول يرفع البركة من اموالهم والثاني سلط الله عليهم سلطاناً جائرا الثالث يخرجون من الدنيا بلا ایمان عن انسن عن أنس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ياتي على الناس زمان الصابر منهم على دينه كالقابض على الجمرة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ياتي زمان على امتى امرائهم يكونون على الحور وعلمائهم على الطمع وعبادهم على الرياء وتجارهم على اكل الربوا ونسائهم على الزينة الدنيا و علمائهم في الترويج فمند ذالك کاد امتی کكساد الاسواق و ليس فيها مستقيم الاموات آيسون في قبورهم من خيرهم ولا يسينون الاحيار فيهم ففى ذلك الزمان المهرب خير من القيام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سياتي زمان علی امتى لا يعرفون العلماء الا بتوب حسن ولا يعرفون القرآن الا بصوت حسن ولا يعبدون الله الافي في شهر رمضان فاذا كان كذلك سلط الله عليهم سلطانا لا علم له ولا حلم له ولا رحم له </w:t>
      </w:r>
      <w:r>
        <w:rPr>
          <w:rFonts w:eastAsia="IRNazanin" w:cs="IRNazanin"/>
          <w:color w:val="111111"/>
          <w:sz w:val="28"/>
          <w:szCs w:val="28"/>
          <w:rtl w:val="true"/>
          <w:lang w:bidi="fa-IR"/>
        </w:rPr>
        <w:t>.</w:t>
      </w:r>
    </w:p>
    <w:p>
      <w:pPr>
        <w:pStyle w:val="Heading2"/>
        <w:numPr>
          <w:ilvl w:val="1"/>
          <w:numId w:val="1"/>
        </w:numPr>
        <w:rPr/>
      </w:pPr>
      <w:bookmarkStart w:id="264" w:name="__RefHeading___Toc8826074_2870459653"/>
      <w:bookmarkStart w:id="265" w:name="_Toc92"/>
      <w:bookmarkEnd w:id="264"/>
      <w:r>
        <w:rPr>
          <w:rtl w:val="true"/>
        </w:rPr>
        <w:t>الفصل التاسع والثمانون فى الموعظة</w:t>
      </w:r>
      <w:bookmarkEnd w:id="265"/>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فذكر فان الذكرى تنفع المؤمنين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يكفيكم من الغطة ذكر الموت و یکفيكم من التفكر ذكر الآخرة و يكفيكم من العبادة الورع و يكفيكم من الاستغفار ترك الذنوب و يكفيكم من الدعاء النصيحة فمن كان فيه من هذه الخصال واحدة دخل الجنة مع اول زمره من الانبياء روى عن على بن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رجل وقال انا رجل عاص ولا اصبر عن المعصية فظني بموعظة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خمسة اشياء واذنب ماشئت فاول ذلك لا تاكل رزق الله و اذنب ماشئت والثانى اخرج من ولاية الله و اذنب </w:t>
      </w:r>
      <w:bookmarkStart w:id="266" w:name="pg9744_89261"/>
    </w:p>
    <w:p>
      <w:pPr>
        <w:pStyle w:val="BookText"/>
        <w:rPr/>
      </w:pPr>
      <w:bookmarkEnd w:id="266"/>
      <w:r>
        <w:rPr>
          <w:rFonts w:ascii="IRNazanin" w:hAnsi="IRNazanin" w:eastAsia="IRNazanin"/>
          <w:color w:val="111111"/>
          <w:sz w:val="28"/>
          <w:sz w:val="28"/>
          <w:szCs w:val="28"/>
          <w:rtl w:val="true"/>
          <w:lang w:bidi="fa-IR"/>
        </w:rPr>
        <w:t>اما شئت والثالث اطلب موضعاً لا يراك الله و اذنب ما شئت و الرابع جاء ملك الموت ليقبض روحك فادفعه عن نفسك واذنب ما شئت و الخامس ذا دخلك مالك في النار فلا تدخل في النار و اذنب ما شئت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في ثلاثة الغفله من ذكر الله والغفلة ما بين صلوة الغداة الى طلوع الشمس و الغفلة عن نفسه في دينه حتى يموت قال أمير المؤمنين عجبت للبخيل يستعجل الفقر الذي منه هرب و يفوته الغنى الذى اياه طلب فيعيش في الدنيا عيش الفقراء و يحاسب في الآخرة حساب الاغنياء و عجبت للمتكبر الذي كان بالامس نطفة و يكون غدا جيفة و عجبت لمن شك في الله وهو يرى خلق الله وعجبت لمن نسى الموت وهو يرى من يموت و عجبت لمن انكر النشأة الاخره وهو يرى المنشأة الاولى وعجبت لعام دار الفناء و تارك دار البقاء و عجبت لمن يحتمى عن الطعام مخافة الداء ولا يحتمى من الذنوب مخافة النار عن علی ابن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وجد لوح تحت حائط مدينة من المدائن فيه مكتوب لا اله الا الله محمد رسول الله وعجبت لمن ايقن بالموت كيف يفرح و عجبت لمن ايقن بالنار كيف يضحك وعجبت لمن ايقن بالقدر كيف يحزن وعجبت لمن اختبر الدنيا وتقلبها كف يطمئن اليها وعجبت لمن ايقن بالحسنات كيف يذنب قال امير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صباح الا و تعرض اعمال هذه الامة على الله تعالى </w:t>
      </w:r>
      <w:r>
        <w:rPr>
          <w:rFonts w:eastAsia="IRNazanin" w:cs="IRNazanin"/>
          <w:color w:val="111111"/>
          <w:sz w:val="28"/>
          <w:szCs w:val="28"/>
          <w:rtl w:val="true"/>
          <w:lang w:bidi="fa-IR"/>
        </w:rPr>
        <w:t>.</w:t>
      </w:r>
    </w:p>
    <w:p>
      <w:pPr>
        <w:pStyle w:val="Heading2"/>
        <w:numPr>
          <w:ilvl w:val="1"/>
          <w:numId w:val="1"/>
        </w:numPr>
        <w:rPr/>
      </w:pPr>
      <w:bookmarkStart w:id="267" w:name="__RefHeading___Toc8826076_2870459653"/>
      <w:bookmarkStart w:id="268" w:name="_Toc93"/>
      <w:bookmarkEnd w:id="267"/>
      <w:r>
        <w:rPr>
          <w:rtl w:val="true"/>
        </w:rPr>
        <w:t>الفصل التسعون في الدعاء</w:t>
      </w:r>
      <w:bookmarkEnd w:id="268"/>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في سورة البقر، واذا سئلك عبادي عني فاني قريب أجيب دعوة الداع اذا دعان وقال في سورة المؤمن ادعوني استجب لكم ان الذين يستكبرون عن عبادتي سيدخلون جهنم داخرین </w:t>
      </w:r>
      <w:bookmarkStart w:id="269" w:name="pg9744_89263"/>
    </w:p>
    <w:p>
      <w:pPr>
        <w:pStyle w:val="BookText"/>
        <w:rPr/>
      </w:pPr>
      <w:bookmarkEnd w:id="269"/>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سلاح المؤمن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يحب الملحين في الدعاء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شتى اكرم على الله تعالى من الدعاء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الأعمال الى الله في الارض الدعاء وافضل العبادة المفاف ثم تلا هذه الآية قل ما يسبؤ بكم ربي لولا دعائكم ودعائه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اجمل خير اعمارنا وخير اعمالنا خواتمه وخيرا يامنا يوم نلقاك فيه ويقول الداعي بعد فريضة الظهر سبع مرات وياخذ بيده اليمنى محاسنة ويرفع يده اليسرى و يقول يا رب محمد و آل محمد صل علی محمد و آل محمد و عجل فرج آل محمد یا رب محمد و آل محمد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واعتق رقبتی من الناو دعاء مروى من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اعوذ بك من سوء سوء القضاء سوء المقدر و سوء المنظر فى الأهل والمال والولد ومن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اعوذ بك من غنى يطفينى و فقر ينسيني وهوى بردینی و غمل يحزنني و جار يؤذنني و من دعائه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مشغولين بامرك آمنين بوعدك آيسين من خلقك آنسين بك مستوحشين من غيرك راضين بقضائك صابرين على بلائك شاكرين على نعمائك متلذذين بذكرك فرحين بكتابك مناجين اياك اناء الليل و اطراف النهار مستعدين للموت مشتاقين الى لقائك مبتغضين للدنيا محبين للاخرة وآتنا ما وعدتنا على رسلك ولا تحزنا يوم القيمة انك لا تخلف الميعاد دعاء ابي ذر رحمه الله اللهم انى اسئلك الايمان بك والتصديق بنبيك والمعافيته من جميع البلايا والشكر على العافية والغنى عن اشرار الناس 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قدموا فى المدعاء قبل نزول البلاء </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8826078_2870459653"/>
      <w:bookmarkStart w:id="271" w:name="_Toc94"/>
      <w:bookmarkEnd w:id="270"/>
      <w:r>
        <w:rPr>
          <w:rtl w:val="true"/>
        </w:rPr>
        <w:t>الفصل الحادى والتسعون في اوقات الدعاء</w:t>
      </w:r>
      <w:bookmarkEnd w:id="271"/>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72" w:name="pg9744_89264"/>
    </w:p>
    <w:p>
      <w:pPr>
        <w:pStyle w:val="BookText"/>
        <w:rPr/>
      </w:pPr>
      <w:bookmarkEnd w:id="272"/>
      <w:r>
        <w:rPr>
          <w:rFonts w:ascii="IRNazanin" w:hAnsi="IRNazanin" w:eastAsia="IRNazanin"/>
          <w:color w:val="111111"/>
          <w:sz w:val="28"/>
          <w:sz w:val="28"/>
          <w:szCs w:val="28"/>
          <w:rtl w:val="true"/>
          <w:lang w:bidi="fa-IR"/>
        </w:rPr>
        <w:t>تفتح أبواب السماء في خمس مواقيت عند الغيث و عند الرخف و عند الاذان وعند قرائة القرآن وعند الزوال و عند طلوع الشمس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كانت له الى الله حاجة فليطلبها في ثلاث ساعات في يوم الجمعة سامة عند الزوال وحين تهب الرياح تفتح ابواب السماء وتنزل الرحمة و ساعة في آخر الليل عند طلوع الفجر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بارك لا متى في بكورها وليقراء اذا خرج من بيته ان في خلق السماوات والارض الخ وآية الكرسى و انا انزلناه وفاتحة الكتاب فان فيها قضاء حوائج الدنيا والاخرة وهذا الخبر في صحيفة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احدكم الحاجة فليبكر في طلبها يوم الخميس وليقر ع اذا خرج من منزله ماذكر إلى آخر الخبر</w:t>
      </w:r>
      <w:r>
        <w:rPr>
          <w:rFonts w:eastAsia="IRNazanin" w:cs="IRNazanin"/>
          <w:color w:val="111111"/>
          <w:sz w:val="28"/>
          <w:szCs w:val="28"/>
          <w:rtl w:val="true"/>
          <w:lang w:bidi="fa-IR"/>
        </w:rPr>
        <w:t>.</w:t>
      </w:r>
    </w:p>
    <w:p>
      <w:pPr>
        <w:pStyle w:val="Heading2"/>
        <w:numPr>
          <w:ilvl w:val="1"/>
          <w:numId w:val="1"/>
        </w:numPr>
        <w:rPr/>
      </w:pPr>
      <w:bookmarkStart w:id="273" w:name="__RefHeading___Toc8826080_2870459653"/>
      <w:bookmarkStart w:id="274" w:name="_Toc95"/>
      <w:bookmarkEnd w:id="273"/>
      <w:r>
        <w:rPr>
          <w:rtl w:val="true"/>
        </w:rPr>
        <w:t>الفصل الثانى والتسعون في تأخير اجابة الدعاء</w:t>
      </w:r>
      <w:bookmarkEnd w:id="274"/>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ما من مسلم يدعو الله بدعاء الا يستجيب له فاما ان يعجل في الدنيا واما ان يدخر في الاخرة واما ان يكفر من ذنوبه و روى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ربما أخرت عن العبد اجابة الدعاء ليكون اعظم الاجر السائل و اجزل العطاء الامل روى أبو سعيد الحذرى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دها الله تعالى بدعوة ليس فيها قطيعة رحم ولا اتم الا اعطاه الله بها احدى ثلاث خصال اما ان يسجل دعوته و اما ان يدخر له في الآخرة و اما ان يدفع عنه من السوء مثلها قالوا يا رسول الله اذا يكثر قال الله تعالى اكثر واوفي رواية انس بن مالك اكثر و اطيب ثلاث مرات ومن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المؤمن ليدعوا في حاجته فيقول الله تعالى آخر واحاجته شوقا الى دعائه فاذا كان يوم القيمة يقول الله تعالى عبدی دعوتني وكذا فاخرت اجابتك </w:t>
      </w:r>
      <w:bookmarkStart w:id="275" w:name="pg9744_89266"/>
    </w:p>
    <w:p>
      <w:pPr>
        <w:pStyle w:val="BookText"/>
        <w:rPr/>
      </w:pPr>
      <w:bookmarkEnd w:id="275"/>
      <w:r>
        <w:rPr>
          <w:rFonts w:ascii="IRNazanin" w:hAnsi="IRNazanin" w:eastAsia="IRNazanin"/>
          <w:color w:val="111111"/>
          <w:sz w:val="28"/>
          <w:sz w:val="28"/>
          <w:szCs w:val="28"/>
          <w:rtl w:val="true"/>
          <w:lang w:bidi="fa-IR"/>
        </w:rPr>
        <w:t>فى ثوابك قال فيتمنى المؤمن انه لم يستجب له دعوة في الدنيا لما يرى من حسن نوابه و روی من جابر بن عبدالله قال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ليدعوالله وهو يحبه فيقول يا جبرئيل اقض لعبدى هذا حاجته و آخرها فانی احب ان لا ازال اسمع صوته و ان العبد ليدعو الله عز وجل وهو يخض فيقول يا جبرئيل اقض لعبدى هذا حاجته با خلاصه وعجلها فاني اكره ان اسمع صوته</w:t>
      </w:r>
      <w:r>
        <w:rPr>
          <w:rFonts w:eastAsia="IRNazanin" w:cs="IRNazanin"/>
          <w:color w:val="111111"/>
          <w:sz w:val="28"/>
          <w:szCs w:val="28"/>
          <w:rtl w:val="true"/>
          <w:lang w:bidi="fa-IR"/>
        </w:rPr>
        <w:t>.</w:t>
      </w:r>
    </w:p>
    <w:p>
      <w:pPr>
        <w:pStyle w:val="Heading2"/>
        <w:numPr>
          <w:ilvl w:val="1"/>
          <w:numId w:val="1"/>
        </w:numPr>
        <w:rPr/>
      </w:pPr>
      <w:bookmarkStart w:id="276" w:name="__RefHeading___Toc8826082_2870459653"/>
      <w:bookmarkStart w:id="277" w:name="_Toc96"/>
      <w:bookmarkEnd w:id="276"/>
      <w:r>
        <w:rPr>
          <w:rtl w:val="true"/>
        </w:rPr>
        <w:t>الفصل الثالث والتسعون فن البختم بالعقيق</w:t>
      </w:r>
      <w:bookmarkEnd w:id="277"/>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محمد ربي يقرئك السلم و يقول لك اليس خاتمك بيمينك واجمل قصه عقيقا وقل لابن عمك يلبس خاتمه بيمينه ويجعل قصه عقيقا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يارسول الله وما العقيق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العقيق جبل باليمن اقر الله بالوحدانية ولى بالنبوة ولك بالوصية و لاولادك الأئمة بالامامة و الشيعتك بالجنة ولا عدائك بالنار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تختموا بالمعيق فانه ينفى الفقر واليمنى احق بالزينة قال ص تختموا بالعقيق انه لا يصيب احدكم كثير غم مادام ذلك عليه 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من ارادان يكثر ماله و ولده ويوسع رزقه عليه فليتخذ فصا من عقيق وليقش عليه ماشاء الله لاقوة الا بالله أن ترن انا اقل منك مالا وولدا و قراو استغفروا ربكم انه كان غفارا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رأيت في المنام عیسی بن مریم قلت يا روح الله انى اريدان انقش على خاتمى فماذا انقش عليه لا اله الا الله الملك الحق المبين فانه يذهب الهم والغم وروى ركمتان با العقيق فصل من الف بغيره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كان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 من اتخذ خاتما قصه عفيق لم يفتقر ولم يقض له الا بالتي هي أحسن عن عبد الرحمن القصير قال بعث الوالى الى رجل من آل ابى طالب في حناية قمر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اتبعوه بخاتم عقيق فال فاتبع بخاتم عقيق فلم يرمكروها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 به رجل مجلود فقال این کان خاتم عقيق اما انه لو كان عليه ما جلد وروى في حديث آخر قال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 حرز في السفر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تختموا بالعقيق يبارك عليكم و تكونوا في امن من البلاء قال شكي رجل الى رسول الله انه قطع عليه الطريق فقال له هل لا تختمت بالعقيق فانه يحرص من كل سؤ وفى حديث آخر 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تختم بالعقيق لم يزل ينظر اليه الى الحسنى ما دام في يده ولم يزل عليه من الله تعالى واقية عزابي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صاغ خاتما من عقيق فنقش فيه محمد نبی و علی ولی وقاء ميتة السوء ولم يمت الاعلى العطرة و عن علی بن محمدرفه الى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رفعت كف الى الله احب الى الله من كف فيها عقيق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ساهم بالعقيق كان سهمه الاو فر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من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لما خلق الله تعالى موسى بن عمران کلمه على دور سيناء ثم اطلع الى الارض اطلاعه فخلق من نور وجه العقيق قال البيت بنفسى على نفسى أن لا امذب كفالايسة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تولى عليه بالنار قال محمد بن داود عن محمد بن همام قال حدثنا جعفر بن ملك قال حدثنا محمد بن شهاب عن عبدالله بن يونس السبيعي عن الفضل بن عمران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مؤمن ان يتختم بخمسه خواتيم بالياقوت و هو افخرها ربا تحقیق و هو اخلصها الله و لنا و بالفيروزج وهو نزهة الناظرين من المؤمنين والمؤمنات وهو يقوى الصبر ويوسع الصدر ويزيد في قوة القلب وبالحديد الصينى وما اكره التختم به ولا اكره لبسه عند امه اهل الشر ليطفى شرهم واحب اتخاذة فانه يشرد المردة من الجن </w:t>
      </w:r>
      <w:bookmarkStart w:id="278" w:name="pg9744_89270"/>
    </w:p>
    <w:p>
      <w:pPr>
        <w:pStyle w:val="BookText"/>
        <w:rPr/>
      </w:pPr>
      <w:bookmarkEnd w:id="278"/>
      <w:r>
        <w:rPr>
          <w:rFonts w:ascii="IRNazanin" w:hAnsi="IRNazanin" w:eastAsia="IRNazanin"/>
          <w:color w:val="111111"/>
          <w:sz w:val="28"/>
          <w:sz w:val="28"/>
          <w:szCs w:val="28"/>
          <w:rtl w:val="true"/>
          <w:lang w:bidi="fa-IR"/>
        </w:rPr>
        <w:t>و بما يظهره الله من الذكوات البيض بالغرتين قلت يا مولاى وما فيه من الفضل قال من تختم به فنظر اليه كتب الله له بكل نظرة وزوره واجرها اجر النبيين والصالحين ولولا رحمة الله لشيعتنا لبلغ الفص منه ما لايوجد بالثمن ولكن الله رخصه عليهم ليتختم به غنيّهم وفقيرهم عن عبد المؤمن الانصاري قال 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افتقرت كف تختمت بالفيروزج عن على بن مهزیار قال دخلت على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فرايت في يده خاتما فصه فيروزج نقشه الله الملك قال فادمت النظر اليه فقال ما لک تنظر هذا حجر اهداه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فوهبه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تدرى ما اسمه قال قلت فيروزج قال هذا اسمه بالفارسيه أتعرف اسمه بالعربية قال قلت لا قال هو الظفر 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تختموا بالجزع اليماني فانه يرد كيد مردة الشيطان عن احمد بن محمد بن نصر صاحب الاتراك وكان يقوم ببعض امور ابي الحسن الماضي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يوما واملاء من كتاب التختم بالزمرد يسر لا عسر فيه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تختموا باليواقيت فانها تنفى الفقر عن على بن محمد المعروف بابن وهبة العبدوسى قرية من قراء واسط يرفعه الى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الفص البلور عن محمد بن عمير يرفعه الى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كتب على خاتمه ماشاء الله لاقوة الا بالله واستغفر الله امن من الفقر المدقع </w:t>
      </w:r>
      <w:r>
        <w:rPr>
          <w:rFonts w:eastAsia="IRNazanin" w:cs="IRNazanin"/>
          <w:color w:val="111111"/>
          <w:sz w:val="28"/>
          <w:szCs w:val="28"/>
          <w:rtl w:val="true"/>
          <w:lang w:bidi="fa-IR"/>
        </w:rPr>
        <w:t>.</w:t>
      </w:r>
    </w:p>
    <w:p>
      <w:pPr>
        <w:pStyle w:val="Heading2"/>
        <w:numPr>
          <w:ilvl w:val="1"/>
          <w:numId w:val="1"/>
        </w:numPr>
        <w:rPr/>
      </w:pPr>
      <w:bookmarkStart w:id="279" w:name="__RefHeading___Toc8826084_2870459653"/>
      <w:bookmarkStart w:id="280" w:name="_Toc97"/>
      <w:bookmarkEnd w:id="279"/>
      <w:r>
        <w:rPr>
          <w:rtl w:val="true"/>
        </w:rPr>
        <w:t>الفصل الرابع والتسعون فى الضيافة وفضله</w:t>
      </w:r>
      <w:bookmarkEnd w:id="280"/>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والذاريات هل اتيك حديث ضيف ابراهيم المکرمین اذ دخلوا عليه فقالوا سلاما قال سلام قوم منكرون فراغ الى اهله فجاء بعجل سمين فقَّر به اليهم قال الا تأكلون قال على بن موسى الرضا عن امير المؤمنين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يزال امتى فی </w:t>
      </w:r>
      <w:bookmarkStart w:id="281" w:name="pg9744_89272"/>
    </w:p>
    <w:p>
      <w:pPr>
        <w:pStyle w:val="BookText"/>
        <w:rPr/>
      </w:pPr>
      <w:bookmarkEnd w:id="281"/>
      <w:r>
        <w:rPr>
          <w:rFonts w:ascii="IRNazanin" w:hAnsi="IRNazanin" w:eastAsia="IRNazanin"/>
          <w:color w:val="111111"/>
          <w:sz w:val="28"/>
          <w:sz w:val="28"/>
          <w:szCs w:val="28"/>
          <w:rtl w:val="true"/>
          <w:lang w:bidi="fa-IR"/>
        </w:rPr>
        <w:t>خير ما تحابوا وادوا الامانة واجتنبوا الحرام واقرؤ الضيف واقاموا الصلوة و آتوا الزكوة فاذا لم يفعلوا ذلك ابتلوا بالقحط والسنين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من كان يؤمن بالله واليوم الآخر فليكرم ضيفه والضياف ثلاثة ايام ولياليهن فما فوق ذلك فهو صدقة وجايزة يوما وليلة ولا ينبغى المضيف اذا انزل بقوم يملهم فيخرجهم او يخرجوه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من مؤمن يسمع بهمس الضيف وفرح بذلك الا غفرت له خطاياه و ان كانت مطبقة ما بين السماء والارض 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الضيف دليل الجنة وعن عاصم بن ضميره عن امير المؤمنين قال ما من مؤمن من يحب الضيف الا ويقوم من قبره و وجهه كالقمر ليلة البدر فينظر اهل الجمع فيقولون ما هذا الا نبي مرسل فيقول ملك هذا مؤمن يحب الضيف ويكرم الضيف ولا سبيل له الی ان يدخل الجنة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بقوم خيرا اهدى اليهم هدية قالوا وما تلك الهدية قال الضيف ينزل برزقه ويرتحل بذنوب اهل البيت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الضيف حق واجب على كل مسلم ومن أصبح ان شاء اخذه وان شاء تركه وكل بيت لا يدخل فيه الضيف لايدخله الملائكة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جاء رجل الى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رسول الله أ فى المال حق سوى الزكوة قال نعم على المسلم ان يطعم الجائع اذا سئله ويكسو العارى اذا سئله قال انه يخاف ان يكون كاذبا قال أ فلا يخاف صدقه </w:t>
      </w:r>
      <w:r>
        <w:rPr>
          <w:rFonts w:eastAsia="IRNazanin" w:cs="IRNazanin"/>
          <w:color w:val="111111"/>
          <w:sz w:val="28"/>
          <w:szCs w:val="28"/>
          <w:rtl w:val="true"/>
          <w:lang w:bidi="fa-IR"/>
        </w:rPr>
        <w:t>.</w:t>
      </w:r>
    </w:p>
    <w:p>
      <w:pPr>
        <w:pStyle w:val="Heading2"/>
        <w:numPr>
          <w:ilvl w:val="1"/>
          <w:numId w:val="1"/>
        </w:numPr>
        <w:rPr/>
      </w:pPr>
      <w:bookmarkStart w:id="282" w:name="__RefHeading___Toc8826086_2870459653"/>
      <w:bookmarkStart w:id="283" w:name="_Toc98"/>
      <w:bookmarkEnd w:id="282"/>
      <w:r>
        <w:rPr>
          <w:rtl w:val="true"/>
        </w:rPr>
        <w:t>الفصل الخامس والتسعون في السؤال بغير الحاجة</w:t>
      </w:r>
      <w:bookmarkEnd w:id="28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الناس وهنده قوة ثلثة ايام لقى الله يوم يلقاه وليس على وجهه لحم روى عن انس بن مالك قال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فتح على نفسه بابا من المسئلة ال فتح الله عليه سبعين بابا من الفقر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bookmarkStart w:id="284" w:name="pg9744_89274"/>
    </w:p>
    <w:p>
      <w:pPr>
        <w:pStyle w:val="BookText"/>
        <w:rPr/>
      </w:pPr>
      <w:bookmarkEnd w:id="284"/>
      <w:r>
        <w:rPr>
          <w:rFonts w:ascii="IRNazanin" w:hAnsi="IRNazanin" w:eastAsia="IRNazanin"/>
          <w:color w:val="111111"/>
          <w:sz w:val="28"/>
          <w:sz w:val="28"/>
          <w:szCs w:val="28"/>
          <w:rtl w:val="true"/>
          <w:lang w:bidi="fa-IR"/>
        </w:rPr>
        <w:t>المسئلة لا تحل الا لفقر مدفع او عزم مقطع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فتح رجل على نفسه باب مسئلة الا فتح الله عليه بابا من الفقر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 عن السؤال ما استطعت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عن ظهر غنى فصداع في الراس و داء فى البطن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الناس اموالهم تكثرا فانما هي جمرة فليستقل منه او ليستكثر</w:t>
      </w:r>
      <w:r>
        <w:rPr>
          <w:rFonts w:eastAsia="IRNazanin" w:cs="IRNazanin"/>
          <w:color w:val="111111"/>
          <w:sz w:val="28"/>
          <w:szCs w:val="28"/>
          <w:rtl w:val="true"/>
          <w:lang w:bidi="fa-IR"/>
        </w:rPr>
        <w:t>.</w:t>
      </w:r>
    </w:p>
    <w:p>
      <w:pPr>
        <w:pStyle w:val="Heading2"/>
        <w:numPr>
          <w:ilvl w:val="1"/>
          <w:numId w:val="1"/>
        </w:numPr>
        <w:rPr/>
      </w:pPr>
      <w:bookmarkStart w:id="285" w:name="__RefHeading___Toc8826088_2870459653"/>
      <w:bookmarkStart w:id="286" w:name="_Toc99"/>
      <w:bookmarkEnd w:id="285"/>
      <w:r>
        <w:rPr>
          <w:rtl w:val="true"/>
        </w:rPr>
        <w:t>الفصل السادس والتسعون فى حق السائل</w:t>
      </w:r>
      <w:bookmarkEnd w:id="286"/>
    </w:p>
    <w:p>
      <w:pPr>
        <w:pStyle w:val="BookText"/>
        <w:rPr/>
      </w:pPr>
      <w:r>
        <w:rPr>
          <w:rFonts w:ascii="IRNazanin" w:hAnsi="IRNazanin" w:eastAsia="IRNazanin"/>
          <w:color w:val="111111"/>
          <w:sz w:val="28"/>
          <w:sz w:val="28"/>
          <w:szCs w:val="28"/>
          <w:rtl w:val="true"/>
          <w:lang w:bidi="fa-IR"/>
        </w:rPr>
        <w:t>قال الله تعالى في سورة ستن سائل والذين فى اموالهم حق معلوم المسائل والمحروم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حق ولو جاء على الفرس وفی اسانید اخطب خوارزم اورده في كتاب له في مقتل آل الرسول ان اعرابيا جاء الى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يا بن رسول الله قد ضمنت ديه كاملة وعجزت عن ادائها فقلت في نفسي اسئل أكرم الناس وما رايت اكرم من اهل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 العرب اسئلك من ثلاث مسائل فإن أجبت عن واحدۀ اعطيتك ثلث المال وان اجبت من اثنين اعطيتك ثلثى المال وان اجبت عن الكل اعطيتك الكل فقال الاعرابی یا بن رسول الله أ مثلك يسئل عن مثلى و أنت من اهل بيت العلم والشرف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سمعت جدى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المعروف بقدر المعرفة فقال الأعرابي سل عما بدا لك فان اجبت والا تعلمت منك ولا قوة الا بالله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الاعمال افضل فقال الاعرابي الايمان بالله فقال الحسين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النجاة من المهلكة فقال الاعرابي الثقة بالله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يزين الرجل فقال الاعرابي علم معه حلم فقال فان اخطاء ذلك فقال مال معه مروة فقال فان اخطاه ذلك فقال فقر معه صبر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اخطاء ذلك فقال الاعرابى فصاعقة تنزل من السماء فتحرقة فانة اهل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فضحك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بصرة اليه فيما الف دينار و اعطاه خاتمة وفيه فص قيمته مائتا درهم فقال يا اعرابی اعط الذهب الى غرمائك واصرف الخاتم فى نفقتك فاخذه الاعرابي و قال الله اعلم حيث يجعل رسالتة الاية جاء رجل إلى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جئت لا سئل عن أربعة مسائل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وان كانت اربعين فقال اخبرنى ما الصعب وما الاصعب وما القريب وما الاقرب وما العجیب وما الاعجب وما الواجب و ما الاوجب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 هو المعصية والاصعب فوت ثوابها والقريب كل ماهو ات والأقرب هو الموت والعجب هو الدنيا وغفلتنا فيها أعجب والواجب هو التوبة وترك الذنوب هو الأوجب قيل جاء رجل الى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جئتك من سبعمائة فرسخ لاسئلك عن سبع عن سبع كلمات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شئت فقال الرجل اى شيء اعظم من السماء واى شىء أوسع من الارض واى شىء اضعف من اليتيم وای شىء احر من النار واى شىء ابرد من الزمهرير و اى شىء اغنى من البحر وای شىء اقسى من الحجر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البهتان على البرىء اعظم من السماء والحق أوسع من الارض ونمائم الوشاة اضعف من اليتيم والحرص أحر من النار وحاجتك الى البخيل ابرد من الزمهرير والبدن القانع اغنى من البحر و قلب الكافر اقسى من الحجر لما مات عثمان بن عفان جلس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 فجاء اعرابی وقال یا امیر المؤمنين اني مأخوذ بثلاث علل علة النفس وعلة الفقر و علة الجهل فاجاب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يا اخا العرب علة النفس تعرض على الطبيب وعلة الجهل تعرض على العالم علة الفقر تعرض على الكريم فقال الاعرابي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الكريم وانت العالم و انت الطبيب فامر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يعطى له من بيت </w:t>
      </w:r>
      <w:bookmarkStart w:id="287" w:name="pg9744_89278"/>
    </w:p>
    <w:p>
      <w:pPr>
        <w:pStyle w:val="BookText"/>
        <w:rPr/>
      </w:pPr>
      <w:bookmarkEnd w:id="287"/>
      <w:r>
        <w:rPr>
          <w:rFonts w:ascii="Amiri" w:hAnsi="Amiri" w:eastAsia="Amiri" w:cs="Amiri"/>
          <w:color w:val="111111"/>
          <w:sz w:val="28"/>
          <w:sz w:val="28"/>
          <w:szCs w:val="28"/>
          <w:rtl w:val="true"/>
          <w:lang w:bidi="ar-SA"/>
        </w:rPr>
        <w:t>المال ثلاثة الاف درهم وقال تنفق الفا بعلة النفس و الفا بعلة الجهل والفا بعلة الفقر</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8826090_2870459653"/>
      <w:bookmarkStart w:id="289" w:name="_Toc100"/>
      <w:bookmarkEnd w:id="288"/>
      <w:r>
        <w:rPr>
          <w:rtl w:val="true"/>
        </w:rPr>
        <w:t>الفصل الثامن والتسعون في رد السائل</w:t>
      </w:r>
      <w:bookmarkEnd w:id="289"/>
    </w:p>
    <w:p>
      <w:pPr>
        <w:pStyle w:val="BookText"/>
        <w:rPr/>
      </w:pPr>
      <w:r>
        <w:rPr>
          <w:rFonts w:ascii="IRNazanin" w:hAnsi="IRNazanin" w:eastAsia="IRNazanin"/>
          <w:color w:val="111111"/>
          <w:sz w:val="28"/>
          <w:sz w:val="28"/>
          <w:szCs w:val="28"/>
          <w:rtl w:val="true"/>
          <w:lang w:bidi="fa-IR"/>
        </w:rPr>
        <w:t xml:space="preserve">قال الله تعالى في سورة و الضحى و اما السائل فلا تنهر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 السائل و لو بظلف محرق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 السائل و لو بشق تمرة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ان السؤال يكذبون ما قدس من ردهم </w:t>
      </w:r>
      <w:r>
        <w:rPr>
          <w:rFonts w:eastAsia="IRNazanin" w:cs="IRNazanin"/>
          <w:color w:val="111111"/>
          <w:sz w:val="28"/>
          <w:szCs w:val="28"/>
          <w:rtl w:val="true"/>
          <w:lang w:bidi="fa-IR"/>
        </w:rPr>
        <w:t>.</w:t>
      </w:r>
    </w:p>
    <w:p>
      <w:pPr>
        <w:pStyle w:val="Heading2"/>
        <w:numPr>
          <w:ilvl w:val="1"/>
          <w:numId w:val="1"/>
        </w:numPr>
        <w:rPr/>
      </w:pPr>
      <w:bookmarkStart w:id="290" w:name="__RefHeading___Toc8826092_2870459653"/>
      <w:bookmarkStart w:id="291" w:name="_Toc101"/>
      <w:bookmarkEnd w:id="290"/>
      <w:r>
        <w:rPr>
          <w:rtl w:val="true"/>
        </w:rPr>
        <w:t>الفصل التاسع والتسعون في حق الجار</w:t>
      </w:r>
      <w:bookmarkEnd w:id="291"/>
    </w:p>
    <w:p>
      <w:pPr>
        <w:pStyle w:val="BookText"/>
        <w:rPr/>
      </w:pPr>
      <w:r>
        <w:rPr>
          <w:rFonts w:ascii="IRNazanin" w:hAnsi="IRNazanin" w:eastAsia="IRNazanin"/>
          <w:color w:val="111111"/>
          <w:sz w:val="28"/>
          <w:sz w:val="28"/>
          <w:szCs w:val="28"/>
          <w:rtl w:val="true"/>
          <w:lang w:bidi="fa-IR"/>
        </w:rPr>
        <w:t>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الجيران ثلاثة جار له ثلاثة حقوق حق الجوار و حق القرابة وحق الاسلام و روى ان حق الجوار الى اربعين دار او روى الى اربعين ذراعاً </w:t>
      </w:r>
      <w:r>
        <w:rPr>
          <w:rFonts w:eastAsia="IRNazanin" w:cs="IRNazanin"/>
          <w:color w:val="111111"/>
          <w:sz w:val="28"/>
          <w:szCs w:val="28"/>
          <w:rtl w:val="true"/>
          <w:lang w:bidi="fa-IR"/>
        </w:rPr>
        <w:t>.</w:t>
      </w:r>
    </w:p>
    <w:p>
      <w:pPr>
        <w:pStyle w:val="Heading2"/>
        <w:numPr>
          <w:ilvl w:val="1"/>
          <w:numId w:val="1"/>
        </w:numPr>
        <w:rPr/>
      </w:pPr>
      <w:bookmarkStart w:id="292" w:name="__RefHeading___Toc8826094_2870459653"/>
      <w:bookmarkStart w:id="293" w:name="_Toc102"/>
      <w:bookmarkEnd w:id="292"/>
      <w:r>
        <w:rPr>
          <w:rtl w:val="true"/>
        </w:rPr>
        <w:t>الفصل المأة فى كسب الحلال</w:t>
      </w:r>
      <w:bookmarkEnd w:id="293"/>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كلوا من الطيبات واعملوا صالحاً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الحلال فريضة على كل مسلم و مسلمة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كبد حرى اجر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كالا من طلب الحلال بات مغفورا روى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 افضلها جزء طلب الحلال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عشرة اجزاء تسعة أجزاء من طلب الحلال روى ابن عباس قال كان رسول الله اذا نظر الى الرجل فاعجبه قال هل له حرفة فان قالوا لا قال سقط من عينى قيل وكيف ذاك يا رسول الله قال لان المؤمن اذا لم يكن له يعيش بدينه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من كد يده مر على الصراط كالبرق الخاطف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اكل من كد يده حلالا فتح له ابواب الجنة يدخل من أيها شاء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أكل من كد يده نظر الله اليه بالرحمة ثم لا يعذبه ابدأ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اكل من كد يده كان يوم القيمة في عدد الانبياء وياخذ ثواب الانبياء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الدنيا حلالا استعفاما عن المسئلة وتعطفا على جاره لقى الله تعالى </w:t>
      </w:r>
      <w:bookmarkStart w:id="294" w:name="pg9744_89280"/>
    </w:p>
    <w:p>
      <w:pPr>
        <w:pStyle w:val="BookText"/>
        <w:rPr/>
      </w:pPr>
      <w:bookmarkEnd w:id="294"/>
      <w:r>
        <w:rPr>
          <w:rFonts w:ascii="Amiri" w:hAnsi="Amiri" w:eastAsia="Amiri" w:cs="Amiri"/>
          <w:color w:val="111111"/>
          <w:sz w:val="28"/>
          <w:sz w:val="28"/>
          <w:szCs w:val="28"/>
          <w:rtl w:val="true"/>
          <w:lang w:bidi="ar-SA"/>
        </w:rPr>
        <w:t xml:space="preserve">و وجهه كالقمر ليلة البدر </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8826096_2870459653"/>
      <w:bookmarkStart w:id="296" w:name="_Toc103"/>
      <w:bookmarkEnd w:id="295"/>
      <w:r>
        <w:rPr>
          <w:rtl w:val="true"/>
        </w:rPr>
        <w:t>الفصل الحادى والمماه في الرساتيق</w:t>
      </w:r>
      <w:bookmarkEnd w:id="296"/>
    </w:p>
    <w:p>
      <w:pPr>
        <w:pStyle w:val="BookText"/>
        <w:rPr/>
      </w:pPr>
      <w:r>
        <w:rPr>
          <w:rFonts w:ascii="IRNazanin" w:hAnsi="IRNazanin" w:eastAsia="IRNazanin"/>
          <w:color w:val="111111"/>
          <w:sz w:val="28"/>
          <w:sz w:val="28"/>
          <w:szCs w:val="28"/>
          <w:rtl w:val="true"/>
          <w:lang w:bidi="fa-IR"/>
        </w:rPr>
        <w:t>قال الله تعالى في سورة الحج فكاين من قرية اهلكناها وهى ظالمة فهي خافية على غروشها وبئر معطلة و قصر مشيد اوصى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لا تسكن الرستاق فان شيوخهم جهلة وشبانهم عرمه و نسوانهم كشفة والعالم بينهم كالجيفة من الكلاب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يتورع فى دين الله تعالى ابتلاه الله تعالى بثلاث خصال اما ان يميته شابا او يوقعه في خدمة السلطان او يسكنه فى الرساتيق وروى عن سدید الدین محمود الحمصي انه قال فى البلده شيئان والرساتيق كذلك اما اللذان في البلده العلم والظلم واما اللذان فى الرساتيق الجهل والدخل اما الظلم فقد يسرى الى الرساتيق والدخل قد يذهب به الى البلد فيبقى في البلد العلم والدخل و يبقى فى المرساتيق الجهل والظلم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 يدخلون النار قبل الحساب بسته قيل من هم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الامراء بالجور والعرب بالعصبیة والدهاقين بالكبر والتجار بالخيانة واهل الرساتيق بالجهالة والعلماء بالحسد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ترستق شهراً يمحق دهراً </w:t>
      </w:r>
      <w:r>
        <w:rPr>
          <w:rFonts w:eastAsia="IRNazanin" w:cs="IRNazanin"/>
          <w:color w:val="111111"/>
          <w:sz w:val="28"/>
          <w:szCs w:val="28"/>
          <w:rtl w:val="true"/>
          <w:lang w:bidi="fa-IR"/>
        </w:rPr>
        <w:t>.</w:t>
      </w:r>
    </w:p>
    <w:p>
      <w:pPr>
        <w:pStyle w:val="Heading2"/>
        <w:numPr>
          <w:ilvl w:val="1"/>
          <w:numId w:val="1"/>
        </w:numPr>
        <w:rPr/>
      </w:pPr>
      <w:bookmarkStart w:id="297" w:name="__RefHeading___Toc8826098_2870459653"/>
      <w:bookmarkStart w:id="298" w:name="_Toc104"/>
      <w:bookmarkEnd w:id="297"/>
      <w:r>
        <w:rPr>
          <w:rtl w:val="true"/>
        </w:rPr>
        <w:t>الفصل الثاني والماء فى اكرام أولاد النبى</w:t>
      </w:r>
      <w:r>
        <w:rPr>
          <w:rtl w:val="true"/>
        </w:rPr>
        <w:t>(</w:t>
      </w:r>
      <w:r>
        <w:rPr>
          <w:rtl w:val="true"/>
        </w:rPr>
        <w:t>صلی الله علیه وآله وسلم</w:t>
      </w:r>
      <w:r>
        <w:rPr>
          <w:rtl w:val="true"/>
        </w:rPr>
        <w:t>)</w:t>
      </w:r>
      <w:bookmarkEnd w:id="298"/>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شفاعتی لمن اعان ذریتی بیده و لسانه و ماله وروى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لهم اربعة انا لهم شفيع يوم القيمه ولو جاؤا بذنوب اهل الدنيا المكرم لذريتي والقاصى لهم حوائجهم والساعى لهم عند اضطرارهم والمحب لهم بقلبه ولسانه و قال اکرمو  اولادی و حسنوا ادابى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اولادی الصالحون لله والطالحون لى و روى عن الصادق و انه قال لا تخالطن احدا من العلويين فانك أن خالطتهم مقت الجميع ولكن احببهم بقلبك ولتكن محبتك من بعد </w:t>
      </w:r>
      <w:r>
        <w:rPr>
          <w:rFonts w:eastAsia="IRNazanin" w:cs="IRNazanin"/>
          <w:color w:val="111111"/>
          <w:sz w:val="28"/>
          <w:szCs w:val="28"/>
          <w:rtl w:val="true"/>
          <w:lang w:bidi="fa-IR"/>
        </w:rPr>
        <w:t xml:space="preserve">. </w:t>
      </w:r>
      <w:bookmarkStart w:id="299" w:name="pg9744_89282"/>
    </w:p>
    <w:p>
      <w:pPr>
        <w:pStyle w:val="Heading2"/>
        <w:numPr>
          <w:ilvl w:val="1"/>
          <w:numId w:val="1"/>
        </w:numPr>
        <w:rPr/>
      </w:pPr>
      <w:bookmarkStart w:id="300" w:name="__RefHeading___Toc8826100_2870459653"/>
      <w:bookmarkStart w:id="301" w:name="_Toc105"/>
      <w:bookmarkEnd w:id="299"/>
      <w:bookmarkEnd w:id="300"/>
      <w:r>
        <w:rPr>
          <w:rtl w:val="true"/>
        </w:rPr>
        <w:t>الفصل الثالث والمماه في الملاحم</w:t>
      </w:r>
      <w:bookmarkEnd w:id="30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جابر بن عبدالله الانصاری قال حججت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 فلما قضى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افترض عيله من الحج اتى مودع الكعبة فلزم حلقه الباب و نادی برفیع صوته ايها الناس فاجتمع اهل المسجد اهل السوق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انى قائل ما هو بعدي كائن فيبلغ شاهدكم غائبكم ثم 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بكى ابكائه الناس اجمعون فلما سكت من بكاته ثم قال اعلموا رحمكم الله ان مثلكم في هذا اليوم كمثل ورق لاشوك فى الى اربعين ومأة سنة ثم ياتي من بعد ذلك شوك و ورق الى مائتى سنة ثم ياتي من بعد ذلك شوك لاورق فيه حتى لا يرى فيه الاسلطان جابر اًو غنى بخيل أو عالم راغب فى المال او فقير كذاب او شيخ فاجر او صبى وقح أو أمرئة رعناه ثم 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اليه سلمان الفارسي رضى الله عنه وقال يا رسول الله اخبرنا متى يكون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اذا قلت علمائكم وذهبت قرائكم وقطعتم زكوتكم واظهرتم منكراتكم وعلت اصواتكم في مساجدكم وجعلتم الدنيا فوق رؤسكم والعلم تحت اقدامكم والكذب حديثكم والغيبة فاكهتكم والحرام غنيمتكم ولا يرحم كبيركم صغيركم ولا يوقر صغيركم كبيركم فعند ذلك تنزل اللعنه عليكم و يجعل باسكم بينكم وبقى الدين بينكم لفظا بالسنتكم فاذا اتيتم هذه الخصال توقعوا الريح الحمراء او مسخا او قذفا بالحجاره و تصديق ذلك في كتاب الله عز وجل قل هو به القادر على ان يبعث عليكم عذابا من فرقكم او من تحت أرجلكم او يلبسكم شيعاً ويذيق بعضكم باس بعض انظر كيف نصرف الايات  لهم يفقهون فقام اليه جماعة من الصحابة فقالوا يارسول الله أخبرنا متى يكون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تأخير الصلوات واتباع الشهوات وشرب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القهوات وشتم الاباء والامهات حتى ترون الحرام مغنما والزكوة مغرما و اطاع الرجل زوجتة وجفا جاره وقطع رحمه وذهبت رحمة الاكابر و قل حیاط الاصاغر وشيدوا البنيان وظلموا العبيد والامأء وشهدوا بالهوى وحكموا بالجور ويسب الرجل اباه و يحسد الرجل أخاه ويعامل الشركاء بالخيانة وقل الوفاء وشاع الزناء وتزين الرجال بثياب النساء و ذهب عنهم قناع الحياء ودب الكبر فى القلوب كدبيت السم فى الابدان وقل المعروف و ظهرت الجرائم وهونت العظائم وطلبوا المدح بالمال وأنفقوا المال للغناء و شغلوا في الدنيا عن الآخرة وقل الورع وكثر الطمع والهرج والمرج و اصبح المؤمن ذليلا والمنافق عزيزاً مساجدهم معمورة بالاذان وقلوبهم خالية من الايمان بما استخفوا بالقرآن وبلغ المؤمن عنهم كل هوان فعند ذلك تری وجوههم وجوه الادميين وقلوبهم قلوب الشياطين كلامهم احلى من العسل وقلوبهم أمر من الخنطل فهم ذئاب فعليهم ثياب ما من يوم الا يقول الله تبارك وتعالى انى تفترون ام على تجرءون افحسبتم انما خلقناكم عبثا وانكم الينا لا ترجعون فوعزتي وجلالي لولا من يعبدني مخلصا ما امهلت من يعصيني طرفة عين ولولا ورع الورعين من عبادى لما انزلت من السماء قطرة ولا انبت ورقة خضراء فوا عجباً لقوم الهتهم اموالهم و طالت امالهم وقصرت اجالهم وهم يطمعون فى مجاورة مولاهم فی الجنه ولا يصلون الى ذلك الا بالعمل ولا يتم العمل الا بالعقل وروى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العشر بعد ستمأة الجرح والقتل وتمتلى الارض ظلما وجورا وفي العشرين بعدها يقع موت العلماء ولا يبقى الرجل بعد الرجل ولى الثلاثين ينقص النيل والفرات حتى تزرع الناس شطهما وفى الاربعين بعدها تمطر السماء الحجر كامثال البيض </w:t>
      </w:r>
      <w:bookmarkStart w:id="302" w:name="pg9744_89286"/>
    </w:p>
    <w:p>
      <w:pPr>
        <w:pStyle w:val="BookText"/>
        <w:rPr/>
      </w:pPr>
      <w:bookmarkEnd w:id="302"/>
      <w:r>
        <w:rPr>
          <w:rFonts w:ascii="IRNazanin" w:hAnsi="IRNazanin" w:eastAsia="IRNazanin"/>
          <w:color w:val="111111"/>
          <w:sz w:val="28"/>
          <w:sz w:val="28"/>
          <w:szCs w:val="28"/>
          <w:rtl w:val="true"/>
          <w:lang w:bidi="fa-IR"/>
        </w:rPr>
        <w:t>فيهلك فيه البهائم وفى الخمسين بعدها يسلط عليهم السباع وفي الستين بعدها ينكسف الشمس فيموت نصف الجن والانس وفى السبعين بعدها لا يولد المؤمن من المؤمن و فى الثمانين بعدها تصير النساء كالبهم و في التسمين بعدها تخرج دابة الارض ومعها عصى آدم و خاتم سليمان وفی السبع مائه تطلع الشمس سوداء مظلمة ولا تسالون عما ورائها وفي خبر آخر سنة ثمانين وستمائة تظهر امراة يقال لها سعيدة مع لحية وسبال مثل الرجال تاتى من الصعيد فى مائتى الف عنان وتسیر الى العراق وهذا قصة طويلة عظيمة ما ذكرتها وفى سنة سبع وثمانين وستمائة يظهر من الروم رجل يقال له المريد فى سبعمأة قنطارية على كل قنطارية صليب تحت كل صليب الف فارس افرنجی و نصراني وهذه قصة عظيمة طويلة وفى زمانه يخرج اليه رجل من مكة يقال له سفيان بن حزب وفى خبر آخر من وقت خروجه الى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اشهر لا يكون زيادة يوم ولا نقصان وروى عن معلى بن خنيس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امر السفياني من الامر المحتوم وخروجه في رجب وهذه قصة و امر عظيم من شديد العظام </w:t>
      </w:r>
      <w:r>
        <w:rPr>
          <w:rFonts w:eastAsia="IRNazanin" w:cs="IRNazanin"/>
          <w:color w:val="111111"/>
          <w:sz w:val="28"/>
          <w:szCs w:val="28"/>
          <w:rtl w:val="true"/>
          <w:lang w:bidi="fa-IR"/>
        </w:rPr>
        <w:t>.</w:t>
      </w:r>
    </w:p>
    <w:p>
      <w:pPr>
        <w:pStyle w:val="Heading2"/>
        <w:numPr>
          <w:ilvl w:val="1"/>
          <w:numId w:val="1"/>
        </w:numPr>
        <w:rPr/>
      </w:pPr>
      <w:bookmarkStart w:id="303" w:name="__RefHeading___Toc8826102_2870459653"/>
      <w:bookmarkStart w:id="304" w:name="_Toc106"/>
      <w:bookmarkEnd w:id="303"/>
      <w:r>
        <w:rPr>
          <w:rtl w:val="true"/>
        </w:rPr>
        <w:t>الفصل الرابع والمأة فيمن سال الله بحق محمد وآل محمد</w:t>
      </w:r>
      <w:bookmarkEnd w:id="304"/>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عبدا مكث في النار سبعين خريفا والخريف سبعون سنة قال ثم أنه سئل الله بحق محمد و آل محمد لما رحمتني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فاوحى الله تعالى الى جبرئيل ان اهبط الی عبدى فاخرجه قال يا رب كيف لي من الهبوط في النار قال انى امرتها ان تكون عليك بردا وسلاما قال يارب فما علمي بموضعه قال انه جب من السجين قال فاهبط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النار </w:t>
      </w:r>
      <w:bookmarkStart w:id="305" w:name="pg9744_89288"/>
    </w:p>
    <w:p>
      <w:pPr>
        <w:pStyle w:val="BookText"/>
        <w:rPr/>
      </w:pPr>
      <w:bookmarkEnd w:id="305"/>
      <w:r>
        <w:rPr>
          <w:rFonts w:ascii="IRNazanin" w:hAnsi="IRNazanin" w:eastAsia="IRNazanin"/>
          <w:color w:val="111111"/>
          <w:sz w:val="28"/>
          <w:sz w:val="28"/>
          <w:szCs w:val="28"/>
          <w:rtl w:val="true"/>
          <w:lang w:bidi="fa-IR"/>
        </w:rPr>
        <w:t xml:space="preserve">على وجهه فاخرجه فقال تعالى يا عبدى كم لبثت في النار قال ما أحصى ذالك يارب فقال اما وعزتى لولا ما سئلتنى به لاطلت هوانك في النار ولكن ختم على نفسى ان لا يسئلنى عبدى بحق محمد و آل محمد الا غفرت له ما بینی و بینه وقد غفرت لك اليوم </w:t>
      </w:r>
      <w:r>
        <w:rPr>
          <w:rFonts w:eastAsia="IRNazanin" w:cs="IRNazanin"/>
          <w:color w:val="111111"/>
          <w:sz w:val="28"/>
          <w:szCs w:val="28"/>
          <w:rtl w:val="true"/>
          <w:lang w:bidi="fa-IR"/>
        </w:rPr>
        <w:t>.</w:t>
      </w:r>
    </w:p>
    <w:p>
      <w:pPr>
        <w:pStyle w:val="Heading2"/>
        <w:numPr>
          <w:ilvl w:val="1"/>
          <w:numId w:val="1"/>
        </w:numPr>
        <w:rPr/>
      </w:pPr>
      <w:bookmarkStart w:id="306" w:name="__RefHeading___Toc8826104_2870459653"/>
      <w:bookmarkStart w:id="307" w:name="_Toc107"/>
      <w:bookmarkEnd w:id="306"/>
      <w:r>
        <w:rPr>
          <w:rtl w:val="true"/>
        </w:rPr>
        <w:t>الفصل الخامس والمأة في عدو ال محمد</w:t>
      </w:r>
      <w:bookmarkEnd w:id="307"/>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 تعالى و يوم القيمة ترى الذين كذبوا على الله وجوههم مسودة قال من زعم انه امام وليس بامام قتل وان كان علويا قال وان كان علويا فاطميا 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ادعى الامامة وليس من أهلها فهو كافر روى اسحق عن أبي الحسن الماضي قال قلت جعلت فداك حدثني فيهما بحديث قد سمعت فيهما من ابيك احاديث عدة قال فقال لى با اسحق الاول بمنزلة العجل والثاني بمنزلة السامري قال قلت جعلت فداك زدنى فيهما قال ثلاث لا ينظر الله اليهم ولا يزكيهم ولهم عذاب اليم قابل قلت جملت فداك من هم قال رجل ادعى اماما من غير الله وآخر من طغى في أمام من الله و آخر من زعم أن لهما في الاسلام نصیبا قال قلت جعلت فداك زدنى فيهما قال ما ابالی یا اسحاق  ان محوت الحكم من كتاب الله او جحدت محمدا النبوة او زعمت ان ليس في السماء اله او تقدمت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جعلت فداك زدنى فقال يا اسحاق ان في النار لواديا يقال له سقر لم يتنفس منذ خلقه الله لو اذن الله له فى التنفس بقدر مخيط لاحرق من على وجه الارض وان اهل النار ليعوذون من حر ذلك الوادى ونتنه وقذره وما اعدالله فيه لاهله وان في ذلك الوادى جبلا يتعوذ جميع اهل ذلك الوادى من حر ذلك الجبل ونتنه وقذره وما اعد الله فيه لاهله وان في ذلك الجبل لشعبا </w:t>
      </w:r>
      <w:bookmarkStart w:id="308" w:name="pg9744_89290"/>
    </w:p>
    <w:p>
      <w:pPr>
        <w:pStyle w:val="BookText"/>
        <w:rPr/>
      </w:pPr>
      <w:bookmarkEnd w:id="308"/>
      <w:r>
        <w:rPr>
          <w:rFonts w:ascii="IRNazanin" w:hAnsi="IRNazanin" w:eastAsia="IRNazanin"/>
          <w:color w:val="111111"/>
          <w:sz w:val="28"/>
          <w:sz w:val="28"/>
          <w:szCs w:val="28"/>
          <w:rtl w:val="true"/>
          <w:lang w:bidi="fa-IR"/>
        </w:rPr>
        <w:t xml:space="preserve">يتعوذ اهل ذلك الجبل من حر ذلك الشعب و نتنه وقذره وما أعد الله فیه لاهله وان فى ذلك الشعب لقليبا يتعوذ اهل ذلك الشعب من حر ذلك القليب نتنه وقذره و ما اعد الله فيه لاهله وان فى ذلك القليب لحية يتعوذ جميع اهل ذلك القليب من خبث تلك الحية و نتنها و قذرها وما أعد الله في انيابها من السم لاهلها وأن في جوف تلك الحية سبعة صنادق وان فيها خمسة من الامم السالفة واثنين من هذه الامة قال قلت جعلت فداك ومن الخمسة ومن الاثنين قال اما الخمسة فقابيل قاتل هابيل ونمرود الذى حاج ابراهيم في ربه قال انا احیى وامیت وفرعون الذي قال انا ربكم الاعلى ويهود الذي هود اليهود و بولس الذي نصر النصارى و من هذه الامة اعرابيان </w:t>
      </w:r>
      <w:r>
        <w:rPr>
          <w:rFonts w:eastAsia="IRNazanin" w:cs="IRNazanin"/>
          <w:color w:val="111111"/>
          <w:sz w:val="28"/>
          <w:szCs w:val="28"/>
          <w:rtl w:val="true"/>
          <w:lang w:bidi="fa-IR"/>
        </w:rPr>
        <w:t>.</w:t>
      </w:r>
    </w:p>
    <w:p>
      <w:pPr>
        <w:pStyle w:val="Heading2"/>
        <w:numPr>
          <w:ilvl w:val="1"/>
          <w:numId w:val="1"/>
        </w:numPr>
        <w:rPr/>
      </w:pPr>
      <w:bookmarkStart w:id="309" w:name="__RefHeading___Toc8826106_2870459653"/>
      <w:bookmarkStart w:id="310" w:name="_Toc108"/>
      <w:bookmarkEnd w:id="309"/>
      <w:r>
        <w:rPr>
          <w:rtl w:val="true"/>
        </w:rPr>
        <w:t>الفصل السادس والماة في القتل</w:t>
      </w:r>
      <w:bookmarkEnd w:id="310"/>
    </w:p>
    <w:p>
      <w:pPr>
        <w:pStyle w:val="BookText"/>
        <w:rPr/>
      </w:pPr>
      <w:r>
        <w:rPr>
          <w:rFonts w:ascii="IRNazanin" w:hAnsi="IRNazanin" w:eastAsia="IRNazanin"/>
          <w:color w:val="111111"/>
          <w:sz w:val="28"/>
          <w:sz w:val="28"/>
          <w:szCs w:val="28"/>
          <w:rtl w:val="true"/>
          <w:lang w:bidi="fa-IR"/>
        </w:rPr>
        <w:t>قال الله تعالى في سورة النساء و من يقتل مؤمنا متعمد فجزائه جهنم خالدا فيها و غضب الله عليه ولعنه و اعد له عذاباً عظيما وقوله تعالى و من اجل ذلك كتبنا على بنى اسرائيل انه من قتل نفسا بغير نفس او فساد في الارض فكانما قتل الناس جميعا عن عبد الله بن عمر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لقتل المؤمن اعظم عند الله من زوال الدنيا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المؤمن في فسحة من دينه مالم يصب دما حراماً وقال لا يوفق قاتل المؤمن للتوبة ابدا وقال الله تعالى ولا تقتلوا النفس التي حرم الله الا بالحق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عجت الارض الى ربها كعجتها من دم حرام يسفك عليها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اهل السماوات السبع واهل الارضين السبع واهل فى دم مؤمن لكبهم الله جميعا في النار</w:t>
      </w:r>
      <w:r>
        <w:rPr>
          <w:rFonts w:eastAsia="IRNazanin" w:cs="IRNazanin"/>
          <w:color w:val="111111"/>
          <w:sz w:val="28"/>
          <w:szCs w:val="28"/>
          <w:rtl w:val="true"/>
          <w:lang w:bidi="fa-IR"/>
        </w:rPr>
        <w:t>.</w:t>
      </w:r>
    </w:p>
    <w:p>
      <w:pPr>
        <w:pStyle w:val="Heading2"/>
        <w:numPr>
          <w:ilvl w:val="1"/>
          <w:numId w:val="1"/>
        </w:numPr>
        <w:rPr/>
      </w:pPr>
      <w:bookmarkStart w:id="311" w:name="__RefHeading___Toc8826108_2870459653"/>
      <w:bookmarkStart w:id="312" w:name="_Toc109"/>
      <w:bookmarkEnd w:id="311"/>
      <w:r>
        <w:rPr>
          <w:rtl w:val="true"/>
        </w:rPr>
        <w:t>الفصل السابع والماة في الربوا</w:t>
      </w:r>
      <w:bookmarkEnd w:id="312"/>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البقرة </w:t>
      </w:r>
      <w:bookmarkStart w:id="313" w:name="pg9744_89292"/>
    </w:p>
    <w:p>
      <w:pPr>
        <w:pStyle w:val="BookText"/>
        <w:rPr/>
      </w:pPr>
      <w:bookmarkEnd w:id="313"/>
      <w:r>
        <w:rPr>
          <w:rFonts w:ascii="IRNazanin" w:hAnsi="IRNazanin" w:eastAsia="IRNazanin"/>
          <w:color w:val="111111"/>
          <w:sz w:val="28"/>
          <w:sz w:val="28"/>
          <w:szCs w:val="28"/>
          <w:rtl w:val="true"/>
          <w:lang w:bidi="fa-IR"/>
        </w:rPr>
        <w:t>الذين ياكلون الربوا لا يقومون الاكما يقوم الذي بتخطبه الشيطان من المس و قال الله تعالى يا ايها الذين آمنوا اتقوا الله وذروا ما بقى من الربوا ان كنتم مؤمنين فان لم تفعلوا فاذنوا بحرب من الله ورسوله وان تبتم فلكم رؤس اموالكم لا تظلمون ولا تظلمون و قال الله تعالى أحل الله البيع وحرم الربوا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عشرا اكل الربوا و مؤكله و كاتبه شاهده و المحلل له الواشم و الو اشم و المتوشم و مانع الزكوة وتارك الصلوة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الربوا سبعون جزء ايسره مثل ان ينكح الرجل امة فى بيت الله الحرام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آكل الربوا ملاء الله بطنه نار جهنم بقدر ما اكل فان كسب منه مالا لم يقبل الله تعالى شيئا من عمله ولم يزل فى لعنة الله وملئكته ما دام معه قيراط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المكاسب كسب الربوا </w:t>
      </w:r>
      <w:r>
        <w:rPr>
          <w:rFonts w:eastAsia="IRNazanin" w:cs="IRNazanin"/>
          <w:color w:val="111111"/>
          <w:sz w:val="28"/>
          <w:szCs w:val="28"/>
          <w:rtl w:val="true"/>
          <w:lang w:bidi="fa-IR"/>
        </w:rPr>
        <w:t>.</w:t>
      </w:r>
    </w:p>
    <w:p>
      <w:pPr>
        <w:pStyle w:val="Heading2"/>
        <w:numPr>
          <w:ilvl w:val="1"/>
          <w:numId w:val="1"/>
        </w:numPr>
        <w:rPr/>
      </w:pPr>
      <w:bookmarkStart w:id="314" w:name="__RefHeading___Toc8826110_2870459653"/>
      <w:bookmarkStart w:id="315" w:name="_Toc110"/>
      <w:bookmarkEnd w:id="314"/>
      <w:r>
        <w:rPr>
          <w:rtl w:val="true"/>
        </w:rPr>
        <w:t>الفصل الثامن والمأة فى الزنا</w:t>
      </w:r>
      <w:bookmarkEnd w:id="315"/>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في سورة النور الزانية والزانى فاجلدوا كل واحد منهما ماة جلدة ولا تاخذكم بهما رأفة في دين الله ان کنتم تومنون بالله واليوم الآخر وليشهد عذابهما طائفة من المؤمنين و قال في سورة سبحان الذى و لا تقربوا الزنا أنه كان فاحشة و ماء سبيلا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سهم مسموم من سهام ابليس فمن تركها خوفاً من الله اعطاء الله ايمانا يجد حلاوته في قلبه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عجت الارض الى ربها كعجتها من اغتسال من زنا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زنا بامراة مسلمه او يهودية او نصرانية او مجوسية حرة او امة ثم لم يتب و مات مصدق بها فتح الله في قبره ثلاث ماة باب منه حيات و عقارب و ثعبان النار فهو يحترق الى يوم القيمة فاذا بعث من قبره تاذي الناس من نتن ريحه فيعرف بذلك و بما كان </w:t>
      </w:r>
      <w:bookmarkStart w:id="316" w:name="pg9744_89294"/>
    </w:p>
    <w:p>
      <w:pPr>
        <w:pStyle w:val="BookText"/>
        <w:rPr/>
      </w:pPr>
      <w:bookmarkEnd w:id="316"/>
      <w:r>
        <w:rPr>
          <w:rFonts w:ascii="IRNazanin" w:hAnsi="IRNazanin" w:eastAsia="IRNazanin"/>
          <w:color w:val="111111"/>
          <w:sz w:val="28"/>
          <w:sz w:val="28"/>
          <w:szCs w:val="28"/>
          <w:rtl w:val="true"/>
          <w:lang w:bidi="fa-IR"/>
        </w:rPr>
        <w:t>يعمل في الدنيا حتى يؤمر به الى النار و روى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إياكم و الزنا فان فيه ستة خصال ثلاث فى الدنيا وثلاث في الاخرة فاما اللواتي في الدنيا فانه يذهب به البهاء و يقطع الرزق من السماء ويسجل الفناء و اما اللواتي في الآخرة فسوء الحساب و سخط الرب و خلود النار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عضو من ابن آدم حظ من الزنا العين زناه النظر واللسان زناه الكلام و اللاذنان زناه السمع واليدان زناهما البطش و الرجلان زناهما المشى و الفرج يصدق ذلك كله و يكذبه</w:t>
      </w:r>
      <w:r>
        <w:rPr>
          <w:rFonts w:eastAsia="IRNazanin" w:cs="IRNazanin"/>
          <w:color w:val="111111"/>
          <w:sz w:val="28"/>
          <w:szCs w:val="28"/>
          <w:rtl w:val="true"/>
          <w:lang w:bidi="fa-IR"/>
        </w:rPr>
        <w:t>.</w:t>
      </w:r>
    </w:p>
    <w:p>
      <w:pPr>
        <w:pStyle w:val="Heading2"/>
        <w:numPr>
          <w:ilvl w:val="1"/>
          <w:numId w:val="1"/>
        </w:numPr>
        <w:rPr/>
      </w:pPr>
      <w:bookmarkStart w:id="317" w:name="__RefHeading___Toc8826112_2870459653"/>
      <w:bookmarkStart w:id="318" w:name="_Toc111"/>
      <w:bookmarkEnd w:id="317"/>
      <w:r>
        <w:rPr>
          <w:rtl w:val="true"/>
        </w:rPr>
        <w:t>الفصل التاسع والمأة فى اللواطه</w:t>
      </w:r>
      <w:bookmarkEnd w:id="318"/>
    </w:p>
    <w:p>
      <w:pPr>
        <w:pStyle w:val="BookText"/>
        <w:rPr/>
      </w:pPr>
      <w:r>
        <w:rPr>
          <w:rFonts w:ascii="IRNazanin" w:hAnsi="IRNazanin" w:eastAsia="IRNazanin"/>
          <w:color w:val="111111"/>
          <w:sz w:val="28"/>
          <w:sz w:val="28"/>
          <w:szCs w:val="28"/>
          <w:rtl w:val="true"/>
          <w:lang w:bidi="fa-IR"/>
        </w:rPr>
        <w:t>قال الله تعالى في سورة النمل لوطاً اذ قال لقومه أ تاتون الفاحشة و انتم تبصرون أ انكم لتاتون الرجال شهوة من دون النساء بل انتم قوم تجهلون و قال الله تعالى في سورة المص ولوطا اذ قال لقومة أتاتون الفاحشة ماسبقكم بها من احد من العالمين انكم ليأتون الرجال شهوة من دون النساء بل انتم قوم مسرفون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ینكح امرأة في دبرها أو غلاما في دبره او رجلا حشره الله عز و جل يوم القيمة انتن  من الجيفة يتاذى به الناس حتى يدخل جهنم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 في وطى الرجال لم يمت حتى یدعو الرجال الى نفسه وقال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مادون الدبر فهو لواط و اما الدبر فهو الكفر</w:t>
      </w:r>
    </w:p>
    <w:p>
      <w:pPr>
        <w:pStyle w:val="Heading2"/>
        <w:numPr>
          <w:ilvl w:val="1"/>
          <w:numId w:val="1"/>
        </w:numPr>
        <w:rPr/>
      </w:pPr>
      <w:bookmarkStart w:id="319" w:name="__RefHeading___Toc8826114_2870459653"/>
      <w:bookmarkStart w:id="320" w:name="_Toc112"/>
      <w:bookmarkEnd w:id="319"/>
      <w:r>
        <w:rPr>
          <w:rtl w:val="true"/>
        </w:rPr>
        <w:t xml:space="preserve">الفصل </w:t>
      </w:r>
      <w:r>
        <w:rPr/>
        <w:t>110</w:t>
      </w:r>
      <w:r>
        <w:rPr>
          <w:rtl w:val="true"/>
        </w:rPr>
        <w:t xml:space="preserve"> - </w:t>
      </w:r>
      <w:r>
        <w:rPr>
          <w:rtl w:val="true"/>
        </w:rPr>
        <w:t>في الغيبة</w:t>
      </w:r>
      <w:bookmarkEnd w:id="320"/>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الحجراتيَا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وقال الله تعالى في سورة ق ما يلفظ من قول الا لديه رقيب عتيد وقال فی سورة النساء لا يحب الله الجهر بالسوء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القول الا من ظلم و كان الله سميماً عليما وقال في سورة النور ان الذين يحبون ان تشيع الفاحشة في الذين آمنوا لهم عذاب اليم في الدنيا والاخرة و قال تعالى في سورة القلم و لا تطع كل حلاف مهين هماز مشاء بنميم مناع للخير معتد اثيم بعد ذلك زنيم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اغتيب عنده اخوه المسلم فاستطاع ان ينصره فنصره نصره الله تعالى في الدنيا والاخره ومن خذله خذله تعالی فى الدنيا والآخرة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اغتاب مسلماً او مسلمة لم يقبل الله تعالى صلوته و لا صيامه اربعين يوماً وليلة الا ان يغفر له صاحبه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مسلماً في شهر رمضان لم يؤجر على صيامة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اغتاب مؤمنا بما فيه لم يجمع الله بینهما في الجنة ابدا و من اغتاب مؤمناً بما ليس فيه انقطعت المصمة بينهما وكان المغتاب فى النار خالدا فيها وبئس المصير عن سعد بن جبير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يؤتى باحد يوم القيمة يوقف بين يدى الله ويدفع اليه كتابة فلا يرى حسناته فيقول الهي ليس هذا كتابي فانی لا ارى فيها طاعتى فيقال ان ربك لا يضل و لا ينسى ذهب عملك باغتياب الناس ثم يؤتى باخر و دفع اليه كتابه فيرى فيها طاعات كثيرة و يقول الهى ما هذا كتابي فاني ما عملت هذه الطاعات فيقول ان فلانا اغتابك فدفعت حسناته اليك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من زعم انه ولد من حلال و هو يأكل لحوم الناس بالغيبة اجتنبوا الغيبة فانها ادام كلاب النار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 مجلس بالغيبة الاحزب من الدين فنزهوا أسماعكم من استماع الغيبة فان القائل والمستمع شريكان فى الاثم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والغيبة فان الغيبة اشد من الزنا قالوا و كيف الغيبة اشد من الزنا قال لان الرجل يزني ثم يتوب فيتوب الله و ان صاحب الغيبة لا يغفر له حتى يغفر له صاحبه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عذاب القمر </w:t>
      </w:r>
      <w:bookmarkStart w:id="321" w:name="pg9744_89298"/>
    </w:p>
    <w:p>
      <w:pPr>
        <w:pStyle w:val="BookText"/>
        <w:rPr/>
      </w:pPr>
      <w:bookmarkEnd w:id="321"/>
      <w:r>
        <w:rPr>
          <w:rFonts w:ascii="Amiri" w:hAnsi="Amiri" w:eastAsia="Amiri" w:cs="Amiri"/>
          <w:color w:val="111111"/>
          <w:sz w:val="28"/>
          <w:sz w:val="28"/>
          <w:szCs w:val="28"/>
          <w:rtl w:val="true"/>
          <w:lang w:bidi="ar-SA"/>
        </w:rPr>
        <w:t>من النميمة والغيبة والكذب</w:t>
      </w:r>
    </w:p>
    <w:p>
      <w:pPr>
        <w:pStyle w:val="BookText"/>
        <w:rPr/>
      </w:pPr>
      <w:r>
        <w:rPr>
          <w:rFonts w:ascii="IRNazanin" w:hAnsi="IRNazanin" w:eastAsia="IRNazanin"/>
          <w:color w:val="111111"/>
          <w:sz w:val="28"/>
          <w:sz w:val="28"/>
          <w:szCs w:val="28"/>
          <w:rtl w:val="true"/>
          <w:lang w:bidi="fa-IR"/>
        </w:rPr>
        <w:t>من</w:t>
      </w:r>
    </w:p>
    <w:p>
      <w:pPr>
        <w:pStyle w:val="Heading2"/>
        <w:numPr>
          <w:ilvl w:val="1"/>
          <w:numId w:val="1"/>
        </w:numPr>
        <w:rPr/>
      </w:pPr>
      <w:bookmarkStart w:id="322" w:name="__RefHeading___Toc8826116_2870459653"/>
      <w:bookmarkStart w:id="323" w:name="_Toc113"/>
      <w:bookmarkEnd w:id="322"/>
      <w:r>
        <w:rPr>
          <w:rtl w:val="true"/>
        </w:rPr>
        <w:t xml:space="preserve">الفصل </w:t>
      </w:r>
      <w:r>
        <w:rPr/>
        <w:t>111</w:t>
      </w:r>
      <w:r>
        <w:rPr>
          <w:rtl w:val="true"/>
        </w:rPr>
        <w:t xml:space="preserve"> </w:t>
      </w:r>
      <w:r>
        <w:rPr>
          <w:rtl w:val="true"/>
        </w:rPr>
        <w:t>فى ايذاء المؤمن</w:t>
      </w:r>
      <w:bookmarkEnd w:id="323"/>
    </w:p>
    <w:p>
      <w:pPr>
        <w:pStyle w:val="BookText"/>
        <w:rPr/>
      </w:pPr>
      <w:r>
        <w:rPr>
          <w:rFonts w:ascii="IRNazanin" w:hAnsi="IRNazanin" w:eastAsia="IRNazanin"/>
          <w:color w:val="111111"/>
          <w:sz w:val="28"/>
          <w:sz w:val="28"/>
          <w:szCs w:val="28"/>
          <w:rtl w:val="true"/>
          <w:lang w:bidi="fa-IR"/>
        </w:rPr>
        <w:t>قال الله تعالى فى سورة الاحزاب الذين يؤذون المؤمنين والمؤمنات بغير ما اكتسبوا فقد احتملوا بهتانا واثما مبينا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اذى مؤمنا فقد اذانى ومن اذاني فقد اذى الله ومن اذى الله فهو ملعون فى التورية والانجيل والزبور والفرقان وفى خبر آخر فعليه لعنة الله والملائكة والناس اجمعين وقال من نظر الى مؤمن نظرة يخيفه با اخافه الله تعالى يوم لاظل الا ظله و حشره في صورة الذر بلحمه و جسمه و جميع اعضائه و روحه حتی یورده مورده 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قال فى مؤمن ما رات عیناه و سمعت اذناه ممن يشينه ويهدم مروءته فهو من الذين قال الله تعالى فيهم أن الذين يحبون أن تشيع الفاحشة في الذين آمنوا لهم عذاب اليم الاليم الويل الطويل قال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على اخيه المؤمن رواية يريد بها شينه وهدم مروءته وقفه الله تعالى فى طينة خبال في الدرك الاسفل من النار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احزن مؤمنا ثم اعطى الدنيا لم يكن ذلك كفارته و لم يوجر علية </w:t>
      </w:r>
      <w:r>
        <w:rPr>
          <w:rFonts w:eastAsia="IRNazanin" w:cs="IRNazanin"/>
          <w:color w:val="111111"/>
          <w:sz w:val="28"/>
          <w:szCs w:val="28"/>
          <w:rtl w:val="true"/>
          <w:lang w:bidi="fa-IR"/>
        </w:rPr>
        <w:t>.</w:t>
      </w:r>
    </w:p>
    <w:p>
      <w:pPr>
        <w:pStyle w:val="Heading2"/>
        <w:numPr>
          <w:ilvl w:val="1"/>
          <w:numId w:val="1"/>
        </w:numPr>
        <w:rPr/>
      </w:pPr>
      <w:bookmarkStart w:id="324" w:name="__RefHeading___Toc8826118_2870459653"/>
      <w:bookmarkStart w:id="325" w:name="_Toc114"/>
      <w:bookmarkEnd w:id="324"/>
      <w:r>
        <w:rPr>
          <w:rtl w:val="true"/>
        </w:rPr>
        <w:t xml:space="preserve">الفصل </w:t>
      </w:r>
      <w:r>
        <w:rPr/>
        <w:t>112</w:t>
      </w:r>
      <w:r>
        <w:rPr>
          <w:rtl w:val="true"/>
        </w:rPr>
        <w:t xml:space="preserve"> </w:t>
      </w:r>
      <w:r>
        <w:rPr>
          <w:rtl w:val="true"/>
        </w:rPr>
        <w:t>فى الكذب والصدق</w:t>
      </w:r>
      <w:bookmarkEnd w:id="325"/>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الفرقان في صفة المؤمن والذين لا يشهدون الزور و اذا مروا باللغو مروا كراما و قال في سورة براءة يا ايها الذين آمنوا اتقو الله وكونوامع الصادقين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ایاكم والكذب فان الكذب يهدى الى الفجور والفجور يهدى النار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اذا كذب من غير عذر لعنه سبعون الف ملک و خرج من قلبه نتن حتى یبلغ العرش فيلعنه حملة العرش و كتب الله </w:t>
      </w:r>
      <w:bookmarkStart w:id="326" w:name="pg9744_89300"/>
    </w:p>
    <w:p>
      <w:pPr>
        <w:pStyle w:val="BookText"/>
        <w:rPr/>
      </w:pPr>
      <w:bookmarkEnd w:id="326"/>
      <w:r>
        <w:rPr>
          <w:rFonts w:ascii="IRNazanin" w:hAnsi="IRNazanin" w:eastAsia="IRNazanin"/>
          <w:color w:val="111111"/>
          <w:sz w:val="28"/>
          <w:sz w:val="28"/>
          <w:szCs w:val="28"/>
          <w:rtl w:val="true"/>
          <w:lang w:bidi="fa-IR"/>
        </w:rPr>
        <w:t>عليه بتلك الكذبة سبعين زنیة اهونها كمن يزنى مع امة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 مذموم الا في امرين دفع شر الظلمة و اصلاح ذات البين قال موسى عليه السلام يا رب ای عبادک خیر عملا قال من لا يكذب لسانه و لا يفجر قلبه ولا يزنى فرجه 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يكون المؤمن جبانا قال نعم قیل و يكون بخيلا قال نعم قیل و يكون كذابا قال لا قال الامام الزكي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الخبائث كلها في بيت و جعل مفتاحها الكذب</w:t>
      </w:r>
    </w:p>
    <w:p>
      <w:pPr>
        <w:pStyle w:val="Heading2"/>
        <w:numPr>
          <w:ilvl w:val="1"/>
          <w:numId w:val="1"/>
        </w:numPr>
        <w:rPr/>
      </w:pPr>
      <w:bookmarkStart w:id="327" w:name="__RefHeading___Toc8826120_2870459653"/>
      <w:bookmarkStart w:id="328" w:name="_Toc115"/>
      <w:bookmarkEnd w:id="327"/>
      <w:r>
        <w:rPr>
          <w:rtl w:val="true"/>
        </w:rPr>
        <w:t xml:space="preserve">الفصل </w:t>
      </w:r>
      <w:r>
        <w:rPr/>
        <w:t>113</w:t>
      </w:r>
      <w:r>
        <w:rPr>
          <w:rtl w:val="true"/>
        </w:rPr>
        <w:t xml:space="preserve"> </w:t>
      </w:r>
      <w:r>
        <w:rPr>
          <w:rtl w:val="true"/>
        </w:rPr>
        <w:t>فى البهتان</w:t>
      </w:r>
      <w:bookmarkEnd w:id="328"/>
    </w:p>
    <w:p>
      <w:pPr>
        <w:pStyle w:val="BookText"/>
        <w:rPr/>
      </w:pPr>
      <w:r>
        <w:rPr>
          <w:rFonts w:ascii="IRNazanin" w:hAnsi="IRNazanin" w:eastAsia="IRNazanin"/>
          <w:color w:val="111111"/>
          <w:sz w:val="28"/>
          <w:sz w:val="28"/>
          <w:szCs w:val="28"/>
          <w:rtl w:val="true"/>
          <w:lang w:bidi="fa-IR"/>
        </w:rPr>
        <w:t xml:space="preserve">قال الله تعالى في سورة النساء من يكسب خطيئته او اثما ثم يرم به برینا فقد احتمل بهتانا و اثما مبينا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بهت مؤمنا أو مؤمنة اوقال فيه ما ليس فيه اقامه الله عز و جل على تل من نار حتى يخرج مما قال فيه </w:t>
      </w:r>
      <w:r>
        <w:rPr>
          <w:rFonts w:eastAsia="IRNazanin" w:cs="IRNazanin"/>
          <w:color w:val="111111"/>
          <w:sz w:val="28"/>
          <w:szCs w:val="28"/>
          <w:rtl w:val="true"/>
          <w:lang w:bidi="fa-IR"/>
        </w:rPr>
        <w:t>.</w:t>
      </w:r>
    </w:p>
    <w:p>
      <w:pPr>
        <w:pStyle w:val="Heading2"/>
        <w:numPr>
          <w:ilvl w:val="1"/>
          <w:numId w:val="1"/>
        </w:numPr>
        <w:rPr/>
      </w:pPr>
      <w:bookmarkStart w:id="329" w:name="__RefHeading___Toc8826122_2870459653"/>
      <w:bookmarkStart w:id="330" w:name="_Toc116"/>
      <w:bookmarkEnd w:id="329"/>
      <w:r>
        <w:rPr>
          <w:rtl w:val="true"/>
        </w:rPr>
        <w:t xml:space="preserve">الفصل </w:t>
      </w:r>
      <w:r>
        <w:rPr/>
        <w:t>114</w:t>
      </w:r>
      <w:r>
        <w:rPr>
          <w:rtl w:val="true"/>
        </w:rPr>
        <w:t xml:space="preserve"> </w:t>
      </w:r>
      <w:r>
        <w:rPr>
          <w:rtl w:val="true"/>
        </w:rPr>
        <w:t>فى الخمر</w:t>
      </w:r>
      <w:bookmarkEnd w:id="330"/>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المائدة يا ايها الذين آمنوا انما الخمر والميسر و الانصاب والازلام رجس من عمل الشيطان فاجتنبوا لعلكم تفلحون و قال انما يريد الشيطان ان يوقع بينكم العداوة و البغضاه في الخمر والميسر ویصدكم عن ذكر الله و عن الصلوة فهل انتم منتهون في تحريم الخمر قول الله تعالى قل انما حرم ربي الفواحش ما ظهر منها ما بطن والاثم والبغى بغير الحق و ان تشركوا بالله ما لم ينزل به سلطانا و ان تقولوا على الله ما لا تعلمون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بعثني بالحق من شرب شربة من مسكر لم تقبل صلوته اربعين يوما وليلة و ان تاب تاب الله عليه و من شرب شربتين لم يقبل الله تعالى صلوته ثمانين يوما وليلة ومن شرب منها ثلاث شربات لم يقبل الله تعالى صلوته مائة وعشرين يوما وليلة کان حقا علی الله تعال ان یسیقه من ردعة الخبال قیل وما هی یا رسول الله </w:t>
      </w:r>
      <w:r>
        <w:rPr>
          <w:rFonts w:eastAsia="IRNazanin" w:cs="IRNazanin"/>
          <w:color w:val="111111"/>
          <w:sz w:val="28"/>
          <w:szCs w:val="28"/>
          <w:rtl w:val="true"/>
          <w:lang w:bidi="fa-IR"/>
        </w:rPr>
        <w:t xml:space="preserve">.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صديد أهل النار و قيحهم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بعثني بالحق نبيا ان شارب الخمر يجىء يوم القيمة مسودا وجهه ازرق عيناه قالصاً شفتا يسيل لعابه على قدميه يقذر من راه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بعثني بالحق أن شارب الخمر يموت عطشانا و في القبر عطشان و يبعث يوم القيمة و هو عطشان و ينادى وا عطشاه الف سنة فيوتى بماء كالمهل يشوى الوجوه بئس الشراب فينضج وجهه و یتناثر اسنانه وعيناه فى ذلك الاناء فليس له بد من ان يشرب فصهر ما فى بطنه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 الشام والله الذي بعثني بالحق من كان في قلبه آية من القرآن ثم  صبت عليه الخمر ياتى كل حرف يوم القيمة فيخاصمه بين بدى الله عزوجل و من كان له القرآن خصما كان الله له خصما و من كان الله له خصما كان فهو في النار عن على بن عندليب بن موسى عن اسماعيل بن سلمان عن انس بن مالك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جهنم لواد يستغيث منه أهل النار کل يوم سبعين الف مرة و في ذلك الوادى بيت من نار و في ذلك البيت جب من النار وفي ذالك الجب تابوت من النار و في ذلك التابوت حية لها ألف راس في كل راس الف فم فى كل فم عشرة الاف ناب و كل ناب الف ذراع قال انس قلت يارسول الله لمن يكون هذا العذاب قال لشارب الخمر حملة القرآن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كعابد الوثن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سكران بات عروسا للشياطين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فى قلبه آية من القرآن او حروف او حرف فصب عليها الخمر يوم القيمه يخاصمه القرآن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الشر كلمه في بيت و جمل مفتاحه شرب الخمر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ام الخبائث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سكران عاين ملك الموت سكران و دخل القبر سكران و يوقف بين يدى الله سكران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الله عزوجل لهما ملک فیقول انا سکران فیقول الله بهذا امرتك اذهبوا به الى سكران فيذهب به الى جبل في وسط جهنم فيه عين تجرى مدة و دماء لا يكون طعامه وشرابه الا منه قال الله تعالى لا تقربوا الصلوة و انتم سكارى وقال من حلف ربي بغرته وجلاله لا يشرب عبد من عبادى جرعة من خمر الا سقيتها مثلها من الصديد مغفورا كان او معذبا ولا يتركها عبد من مخافتى الامن سقيته مثلها من حيظ القدس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تجالسوا مع شارب الخمر ولا تعودوا مرضاهم ولا تشيعوا جنائزهم ولا تصلوا على اموالهم فانهم كلاب اهل النار كما قال الله عز وجل اخسؤا فيها ولا تكلون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اطعم شارب الخمر بلقمة من الطعام أو شربة من الماء سلط الله في قبره حيات وعقارب طول اسنانها ماته وعشر ذراع واطعمه الله من صديد جهنم يوم الغيمة ومن قضى حاجته فكانما قتل الف مؤمن أو هدم الكعبة الف مرة ومن سلم عليه فعليه لعنة سبعين ألف ملك لعن الله شارب الخس وعاصرها وساقيها وحاملها والمحول عليها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العبد ادا شرب شربة من الخمر ابتلاه الله بخمسة اشياء الاول قساوة قلبه و الثاني تبره منه جبرئيل وميكائيل واسرافيل وجميع الملائكة والثالث تبرء منه جميع الانبياء والائمة والرابع تبرء منه الجبار جل وجلاله والخامس قوله عز وجل واما الذين فسقوا فماواهم النار كلما ارادوا ان يخرجوا منها اعيدوا فيها وقيل لهم ذوقوا عذاب النار الذي كنتم به تكذبون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القيمة يخرج من جهنم جنس من عقرب راسه في السماء السابعة و ذنبه الى تحت الثرى و فمه من المشرق الى المغرب فقال این من حارب الله و رسوله ثم هبط جبرائيل فقال يا عقرب من تريد قال اريد خمسة نفر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تارك الصلوة ومانع الزكوة وآكل الربوا وشارب الخمر وقوما يحدثون فى المسجد حديث الدنيا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جماع الاثم وام الخبائث ومفتاح الشر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من ترك الخير لغير اللهسقاه الله من الرحيق المختوم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الله قال نعم والله صيانه لنفسه يشكره الله على ذلك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شارب الخمر لا يقبل الله صلوته أربعين يوما وان مات في الاربعين مات كافرا قال مصنف هذا الكتاب رحمه الله یعنی اذا كان مستحلا لها وقال ياعلي ياتي على شارب الخمر ساعة لا يعرف فيها ربه عز وجل یا علی خلق الله عزوجل الجنة من لبنتين لبنة من ذهب ولبنة من فضة وجعل حيطانها الياقوت وسقفها الزبرجد وحصاها اللؤلؤ وترابها الزعفران والمسك الأذفر ثم قال لها تكلمى فقالت لا اله الا الله الحى القيوم قد سعد من يدخلني قال الله تعالى وعزتي وجلالي لا يدخلها مدمن الخمر ولا نمام ولا ديوث ولا شرطى ولا مخنث ولا نباش ولا عشار ولا قاطع رحم ولا قدرى روى 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شارب الخمر اذا مرض فلا تعودوه واذا مات فلا تشهدره واذا شهد فلا تزكوه واذا خطب اليكم فلا تزوجوه فانه من زوج ابنته شارب الخمر فكانما قادها الى الزناء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فى الدنيا سقاه الله تعالى يوم القيمة من سم الاساود و من سم العقارب شربة يتساقط لهم وجهه فى الاناء قبل ان يشربها فاذا شربها تفسخ لحمه وجلده كالجيفة يتاذى به أهل الجمع ثم يؤمر به الى النار الا و شاربها وساقيها وعاصرها ومعتصرها وبائعها ومبتاعها وحاملها والمحمول اليه واكل ثمنها سواء فى عارها واثمها ولا يقبل الله تعالى منهم صلوة ولا صوما ولاحجا ولاعمرۀ كان حقا على الله ان يسقيه بكل جرعة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الدنيا شربة من صديد جهنم الا ومن سقاها غيره يهوديا او نصرانيا او امراة أو صبيا او كان من الناس فعليه كوزر من شربها الا ومن باعها واشتراها لغيره واعتصرها لم يقبل الله منه صلوة ولا حجا ولا اعتمار ولاصوما حتى يتوب منها فان مات قبل أن يتوب منها كان حقا على الله ان يسقيه بكل جرعة شربها في الدنيا من صديد جهنم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الله عزوجل حرم الخمر بعينها والمسكر من كل شراب الا و ان كل مسكر حرام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شارب الخمر كمثل الكبريت فاحذروه لاینتكم كما ينتن الكبريت ان شارب الخمر يصبح ويمسي في سخط الله وما من احد يبيت سكران الا كان للشيطان عروسا الى الصباح فاذا اصبح وجب عليه ان يغتسل كما يغتسل من الجنابة فان لم يغتسل لم يقبل منه صرف ولا عدل ولا يمشى على ظهر الارض ابغض الى من شارب الخمر وروى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من شرب الخمر مساء اصبح مشركا ومن شرب صباحا امسى مشركا وما اسكر الكثير فقليله حرام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على شارب الخمر أو عانقه او صافحه احبط الله عليه عمله اربعين سنة عن عايشه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اطعم شارب الخمر لقمة سلط الله على جسده حية و عقربا و من قضى حاجته فقد اعان على هدم الاسلام و من اقرضه فقد اعان على قتل مؤمن ومن جالسه حشره الله يوم القيامة اعمى لا حجة له ومن شرب الخمر فلا تزوجوه وان مرض فلا تعودوه فو الذي بعثنی بالحق نبيا انه ما من شرب الخمر أحد الا ملعون في التورية والانجيل والقرآن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مسعود والذي بعثني بالحق نبيا لياتي على الناس زمان يستحلون بالخمر ويسقون النبيذ عليهم لعنة الله والملائكة </w:t>
      </w:r>
      <w:bookmarkStart w:id="331" w:name="pg9744_89310"/>
    </w:p>
    <w:p>
      <w:pPr>
        <w:pStyle w:val="BookText"/>
        <w:rPr/>
      </w:pPr>
      <w:bookmarkEnd w:id="331"/>
      <w:r>
        <w:rPr>
          <w:rFonts w:ascii="IRNazanin" w:hAnsi="IRNazanin" w:eastAsia="IRNazanin"/>
          <w:color w:val="111111"/>
          <w:sz w:val="28"/>
          <w:sz w:val="28"/>
          <w:szCs w:val="28"/>
          <w:rtl w:val="true"/>
          <w:lang w:bidi="fa-IR"/>
        </w:rPr>
        <w:t>والناس اجمعين انا منهم بریء و هم منی برائه یا بن مسعود الزاني بامة اهون عند الله من ان ياكل الربوا مثقال حبة من خردل و شرب المسكر قليلا او كثيرا هو اشد عند الله من اكلة الربوا لانه مفتاح كل شر اولئك يظلمون الابرار و يصدقون الفجار والفسقة الحق عندهم باطل والباطل عندهم حق هذا كله للدنيا وهم يعلمون انهم على غير حق ولكن زين لهم الشيطان اعمالهم فصدهم من السبيل فهم لا يهتدون ورضوا بالحيوة الدنيا واطمأنوا بها والذين هم عن آياتنا عافلون اولئك مأواهم النار بما كانوا يكسبون وقال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على اليهود والنصارى ولا تسلموا على شارب الخمر وان سلم عليكم فلا تردوا جوابه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مجاورة اليهود والنصارى خير من مجاورة شارب الخمر ولا تصادقوا شارب الخمر فان مصادقته ندامة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يجمع الخمر والايمان في جوف او قلب رجل ابداً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مكذب بكتاب الله اذ مصدق كتاب الله حرم حرامه وايضا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يعذبه الله تعالى بستين وثلثمائة نوع من العذاب عن اصبغ ابن نباته قال قال أمير المؤمنين الفتنة ثلاثة حب النساء وهو سيف الشيطان وحب الخمر وهو رمح الشيطان وحب الدنيا و الدرهم وهو سهم الشيطان فمن أحب النساء لم ينتفع بعيشة ومن أحب شربة الخمر حرمت عليه الجنة ومن حب الدينار والدرهم فهو عبد الدنيا</w:t>
      </w:r>
      <w:r>
        <w:rPr>
          <w:rFonts w:eastAsia="IRNazanin" w:cs="IRNazanin"/>
          <w:color w:val="111111"/>
          <w:sz w:val="28"/>
          <w:szCs w:val="28"/>
          <w:rtl w:val="true"/>
          <w:lang w:bidi="fa-IR"/>
        </w:rPr>
        <w:t>.</w:t>
      </w:r>
    </w:p>
    <w:p>
      <w:pPr>
        <w:pStyle w:val="Heading2"/>
        <w:numPr>
          <w:ilvl w:val="1"/>
          <w:numId w:val="1"/>
        </w:numPr>
        <w:rPr/>
      </w:pPr>
      <w:bookmarkStart w:id="332" w:name="__RefHeading___Toc8826124_2870459653"/>
      <w:bookmarkStart w:id="333" w:name="_Toc117"/>
      <w:bookmarkEnd w:id="332"/>
      <w:r>
        <w:rPr>
          <w:rtl w:val="true"/>
        </w:rPr>
        <w:t xml:space="preserve">الفصل </w:t>
      </w:r>
      <w:r>
        <w:rPr/>
        <w:t>115</w:t>
      </w:r>
      <w:r>
        <w:rPr>
          <w:rtl w:val="true"/>
        </w:rPr>
        <w:t xml:space="preserve"> </w:t>
      </w:r>
      <w:r>
        <w:rPr>
          <w:rtl w:val="true"/>
        </w:rPr>
        <w:t>في الشطرنج و النرد</w:t>
      </w:r>
      <w:bookmarkEnd w:id="333"/>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في سورة الحج فاجتنبوا الرجس من الاوثان واجتنبوا قول الزور حنفاء الله غير مشركين و روى عن عبد الله بن مسعود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بقوم يلعبون باالشطرنج قال ما هذه التماثيل التي انتم لها عاكفون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لعب بالنرد فقد </w:t>
      </w:r>
      <w:bookmarkStart w:id="334" w:name="pg9744_89312"/>
    </w:p>
    <w:p>
      <w:pPr>
        <w:pStyle w:val="BookText"/>
        <w:rPr/>
      </w:pPr>
      <w:bookmarkEnd w:id="334"/>
      <w:r>
        <w:rPr>
          <w:rFonts w:ascii="IRNazanin" w:hAnsi="IRNazanin" w:eastAsia="IRNazanin"/>
          <w:color w:val="111111"/>
          <w:sz w:val="28"/>
          <w:sz w:val="28"/>
          <w:szCs w:val="28"/>
          <w:rtl w:val="true"/>
          <w:lang w:bidi="fa-IR"/>
        </w:rPr>
        <w:t>عصى الله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لعب بالاستريق يعنى الشطرنج و الناظر اليه کاكل لحم الخنزير و في خبر آخر الناظر اليه كالناظر الى فرج امه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هاتين الكعبين المرسومتين فانهما من ميسر العجم 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 والشطرنج كلاهما ميسر وروى لنا عبد الواحد عن محمد بن عبدوس النيشابورى قال حدثنا علي بن محمد بن قتيبه عن الفضل بن شاذان قال سمعنا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لما حمل رأس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الشام امر يزيد لعنه الله فوضع و نصب عليه مائدة فاقبل هو و اصحابه ياكلون ويشربون الفقاع فلا فرعوا امر بالرأس فوضع في طشت تحت سريره وبسط عليه رقعة الشطرنج و جلس يزيد لعنه الله يلعب بالشطرنج ويذكر الحسين واباه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ويستهزى بذكرهم فمتى قمر صاحبه تناول الفقاع فيشربه ثلاث مرات ثم صب فضلته على ما يلى الطشت من الارض فمن كان شيعتنا فليتورع عن شرب الفقاع واللعب بالشطرنج ومن نظر الى الفقاع او الى الشطرنج فليذكر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ويلعن يزيد و آل زياد يمحوا الله بذلك ذنوبه ولو كانت بعدد النجوم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لعب بالنرد والشطرنج فكانما صبغ يده في لحم الخنزير ودمه</w:t>
      </w:r>
      <w:r>
        <w:rPr>
          <w:rFonts w:eastAsia="IRNazanin" w:cs="IRNazanin"/>
          <w:color w:val="111111"/>
          <w:sz w:val="28"/>
          <w:szCs w:val="28"/>
          <w:rtl w:val="true"/>
          <w:lang w:bidi="fa-IR"/>
        </w:rPr>
        <w:t>.</w:t>
      </w:r>
    </w:p>
    <w:p>
      <w:pPr>
        <w:pStyle w:val="Heading2"/>
        <w:numPr>
          <w:ilvl w:val="1"/>
          <w:numId w:val="1"/>
        </w:numPr>
        <w:rPr/>
      </w:pPr>
      <w:bookmarkStart w:id="335" w:name="__RefHeading___Toc8826126_2870459653"/>
      <w:bookmarkStart w:id="336" w:name="_Toc118"/>
      <w:bookmarkEnd w:id="335"/>
      <w:r>
        <w:rPr>
          <w:rtl w:val="true"/>
        </w:rPr>
        <w:t xml:space="preserve">الفصل </w:t>
      </w:r>
      <w:r>
        <w:rPr/>
        <w:t>116</w:t>
      </w:r>
      <w:r>
        <w:rPr>
          <w:rtl w:val="true"/>
        </w:rPr>
        <w:t xml:space="preserve"> </w:t>
      </w:r>
      <w:r>
        <w:rPr>
          <w:rtl w:val="true"/>
        </w:rPr>
        <w:t>في الغناء و سماعها</w:t>
      </w:r>
      <w:bookmarkEnd w:id="336"/>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ومن الناس من يشترى لهو الحديث ليضل عن سبيل الله بغير علم ويتخذها هزوا أولئك لهم عذاب مهين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صاحب الطنبور يوم القيمة اسود الوجه و بيده طنبور من نار و فوق رأسه سبعون الف ملك بيد كل ملك مقمعة يضربون و راسه و وجهه ويحشر صاحب الغناء من قبره اعمى واخرس وابكم ويحشر الزانى مثل ذلك وصاحب المزمار مثا ذلك وصاحب الدف مثل ذلك </w:t>
      </w:r>
      <w:r>
        <w:rPr>
          <w:rFonts w:eastAsia="IRNazanin" w:cs="IRNazanin"/>
          <w:color w:val="111111"/>
          <w:sz w:val="28"/>
          <w:szCs w:val="28"/>
          <w:rtl w:val="true"/>
          <w:lang w:bidi="fa-IR"/>
        </w:rPr>
        <w:t xml:space="preserve">. </w:t>
      </w:r>
      <w:bookmarkStart w:id="337" w:name="pg9744_89314"/>
    </w:p>
    <w:p>
      <w:pPr>
        <w:pStyle w:val="BookText"/>
        <w:rPr/>
      </w:pPr>
      <w:bookmarkEnd w:id="33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رقية الزنا وروى ابو امامة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رفع احد صوته بغناء الا بعث الله شيطانين على منكبيه يضربان باعقابها على صدره حتى يمسك </w:t>
      </w:r>
      <w:r>
        <w:rPr>
          <w:rFonts w:eastAsia="IRNazanin" w:cs="IRNazanin"/>
          <w:color w:val="111111"/>
          <w:sz w:val="28"/>
          <w:szCs w:val="28"/>
          <w:rtl w:val="true"/>
          <w:lang w:bidi="fa-IR"/>
        </w:rPr>
        <w:t>.</w:t>
      </w:r>
    </w:p>
    <w:p>
      <w:pPr>
        <w:pStyle w:val="Heading2"/>
        <w:numPr>
          <w:ilvl w:val="1"/>
          <w:numId w:val="1"/>
        </w:numPr>
        <w:rPr/>
      </w:pPr>
      <w:bookmarkStart w:id="338" w:name="__RefHeading___Toc8826128_2870459653"/>
      <w:bookmarkStart w:id="339" w:name="_Toc119"/>
      <w:bookmarkEnd w:id="338"/>
      <w:r>
        <w:rPr>
          <w:rtl w:val="true"/>
        </w:rPr>
        <w:t xml:space="preserve">الفصل </w:t>
      </w:r>
      <w:r>
        <w:rPr/>
        <w:t>117</w:t>
      </w:r>
      <w:r>
        <w:rPr>
          <w:rtl w:val="true"/>
        </w:rPr>
        <w:t xml:space="preserve"> </w:t>
      </w:r>
      <w:r>
        <w:rPr>
          <w:rtl w:val="true"/>
        </w:rPr>
        <w:t>فى الظلم</w:t>
      </w:r>
      <w:bookmarkEnd w:id="339"/>
    </w:p>
    <w:p>
      <w:pPr>
        <w:pStyle w:val="BookText"/>
        <w:rPr/>
      </w:pPr>
      <w:r>
        <w:rPr>
          <w:rFonts w:ascii="IRNazanin" w:hAnsi="IRNazanin" w:eastAsia="IRNazanin"/>
          <w:color w:val="111111"/>
          <w:sz w:val="28"/>
          <w:sz w:val="28"/>
          <w:szCs w:val="28"/>
          <w:rtl w:val="true"/>
          <w:lang w:bidi="fa-IR"/>
        </w:rPr>
        <w:t xml:space="preserve">قال الله تعالى في سورة ابراهيم ولا تحسبن الله غافلا عما يعمل الظالمون وفي سورة الشراء وسيعلم الذين ظلموا اى منقلب ينقلبون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ساعة خير من عبادة ستين سنة قيام ليلها وصيام نهارها وجور ساعة في حكم اشد و اعظم عند الله من معاصى ستين سنة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ولايهم بظلم احد غفر له ما اجترم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اهون الخلق على الله من ولى امر المسلمين فلم يعدل لهم وروي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الظلم ثلاثة ظلم يغفره الله تعالى وظلم لا يغفره الله تعالى وظلم لا يدعه الله فاما الظلم الذي لايغفره الله تعالى فالشرك بالله تعالى واما الظلم الذى يغفره الله تعالى فظلم الرجل نفسه فيما بينه وبين الله عزوجل واما الظلم الذى لا يدعه الله تعالى عزوجل فالظلم الذى بينه وبين العباد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يأخذ المظلوم من دين الظالم اكثر مما يأخذ الظالم من دين المظلوم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والظلم فان الظلم ظلمات يوم القيمة قال الشاعر</w:t>
      </w:r>
    </w:p>
    <w:p>
      <w:pPr>
        <w:pStyle w:val="BookText"/>
        <w:rPr/>
      </w:pPr>
      <w:r>
        <w:rPr>
          <w:rFonts w:ascii="IRNazanin" w:hAnsi="IRNazanin" w:eastAsia="IRNazanin"/>
          <w:color w:val="111111"/>
          <w:sz w:val="28"/>
          <w:sz w:val="28"/>
          <w:szCs w:val="28"/>
          <w:rtl w:val="true"/>
          <w:lang w:bidi="fa-IR"/>
        </w:rPr>
        <w:t xml:space="preserve">أ لم تعلم بان الظلم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الظلم عند الله نار</w:t>
      </w:r>
    </w:p>
    <w:p>
      <w:pPr>
        <w:pStyle w:val="BookText"/>
        <w:rPr/>
      </w:pPr>
      <w:r>
        <w:rPr>
          <w:rFonts w:ascii="Amiri" w:hAnsi="Amiri" w:eastAsia="Amiri" w:cs="Amiri"/>
          <w:color w:val="111111"/>
          <w:sz w:val="28"/>
          <w:sz w:val="28"/>
          <w:szCs w:val="28"/>
          <w:rtl w:val="true"/>
          <w:lang w:bidi="ar-SA"/>
        </w:rPr>
        <w:t>وللمظلوم دار فى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وللظلام في النيران نار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باسناد صحيح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اربعة لاترد لهم دعوة وتفتح لهم ابواب السماء وتصير الى العرش دعاً الوالد لولده والمظلوم على من ظلمه والمعتمر حتى يرجع والصائم حتى يفطر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مع ظالم ليعينه وهو يعلم انه ظالم فقد خرج من الاسلم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340" w:name="pg9744_89316"/>
    </w:p>
    <w:p>
      <w:pPr>
        <w:pStyle w:val="BookText"/>
        <w:rPr/>
      </w:pPr>
      <w:bookmarkEnd w:id="340"/>
      <w:r>
        <w:rPr>
          <w:rFonts w:ascii="IRNazanin" w:hAnsi="IRNazanin" w:eastAsia="IRNazanin"/>
          <w:color w:val="111111"/>
          <w:sz w:val="28"/>
          <w:sz w:val="28"/>
          <w:szCs w:val="28"/>
          <w:rtl w:val="true"/>
          <w:lang w:bidi="fa-IR"/>
        </w:rPr>
        <w:t>العامل بالظلم والمعين له والراضی به شرکاء ثلاث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ندامة وقال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الناس ثلاثة قيل وما الثلاثة قال الذي يسعى باخيه الى السلطان فيهلك نفسه ويهلك اخاه ويهلك السلطان و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مشى مع ظالم فقد اجرم عن الى عبدالله من ابيه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يوم القيمة نادي مناد اين الظلمة اعوان الظلمة ومن لاق لهم دواتا او ربط كيساً او مدهم بمدة قلم فاحشروهم معهم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فليستغفر الله له فانه كفارة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انتصر الله من ظالم الا بظالم ذلك قوله تعالى و كذلك نولى بعض الظالمين بعضاً بما كانوا يكسبون عن ابن عباس قال اوحى الله عزوجل الى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للظالمين لايذكروننى فانه حق على ان اذكر من ذكرنى وان ذكرى اياهم ان العنهم </w:t>
      </w:r>
      <w:r>
        <w:rPr>
          <w:rFonts w:eastAsia="IRNazanin" w:cs="IRNazanin"/>
          <w:color w:val="111111"/>
          <w:sz w:val="28"/>
          <w:szCs w:val="28"/>
          <w:rtl w:val="true"/>
          <w:lang w:bidi="fa-IR"/>
        </w:rPr>
        <w:t>.</w:t>
      </w:r>
    </w:p>
    <w:p>
      <w:pPr>
        <w:pStyle w:val="Heading2"/>
        <w:numPr>
          <w:ilvl w:val="1"/>
          <w:numId w:val="1"/>
        </w:numPr>
        <w:rPr/>
      </w:pPr>
      <w:bookmarkStart w:id="341" w:name="__RefHeading___Toc8826130_2870459653"/>
      <w:bookmarkStart w:id="342" w:name="_Toc120"/>
      <w:bookmarkEnd w:id="341"/>
      <w:r>
        <w:rPr>
          <w:rtl w:val="true"/>
        </w:rPr>
        <w:t xml:space="preserve">الفصل </w:t>
      </w:r>
      <w:r>
        <w:rPr/>
        <w:t>118</w:t>
      </w:r>
      <w:r>
        <w:rPr>
          <w:rtl w:val="true"/>
        </w:rPr>
        <w:t xml:space="preserve"> </w:t>
      </w:r>
      <w:r>
        <w:rPr>
          <w:rtl w:val="true"/>
        </w:rPr>
        <w:t>فى الرشوة</w:t>
      </w:r>
      <w:bookmarkEnd w:id="342"/>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المائدة وترى كثيرا منهم يسارعون فى الاثم والعدوان واكلهم السحت لبئس ما كانوا يعملون وقال رسول الله في الوصية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السحت ثمن الميتة و ثمن الكلب و ثمن الخمر و مهر الزانية والرشوة فى الحكم واجر الكاهن و 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حدثني أبي من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اكالون للسحت قال هو الرجل يقضى لاخيه الحاجة ثم يقبل هديته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المراشى والمرتشى والماشى بينهما ملعونون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الراشى والمرتشى والماشي بينهما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والرشوة فانها محض الكفر ولايشم صاحب الرشوة ريح الجنة واياكم والتواضع لغنى فما تضعضع أحد لغني الا ذهب نصيبه من الجنة عن جعفر الصادق عن أبيه </w:t>
      </w:r>
      <w:bookmarkStart w:id="343" w:name="pg9744_89318"/>
    </w:p>
    <w:p>
      <w:pPr>
        <w:pStyle w:val="BookText"/>
        <w:rPr/>
      </w:pPr>
      <w:bookmarkEnd w:id="343"/>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 ان شرار امتى الذين يكرمون الناس مخافة شرهم الا ومن أكرمه الناس اتقاء شره فليس مني </w:t>
      </w:r>
      <w:r>
        <w:rPr>
          <w:rFonts w:eastAsia="IRNazanin" w:cs="IRNazanin"/>
          <w:color w:val="111111"/>
          <w:sz w:val="28"/>
          <w:szCs w:val="28"/>
          <w:rtl w:val="true"/>
          <w:lang w:bidi="fa-IR"/>
        </w:rPr>
        <w:t>.</w:t>
      </w:r>
    </w:p>
    <w:p>
      <w:pPr>
        <w:pStyle w:val="Heading2"/>
        <w:numPr>
          <w:ilvl w:val="1"/>
          <w:numId w:val="1"/>
        </w:numPr>
        <w:rPr/>
      </w:pPr>
      <w:bookmarkStart w:id="344" w:name="__RefHeading___Toc8826132_2870459653"/>
      <w:bookmarkStart w:id="345" w:name="_Toc121"/>
      <w:bookmarkEnd w:id="344"/>
      <w:r>
        <w:rPr>
          <w:rtl w:val="true"/>
        </w:rPr>
        <w:t xml:space="preserve">الفصل </w:t>
      </w:r>
      <w:r>
        <w:rPr/>
        <w:t>119</w:t>
      </w:r>
      <w:r>
        <w:rPr>
          <w:rtl w:val="true"/>
        </w:rPr>
        <w:t xml:space="preserve"> </w:t>
      </w:r>
      <w:r>
        <w:rPr>
          <w:rtl w:val="true"/>
        </w:rPr>
        <w:t>فى رد المظلمة لصاحبها</w:t>
      </w:r>
      <w:bookmarkEnd w:id="345"/>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النساء ان الله يأمركم أن تؤدوا الامانات الى اهلها واذا حكمتم بين الناس ان تحكموا بالعدل ان الله نعما يعظكم به ان الله كان سميعاً بصيرا و قال عزوجل فان امن بعضكم بعضا فليؤد الذى اؤتمن امانتة و قال في سورة الانفال يا أيها الذين آمنوا لا تخونو الله والرسول وتخونوا اماناتكم وانتم تعملون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يرد العبد إلى الخصماء خير له من عبادة الف سنة وخير وخير له من عتق الف رقبة وخير له من الف حج وعمرة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درهما الى الخصماء اعتق الله رقبتة من النار واعطاه بكل دانق ثواب نبی و بکل درهم مدينة من درة حمراء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ادنى شىء الى الخصماً جعل الله بينه و بين الناس سترا كما بين السماء والارض ويكون في عداد الشهداء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أرضى الخصماء من نفسه و جبت له الجنة بغير حساب و يكون فى الجنة رفيق اسماعيل بن ابراهيم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الجنة مدائن من نور و على المدائن ابواب من ذهب مكلل بالدر والياقوت وفي جوف المدائن قباب من مسك وزعفران من نظر الى تلك المدائن يتمنى ان كون له مدينه منها قالوا يا نبي الله لمن هذه المدائن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للتائبين النادمين من المؤمنين المرضين الخصماء من انفسهم فان العبد اذا رد درهما لى الخصماء أكرمه الله كرامة سبعين شهيدا فان درهما يرد العبد إلى الخصماء خیر له من صيام النهار وقيام الليل ومن رد ناداه ملك من تحت العرش يا عبد الله استأنف العمل فقد غفر لك ما تقدم من ذنبك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w:t>
      </w:r>
      <w:bookmarkStart w:id="346" w:name="pg9744_89320"/>
    </w:p>
    <w:p>
      <w:pPr>
        <w:pStyle w:val="BookText"/>
        <w:rPr/>
      </w:pPr>
      <w:bookmarkEnd w:id="346"/>
      <w:r>
        <w:rPr>
          <w:rFonts w:ascii="IRNazanin" w:hAnsi="IRNazanin" w:eastAsia="IRNazanin"/>
          <w:color w:val="111111"/>
          <w:sz w:val="28"/>
          <w:sz w:val="28"/>
          <w:szCs w:val="28"/>
          <w:rtl w:val="true"/>
          <w:lang w:bidi="fa-IR"/>
        </w:rPr>
        <w:t>غير تائب زفرت جهنم في وجهه ثلاث زفرات فاولها لا يبقى دمعة الا جرت من عينيه و الزفرة الثانية لايبقى دم الّا خرج من منخريه و الزفرة الثالثة لا يبقى قيح الا خرج من فمه فرحم الله من تاب ثم أرضى الخصماء فمن فعل ثم فانا كفيله بالجنة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دانق من حرام يعدل عند الله سبعين الف حجة مبرورة </w:t>
      </w:r>
      <w:r>
        <w:rPr>
          <w:rFonts w:eastAsia="IRNazanin" w:cs="IRNazanin"/>
          <w:color w:val="111111"/>
          <w:sz w:val="28"/>
          <w:szCs w:val="28"/>
          <w:rtl w:val="true"/>
          <w:lang w:bidi="fa-IR"/>
        </w:rPr>
        <w:t>.</w:t>
      </w:r>
    </w:p>
    <w:p>
      <w:pPr>
        <w:pStyle w:val="Heading2"/>
        <w:numPr>
          <w:ilvl w:val="1"/>
          <w:numId w:val="1"/>
        </w:numPr>
        <w:rPr/>
      </w:pPr>
      <w:bookmarkStart w:id="347" w:name="__RefHeading___Toc8826134_2870459653"/>
      <w:bookmarkStart w:id="348" w:name="_Toc122"/>
      <w:bookmarkEnd w:id="347"/>
      <w:r>
        <w:rPr>
          <w:rtl w:val="true"/>
        </w:rPr>
        <w:t xml:space="preserve">الفصل </w:t>
      </w:r>
      <w:r>
        <w:rPr/>
        <w:t>120</w:t>
      </w:r>
      <w:r>
        <w:rPr>
          <w:rtl w:val="true"/>
        </w:rPr>
        <w:t xml:space="preserve"> </w:t>
      </w:r>
      <w:r>
        <w:rPr>
          <w:rtl w:val="true"/>
        </w:rPr>
        <w:t>فى العين</w:t>
      </w:r>
      <w:bookmarkEnd w:id="34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العين لتدخل الرجل القبر و تدخل الجمل القدر وجاء في الخبر ان اسماء بنت عميس قالت يا رسول الله ان بنى جعفر تصيبهم العين أ فاسترقى لهم قال نعم فلو كان شىء يسبق القدر لسبقت العين و قیل الرجل منهم كان اذا اراد ان يصيب صاحبه بالعين يجوع ثلاثة ايام ثم كان يصفه فيصرعه بذلك وذلك بان يقول للذي يريد ان يصيبه بالعين لا أرى اليوم ابلا او شاه او ما ارى کابل اراها اليوم فقالوا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كانوا يقولون لما يريدون ان يصيبوه بالعين عن الفراء و الزجاج قال الحسن دواء اصابة العين ان يقرأ الانسان هذه الاية وان يكان الذين كفروا ليزلقونك بابصارهم لمّا سمعوا الذّكر ويقولون انه لمجنون وماهو الا ذكر للعالمين </w:t>
      </w:r>
      <w:r>
        <w:rPr>
          <w:rFonts w:eastAsia="IRNazanin" w:cs="IRNazanin"/>
          <w:color w:val="111111"/>
          <w:sz w:val="28"/>
          <w:szCs w:val="28"/>
          <w:rtl w:val="true"/>
          <w:lang w:bidi="fa-IR"/>
        </w:rPr>
        <w:t>.</w:t>
      </w:r>
    </w:p>
    <w:p>
      <w:pPr>
        <w:pStyle w:val="Heading2"/>
        <w:numPr>
          <w:ilvl w:val="1"/>
          <w:numId w:val="1"/>
        </w:numPr>
        <w:rPr/>
      </w:pPr>
      <w:bookmarkStart w:id="349" w:name="__RefHeading___Toc8826136_2870459653"/>
      <w:bookmarkStart w:id="350" w:name="_Toc123"/>
      <w:bookmarkEnd w:id="349"/>
      <w:r>
        <w:rPr>
          <w:rtl w:val="true"/>
        </w:rPr>
        <w:t xml:space="preserve">الفصل </w:t>
      </w:r>
      <w:r>
        <w:rPr/>
        <w:t>121</w:t>
      </w:r>
      <w:r>
        <w:rPr>
          <w:rtl w:val="true"/>
        </w:rPr>
        <w:t xml:space="preserve"> </w:t>
      </w:r>
      <w:r>
        <w:rPr>
          <w:rtl w:val="true"/>
        </w:rPr>
        <w:t>فى قذف النساء</w:t>
      </w:r>
      <w:bookmarkEnd w:id="350"/>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النور والذين يرمون المحصنات ثم لم ياتوا باربعة شهداء فاجلدوهم ثمانين جلدة ولا تقبلوا لهم شهادة ابدأ أولئك هم الفاسقون وفى سورة النور ان الذين يرمون المحصنات الغافلات المومنات لعنوا في الدنيا والآخرة ولهم عذاب عظيم وقال من قذف امراته بالزنا خرج من حسناته كما تخرج الحية من جلدها وكتب له بكل شعرة على بدنه الف خطيئة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351" w:name="pg9744_89322"/>
    </w:p>
    <w:p>
      <w:pPr>
        <w:pStyle w:val="BookText"/>
        <w:rPr/>
      </w:pPr>
      <w:bookmarkEnd w:id="351"/>
      <w:r>
        <w:rPr>
          <w:rFonts w:ascii="IRNazanin" w:hAnsi="IRNazanin" w:eastAsia="IRNazanin"/>
          <w:color w:val="111111"/>
          <w:sz w:val="28"/>
          <w:sz w:val="28"/>
          <w:szCs w:val="28"/>
          <w:rtl w:val="true"/>
          <w:lang w:bidi="fa-IR"/>
        </w:rPr>
        <w:t xml:space="preserve">لا تقذفوا نسائكم بالزرا فانه تشبيه بالطلاق واياكم والغيبة فانها تشبيه بالكفر واعلموا ان القذف و الغيبة يهدمان عمل الف سنة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امراته بالزنا نزلت عليه اللعبة ولا يقبل منه صرف ولا عدل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یقذف امراته الا ملعون او قال منافق فان القذف من الكفر والكفر فى النار لا تقذفوا نسائكم فان في قذفهن ندامة طويلة وعقوبة شديدة</w:t>
      </w:r>
      <w:r>
        <w:rPr>
          <w:rFonts w:eastAsia="IRNazanin" w:cs="IRNazanin"/>
          <w:color w:val="111111"/>
          <w:sz w:val="28"/>
          <w:szCs w:val="28"/>
          <w:rtl w:val="true"/>
          <w:lang w:bidi="fa-IR"/>
        </w:rPr>
        <w:t>.</w:t>
      </w:r>
    </w:p>
    <w:p>
      <w:pPr>
        <w:pStyle w:val="Heading2"/>
        <w:numPr>
          <w:ilvl w:val="1"/>
          <w:numId w:val="1"/>
        </w:numPr>
        <w:rPr/>
      </w:pPr>
      <w:bookmarkStart w:id="352" w:name="__RefHeading___Toc8826138_2870459653"/>
      <w:bookmarkStart w:id="353" w:name="_Toc124"/>
      <w:bookmarkEnd w:id="352"/>
      <w:r>
        <w:rPr>
          <w:rtl w:val="true"/>
        </w:rPr>
        <w:t xml:space="preserve">الفصل </w:t>
      </w:r>
      <w:r>
        <w:rPr/>
        <w:t>122</w:t>
      </w:r>
      <w:r>
        <w:rPr>
          <w:rtl w:val="true"/>
        </w:rPr>
        <w:t xml:space="preserve"> </w:t>
      </w:r>
      <w:r>
        <w:rPr>
          <w:rtl w:val="true"/>
        </w:rPr>
        <w:t>فى النساء</w:t>
      </w:r>
      <w:bookmarkEnd w:id="353"/>
    </w:p>
    <w:p>
      <w:pPr>
        <w:pStyle w:val="BookText"/>
        <w:rPr/>
      </w:pPr>
      <w:r>
        <w:rPr>
          <w:rFonts w:ascii="IRNazanin" w:hAnsi="IRNazanin" w:eastAsia="IRNazanin"/>
          <w:color w:val="111111"/>
          <w:sz w:val="28"/>
          <w:sz w:val="28"/>
          <w:szCs w:val="28"/>
          <w:rtl w:val="true"/>
          <w:lang w:bidi="fa-IR"/>
        </w:rPr>
        <w:t>قال الله تعالى في سورة النساء واللاتي ياتين الفاحشة من نسائكم فاستشهدوا عليهن اربعة منكم فان شهدوا فامسكوهن فى البيوت حتى يتوفاهن الموت أو يجعل الله لهن سبيلا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اتعجب ممن يضرب امراته وهو بالضرب اولى منها لا تضربوا نسائكم بالخشب فإن فيه القصاص ولكن اضربوهن بالجوع والعرى حتى تربحوا فى الدنيا والآخرة وايما رجل رضى بتزين أمراته وتخرج من باب دارها فهو ديوث ولا ياثم من يسميه ديوثا والمراة اذا خرجت من باب دارها متزينة متعطرة والزوج بذاك راض بني لزوجها بكل قدم بیت في النار فقصروا أجنحة نسائكم ولا تطؤلوها فان في تطويل أجنحتها ندامة و جزاؤها النار وفي قصر اجتحتها رضی وسرور ودخول الجنة بغير حساب احفظوا وصيتى فى امر نسائكم حتى تنجوا من شدة الحساب و لم يحفظ وصيتى فما اسؤا حاله بين يدى الله تعالى وقال النساء حبائل الشيطان </w:t>
      </w:r>
      <w:r>
        <w:rPr>
          <w:rFonts w:eastAsia="IRNazanin" w:cs="IRNazanin"/>
          <w:color w:val="111111"/>
          <w:sz w:val="28"/>
          <w:szCs w:val="28"/>
          <w:rtl w:val="true"/>
          <w:lang w:bidi="fa-IR"/>
        </w:rPr>
        <w:t>.</w:t>
      </w:r>
    </w:p>
    <w:p>
      <w:pPr>
        <w:pStyle w:val="Heading2"/>
        <w:numPr>
          <w:ilvl w:val="1"/>
          <w:numId w:val="1"/>
        </w:numPr>
        <w:rPr/>
      </w:pPr>
      <w:bookmarkStart w:id="354" w:name="__RefHeading___Toc8826140_2870459653"/>
      <w:bookmarkStart w:id="355" w:name="_Toc125"/>
      <w:bookmarkEnd w:id="354"/>
      <w:r>
        <w:rPr>
          <w:rtl w:val="true"/>
        </w:rPr>
        <w:t xml:space="preserve">الفصل </w:t>
      </w:r>
      <w:r>
        <w:rPr/>
        <w:t>123</w:t>
      </w:r>
      <w:r>
        <w:rPr>
          <w:rtl w:val="true"/>
        </w:rPr>
        <w:t xml:space="preserve"> </w:t>
      </w:r>
      <w:r>
        <w:rPr>
          <w:rtl w:val="true"/>
        </w:rPr>
        <w:t>فى ضمان الوصية</w:t>
      </w:r>
      <w:bookmarkEnd w:id="35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ضمن وصية الميت فى امر الحج ثم فرط في ذلك من غير عذر لايقبل الله صلوته ولاصيامه ولايستجاب دعائه وكتب عليه كل يوم وليلة مأئة خطيئة اصغرها كمن زنا بامه او بابنته فان قام بها من عامه كتب الله له بكل درهم ثواب </w:t>
      </w:r>
      <w:bookmarkStart w:id="356" w:name="pg9744_89323"/>
    </w:p>
    <w:p>
      <w:pPr>
        <w:pStyle w:val="BookText"/>
        <w:rPr/>
      </w:pPr>
      <w:bookmarkEnd w:id="356"/>
      <w:r>
        <w:rPr>
          <w:rFonts w:ascii="IRNazanin" w:hAnsi="IRNazanin" w:eastAsia="IRNazanin"/>
          <w:color w:val="111111"/>
          <w:sz w:val="28"/>
          <w:sz w:val="28"/>
          <w:szCs w:val="28"/>
          <w:rtl w:val="true"/>
          <w:lang w:bidi="fa-IR"/>
        </w:rPr>
        <w:t xml:space="preserve">حجة وعمرة فان مات ما بينه و بين القابل مات شهيدا و كتب له ما بينه و بين القابل كل يوم و ليلة ثواب شهيد و قضى له حوائج الدنيا والآخرة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وصية الميت ثم عجز عنها غير عذر لا يقبل منه صرف ولا عدل و لعنه كل ملك بين السماء والارض ويصبح ويمسي في سخط الله وكلما قال يا رب نزلت عليه اللعبة وكتب الله ثواب حسناته كله لذلك الميت فان مات على حاله دخل النار وان قام بها كتب له كل يوم و ليلة عتق رقبة وله عند الله تعالى بكل درهم مدينة وستون حوراء و يمسی و درهم يصبح وله بابان مفتوحان الى الجنة فان مات ما بينه و بين القابل مات مغفورا له و اعطاه الله يوم القيامة مثل ثواب من حج واعتمر و يكون في الجنة رفيق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وصيه الميت من أمر الحج ولا يعجزن فيها فان عقوبتها شديدة وندامتها طويله لا یعجز عن وصيه الميت الا شقى ولا يقوم بها الا سعيد فمن قام بها سريعاً حرم الله جسده على النار و ادخل الجنة مع الصديقين والشهداء واكرمه كرامة سبعين شهيدا وكتب له ما دام حيّا كل يوم الف خطیئة ویبنی له  بکل قدم بيت فى النار ولا ينظر الله اليه حيا ولا ميتا فان مات على حاله قام من قبره مكتوب بين عينيه آيس من رحمته </w:t>
      </w:r>
      <w:r>
        <w:rPr>
          <w:rFonts w:eastAsia="IRNazanin" w:cs="IRNazanin"/>
          <w:color w:val="111111"/>
          <w:sz w:val="28"/>
          <w:szCs w:val="28"/>
          <w:rtl w:val="true"/>
          <w:lang w:bidi="fa-IR"/>
        </w:rPr>
        <w:t>.</w:t>
      </w:r>
    </w:p>
    <w:p>
      <w:pPr>
        <w:pStyle w:val="Heading2"/>
        <w:numPr>
          <w:ilvl w:val="1"/>
          <w:numId w:val="1"/>
        </w:numPr>
        <w:rPr/>
      </w:pPr>
      <w:bookmarkStart w:id="357" w:name="__RefHeading___Toc8826142_2870459653"/>
      <w:bookmarkStart w:id="358" w:name="_Toc126"/>
      <w:bookmarkEnd w:id="357"/>
      <w:r>
        <w:rPr>
          <w:rtl w:val="true"/>
        </w:rPr>
        <w:t xml:space="preserve">الفصل </w:t>
      </w:r>
      <w:r>
        <w:rPr/>
        <w:t>124</w:t>
      </w:r>
      <w:r>
        <w:rPr>
          <w:rtl w:val="true"/>
        </w:rPr>
        <w:t xml:space="preserve"> </w:t>
      </w:r>
      <w:r>
        <w:rPr>
          <w:rtl w:val="true"/>
        </w:rPr>
        <w:t>فى الحسد</w:t>
      </w:r>
      <w:bookmarkEnd w:id="358"/>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سورة النساء ولا تتمنوا ما فضل الله به بعضكم على بعض للرجال نصيب مما اكتسبوا والنساء نصيب مما اكتسبن و سئلوا الله من فضله ان الله كان بكل شىء عليما وقال الله تعالى ام يحسدون الناس على ما اتاهم الله من فضله فقد اتينا آل ابراهيم </w:t>
      </w:r>
      <w:bookmarkStart w:id="359" w:name="pg9744_89325"/>
    </w:p>
    <w:p>
      <w:pPr>
        <w:pStyle w:val="BookText"/>
        <w:rPr/>
      </w:pPr>
      <w:bookmarkEnd w:id="359"/>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الكتاب والحكمة و آتيناهم ملكا عظيما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اياكم والحسد فانه ياكل الحسنات كما تأكل النار الحطب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لنعم الله أعداء قيل وما اعداء نعم الله يا رسول الله قال الذين يحسدون على ما اتاهم الله من فضله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بانجاح الحوائج بكتمانها فان كل ذى نعمة محسودۀ قال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 في وصيته ان من اشر ما أضج المرء الحسد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حسد عليا فقد حسدني ومن حسدني دخل النار والحاسد الذي يتمنى زوال النعمة عن صاحبها وان لم يردها لنفسه فالحسد مذموم والغبطة محمودة و هو ان يريد من النعمة لنفسه مثل ما لصاحبها ولم يرد زوالها عنه وقال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الحاسد مغتاظ على من لا ذنب له والله اعلم </w:t>
      </w:r>
      <w:r>
        <w:rPr>
          <w:rFonts w:eastAsia="IRNazanin" w:cs="IRNazanin"/>
          <w:color w:val="111111"/>
          <w:sz w:val="28"/>
          <w:szCs w:val="28"/>
          <w:rtl w:val="true"/>
          <w:lang w:bidi="fa-IR"/>
        </w:rPr>
        <w:t>.</w:t>
      </w:r>
    </w:p>
    <w:p>
      <w:pPr>
        <w:pStyle w:val="Heading2"/>
        <w:numPr>
          <w:ilvl w:val="1"/>
          <w:numId w:val="1"/>
        </w:numPr>
        <w:rPr/>
      </w:pPr>
      <w:bookmarkStart w:id="360" w:name="__RefHeading___Toc8826144_2870459653"/>
      <w:bookmarkStart w:id="361" w:name="_Toc127"/>
      <w:bookmarkEnd w:id="360"/>
      <w:r>
        <w:rPr>
          <w:rtl w:val="true"/>
        </w:rPr>
        <w:t xml:space="preserve">الفصل </w:t>
      </w:r>
      <w:r>
        <w:rPr/>
        <w:t>125</w:t>
      </w:r>
      <w:r>
        <w:rPr>
          <w:rtl w:val="true"/>
        </w:rPr>
        <w:t xml:space="preserve"> </w:t>
      </w:r>
      <w:r>
        <w:rPr>
          <w:rtl w:val="true"/>
        </w:rPr>
        <w:t>فى الغضب</w:t>
      </w:r>
      <w:bookmarkEnd w:id="361"/>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طه ولا تطغوا فيه فيحل عليكم غضبى و من يحلل عليه غضبي فقد هوى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جمرة من الشيطان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يفسد الايمان كما يفسد الصبر العسل و كما يفسد الخل العسل وقال ابليس عليه اللعنة الغضب رهقى و مصیادی و به اسد خيار الخلق من الجنة و طريقها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يغتب فله الجنة و من لم يغضب فله الجنة و من لم يحسد فله الجنة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مفتاح كل شر و ذكر الغضب عند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الرجل ليغضب حتى ما يرضى ابدا ويدخل بذلك النار فايما رجل غضب و قائم فيجلس فانه يذهب عنه رجس الشيطان وان كان جالسا فليقم وايما رجل غضب على ذى رحم فليقم اليه و ليدن منه ليمسه فان الرحم اذا مست سكتت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الشديد بسرعة انما الشديد الذي يملك نفسه عند </w:t>
      </w:r>
      <w:bookmarkStart w:id="362" w:name="pg9744_89327"/>
    </w:p>
    <w:p>
      <w:pPr>
        <w:pStyle w:val="BookText"/>
        <w:rPr/>
      </w:pPr>
      <w:bookmarkEnd w:id="362"/>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غضبت فاسكت </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8826146_2870459653"/>
      <w:bookmarkStart w:id="364" w:name="_Toc128"/>
      <w:bookmarkEnd w:id="363"/>
      <w:r>
        <w:rPr>
          <w:rtl w:val="true"/>
        </w:rPr>
        <w:t xml:space="preserve">الفصل </w:t>
      </w:r>
      <w:r>
        <w:rPr/>
        <w:t>126</w:t>
      </w:r>
      <w:r>
        <w:rPr>
          <w:rtl w:val="true"/>
        </w:rPr>
        <w:t xml:space="preserve"> </w:t>
      </w:r>
      <w:r>
        <w:rPr>
          <w:rtl w:val="true"/>
        </w:rPr>
        <w:t>في السب</w:t>
      </w:r>
      <w:bookmarkEnd w:id="364"/>
    </w:p>
    <w:p>
      <w:pPr>
        <w:pStyle w:val="BookText"/>
        <w:rPr/>
      </w:pPr>
      <w:r>
        <w:rPr>
          <w:rFonts w:ascii="IRNazanin" w:hAnsi="IRNazanin" w:eastAsia="IRNazanin"/>
          <w:color w:val="111111"/>
          <w:sz w:val="28"/>
          <w:sz w:val="28"/>
          <w:szCs w:val="28"/>
          <w:rtl w:val="true"/>
          <w:lang w:bidi="fa-IR"/>
        </w:rPr>
        <w:t>قال الله عز و جل في سورة الانعام ولا تسبوا الذين يدعون من دون الله فيسبوا الله عدوا بغير علم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الدهر فان الدهر هو الله و لا تسبوا السلطان فانه فىء الله في أرضه ولا تسبوا الاموات فتؤذوا الاحياء و لاتسبوا الاموات فانهم قد افضوا الى ما قدموا و</w:t>
      </w:r>
    </w:p>
    <w:p>
      <w:pPr>
        <w:pStyle w:val="BookText"/>
        <w:rPr/>
      </w:pPr>
      <w:r>
        <w:rPr>
          <w:rFonts w:ascii="IRNazanin" w:hAnsi="IRNazanin" w:eastAsia="IRNazanin"/>
          <w:color w:val="111111"/>
          <w:sz w:val="28"/>
          <w:sz w:val="28"/>
          <w:szCs w:val="28"/>
          <w:rtl w:val="true"/>
          <w:lang w:bidi="fa-IR"/>
        </w:rPr>
        <w:t>قال ص من سبنى فاقتلوه و من سب أصحابي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خبر آخر ومن اصحابی فاجلدوه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على من ظلم اهل بیتی و قاتليهم والمعين عليهم و من سبهم اولئك لا خلاق لهم في الاخرة ولا يكلمهم الله و لا ینظر الیهم يوم القيامة ولا يزكيهم ولهم عذاب اليم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 وقتاله كفر و اكل لحمه من معصية الله وحرمة ماله كحرمة دمه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 من سبني فقد سب الله عز وجل</w:t>
      </w:r>
    </w:p>
    <w:p>
      <w:pPr>
        <w:pStyle w:val="Heading2"/>
        <w:numPr>
          <w:ilvl w:val="1"/>
          <w:numId w:val="1"/>
        </w:numPr>
        <w:rPr/>
      </w:pPr>
      <w:bookmarkStart w:id="365" w:name="__RefHeading___Toc8826148_2870459653"/>
      <w:bookmarkStart w:id="366" w:name="_Toc129"/>
      <w:bookmarkEnd w:id="365"/>
      <w:r>
        <w:rPr>
          <w:rtl w:val="true"/>
        </w:rPr>
        <w:t xml:space="preserve">الفصل  </w:t>
      </w:r>
      <w:r>
        <w:rPr/>
        <w:t>127</w:t>
      </w:r>
      <w:r>
        <w:rPr>
          <w:rtl w:val="true"/>
        </w:rPr>
        <w:t xml:space="preserve"> </w:t>
      </w:r>
      <w:r>
        <w:rPr>
          <w:rtl w:val="true"/>
        </w:rPr>
        <w:t>فى المرجيه و القدرية</w:t>
      </w:r>
      <w:bookmarkEnd w:id="366"/>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امير المؤمنين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ارواح القدرية يعرضون على النار غدوا وعشيا حتى يقوم الساعة فاذا قامت الساعة عذبوا مع اهل النار بالوان العذاب فيقولون ياربنا أ عذبتنا خاصة أو تعذبنا عامه فيرد عليهم ذوقوا مس سقر انا كل شىء خلقناه بقدر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انزل الله هذه الايات الا في القدرية ان المجرمين في ضلال و سُعر يوم يسحبون في النار على وجوههم ذوقوا  مس سقر انا كل شىء خلقناه بقدر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القدرية مجوس هذه الامة خصماء الرحمن و شهداء الزور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مناد يوماا لقيامة اين القدرية خصماء الله و شهداء ابليس فيقول طائفة من امتى يخرج من افواههم دخان اسود عن أبي الحسن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w:t>
      </w:r>
      <w:bookmarkStart w:id="367" w:name="pg9744_89329"/>
    </w:p>
    <w:p>
      <w:pPr>
        <w:pStyle w:val="BookText"/>
        <w:rPr/>
      </w:pPr>
      <w:bookmarkEnd w:id="367"/>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امتى ليس لهما في الاسلام نصيب المرجئة والقدرية عن على بن ابى حمزة قال روا ابی انه سمع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يحشر المكذبون بقدر الله من قبورهم قد مسخوا قردة وخنازير و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يجاء من اصحاب البدعة يوم القيمة فترى القدرية من بيمهم فيهم كالشامة البيضاء فى الثور الاسود فيقول الله جل جلاله ما اردتم فيقولون اردنا وجهك فيقول قد اقلتكم عثراتكم وغفرت لكم زلاتكم الا القدرية فانهم دخلوا في الشرك من حيث لا يعلمون و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دخل عليه مجاهد مولی عبد الله بن عباس فقال يا أمير المؤمنين ما تقول فی كلام اهل القدرية و معه جماعة من الناس فقال أ معأك أحد منهم قال ما تصنع بهم یا امیر المؤمنين قال استتيبهم فان تابوا والا ضربت اعناقهم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 احد فى القدر الا خرج من الايمان و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لكل امة مجوس و مجوس هذه الامة الذين یقولون باالقدر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الليل بالليل والنهار و با النهار اشبه من المرجئة با اليهودية و القدرية باالنصرانية</w:t>
      </w:r>
    </w:p>
    <w:p>
      <w:pPr>
        <w:pStyle w:val="Heading2"/>
        <w:numPr>
          <w:ilvl w:val="1"/>
          <w:numId w:val="1"/>
        </w:numPr>
        <w:rPr/>
      </w:pPr>
      <w:bookmarkStart w:id="368" w:name="__RefHeading___Toc8826150_2870459653"/>
      <w:bookmarkStart w:id="369" w:name="_Toc130"/>
      <w:bookmarkEnd w:id="368"/>
      <w:r>
        <w:rPr>
          <w:rtl w:val="true"/>
        </w:rPr>
        <w:t xml:space="preserve">الفصل </w:t>
      </w:r>
      <w:r>
        <w:rPr/>
        <w:t>128</w:t>
      </w:r>
      <w:r>
        <w:rPr>
          <w:rtl w:val="true"/>
        </w:rPr>
        <w:t xml:space="preserve"> </w:t>
      </w:r>
      <w:r>
        <w:rPr>
          <w:rtl w:val="true"/>
        </w:rPr>
        <w:t>فى التعصب</w:t>
      </w:r>
      <w:bookmarkEnd w:id="369"/>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الزمر فبشر عبادى الذين يستمعون القول فيتبعون أحسنه اولئك الذين هداهم الله و اوائك هم اولوالباب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ستفرق أمتى على ثلاثة وسبعين فرقة فیها ناجية و اثنتان و سبعون في النار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تعصب أو تعصب له فقد خلع ربقه الايمان من عنفه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تعصب عصبه الله بعصابة من النار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تعصب حشره الله يوم القيمة نادى مناد این الصدور لاوليائي قال فيقوم قوم ليس على وجوههم لحم قال فيقول هؤلاء الذين اذوا المومنين ونصبوا لهم وعادوهم وعنفوهم فی </w:t>
      </w:r>
      <w:bookmarkStart w:id="370" w:name="pg9744_89331"/>
    </w:p>
    <w:p>
      <w:pPr>
        <w:pStyle w:val="BookText"/>
        <w:rPr/>
      </w:pPr>
      <w:bookmarkEnd w:id="370"/>
      <w:r>
        <w:rPr>
          <w:rFonts w:ascii="IRNazanin" w:hAnsi="IRNazanin" w:eastAsia="IRNazanin"/>
          <w:color w:val="111111"/>
          <w:sz w:val="28"/>
          <w:sz w:val="28"/>
          <w:szCs w:val="28"/>
          <w:rtl w:val="true"/>
          <w:lang w:bidi="fa-IR"/>
        </w:rPr>
        <w:t>دينهم قال ثم يؤمر بهم الى جهنم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والله يقولون بقولهم ولكنهم حبسوا حقوقهم واذاعوا عليهم سرهم عن أبی عبدالله ان نوحا ادخل في السفينة الكلب والخنزير و لم يدخل فيها ولد الزنا و الناصب اشر من ولد الزنا </w:t>
      </w:r>
      <w:r>
        <w:rPr>
          <w:rFonts w:eastAsia="IRNazanin" w:cs="IRNazanin"/>
          <w:color w:val="111111"/>
          <w:sz w:val="28"/>
          <w:szCs w:val="28"/>
          <w:rtl w:val="true"/>
          <w:lang w:bidi="fa-IR"/>
        </w:rPr>
        <w:t>.</w:t>
      </w:r>
    </w:p>
    <w:p>
      <w:pPr>
        <w:pStyle w:val="Heading2"/>
        <w:numPr>
          <w:ilvl w:val="1"/>
          <w:numId w:val="1"/>
        </w:numPr>
        <w:rPr/>
      </w:pPr>
      <w:bookmarkStart w:id="371" w:name="__RefHeading___Toc8826152_2870459653"/>
      <w:bookmarkStart w:id="372" w:name="_Toc131"/>
      <w:bookmarkEnd w:id="371"/>
      <w:r>
        <w:rPr>
          <w:rtl w:val="true"/>
        </w:rPr>
        <w:t xml:space="preserve">الفصل </w:t>
      </w:r>
      <w:r>
        <w:rPr/>
        <w:t>129</w:t>
      </w:r>
      <w:r>
        <w:rPr>
          <w:rtl w:val="true"/>
        </w:rPr>
        <w:t xml:space="preserve"> </w:t>
      </w:r>
      <w:r>
        <w:rPr>
          <w:rtl w:val="true"/>
        </w:rPr>
        <w:t>في عیادة المريض</w:t>
      </w:r>
      <w:bookmarkEnd w:id="37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مريضا فله بكل خطوة خطاها حتى يرجع الى منزله سبعون الف الف حسنة و محی عنه سبعون الف الف سيئة و يرفع له سبعون الف الف درجة و يوكل به سبعون الف الف ملك يقعدون في قبره و يستغفرون له الى يوم القيمه ومن غسل میتا فادى فيه الامانة الا كان له بعدد كل شعرة منه عتق رقبة ورفعت له بها مأة درجة فقال عمر يا رسول الله كيف يؤدى فيه الامانة قال يستر عورته ويكتم سيئة فان لم يفعل ذلك حبط عمله وكشف عورته في الدنيا والاخرة عن ابى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الله تعالى قال لادم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مرضت فلم تعدنى وقال يا رب كيف اعود وانت رب العالمين قال مرض فلان عبدى فلو عدته لوجدتني عنده واستقيتك فلم تسقنى قال وكيف ذلك و انت رب العالمين قال استسقيك عبدى فلان ولو سقيته لوجدت ذلك عندى و استطعمتك فلم تطعمني قال وكيف وانت رب العالمين قال استطعمك عبدی ولم تطعمه ولو اطعمته لوجدت ذلك عندى عن موسى بن جعفر 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يعير الله عز وجل من عباده يوم القيمة فيقول عبدى ما منعك اذا مرضت ان تعودنى فيقول يارب سبحانك سبحانك انت رب العباد لا تالم ولا تمرض فيقول مرض اخوك المؤمن فلم تعده وعزتي و جلالي لو عدته لوجدتني عنده ثم لتكفلت بحوائجكم فقضيتها لك </w:t>
      </w:r>
      <w:r>
        <w:rPr>
          <w:rFonts w:eastAsia="IRNazanin" w:cs="IRNazanin"/>
          <w:color w:val="111111"/>
          <w:sz w:val="28"/>
          <w:szCs w:val="28"/>
          <w:rtl w:val="true"/>
          <w:lang w:bidi="fa-IR"/>
        </w:rPr>
        <w:t xml:space="preserve">. </w:t>
      </w:r>
      <w:bookmarkStart w:id="373" w:name="pg9744_89333"/>
    </w:p>
    <w:p>
      <w:pPr>
        <w:pStyle w:val="BookText"/>
        <w:rPr/>
      </w:pPr>
      <w:bookmarkEnd w:id="373"/>
      <w:r>
        <w:rPr>
          <w:rFonts w:ascii="Amiri" w:hAnsi="Amiri" w:eastAsia="Amiri" w:cs="Amiri"/>
          <w:color w:val="111111"/>
          <w:sz w:val="28"/>
          <w:sz w:val="28"/>
          <w:szCs w:val="28"/>
          <w:rtl w:val="true"/>
          <w:lang w:bidi="ar-SA"/>
        </w:rPr>
        <w:t xml:space="preserve">ذلك من كرامة عبد المؤمن وانا ارحم الراحمين </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8826154_2870459653"/>
      <w:bookmarkStart w:id="375" w:name="_Toc132"/>
      <w:bookmarkEnd w:id="374"/>
      <w:r>
        <w:rPr>
          <w:rtl w:val="true"/>
        </w:rPr>
        <w:t xml:space="preserve">الفصل </w:t>
      </w:r>
      <w:r>
        <w:rPr/>
        <w:t>130</w:t>
      </w:r>
      <w:r>
        <w:rPr>
          <w:rtl w:val="true"/>
        </w:rPr>
        <w:t xml:space="preserve"> </w:t>
      </w:r>
      <w:r>
        <w:rPr>
          <w:rtl w:val="true"/>
        </w:rPr>
        <w:t>فى الحمى ليلة</w:t>
      </w:r>
      <w:bookmarkEnd w:id="375"/>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الحمى رايد الموت وسجن الله فى ارضه وفورها من جهنم وهى حظ كل مؤمن من النار عن على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الوجع الحمى يصيب و یعطى كل عضو قسطا من البلاء ولا خير لمن لا يبتلى ویروی باسناده انه قال ان المؤمن إذا حم حمى واحدة تناثرت الذنوب منه كورق الشجر فان صار على فراشه فانينه تسبیح و صیاحه تهليل وتقلبه على فراشه كمن يضرب بسيفه في سبيل الله فان اقبل يعبد الله بين اخوانه واصحابه مغفورا له فطوبى له ان مات و ويل له ان عاد و العافية احب الينا عن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حمى ليلة كفارة سنة وذلك لان المها يبقى فى الجسد سنة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حمى ليلة كفارة لما قبلها وما بعدها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المرض للمؤمن تطهير ورحمة و للكافر تعذيب ولعنة وان المرض لايزال بالمؤمن حتى لايكون عليه ذنب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صداع ليلة يحط كل خطيئة الا الكبائر عن ابراهيم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للمريض اربع خصال يرفع عنه القلم ويامر الله الملك فيكتب له كل فضل كان يعمل في صحته ويتبع مرضه كل عضو من جسده فيخرج ذنوبه منه فان مات مات مغفورا له و ان عاش عاش مغفورا له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مرض المسلم كتب الله له كاحسن ما كان يعمل في صحته وتساقط ذنوبه كما تساقط ورق الشجر عن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عاد مریضا لله ولم يسئل المريض للعائد شيئا إلا استجاب الله له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مرض الصبي كفارة لوالديه 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فيما كان ناجی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 قال يا رب علمنى ما بلغ من </w:t>
      </w:r>
      <w:bookmarkStart w:id="376" w:name="pg9744_89335"/>
    </w:p>
    <w:p>
      <w:pPr>
        <w:pStyle w:val="BookText"/>
        <w:rPr/>
      </w:pPr>
      <w:bookmarkEnd w:id="376"/>
      <w:r>
        <w:rPr>
          <w:rFonts w:ascii="Amiri" w:hAnsi="Amiri" w:eastAsia="Amiri" w:cs="Amiri"/>
          <w:color w:val="111111"/>
          <w:sz w:val="28"/>
          <w:sz w:val="28"/>
          <w:szCs w:val="28"/>
          <w:rtl w:val="true"/>
          <w:lang w:bidi="ar-SA"/>
        </w:rPr>
        <w:t>عيادة المريض من الاجر قال الله تعالى اوكل به ملكا يعود في قبره الى محشره قال يا رب فما لمن غسل الموتى قال اغسله من ذنوبه كما ولدته امۀ قال يارب فما لمن شيع الجنازة قال اوكل به ملائكة من ملائكتي معهم رايات يشيعونهم من قبورهم الى محشرهم قال يا رب فما لمن عزى الثكلى قال اظلمه في ظلى يوم لاظل الاظلي</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8826156_2870459653"/>
      <w:bookmarkStart w:id="378" w:name="_Toc133"/>
      <w:bookmarkEnd w:id="377"/>
      <w:r>
        <w:rPr>
          <w:rtl w:val="true"/>
        </w:rPr>
        <w:t xml:space="preserve">الفصل </w:t>
      </w:r>
      <w:r>
        <w:rPr/>
        <w:t>131</w:t>
      </w:r>
      <w:r>
        <w:rPr>
          <w:rtl w:val="true"/>
        </w:rPr>
        <w:t xml:space="preserve"> </w:t>
      </w:r>
      <w:r>
        <w:rPr>
          <w:rtl w:val="true"/>
        </w:rPr>
        <w:t>فى التعزية</w:t>
      </w:r>
      <w:bookmarkEnd w:id="378"/>
    </w:p>
    <w:p>
      <w:pPr>
        <w:pStyle w:val="BookText"/>
        <w:rPr/>
      </w:pPr>
      <w:r>
        <w:rPr>
          <w:rFonts w:ascii="IRNazanin" w:hAnsi="IRNazanin" w:eastAsia="IRNazanin"/>
          <w:color w:val="111111"/>
          <w:sz w:val="28"/>
          <w:sz w:val="28"/>
          <w:szCs w:val="28"/>
          <w:rtl w:val="true"/>
          <w:lang w:bidi="fa-IR"/>
        </w:rPr>
        <w:t xml:space="preserve">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التعزية تورث الجنة قال من عزى حزينا كسى في الموقف حلة يحبر بها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عزى رجلا ابن له فقال له الله خير لابنك منك ثواب الله خير لك منه فلما بلغه جزعه عاد اليه فقال له قد مات ابن رسول الله فما لك به أسوة فقال انه كان مرهقا قال ان امامه ثلاثة خصال شهادة ان لا اله الا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شفاعته فلن يفوته واحدة منهن ان شاء الله عن أبي جعفر عن ابيه عن آبانه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عزى مصابا كان له مثل أجره من غير أن ينقص من أجر المصاب شىء والله اعلم</w:t>
      </w:r>
      <w:r>
        <w:rPr>
          <w:rFonts w:eastAsia="IRNazanin" w:cs="IRNazanin"/>
          <w:color w:val="111111"/>
          <w:sz w:val="28"/>
          <w:szCs w:val="28"/>
          <w:rtl w:val="true"/>
          <w:lang w:bidi="fa-IR"/>
        </w:rPr>
        <w:t>.</w:t>
      </w:r>
    </w:p>
    <w:p>
      <w:pPr>
        <w:pStyle w:val="Heading2"/>
        <w:numPr>
          <w:ilvl w:val="1"/>
          <w:numId w:val="1"/>
        </w:numPr>
        <w:rPr/>
      </w:pPr>
      <w:bookmarkStart w:id="379" w:name="__RefHeading___Toc8826158_2870459653"/>
      <w:bookmarkStart w:id="380" w:name="_Toc134"/>
      <w:bookmarkEnd w:id="379"/>
      <w:r>
        <w:rPr>
          <w:rtl w:val="true"/>
        </w:rPr>
        <w:t xml:space="preserve">الفصل </w:t>
      </w:r>
      <w:r>
        <w:rPr/>
        <w:t>132</w:t>
      </w:r>
      <w:r>
        <w:rPr>
          <w:rtl w:val="true"/>
        </w:rPr>
        <w:t xml:space="preserve"> </w:t>
      </w:r>
      <w:r>
        <w:rPr>
          <w:rtl w:val="true"/>
        </w:rPr>
        <w:t>فى الموت</w:t>
      </w:r>
      <w:bookmarkEnd w:id="38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سورة آل عمران و ما كان لنفس ان تموت الا باذن الله كتاباً مؤجلا و قال الله تعالى كل نفس ذائقة الموت و في سورة الانعام ثم قضى اجلا و اجل مسمى عند و فى سورة النحل و لكن يؤخرهم الى اجل مسمى فاذا جاء أجلهم لا يستأخرون ساعه ولا يستقدمون روى عن الصادق انه قال من مات بين زوال الشمس يوم الجمعه الى زوال الشمس من يوم الجمعه من المؤمنين اعاذه الله من ضغطة القبر وقال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يوم الخميس بعد الزوال و كان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مومنا اعاذه الله عز وجل من ضغطة القبر وقبل شفاعته في مثل ربيعة ومضر و من مات يوم السبت من المؤمنين لم يجمع الله بينه و بين النصارى في النار ابدا ومن مات يوم الاحد من المؤمنين لم يجمع الله بينه وبين النصارى في النار ابدا ومن مات يوم الاثنين من المؤمنين لم يجمع الله بينه و بين اعدائنا من بني امية فى النار ابدا ومن مات يوم الثلثا من المؤمنين حشره الله عز وجل معنا في الرفيق الأعلى ومن مات يوم الاربعاء من المؤمنين وقاء الله من عذاب الحشر يوم القيمة و اسعده بمجاورة و احله دار المقامة من فضله لا يمسه فيها نصب ولا يمسه فيها لغوب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علی ای حال مات يوم وساعة قبض فهو صديق شهيد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المؤمن خرج من الدنيا وعليه مثل ذنوب اهل الأرض لكان کفارة لتلك الذنوب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اله الا الله باخلاص فهو بریء من الشرك ومن خرج من الدنيا لا يشرك بالله شيئا دخل الجنة ثم تلا هذه الاية ان الله لا يغفر ان يشرك به ويغفر ما دون ذلك لمن يشاء من شيعتك و محبيك يا على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الزهد فى الدنيا ذكر الموت وافضل العبادة ذكر الموت وافضل التفكر ذكر الموت فمن اثقله ذكر الموت وجد قبره روضة من رياض الجنة وقال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على حب آل محمد مات شهيداً الا ومن مات على حب آل محمد مات مغفورا  الا ومن مات على حب آل محمد مات تائباً الا ومن مات على حب آل محمد مات مؤمنا مستكملا الايمان الأ ومن مات على حب آل محمد بشره ملك الموت بالجنة ثم منكر ونكير الا ومن مات على حب آل محمد فتح له في قبره بابان الى الجنة الا ومن مات على حب آل محمد جعل الله قبره مزار </w:t>
      </w:r>
      <w:bookmarkStart w:id="381" w:name="pg9744_89339"/>
    </w:p>
    <w:p>
      <w:pPr>
        <w:pStyle w:val="BookText"/>
        <w:rPr/>
      </w:pPr>
      <w:bookmarkEnd w:id="381"/>
      <w:r>
        <w:rPr>
          <w:rFonts w:ascii="Amiri" w:hAnsi="Amiri" w:eastAsia="Amiri" w:cs="Amiri"/>
          <w:color w:val="111111"/>
          <w:sz w:val="28"/>
          <w:sz w:val="28"/>
          <w:szCs w:val="28"/>
          <w:rtl w:val="true"/>
          <w:lang w:bidi="ar-SA"/>
        </w:rPr>
        <w:t xml:space="preserve">ملئكة الرحمة الا ومن مات على حب آل محمد مات على السنة والجماعة الا ومن مات على بغض آل محمد جاء يوم القيمة مكتوب بين عينيه ايس من رحمة الله الا ومن مات على بعض آل محمد مات كافرا الا ومن مات على بغض آل محمد لم يشم رايحة الجنة </w:t>
      </w:r>
      <w:r>
        <w:rPr>
          <w:rFonts w:eastAsia="Amiri" w:cs="Amiri" w:ascii="Amiri" w:hAnsi="Amiri"/>
          <w:color w:val="111111"/>
          <w:sz w:val="28"/>
          <w:szCs w:val="28"/>
          <w:rtl w:val="true"/>
          <w:lang w:bidi="ar-SA"/>
        </w:rPr>
        <w:t>.</w:t>
      </w:r>
    </w:p>
    <w:p>
      <w:pPr>
        <w:pStyle w:val="Heading2"/>
        <w:numPr>
          <w:ilvl w:val="1"/>
          <w:numId w:val="1"/>
        </w:numPr>
        <w:rPr/>
      </w:pPr>
      <w:bookmarkStart w:id="382" w:name="__RefHeading___Toc8826160_2870459653"/>
      <w:bookmarkStart w:id="383" w:name="_Toc135"/>
      <w:bookmarkEnd w:id="382"/>
      <w:r>
        <w:rPr>
          <w:rtl w:val="true"/>
        </w:rPr>
        <w:t xml:space="preserve">الفصل </w:t>
      </w:r>
      <w:r>
        <w:rPr/>
        <w:t>133</w:t>
      </w:r>
      <w:r>
        <w:rPr>
          <w:rtl w:val="true"/>
        </w:rPr>
        <w:t xml:space="preserve"> </w:t>
      </w:r>
      <w:r>
        <w:rPr>
          <w:rtl w:val="true"/>
        </w:rPr>
        <w:t>في تشييع الجنازة</w:t>
      </w:r>
      <w:bookmarkEnd w:id="38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 جنازة فله بكل قدم يرفعه مأه الف حسنة و يرفع له ماة الف درجة ومحی عنه مأۀ الف سيئة و ان صلى عليها صلى عليه في جنازته ماة الف ملك كلهم يستغفرون له حتى يدفن فان شهد دفتها وكل به اولئك الملائكة الماة الف كلهم يستغفرون له حتى يبعث من قبره و من صلى على جنازة صلى عليه جبرئيل في سبعين الف ملك غفر له ما تقدم من ذنبه و ما تاخر فان قام عليها حتى تدفن وحثى عليها التراب انقلب من الجنازة و له بكل قدم من حيث تبعها حتى يرجع الى منزله قيراط من الاجر </w:t>
      </w:r>
      <w:r>
        <w:rPr>
          <w:rFonts w:eastAsia="IRNazanin" w:cs="IRNazanin"/>
          <w:color w:val="111111"/>
          <w:sz w:val="28"/>
          <w:szCs w:val="28"/>
          <w:rtl w:val="true"/>
          <w:lang w:bidi="fa-IR"/>
        </w:rPr>
        <w:t>.</w:t>
      </w:r>
    </w:p>
    <w:p>
      <w:pPr>
        <w:pStyle w:val="Heading2"/>
        <w:numPr>
          <w:ilvl w:val="1"/>
          <w:numId w:val="1"/>
        </w:numPr>
        <w:rPr/>
      </w:pPr>
      <w:bookmarkStart w:id="384" w:name="__RefHeading___Toc8826162_2870459653"/>
      <w:bookmarkStart w:id="385" w:name="_Toc136"/>
      <w:bookmarkEnd w:id="384"/>
      <w:r>
        <w:rPr>
          <w:rtl w:val="true"/>
        </w:rPr>
        <w:t xml:space="preserve">الفصل </w:t>
      </w:r>
      <w:r>
        <w:rPr/>
        <w:t>134</w:t>
      </w:r>
      <w:r>
        <w:rPr>
          <w:rtl w:val="true"/>
        </w:rPr>
        <w:t xml:space="preserve"> </w:t>
      </w:r>
      <w:r>
        <w:rPr>
          <w:rtl w:val="true"/>
        </w:rPr>
        <w:t>في القبر</w:t>
      </w:r>
      <w:bookmarkEnd w:id="38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التكاثر الهئكم التكاثر حتى زرتم المقابر الى آخره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لمسلم قبره محتسباً حرم الله تعالى على جسمه النار وبواء بيتا في الجنة و روی باسناد صحيح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اذا مات المؤمن شيعة سبعون الف ملك الى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ادخل قبره اتاه منكرا و نكير فيقعدانه و يقولان له من ربك و ما دينك ومن نبيك فيقول الله ربي و محمد نبیي والاسلام ديني فيفسحان له في قبره مد بصره و ياتيانه بالطعام من الجنة و يدخلان عليه الروح والريحان وذلك قوله عزو جل فاما ان كان من المقربین فروح و ریحان یعنى في قبره وجنة نعيم يعنى فى الاخرة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الكافر شيعة سبعون الف ملك من الزبانية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قبره و انه ليناشد حامليه بصوت يسمعه كل شىء الا الثقلان و يقول يا ليت لى كرة فاكون من المؤمنين و يقول ارجعوني لعلى اعمل صالحا فيما ترکت فتجيبه الزبانية كلا انها كلمه انت قاتلها و يناديهم ملك لو ردو لعادوا لما نهو عنه فاذا دخل قبره فارقه الناس اتاه منكر و نكير في اهول صورة فيقيمانه ثم يقولان له من ربك و ما دينك و من نبيك فيتلجلج لسانه ولا يقدر على الجواب فيضربانه ضربة من عذاب الله يذعر لها كل شىء ثم یقولان له من ربك و من نبيك وما دينك فيقول لا ادرى فيقولان له لا دريت ولا هديت و لا افلحت و ثم يفتحان له بابا الى النار و ينزلان اليه الحميم من جهنم و ذلك قول الله تعالى و اما ان كان من المكذبين الضالين فنزل من حميم يعنى في القبر وتصلية جحيم يعى فنى الاخرة و قال رجل لابى ذر رحمه الله ما لنا نكره الموت قال لانكم عمرتم الدنيا وخربتم الاخرة فتكرهون أن تنتقلوا من عمران الى خراب قيل له كيف ترى قدومها على الله قال اما المحسن مكالغايب يقدم على أهله و اما المسىء فكالابق یقدم على مولاه قال فكيف تری حالنا عندالله تعالى قال اعرضوا اعمالكم على كتاب الله تبارك و تعالى يقول ان الابرار لفى نعيم و ان الفجار لفى جحيم قال الرجل فاین رحمة الله قال ان رحمت الله قريب من المحسنين وقيل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الموت فقال للمؤمن كاطيب ريح يشمه فينعس بطيبه و ينقطع التعب و الالم كله للكافر كاسع الافاعي و لدغ المقارب او اشد قيل مان قوما يقولون انه اشد من نشر بالمناشير و قرض بالمقاريض و رضح بالاحجار و تدیر قطب الارحیه فی الاحداق قال كذلك هو على بعض الكافرين و الفاجرین الا لاترون منهم من يعانى تلك الشدائد فذلكم الذى هو اشد من هذا وهو </w:t>
      </w:r>
      <w:bookmarkStart w:id="386" w:name="pg9744_89343"/>
    </w:p>
    <w:p>
      <w:pPr>
        <w:pStyle w:val="BookText"/>
        <w:rPr/>
      </w:pPr>
      <w:bookmarkEnd w:id="386"/>
      <w:r>
        <w:rPr>
          <w:rFonts w:ascii="Amiri" w:hAnsi="Amiri" w:eastAsia="Amiri" w:cs="Amiri"/>
          <w:color w:val="111111"/>
          <w:sz w:val="28"/>
          <w:sz w:val="28"/>
          <w:szCs w:val="28"/>
          <w:rtl w:val="true"/>
          <w:lang w:bidi="ar-SA"/>
        </w:rPr>
        <w:t>اشد من عذاب الدنيا قيل له فما لنا نرى كافرا يسهل عليه النزع عند سكرات الموت هذه الشدائد فقال ما كان من راحة للمؤمن هناك فهو عاجل ثوابه و ما كان من شدة فتمحيصه من ذنوبه ليرد الآخرة نقيا نظيفا مستحقا لثواب الابد لامانع له دونه وماكان من سهولة على الكافر فليوفي أجر حسناته فى الدنيا وليرد الآخرة وليس له الا ما يوجب عليه العذاب وما كان من شدة هناك على الكافر وهو ابتداء عقاب الله له بعد نفاد حسناته ذلكم بان الله عدل لا يجور ودخل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قد غرق في سكرات الموت وهو لا يجيب داعياً فقالوا له يا بن رسول الله وددنا لو عرفنا كيف الموت كيف حال صاحبنا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وهو المصفاۀ يصفى المؤمنين من ذنوبهم فيكون آخرا الم يصيبهم كفارة آخر وزر بقى عليهم و يصفى الكافرين من حسناتهم فيكون آخر لذة او نعمة او راحة تلحقهم هو اخر ثواب حسنه تكون لهم و أما صاحبكم هذا فقد نخل من الذنوب نخلا وصفى من الاثام تصفية وخلص حتى نقى كما ينقى الثوب من الوسخ وصلح لمعاشرتنا اهل البيت في دارنا دار الابد</w:t>
      </w:r>
      <w:r>
        <w:rPr>
          <w:rFonts w:eastAsia="Amiri" w:cs="Amiri" w:ascii="Amiri" w:hAnsi="Amiri"/>
          <w:color w:val="111111"/>
          <w:sz w:val="28"/>
          <w:szCs w:val="28"/>
          <w:rtl w:val="true"/>
          <w:lang w:bidi="ar-SA"/>
        </w:rPr>
        <w:t>.</w:t>
      </w:r>
    </w:p>
    <w:p>
      <w:pPr>
        <w:pStyle w:val="Heading2"/>
        <w:numPr>
          <w:ilvl w:val="1"/>
          <w:numId w:val="1"/>
        </w:numPr>
        <w:rPr/>
      </w:pPr>
      <w:bookmarkStart w:id="387" w:name="__RefHeading___Toc8826164_2870459653"/>
      <w:bookmarkStart w:id="388" w:name="_Toc137"/>
      <w:bookmarkEnd w:id="387"/>
      <w:r>
        <w:rPr>
          <w:rtl w:val="true"/>
        </w:rPr>
        <w:t xml:space="preserve">الفصل </w:t>
      </w:r>
      <w:r>
        <w:rPr/>
        <w:t>134</w:t>
      </w:r>
      <w:r>
        <w:rPr>
          <w:rtl w:val="true"/>
        </w:rPr>
        <w:t xml:space="preserve"> </w:t>
      </w:r>
      <w:r>
        <w:rPr>
          <w:rtl w:val="true"/>
        </w:rPr>
        <w:t>فى زيارة قبور المؤمنين</w:t>
      </w:r>
      <w:bookmarkEnd w:id="388"/>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اذا نظرت الى المقابر فقل السلام عليكم يا اهل المقابر من المؤمنين والمؤمنات انتم لنا سلف و نحن لکم تبع و نحن علی آثارکم واردون نسئل الله الصلوة على محمد و آل محمد والمغفرة لنا ولكم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 على المقابر وقرأ قل هو الله احد احدی عشرۀ مره ثم وهب اجره للاموات اعطى من الاجر بعدد الاموات عن احمد بن محمد قال كنت انا و ابراهيم بن هاشم فى بعض المقابر اذا جاء الى قبر فجلس مستقبل القبلة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وضع بيده على القبر فقره سبع مرات انا انز لناه ثم حدثني صاحب القبر وهو محمد بن اسماعيل بن بزيع انه قال من زار قبر مؤمن فقره عنده سبع مرات انا انزلناه فى ليلة القدر غفر الله له لصاحب القبر عن عبدالله بن مسعود اذا العبد يضع يده على رؤس القبور و يقول اللهم اغفر له فانه افتقر اليك ويقرء فاتحة الكتاب و أحد عشر مرة قل هو الله احد نور الله قبر ذالك الميت و وسع عليه قبره مد بصره و رجع هذا الداعي من ثواب رأس القبر مغفوراً له الذنوب فان مات في يومه إلى ماة يوم مات شهيدا وله ثواب الشهداء بان الله تعالى يحب العبد الناصح لاهل القبور فمن نصحهم بالدعاء او الصدقة أوجب الجنة بغير حساب عن أبي هريرة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اهدوا لموتاكم فقلنا يا رسول الله و ما هدية الاموات قال الصدقة والدعاء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ارواح المؤمنين تاتى كل جمعة الى السماء الدنيا بحذاء دورهم و بيوتهم ينادى كل واحد منهم بصوت حزين باكين يا اهلی و یا ولدی و یا ابی و یا امی واقربائی اعطفوا علينا يرحمكم الله بالذي كان في ايدينا والويل و الحساب علينا والمنفعة لغيرنا و ينادى كل واحد منهم الى اقربائه اعطفوا علينا بدرهم او برغيف او بكسوة يكسوكم الله من لباس الجنة ثم بكى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بكينا معه فلم يستطع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يتكلم من كثرة بكائة ثم قال اولئك اخوانكم فى الدين فصاروا تراباً رميما بعد السرور والنعيم فينادون بالويل والثبور على انفسهم يقولون يا ويلنا لو انفقنا ما كان في أيدينا في طاعة الله و رضائه ما كنا نحتاج اليكم فيرجعون بحسرة و ندامة حسرة وندامة و ينادون اسرعوا صدقة الاموات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تصدقت لميت فياخذها ملك في طبق من نور ساطع ضوؤها يبلغ سبع سماوات ثم يقوم على شفير الخندق فينادي السلام </w:t>
      </w:r>
      <w:bookmarkStart w:id="389" w:name="pg9744_89347"/>
    </w:p>
    <w:p>
      <w:pPr>
        <w:pStyle w:val="BookText"/>
        <w:rPr/>
      </w:pPr>
      <w:bookmarkEnd w:id="389"/>
      <w:r>
        <w:rPr>
          <w:rFonts w:ascii="IRNazanin" w:hAnsi="IRNazanin" w:eastAsia="IRNazanin"/>
          <w:color w:val="111111"/>
          <w:sz w:val="28"/>
          <w:sz w:val="28"/>
          <w:szCs w:val="28"/>
          <w:rtl w:val="true"/>
          <w:lang w:bidi="fa-IR"/>
        </w:rPr>
        <w:t>عليكم يا اهل القبور اهلكم اهدى اليكم بهذه الهدية فياخذها و يدخل بها في قبره فیوسع عليه مضاجعه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اعطف لميت بصدقة فله عند الله من الاجر مثل احد و يكون يوم القيمة فى ظل عرش الله يوم لا ظل الا ظل العرش وحى و ميت نجى بهذه الصدقة و</w:t>
      </w:r>
    </w:p>
    <w:p>
      <w:pPr>
        <w:pStyle w:val="Heading2"/>
        <w:numPr>
          <w:ilvl w:val="1"/>
          <w:numId w:val="1"/>
        </w:numPr>
        <w:rPr/>
      </w:pPr>
      <w:bookmarkStart w:id="390" w:name="__RefHeading___Toc8826166_2870459653"/>
      <w:bookmarkStart w:id="391" w:name="_Toc138"/>
      <w:bookmarkEnd w:id="390"/>
      <w:r>
        <w:rPr>
          <w:rtl w:val="true"/>
        </w:rPr>
        <w:t xml:space="preserve">الفصل </w:t>
      </w:r>
      <w:r>
        <w:rPr/>
        <w:t>135</w:t>
      </w:r>
      <w:r>
        <w:rPr>
          <w:rtl w:val="true"/>
        </w:rPr>
        <w:t xml:space="preserve"> </w:t>
      </w:r>
      <w:r>
        <w:rPr>
          <w:rtl w:val="true"/>
        </w:rPr>
        <w:t>فى ذكر ملك الموت</w:t>
      </w:r>
      <w:bookmarkEnd w:id="391"/>
    </w:p>
    <w:p>
      <w:pPr>
        <w:pStyle w:val="BookText"/>
        <w:rPr/>
      </w:pPr>
      <w:r>
        <w:rPr>
          <w:rFonts w:ascii="IRNazanin" w:hAnsi="IRNazanin" w:eastAsia="IRNazanin"/>
          <w:color w:val="111111"/>
          <w:sz w:val="28"/>
          <w:sz w:val="28"/>
          <w:szCs w:val="28"/>
          <w:rtl w:val="true"/>
          <w:lang w:bidi="fa-IR"/>
        </w:rPr>
        <w:t>كم من غافل ينسج ثوبا ليلبسه و انما هو کفنه و يبني بيتاً ليسكنه و انما هو موضع قبره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القبر اول منازل الآخرة فان نجى منه فما بعده أيسر منه و ان لم ينج منه فما بعده ليس اقل منه و قال ابراهيم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لملك الموت هل تستطيع ان ترینی صورتك التى تقض بها روح الفاجر قال لا تطيق ذلك قال بلى قال فاعرض عنى فاعرض عنه ثم التفت فاذا هو برجل اسود قائم الشعر منتن الريح اسود الثياب يخرج من فمه و مناخره لهب النار و الدخان فغشى على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افاق فقال أو لم ياق الفاجر عند موته الا صورة وجهك كان حسبه </w:t>
      </w:r>
      <w:r>
        <w:rPr>
          <w:rFonts w:eastAsia="IRNazanin" w:cs="IRNazanin"/>
          <w:color w:val="111111"/>
          <w:sz w:val="28"/>
          <w:szCs w:val="28"/>
          <w:rtl w:val="true"/>
          <w:lang w:bidi="fa-IR"/>
        </w:rPr>
        <w:t>.</w:t>
      </w:r>
    </w:p>
    <w:p>
      <w:pPr>
        <w:pStyle w:val="Heading2"/>
        <w:numPr>
          <w:ilvl w:val="1"/>
          <w:numId w:val="1"/>
        </w:numPr>
        <w:rPr/>
      </w:pPr>
      <w:bookmarkStart w:id="392" w:name="__RefHeading___Toc8826168_2870459653"/>
      <w:bookmarkStart w:id="393" w:name="_Toc139"/>
      <w:bookmarkEnd w:id="392"/>
      <w:r>
        <w:rPr>
          <w:rtl w:val="true"/>
        </w:rPr>
        <w:t xml:space="preserve">الفصل </w:t>
      </w:r>
      <w:r>
        <w:rPr/>
        <w:t>136</w:t>
      </w:r>
      <w:r>
        <w:rPr>
          <w:rtl w:val="true"/>
        </w:rPr>
        <w:t xml:space="preserve"> </w:t>
      </w:r>
      <w:r>
        <w:rPr>
          <w:rtl w:val="true"/>
        </w:rPr>
        <w:t>فى الروح</w:t>
      </w:r>
      <w:bookmarkEnd w:id="393"/>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بني اسرائيل ويسئلونك عن الروح قل الروح من أمر ربى و ما اوتيتم من العلم الا قليلا قال الله تعالى في سورة البقرة و لا تقولوا لمن يقتل في سبيل الله اموات بل احیاء و لكن لا تشعرون و في سورة آل عمران و لا تحسبن الذين قتلوا في سبيل الله امواتا بل احیاء عند ربهم يرزقون فرحين بما اتاهم الله من فضله يستبشرون بالذين لم يلحقوا بهم من خلفهم الا خوف عليهم ولا هم يحزنون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الذي نفس محمد بيده او یرون مکانه و يسمعون كلامه لذهلوا عن ميتهم و لیبكوا على نفوسهم حتى حمل الميت </w:t>
      </w:r>
    </w:p>
    <w:p>
      <w:pPr>
        <w:pStyle w:val="BookText"/>
        <w:rPr/>
      </w:pPr>
      <w:r>
        <w:rPr>
          <w:rFonts w:ascii="IRNazanin" w:hAnsi="IRNazanin" w:eastAsia="IRNazanin"/>
          <w:color w:val="111111"/>
          <w:sz w:val="28"/>
          <w:sz w:val="28"/>
          <w:szCs w:val="28"/>
          <w:rtl w:val="true"/>
          <w:lang w:bidi="fa-IR"/>
        </w:rPr>
        <w:t>هم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نعشه و ترفرف روحه فوق النعش و هو ينادی یا اهلی و یا ولدی لا تلعبن بكم الدنيا كما لعبت بي جمعت المال جمعت المال من حله و غير حله ثم خلفته اخيرى فالمهنا لهم والتبعة على فاحذروا مثل ما حل بی و قيل ما من ميت يموت حتى یتراءی له ملكان الكاتبان عمله فان كان مطيعا قالا له جزاك الله عنا خيرا فرب مجلس صدق اجلستنا و عمل صالح قد احضرتنا وان كان فاجرا قالا لا جزاك الله عنا خيرا فرب مجلس سوء قد اجلستنا و عمل غير صالح قد احضرتنا و كلام قبيح قد أسمعتنا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رضي الله عن عبد قال يا ملك الموت اذهب الى فلان فائتني بروحه حسبى من عمله قد بلوته فوجدته حيث احب فينزل ملك الموت و معه خمسمائة الملائكة معهم قضبان الريحان و اصول الزعفران كل واحد منهم يبشره ببشارة صاحبه و تقوم الملائكة صفين لخروج روحه معهم الريحان فاذا نظر اليهم ابليس وضع يده على راسه ثم صرخ فيقول له جنوده ما لك يا سيدنا فيقول أ ما ترون ما اعطى هذا العبد من الكرامة اين كنتم من هذا قالوا جهدنا به فلم يطعنا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الارواح جنود مجندة فما تعارف منها ائتلف و ما تناكر منها اختلف وسئل أبو بصير عن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النائم هنا و المرئة النائمه يريان الرؤيا انهما بمكة او مصر من الامصار و روحهما خارج من ابدانهما قال لا يا ابا بصير فان الروح اذا فارقت البدن لم تعد اليه غير أنها بمنزلة عين الشمس مركوزة فى السماء و شعاعها في الدنيا في كبدها عن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العباد اذا ناموا خرجت ارواحهم الى سماء الدنيا فما رأت الروح في سماء الدنيا فهو الحق وما رات فى المنام هو الاضغاث قال سمعت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المرء إذا خرج روحه فان روح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الحيوانیۀ باقية فى البدن فالذى يخرج منه روح العقل و كذلك هو في المنام ايضا قال عبد الغفار الاسلمى يقول الله عز و جل الله يتوفى الانفس حين موتها الى قوله اجل مسمى فليس ترى الارواح كلها تصير اليه عند منامها فيمسك ما يشاء ويرسل ما يشاء فقال له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یصير اليه ارواح العقول فاما ارواح الحيوة فانها في الابدان لا تخرج الا بالموت ولكنة اذا قضى على نفس الموت فقبض الروح الذى فيه العقل ولو كانت روح الحيوة خارجة لكان بدنا ملقى لايتحرك ولقد ضرب الله مثلا في كتابه في اصحاب الكهف حيث قال و نقلبهم ذات اليمين وذات الشمال أفلا ترى ان ارواحهم فيهم بالحركات روى عن يونس بن ظبيان انه قال كنت عند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 فى أرواح المؤمنين قلت يقولون فى حواصل طير خضر فى قناديل تحت العرش 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المؤمن اكرم على الله من أن يجعل روحه في حوصلة طائر خضريا يونس المؤمن اذا قبضه الله تعالى صير روحه في قالب كقالبه في الدنيا ويأكلون ويشربون ماذا قدم عليهم القادم عرفوه بتلك الصورة التي كانت في الدنيا وفى رواية اخرى روى عن أبي بصير انه قال سألت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المؤمنین فقال فى الجنة على صورة أبدانهم لو رايته لقلت فلانا في كتاب التعبير عن الائمة ان رؤيا المؤمنين صحيحة لان نفسه طيبة و بقینه صحیح و يخرج روحه فيتلقى مع الملائكة فهى وحى من الله العزيز الجبار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الوحى و بقى المبشرات الا وهي نوم الصالحين والصالحات ولقد حدثنى أبي عن جدى عن ابيه عليهم السلام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رانى فى منامه عقد رانى لان الشيطان لا يتمثل في صورتي ولا </w:t>
      </w:r>
      <w:bookmarkStart w:id="394" w:name="pg9744_89352"/>
    </w:p>
    <w:p>
      <w:pPr>
        <w:pStyle w:val="BookText"/>
        <w:rPr/>
      </w:pPr>
      <w:bookmarkEnd w:id="394"/>
      <w:r>
        <w:rPr>
          <w:rFonts w:ascii="IRNazanin" w:hAnsi="IRNazanin" w:eastAsia="IRNazanin"/>
          <w:color w:val="111111"/>
          <w:sz w:val="28"/>
          <w:sz w:val="28"/>
          <w:szCs w:val="28"/>
          <w:rtl w:val="true"/>
          <w:lang w:bidi="fa-IR"/>
        </w:rPr>
        <w:t>في صورة احد من اوصيائى ولا في صورة احد من شيعتهم و ان الرؤيا الصادقة جزء من سبعین جزء من النبوة عن محمد بن قاسم النوفلي قال قالت لابى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يرى الرؤيا فيكون كما يراء وربما يرى الرؤيا فلا يكون شيئا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المومن اذا نام خرجت من روحه حركة ممدودة و ربما صعدت إلى السماء فكل ما راته روح المؤمن في موضع التقدير والتدبير فهو الحق وكل ما راته فى الارض فهو اضغاث احلام فقلت له جعلت فداك و يصعد روحه الى السماء فقال نعم فقلت له جعلت فداك حتى لا يبقى منها شىء فى بدن المؤمن قال لا لو خرجت كلها حتى لا يبقى منها شىء فى بدن المؤمن لمات قلت وكيف تخرج قال أ ما ترى الشمس في السماء في موضعها وشعاعها فى الأرض فكذلك الروح اصلها في البدن و</w:t>
      </w:r>
    </w:p>
    <w:p>
      <w:pPr>
        <w:pStyle w:val="BookText"/>
        <w:rPr/>
      </w:pPr>
      <w:r>
        <w:rPr>
          <w:rFonts w:ascii="Amiri" w:hAnsi="Amiri" w:eastAsia="Amiri" w:cs="Amiri"/>
          <w:color w:val="111111"/>
          <w:sz w:val="28"/>
          <w:sz w:val="28"/>
          <w:szCs w:val="28"/>
          <w:rtl w:val="true"/>
          <w:lang w:bidi="ar-SA"/>
        </w:rPr>
        <w:t xml:space="preserve">حركتها ممدودة </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8826170_2870459653"/>
      <w:bookmarkStart w:id="396" w:name="_Toc140"/>
      <w:bookmarkEnd w:id="395"/>
      <w:r>
        <w:rPr>
          <w:rtl w:val="true"/>
        </w:rPr>
        <w:t xml:space="preserve">الفصل </w:t>
      </w:r>
      <w:r>
        <w:rPr/>
        <w:t>137</w:t>
      </w:r>
      <w:r>
        <w:rPr>
          <w:rtl w:val="true"/>
        </w:rPr>
        <w:t xml:space="preserve"> </w:t>
      </w:r>
      <w:r>
        <w:rPr>
          <w:rtl w:val="true"/>
        </w:rPr>
        <w:t>فى صفة الجنة ونعيمهما</w:t>
      </w:r>
      <w:bookmarkEnd w:id="39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البقرة و بشر الذين آمنوا و عملوا الصالحات ان لهم جنات تجري من تحتها الانهار وكلما رزقوا منها من ثمرة رزقا قالوا هذا الذي رزقنا من قبل و أتوا به متشابها ولهم فيها ازواج مطهرة وهم فيها خالدون وفي سورة آل عمران و سارعوا الى مغفرة من ربكم وجنة عرضها السماوات والارض أعدت للمتقين على بن موسى الرضا باسناده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لما اسرى بهى الى السماء اخذ جبرئیل بیدی فاقعدنی علی در نوك من درانيك الجنة ثم ناولني سفرجلة فانا اقلبها اذا انفلقت فخرجت منها جارية حوراء لم ار مثلها فى الجنة لم ار احسن منها من الجنة فقال السلام عليك رسول الله فقلت من انت فقالت ان الراضية المرضية خلقني الجبار من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اشياء اسفلى من مسك و وسطى من كافور و اعلائي من عنبر عجینی من ماء الحيوان فقال لى الجبار كونى فكنت خلقنى الله لاخيك و ابن عمك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وسئل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بنائها قال لبنه من ذهب و لبنة من فضة و ملاطها المسك الاذفر و ترابها الزعفران وحصاؤها اللؤلؤ والياقوت من دخلها يتنعم ولا يئوس ابدا ويخلد ولا يموت ابدا ولا يبلى ثيابه ولا شبابه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القيمة يخلق الله العبد المؤمن فيوقف على ذنوبه ذنبا ثم يغفر الله له لا يطلع الله عز وجل على ذلك ملكا مقربا ولا نبيا مرسلا وستر عليه ما يكره ان يقف عليه احد ثم يقول كوني حسنات عن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الجنة شجرة من اعلاها تخرج حلل و من اسفلها خيول بلق ذوات اجنحة مسرجه ملجمة بالدر والياقوت لا تروث ولا تبول يركب عليها اولياء الله فتطير بهم حيث شاؤه قال يقول اهل النار هل يصفون لنا فاجيب لهم الذى اعلا منهم اسئلوا الله عزوجل قالوا يا رب بما بلغت عبادك هؤلاء الدرجة فيقول الله لهم كانوا يصومون وأنتم تنطرون وكانوا ينفقون وانتم تبخلون وكانوا يجاهدون و انتم تجتنبون وكانوا يصلون وانتم نائمون وقال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الجنة سوقا ما فيها شرى ولا بيع الا الصور من الرجال والنساء من اشتها صورة دخل فيها وان فيها مجمع حور العين يرفعن أصواتهن بصوت لم يسمع الخلايق بمثله نحن الناعمات فلانبوس ابدا ونحن الطاعمات ولا نجوع ابدا و نحن الكاسيات فلا نعرى ابدا و نحن الخالدات فلا نموت ابدا و نحن الراضيات فلا نسخط ابدا ونحن المقيمات فلا نظعن ابدا فطوبی لمن كتابه وكان لنا نحن خرات حسان ازواجنا اقوام كرام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شبر من الجنة خير من الدنيا وما فيها وقال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عترتى على الحوض فمن ارادنا فلياخذ بقولنا و ليعمل بعملنا فان لنا الشفاعة ولاهل مودتنا الشفاعة فشافعوا و من لقى بنا لقينا على الحوض فانا ادود عنه عدونا و أنا اسقى منه أولياءنا من شرب منه شربة لم يظما بعدها ابدا حوضان مترعان من الجنة احدهما من تسنيم والآخر من معين و علی حافتیه زعفران حصاته الدر والياقوت و هو الكوثر ان الامور الى الله تسير الى الباد لو كانت العباد ما اختار عليها ابدا ولكنه يختص منه من يشاء فاحمدوا على ما اختصكم به علی طیب المودة وكان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ان اهل الجنة ينظرون الى منازل شيعتنا كما ينظر الانسان الى الكواكب من أحبنا فكان معنا و من قاتل معنا بيده فهو معنا في الدرجة و من احبنا بقلبه الى آخر الحديث عن انس بن مالك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الجنة شجرة فقال لها طوبى ما في الجنة دار و لا قصر لاحجر و بيت الا و فيه غصن من تلك الشجرة و ان اصلها فى دارى ثم اتى عليه ماشاء الله ثم حدثهم يوما آخر فقال ان فى الجنة شجرة يقال لها طوبى ما فى الجنة قصر ولا دار و لا بيت الا وفيه من تلك الشجرة غصن فان اصلها في 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عمر فقال يا رسول الله أ و ليس حدثنا عن هذه و قلت اصلها فى دارى ثم حدثت و تقول لها في دار على فرفع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 يا عمرا و ما علمت ان داری ودار علی واحد و حجری و حجر على واحدة و قصرى و قصر علی واحد و بیتی و بیت علی واحد و درجتی و درجة على واحد و سر على سرى واحد فقال عمر يا رسول الله اذا اراد احدكم ان ياتي اهله كيف يصنع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احدنا ان يأتي اهله </w:t>
      </w:r>
      <w:bookmarkStart w:id="397" w:name="pg9744_89358"/>
    </w:p>
    <w:p>
      <w:pPr>
        <w:pStyle w:val="BookText"/>
        <w:rPr/>
      </w:pPr>
      <w:bookmarkEnd w:id="397"/>
      <w:r>
        <w:rPr>
          <w:rFonts w:ascii="IRNazanin" w:hAnsi="IRNazanin" w:eastAsia="IRNazanin"/>
          <w:color w:val="111111"/>
          <w:sz w:val="28"/>
          <w:sz w:val="28"/>
          <w:szCs w:val="28"/>
          <w:rtl w:val="true"/>
          <w:lang w:bidi="fa-IR"/>
        </w:rPr>
        <w:t>ضرب الله بینی و بینه حجابا من نور فاذا فرغنا من تلك الحاجة رفع الله عنا ذلك الحجاب فعرف عمر حق على فلم يحسد أحد من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ما حسد </w:t>
      </w:r>
      <w:r>
        <w:rPr>
          <w:rFonts w:eastAsia="IRNazanin" w:cs="IRNazanin"/>
          <w:color w:val="111111"/>
          <w:sz w:val="28"/>
          <w:szCs w:val="28"/>
          <w:rtl w:val="true"/>
          <w:lang w:bidi="fa-IR"/>
        </w:rPr>
        <w:t>.</w:t>
      </w:r>
    </w:p>
    <w:p>
      <w:pPr>
        <w:pStyle w:val="Heading2"/>
        <w:numPr>
          <w:ilvl w:val="1"/>
          <w:numId w:val="1"/>
        </w:numPr>
        <w:rPr/>
      </w:pPr>
      <w:bookmarkStart w:id="398" w:name="__RefHeading___Toc8826172_2870459653"/>
      <w:bookmarkStart w:id="399" w:name="_Toc141"/>
      <w:bookmarkEnd w:id="398"/>
      <w:r>
        <w:rPr>
          <w:rtl w:val="true"/>
        </w:rPr>
        <w:t xml:space="preserve">الفصل </w:t>
      </w:r>
      <w:r>
        <w:rPr/>
        <w:t>138</w:t>
      </w:r>
      <w:r>
        <w:rPr>
          <w:rtl w:val="true"/>
        </w:rPr>
        <w:t xml:space="preserve"> </w:t>
      </w:r>
      <w:r>
        <w:rPr>
          <w:rtl w:val="true"/>
        </w:rPr>
        <w:t>فى صفة جهنم و الوان عذابها</w:t>
      </w:r>
      <w:bookmarkEnd w:id="399"/>
    </w:p>
    <w:p>
      <w:pPr>
        <w:pStyle w:val="BookText"/>
        <w:rPr/>
      </w:pPr>
      <w:r>
        <w:rPr>
          <w:rFonts w:ascii="Amiri" w:hAnsi="Amiri" w:eastAsia="Amiri" w:cs="Amiri"/>
          <w:color w:val="111111"/>
          <w:sz w:val="28"/>
          <w:sz w:val="28"/>
          <w:szCs w:val="28"/>
          <w:rtl w:val="true"/>
          <w:lang w:bidi="ar-SA"/>
        </w:rPr>
        <w:t xml:space="preserve">قال الله تعالى في سورة البقرة والذين كفروا و كذبوا باياتنا أولئك اصحاب النار هم فيها خالدون و في سورة النساء أن الذين كفروا باياتنا سوف نصليهم نارا كلما نضجت جلودهم بدلناهم جلودا غيرها ليذوقوا العذاب و قال في سورة التوبة والذين يكنزون الذهب والفضة ولا ينفقونها في سبيل الله فبشرهم بعذاب اليم يوم يحمى عليها في نار جهنم فتكوى بها جباههم و جنوبهم و ظهورهم هذا ما كنزتم لانفسكم فذوقوا ما كنتم تكنزون </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8826174_2870459653"/>
      <w:bookmarkStart w:id="401" w:name="_Toc142"/>
      <w:bookmarkEnd w:id="400"/>
      <w:r>
        <w:rPr>
          <w:rtl w:val="true"/>
        </w:rPr>
        <w:t xml:space="preserve">الفصل </w:t>
      </w:r>
      <w:r>
        <w:rPr/>
        <w:t>139</w:t>
      </w:r>
      <w:r>
        <w:rPr>
          <w:rtl w:val="true"/>
        </w:rPr>
        <w:t xml:space="preserve"> </w:t>
      </w:r>
      <w:r>
        <w:rPr>
          <w:rtl w:val="true"/>
        </w:rPr>
        <w:t>فى القيمة و افزاعها وأهوالها</w:t>
      </w:r>
      <w:bookmarkEnd w:id="401"/>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المائده ان الذين كفروا لو ان لهم ما فى الارض جميعاً و مثله معه ليفتدوا به من عذاب يوم القيمة ما تقبل منهم ولهم عذاب الیم وقال في سورة الانعام و لو ترى إذ وقفوا على النار فقالوا یا ليتنا نرد و لا نكذب بايات ربنا و نكون من المؤمنين بل بد الهم ما كانوا يخفون من قبل و لو ردوا لعادوا لما نهوا عنه وانهم الكاذبون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كان يوم القيمة لا يزول العبد قدما عن قدم حتى يسئل عن اربعة اشياء عن عمره فيما أفناه ومن شبابه فيما ابلاه و من ماله من این اکتسبه و فيما ذا انفقه وعن حبنا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 اخبرني كيف يكون الناس يوم القيمة قال يا فاطمه يشغلون فلا ينظر احد الى احد ولا والده ولا ولد الی امة قالت هل يكون </w:t>
      </w:r>
      <w:bookmarkStart w:id="402" w:name="pg9744_89359"/>
    </w:p>
    <w:p>
      <w:pPr>
        <w:pStyle w:val="BookText"/>
        <w:rPr/>
      </w:pPr>
      <w:bookmarkEnd w:id="402"/>
      <w:r>
        <w:rPr>
          <w:rFonts w:ascii="IRNazanin" w:hAnsi="IRNazanin" w:eastAsia="IRNazanin"/>
          <w:color w:val="111111"/>
          <w:sz w:val="28"/>
          <w:sz w:val="28"/>
          <w:szCs w:val="28"/>
          <w:rtl w:val="true"/>
          <w:lang w:bidi="fa-IR"/>
        </w:rPr>
        <w:t>عليهم اكفان اذا خرجوا من القبور قال يا فاطمه تبلى الاكفان و يبقى الابدان یستر عورة المؤمنين وتبده عورة الكافرين قالت يا ابني ما يستر المؤمنين قال نور بتلالاء لايبصرون اجسادهم من النور قالت يا أبت فاين القاك يوم القيمة قال انظرى عند الميزان وانا انادى رب ارجح من شهد ان لا اله الا الله و انظرى عند الدواوين اذا نشرت الصحف وانا انادي رب حاسب امتی حسابا یسیرا و انظری عند مقام شفاعتی علی جسر جهنم كل انسان يشغل نفسه و انا مشتغل بامتي رب سلم امتى والنبيون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حولى ينادون رب سلم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يحاسب كل خلق الا من اشرك بالله فانه لايحاسب ويؤمر به الى النار</w:t>
      </w:r>
      <w:r>
        <w:rPr>
          <w:rFonts w:eastAsia="IRNazanin" w:cs="IRNazanin"/>
          <w:color w:val="111111"/>
          <w:sz w:val="28"/>
          <w:szCs w:val="28"/>
          <w:rtl w:val="true"/>
          <w:lang w:bidi="fa-IR"/>
        </w:rPr>
        <w:t>.</w:t>
      </w:r>
    </w:p>
    <w:p>
      <w:pPr>
        <w:pStyle w:val="Heading2"/>
        <w:numPr>
          <w:ilvl w:val="1"/>
          <w:numId w:val="1"/>
        </w:numPr>
        <w:rPr/>
      </w:pPr>
      <w:bookmarkStart w:id="403" w:name="__RefHeading___Toc8826176_2870459653"/>
      <w:bookmarkStart w:id="404" w:name="_Toc143"/>
      <w:bookmarkEnd w:id="403"/>
      <w:r>
        <w:rPr>
          <w:rtl w:val="true"/>
        </w:rPr>
        <w:t xml:space="preserve">الفصل </w:t>
      </w:r>
      <w:r>
        <w:rPr/>
        <w:t>140</w:t>
      </w:r>
      <w:r>
        <w:rPr>
          <w:rtl w:val="true"/>
        </w:rPr>
        <w:t xml:space="preserve"> </w:t>
      </w:r>
      <w:r>
        <w:rPr>
          <w:rtl w:val="true"/>
        </w:rPr>
        <w:t>فى الموقف</w:t>
      </w:r>
      <w:bookmarkEnd w:id="404"/>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سورة السائل سثل سائل بعذاب واقع للكافرين ليس له دافع من الله ذى المعارج تعرج الملائكة والروح اليه فى يوم كان مقداره خمسين الف سنة فاصبر صبراً جميلا عن ابن مسعود قال كنت جالسا عند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في القيمة لخمسين موقفاً كل موقف الف سنة فاول موقف خرج من قبره جلسوا الف سنة عریانا حفاۀ جياعا عطاشا فمن خرج من قبره مؤمنا بربه مومنا بجنة ناره ومومنا بالبعث والحساب والق مقرا بالله مصدقا بنبيه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وبما جاء به من عند الله عز وجل نجى من الجوع والعطش قال الله تعالى فتاتون افواجا من القبور الى الموقف امما كل امه مع امامهم وقيل جماعة مختلفة وعن معاذ رضي الله عنه أنه سئل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معاذ سئلت عن امر عظيم من الأمور ثم ارسل عينيه وقال يحشر عشرة أصناف من امتى بعضهم على صورة القردة و بعضهم على صورة الخنزير و بعضهم على </w:t>
      </w:r>
      <w:bookmarkStart w:id="405" w:name="pg9744_89361"/>
    </w:p>
    <w:p>
      <w:pPr>
        <w:pStyle w:val="BookText"/>
        <w:rPr/>
      </w:pPr>
      <w:bookmarkEnd w:id="405"/>
      <w:r>
        <w:rPr>
          <w:rFonts w:ascii="IRNazanin" w:hAnsi="IRNazanin" w:eastAsia="IRNazanin"/>
          <w:color w:val="111111"/>
          <w:sz w:val="28"/>
          <w:sz w:val="28"/>
          <w:szCs w:val="28"/>
          <w:rtl w:val="true"/>
          <w:lang w:bidi="fa-IR"/>
        </w:rPr>
        <w:t>وجوههم منكسون ارجلهم فوق رؤسهم يسحبون عمیا و بعضهم صما و بكما وبعضهم يمضغون السنتهم فهي مدلات على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يسئل القيح يتقذرهم اهل الجمع و بعضهم مقطعه ایدیهم و ارجلهم و بعضهم مصلبون على جذوع النار و بعضهم اشدتنا من الجيفة وبعضهم ملبسون جبابا سايغة من قطران لازقة بجلودهم و أما الذين على صورة القردة فالقتاب من الناس واما الذين على صورة الخنازير فاهل السحت و اما المنكسون على وجوههم فاكله الربوا واما العمى فالذين يجورون في الحكم واما الصم والبكم فالمعجبون باعمالهم و اما الذين قطعت ايديهم و ارجلهم فهم الذين يؤذون الجيران و اما المصلبون على جذوع من النار فالسعاة بالناس الى اسلطان و اما الذین اشد نتنا من الجيف</w:t>
      </w:r>
    </w:p>
    <w:p>
      <w:pPr>
        <w:pStyle w:val="BookText"/>
        <w:rPr/>
      </w:pPr>
      <w:r>
        <w:rPr>
          <w:rFonts w:ascii="Amiri" w:hAnsi="Amiri" w:eastAsia="Amiri" w:cs="Amiri"/>
          <w:color w:val="111111"/>
          <w:sz w:val="28"/>
          <w:sz w:val="28"/>
          <w:szCs w:val="28"/>
          <w:rtl w:val="true"/>
          <w:lang w:bidi="ar-SA"/>
        </w:rPr>
        <w:t>فالذين يتبعون الشهوات واللذات ومنعوا حق الله فى اموالهم واما الذين يلبسون الجباب اهل الكبر والفجور والبخلاء الخيلاف</w:t>
      </w:r>
      <w:r>
        <w:rPr>
          <w:rFonts w:eastAsia="Amiri" w:cs="Amiri" w:ascii="Amiri" w:hAnsi="Amiri"/>
          <w:color w:val="111111"/>
          <w:sz w:val="28"/>
          <w:szCs w:val="28"/>
          <w:rtl w:val="true"/>
          <w:lang w:bidi="ar-SA"/>
        </w:rPr>
        <w:t>.</w:t>
      </w:r>
    </w:p>
    <w:p>
      <w:pPr>
        <w:pStyle w:val="Heading2"/>
        <w:numPr>
          <w:ilvl w:val="1"/>
          <w:numId w:val="1"/>
        </w:numPr>
        <w:rPr/>
      </w:pPr>
      <w:bookmarkStart w:id="406" w:name="__RefHeading___Toc8826178_2870459653"/>
      <w:bookmarkStart w:id="407" w:name="_Toc144"/>
      <w:bookmarkEnd w:id="406"/>
      <w:r>
        <w:rPr>
          <w:rtl w:val="true"/>
        </w:rPr>
        <w:t xml:space="preserve">الفصل </w:t>
      </w:r>
      <w:r>
        <w:rPr/>
        <w:t>141</w:t>
      </w:r>
      <w:r>
        <w:rPr>
          <w:rtl w:val="true"/>
        </w:rPr>
        <w:t xml:space="preserve"> </w:t>
      </w:r>
      <w:r>
        <w:rPr>
          <w:rtl w:val="true"/>
        </w:rPr>
        <w:t>فی النوادر</w:t>
      </w:r>
      <w:bookmarkEnd w:id="407"/>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آخر الكتاب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الوصية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اثنا عشر خصلة ينبغى المسلم أن يتعلمها على المائدة اربع خصال منها فريضة و اربع منها سنة و اربع منها ادب فاما الفريضة فالمعرفة بما ياكل والتسمية والشكر والرضا و اما السنة فالجلوس على الرجل اليسرى والاكل بثلاث اصابع وان ياكل مما يليه و مص الا صابع و اما الادب فيصغر الملقمة و المضع الشديد وقلة النظر في وجوه الناس و غسل اليدين قال الشيخ أبو جعفر بن بابويه القمى حدثنا ابي رحمه الله قال حدثنا سعيد بن عبد الله عن الحسن بن موسى الخشاب عن الحسان الواسطى عن عمه عبد الرحمن بن كثير الهاشمى عن داود بن كثير الرقى قال كنت </w:t>
      </w:r>
    </w:p>
    <w:p>
      <w:pPr>
        <w:pStyle w:val="BookText"/>
        <w:rPr/>
      </w:pPr>
      <w:r>
        <w:rPr>
          <w:rFonts w:ascii="IRNazanin" w:hAnsi="IRNazanin" w:eastAsia="IRNazanin"/>
          <w:color w:val="111111"/>
          <w:sz w:val="28"/>
          <w:sz w:val="28"/>
          <w:szCs w:val="28"/>
          <w:rtl w:val="true"/>
          <w:lang w:bidi="fa-IR"/>
        </w:rPr>
        <w:t>عند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استسقى الماء فلما شربه رأيته قد استعبر و اغروقت عيناه بدموعه ثم قال يا داود لعن الله قاتل الحسين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انقض ذكر الحسين للعيش اني ما شربت ماء باردا الا و ذكرت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من عبد شرب الماء فذكر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قاتله الا كتب الله لة مأة الف حسنة و محی عنه مائة الف سيئه و رفع له مائة الف درجة و كان كانما اعتق مائة الف نسمة و حشرة الله يوم القيمة بلج الموجوه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ما أحد من الاولين والآخرين الا وهو يتمنى يوم القيمة انه لم يعط من الدنیا الا قوتا يا على انين المؤمن تسبيح وصياحة تهليل و نومه على الفراش عبادة و تقلبه من جنب إلى جنب جهاد في سبيل الله فان عوفي مشى في الناس و ما عليه ذنب يا على أوحى الله تبارك وتعالى الى الدنيا اخدمى من خدمني واتعبى من خدمك يا على ان الدنيا لو عدلت عند الله جناح بعوضة لما سقى الكافر منها شربة من مائه يا على موت الفجاة راحة للمؤمن و حسرت للكافر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 المؤمنين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مسجد الكوفه وقنبر معه فراى رجلا قائما يصلى 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يا قنبر فوالله لرجل على يقين من ولايتنا اهل البيت خير من عبادة الف سنة و لو ان عبدالله الف سنة لا يقبل الله منه حتى يعرف ولايتنا اهل البيت ولو أن عبداً عبد الله الف سنة وجاء بعمل الاثنين وسبعين نبيا ما يقبل الله منه حتى يعرف ولايتنا اهل البيت والا كبه الله على منخريه في نار جهنم و روی یعقوب بن زيد باسناد صحیح قال 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انفق وايقن بالخلف واعلم انه من لم ينفق في طاعة الله ابتلى بان يتفق في معصية الله عزوجل ومن لم يمش فى حاجة ولى الله يمشي في حاجة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 الله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ماله من الاخيار اختيارا صرف الله ماله الى الاشرار اضطررا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امتى امتى اذا اختلف الناس بعدى وصاروا فرقة فرقة فاجتهدوا في طلب الدين الحق حتى تكونوا مع اهل الحق فان المعصية في دين الحق تغفر و الطاعة في دين الباطل لايقبل سئل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العبودية خمسه اشياء خلاء البطن و قرائة القرآن وقيام الليل والتضرع عند الصبح والبكاء من خشية الله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ان يعلم كيف منزلته عند الله فلينظر كيف منزلة الله عنده فان كل من خير له امران أمر الدنيا وامر الاخرة فاختار امر الاخرة على الدنيا فذلك الذى يحب الله و من اختار امر الدنيا فذلك الذي لا منزلة الله عنده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المؤمن معرفة حقنا و اشد العمى من عمى عن فضلنا و کفی به من عمى عن امر بني اميه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احبنا بقلبه و اعاننا بلسانه ويده فهو معنا في درجاتنا ومن أحبنا بقلبه واعاننا بلسانه ولا بيده فهو اسفل من ذلك بدرجه ومن احبنا بقلبه ولم يعنا بلسانه ولا بيده فهو فى الجنة ومن ابغضنا بقلبه واعان علينا بيده و لسانه فهو فى الدرك الاسفل من النار ومن ابغضها بقلبه ولم يعن علينا بيده ولا بلسانه فهو و في النار روی عبد الله 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الا ان مثل هذا الذين كمثل شجرة ثابتة الايمان اصلها والزكوة فرعها والصلوة ماؤها والصيام عروقها وحسن الخلق ورقها والاخاء في الدين لقاحها والحياء لحاؤها والكف عن محارم الله ثمرتها كما لا تكمل الشجره الابثمرة طيبة كذلك لايكمل الايمان الا بالكف عن محارم الله عن ابى ذر قال قلت یا رسول الله کم الانبیاء قال مأئة الف و اربعة وعشرون الف نبي قلت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المرسلون منهم قال ثلاثمائة و ثلاثه عشر قلت كم انزل الله من كتاب قال مائة واربعۀ كتب انزل منها على آدم عشر صحف و على شيث خمسين صحيفة و هو أول من خط بالقلم و علی ابراهیم عشر صحف و التورية والانجیل والزبور و الفرقان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حسنة و ساءته سيئة فهو مؤمن و من لم يندم فليس بمؤمن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همته ما يدخل بطنه كان قيته ما يخرج من بطنه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عالم او متعلم يمر قرية من قراء المسلمين او بلدة من بلاد المسلمين ولم ياكل من طعامهم ولم يشرب من شرابهم ودخل من جانب و خرج من جانب آخر الا رفع الله تعالى عذاب قبورهم اربعين يوماً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حين ياوى الى فراشه مأئة مرة لا اله الا الله بنى الله له بيتا فى الجنة و من استغفر الله حين ياوى الى فراشه مأئة مرة تحاتت ذنوبه كما یسقط ورق الشجرۀ 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دعا فختم دعائه بقول ما شاء الله لا قوه الا بالله الا اجيبت حاجته يا على من لم يقبل العذر من معتذر متنصل صادقا كان أو كاذبا لم ينل شفاعتي يا على ان الله عز وجل أحب الكذب في الصلاح وابغض الصدق في الفساد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جل جلاله من اذنب ذنبا صغيرا او كبيرا و هو لا يعلم ان لى ان اعذبه أو أعفو عنه لا غفرت ذلك الذنب ابدا و من اذنب ذنبا صغيرا او كبيرا و هو يعلم ان لى ان أعذبه أو أن اعفو عنه عفوت عنه و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اطلع على الارض فاختارنا و اختار لنا شيعة ينصروننا ويفرحون أفرحنا ويحزنون لحزننا ويبدلون انفسهم و اموالهم فينا أولئك منا والينا روى عن مجاهد عن عبد الله بن عباس قال قال رسول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ميزان العلم و على كفتاه والحسن والحسين خيوطه و فاطمة علاقته والأئمة من امتی عموده یوزن فيه اعمال المحبين لنا و المبغضين لنا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اعجب الناس ايمانا و اعظمهم ثوابا قوم يكونون في آخر الزمان لم يلحقوا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حجب عنهم الحجة فامنوا بسواد على بياض قال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 قرين السوء فكانما عمل التورية وقال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نفسه عن الشهوات فكانما عمل بالزبور وقال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رضى بقسمة الله فكانما عمل بالانجيل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لسانه فكانما عمل با لقرآن اوحى الله تعالى الى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عيسى اني لا انسى من ینسانی فكيف انسى من يذكرنى انا لا ابخل على من عصاني فكيف ابخل على من يطيعني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اقبلت الدنيا على انسان اعارته محاسن غيره و اذا ادبرت عنه سلبته محاسن نفسه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اذار ايت الغنى مقبلا عليك فقل ذنب عجلت عقوبته و اذا رايت الفقر مقبلا مرحبا عليك بشعار الصالحين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في امتي عشر خصال الله بعشر خصال قيل وما هى يا رسول الله قال اذا قللوا الدعاء نزل البلاء واذا تركوا الصدقات كثر الأمراض واذا منعوا الزكوة هلكت المواشى و اذا جار السلطان منع القطر من السماء واذا كثر فيهم الزنا كثر فيهم موت الفجأة واذا كثر الربوا كثرت الزلازل واذا حكموا بخلاف ما انزل الله تعالى سلط عليهم عدوهم واذا نقضوا عهد الله ابتلاهم الله بالقتل واذا طففوا الكيل اخذهم الله بالسنين ثم قرأ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في البر والبحر بما كسبت ايدى الناس ليذيقهم بعض الذى عملوا لعلهم يرجعون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یجرى من ابن آدم مجرى الدّم وقال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ترك اللحم اربعين يوما ساء خلقه 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من الدنيا أربعة فانك لا تجدها وانت لا بد لك منها عالما يستعمل عمله فتبقى بلا عالم و عملا بغير رياً فتبقى بلا عمل و طعاما بلا شبهة فتبقى بلاطعام صديقا بلا عيب فتبقى بلا صديق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اعرابیان فقال احدهما اى الناس خير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 عمره و حسن عمله قال الآخر يارسول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الاعمال أفضل قال ان تموت ولسانك رطب بذكر الله تعالى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يعطيها ا فى صحته خير من عتق رقبة عند الموت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لقى الله مكفوفا محتسبا مواليا 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 الله و لا حساب عليه و روی باسناد صحيح عن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اوصى لامير المؤمنين فكان فيما اوصى به ان قال له يا على من امتى أربعين حديثا طلب في ذلك وجه الله تعالى عز وجل والدار الآخرة حشره الله تعالى يوم القيمة مع النبيين والصديقين والشهداء والصالحين وحسن اولئك رفيقا 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خلفائي قبل يا رسول الله ومن خلفائك قال الذين بعدی و یرؤون حدیثی و سنتی و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الناس بما یعرفون ولا تحدثوهم بما ينكرون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ادى الى امتى حديثا واحدا یقیم به سنة و يرد به بدعه فله الجنة استوصى رجل امير المؤمبين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خروجه الى السفر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 الصاحب فالله يكفيك وان اردت الرفيق فالكرام الكاتبون تكفيك وان اردت المونس فالقرآن يكفیك و ان اردت العبرۀ فالدنيا تكفيك وان لم يكفيك ماذكرت فالنار يوم القيمة تكفيك كتب رجل عالم من اهل التصوف اربعين حديثا و حكاية ثم اختار منها اربع كلمات قالها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وطرح الاخرى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البحر وهى اطع الله بقدر حاجتك اليه واعص الله بقدر طاقتك على عقوبته واعمل لدنياك بقدر مقامك فيها واعمل لاخرتك بقدر بقائك فيها و قال ستكثر من بعدى الاحاديث فما وافق كتاب الله فخذوا و ما خالف فاتركوا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عاقلا ينبغي أن يكون له اربع ساعات من النهار ساعة يناجي فيها ربه و ساعة ياتي اهل العلم الذين يبصرونه امر دینه و ينصحونه و ساعة يحاسب فيها نفسه وساعة یخلى بين نفسه و لذاتها من امر الدنيا فيما يحل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خلوت فاكثر ذكر الله و اذا زرت فزر في الله فانه من يزور فى الله شيعة سبعون ألف ملك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راى ما يكره قال الحمد لله على كل حال واذا راى ما يسره قال الحمد الله بنعمة الله يتم الصالحات روى عبد الله بن عبدالرحمن قال سمعت عثمان بن عفان قال سمعت عمر بن الخطاب قال سمعت ابا بكر بن ابی قحافة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ان الله تبارك و تعالى خلق من نور وجه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ملائكة يسبحون ويقدسون و يكتبون ثواب ذلك لمحبيه و لمحبى 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حدیث بدعه وکل بدعة ضلالة وكل ضلالة في النار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رايتم على منبری احدا منكم ان يخطب في مقامی فاقتلوه روی عبدالله الانصاري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يا على ان محبيك يكونون علي منابر من نور مبيضة وجوههم اشفع لهم و يكونون في الجنة جيراني قلنا ان كان اصحاب المنابر يفتخرون فى منابر دار الغرور فكيف افتخار محب على بمنابر النور في دار السرور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عليا كان طاهر الاصل و من ابغضه ندم يوم الفصل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احب عليا فقد اهتدى و من ابغضه فقد اعتدی و 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عليا كان رشيدا مصيبا ومن ابغضه لم ينل من الخير نصيبا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احبك فقد احبنى و من احبنى فقد احب الله ومن ابغضك فقد أبغضني ومن ابغضني فقد أبغض الله عليه لعنة الله والملائكة والناس اجمعين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أهل بيتى نافع في سبعة مواضع أهوالهن عظيمة عند الوفاة و في القبر و عند النشور و عند الكتاب وعند الحساب و عند الميزان و عند الصراط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لاحساب على سبعين الفا من الشيعة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بيتى كمثل سفينة نوح من ركبه نجى ومن تخلف عنها فرق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بيتى مثل المطر لا يدرى</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 خير ام اخره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 القوى كالنخلة و مثل المؤمن الضعيف كخامة الزرع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 كالسنبلة يحركها الريح فتقوم مرة وتقع أخرى و مثل الكافر مثل الازرة ولا يزال قائمة حتى تتغفر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القلب مثل ريشة بارض تقلبها الرياح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الجليس الصالح مثل الدارى ان لم تجده عطره علقك من ريحه و مثل جليس السوء مثل صاحب الكیر ان لم يحرقك شرار ناره علقك من نتنه وقال ان مثل الصلوة المكتوبة كالميزان من وفى استوفى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اهان لى وليا فقد بارزني باالمحاربة في قوله تعالى ذلك يوم التغابن و قدروی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تفسيره وهذا قوله ما من عبد مؤمن يدخل الجنة الّا ارى مقعده في النار لو أساء ليزداد شكرا و ما من عبد مؤمن يدخل النار الّا ارى مقعده في الجنة لو احسن ليزداد حسرة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الحكمة الجوع والتباعد من الله الشبع والقربة الى الله حب المساكين والدنو منهم لا تشبعوا فيطفأ نور المعرفة من قلوبكم و من بات فى خفة من الطعام بات حور المين حوله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تموتوا القلب بكثرة الطعام والشراب فان القلوب كالزرع اذا كثر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اتلف الزرع روى ان ابليس ظهر ليحيى بن ذکریا فراى عليه معاليق من كل شىء فقال ما هذه قال هذه الشهوات التي أصيب بهن بنی آدم فقال هل لي فيهن شىء قال ربما شبعت فثقلناك عن الصلوة والذكر قال لله على ان لا املاء بطنى من طعام ابدا فقال أبليس ولله على ان لا انصح مسلما ابدا و قيل ليوسف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تجوع و في يدك خزائن الأرض قال اخاف ان اشبع فانسى الجائع قال لابنه يابني اذا ملأت المعدة نامت الفكرة أو حرست الحكمة و قعدت الاعضاء عن العبادة وقال حكيم ان الحكمة كالعروس تريد البيت الخالى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 ربكم واحده و ان اباكم واحد كلكم لادم و آدم من تراب ان اكرمكم عند الله اتقاكم وليس لعربي على أعجمي فضل الا بالتقوى وقال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قرات التورية والانجيل والزبور والفرقان فخيرت من كل كتاب كلمة من التورية من صمت نجي و الانجيل من قنع شبع و من الزبور من ترك الشهوات فقد سلم عن الافات ومن الفرقان ومن يتوكل على الله فهو حسبه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عشرة اضعاف والقرض ثمانية عشر ضعفا عن أبى هريرة قال 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الاعمال افضل قال ان تدخل على اخيك المؤمن سرور او تقضی عنه دينا او تطعمه خيرا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جاع أو أحتاج فكتبه الناس كان حقا على الله أن يرزقه رزق سنة من الحلال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قال حين ياوى إلى فراشه استغفر الله الذى لا اله الا هو الحى القيوم و اتوب اليه ثلاث مرات غفر الله له ذنوبه وأن كانت مثل زبد البحر و ان كانت عدد ورق الشجر وان كانت عدد رمل عالج وان كانت عدد ايام الدنيا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قال الله تعالى اني وضعت خمسة اشياء في خمسه والناس يطلبون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خمسة أخرى فمتى يجدون انى وضعت العز في طاعتى والناس يطلبون في ابواب السلاطين فمتى يجدون و وضعت العلم والحكمة في الجوع والناس يطلبون فى الشبع فمتى يجدون و وضعت الراحة في الجنة والناس يطلبون في الدنيا فمتى يجدون و وضعت الغنى في القناعة والناس يطلبون في المال فمتى يجدون و وضعت رضائى فى مخالفة الهوى والناس يطلبون في مخالفتي فمتى يجدون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مالم يخلوا تعب نفسه ولم يرزق قيل يا رسول الله و ما الذى لم يخلق قال الراحة في الدنيا و الله تعالى من احبتى فارزقه الكفاف ومن ابغضني فاكثر ماله وولده و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تنقض النفس والفقر والخوف والحزن و ثلاثة تحييها كلام العلماء ولقاء الاصدقاء ومر الايام بقلمة البلاء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مسعود احب الصالحين وان المرء مع من احب فان لم تقدر على اعمال البر فاحب العلم واهله فان الله تعالى يقول ومن يطع الله ورسوله فاولئك مع الذين انعم الذين انعم الله عليهم من النبيين والصديقين والشهداء والصالحين وحسن أولئك رفيقا 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تسكن فلا غير الله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نفسه اذا رغب واذا هرب واذا عضب واذا اشتهي حرم الله جسده على النار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يابن آدم علق قلبك بالله ولا تعلقه بخلقه فانك ان علقته بربك خدموك وان علفته بخلقه خذلوك قیل دخل بهلول على المتوكل فقال المتوكل له كيف ترى قصرى هذا قال حسن لولا فيه عيبان قال وما هما قال ان انفقت فيه من المال الحلال فانت مسرف والله لا يحب المسرفين وان انفقت من مال الحرام فانت خائن والله لا يحب الخائنين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اصلح </w:t>
      </w:r>
    </w:p>
    <w:p>
      <w:pPr>
        <w:pStyle w:val="BookText"/>
        <w:rPr/>
      </w:pPr>
      <w:r>
        <w:rPr>
          <w:rFonts w:ascii="Amiri" w:hAnsi="Amiri" w:eastAsia="Amiri" w:cs="Amiri"/>
          <w:color w:val="111111"/>
          <w:sz w:val="28"/>
          <w:sz w:val="28"/>
          <w:szCs w:val="28"/>
          <w:rtl w:val="true"/>
          <w:lang w:bidi="ar-SA"/>
        </w:rPr>
        <w:t>بين اثنين فهو صديق الله فى الارض وان الله لا يعذب من هو صديقه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الخلق على الله بعد الانبياء العلماء الناصحون والمتعلمون الخاشعون والمصلح بين الناس فى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اصلح بين الناس اصلح الله بينه و بين العباد في الآخرة والاصلاح بين الناس من الاحسان وراس المال العلم والصبر وذكر الجنة عبادة ولا يكون العبد في الارض مصلحا حتى يسمى في السماء مصلحا 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تعالى اوحى الله تعالى الى موسى يا موسى من كان ظاهره ازين من باطنه فهو عدوى حقا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كان ظاهره و باطنه سواء فهو مؤمن حقا ومن کان باطنه أزین من ظاهره فهو ولي حقا سئل لقمان عن العافية فقال بدن بلا بلاء أو دین بلا هوا و عمل بلا رياء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الاعمان صحبة الاخيار وشر الاعمال صحبة الفجار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ولى الله والله لا يضيع وليه 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تكلم فغنم أو سكت فسلم ان اللسان املك شىء للانسان الا و ان كلام العبد كله عليه الا ذكر الله أو امرا بمعروف او نهيا عن منكر أو اصلاحا بين الناس و قال الله تعالى لا خير في كثير من نجواهم الا من امر بصدقة أو معروف أو اصلاح بين الناس قال وهب بن منبة رايت اثنتين وعشرين كلمة فى التوريه و قرأ بنی اسرائیل و ان الكلمات هذه لا كنز أنفع من العلم و لامال اربح من الحلم ولا حسب اوضع من الغضب و لا قرين ازين من العقل و لا رفيق اشين من الجهل و لا شرف اعز من التقوى و لا كرم اهون من ترك الهوى و لا عمل افضل من التفكر ولا حسنة اعلى من الصبر ولا سيئة اخرى من الكبر و لاشىء الين من الرفق ولا داء اوجع من المخرق و لا رسول اعدل من الحق و لا عناد اشقى من جمع المال و لا فقر اذل من الطمع ولا حيوة اطيب من الصحة </w:t>
      </w:r>
      <w:bookmarkStart w:id="408" w:name="pg9744_89382"/>
    </w:p>
    <w:p>
      <w:pPr>
        <w:pStyle w:val="BookText"/>
        <w:rPr/>
      </w:pPr>
      <w:bookmarkEnd w:id="408"/>
      <w:r>
        <w:rPr>
          <w:rFonts w:ascii="IRNazanin" w:hAnsi="IRNazanin" w:eastAsia="IRNazanin"/>
          <w:color w:val="111111"/>
          <w:sz w:val="28"/>
          <w:sz w:val="28"/>
          <w:szCs w:val="28"/>
          <w:rtl w:val="true"/>
          <w:lang w:bidi="fa-IR"/>
        </w:rPr>
        <w:t xml:space="preserve">ولا معيشة أدنى من العبادة ولا عبادة احسن من الخشوع و لا غنى احسن من القنوع ولا حارس احفظ من الصمت ولا قرين اقرب من الموت ولا دليل انصح من العقل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ثلاثة اجزاء فمن تكن فيه فهو العاقل و من لم تكن فيه فلا عقل له حسن المعرفة بالله و حسن الطاعة لله و حسن المظن بالله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حاكيا عن الله تعالى انا عند ظن عبدى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المستضعفين المقهورين من بعدى بالجنة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المشائين في الظلم بنور تام يوم القيمة تم الكتاب والله الموفق للصواب و قد وفيت بما شرطته وكتبت من اخبار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 النبيين و الائمة الراشدين المعصومين و لله الحمد على حسن تاییده و يتسيره اولا و آخرا حمدا متواليا متواترا متضاعفا متكاثر لاينقص مدده ولا ينقطع مدده اسئل الله ان يجمل ذلك خالصا لوجه و لمرضاته و العمل بما فيه حسبنا الله و نعم الوكيل </w:t>
      </w:r>
      <w:r>
        <w:rPr>
          <w:rFonts w:eastAsia="IRNazanin" w:cs="IRNazanin"/>
          <w:color w:val="111111"/>
          <w:sz w:val="28"/>
          <w:szCs w:val="28"/>
          <w:rtl w:val="true"/>
          <w:lang w:bidi="fa-IR"/>
        </w:rPr>
        <w:t>.</w:t>
      </w:r>
    </w:p>
    <w:p>
      <w:pPr>
        <w:pStyle w:val="Heading2"/>
        <w:numPr>
          <w:ilvl w:val="1"/>
          <w:numId w:val="1"/>
        </w:numPr>
        <w:rPr/>
      </w:pPr>
      <w:bookmarkStart w:id="409" w:name="__RefHeading___Toc8826180_2870459653"/>
      <w:bookmarkStart w:id="410" w:name="_Toc145"/>
      <w:bookmarkEnd w:id="409"/>
      <w:r>
        <w:rPr>
          <w:rtl w:val="true"/>
        </w:rPr>
        <w:t>جدول الخطاء و الصواب</w:t>
      </w:r>
      <w:bookmarkEnd w:id="410"/>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المسخر بين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مالدليل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فارقك</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لرحج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لرجح</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اعدائه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نالوا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ليسرني</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جفوته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 هتف</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یزوره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ادبعين رمأة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ومأة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فقتانله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زارني في</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الهكم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المحموفون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لتالى</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يستقيظ</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معقبات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دواتكم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يزهر</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البراة</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ارحمهما</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والذينهم</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مخلدین</w:t>
      </w:r>
    </w:p>
    <w:p>
      <w:pPr>
        <w:pStyle w:val="BookText"/>
        <w:rPr/>
      </w:pP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المخلدين</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من ادخل السرور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الله</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وذروا</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ستر</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رفقائی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يمر عتخذ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ايديكم</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ودعته</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والارض</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الكربزه</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ووالدايرا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وولدا برار</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الغصن</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بالبلاء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عنة بالبلاء عنا</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اعنينك اعتقيتك</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معما</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محتاجا</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الزحف</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وليعره</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قال</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تعقيق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وبالعقيق</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لقى الله</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خاويه</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مند</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ذئاب</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تسير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واهل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الذر</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فاجتنبو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فاجتبوه</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حياض</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 الله من</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الدينار</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اجنحتها</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الالباب</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انیته</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صياحه</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عزى</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وقاه الله</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لماد وا</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لم</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يتراه آلهة المكان</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وسرعلی و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وسرعلی</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ليفتدوا</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جنته</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يتقدرهم</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 من الدنيا</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رجلا احسن صلوة من هذا فقال امير</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 الله</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ابتلى عن</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ابغضنا</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فكانما </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بدعة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58800</Words>
  <Characters>244201</Characters>
  <CharactersWithSpaces>302554</CharactersWithSpaces>
  <Paragraphs>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2026-08-20T19:24:16Z</dcterms:created>
  <dc:creator>ghaemiyeh.com</dc:creator>
  <dc:description/>
  <dc:language>en-US</dc:language>
  <cp:lastModifiedBy/>
  <dcterms:modified xsi:type="dcterms:W3CDTF">2026-08-20T22:54:22Z</dcterms:modified>
  <cp:revision>1</cp:revision>
  <dc:subject/>
  <dc:title>هذا کتاب جامع الاخبار من نشریات مکتبة المبین</dc:title>
</cp:coreProperties>
</file>

<file path=docProps/custom.xml><?xml version="1.0" encoding="utf-8"?>
<Properties xmlns="http://schemas.openxmlformats.org/officeDocument/2006/custom-properties" xmlns:vt="http://schemas.openxmlformats.org/officeDocument/2006/docPropsVTypes"/>
</file>