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ساختارهای اجتماعی قاتل امام علیه السلام ساختارهای اجتماعی برانداز نظام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070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5070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50707_287045965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4850709_287045965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850711_2870459653">
            <w:r>
              <w:rPr>
                <w:webHidden/>
                <w:rStyle w:val="IndexLink"/>
                <w:rtl w:val="true"/>
              </w:rPr>
              <w:t>مبحث اول</w:t>
            </w:r>
            <w:r>
              <w:rPr>
                <w:rStyle w:val="IndexLink"/>
                <w:rtl w:val="true"/>
              </w:rPr>
              <w:t>:</w:t>
            </w:r>
            <w:r>
              <w:rPr>
                <w:rStyle w:val="IndexLink"/>
                <w:rtl w:val="true"/>
              </w:rPr>
              <w:t xml:space="preserve">فرهنگ زیارات و ادعیه، مبیّن نقش اساسیِ </w:t>
            </w:r>
            <w:r>
              <w:rPr>
                <w:rStyle w:val="IndexLink"/>
                <w:rtl w:val="true"/>
              </w:rPr>
              <w:t>«</w:t>
            </w:r>
            <w:r>
              <w:rPr>
                <w:rStyle w:val="IndexLink"/>
                <w:rtl w:val="true"/>
              </w:rPr>
              <w:t>امّت، جامعه و ساختارهای اجتماعی</w:t>
            </w:r>
            <w:r>
              <w:rPr>
                <w:rStyle w:val="IndexLink"/>
                <w:rtl w:val="true"/>
              </w:rPr>
              <w:t xml:space="preserve">» </w:t>
            </w:r>
            <w:r>
              <w:rPr>
                <w:rStyle w:val="IndexLink"/>
                <w:rtl w:val="true"/>
              </w:rPr>
              <w:t>در شهادت امام حسین</w:t>
            </w:r>
            <w:r>
              <w:rPr>
                <w:rStyle w:val="IndexLink"/>
                <w:rtl w:val="true"/>
              </w:rPr>
              <w:t>(</w:t>
            </w:r>
            <w:r>
              <w:rPr>
                <w:rStyle w:val="IndexLink"/>
                <w:rtl w:val="true"/>
              </w:rPr>
              <w:t>علیه‌السلام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4850713_2870459653">
            <w:r>
              <w:rPr>
                <w:webHidden/>
                <w:rStyle w:val="IndexLink"/>
                <w:rtl w:val="true"/>
              </w:rPr>
              <w:t>مبحث دوم</w:t>
            </w:r>
            <w:r>
              <w:rPr>
                <w:rStyle w:val="IndexLink"/>
                <w:rtl w:val="true"/>
              </w:rPr>
              <w:t>:</w:t>
            </w:r>
            <w:r>
              <w:rPr>
                <w:rStyle w:val="IndexLink"/>
                <w:rtl w:val="true"/>
              </w:rPr>
              <w:t>فرهنگ آیات و روایات، مبیّن نقش اساسیِ</w:t>
            </w:r>
            <w:r>
              <w:rPr>
                <w:rStyle w:val="IndexLink"/>
                <w:rtl w:val="true"/>
              </w:rPr>
              <w:tab/>
            </w:r>
            <w:r>
              <w:rPr>
                <w:rStyle w:val="IndexLink"/>
              </w:rPr>
              <w:t>27</w:t>
            </w:r>
          </w:hyperlink>
        </w:p>
        <w:p>
          <w:pPr>
            <w:pStyle w:val="Contents2"/>
            <w:tabs>
              <w:tab w:val="clear" w:pos="8743"/>
              <w:tab w:val="right" w:pos="9026" w:leader="dot"/>
            </w:tabs>
            <w:rPr/>
          </w:pPr>
          <w:hyperlink w:anchor="__RefHeading___Toc4850715_2870459653">
            <w:r>
              <w:rPr>
                <w:webHidden/>
                <w:rStyle w:val="IndexLink"/>
                <w:rtl w:val="true"/>
              </w:rPr>
              <w:t>مبحث سوم</w:t>
            </w:r>
            <w:r>
              <w:rPr>
                <w:rStyle w:val="IndexLink"/>
                <w:rtl w:val="true"/>
              </w:rPr>
              <w:t>:</w:t>
            </w:r>
            <w:r>
              <w:rPr>
                <w:rStyle w:val="IndexLink"/>
                <w:rtl w:val="true"/>
              </w:rPr>
              <w:t xml:space="preserve">تقسیم‌بندی امّ‌تها و ساختارهای اجتماعی به </w:t>
            </w:r>
            <w:r>
              <w:rPr>
                <w:rStyle w:val="IndexLink"/>
                <w:rtl w:val="true"/>
              </w:rPr>
              <w:t>«</w:t>
            </w:r>
            <w:r>
              <w:rPr>
                <w:rStyle w:val="IndexLink"/>
                <w:rtl w:val="true"/>
              </w:rPr>
              <w:t>کافر، منافق، مؤمن</w:t>
            </w:r>
            <w:r>
              <w:rPr>
                <w:rStyle w:val="IndexLink"/>
                <w:rtl w:val="true"/>
              </w:rPr>
              <w:t xml:space="preserve">» </w:t>
            </w:r>
            <w:r>
              <w:rPr>
                <w:rStyle w:val="IndexLink"/>
                <w:rtl w:val="true"/>
              </w:rPr>
              <w:t>و نقش اساسی آن در هدایت و ضلالت؛ تبیین کننده‌ی جایگاه جمهوری اسلامی و ولایت مطلقه فقیه</w:t>
            </w:r>
            <w:r>
              <w:rPr>
                <w:rStyle w:val="IndexLink"/>
                <w:rtl w:val="true"/>
              </w:rPr>
              <w:tab/>
            </w:r>
            <w:r>
              <w:rPr>
                <w:rStyle w:val="IndexLink"/>
              </w:rPr>
              <w:t>43</w:t>
            </w:r>
          </w:hyperlink>
        </w:p>
        <w:p>
          <w:pPr>
            <w:pStyle w:val="Contents2"/>
            <w:tabs>
              <w:tab w:val="clear" w:pos="8743"/>
              <w:tab w:val="right" w:pos="9026" w:leader="dot"/>
            </w:tabs>
            <w:rPr/>
          </w:pPr>
          <w:hyperlink w:anchor="__RefHeading___Toc4850717_2870459653">
            <w:r>
              <w:rPr>
                <w:webHidden/>
                <w:rStyle w:val="IndexLink"/>
                <w:rtl w:val="true"/>
              </w:rPr>
              <w:t>مبحث چهارم</w:t>
            </w:r>
            <w:r>
              <w:rPr>
                <w:rStyle w:val="IndexLink"/>
                <w:rtl w:val="true"/>
              </w:rPr>
              <w:t>: «</w:t>
            </w:r>
            <w:r>
              <w:rPr>
                <w:rStyle w:val="IndexLink"/>
                <w:rtl w:val="true"/>
              </w:rPr>
              <w:t>قومیت و قبیله‌گرایی بر مبنای دنیاپرستی</w:t>
            </w:r>
            <w:r>
              <w:rPr>
                <w:rStyle w:val="IndexLink"/>
                <w:rtl w:val="true"/>
              </w:rPr>
              <w:t>»</w:t>
            </w:r>
            <w:r>
              <w:rPr>
                <w:rStyle w:val="IndexLink"/>
                <w:rtl w:val="true"/>
              </w:rPr>
              <w:t xml:space="preserve">، به‌عنوان ساختار سیاسیِ قاتل امام و </w:t>
            </w:r>
            <w:r>
              <w:rPr>
                <w:rStyle w:val="IndexLink"/>
                <w:rtl w:val="true"/>
              </w:rPr>
              <w:t>«</w:t>
            </w:r>
            <w:r>
              <w:rPr>
                <w:rStyle w:val="IndexLink"/>
                <w:rtl w:val="true"/>
              </w:rPr>
              <w:t>جریان دنیاپرستی در دموکراسی</w:t>
            </w:r>
            <w:r>
              <w:rPr>
                <w:rStyle w:val="IndexLink"/>
                <w:rtl w:val="true"/>
              </w:rPr>
              <w:t xml:space="preserve">» </w:t>
            </w:r>
            <w:r>
              <w:rPr>
                <w:rStyle w:val="IndexLink"/>
                <w:rtl w:val="true"/>
              </w:rPr>
              <w:t>به‌عنوان ساختار سیاسیِ برانداز نظام اسلامی</w:t>
            </w:r>
            <w:r>
              <w:rPr>
                <w:rStyle w:val="IndexLink"/>
                <w:rtl w:val="true"/>
              </w:rPr>
              <w:tab/>
            </w:r>
            <w:r>
              <w:rPr>
                <w:rStyle w:val="IndexLink"/>
              </w:rPr>
              <w:t>63</w:t>
            </w:r>
          </w:hyperlink>
        </w:p>
        <w:p>
          <w:pPr>
            <w:pStyle w:val="Contents2"/>
            <w:tabs>
              <w:tab w:val="clear" w:pos="8743"/>
              <w:tab w:val="right" w:pos="9026" w:leader="dot"/>
            </w:tabs>
            <w:rPr/>
          </w:pPr>
          <w:hyperlink w:anchor="__RefHeading___Toc4850719_2870459653">
            <w:r>
              <w:rPr>
                <w:webHidden/>
                <w:rStyle w:val="IndexLink"/>
                <w:rtl w:val="true"/>
              </w:rPr>
              <w:t>مبحث پنجم</w:t>
            </w:r>
            <w:r>
              <w:rPr>
                <w:rStyle w:val="IndexLink"/>
                <w:rtl w:val="true"/>
              </w:rPr>
              <w:t>:</w:t>
            </w:r>
            <w:r>
              <w:rPr>
                <w:rStyle w:val="IndexLink"/>
                <w:rtl w:val="true"/>
              </w:rPr>
              <w:t xml:space="preserve">مهندسی ساختارهای غاصب خلافت توسط ائمه نفاق از طریق بازگرداندنِ </w:t>
            </w:r>
            <w:r>
              <w:rPr>
                <w:rStyle w:val="IndexLink"/>
                <w:rtl w:val="true"/>
              </w:rPr>
              <w:t>«</w:t>
            </w:r>
            <w:r>
              <w:rPr>
                <w:rStyle w:val="IndexLink"/>
                <w:rtl w:val="true"/>
              </w:rPr>
              <w:t>فرهنگ قومیت</w:t>
            </w:r>
            <w:r>
              <w:rPr>
                <w:rStyle w:val="IndexLink"/>
                <w:rtl w:val="true"/>
              </w:rPr>
              <w:t xml:space="preserve">» </w:t>
            </w:r>
            <w:r>
              <w:rPr>
                <w:rStyle w:val="IndexLink"/>
                <w:rtl w:val="true"/>
              </w:rPr>
              <w:t xml:space="preserve">به امت اسلامی تحت پوشش </w:t>
            </w:r>
            <w:r>
              <w:rPr>
                <w:rStyle w:val="IndexLink"/>
                <w:rtl w:val="true"/>
              </w:rPr>
              <w:t>«</w:t>
            </w:r>
            <w:r>
              <w:rPr>
                <w:rStyle w:val="IndexLink"/>
                <w:rtl w:val="true"/>
              </w:rPr>
              <w:t>شورای مسلمین</w:t>
            </w:r>
            <w:r>
              <w:rPr>
                <w:rStyle w:val="IndexLink"/>
                <w:rtl w:val="true"/>
              </w:rPr>
              <w:t>»</w:t>
              <w:tab/>
            </w:r>
            <w:r>
              <w:rPr>
                <w:rStyle w:val="IndexLink"/>
              </w:rPr>
              <w:t>83</w:t>
            </w:r>
          </w:hyperlink>
        </w:p>
        <w:p>
          <w:pPr>
            <w:pStyle w:val="Contents2"/>
            <w:tabs>
              <w:tab w:val="clear" w:pos="8743"/>
              <w:tab w:val="right" w:pos="9026" w:leader="dot"/>
            </w:tabs>
            <w:rPr/>
          </w:pPr>
          <w:hyperlink w:anchor="__RefHeading___Toc4850721_2870459653">
            <w:r>
              <w:rPr>
                <w:webHidden/>
                <w:rStyle w:val="IndexLink"/>
                <w:rtl w:val="true"/>
              </w:rPr>
              <w:t>مبحث ششم</w:t>
            </w:r>
            <w:r>
              <w:rPr>
                <w:rStyle w:val="IndexLink"/>
                <w:rtl w:val="true"/>
              </w:rPr>
              <w:t>:</w:t>
            </w:r>
            <w:r>
              <w:rPr>
                <w:rStyle w:val="IndexLink"/>
                <w:rtl w:val="true"/>
              </w:rPr>
              <w:t xml:space="preserve">مهندسی ساختارهای سیاسی قاتل امام با تبدیل </w:t>
            </w:r>
            <w:r>
              <w:rPr>
                <w:rStyle w:val="IndexLink"/>
                <w:rtl w:val="true"/>
              </w:rPr>
              <w:t>«</w:t>
            </w:r>
            <w:r>
              <w:rPr>
                <w:rStyle w:val="IndexLink"/>
                <w:rtl w:val="true"/>
              </w:rPr>
              <w:t>شورا</w:t>
            </w:r>
            <w:r>
              <w:rPr>
                <w:rStyle w:val="IndexLink"/>
                <w:rtl w:val="true"/>
              </w:rPr>
              <w:t xml:space="preserve">» </w:t>
            </w:r>
            <w:r>
              <w:rPr>
                <w:rStyle w:val="IndexLink"/>
                <w:rtl w:val="true"/>
              </w:rPr>
              <w:t xml:space="preserve">به </w:t>
            </w:r>
            <w:r>
              <w:rPr>
                <w:rStyle w:val="IndexLink"/>
                <w:rtl w:val="true"/>
              </w:rPr>
              <w:t>«</w:t>
            </w:r>
            <w:r>
              <w:rPr>
                <w:rStyle w:val="IndexLink"/>
                <w:rtl w:val="true"/>
              </w:rPr>
              <w:t>پادشاهی و سلطنت</w:t>
            </w:r>
            <w:r>
              <w:rPr>
                <w:rStyle w:val="IndexLink"/>
                <w:rtl w:val="true"/>
              </w:rPr>
              <w:t xml:space="preserve">» </w:t>
            </w:r>
            <w:r>
              <w:rPr>
                <w:rStyle w:val="IndexLink"/>
                <w:rtl w:val="true"/>
              </w:rPr>
              <w:t>از طریق واردکردن روابط سیاسیِ امپراطوری ایران و روم در جامعه اسلامی</w:t>
            </w:r>
            <w:r>
              <w:rPr>
                <w:rStyle w:val="IndexLink"/>
                <w:rtl w:val="true"/>
              </w:rPr>
              <w:tab/>
            </w:r>
            <w:r>
              <w:rPr>
                <w:rStyle w:val="IndexLink"/>
              </w:rPr>
              <w:t>105</w:t>
            </w:r>
          </w:hyperlink>
        </w:p>
        <w:p>
          <w:pPr>
            <w:pStyle w:val="Contents2"/>
            <w:tabs>
              <w:tab w:val="clear" w:pos="8743"/>
              <w:tab w:val="right" w:pos="9026" w:leader="dot"/>
            </w:tabs>
            <w:rPr/>
          </w:pPr>
          <w:hyperlink w:anchor="__RefHeading___Toc4850723_2870459653">
            <w:r>
              <w:rPr>
                <w:webHidden/>
                <w:rStyle w:val="IndexLink"/>
                <w:rtl w:val="true"/>
              </w:rPr>
              <w:t>مبحث هفتم</w:t>
            </w:r>
            <w:r>
              <w:rPr>
                <w:rStyle w:val="IndexLink"/>
                <w:rtl w:val="true"/>
              </w:rPr>
              <w:t>:</w:t>
            </w:r>
            <w:r>
              <w:rPr>
                <w:rStyle w:val="IndexLink"/>
                <w:rtl w:val="true"/>
              </w:rPr>
              <w:t xml:space="preserve">تبیین جدید از </w:t>
            </w:r>
            <w:r>
              <w:rPr>
                <w:rStyle w:val="IndexLink"/>
                <w:rtl w:val="true"/>
              </w:rPr>
              <w:t>«</w:t>
            </w:r>
            <w:r>
              <w:rPr>
                <w:rStyle w:val="IndexLink"/>
                <w:rtl w:val="true"/>
              </w:rPr>
              <w:t>مساجد، نمازهای جمعه، حج، زیارات</w:t>
            </w:r>
            <w:r>
              <w:rPr>
                <w:rStyle w:val="IndexLink"/>
                <w:rtl w:val="true"/>
              </w:rPr>
              <w:t xml:space="preserve">» </w:t>
            </w:r>
            <w:r>
              <w:rPr>
                <w:rStyle w:val="IndexLink"/>
                <w:rtl w:val="true"/>
              </w:rPr>
              <w:t>به‌عنوان ساختارهای الهی در عرصه قدرت و سیاست و ضرورت مقیدشدن ساختارهای قدرت مادی به آنها در دوران گذار</w:t>
            </w:r>
            <w:r>
              <w:rPr>
                <w:rStyle w:val="IndexLink"/>
                <w:rtl w:val="true"/>
              </w:rPr>
              <w:tab/>
            </w:r>
            <w:r>
              <w:rPr>
                <w:rStyle w:val="IndexLink"/>
              </w:rPr>
              <w:t>127</w:t>
            </w:r>
          </w:hyperlink>
        </w:p>
        <w:p>
          <w:pPr>
            <w:pStyle w:val="Contents2"/>
            <w:tabs>
              <w:tab w:val="clear" w:pos="8743"/>
              <w:tab w:val="right" w:pos="9026" w:leader="dot"/>
            </w:tabs>
            <w:rPr/>
          </w:pPr>
          <w:hyperlink w:anchor="__RefHeading___Toc4850725_2870459653">
            <w:r>
              <w:rPr>
                <w:webHidden/>
                <w:rStyle w:val="IndexLink"/>
                <w:rtl w:val="true"/>
              </w:rPr>
              <w:t>مبحث هشتم</w:t>
            </w:r>
            <w:r>
              <w:rPr>
                <w:rStyle w:val="IndexLink"/>
                <w:rtl w:val="true"/>
              </w:rPr>
              <w:t xml:space="preserve">: </w:t>
            </w:r>
            <w:r>
              <w:rPr>
                <w:rStyle w:val="IndexLink"/>
                <w:rtl w:val="true"/>
              </w:rPr>
              <w:t>ساختار اقتصادیِ قاتل امام</w:t>
            </w:r>
            <w:r>
              <w:rPr>
                <w:rStyle w:val="IndexLink"/>
                <w:rtl w:val="true"/>
              </w:rPr>
              <w:t xml:space="preserve">: </w:t>
            </w:r>
            <w:r>
              <w:rPr>
                <w:rStyle w:val="IndexLink"/>
                <w:rtl w:val="true"/>
              </w:rPr>
              <w:t xml:space="preserve">مبنا قرارگرفتن </w:t>
            </w:r>
            <w:r>
              <w:rPr>
                <w:rStyle w:val="IndexLink"/>
                <w:rtl w:val="true"/>
              </w:rPr>
              <w:t>«</w:t>
            </w:r>
            <w:r>
              <w:rPr>
                <w:rStyle w:val="IndexLink"/>
                <w:rtl w:val="true"/>
              </w:rPr>
              <w:t>دنیاپرستی</w:t>
            </w:r>
            <w:r>
              <w:rPr>
                <w:rStyle w:val="IndexLink"/>
                <w:rtl w:val="true"/>
              </w:rPr>
              <w:t xml:space="preserve">» </w:t>
            </w:r>
            <w:r>
              <w:rPr>
                <w:rStyle w:val="IndexLink"/>
                <w:rtl w:val="true"/>
              </w:rPr>
              <w:t xml:space="preserve">از طریق واردکردنِ </w:t>
            </w:r>
            <w:r>
              <w:rPr>
                <w:rStyle w:val="IndexLink"/>
                <w:rtl w:val="true"/>
              </w:rPr>
              <w:t>«</w:t>
            </w:r>
            <w:r>
              <w:rPr>
                <w:rStyle w:val="IndexLink"/>
                <w:rtl w:val="true"/>
              </w:rPr>
              <w:t>الگوی مصرفِ امپراطوری ایران و روم</w:t>
            </w:r>
            <w:r>
              <w:rPr>
                <w:rStyle w:val="IndexLink"/>
                <w:rtl w:val="true"/>
              </w:rPr>
              <w:t xml:space="preserve">» </w:t>
            </w:r>
            <w:r>
              <w:rPr>
                <w:rStyle w:val="IndexLink"/>
                <w:rtl w:val="true"/>
              </w:rPr>
              <w:t>به جامعه اسلامی</w:t>
            </w:r>
            <w:r>
              <w:rPr>
                <w:rStyle w:val="IndexLink"/>
                <w:rtl w:val="true"/>
              </w:rPr>
              <w:tab/>
            </w:r>
            <w:r>
              <w:rPr>
                <w:rStyle w:val="IndexLink"/>
              </w:rPr>
              <w:t>153</w:t>
            </w:r>
          </w:hyperlink>
        </w:p>
        <w:p>
          <w:pPr>
            <w:pStyle w:val="Contents2"/>
            <w:tabs>
              <w:tab w:val="clear" w:pos="8743"/>
              <w:tab w:val="right" w:pos="9026" w:leader="dot"/>
            </w:tabs>
            <w:rPr/>
          </w:pPr>
          <w:hyperlink w:anchor="__RefHeading___Toc4850727_2870459653">
            <w:r>
              <w:rPr>
                <w:webHidden/>
                <w:rStyle w:val="IndexLink"/>
                <w:rtl w:val="true"/>
              </w:rPr>
              <w:t>مبحث نهم</w:t>
            </w:r>
            <w:r>
              <w:rPr>
                <w:rStyle w:val="IndexLink"/>
                <w:rtl w:val="true"/>
              </w:rPr>
              <w:t xml:space="preserve">: </w:t>
            </w:r>
            <w:r>
              <w:rPr>
                <w:rStyle w:val="IndexLink"/>
                <w:rtl w:val="true"/>
              </w:rPr>
              <w:t>ساختارهای اقتصادیِ قاتل امام</w:t>
            </w:r>
            <w:r>
              <w:rPr>
                <w:rStyle w:val="IndexLink"/>
                <w:rtl w:val="true"/>
              </w:rPr>
              <w:t>:</w:t>
              <w:tab/>
            </w:r>
            <w:r>
              <w:rPr>
                <w:rStyle w:val="IndexLink"/>
              </w:rPr>
              <w:t>177</w:t>
            </w:r>
          </w:hyperlink>
        </w:p>
        <w:p>
          <w:pPr>
            <w:pStyle w:val="Contents2"/>
            <w:tabs>
              <w:tab w:val="clear" w:pos="8743"/>
              <w:tab w:val="right" w:pos="9026" w:leader="dot"/>
            </w:tabs>
            <w:rPr/>
          </w:pPr>
          <w:hyperlink w:anchor="__RefHeading___Toc4850729_2870459653">
            <w:r>
              <w:rPr>
                <w:webHidden/>
                <w:rStyle w:val="IndexLink"/>
                <w:rtl w:val="true"/>
              </w:rPr>
              <w:t>مبحث دهم</w:t>
            </w:r>
            <w:r>
              <w:rPr>
                <w:rStyle w:val="IndexLink"/>
                <w:rtl w:val="true"/>
              </w:rPr>
              <w:t>:</w:t>
            </w:r>
            <w:r>
              <w:rPr>
                <w:rStyle w:val="IndexLink"/>
                <w:rtl w:val="true"/>
              </w:rPr>
              <w:t>بیان ابعاد ساختارهای اقتصادیِ قاتل امام</w:t>
            </w:r>
            <w:r>
              <w:rPr>
                <w:rStyle w:val="IndexLink"/>
                <w:rtl w:val="true"/>
              </w:rPr>
              <w:t>(</w:t>
            </w:r>
            <w:r>
              <w:rPr>
                <w:rStyle w:val="IndexLink"/>
                <w:rtl w:val="true"/>
              </w:rPr>
              <w:t>علیه‌السلام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4850731_2870459653">
            <w:r>
              <w:rPr>
                <w:webHidden/>
                <w:rStyle w:val="IndexLink"/>
                <w:rtl w:val="true"/>
              </w:rPr>
              <w:t>مبحث یازدهم</w:t>
            </w:r>
            <w:r>
              <w:rPr>
                <w:rStyle w:val="IndexLink"/>
                <w:rtl w:val="true"/>
              </w:rPr>
              <w:t>:</w:t>
            </w:r>
            <w:r>
              <w:rPr>
                <w:rStyle w:val="IndexLink"/>
                <w:rtl w:val="true"/>
              </w:rPr>
              <w:t>ساختارهای اقتصادی قاتل امام</w:t>
            </w:r>
            <w:r>
              <w:rPr>
                <w:rStyle w:val="IndexLink"/>
                <w:rtl w:val="true"/>
              </w:rPr>
              <w:tab/>
            </w:r>
            <w:r>
              <w:rPr>
                <w:rStyle w:val="IndexLink"/>
              </w:rPr>
              <w:t>221</w:t>
            </w:r>
          </w:hyperlink>
        </w:p>
        <w:p>
          <w:pPr>
            <w:pStyle w:val="Contents2"/>
            <w:tabs>
              <w:tab w:val="clear" w:pos="8743"/>
              <w:tab w:val="right" w:pos="9026" w:leader="dot"/>
            </w:tabs>
            <w:rPr/>
          </w:pPr>
          <w:hyperlink w:anchor="__RefHeading___Toc4850733_2870459653">
            <w:r>
              <w:rPr>
                <w:webHidden/>
                <w:rStyle w:val="IndexLink"/>
                <w:rtl w:val="true"/>
              </w:rPr>
              <w:t>مبحث دوازدهم</w:t>
            </w:r>
            <w:r>
              <w:rPr>
                <w:rStyle w:val="IndexLink"/>
                <w:rtl w:val="true"/>
              </w:rPr>
              <w:t>:</w:t>
            </w:r>
            <w:r>
              <w:rPr>
                <w:rStyle w:val="IndexLink"/>
                <w:rtl w:val="true"/>
              </w:rPr>
              <w:t xml:space="preserve">ضرورت طراحی ساختارهای اقتصادی الهی با شکستنِ </w:t>
            </w:r>
            <w:r>
              <w:rPr>
                <w:rStyle w:val="IndexLink"/>
                <w:rtl w:val="true"/>
              </w:rPr>
              <w:t>«</w:t>
            </w:r>
            <w:r>
              <w:rPr>
                <w:rStyle w:val="IndexLink"/>
                <w:rtl w:val="true"/>
              </w:rPr>
              <w:t>الگوی تولید و مصرف نظام سرمایه‌داری</w:t>
            </w:r>
            <w:r>
              <w:rPr>
                <w:rStyle w:val="IndexLink"/>
                <w:rtl w:val="true"/>
              </w:rPr>
              <w:t xml:space="preserve">» </w:t>
            </w:r>
            <w:r>
              <w:rPr>
                <w:rStyle w:val="IndexLink"/>
                <w:rtl w:val="true"/>
              </w:rPr>
              <w:t xml:space="preserve">از طریق تغییر عملکرد بخش </w:t>
            </w:r>
            <w:r>
              <w:rPr>
                <w:rStyle w:val="IndexLink"/>
                <w:rtl w:val="true"/>
              </w:rPr>
              <w:t>«</w:t>
            </w:r>
            <w:r>
              <w:rPr>
                <w:rStyle w:val="IndexLink"/>
                <w:rtl w:val="true"/>
              </w:rPr>
              <w:t xml:space="preserve">دولتی، خصوصی و تعاونی </w:t>
            </w:r>
            <w:r>
              <w:rPr>
                <w:rStyle w:val="IndexLink"/>
                <w:rtl w:val="true"/>
              </w:rPr>
              <w:t>(</w:t>
            </w:r>
            <w:r>
              <w:rPr>
                <w:rStyle w:val="IndexLink"/>
                <w:rtl w:val="true"/>
              </w:rPr>
              <w:t>وقف</w:t>
            </w:r>
            <w:r>
              <w:rPr>
                <w:rStyle w:val="IndexLink"/>
                <w:rtl w:val="true"/>
              </w:rPr>
              <w:t xml:space="preserve">)» </w:t>
            </w:r>
            <w:r>
              <w:rPr>
                <w:rStyle w:val="IndexLink"/>
                <w:rtl w:val="true"/>
              </w:rPr>
              <w:t>در اقتصاد با تکیه بر انگیزه‌های آخر‌ت گرایانه</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7_86895"/>
      <w:bookmarkStart w:id="1" w:name="pg9297_86895"/>
      <w:bookmarkEnd w:id="1"/>
    </w:p>
    <w:p>
      <w:pPr>
        <w:pStyle w:val="Heading2"/>
        <w:numPr>
          <w:ilvl w:val="1"/>
          <w:numId w:val="1"/>
        </w:numPr>
        <w:rPr/>
      </w:pPr>
      <w:bookmarkStart w:id="2" w:name="pg9297_86895"/>
      <w:bookmarkStart w:id="3" w:name="__RefHeading___Toc48507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محمدصادق،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اجتماعی قاتل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ساختارهای اجتماعی برانداز نظام برگرفته از مباحث پژوهشی مرحوم استاد حجة‌الاسلام والمسلمین مسعود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صادق،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834026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eastAsia="Times New Roman" w:cs="Times New Roman" w:ascii="Times New Roman" w:hAnsi="Times New Roman"/>
          <w:color w:val="111111"/>
          <w:sz w:val="28"/>
          <w:szCs w:val="28"/>
          <w:lang w:val="en-US" w:bidi="en-US"/>
        </w:rPr>
        <w:t>Karbala, Battle of, Karbala, Iraq, 680 -- Causes</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جامعه‌شناختی</w:t>
      </w:r>
    </w:p>
    <w:p>
      <w:pPr>
        <w:pStyle w:val="BookText"/>
        <w:rPr/>
      </w:pPr>
      <w:r>
        <w:rPr>
          <w:rFonts w:eastAsia="Times New Roman" w:cs="Times New Roman" w:ascii="Times New Roman" w:hAnsi="Times New Roman"/>
          <w:color w:val="111111"/>
          <w:sz w:val="28"/>
          <w:szCs w:val="28"/>
          <w:lang w:val="en-US" w:bidi="en-US"/>
        </w:rPr>
        <w:t>Tenth of Muharram -- Sociological aspects</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eastAsia="Times New Roman" w:cs="Times New Roman" w:ascii="Times New Roman" w:hAnsi="Times New Roman"/>
          <w:color w:val="111111"/>
          <w:sz w:val="28"/>
          <w:szCs w:val="28"/>
          <w:lang w:val="en-US" w:bidi="en-US"/>
        </w:rPr>
        <w:t>Tenth of Muharram -- Political aspects</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eastAsia="Times New Roman" w:cs="Times New Roman" w:ascii="Times New Roman" w:hAnsi="Times New Roman"/>
          <w:color w:val="111111"/>
          <w:sz w:val="28"/>
          <w:szCs w:val="28"/>
          <w:lang w:val="en-US" w:bidi="en-US"/>
        </w:rPr>
        <w:t>Karbala, Battle of, Karbala, Iraq, 680 -- Political aspects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مسعود،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6054348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ساختارهای اجتماعیِ قاتل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ساختارهای اجتماعیِ برانداز نظام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محمدصادق حیدری</w:t>
      </w:r>
    </w:p>
    <w:p>
      <w:pPr>
        <w:pStyle w:val="BookText"/>
        <w:rPr/>
      </w:pPr>
      <w:r>
        <w:rPr>
          <w:rFonts w:ascii="IRNazanin" w:hAnsi="IRNazanin" w:eastAsia="IRNazanin"/>
          <w:color w:val="111111"/>
          <w:sz w:val="28"/>
          <w:sz w:val="28"/>
          <w:szCs w:val="28"/>
          <w:rtl w:val="true"/>
          <w:lang w:bidi="fa-IR"/>
        </w:rPr>
        <w:t>برگرفته از مباحث پژوهشی استاد حجة‌الاسلام و المسلمین مسعود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حجج‌اسلام روح‌الله صدوق و احمد زیبایی‌نژاد</w:t>
      </w:r>
    </w:p>
    <w:p>
      <w:pPr>
        <w:pStyle w:val="BookText"/>
        <w:rPr/>
      </w:pPr>
      <w:r>
        <w:rPr>
          <w:rFonts w:ascii="IRNazanin" w:hAnsi="IRNazanin" w:eastAsia="IRNazanin"/>
          <w:color w:val="111111"/>
          <w:sz w:val="28"/>
          <w:sz w:val="28"/>
          <w:szCs w:val="28"/>
          <w:rtl w:val="true"/>
          <w:lang w:bidi="fa-IR"/>
        </w:rPr>
        <w:t>کارشناسان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حسن صدوق و سرکار خانم خندق‌آبادی</w:t>
      </w:r>
    </w:p>
    <w:p>
      <w:pPr>
        <w:pStyle w:val="BookText"/>
        <w:rPr/>
      </w:pPr>
      <w:r>
        <w:rPr>
          <w:rFonts w:ascii="IRNazanin" w:hAnsi="IRNazanin" w:eastAsia="IRNazanin"/>
          <w:color w:val="111111"/>
          <w:sz w:val="28"/>
          <w:sz w:val="28"/>
          <w:szCs w:val="28"/>
          <w:rtl w:val="true"/>
          <w:lang w:bidi="fa-IR"/>
        </w:rPr>
        <w:t>تاریخ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تماس با 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09127502994</w:t>
      </w:r>
      <w:r>
        <w:rPr>
          <w:rFonts w:eastAsia="IRNazanin" w:cs="IRNazanin"/>
          <w:color w:val="111111"/>
          <w:sz w:val="28"/>
          <w:szCs w:val="28"/>
          <w:rtl w:val="true"/>
          <w:lang w:bidi="fa-IR"/>
        </w:rPr>
        <w:t xml:space="preserve"> - </w:t>
      </w:r>
      <w:r>
        <w:rPr>
          <w:rFonts w:eastAsia="IRNazanin" w:cs="IRNazanin"/>
          <w:color w:val="111111"/>
          <w:sz w:val="28"/>
          <w:szCs w:val="28"/>
          <w:lang w:bidi="fa-IR"/>
        </w:rPr>
        <w:t>09126181258</w:t>
      </w:r>
    </w:p>
    <w:p>
      <w:pPr>
        <w:pStyle w:val="BookText"/>
        <w:rPr/>
      </w:pPr>
      <w:r>
        <w:rPr>
          <w:rFonts w:ascii="IRNazanin" w:hAnsi="IRNazanin" w:eastAsia="IRNazanin"/>
          <w:color w:val="111111"/>
          <w:sz w:val="28"/>
          <w:sz w:val="28"/>
          <w:szCs w:val="28"/>
          <w:rtl w:val="true"/>
          <w:lang w:bidi="fa-IR"/>
        </w:rPr>
        <w:t>کانال حسینیه اندیشه در فضای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https://eitaa.com/HossiniehAndisheh</w:t>
      </w:r>
    </w:p>
    <w:p>
      <w:pPr>
        <w:pStyle w:val="BookText"/>
        <w:rPr/>
      </w:pPr>
      <w:r>
        <w:rPr>
          <w:rFonts w:eastAsia="Times New Roman" w:cs="Times New Roman" w:ascii="Times New Roman" w:hAnsi="Times New Roman"/>
          <w:color w:val="111111"/>
          <w:sz w:val="28"/>
          <w:szCs w:val="28"/>
          <w:lang w:val="en-US" w:bidi="en-US"/>
        </w:rPr>
        <w:t>https://ble.im/HossiniehAndisheh</w:t>
      </w:r>
    </w:p>
    <w:p>
      <w:pPr>
        <w:pStyle w:val="BookText"/>
        <w:rPr/>
      </w:pPr>
      <w:r>
        <w:rPr>
          <w:rFonts w:eastAsia="Times New Roman" w:cs="Times New Roman" w:ascii="Times New Roman" w:hAnsi="Times New Roman"/>
          <w:color w:val="111111"/>
          <w:sz w:val="28"/>
          <w:szCs w:val="28"/>
          <w:lang w:val="en-US" w:bidi="en-US"/>
        </w:rPr>
        <w:t>https://sapp.ir/hosseiniehandisheh</w:t>
      </w:r>
    </w:p>
    <w:p>
      <w:pPr>
        <w:pStyle w:val="BookText"/>
        <w:rPr/>
      </w:pPr>
      <w:r>
        <w:rPr>
          <w:rFonts w:ascii="IRNazanin" w:hAnsi="IRNazanin" w:eastAsia="IRNazanin"/>
          <w:color w:val="111111"/>
          <w:sz w:val="28"/>
          <w:sz w:val="28"/>
          <w:szCs w:val="28"/>
          <w:rtl w:val="true"/>
          <w:lang w:bidi="fa-IR"/>
        </w:rPr>
        <w:t>ارتباط از طریق پیام‌رسان‌ها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09198286964</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مسعود نجابتی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هاشمی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صادق</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سلمان فارسینوبت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09121510663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070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ساختارهای اجتماعیِ قاتل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ساختارهای اجتماعیِ برانداز نظام</w:t>
      </w:r>
    </w:p>
    <w:p>
      <w:pPr>
        <w:pStyle w:val="BookText"/>
        <w:rPr/>
      </w:pPr>
      <w:r>
        <w:rPr>
          <w:rFonts w:ascii="IRNazanin" w:hAnsi="IRNazanin" w:eastAsia="IRNazanin"/>
          <w:color w:val="111111"/>
          <w:sz w:val="28"/>
          <w:sz w:val="28"/>
          <w:szCs w:val="28"/>
          <w:rtl w:val="true"/>
          <w:lang w:bidi="fa-IR"/>
        </w:rPr>
        <w:t>محمدصادق حیدری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برگرفته از مباحث پژوهشی مرحوم استاد حجة‌الاسلام و المسلمین مسعود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7" w:name="pg9300_86898"/>
    </w:p>
    <w:p>
      <w:pPr>
        <w:pStyle w:val="Heading2"/>
        <w:numPr>
          <w:ilvl w:val="1"/>
          <w:numId w:val="1"/>
        </w:numPr>
        <w:rPr/>
      </w:pPr>
      <w:bookmarkStart w:id="8" w:name="__RefHeading___Toc485070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فرهنگ زیارات و ادعیه، مبیّن 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جامعه و 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فرهنگ آیات و روایات، مبیّن 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جامعه و 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بعثت انبیاء و اوصیاء و تشریح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تقسیم‌بندی امّ‌تها و ساختارهای اجتماعی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منافق،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اساسی آن در هدایت و ضلالت و عقاب و ثواب؛ تبیین کننده‌ی جایگاه جمهوری اسلامی و ولایت مطلقه فقیه</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و قبیله‌گرایی بر مبنای 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ساختار سیاسیِ قاتل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دنیاپرستی در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ساختار سیاسیِ برانداز نظام اسلامی مبحث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مهندسی ساختارهای غاصب خلافت توسط ائمه نفاق از طریق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اسلامی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ساختارهای سیاسی برانداز نظام و نقش آن در تحمیل منافع قشر خاص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مشارکت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مهندسی ساختارهای سیاسی قاتل امام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واردکردن روابط سیاسیِ امپراطوری ایران و روم در جامعه اسلامی و چگونگی اسارت رسانه‌های مُدرن به دست نظام سرمایه‌داری به‌عنوان یکی از ابعاد ساختارهای سیاسی برانداز نظام</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جدید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نمازهای جمعه، حج،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ساختارهای الهی در عرصه قدرت و سیاست و ضرورت مقیدشدن ساختارهای قدرت مادی به آنها در دوران گذار </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ساختار اقتصادیِ قاتل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قرارگرفتن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واردکردنِ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 امپراطوری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اسلامی</w:t>
      </w:r>
    </w:p>
    <w:p>
      <w:pPr>
        <w:pStyle w:val="BookText"/>
        <w:rPr/>
      </w:pPr>
      <w:r>
        <w:rPr>
          <w:rFonts w:ascii="IRNazanin" w:hAnsi="IRNazanin" w:eastAsia="IRNazanin"/>
          <w:color w:val="111111"/>
          <w:sz w:val="28"/>
          <w:sz w:val="28"/>
          <w:szCs w:val="28"/>
          <w:rtl w:val="true"/>
          <w:lang w:bidi="fa-IR"/>
        </w:rPr>
        <w:t>و ساختار اقتصادیِ برانداز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آن با استقلال مکتبی و دینی</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ساختارهای اقتصادیِ قاتل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تأمین الگوی مصرف امپراطوری ایران و روم 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و رزق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طراحی‌شده توسط ائمه نفاق؛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تأمین زندگی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قرارگرفتن کشور در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 نسبی و تقسیم کار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تبعیت همه‌جانبه از قطب‌های جهانیِ سرمایه و تکنولوژی</w:t>
      </w:r>
    </w:p>
    <w:p>
      <w:pPr>
        <w:pStyle w:val="BookText"/>
        <w:rPr/>
      </w:pPr>
      <w:r>
        <w:rPr>
          <w:rFonts w:ascii="IRNazanin" w:hAnsi="IRNazanin" w:eastAsia="IRNazanin"/>
          <w:color w:val="111111"/>
          <w:sz w:val="28"/>
          <w:sz w:val="28"/>
          <w:szCs w:val="28"/>
          <w:rtl w:val="true"/>
          <w:lang w:bidi="fa-IR"/>
        </w:rPr>
        <w:t>مبحث دهم</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بیان ابعاد ساختارهای اقتصادیِ قاتل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ثروت و توزیع طبقاتی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ابعاد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سرمایه و دائم‌افزایی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سرنوشت کشور از طریق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برنامه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یازدهم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ساختارهای اقتصادی قاتل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طبقاتی بی‌تالمال در دستگاه ائمه نفاق برای همراه‌کردن اشراف و رؤسا با حاکمیت جور؛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توزیع و مصرفِ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سرمایه‌داری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عامل اصلی کاهش مداوم ارزش پول ملی</w:t>
      </w:r>
    </w:p>
    <w:p>
      <w:pPr>
        <w:pStyle w:val="BookText"/>
        <w:rPr/>
      </w:pPr>
      <w:r>
        <w:rPr>
          <w:rFonts w:ascii="IRNazanin" w:hAnsi="IRNazanin" w:eastAsia="IRNazanin"/>
          <w:color w:val="111111"/>
          <w:sz w:val="28"/>
          <w:sz w:val="28"/>
          <w:szCs w:val="28"/>
          <w:rtl w:val="true"/>
          <w:lang w:bidi="fa-IR"/>
        </w:rPr>
        <w:t>مبحث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طراحی ساختارهای اقتصادی الهی با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و مصرف نظام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تغییر عملکرد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خصوصی و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با تکیه بر انگیزه‌های آخر‌ت گرایانه </w:t>
      </w:r>
      <w:bookmarkStart w:id="10" w:name="pg9300_86900"/>
    </w:p>
    <w:p>
      <w:pPr>
        <w:pStyle w:val="Heading2"/>
        <w:numPr>
          <w:ilvl w:val="1"/>
          <w:numId w:val="1"/>
        </w:numPr>
        <w:rPr/>
      </w:pPr>
      <w:bookmarkStart w:id="11" w:name="__RefHeading___Toc4850709_2870459653"/>
      <w:bookmarkStart w:id="12" w:name="_Toc4"/>
      <w:bookmarkEnd w:id="10"/>
      <w:bookmarkEnd w:id="11"/>
      <w:r>
        <w:rPr>
          <w:rtl w:val="true"/>
        </w:rPr>
        <w:t>پیشگفتار</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گروه یا جامعه‌ای که با واقعه عاشورا مواجه شود، معمولاً با این پرسش نیز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امّتی که به اسلام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داشت، با فاجعه‌ای به این عظمت همراهی کرد یا حداقل در مقابل آن ساکت ماند؟ خصوصاً با توجه به این که به دلیل جنگ‌ها و فتوحات، سرزمین‌های اسلامی در آن زمان بسیار گسترده شده و جمعیت مسلمانان نیز بسیار زیاد بود و قاعدتاً میلیون‌ها مسلمان در گستره‌ای از افغانستان کنونی در شرق تا روم شرقی در غرب و از قفقاز و آذربایجان در شمال تا بحرین و عمان در جنوب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جمعیت بزرگ به تعداد افراد خود دارای سلائق گوناگون و روحیات متفاوت و عقلانیت های مختلف بود و ظرفیت روحی و فکری و عملی آنان با یکدیگر تفاو‌تهای بسیاری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جمعیت با این همه گوناگونی و اختلاف، چگونه در جنایت فجیعی مثل شهادت فرزند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نظری و وحدت عملی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این تفاو‌تها چگونه در چنین امر شنیعی به وحدت تبدیل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سوال اصلی این سلسله سخنرانی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اول محرم‌الحرام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اندیشمند انقلابی و خطیب توانمند حجة‌الاسلام محمدصادق حیدری در مسجد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ایراد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تحلیل و پاسخ به این پرسش اساسی بر مبنای فرهنگ قرآن و روایات، طی بیان مقدماتی در گفتار اول تا سوم،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عامل اصلی در ایجاد وحدت رویه بین افراد و اقشار مورد توجه قرار می‌دهد و با تقسیم آن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نقش بزرگ ساختارها در رقم‌خوردن سعادت و شقاوت جوامع و افراد، سرنخ‌هایی برای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می‌نماید و همزمان سهمی اساسی برای این ساختارها، در جنایت عظیمی همانند قتل ذریه رسول خدا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چهارم، ساختارهایی که موجب پدیدآمدن حادثه بزرگی به نام شهادت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شده‌اند، به صورت عینی و در دو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روشن می‌شود که پیام عاشورا برای امروز نیز باید ناظر به وظایف اجتماعی در مقابله با ساختارهای مادی باشد و اساساً مشکلات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بزرگترین دستاورد آن در عصر غیبت کبری، شکل‌گیری نظام مقدس جمهوری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ناشی از همین ساختارهاست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کتاب با تطبیق قاعده‌مندِ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اجتماعیِ قاتل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ساختارهای </w:t>
      </w:r>
    </w:p>
    <w:p>
      <w:pPr>
        <w:pStyle w:val="BookText"/>
        <w:rPr/>
      </w:pPr>
      <w:r>
        <w:rPr>
          <w:rFonts w:ascii="IRNazanin" w:hAnsi="IRNazanin" w:eastAsia="IRNazanin"/>
          <w:color w:val="111111"/>
          <w:sz w:val="28"/>
          <w:sz w:val="28"/>
          <w:szCs w:val="28"/>
          <w:rtl w:val="true"/>
          <w:lang w:bidi="fa-IR"/>
        </w:rPr>
        <w:t>اجتماعیِ برانداز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فهمی نوین از پیام عاشورا و تکالیف جدیدِ برخاسته از آن برای این دوره از تاریخ را ارائه می‌کند و پیشنهاداتی برای طراحی ساختارهای الهی مطرح می‌نماید تا مبنای عمل برای حل چالش‌های نظام مبارک جمهوری اسلامی قرار گیرد و فرصت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مومنین در ایام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بسیج روحی و فکری و عملی آنان برای پیشبرد انقلاب اسلامی و عبور از امتحانات اجتماعی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ذکر این نکته ضروری است که مجموعه پیش‌رو گرچه به ساختارهای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در این دوران پرداخته، اما به دلیل محدودیت وقت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شبهای دهه اول محرم‌الحرام اختصاص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و برانداز نظام را مورد بحث قرار نداده که امید است فرصت تکمیل آن در آینده نه چندان دور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 اندیشه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300_86904"/>
      <w:bookmarkStart w:id="14" w:name="pg9300_86904"/>
      <w:bookmarkEnd w:id="14"/>
    </w:p>
    <w:p>
      <w:pPr>
        <w:pStyle w:val="Heading2"/>
        <w:numPr>
          <w:ilvl w:val="1"/>
          <w:numId w:val="1"/>
        </w:numPr>
        <w:rPr/>
      </w:pPr>
      <w:bookmarkStart w:id="15" w:name="pg9300_86904"/>
      <w:bookmarkStart w:id="16" w:name="__RefHeading___Toc4850711_2870459653"/>
      <w:bookmarkStart w:id="17" w:name="_Toc5"/>
      <w:bookmarkEnd w:id="15"/>
      <w:bookmarkEnd w:id="16"/>
      <w:r>
        <w:rPr>
          <w:rtl w:val="true"/>
        </w:rPr>
        <w:t>مبحث اول</w:t>
      </w:r>
      <w:r>
        <w:rPr>
          <w:rtl w:val="true"/>
        </w:rPr>
        <w:t>:</w:t>
      </w:r>
      <w:r>
        <w:rPr>
          <w:rtl w:val="true"/>
        </w:rPr>
        <w:t xml:space="preserve">فرهنگ زیارات و ادعیه، مبیّن نقش اساسیِ </w:t>
      </w:r>
      <w:r>
        <w:rPr>
          <w:rtl w:val="true"/>
        </w:rPr>
        <w:t>«</w:t>
      </w:r>
      <w:r>
        <w:rPr>
          <w:rtl w:val="true"/>
        </w:rPr>
        <w:t>امّت، جامعه و ساختارهای اجتماعی</w:t>
      </w:r>
      <w:r>
        <w:rPr>
          <w:rtl w:val="true"/>
        </w:rPr>
        <w:t xml:space="preserve">» </w:t>
      </w:r>
      <w:r>
        <w:rPr>
          <w:rtl w:val="true"/>
        </w:rPr>
        <w:t>در شهادت امام حسین</w:t>
      </w:r>
      <w:r>
        <w:rPr>
          <w:rtl w:val="true"/>
        </w:rPr>
        <w:t>(</w:t>
      </w:r>
      <w:r>
        <w:rPr>
          <w:rtl w:val="true"/>
        </w:rPr>
        <w:t>علیه‌السلام</w:t>
      </w:r>
      <w:r>
        <w:rPr>
          <w:rtl w:val="true"/>
        </w:rPr>
        <w:t>)</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 گروه یا جامعه‌ای که با واقعه عاشورا مواجه شود، معمولاً با این پرسش نیز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امّتی که به اسلام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داشت، با فاجعه‌ای به این عظمت همراهی کرد یا در مقابل آن ساکت ماند؟ خصوصاً با توجه به این که به دلیل جنگ‌ها و فتوحات، سرزمین‌های اسلامی در آن زمان بسیار گسترده شده بود و جمعیت مسلمانان نیز بسیار زیاد بود و قاعدتاً میلیون‌ها مسلمان در گستره‌ای از افغانستان کنونی در شرق تا روم شرقی در غرب و از قفقاز و آذربایجان در شمال تا بحرین و عمان کنونی در جنوب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جمعیت بزرگ به تعداد افراد خود دارای سلائق گوناگون و روحیات متفاوت و عقلانیت های مختلف بود و ظرفیت روحی و فکری و عملی آنان با یکدیگر تفاو‌تهای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جمعیت با این همه گوناگونی و اختلاف چگونه در جنایت فجیعی مثل شهادت فرزند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اسارت </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نظری و وحدت عملی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تفاو‌تها چگونه در چنین امر شنیعی به وحدت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عاشورا قضیه‌ای نبود که در یک روز محدود شود تا کسی فکرکند مردم از خطر جانی برای تنها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باشند بلکه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نوامیس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 ماه به خاطر خطر جانی، دچار آوارگی و خانه‌به‌دوشی بودند و این واقعیت را به روش‌های مختلف در مقابل چشم همگان علنی کردند اما تحرکی از جامعه مسلمین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هم تا پیش از انقلاب حضرت سجاد و حضرت زینب؟عهما؟ در شام، تحرک خاصی از جامعه‌ای که با خبر شهادت ایشان مواجه شده بود،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است که قتل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جامعه نفاق‌زده و آلوده چنان قباحتی داشت که وقتی مروان به حاکم مدینه پیشنهاد داد تا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سرپیچی از بیعت در همان محل استانداری مدینه به شهادت برساند، حاکم اموی مدینه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اَشرتَ الیّ بذهاب دینی و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تو به این معناست که دین و دنیایم را از دست بدهم</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افراد با تمام گوناگونی‌ها و تفاوت خود بر انجام این جنایت عظمی یا همراهی با آن یا سکوت در برابر آن، به وحدت اجتماعی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اصلی این سلسله بحث است که </w:t>
      </w:r>
    </w:p>
    <w:p>
      <w:pPr>
        <w:pStyle w:val="BookText"/>
        <w:rPr/>
      </w:pPr>
      <w:r>
        <w:rPr>
          <w:rFonts w:ascii="IRNazanin" w:hAnsi="IRNazanin" w:eastAsia="IRNazanin"/>
          <w:color w:val="111111"/>
          <w:sz w:val="28"/>
          <w:sz w:val="28"/>
          <w:szCs w:val="28"/>
          <w:rtl w:val="true"/>
          <w:lang w:bidi="fa-IR"/>
        </w:rPr>
        <w:t xml:space="preserve">تحلیل و پاسخ آن در واقعیتی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باید با تطبیق صحیح و قاعده‌مند آن بر جامعه امروز، به فهم صحیح از پیام عاشورا برای این دوره از تاریخ رسید و آن را مبنای عمل برای حل چالش‌های نظام مبارک جمهوری اسلامی قرار داد؛ نظامی که بزرگترین دستاورد جامعه شیعه در عصر غیبت کبری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عظمت مصیبت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بالتبع تعجب‌آمیز بودنِ همراهی یک جامعه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فراتر از درک جامعه منافقِ آن روز و حتی جامعه مومنین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قولویه، صاحب کامل‌الزیارات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معتبرترین کتب حدیثی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3"/>
      </w:r>
      <w:r>
        <w:rPr>
          <w:rFonts w:ascii="IRNazanin" w:hAnsi="IRNazanin" w:eastAsia="IRNazanin"/>
          <w:color w:val="111111"/>
          <w:sz w:val="28"/>
          <w:sz w:val="28"/>
          <w:szCs w:val="28"/>
          <w:rtl w:val="true"/>
          <w:lang w:bidi="fa-IR"/>
        </w:rPr>
        <w:t>که عظمت این مصیبت و سنگینی این عزای بزرگ در آسمانها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و صدای اندوهناکی ازایشان بلند می‌شود که بر اثر آن صدا، آتش جهنم به جوش و خروش درمی‌آید و فریادی می‌کشد که فرشتگانِ حافظ و نگهبان جهنم آماده می‌شوند تا آن را مهار کنند زیرا اگر این کار را نکنند، آتش جهنم طغیان کرده و به زمین می‌رسد و اهل زمین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ملائکه درهای جهنم را می‌بندند و این التهاب شدید تمام نمی‌شود تا زمانی که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شوند و به گریه خود پایان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روایت، مضمون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این گریه و حزن و صدای ناله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از روی شفقت و ترّحم خدا را خوانده و به درگاه حق تضرّع و زاری نموده و اهل عرش و اطراف آن نیز همگی در تضرّع و ناله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صداهایی از فرشتگان همراه با تقدیس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اگر صدایی از صداهای آنها به زمین برسد، اهل زمین بیهوش می‌شوند و کوه‌ها قطعه قطعه می‌شود و زمین با اهلش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امر بسیار عظیم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عظیم‌تر اخباری است که تو 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در زمره کسانی باشی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فرمودند، بطوری گریه به من دست داد که قادر به سخن گفتن نبودم و چنان بغض گلویم را می‌فشرد که توانایی بر تکلّم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مجلسِ حضرت با چنان حالی برخاسته و بیرون آمدم که نه غذا خوردم و نه خوابیدم و صبح روز بعد را با حالی ترسان روزه گرفته تا آنکه محضر مبارکش دوباره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را ساکن و آرام دیدم، من نیز آرام گرفتم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عظمت مصیبت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و حزن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عزای آسمانها و اهل عرش و ملائکه است که به اندازه معرفت ما در عزاداری‌هایمان جاری می‌شود و باعث می‌شود تا امت دینی برای اقامه عزا به حرکت در آید و لذا امثال این </w:t>
      </w:r>
    </w:p>
    <w:p>
      <w:pPr>
        <w:pStyle w:val="BookText"/>
        <w:rPr/>
      </w:pPr>
      <w:r>
        <w:rPr>
          <w:rFonts w:ascii="IRNazanin" w:hAnsi="IRNazanin" w:eastAsia="IRNazanin"/>
          <w:color w:val="111111"/>
          <w:sz w:val="28"/>
          <w:sz w:val="28"/>
          <w:szCs w:val="28"/>
          <w:rtl w:val="true"/>
          <w:lang w:bidi="fa-IR"/>
        </w:rPr>
        <w:t>روایت می‌تواند مقداری از عظمت مصیبت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 بر آسمان و زمین و دگرگونی آنها را که در زیارت عاشورا باعبارت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ما اَعْظَمَها وَاَعْظَمَ رَزِیَّتَها فِى الاِسْلامِ، وَفى جَمیعِ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 اشاره شده، تبیین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بعد از بیان عظمتِ این مصیبت، بلافاصله این عبارت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اُمَّةً اَسَّسَتْ اَساسَ الظُّلْمِ وَالْجَوْرِ عَلَیْکُمْ اَهْلَ الْبَیْتِ، وَلَعَنَ اللهُ اُمَّةً دَفَعَتْکُمْ عَنْ مَقامِکُمْ، وَاَزالَتْکُمْ عَنْ مَراتِبِکُمُ الَّتى رَتَّبَکُمُ اللهُ فیها، وَلَعَنَ اللهُ اُمَّةً قَتَلَتْکُمْ، وَلَعَنَ اللهُ الْمُمَهِّدینَ لَهُمْ بِالتَّمْکینِ مِنْ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عظیم یعنی به شهادت رساندن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باقیمانده از اهل کساء، لعنت را متوجهِ مسبّبان آن می‌کند و به تصریح عبارات فوق،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سوگ سنگین و جنایت بزرگ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توجه داشت که این لعنت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و ستون‌ها و پایه‌های ظلم بر این بزرگواران را مهندسی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با تمکین و تبعیت در برابر ائمه نفاق، باعث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لعن، منحصر به افرادی نمی‌شود که در عصر عاشورا در سرزمین کربلا حضور داشتند و در مقابل حضرت قرار گرفتند و ایشان را در گودال قتلگاه به شهادت رساندند بلکه این لعن و نفرین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متوجه شده که موجب قتل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لعنت بر امت، ائمه نفاق به عنوان سرمداران این امت و جامعه نیز در این زیارت مورد لعن قرار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مطلقه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لحاظ سند، جزء معتبرترین زیارات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لعن‌ها منحصر به افراد خاص نیست بلکه موضوع لعن،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أُمَّةٌ قَتَلَتْكُمْ وَ أُمَّةٌ خَالَفَتْكُمْ وَ أُمَّةٌ جَحَدَتْ وِلاَيَتَكُمْ وَ أُمَّةٌ ظَاهَرَتْ عَلَيْكُمْ وَ أُمَّةٌ شَهِدَتْ وَ لَمْ تُسْتَشْهَدْ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خداوند بر جامعه‌ای که شما را به قتل رساند، جامعه‌ای که با شما مخالفت کرد، جامعه‌ای که شما را انکار کرد، جامعه‌ای که پشت به پشت 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همکاری و پشتیبانی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شما عمل کرد، امتی که وضعیت و جایگاه شما را شاهد بود اما گواهی نداد یعنی در راه شما خطر نکرد و شهید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همه‌ی این لعن‌ها، یک امّت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مقابل یزید، شمر، ابن‌سعد، حرمله، خولی و بقیه ائمه نفاق و سپاهیان آنها نبود، بلکه در مقابل هویت و تمامیت یک جامعه در همه ابعاد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شهادت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دعای شریف ندبه صریحاً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الْأُمَّةُ مُصِرَّةٌ عَلَى مَقْتِهِ مُجْتَمِعَةٌ عَلَى قَطِيعَةِ رَحِمِهِ وَ إِقْصَاءِ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جامعه‌ی مدعیِ مسلمانی و منتسب به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دشمنی و خشمگین‌کردن ایشان اصرار کرده و با همدیگر یک وحدت اجتماعی را تشکیل دادند تا با همدلی و همکاری و همراهی و همفکریِ یکدیگر، نسل و رحم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و فرزندان ایشان را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دعای شریف نیز بعد از </w:t>
      </w:r>
    </w:p>
    <w:p>
      <w:pPr>
        <w:pStyle w:val="BookText"/>
        <w:rPr/>
      </w:pPr>
      <w:r>
        <w:rPr>
          <w:rFonts w:ascii="Amiri" w:hAnsi="Amiri" w:eastAsia="Amiri" w:cs="Amiri"/>
          <w:color w:val="111111"/>
          <w:sz w:val="28"/>
          <w:sz w:val="28"/>
          <w:szCs w:val="28"/>
          <w:rtl w:val="true"/>
          <w:lang w:bidi="ar-SA"/>
        </w:rPr>
        <w:t>ذکر عملکرد این جامعه، بلافاصله قتل و شهادت و آزار و اذیت خاندان نبوت به عنوان نتیجه رفتار همان جامعه معرفی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مَنْ قُتِلَ وَ سُبِيَ مَنْ سُبِيَ وَ أُقْصِيَ مَنْ أُقْصِيَ</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یک جمعیت قلیلی از این جامعه استثناء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الْقَلِيلَ مِمَّنْ وَفَى 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و امت، یک مسأله بسیار اساسی در موضوع شهادت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سمت مکه حرکت کند برای برادرش محمد حنفیه وصیتی نوشت که در آن نیز به همین مطلب مهم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الإصلاحِ فِي امّة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امت جدم، از این شهر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دوباره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منافقین و دشمنان اهل‌بیت نیز بر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آن دست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مسلم را اسیر کردند، ابن‌زیاد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وحدت جامعه مسلمین را بهم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پدرت بودید که وحدت امت اسلامی را از بین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شایسته‌تر به این امر بودیم و شما اتحادی را که باید بر محور اهل‌بیت ایجاد می‌شد، نابود کردید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قیام کرد و در طرف مقابل، منافقین می‌خواستند همین جامعه را در </w:t>
      </w:r>
    </w:p>
    <w:p>
      <w:pPr>
        <w:pStyle w:val="BookText"/>
        <w:rPr/>
      </w:pPr>
      <w:r>
        <w:rPr>
          <w:rFonts w:ascii="IRNazanin" w:hAnsi="IRNazanin" w:eastAsia="IRNazanin"/>
          <w:color w:val="111111"/>
          <w:sz w:val="28"/>
          <w:sz w:val="28"/>
          <w:szCs w:val="28"/>
          <w:rtl w:val="true"/>
          <w:lang w:bidi="fa-IR"/>
        </w:rPr>
        <w:t>تصاحب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می‌خواهیم درباره عاشورا و پیام آن صحبت کنیم، نباید پیام این قیام بزرگ را به اجتناب از غیبت و تهمت و لقمه حرام یا رعایت حجاب و احترام والدین برای تک‌تک افراد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احکام فردی، از احکام نورانی خدای متعال است، اما غیر از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احکامی است و عدم رعایت آنها بود که باعث شد یک جامعه با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برخیزد و ایشان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ما باید علاوه بر درس‌گرفتن وظایف فردی از واقعه عاشورا، نسبت به وظایف اجتماعی نیز توجه و مطالبه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عمل در راستای قیام عاشورا این سوال باید مدنظر ما باشد که انحرافات امت و جامعه را چطور بفهمیم و در مقابل آن چگونه بایستیم؟ راز حیات یک جامعه و امت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 جامعه فرق چندانی با افراد ندارد، زیرا جامعه چیزی نیست جز در کنار هم قرارگرفتنِ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هر فردی وظایف خودش را به خوبی انجام دهد و خود را اصلاح کند، جامعه نیز قهراً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 گزاره‌های مشهوری است که بسیار ناقص، فاقد دقت و ساده‌انگارانه است و مشکلات زیادی را برای مؤمنین به وجود آورده و فهم ما را نسبت به قیام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ایشان تنزل بخشیده و و باعث وارد شدن ضربه های زیادی به جامعه متدینین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تک تک افراد، واحدهای تشکیل‌دهنده جامعه هستند اما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جدای از افراد، دارای یک هویت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با فرارسیدن ماه محرم، ممکن است کسی در خانه خود روضه‌ای بخواند یا گوش دهد و به مصائب حضرت توجه پیدا کرده و عزاداری کند، اما وقتی برای عزاداری وارد مسجد و تکایای پرجمعیت می‌شود و عزاداری و سینه‌زنی و نوحه‌خوانی این جمعیت و فضای مراسم و مطالب سخنران و مداح را مشاهده می‌کند، حالت دیگری از عزاداری برای او ایجاد می‌شود که قطعا با عزاداری او به صورت فردی و تنها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عزاداری، حالت جمع و واقعیت جامعه بر او اثر می‌گذارد و شاید چندین برابرِ حالت عزاداری فردی، نسبت به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حزن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جمعی با یک هدف مشترک به دور هم جمع می‌شوند و یک‌سری افعال شبیه به هم ورویه‌های مشترک انجام می‌دهند، حقیقت دیگری غیر از حقیقتِ تک‌تک افراد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این‌که وقتی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توان دارید در مقابل کفار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بخواهد به صورت فردی وظیفه خود را انجام دهد، نهایت کار او تهیه اسلحه انفرادی و آموزش و تمرین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تک‌تک افراد به این صورت خود را مسلح کنند و آماده نبرد شوند، آیا می‌توانند در مقابل حمله دشمن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با طراحی نقشه‌ی عملیاتی و هماهنگ‌کردن بخش‌های مختلف مانند توپخانه، هواپیما، موشک، تانک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آن‌ها آمده است، قطعا </w:t>
      </w:r>
    </w:p>
    <w:p>
      <w:pPr>
        <w:pStyle w:val="BookText"/>
        <w:rPr/>
      </w:pPr>
      <w:r>
        <w:rPr>
          <w:rFonts w:ascii="IRNazanin" w:hAnsi="IRNazanin" w:eastAsia="IRNazanin"/>
          <w:color w:val="111111"/>
          <w:sz w:val="28"/>
          <w:sz w:val="28"/>
          <w:szCs w:val="28"/>
          <w:rtl w:val="true"/>
          <w:lang w:bidi="fa-IR"/>
        </w:rPr>
        <w:t>در مقابل افرادی این‌گونه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 بوسیله‌ی به وحدت رساندن افراد خود و ایجاد ارتباط منسجم بین آنها، یک واقعیت مرکّب پدید آورده و یک جامعه نظامی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طرف جبهه، همه به صورت فردی عمل می‌کنند؛ یکی به تنهایی به پیش می‌رود و یکی به راست و یکی به عقب بر می‌گردد و دیگری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آثاری غیر از تک‌تک افراد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ریشه أ، م، م به معنای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قصد و هدف مشترکی است که یک جمع بر اساس آن، به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فهم قیام عاشورا و درک وظایف نسبت به آن باید به این مهم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چه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جامعه با تمامی ابعاد و روابط و ساختارها و منزلت های خود در مقابل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حضرت نیز برای اصلاح همین جامعه قیام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درباره عاشورا صحبت می‌کنیم باید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کنیم و عمیقا متوجه باشیم که جامعه نیز غیر از جمعِ تک‌تکِ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وظیفه خود نسبت به عاشورا به اعمال فردی اکتفا کند، برخلاف روایاتی که ذکر شد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روابط و ساختارهای اجتماعی که زمینه شهادت امام را ایجاد کردند شناخت تا بتوان گفت جامعه ما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جامعه ما نیز به همان خطراتی مبتلامی‌شود که جامعه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 و شهادت حضرت </w:t>
      </w:r>
    </w:p>
    <w:p>
      <w:pPr>
        <w:pStyle w:val="BookText"/>
        <w:rPr/>
      </w:pPr>
      <w:r>
        <w:rPr>
          <w:rFonts w:ascii="IRNazanin" w:hAnsi="IRNazanin" w:eastAsia="IRNazanin"/>
          <w:color w:val="111111"/>
          <w:sz w:val="28"/>
          <w:sz w:val="28"/>
          <w:szCs w:val="28"/>
          <w:rtl w:val="true"/>
          <w:lang w:bidi="fa-IR"/>
        </w:rPr>
        <w:t>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هیئات و عزاداری‌ها بخواهند در راه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و به اصلاح امت بپردازند، باید در رابطه با مشکلات جامعه و روابط و ساختارهای اجتماعی صحبت کنند و مردم را به آن سمت توجه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این که جامعه و ساختارهای آن، واقعیتی مستقل از تک‌تک افراد دارد، یک امر بدیهی و روشن است بلکه واقعیتی بسیار فراتر از آن شکل گرفته؛ به نحوی که جوامع و ساختارهای آنها با تمامی پیچیدگی خود نیز همانند افرادی شده‌اند که عضوی از یک جامعه بزرگتر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جامعه جهانی نیز به واقعیتی تبدیل شده که ورای هر یک از جوامع، هویت مستقل دارد و لذا ساختارهای مخصوص به خود را ایجاد کرده که موضوع آنها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هماهنگی دویست کشور و جامعه را موضوع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یافته که صرفاً یکی از بخش‌ها و ساختارهای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هماهنگی موضوع امنیت در جهان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تصمیم‌گیران اصلی این شورا و دارندگان حق وتو فقط پنج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اصلیِ این مسأله، این است که کشورهای فوق، بمب اتم تولید می‌کنند و بیشترین سلاح هسته‌ای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روابط و ساختارهای جامعه جهانی، امنیت را بر اساس بمب اتم تعریف می‌کند و هر کشوری که در دستیابی به تکنولوژی بمب اتم از دیگران سبقت گرفته باشد، می‌تواند در موضوع جنگ و صلح </w:t>
      </w:r>
    </w:p>
    <w:p>
      <w:pPr>
        <w:pStyle w:val="BookText"/>
        <w:rPr/>
      </w:pPr>
      <w:r>
        <w:rPr>
          <w:rFonts w:ascii="IRNazanin" w:hAnsi="IRNazanin" w:eastAsia="IRNazanin"/>
          <w:color w:val="111111"/>
          <w:sz w:val="28"/>
          <w:sz w:val="28"/>
          <w:szCs w:val="28"/>
          <w:rtl w:val="true"/>
          <w:lang w:bidi="fa-IR"/>
        </w:rPr>
        <w:t>و امنیت برای سایر کشورهای جهان نیز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رویه‌های مشترکی است که کشورها را به وحدت می‌رساند و این رویه در بخش نظامی، بر اساس بمب اتم شکل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این حقیقت مهم نیز توجه داشت که امروزه مردم و جامعه انقلابی ایران، توانسته اثر و کارآمدی بمب اتم را خنثی کند و ساختار جهانی در عرصه نظامی و امنیتی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سلطه با بمب اتم، همه ملتها و دولتهای جهان را می‌ترساند و به تبعیت از خود مجبور می کند، اما چه اتفاقی برای مردم کشور ایران افتاده که از این سلاح نمی‌ترسند؟ ملت عاشورایی ایران نشان داد که با اقتدا به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نمی‌ترسد و همین امر باعث ناکارآمدی بمب اتم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جنگ جهانی دوم وقتی با استقامت مردم ژاپن مواجه شد، با استفاده از بمب اتم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ژاپنی را نابود کرد تا پایان جنگ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بود که مردم ژاپن ناامید شده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نیز آمریکا و ایادی آن تلاش بسیاری برای پایان‌دادن به جنگ کردند تا منافع‌شان بیش از این ضربه نخورد ولی ملت ایران استقامت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آمریکا در مقابل ایران از بمب اتم استفاده نکرد؟ آیا آن‌ها از جهت انسانی دلشان به رحم آمد که بمب اتم بر سر ملت ایران نریختند؟ آمریکایی که درنده ترین گرگ‌های عالم است و تنها چیزی که برایش اصلا ارزش ندارد جان انسان‌هاست، چرا از بمب اتم استفاده نکرد؟ آیا به این دلیل نبود که فهمید اگر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بمباران اتمی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یا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یا حتی یک میلیون نفر از ایرانیان را نیز بکشد، مردم ایران تسلیم نمی‌شوند و با حضور و استقامت، دست از آرمانهای خود بر نخواهد داشت؟ زیرا الگوی مردم ایران،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تک و تنها در مقابل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جنگید و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از جمعیت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ایران 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یک میلیون نفر را هم شهید می‌کردند، این احتمال قوی برایشان مطرح بود که باز مردم صحنه را خالی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اخلاق عاشورایی ملت ایران، ساختارهای جامعه جهانی را شکست و به احتمال قوی آمریکا به این نتیجه رسید که اگر از بمب اتم استفاده کند اما ملت ایران باز هم در صحنه بماند، آبرو و اُبهت پوشالیِ بمب اتم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ترس و خوف مادی که با بمب اتم در ملت های جهان ایجاد کرده‌اند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نه تنها ملت ایران، بلکه گروهی از ملت لبنان به نام حزب‌الله لبنان این درس عاشورایی را آموخته‌اند و لذا اسرائیل با وجود حداقل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 نمی‌تواند از آنها در مقابل حزب الله لبنان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فلسطین با سلاح ساده‌ای به نام بادبادک آتش‌زا به سمت مرز اسرائیل می‌روند تا باعث آتش‌سوزی در مزارع و مراکز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بادبادک‌ها به نحوی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کرد که مجبور شدند بهوساطت مصر پناه ببرند و با فلسطینیان به صورت غیر مستقیم مذاکره کنند تا آن وضع آشفته کمی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عوامل موثر در ساختارها و روابط نظامیِ جامعه جهانی، </w:t>
      </w:r>
    </w:p>
    <w:p>
      <w:pPr>
        <w:pStyle w:val="BookText"/>
        <w:rPr/>
      </w:pPr>
      <w:r>
        <w:rPr>
          <w:rFonts w:ascii="IRNazanin" w:hAnsi="IRNazanin" w:eastAsia="IRNazanin"/>
          <w:color w:val="111111"/>
          <w:sz w:val="28"/>
          <w:sz w:val="28"/>
          <w:szCs w:val="28"/>
          <w:rtl w:val="true"/>
          <w:lang w:bidi="fa-IR"/>
        </w:rPr>
        <w:t>قدرت اتمی و سلاح هسته‌ای است که با مبارزات مردم ایران، بی آبرو و ناکارآمد شد و اخلاق عاشورایی مردم ایران در عمل، ساختارهای امنیتی در جامعه جهانی را شکست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مسأله عاشورا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دشمنان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جامعه عمل کردند و حفظ فرهنگ عاشورا و وفای به عهد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مباحث آینده ابعاد این موضوع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 چه روابط و ساختارهایی داشت؟ چطور این ساختارها باعث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امروز چه ساختارهای اجتماعی است که به ملت ایران و نظام اسلامی ضربه می‌زند و باعث فاصله‌گرفتن مردم از نظام می‌شود و با ایجاد نارضایتی و ناامیدی برای مردم، این پشتوانه اصلی نظام در مقابل کفر جهانی را در معرض خطر قرار می‌دهد؟ </w:t>
      </w:r>
      <w:bookmarkStart w:id="18" w:name="pg9300_86918"/>
    </w:p>
    <w:p>
      <w:pPr>
        <w:pStyle w:val="Heading2"/>
        <w:numPr>
          <w:ilvl w:val="1"/>
          <w:numId w:val="1"/>
        </w:numPr>
        <w:rPr/>
      </w:pPr>
      <w:bookmarkStart w:id="19" w:name="__RefHeading___Toc4850713_2870459653"/>
      <w:bookmarkStart w:id="20" w:name="_Toc6"/>
      <w:bookmarkEnd w:id="18"/>
      <w:bookmarkEnd w:id="19"/>
      <w:r>
        <w:rPr>
          <w:rtl w:val="true"/>
        </w:rPr>
        <w:t>مبحث دوم</w:t>
      </w:r>
      <w:r>
        <w:rPr>
          <w:rtl w:val="true"/>
        </w:rPr>
        <w:t>:</w:t>
      </w:r>
      <w:r>
        <w:rPr>
          <w:rtl w:val="true"/>
        </w:rPr>
        <w:t>فرهنگ آیات و روایات، مبیّن نقش اساسیِ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جامعه و 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بعثت انبیاء و اوصیاء و تشریح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آیات قرآن، خدای متعال قواعد بسیار مهم و عمومی و شامل بر همه دوران‌های تاریخی را بیان کرده که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 از همان دسته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 ما در همه جوامع و ام‌تها رسولی را مبعوث کردیم که جوامع را به توحید دعوت کند و به مردم این حقیقت را برساند که باید از طواغیت و رؤسای جوامعی که خدای متعال به آنها راضی نیست،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خدای متعال نسبت به همه جوامع و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نکته مهمی است که در مبحث گذشته بیان شد؛ یعنی در عظمت مصیبت و سوگ سنگین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یک جامعه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استناد به عباراتی از زیارات و روایات بیان شد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یک جامعه قرار گرفت و یک جامعه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مسئول کشته‌شدن و شهادت سلاله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خدای متعال در این آیه شریفه نیز همین مطلب را می‌رساند که در همه جوامع و ام‌تها رسولی برانگیخته می‌شود، زیرا خدای متعال نیز با جوامع سر و کار دارد نه فقط تک‌تک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هدایت افراد هم مدنظر باشد، باید توجه داشت که افراد به صورت تنها و در خلأ زندگی نمی‌کنند، بلکه در یک جامعه و امت و تحت مدیریت رؤساء و وُلات و صاحبانی قرار گرفته‌اند و روابط و ساختارهای اجتماعی ویژه‌ای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افراد برای هدف مشترکی به دور هم جمع می‌شد و جامعه تشکیل می‌دهند تا زندگی‌شان به جریان بیفتد، باید روابط و ساختارهایی به راه اندازند؛ به‌طور نمونه باید مشخص شود چگونه ثروت تولید کنند؟ چگونه آن را توزیع کنند؟ چگونه قدرت را ایجاد کنند و مناصب را به چه کسانی بدهند؟ چگونه علم و فرهنگ را تولید کنند؟ چگونه توزیع کنند و مردم چگونه آن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ایجاد جامعه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دورهم جمع‌شدن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ایجاد امت و جامعه و جریان حیات آن از طریق این ساختارها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آن هدف مشترک، ایجاد رویه‌های مشترک و روابط مشترک 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نیز در مقابل همین امور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برای هدایت مردم به سوی جامعه‌ای فرستاده می‌شدند که در دست طواغیت و رؤسای مادی‌گرای دنیاپرست و شهو‌ت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متعال در وصف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كَفَرُوا </w:t>
      </w:r>
    </w:p>
    <w:p>
      <w:pPr>
        <w:pStyle w:val="BookText"/>
        <w:rPr/>
      </w:pPr>
      <w:r>
        <w:rPr>
          <w:rFonts w:ascii="Amiri" w:hAnsi="Amiri" w:eastAsia="Amiri" w:cs="Amiri"/>
          <w:color w:val="111111"/>
          <w:sz w:val="28"/>
          <w:sz w:val="28"/>
          <w:szCs w:val="28"/>
          <w:rtl w:val="true"/>
          <w:lang w:bidi="ar-SA"/>
        </w:rPr>
        <w:t>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درگیری و چالش انبیاء و اولیای الهی این بود که در مقابل یک جامعه‌ای قرار گرفتند که با تمام اهداف و رویه‌ها و ساختارهای خود به سوی ظلمات در حرکت بوده است و ولیّ‌خدا برای هدایت مردم راهی نداشته جز این‌که این طواغیت و ساختارهای طاغوتی را بشکند تا مردم آزاد شوند و بتوانند به در خانه خدای متعال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ام‌تها و جوامع با این دعوت و بعثت چه برخوردی کردند؟ پاسخ به این سوال، در آیه پنجم سوره مبارکه غافر قابل پی‌گیری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وَهَمَتْ كُلُ أُمَةٍ بِرَسُولِهِمْ لِيَأْخُذُوهُ وَجَادَلُوا بِالْبَاطِلِ لِيُدْحِضُوا بِهِ الْحَقَ</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برخورد تمام ام‌تها با فرستادگان خداوند این بود که کمر همت بر مقابله با فرستاده خدا بستند تا او را بگیرند و بکشند و تبعید و شکنجه کنند یا در انزوا قرار داده و به او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خدای متعال در این آیه شریفه، امت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ابعاد یک امت به صورت همه‌جانبه حمله‌ور شدند تا با باطل و ساختارهای آن، حق را زمین‌گیر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بود که بیان شد جامعه صرفاً جمع‌شدن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یا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جمع‌شدن عده‌ای سرباز به 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اینطور باشد قطعا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ارتش و لشگر، دارای ستاد فرماندهی، قرارگاه، توپخانه، واحد اطلاعات، مخابرات، تدارکات، نیروی هوایی، زمینی و دریایی، مهندسی رزمی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امور که نام برده شد ضروریات در زمان جنگ است، غیر از اینها یک ارتش، پادگان‌ها و آمادگاه‌ها و زاغه‌های مهمات زیادی نیاز دارد و باید قبل از جنگ، تمرین‌ها و رزمایش‌ها و آموزش‌های مورد نیاز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در سطح گستره‌تر به همین صورت است یعنی روابط و منزل‌تها و رویه‌های مشترکی وجود دارد که در کنار انسان‌ها جامعه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افراد یک واقعیت انکارنشدنی در تشکیل یک جامعه هستند، این روابط و ساختارها هم واقعیت دارند والا جامعه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مداحان شهر قم در یک حادثه تروریستی به شهادت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نمی‌شود، زیرا این یک منصب و رابطه اجتماعی است که فارغ از افراد، واقعیت دارد و فقط به انسان‌هایی که به آن مشغول هستند،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شهادت همه مداحان، افراد دیگری با فاصله‌ای کم جایگزین آنها می‌شوند چون فارغ از مداحان، منصب مداحی نیز یک واقعیت اجتماعی است که در جامعه مورد پذیرش قرار گرفته و به عنوان یک نیاز اجتماعی محسوب می‌شود که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ساختارها و روابط اجتماعی، واقعیتی مستقلّ از افراد دارند بلکه افراد را بکار می‌گیرند و به خدمت در می‌آورند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یک جامعه با تمام هویت خود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می‌ایستند، یعنی ساختارهای اجتماعی، مردم را به این سمت برده و البته خود مردم نیز این ساختارها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لَعَنَ‌اللهُ الْمُمَهِّدِینَ لَهُمْ بِالتَّمْکِینِ مِنْ 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کسانی مردم را به این سمت بردند؟ چگونه همه‌ی أم‌تها به سوی رسولان الهی حمله‌ور شدند؟ کسانی که حاکم بر ساختارها و روابط اجتماعی بودند و نحوه ایجاد و بکارگیری آنها را می‌دانستند، مردم را به این سمت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 أَنِ امْشُوا وَاصْبِرُوا عَلَىٰ آلِهَتِكُمْ إِنَّ هٰذَا لَشَيْءٌ يُرَادُ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در واقع آیه ششم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و بزرگان و اشراف و وجوه و چهره‌ها به راه افتادند و به مردم گفتند بر خدای چوبی و سنگی خودتان پافشاری و صبر و ایستادگی کنید این هدف ماست، ما این را از شما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جامعه به خودی خود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مسلط بر روابط و منزل‌تها و ساختارهای جامعه هستند، مردم را به حرکت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ذیل این آیه شریفه آمده است که این آیه زمانی نازل شد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به اسلام دعوت کرد و قریش به چالش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جامعه مادی و بت پرست و جهالت زده را به چالش کشید به‌گونه‌ای که آن‌ها به سراغ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شکایت کردند که پسرعمویت به خدایان ما تعرض می‌کند و جوانان ما را فاسد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جماعتنا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جامعه و جمع ما را متفرق کرده و وحدت اجتماعی ما را بهم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کار انبیای الهی این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چرا خدای متعال باید رسول بفرستد؟ چون مردم دچار ضلالت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تک‌تک گمراه می شوند؟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یک جامعه زندگی می‌کنند و آن جامعه وُلات و صاحبانی دارد که روابط و منزل‌تها و ساختارهای جامعه را تنظیم می‌کنند و مردم در دام آن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معنای ساختار، می‌توان به این مثال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جدول‌بندی‌های کنار خیابان باعث می‌شود که در هنگام باریدن باران، آب باران از طریق این جوی‌ها در مسیر مشخصی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نیز با مردم چنین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روساء و ملأ با کانال‌کشی و جدول‌بندی، مردم را به زندگی مطلوب‌شان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کانال‌کشی‌ها انجام شد و ساختارها شکل گرفت و روابط و منزلت هایی بر این اساس ایجاد شد، مردم نیز قهرا در آن فضا قرار گرفته و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با هم در مقابل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کرده و ایشان را به شهادت می‌رسانند و هیچ صدایی از هیچ کجای سرزمین های اسلامی نیز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مردم در کانال‌کشی‌هایی افتاده بودند که ملأ و سرشناسان آن جامعه ایجاد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 أَنِ امْشُوا وَاصْبِرُوا عَلَىٰ آلِهَتِكُمْ إِنَّ هٰذَا لَشَيْءٌ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 کفر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حرکت کنید و صبر و مقاومت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اوصیای الهی نیز دقیقا همین ساختارها و روابط اجتماعیِ جوامع مادی و دنیازده را به هم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حقیقت و پیام عاشورا نیز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امروز کسی بخواهد عاشورایی باشد باید بداند چه ساختارها و روابطی به نظام اسلامی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این مهم، کوتاهی صورت بگیرد همان ساختارهای جوامع مادی، بر جامعه ما حاکم شده و ضربه زده و براندازی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تحلیل چالش‌ها و آسیب‌ها فقط به بررسی افراد بپردازیم و نقش اساسی ساختارها را از 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روساء و ملأ و بزرگان نیز صرفاً یک‌سری افراد نیستند بلکه عناصری هستند که بر اساس تسلط‌شان به روابط و ساختارهای اجتماعی، به منزلت فرمان‌دهی و مدیریت مردم دست پیدا کرده‌اند و جامعه‌شناسان بسیار ماهری هستند که واقعیت ساختارها را به خوبی درک کرده و بکار می‌گیرند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مثال، شعر در جامعه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زمان جاهلیت و هم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 و جامعه عرب، منصب شاعری را به رسمیت شناخته و برای این منصب، روابط و دستگاه‌های فرهنگی ایجاد کرده بود و به همین دلیل بسیاری از وقایع تاریخ اسلام را می‌توان در بین شعرها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وقتی کتاب وقعه صفین</w:t>
      </w:r>
      <w:r>
        <w:rPr>
          <w:rStyle w:val="FootnoteAnchor"/>
          <w:rtl w:val="true"/>
        </w:rPr>
        <w:footnoteReference w:id="10"/>
      </w:r>
      <w:r>
        <w:rPr>
          <w:rFonts w:ascii="IRNazanin" w:hAnsi="IRNazanin" w:eastAsia="IRNazanin"/>
          <w:color w:val="111111"/>
          <w:sz w:val="28"/>
          <w:sz w:val="28"/>
          <w:szCs w:val="28"/>
          <w:rtl w:val="true"/>
          <w:lang w:bidi="fa-IR"/>
        </w:rPr>
        <w:t>می‌خواهد قضایای جنگ صفین را توضیح دهد، اشعار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 و شاعری، یک منصب فرهنگی در جامعه عرب بود و عده‌ای با شناخت روابط آن می‌توانستند بر فرهنگ جامعه حاکم بشوند و جامعه را به سمت اهداف </w:t>
      </w:r>
    </w:p>
    <w:p>
      <w:pPr>
        <w:pStyle w:val="BookText"/>
        <w:rPr/>
      </w:pPr>
      <w:r>
        <w:rPr>
          <w:rFonts w:ascii="IRNazanin" w:hAnsi="IRNazanin" w:eastAsia="IRNazanin"/>
          <w:color w:val="111111"/>
          <w:sz w:val="28"/>
          <w:sz w:val="28"/>
          <w:szCs w:val="28"/>
          <w:rtl w:val="true"/>
          <w:lang w:bidi="fa-IR"/>
        </w:rPr>
        <w:t>شرک‌آلود یا ایمانی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که همه افراد چنین قدرتی داشته باشند بلکه عده‌ای که قدرت استفاده از شعر و روابط آن را دارند، حاکم بر ساختارهای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شخصیت هایی خاصی هستند که در قرآن کریم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مسأله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نامه‌های متوالی و متعدد کوفیان به ایشان رسید، حضرت در پاسخ به این دعو‌تها، اولین نامه را این طور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ابن علی ابن ابیطالب الی الملأ من المؤمنین و المسلمین</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و کسانی که قدر‌تشان چشم‌ها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می‌داند این افراد هستند که بر ساختارها و روابط اجتماعیِ کوفه حاکم می‌باشند و مردم نیز به تبعیت از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به عنوان صاحبان و به‌کارگیرنده‌گان و مهندسانِ روابط و ساختارهای اجتماعی با امام هماهنگ شوند و به صحنه بیایند، مردم نیز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متن نامه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اجْتَمَعَ رَأْیُ مَلَئِکُمْ وَ ذَوِی الْحِجَى وَ الْفَضْلِ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نامه‌هایتان نشان می‌دهد که ملأ و صاحبان عقلانیت در جامعه کوفه می‌خواهند که من به کوفه بیایم و امامت و ولای تتانرا به عهده بگیرم، لذا مسلم ابن عقیل را می‌فرستم تا اگر رفتار ملأتان مثل همین </w:t>
      </w:r>
    </w:p>
    <w:p>
      <w:pPr>
        <w:pStyle w:val="BookText"/>
        <w:rPr/>
      </w:pPr>
      <w:r>
        <w:rPr>
          <w:rFonts w:ascii="IRNazanin" w:hAnsi="IRNazanin" w:eastAsia="IRNazanin"/>
          <w:color w:val="111111"/>
          <w:sz w:val="28"/>
          <w:sz w:val="28"/>
          <w:szCs w:val="28"/>
          <w:rtl w:val="true"/>
          <w:lang w:bidi="fa-IR"/>
        </w:rPr>
        <w:t>نامه‌هایی که ارسال کردید باشد فَإِنِّی أَقْدَمُ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ملأ و کسانی بوده که مهندسان و به کارگیرندگان روابط و ساختارهای اجتماعی هستند و همین افراد بودند که با ایجاد یا بکارگیری ساختارهای اجتماعیِ باطل، باعث شهادت حضرت شدند؛ نه صرفا چند نفر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حضرت، حتی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در کربلا جمع شدند، نبود بلکه یک جامعه و امت با همه ساختارهای خود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ور شد و حضرت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تنها ماند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مطلب،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قیام خود اکثرا همین صاحبان روابط اجتماعی را مخاطب قرار می‌دهد و با آن‌ها صحبت و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ایشان با افراد عادی صحبت نکردند اما معمولا در منابر و مجالس فقط به بیان وضعیت افراد عادی و تک‌تک اشخاص می‌پردازیم و اصل مطلب یعنی روابط و ساختارهای اجتماعی و نقش ملأ و بزرگان در ایجاد و بکارگیری ساختارها فراموش شده است و براساس همین رویکرد، درس و عبر‌تگیری از قیام عاشورا منحصر به انجام عبادات فردی و ترک محرمات فردی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است که ساختارهای مادی حتی بر افراد متدین حاکم می‌شود و جامعه را به سمت دیگری می‌ببرند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واقعیت اجتماعی، تناسبی با پیام عاشورا و وفای عهد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جامعه و دستگاه‌هایی که جامعه را می‌سازد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فهرستی از این ملأ و چهره‌ها و اهالی باشگاه قدرت و ثروت و علم که همان صاحبانِ ساختارهای اجتماعی در آن زمان هستند، نام ببریم باید به کسانی اشاره کنیم که حضرت در راه مدینه تا مکه و مکه تا کوفه با آن‌ها گفتگو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هف‌تگانه اهل مدینه که از شدت عبادت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روابط اجتماعی در عرصه عقلانیت و علم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همان جامعه نفاق‌آلود که عقلانیت و نیازهای علمی آن زمان دردست چنین افرادی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تصور کرد که فقط یک شخصیت علمی بوده بلکه دستگاه شاگرد‌پروری داشته و بین مردم دارای مقبولیت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بر ساختارهای فرهنگی و علمی نشان می‌دهد که او با دربار نیز رابطه خوبی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ملأ است که بر روابط اجتماعی در عرصه قدرت و سیاست مسلط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واقد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صفین نیز در سپاه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آنقدر به معاویه ضربه زد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پیدایش کنم در گوشهایش سرب داغ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صاحبان قدرت و مسلط بر ساختارهای سیاسی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قبائل بصره است که در جنگ صفین </w:t>
      </w:r>
    </w:p>
    <w:p>
      <w:pPr>
        <w:pStyle w:val="BookText"/>
        <w:rPr/>
      </w:pPr>
      <w:r>
        <w:rPr>
          <w:rFonts w:ascii="IRNazanin" w:hAnsi="IRNazanin" w:eastAsia="IRNazanin"/>
          <w:color w:val="111111"/>
          <w:sz w:val="28"/>
          <w:sz w:val="28"/>
          <w:szCs w:val="28"/>
          <w:rtl w:val="true"/>
          <w:lang w:bidi="fa-IR"/>
        </w:rPr>
        <w:t>در رکاب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صاحبان روابط اجتماعی و ساختارهای امر قدرت و سیاست و رئیس قبیله بنی‌تمیم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و ساختارهای فرهنگی آن زمان در دست امثال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جعدت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به حضرت نامه نوشت و توصیه کرد که به طرف کوفه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مختار بود و توانست بخشی بزرگی از خراسان و قندهار را فتح کند؛ یعنی بر ساختارهای نظامیِ آن زمان مسلط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فرزند حضرت جعفر طیار و همسر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در جامعه دارای جایگاه سیاسی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جایگاه سیاسی بوده و در زمان عثمان نیز امیرالحاج بوده و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فرمانداربصره بود؛ یعنی بر ساختارهای قدرت مسلط بوده و مردم را در این عرصه جهت می‌داده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خلیفه دوم بوده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کوفه در زمان زبیریان که از اصحاب قدرت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اهل امور فرهنگی در جامعه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بنت عبدالرحمن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یکی از انصار و بزرگان مدینه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نیز دانشمند و کثیرالحدیث بوده و یکی از خلفای اموی دستور داد روایات او را حفظ کنید 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 به حضرت نامه نوشت و گفت نرو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w:t>
      </w:r>
    </w:p>
    <w:p>
      <w:pPr>
        <w:pStyle w:val="BookText"/>
        <w:rPr/>
      </w:pPr>
      <w:r>
        <w:rPr>
          <w:rFonts w:ascii="IRNazanin" w:hAnsi="IRNazanin" w:eastAsia="IRNazanin"/>
          <w:color w:val="111111"/>
          <w:sz w:val="28"/>
          <w:sz w:val="28"/>
          <w:szCs w:val="28"/>
          <w:rtl w:val="true"/>
          <w:lang w:bidi="fa-IR"/>
        </w:rPr>
        <w:t>ناتنی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جایگاه سیاسی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مسور بن مخزمه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عبدالرحمن بن عوف است که هم فقیه بوده و در عرصه ساختارهای فرهنگی و عقلانی آن زمان مشارکت داشته است و هم با اصحاب ثروت و ساختارهای اقتصادی و ثروتمندان همراه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ابن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تابعین بوده که ساختارهای فرهنگی را در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شخصی‌تها تک‌تک 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توصیه همگی به حضرت تقریبا یک کلام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را نرو و این مسیر و هدف را پی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شخصی‌تها درگیر بود و بخش بزرگی از خطابات و موضع‌گیری‌های ایشان در قیام خود، متوجه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می‌دانست با آغاز حرکت برای اصلاح جامعه، در حقیقت در مقابل رؤسا و صاحبان ساختارها و روابط و منزلت های سیاسی و فرهنگی و اقتصادی آن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روابط ثروت و قدرت و علم و ساختارهای آن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قیام بزرگ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ایام محرم بر منبر حسینی، بحث ساختارهای اقتصادی جامعه مطرح می‌شود، بحث از حقیقت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و گفتار خود در برابر ملأ و صاحبان ساختارها و درنهایت با شهادت خود، جامعه نفاق‌زده آن موقع را بیدار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جامعه امروز شیعه گرفتار چه چالش‌ها و آسیب‌هایی هست؟ جامعه اسلامیِ ما با چه خطراتی مواجه است و چه اموری باعث </w:t>
      </w:r>
    </w:p>
    <w:p>
      <w:pPr>
        <w:pStyle w:val="BookText"/>
        <w:rPr/>
      </w:pPr>
      <w:r>
        <w:rPr>
          <w:rFonts w:ascii="IRNazanin" w:hAnsi="IRNazanin" w:eastAsia="IRNazanin"/>
          <w:color w:val="111111"/>
          <w:sz w:val="28"/>
          <w:sz w:val="28"/>
          <w:szCs w:val="28"/>
          <w:rtl w:val="true"/>
          <w:lang w:bidi="fa-IR"/>
        </w:rPr>
        <w:t xml:space="preserve">براندازی نظام اسلامی و نارضایتی و عصبانیت مردم می‌شود؟ یکی از آن چالش‌های اساسی، مسأله کاهش شدید ارزش پول ملی در برابر ارزهای خارجی است که علت اصلی این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نقدینگی، از جمله روابط و ساختارهای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سرنوشت جامعه شیعه‌ی دوس‌تدار و عزادار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نقدینگی و ساختارهای اقتصادی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مسأله صرفا یک بحث اقتصادی نیست بلکه بحث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جلوی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امام به نحوی تنها شد که جز تعداد اندک، کسی حاضر به یاری حضرت نشد، به این علت بود که مردم را با ساختارهای اجتماعیِ باطل به عمق ظلمات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ساختارهای اجتماعی قاتلِ امام نیز قطعاً به وسیله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بکارگرفته می‌شد و این ساختارها مجرّد از افراد عمل نمی‌کردند؛ یعنی یزید و عبیدالله بن زیاد کسانی بودند که امور فرهنگی و اقتصادی و سیاسی و نظامی جامعه در دست آن‌ها بود و براساس همین ساختارها می‌توانستند جامعه را به سمت اهداف خود هدایت و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افراد جامعه‌شناس‌هایی بسیار زیرک و ماهری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علم الهی به عمق ظرفیت جامعه خود و جامعه‌های قبلی و بعدی در طول تاریخ مسلط بود و می‌دانست به کجا هجمه‌ور شود تا حتی اگر مردم نیز همراهی نکردند اتمام حجت صورت بگیرد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امتِ دوستدار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ساختارهای اقتصادی و فرهنگی ضربه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عینی آن همین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پول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افزایش نقدینگی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همه‌ی احکام نورانی فردی که روی منبرها به آن توصیه می‌شود عمل کنند، آیا روابط اقتصادی مانند نقدینگی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جامعه غیر از تک‌تک افراد، ساختارها نیز موضوعیت و هویت دارند و تا محبین اهل‌بیت بر دگرگونی ساختارهای اقتصادی متمرکز نشوند، این مشکل نه تنها حل نمی‌شود بلکه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روز عرفه‌ی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شده بود، می‌گفت هر سال روز عرفه ازدحام زوار به حدی بود که طی مسافت حرم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می‌کشید ولی امسال ما در فاصله بین این دو حرم، به راحتی قدم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نقدینگی، قیمت ارز را بالا برده و سفرهای زیارتی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سال‌های قبل، با طرح مباحث و مشکلات اقتصادی بر منابر در ایام محرم و فاطمیه ، اعتراض می‌شد که جای این مباحث در منبر محرم نیست؛ امروز معلوم شده که حتی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عشق و هویت همه شیعیان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دلار و نقدینگی و ساختارهای اقتصادی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شیعه و عزادار باید بداند ساختارهای اقتصادی امروز چه مشکلی دارد که هر چند سال یکبار جامعه را با افزایش شدید نرخ ارز مواجه می‌کند و ممکن است نظام شیعیانِ دوستدار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براندازی کند، نظامی که 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به اهتزاز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شوند که کجای این ساختارها کفرآمیز و نفاق‌آلود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مدیران و مسؤولین، متعهد و از همین جامعه شیعه هستند ولی ساختارهای اجتماعی آنها را به جای دیگر می‌برد و این افراد نیز در چارچوب این روابط و ساختارها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 كُلُّ أُمَّةٍ بِرَسُولِهِمْ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الحسین ابن علی الی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نشانگر اهمیت و خطیر بودن موضوع جامعه و امت است که الزامات مهمی از جمله ساختارهای اجتماعی را به دنبال خود می‌آورد و باید موضوع بحث همه منابر و همه متدینین و محبین قرار گیرد و تکالیف آنها در این عرصه پیچیده معین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آینده این موضوعات مورد تبیین قرار خواهد گرفت که چه ساختارهای فرهنگی و اقتصادی و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و ساختارهای فرهنگی و اقتصادی و سیاسی که امروز به جامعه شیعه و نظام اسلامی ضربه وارد کرده و ممکن است خطر براندازی را تشدید کند و پرچم حماسی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این نظام الهی برافراشته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بکشد چیست؟ اگر این چالش‌های ساختاری ادامه پیدا کند و مؤمنین برای حل این چالش‌ها، با تکیه بر ایمان خود ساختارهای الهی را ایجاد نکنند و بر اثر این غفل‌تها به نظام اسلامی ضربه‌ای اساسی وارد شود، امر ظهور حضرت حجت؟عج؟ به تأخیر خواهد افتاد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300_86934"/>
      <w:bookmarkStart w:id="22" w:name="pg9300_86934"/>
      <w:bookmarkEnd w:id="22"/>
    </w:p>
    <w:p>
      <w:pPr>
        <w:pStyle w:val="Heading2"/>
        <w:numPr>
          <w:ilvl w:val="1"/>
          <w:numId w:val="1"/>
        </w:numPr>
        <w:rPr/>
      </w:pPr>
      <w:bookmarkStart w:id="23" w:name="pg9300_86934"/>
      <w:bookmarkStart w:id="24" w:name="__RefHeading___Toc4850715_2870459653"/>
      <w:bookmarkStart w:id="25" w:name="_Toc7"/>
      <w:bookmarkEnd w:id="23"/>
      <w:bookmarkEnd w:id="24"/>
      <w:r>
        <w:rPr>
          <w:rtl w:val="true"/>
        </w:rPr>
        <w:t>مبحث سوم</w:t>
      </w:r>
      <w:r>
        <w:rPr>
          <w:rtl w:val="true"/>
        </w:rPr>
        <w:t>:</w:t>
      </w:r>
      <w:r>
        <w:rPr>
          <w:rtl w:val="true"/>
        </w:rPr>
        <w:t xml:space="preserve">تقسیم‌بندی امّ‌تها و ساختارهای اجتماعی به </w:t>
      </w:r>
      <w:r>
        <w:rPr>
          <w:rtl w:val="true"/>
        </w:rPr>
        <w:t>«</w:t>
      </w:r>
      <w:r>
        <w:rPr>
          <w:rtl w:val="true"/>
        </w:rPr>
        <w:t>کافر، منافق، مؤمن</w:t>
      </w:r>
      <w:r>
        <w:rPr>
          <w:rtl w:val="true"/>
        </w:rPr>
        <w:t xml:space="preserve">» </w:t>
      </w:r>
      <w:r>
        <w:rPr>
          <w:rtl w:val="true"/>
        </w:rPr>
        <w:t>و نقش اساسی آن در هدایت و ضلالت؛ تبیین کننده‌ی جایگاه جمهوری اسلامی و ولایت مطلقه فقیه</w:t>
      </w:r>
      <w:bookmarkEnd w:id="25"/>
    </w:p>
    <w:p>
      <w:pPr>
        <w:pStyle w:val="BookText"/>
        <w:rPr/>
      </w:pPr>
      <w:r>
        <w:rPr>
          <w:rFonts w:ascii="IRNazanin" w:hAnsi="IRNazanin" w:eastAsia="IRNazanin"/>
          <w:color w:val="111111"/>
          <w:sz w:val="28"/>
          <w:sz w:val="28"/>
          <w:szCs w:val="28"/>
          <w:rtl w:val="true"/>
          <w:lang w:bidi="fa-IR"/>
        </w:rPr>
        <w:t xml:space="preserve">قاعده عمومیِ دیگری که خدای متعال در قرآن مجید نسبت به مأموریت انبیاء و پرچمداران توحید ذکر می‌فرماید،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سبأ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فِي قَرْيَةٍ مِنْ نَذِيرٍ إِلَا قَالَ مُتْرَفُوهَا إِنَّا بِمَا أُرْسِلْتُمْ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فرستاده و انذاردهنده‌ای نفرستادیم مگر اینکه مترفین در مقابل او موضع شدید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کلمات هم‌خانواده آن هشت بار در قرآن کریم ذکر شده و مصداق آن، مسؤولین جوامع و بزرگان ام‌تها است؛ یعنی همان کسانی که بر روابط و ساختارهای اجتماعی مسلط می‌شوند و جامعه را به سمت ظلمات می‌برند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قدرتمندان و ثروتمندانی که به خاطر کثرت امکانات و مقدورات سر به طغیان و سرکشی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خدای متعال انبیای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و ام‌تها و جوامع نیز در </w:t>
      </w:r>
    </w:p>
    <w:p>
      <w:pPr>
        <w:pStyle w:val="BookText"/>
        <w:rPr/>
      </w:pPr>
      <w:r>
        <w:rPr>
          <w:rFonts w:ascii="IRNazanin" w:hAnsi="IRNazanin" w:eastAsia="IRNazanin"/>
          <w:color w:val="111111"/>
          <w:sz w:val="28"/>
          <w:sz w:val="28"/>
          <w:szCs w:val="28"/>
          <w:rtl w:val="true"/>
          <w:lang w:bidi="fa-IR"/>
        </w:rPr>
        <w:t>شهرها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موضوع خطاب خدای متعال در این آیه و آیات متعددی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فِي قَرْيَةٍ مِنْ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خوش‌گذرانان و کامروایان و کام‌جویان در هر شهر که از شدت امکانات و مقدورات سر به طغیان و سرکشی گذاشتند، در مقابل انبیا موضع‌گیری شدید کرده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أُرْسِلْتُمْ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آنچه که شما پیام آوردید کافر و منکر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خدای متعال در سوره مبارکه انعام 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از قواعد عمومیِ این افراد را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فِي كُلِّ قَرْيَةٍ أَكَابِرَ مُجْرِمِيهَا لِيَمْكُرُوا فِيهَا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ما در هر شهری اجازه دادیم مجرم‌ها و جانی‌هایِ بزرگ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شهرها و جوامع و ام‌تها به مکر و حیله و شیطنت می‌پرداختند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قیام 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مقابل یک جامعه بود و نه فقط افرادی که در روز عاشورا و در سرزمین کربلا برای شهادت حضرت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مخالفین و معاندینِ حضرت به گستردگی کل جامعه آن روز مسلمین نبود و فقطبه سپاهیان یزید و حاضرین در سرزمین کربلا منحصر می‌شد، باید یک قوم و قبیله یا شهر و قریه‌ای نیز به یاری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می‌خاست؛ ولی چنین اتفاقی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جامعه به تمام وجوه در مقابل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مطلب فقط مخصوص ایشان </w:t>
      </w:r>
    </w:p>
    <w:p>
      <w:pPr>
        <w:pStyle w:val="BookText"/>
        <w:rPr/>
      </w:pPr>
      <w:r>
        <w:rPr>
          <w:rFonts w:ascii="IRNazanin" w:hAnsi="IRNazanin" w:eastAsia="IRNazanin"/>
          <w:color w:val="111111"/>
          <w:sz w:val="28"/>
          <w:sz w:val="28"/>
          <w:szCs w:val="28"/>
          <w:rtl w:val="true"/>
          <w:lang w:bidi="fa-IR"/>
        </w:rPr>
        <w:t xml:space="preserve">نیست، بلکه همان‌طور که در مباحث پیشین توضیح داده شد، همه رسل و انبیای الهی در مقابل یک جامعه و امت قرار می‌گرفتند و صاحبان و رؤسا و اکابر مجرمین و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باشگاه 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ام‌تها و جوامع، با بسیج‌کردن مردم به انبیای الهی هجمه‌ور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تا امروز یک قاعده‌ی جاری در طول تمام تاریخ انبیا و اولیای الهی بوده و هست و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خدای متعال در یک جمع‌بندی کلی نسبت به این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 لِكُلِّ نَبِيٍّ عَدُوًا شَيَاطِينَ الْإِنْسِ وَالْجِنِّ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دادیم در مقابل همه‌ی انبیا، دشمنی از شیطان‌های جنی و انسانی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شیطان انسانی نیز همچون شیطان جنی، به همان غلظت در انکار و ضدیت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دار امتحان است و لذا خدای متعال به بشر اختیار داده و در این بستر، بعضی افراد از نعمت اختیار، سوء استفاده می‌کنند و در عمق ظلمات قرار می‌گیرند و به شیطان انسی تبدیل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و اکابر مجرمین و ملأ و طاغوت و امام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مقابل انبیای الهی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ذیل این آیه،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15"/>
      </w:r>
      <w:r>
        <w:rPr>
          <w:rFonts w:ascii="IRNazanin" w:hAnsi="IRNazanin" w:eastAsia="IRNazanin"/>
          <w:color w:val="111111"/>
          <w:sz w:val="28"/>
          <w:sz w:val="28"/>
          <w:szCs w:val="28"/>
          <w:rtl w:val="true"/>
          <w:lang w:bidi="fa-IR"/>
        </w:rPr>
        <w:t>که دشمنان اصلیِ همه انبیاء اولوالعزم را به اسم،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دشمن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قیطفوص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دشمن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دشمن اصلی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مرعتیبا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دشمن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دو دشمن اصلی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کنایه با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ادامه روایت ذکر شده که هر کدام از این شیاطین انسی، مردم را گمراه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مطرح می‌شود که این افراد چگونه یک جامعه را در مقابل نبیّ و ولیّ خداوند بسیج می‌کردند؟ آیا برای تحقق اهداف خود، نزدتک‌تک افراد می‌رفتند و می‌گفتند در مقابل نبی خدا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این‌گونه مردم را گمراه می کردند؟ در پاسخ باید گفت اگرچه جوامع در آن دوران، ساده بوده و پیچیدگی‌های جوامع امروزین را نداشته اما از جمعی‌تهای عظیمی تشکیل شده بود که امکان صحبت با فرد فرد آن‌ها نبوده است، به‌طور نمونه و به تصریح قرآن کریم، قوم حضرت یونس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داشته و طبق برخی روایات بنی‌اسرائیل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هزار نفر جمعیت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زمان یزید که حکومتش از افغانستان تا اروپای شرقی گسترده بوده، میلیون‌ها نفر در امپراطوری او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امکان صحبت با یکایک این تعداد انسان و گمراه‌کردن آنها از طریق تخاطب مستقیم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امکانی وجود داشته باشد اصلاً این نوع ارتباط با تک‌تک افراد معقول و به‌صرفه نیست خصوصاً برای شیاطین انسی که به دنبال بیشترین لذت و راحتی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سران و ائمه کفر با ایجاد </w:t>
      </w:r>
    </w:p>
    <w:p>
      <w:pPr>
        <w:pStyle w:val="BookText"/>
        <w:rPr/>
      </w:pPr>
      <w:r>
        <w:rPr>
          <w:rFonts w:ascii="IRNazanin" w:hAnsi="IRNazanin" w:eastAsia="IRNazanin"/>
          <w:color w:val="111111"/>
          <w:sz w:val="28"/>
          <w:sz w:val="28"/>
          <w:szCs w:val="28"/>
          <w:rtl w:val="true"/>
          <w:lang w:bidi="fa-IR"/>
        </w:rPr>
        <w:t>ساختارها و روابطی، ارزشها و مطلوبیت ها و تحقیر و تجلیل‌ها و توبیخ و تشویق‌هایی را در جامعه به پذیرش می‌رساندند تا مردم به سبب این جدول‌بندی و کانال‌کشی، به سمت مقاصد ظلمانی آنها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ملأ و مترفین و اکابر مجرمین و طواغیت و ائمه کفر، مهندسین ساختارها و روابط اجتماعی و بناکنندگان ساختمان‌های کفر و نفاق جهت گمراه کردن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با عناصر مهم جامعه برای گمراه‌کردن آنها را نیز در نظر داشتند ولی عموم مردم را با طراحی و مهندسی ساختارها و روابط اجتماعی به ظلمات می‌بردند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برای این ائمه کفر و نفاق، عذاب‌های تکان دهنده‌ای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این‌ها به عنوان بنیان‌گذاران طغیان در برابر خدای متعال، استوانه‌های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انسان‌های بسیار حیله‌گر و پیچیده‌ای بوده‌اند که به‌عنوان رؤسای جوامع، با تسلط بر ساختارها و روابط اجتماعی امت خود، مردم را جه‌تدهی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مترفین و اکابرمجرمین بوده‌اند که جوامع را در مقابل انبیاء بسیج می‌کردند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كُلُ أُمَّةٍ بِرَسُولِهِمْ لِيَأْخُذُوهُ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همه ام‌تها درمقابل انبیاء قرار گرفته و ایشان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حرارت و اشتعال و التهاب کل جهنم به اعمال آنها باز می‌گردد و این عذاب‌ها انعکاسِ اعمال پیچیده و عمق رفتار خطرناک آنها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همین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است که در برخی تفاسیر روایی در ذیل سوره فلق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 جُبّ فی جهنم یتعوذ اهل النار من شده حره فتنفس و احرق جهنم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فلق نام چاهی در جهنم هست که از شدت حرارت این چاه، اهل جهنم فرار می‌کنند و وقتی این چاه نفس می‌کشد، جهنم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اشتعال و التهاب جهنم، همین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صندوق من نار یتعوذ أهل تلک الجب من حرّ ذلک الصندوق و هو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کسانی که در این چاه زندگی می‌کنند از شدت حرارتِ صندوقی که در این چاه قرار دارد، فراری هستند که به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تابوت آن‌قدر حرارت دارد که اهل چاه فلق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جهنمیان از حرارت آن فراری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تابوت فراری هستند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التابوت سته من الأولین و سته من الأخرین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این تابوت، شش نفر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نفر از آخرین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کفر و عناد و جنایت و ضلالت این صاحبان تابوت، کل جهنم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جهنم، انعکاس رفتار اینها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اهل تابوت، قابیل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نمرود است که در مقابل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فرعون هست که در مقابل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 سامری است که قوم حضرت موسی را گوساله پرست کرد، پنجمی کسی بود که دین یهود را منحرف کرد و ششمی کسی بود که در دین </w:t>
      </w:r>
    </w:p>
    <w:p>
      <w:pPr>
        <w:pStyle w:val="BookText"/>
        <w:rPr/>
      </w:pPr>
      <w:r>
        <w:rPr>
          <w:rFonts w:ascii="IRNazanin" w:hAnsi="IRNazanin" w:eastAsia="IRNazanin"/>
          <w:color w:val="111111"/>
          <w:sz w:val="28"/>
          <w:sz w:val="28"/>
          <w:szCs w:val="28"/>
          <w:rtl w:val="true"/>
          <w:lang w:bidi="fa-IR"/>
        </w:rPr>
        <w:t>مسیح انحراف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قاتلین و غاصبین اصلی حقوق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می‌شود که چرا خدای متعال خطاب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می‌خواهد تا از شر چنین مخلوقاتی به خدای فلق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بروز و ظهورِ رفتار کسانی است که مهندسین ساختارهای اجتماعی کفر و بناکنندگان ساختمان‌های طغیان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عذاب‌های وحشتناک صرفاً به این دلیل است که این افرادی به سادگی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دستورمی‌دهیم با نبی و ولی خدا مخالفت کنید و مردم نیز به راحتی قبول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رفتار بسیار پیچیده این عناصر در ساختارسازی و نقشه‌کشی و تدبیر و طراحی و جامعه‌پردازی بوده که توانسته یک جامعه و امت را با خود همراه کند و در مقابل انبیا و اوصیا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تمام مردم را بوسیله ساختارها و روابط و منزلت های اجتماعی به سمت کفر سوق داده و باعث غربت و تنهایی و شهادت انبیا و اولیای الهی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همیشه بحث یک امت و جامعه مطرح است و تمام انبیا و اولیا در مقابل یک جامعه مادیِ کفرآمیز یا نفاق‌آلود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سرنوشت بشریت نیز در جامعه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قیامت نیز جامعه و ام‌تها مورد حساب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هر فردی نامه عمل‌اش را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إِنْسَانٍ أَلْزَمْنَاهُ طَائِرَهُ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عُنُقِهِ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بالاتر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كُلَ أُمَةٍ جَاثِيَةً كُلُ أُمَةٍ تُدْعَىٰ إِلَىٰ كِتَابِهَا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تمام ام‌تها به زانو می‌افتند و هر امتی به سوی کارنامه عمل خود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قیامت نیز این‌طور نیست که افراد به صورت جداگانه در محضر الهی حاضر شوند، بلکه هرکس در جمع امت خود قرار گرفته و به صورت ام‌تامت در برابر حساب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ادْخُلُوا فِی أُمَمٍ قَدْ خَلَتْ مِنْ قَبْلِکُمْ مِنَ الْجِنِّ وَالإنْسِ فِي النَارِ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روز قیامت به گنه‌کاران گفته می‌شود بروید در کنار بقیه ام‌تهای مشابه خود قرار بگیرید و با هم وارد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عقاب و ثوابی و حساب و کتابی که در همه معارف دینی نسبت به آن هشدار داده می‌شود، فقط مربوط به افراد نیست بلکه حساب و کتاب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جوامع بودند که در مقابل انبیا مقابله کردند یا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شیعیان امروز به غیر از نامه عمل فردی خود، باید نسبت به نامه عملِ جامعه شیعه در عصر حاضر نیز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نامه اعمال جامعه‌ی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نامه اعمال جامعه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اعضای آن باید در برابر آن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ادامه آیه شریفه </w:t>
      </w:r>
    </w:p>
    <w:p>
      <w:pPr>
        <w:pStyle w:val="BookText"/>
        <w:rPr/>
      </w:pPr>
      <w:r>
        <w:rPr>
          <w:rFonts w:ascii="Amiri" w:hAnsi="Amiri" w:eastAsia="Amiri" w:cs="Amiri"/>
          <w:color w:val="111111"/>
          <w:sz w:val="28"/>
          <w:sz w:val="28"/>
          <w:szCs w:val="28"/>
          <w:rtl w:val="true"/>
          <w:lang w:bidi="ar-SA"/>
        </w:rPr>
        <w:t>قبلی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وقتی یک امت وارد می‌شود، همفکران و همراهان شبیه به خود در امت دیگر را لعنت می‌کند؛ به‌طور نمونه جامعه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زمان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می‌کند که شما چه پایه‌های ظلمی را بنا کردید که سهیم در انحراف و گمراهی ما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نیز ام‌تها با همدیگر جمع می‌شوند و کل هدایت و شقاوت، ضلالت و سعادت، عقاب و ثواب، حساب و کتاب نیز با ام‌تها رقم می‌خورد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همان‌طور که از ابتدای این مباحث تاکید شد، در طول تاریخ دنیا و حتی در عالم قیامت همیشه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و امت، واقعیتی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کمّی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به علت هدف مشترکی دور هم جمع می‌شوند با ایجاد رویه‌های مشترک در فرهنگ و در سیاست و در اقتصاد، یک جامعه را تشکیل می‌دهند و اگر هدف مشترک آن‌ها الهی باشد، این ساختارها نیز رنگ خدایی می‌گیرد و اگر هدف کفرآمیز باشد، ساختارها به تعفن کفر و نفاق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ساختارها، کفرآمیز و نفاق‌آلود شد،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گودی قتلگاه می‌فرستد و حتی یک شهر و قوم نیز به یاری حضرت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کتاب کافی شریف، مرحوم کلینی روایت معتبری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لایستحیی ان یعذّب امّة، دانَت بامامٍ لیس من الله و ان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فی اعمالها برّةً تقیةً</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خداوند هیچ حیا و شرمی ندارد امتی را عذاب کند که اطاعت امامی از سوی غیر خدا را پذیرفته‌اند، اگرچه در اعمال‌شان تقوا پیشه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جامعه‌ای ولایت مترفین و ملأ و رؤسایی را پذیرفته که با دستگاه الهی نسبتی ندارند و این جامعه اهل نماز و روزه و اعمال خیر باشند، خداوند شرمی از عذاب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لیستحیی ان یعذّب امّةً دانت بامامٍ من الله و ان کانت فی اعمالها ظالمةً مسیئةً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اگر امتی ولایت یک امام الهی را پذیرفته باشد خداوند شرم می‌کند آن‌ها را عذاب کند اگرچه در اعمالشان گناه و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گذشته، تحلیل این نوع برخورد خدای متعال روشن می‌شود زیرارؤسای غیرالهی، با بنیان‌نهادن یا بکارگیری ساختارهای اجتماعیِ کفرآلود، هویت جامعه را به سمت ظلمات می‌کشانند و یک محیط و بستر عمومی برای ضلالت ایجاد کرده که همه مردم در آن پرورش پیدا می‌کنند؛ اگرچه افرادی در این جامعه اهل عبادت و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جامعه‌ای امام و مهندس روابط اجتماعیِ الهی را بپذیرد، در ساختارهایی قرار خواهد گرفت که افراد فاسق و لاابالی نیز به مرور زمان اصلاح شده و به دلیل قرارگرفتن در جدول‌بندی‌های الهی، به سمت ارزش‌های نورانی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اهمیت نقش جامعه و ولات و ساختارهای اجتماعی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به این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بود که امت اسلامی وُلاتِ غیرالهی را پذیرفته بودند و این ولات، تدریجاً جامعه را از طریق ساختارهای فاسد به سمت شهوات دنیایی می بُردند و همه مردم گرفتار ظلمات می‌شدند که عاقبت چنین امتی قهراً سکوت یا همراهی و رضایت در مقابل بزرگترین فاجعه یعنی 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ساختارهای اجتماعیِ قاتل امام بود که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 و اگر امروز جامعه ایران، با پذیرش ولایت نائب عامِ ولی‌الله‌اعظم؟عج؟ انقلاب کرده و می‌خواهد در مقابل چالش‌های بزرگ سرافراز بیرون بیاید، باید ساختارهای اجتماعیِ کفرآلود و نفاق‌زده را بشناسد و بداند علت اصلی مفاسد و ناکارآمدی‌ها در امور اقتصادی و فرهنگی، همین ساختارهای مادی کفرآمیز است که از طرف تمدن مهاجم و مخرب غرب وارد جامعه‌ی ما شده است؛ نه صرفاً فلان مسؤول یا مدیر فاسد یا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این مطلب اساسی توجه کرد که اگر کانال‌کشی‌ها و ساختارهایی که زندگی مردم در آن قرار می‌گیرد را از جامعه کفار پذیرفته باشیم، مفاسد موجود در کشور طبیعی و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در سخنرانی‌ها و منابر علت مفاسد موجود را عملکرد فرد فرد مردم دانست و آنها را تحقیر کرد بلکه باید از ملت ایران تجلیل کرد که اساس زندگی در جامعه الهی با محوریت نواب عامّ حضرت ولی‌عصر؟عج؟ را پذیرفته و سپس به تحقیر ساختارهای مادی و افشاگری درباره جریان کفر و طغیان در آنها پرداخت که باعث ناکارآمدی نظام دینی و ایجاد نارضایتی شده و خطر براندازی نظام را پدید می‌آورد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جمع‌شدن یک ملت و مبنای طراحی رویه‌های مشترک و ساختار و منزل‌تهای اجتماعی، الهی باشد، پرستش اجتماعی خدای متعال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تشکیل جامعه و طراحی روابط و ساختارهای آن بر محور دنیا و لذات دنیا و لهو و لعب دنیا باشد، پرستش اجتماعیِ ابلیس و مترفین و اکابر مجرمین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ایمان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وصف انسان‌ها نیست، بلکه جوامع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 و این اوصاف جوامع بسیار مهم‌تر و سرنوشت سازتر از اوصاف اعتقادی در یک فرد است؛ زیرا افراد کافر ومنافق و مؤمن در بستر همین جوامع پرورش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اصلی‌ترین مرزبندی که خدای متعال و کل فرهنگ دین به بشریت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کافر، امت منافق و امت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اساسی در فرهنگ دین، فقط تفاوت انسان کافر و منافق با انسان مؤمن نیست، بلکه بالاتر از آن، درگیری جامعه کفر و نفاق با جامعه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مؤمن در جامعه‌ای قرار بگیرد که محور وحدت آن جامعه پرستش خدای متعال باشد و نباید ولایت جوامعی را بپذیرد که دچار بزرگ‌ترین بیماری‌ها و مرض‌هاست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مریضی‌ها و بیماری‌ها چیست؟ البته کبر، حسد،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بیماری‌های روحی هستند اما تمامی این دردها و مرض‌ها و بیماری‌ها در یک موضوع به وحدت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حاذق‌ترین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برای تشخیص این درد اصلی، انبیاء و اوصیاء هستند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طبیبانی بودند که به‌دنبال بشریت می‌گشتند تا امراض‌شان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مریضی و بیماری اصلی بشریت به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استشفوه من ادوائکم و استعينوا به علي لاوائکم فان فيه شفاء من اکبرالداء و هو الکفر و النفاق و الغي والضلال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بیماری‌هایتان دوا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دوای بزرگترین مرض بیان شده و بزرگ‌ترین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النفاق و الغي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انکار صاحب عالم و فرستادگان او که برای نجات بندگان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بیماری صرفاً یک امر درونی و ناشی از اذعان یا انکار ذهنی نیست بلکه همانند بسیاریاز بیماری‌ها، محیط بیرونی سهم بزرگی در آن دارد؛ یعنی انسان‌ها از ساختارهای اجتماعی ویروس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عباد و بندگان دچار بدترین مریضی عالم یعنی کفر و نفاق می‌شوند، دلیل اصلی آن است که شهروندیِ جامعه کفر و نفاق را قبول می‌کنند و در جامعه‌ای زندگی می‌کنند که نوع خاصی از روابط و ارزش‌ها و محبوبیت ها و حاکمان در آن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و روایات و ادعیه و زیارات، بحث از امت به صورت مکرر و متعدد مطرح می‌شود ولی مسأله بسیار حساسی که باید به آن توجه داشت این است که امت و جامعه، بدون ساختار حرکت نمی‌کند بلکه روساء و ملأ با ایجاد ساختارهای اجتماعی، فرهنگی، اقتصادی و سیاسی مردم را بیچاره می‌کنند و به مرض کفر و نفاق دچار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بزرگ‌ترین و مهم‌ترین دسته‌بندی دینی و الهی، تقسیم جوامع به کفر و نفاق و ایمان است که باعث می‌شود ساختارهای یک جامعه نیز رنگ و بوی ایمان یا کفر یا نفاق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این‌ها توجه نداشته باشد ولو این‌که در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از عذاب او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جامعه‌ی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دچار شده بود و 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اصلاح این جامعه قیام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الاِصْلاحِ في أُمَّةِ جَدّي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توضیح است که می‌تواند علت هشدار شدید خداوند متعال در سوره آل عمران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وَمَنْ يَفْعَلْ ذٰلِكَ فَلَيْسَ مِنَ اللَّهِ فِي شَيْءٍ إِلّا أَنْ تَتَّقُوا مِنْهُمْ تُقَاةً وَيُحَذِّرُكُمُ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بندگان را به نحوی هشدار و تحذیر می‌دهد که به نظر می‌رسد همانند آن در سایر آیات شریفه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خودش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بسیار سنگین در موضوع دزدی و اختلاس، حجاب و عفاف، نماز اول وقت، احترام به والدین، روزه، حج و غیره وارد نشده بلکه در موضوع قبول ولایت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حق ندارند کفار را ولی خوشان قرار داده و زیر پرچم کفر بروند و جامعه کفر و ساختارهای کفر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کاررا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نیز بسیار سنگین است که مشابه آن </w:t>
      </w:r>
    </w:p>
    <w:p>
      <w:pPr>
        <w:pStyle w:val="BookText"/>
        <w:rPr/>
      </w:pPr>
      <w:r>
        <w:rPr>
          <w:rFonts w:ascii="IRNazanin" w:hAnsi="IRNazanin" w:eastAsia="IRNazanin"/>
          <w:color w:val="111111"/>
          <w:sz w:val="28"/>
          <w:sz w:val="28"/>
          <w:szCs w:val="28"/>
          <w:rtl w:val="true"/>
          <w:lang w:bidi="fa-IR"/>
        </w:rPr>
        <w:t>در قرآن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کفار را ولیّ خود بداند و شهروند جامعه کفر شود و این مرزبندی مهم بین سه جامعه‌ی کفر، ایمان و نفاق را بر هم بزند، خدا ارتباط خود را با او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خودش می‌ترساند تا در دام جامعه کفر و نفاق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کفار را پذیرفتید، در ساختارها و روابط و جدول‌بندی و کانال‌کشی‌هایی قرار می‌گیرید که خواسته و ناخواسته در تاریک‌خانه‌های ظلمات فرو می‌روید و در بین آجرهای ساختمان‌های کفر و طغیان لِه می‌شوید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جامعه کفر و نفاق ساکن نمی‌ماند و در یک ظرفیت معین متوقف نمی‌شود بلکه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مَنْ شَرَحَ بِالْكُفْرِ صَدْرًا فَعَلَيْهِمْ 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سینه خود را برای کفر گشاده می‌کند و ظرفیت خود را برای دنیاپرستی دائما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حتما به جوامع و قدر‌تهای دیگر حمله‌ور هستند تا مقدورات آنها را مال خود کنند؛ یعنی یک جامعه کافر یا منافق هم به دیگر جوامع کفر و نفاق حمله‌ور است و هم به جامعه ایمانی هجمه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بزرگترین خطر در نظر آنها، مؤمنینِ خداترسِ آخر‌تگرا هستند که اهل دنیاپرستی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با کافر ممکن است همزیستی داشته باشد و برای رسیدن به دنیا با هم به تفاهم برسند ولی مطمئن هستند که با مؤمنین هیچ تفاهمی بر سر دنیا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مبنای مؤمن، توجه به آخرت است و اصلا مبنایش را دنیا قرار نداده که بخواهد بر سر تقسیم دنیا با کافر به تفاهم برسد </w:t>
      </w:r>
    </w:p>
    <w:p>
      <w:pPr>
        <w:pStyle w:val="BookText"/>
        <w:rPr/>
      </w:pPr>
      <w:r>
        <w:rPr>
          <w:rFonts w:ascii="IRNazanin" w:hAnsi="IRNazanin" w:eastAsia="IRNazanin"/>
          <w:color w:val="111111"/>
          <w:sz w:val="28"/>
          <w:sz w:val="28"/>
          <w:szCs w:val="28"/>
          <w:rtl w:val="true"/>
          <w:lang w:bidi="fa-IR"/>
        </w:rPr>
        <w:t>و لذا هیچ‌گاه در زمین بازی کافر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حمله کفر به جامعه ایمانی شدیدتر است؛ یعنی وقتی مؤمن در زمین بازی کافر قرار نگیرد و جامعه ایمانیِ خود را تشکیل دهد، ملتها مشاهده می‌کنند که افرادی هستند که علی‌رغم ریاست و حاکمیت، مردم را اسیر هوای نفس خود قرار نداده‌اند و زیبایی ائمه نور و جامعه مؤمنین را می‌بینند که این امر، دستگاه کفار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حرکت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وانبیاء و اوصیاء و نواب خاص و عامّ آنان، همواره دستگاه کفر و نفاق را به خطر می‌انداخته و می‌اندازد و لذا شدیدترین حملات را بر ضد دستگاه ایمانی ترتیب می‌دهند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طبق اعتقادات دینی، سه جامعه کفر و نفاق و ایمان شکل گرفت و این وحشی‌گری و دیوانگی و جنون در جامعه کفر و نفاق، باعث حمله مداوم به دستگاه ایمان شد، آیا این حمله ها در دوران غیبت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دوران غیبت، هوای نفس کفار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شهو‌تپرستی آنها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مشاهده تاریخ معلوم می‌شود که هر چه زمان بیشتری می‌گذرد، کفر و نفاق در حال بسط و گسترش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شیوه‌های جدید ضربه‌های خود را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فرهنگ دینی ما کفر و نفاق به عنوان بزرگترین بیماری بشریت معرفی شده و چنین خطرات بزرگی برای جامعه ایمانی ایجاد می‌کند، مؤمنین نباید تدبیر و مدیریت و برنامه‌ریزی برای دفاع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جمع‌آوری زباله‌ها در یک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مدیریت شهری ضرورت دارد و اگر کارگران شهرداری اعتصاب کنند، زباله‌های در کوچه و خیابان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نیاز مادی ساده‌ای مانند جمع‌آوری زباله، مدیریت و دستگاه لازم است اما هنگامی که سخن از هجمه‌های سنگین و بی‌وقفه و وحشیانه کفار و منافقین می‌شود، آیا می‌توان درباره ضرورت مدیریت ایمانی و ایجاد ساختارهای الهی برای دفاع از امت دینی تردید کرد و آن را به دوران معصوم منحصر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تردیدهایی برخلاف مسلمات اعتقادی ما درباره تقسیم انسان‌ها و جوامع به کافر و منافق و 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باید جلوی این هجمه‌ها ایستاد و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سنگر بزنیم و میمنه و میسره و قلب لشکر را طراحی و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در مقابل اکبر الداء و برای مبارزه با بزرگترین بیماری بشری و آثار خطرناک آن، یک دستگاه مدیریت و ولایت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بیماری‌های جسمی و روحیِ متداول، دستگاه عریض و طویلی به نام وزارت بهداشت، درمان و آموزش پزشکی طراحی شده و مدیریت می‌شود اما در مقابل اکبرِ الداء، طراحی واجرای یک دستگاه مدیریتی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نه آن هجمه‌های وحشیانه جوامع و حکومتهای کفر و نفاق در دوران غیبت تعطیل می‌شود و نه بدون مدیریت و جبهه آرایی، صف بندی در مقابل آنها و دفاع از جامعه ایمانی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مقابله با هجمه‌های کفر و نفاق، مطلق است و قیدی ندارد و این حکم، قبل از آن‌که یک حکم </w:t>
      </w:r>
    </w:p>
    <w:p>
      <w:pPr>
        <w:pStyle w:val="BookText"/>
        <w:rPr/>
      </w:pPr>
      <w:r>
        <w:rPr>
          <w:rFonts w:ascii="IRNazanin" w:hAnsi="IRNazanin" w:eastAsia="IRNazanin"/>
          <w:color w:val="111111"/>
          <w:sz w:val="28"/>
          <w:sz w:val="28"/>
          <w:szCs w:val="28"/>
          <w:rtl w:val="true"/>
          <w:lang w:bidi="fa-IR"/>
        </w:rPr>
        <w:t>فقهی باشد، از احکام اعتقادی است و لازمه‌ای قطعی برای اصول مسلم اعتقادات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ضرورت، به مسلمات اعتقادی درباره ماهیت این دنیا و تعریف دینی از جامعه کفر و نفاق باز می‌گردد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بزرگترین ثروت و بالاترین دارایی و عظیم‌ترین دستاورد امروز شیعه این است که یک جامعه ایمانی و حکومت دینی بر محور پرستش خدای متعال را پدید آورده و با پیروی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بین جوامعِ کفر، نفاق و ایمان را زنده کرده و اسلام را وارد معادلات قدرت جهانی کرده و در جهان اسلام، جرأت روحی مبارزه با کفر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فریاد سر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این حقائق قرآنی توجه نداشتند،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نماز و روزه خود را انجام می‌دهند و عزاداری برای اهل‌بیت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متوجه نبودند که امر محوری در اسلام، احکام فقه فردی نیست بلکه تشکیل یک امت الهی و مرزبندی با ام‌تهای کفر و نفاق است چون اگر عباد خدا شهروند آن جوامع بشوند، نه تنها جایی برای عمل به فقه باقی نخواهد ماند بلکه تدریجاً از نظر اعتقادی نیز منحرف شده و تحت ولایت کفار به بزرگترین مرض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خطر بزرگ شد که جامعه ایمانی و محب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رژیم وابسته، در مدار نظم‌های منطقه‌ای و بین‌المللیِ کفار قرار گرفته است، لذا فریاد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شعار استقلال و استکبارستیزی در گفتمان انقلاب اسلامی، ناظر به آزادی و رهیدگی از سلطه جوامع کفر و نفاق است و این مهم، یک حقیقت قرآنی و امر حاکم برفرهنگ وحی و ادبیات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بزرگ‌ترین دستاورد و دارایی جمهوری اسلامی که حضرت امام به ارمغان آورد این است که می‌خواهد تحت ولایت نظام و ساختار و زندگیِ جوامع کفر نرود؛ زیرا آن‌ها بزرگ‌ترین مریض‌ها و دیوانه‌ترین مجانین هستند و به خاطر رسیدن به متاع دنیا از هر جنایت دریغ نمی‌کنند و فکرها و روح‌ها را مسخ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دچار چالش‌ها و ضعف‌هایی هستیم و برخی اعمال و رفتارهای اجتماعی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ظالمةً مسیئةً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می‌شود، به خاطر این است که به اضطرار و ناچاری یا ساده‌انگاری در بخش‌هایی، ساختارهای کفرآلود و دنیازده‌ی نظام کفر و طاغوت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و اساس جمهوری اسلامی که ملت ایران آن را به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آورده‌اند و با هدایت مقام معظم رهبری به آن تداوم بخشیده‌اند، بالاترین ثروتی است که می‌تواند مردم ایران را برای ادامه مسیر در جهت شکستن ساختارهای اجتماعی کفر آماده کند و به این صورت، آن را جزء ام‌تهای نجا‌تیافته در آخرت قرار دهد زیرا این امت بر محور خدای متعال و محبت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ولایت ائمه کفر و بوش‌ها و ترامپ‌ها را در بنیان جامعه‌شان نپذیرفته‌اند و بر محور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کفر مدرن را نفی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به برکت قیام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تنهایی تمام ساختارهای مادی جامعه دوران خود را به چالش کشید، ملت ایران در صورت توجه نخبگانش به حقیقت قیام عاشورا می‌تواند از همه چالش‌ها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محور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زمان؟عج؟ و نواب ایشان جمع شده‌است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آینده به صورت تفصیلی و عینی توضیح خواهیم داد چه ساختارهای اجتماعی در جامعه‌ی بعد 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منجر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قاتلین امام چه ساختارهای اجتماعی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خواهیم داد که چه تغییراتی در طول تاریخ اتفاق افتاده است و طی آن، جامعه کفر به چه ساختارهای جدیدی دست پیدا کرده است که امت دینی و انقلاب اسلامی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این تهدیدات، اشخاص به تنهایی موثر نیستند،بلکه اشخاص با واقعیتی به نام ساختارهای اجتماعی ترکیب شده و با ایجاد یا بکارگیری آنها و با قرارگرفتن در منزل‌تهای اجتماعی و مدیریت روابط جمعی، مردم را به سمت اهداف خود می‌برند</w:t>
      </w:r>
      <w:r>
        <w:rPr>
          <w:rFonts w:eastAsia="IRNazanin" w:cs="IRNazanin"/>
          <w:color w:val="111111"/>
          <w:sz w:val="28"/>
          <w:szCs w:val="28"/>
          <w:rtl w:val="true"/>
          <w:lang w:bidi="fa-IR"/>
        </w:rPr>
        <w:t xml:space="preserve">. </w:t>
      </w:r>
      <w:bookmarkStart w:id="26" w:name="pg9300_86954"/>
    </w:p>
    <w:p>
      <w:pPr>
        <w:pStyle w:val="Heading2"/>
        <w:numPr>
          <w:ilvl w:val="1"/>
          <w:numId w:val="1"/>
        </w:numPr>
        <w:rPr/>
      </w:pPr>
      <w:bookmarkStart w:id="27" w:name="__RefHeading___Toc4850717_2870459653"/>
      <w:bookmarkStart w:id="28" w:name="_Toc8"/>
      <w:bookmarkEnd w:id="26"/>
      <w:bookmarkEnd w:id="27"/>
      <w:r>
        <w:rPr>
          <w:rtl w:val="true"/>
        </w:rPr>
        <w:t>مبحث چهارم</w:t>
      </w:r>
      <w:r>
        <w:rPr>
          <w:rtl w:val="true"/>
        </w:rPr>
        <w:t>: «</w:t>
      </w:r>
      <w:r>
        <w:rPr>
          <w:rtl w:val="true"/>
        </w:rPr>
        <w:t>قومیت و قبیله‌گرایی بر مبنای دنیاپرستی</w:t>
      </w:r>
      <w:r>
        <w:rPr>
          <w:rtl w:val="true"/>
        </w:rPr>
        <w:t>»</w:t>
      </w:r>
      <w:r>
        <w:rPr>
          <w:rtl w:val="true"/>
        </w:rPr>
        <w:t xml:space="preserve">، به‌عنوان ساختار سیاسیِ قاتل امام و </w:t>
      </w:r>
      <w:r>
        <w:rPr>
          <w:rtl w:val="true"/>
        </w:rPr>
        <w:t>«</w:t>
      </w:r>
      <w:r>
        <w:rPr>
          <w:rtl w:val="true"/>
        </w:rPr>
        <w:t>جریان دنیاپرستی در دموکراسی</w:t>
      </w:r>
      <w:r>
        <w:rPr>
          <w:rtl w:val="true"/>
        </w:rPr>
        <w:t xml:space="preserve">» </w:t>
      </w:r>
      <w:r>
        <w:rPr>
          <w:rtl w:val="true"/>
        </w:rPr>
        <w:t>به‌عنوان ساختار سیاسیِ برانداز نظام اسلامی</w:t>
      </w:r>
      <w:bookmarkEnd w:id="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مباحث گذشته باید گفت قاتلان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افراد حاضر در روز عاشورا نبودند بلکه به حسب آیات، روایات، زیارات و ادعیه‌ای که مطرح شدیک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وجوه و ابعاد خود در مقابل حضرت ایستاد و ایشان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صرفا با جمع‌شدن انسان‌ها به دور هم ایجاد نمی‌شود، بلکه علاوه بر این جمع‌شدن، ساختارها و روابط و منزلت های اجتماعی برای ایجاد جامعه نیاز است که مردم را به حرکت در مسیر مورد نظر حاکمان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جامعه و امت و ساختارهای اجتماعی آن، قاتل امام بودند و باعث شدند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مظلومیت و غربت به شهادت برسد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قرار بگیرند بدون این‌که ندایی یا حرکتی از قومی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حسب آیات و روایات مفصلی که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حقیقت قیام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امت و ساختارهای آن بود و همچنین علت بعثت تمام انبیا و مأموریت های اوصیای الهی، شکستن وحدتِ جامعه مادی و از بین بردن ساختارهای آن بوده است؛ ساختارهایی که مردم را به ضلالت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معیار اصلی عقاب و ثواب، حساب و کتاب، هدایت و ضلالت، سعادت و شقاوت این است که انسان‌ها شهروند چه جامعه‌ای هستند و مهمترین مرز‌بندی در فرهنگ دین، تقسیم‌بندی جوامع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ایمان، جامعه کفر و جامعه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تقسیم‌بندی در روز قیامت نیز رقم‌زننده عقاب و ثواب خواهد بود؛ یعنی ام‌تها ولایت چه جامعه و حاکمان و ساختارهای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کفرآمیز یا نفاق آلود و یا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تا بر حسب آن، به حساب و کتاب آنها رسیدگی شود و به سوی بهشت یا جهنم رهسپار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اساسی دیگر این‌که جامعه کفر و نفاق تا روز قیامت به جامعه ایمان حمله‌ور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الَذِينَ كَفَرُوا لَوْ تَغْفُلُونَ عَنْ أَسْلِحَتِكُمْ وَأَمْتِعَتِكُمْ فَيَمِيلُونَ عَلَيْكُمْ مَيْلَةً وَاحِدَةً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کفر به دنبال این است که یک لحظه جامعه ایمانی غافل شود تا حمله سراسری و همه‌جانبه به او کند و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روشن شد که موهبت الهی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ایران رسیده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 و جامعه ایمانی را در مقابل هجمه جامعه کفر و نفاق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دوران </w:t>
      </w:r>
    </w:p>
    <w:p>
      <w:pPr>
        <w:pStyle w:val="BookText"/>
        <w:rPr/>
      </w:pPr>
      <w:r>
        <w:rPr>
          <w:rFonts w:ascii="IRNazanin" w:hAnsi="IRNazanin" w:eastAsia="IRNazanin"/>
          <w:color w:val="111111"/>
          <w:sz w:val="28"/>
          <w:sz w:val="28"/>
          <w:szCs w:val="28"/>
          <w:rtl w:val="true"/>
          <w:lang w:bidi="fa-IR"/>
        </w:rPr>
        <w:t>غیبتِ کبری نیز کفر و هجمه‌های آن به جامعه خداپرستان تعطیل نشده است و بنابراین موحدان و مؤمنین برای اینکه جامعه ایمانی را در مقابل هجمه‌های کفر و نفاق حفظ و نجات دهند، به ایجاد یک جامعه و وحدت اجتماعی و مدیریت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این مرزبندیِ قرآنیِ جوامع گسسته خواهد شد و جامعه ایمانی تحت ولایت جوامع کفرآلود و نفاق‌زده قرار خواهد گرفت و قهراً موفق به زمینه‌سازی برای ظهور و وفای عهد به حضرت ولی‌عصر؟ عج؟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گمان شود که فردی مانند یزید صرفاً بالای سریر سلطنت نشست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حسین‌بن‌علی؟عهما؟را بکشید و همه مردم هم بلافاصله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بلکه علاوه بر وجود فرمان‌دِه و فرمانبران، یک واقعیت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و ساختارهای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مردم را دچار کفر و 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شد گرچه جوامع قبل از رنسانس در مقایسه با جوامع امروزین ساده و بسیط بودند ولی این بدان معنا نبود که فاقد ساختارهای اجتماعی باشند بلکه همین روابط و ساختارها نقشی اساسی در شهادت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نیز محبین اهل‌بیت و عزاداران حسینی برای دریافت صحیح پیام عاشورا و عمل به آن باید به این مطلب اساسی توجه داشته باشند که چه ساختارهای اجتماعی، جامعه شیعه و نظام اسلامی و مردم ولایتمدار را تهدید می‌کند؛ مردمی که ولایت فقیه را به‌عنوان حافظ و حصن امت دینی در مقابل جامعه کفر و نفاق پذیرفته‌اند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این مهم، ابتدا به بررسی بخشی از ساختارهای اجتماعی </w:t>
      </w:r>
    </w:p>
    <w:p>
      <w:pPr>
        <w:pStyle w:val="BookText"/>
        <w:rPr/>
      </w:pPr>
      <w:r>
        <w:rPr>
          <w:rFonts w:ascii="IRNazanin" w:hAnsi="IRNazanin" w:eastAsia="IRNazanin"/>
          <w:color w:val="111111"/>
          <w:sz w:val="28"/>
          <w:sz w:val="28"/>
          <w:szCs w:val="28"/>
          <w:rtl w:val="true"/>
          <w:lang w:bidi="fa-IR"/>
        </w:rPr>
        <w:t xml:space="preserve">دورانِ صدر اسلام می‌پردازیم و در مقایسه با آن، ساختارهای اجتماعی‌ای که امروز جامعه‌ی شیعه را مبتلا و گرفتار کرده و سرمایه دینی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مبارک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خطر قرار داده، تببین می‌کنیم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ساختارهای اجتماعی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می‌توان به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روایت ذیل آن پرداخت؛ این آیه شریفه به حجاج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قَضَيْتُمْ مَنَاسِكَكُمْ فَاذْكُرُوا اللَهَ كَذِكْرِكُمْ آباءَكُمْ 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مناسکتان را انجام دادید خدا را یاد کنید همان‌طوری که پدرانتان را یاد می‌کنید و بلکه شدیدتر از آن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ذیل این آیه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الرجل فی الجاهلیه یقول کان ابی و کان ابی و انزلت هذه الآیه فی ذلک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مردم در زمان جاهلیت این‌گونه بودند که هر وقت صحبت می‌کردند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این‌گونه بود و پدر من آن‌گونه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نسبت به پدرشان این‌طور صحبت می‌کردند، بلکه نسبت به جدشان، نژادشان، قبیله‌شان، خون‌شان، خاندان‌شان و نسل‌شان نیز همین‌طور بوده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ما، قبیله ما و عشیره ما این‌گونه بودند، آنگونه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برخورد با این رابطه و ساختار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آباء و اجداد و تکیه بر قبیله و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شریفه نازل شد و امر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مقدار که به قدرت پدرانتان تکیه می‌کنید، حداقل به همان </w:t>
      </w:r>
    </w:p>
    <w:p>
      <w:pPr>
        <w:pStyle w:val="BookText"/>
        <w:rPr/>
      </w:pPr>
      <w:r>
        <w:rPr>
          <w:rFonts w:ascii="IRNazanin" w:hAnsi="IRNazanin" w:eastAsia="IRNazanin"/>
          <w:color w:val="111111"/>
          <w:sz w:val="28"/>
          <w:sz w:val="28"/>
          <w:szCs w:val="28"/>
          <w:rtl w:val="true"/>
          <w:lang w:bidi="fa-IR"/>
        </w:rPr>
        <w:t>اندازه به یاد خدا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رابطه اجتماعیِ کفرآمیز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تفاخر به جد و نسل و نژاد و قبیله و عشیره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کانوا یفتخرون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الجاهلیه کان من قولهم کلا و ابیک و بلی و أبیک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به اجدادشان تفاخر می‌کردند و به آنها قسم می‌خوردند اما خدای متعال دستور داد که این‌گونه قسم نخورید،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 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می‌خواهد این روابط اجتماعی را با این آیات و بیانات بشکند، زیرا مبدا و پناهگاه قدرت شما و هویت، اصالت و ریشه شما، نژاد و قبیله‌تان نیست، بلکه خدای متعال محور جامعه دینی است و باید خدای متعال محل ذکر و یاد و ملجأ و پناه و تکیه‌گاه قدرتِ امت الهی و هویت آن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سوره مبارکه توبه،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آبَاءَكُمْ وَإِخْوَانَكُمْ أَوْلِيَاءَ إِنِ اسْتَحَبُوا الْكُفْرَ عَلَى الْإِيمَانِ وَمَنْ يَتَوَلَهُمْ مِنْكُمْ فَأُولٰئِكَ هُمُ الظَالِمُونَ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w:t>
      </w:r>
    </w:p>
    <w:p>
      <w:pPr>
        <w:pStyle w:val="BookText"/>
        <w:rPr/>
      </w:pPr>
      <w:r>
        <w:rPr>
          <w:rFonts w:ascii="IRNazanin" w:hAnsi="IRNazanin" w:eastAsia="IRNazanin"/>
          <w:color w:val="111111"/>
          <w:sz w:val="28"/>
          <w:sz w:val="28"/>
          <w:szCs w:val="28"/>
          <w:rtl w:val="true"/>
          <w:lang w:bidi="fa-IR"/>
        </w:rPr>
        <w:t>که ایمان آوردید و امتی حول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داده‌اید ولی و سرپرست و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قدرت و سیاست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پدران و برادران کافر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خاندان و عشیره و قبیله شما در نزد شما از خدا و رسول خدا و جهاد در راه خدامحبوب‌تر است صبر کنید تا خدا تصمیم و عذاب خود را بر شما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مؤمنینی که بر محور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امت اسلامی تشکیل دادند باید مرکز ثقل، امید، گرایش و تمایل‌شان خدای متعال باشد؛ نه پدر و برادر و عشیره و قبیله‌شان؛ در غیر این‌صورت با عبارت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حَتَىٰ يَأْتِيَ اللَهُ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مبارکه مجادله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مؤمنین چنین خصلتی باشد که دشمنان خدا و پیغمبر را دوست بدارند ولو اینکه آن دشمنان عشیره‌شان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عشیره و قبیله‌تان تکیه کنید، مؤمن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به خدای متعال و رسولش تکیه می‌کند و مرکز قدرت و هویت خود را خدا و رسول او می‌داند، نه دشمنان خدا ولو اینکه عشیره و قبیله‌اش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خدای متعال می‌خواهد به مردم بگوید در روز قیامت هیچ پناه و هویت و دستاویزی جز خداوند ندارید، متناسب با ارتکازات آن‌ها صحبت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 الْمُجْرِمُ لَوْ يَفْتَدِي مِنْ عَذَابِ يَوْمِئِذٍ بِبَنِيهِ وَصَاحِبَتِهِ وَأَخِيهِ وَفَصِيلَتِهِ الَتِي تُؤْويهِ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روز قیامت وضعیتی دارد که می‌گوید کاش همه دارایی‌های خود مانند پسران و همسر و برادر و قبیله‌ام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 پناه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می‌کردم و عذاب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مرکز قدرت و هویت و پناه و امنیت، قبیله‌گرایی و نژاد‌محوری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باید از رئیس قبیله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انتخاب شغل و چگونگی درآمد و انتخاب همسر و موضوع ازدواج و طلاق وغیره از رئیس قبیله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تبعیت نمی‌کرد از قبیله اخراج می‌شد و پناه دیگری نیز نداشت، زیرا قبایل دیگر فقط نسل و نژاد خود را به رسمیت می‌شناختند و به کسی که توسط قبیله خودش طرد شده، بدبین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فرد یا باید به صورت تنهایی در غار و بیابان زندگی می‌کرد یا اینکه نمی‌توانست بسیاری از نیازهای اجتماعی خود را تأمین کند و رو به مرگ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اجتماعی قدرت و سیاست در قبل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تا قبل ازرنسانس، نژادمحوری و قبیله‌گرایی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خدای متعال حضرت موسی و هارون را به سمت فرعون و ملأ قوم بنی‌اسرائیل فرستاد، آن‌ها برای تحقیر و عدم تبعیت از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لِبَشَرَيْنِ مِثْلِنَا وَقَوْمُهُمَا لَنَا عَابِدُونَ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w:t>
      </w:r>
    </w:p>
    <w:p>
      <w:pPr>
        <w:pStyle w:val="BookText"/>
        <w:rPr/>
      </w:pPr>
      <w:r>
        <w:rPr>
          <w:rFonts w:ascii="IRNazanin" w:hAnsi="IRNazanin" w:eastAsia="IRNazanin"/>
          <w:color w:val="111111"/>
          <w:sz w:val="28"/>
          <w:sz w:val="28"/>
          <w:szCs w:val="28"/>
          <w:rtl w:val="true"/>
          <w:lang w:bidi="fa-IR"/>
        </w:rPr>
        <w:t xml:space="preserve">موسی و هارون ایمان بیاوریم که اولا مثل ما انسان بوده و ثانیا از نژاد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نژادی که بندگان و زیردست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ساختارهای قدرت در دوران گذشته، به نحوی بوده است که همگان باید در خدمت رئیس قبیله بودند و غالبا او نیز به دنبال اهواء و تمنیات و شهوات و خواسته‌های نفسانی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فرهنگ دین مرتب توصیه می‌شود دنیاطلب نباشید، یک امر ذهنی یا انتزاعی نیست بلکه در عینیت دارای یک ساختار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در امر سیاست، به ساختارهای سیاسی یک جامعه‌ی قبیله‌محور و دنیاپرست معنا می‌شد که در آن همه توسط رؤسای قبایل استثمار می‌شدند و در جهت اهداف مادی آنها بیگاری می‌دادند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قبلی بیان شد که تمام انبیا و اوصیای الهی در مقابل یک جامعه برانگیخته شدند و لذا چالش اصلی آن بزرگواران این بود که می‌خواهند جامعه‌ای را که بر محور نژاد و شهوات رئیس قبیله جمع شده‌اند، بشکنند و امت و جامعه‌ای بر محور توحید و نبوت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کار این بزرگواران، شکستن این ساختار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مصائب و بلایای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ساختارهای اجتماعی در امر سیاست یعنی نژادمحوری و قبیله‌گرایی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رسولی برای یک امت و جامعه مبعوث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بَعَثْنَا فِي كُلِّ أُمَّةٍ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 سیاسی این ام‌تها برخاسته از ساختارهای اجتماعیِ عشیره‌گرایی </w:t>
      </w:r>
    </w:p>
    <w:p>
      <w:pPr>
        <w:pStyle w:val="BookText"/>
        <w:rPr/>
      </w:pPr>
      <w:r>
        <w:rPr>
          <w:rFonts w:ascii="IRNazanin" w:hAnsi="IRNazanin" w:eastAsia="IRNazanin"/>
          <w:color w:val="111111"/>
          <w:sz w:val="28"/>
          <w:sz w:val="28"/>
          <w:szCs w:val="28"/>
          <w:rtl w:val="true"/>
          <w:lang w:bidi="fa-IR"/>
        </w:rPr>
        <w:t>و قبیله‌محوری بود و همه این ساختارها نیز به این علت ایجاد شده بود که شهوات و تمایلات مادی رئیس قبیله تأمین شود؛ یعنی هر غذا و مال و رفاه و شهوت جنسی بخواهد سریعا و با بیگاری دیگران برای او مهیا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مقابل تعدادی عنصر فاسد و ظالم قرار نداشت، بلکه در مقابل جامعه‌شناسان بسیار زیرک و ماهری بود که کل جزیره‌العرب را بر اساساین ساختار سیاسی مدیریت می‌کردند و ایشان می‌خواست این ساختار را از هم فروبپاشد تا بندگان خدا برای گرایش به توحید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کار خطیر فقط با تکیه به قدرت و علم خدای متعال و شجاعتی که در پیامبران قرار داده شده و عهدی که برای پرستش خدای متعال از آنان گرفته شده است امکان‌پذیر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صحیفه سجادیه و در دعای دوم، این کار بزرگ جد مطهرشان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کَاشَفَ فِی الدُّعَاءِ إِلَیکَ حَامَّتَهُ، وَ حَارَبَ فِی رِضَاکَ أُسْرَتَهُ، وَ قَطَعَ فِی إِحْیاءِ دِینِکَ رَحِمَهُ، وَ أَقْصَى الادْنَینَ عَلَى جُحُودِهِمْ، وَ قَرَّبَ الاقْصَینَ عَلَى اسْتِجَابَتِهِمْ لَکَ وَ وَالَى فِيكَ الْأَبْعَدِينَ وَ عَادَى فِيكَ الْأَقْرَبِينَ</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به خداوند، با نزدیکان خودش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ابولهب‌ها و ابوسفیان‌ها و فرزندان امیه که پسرعموهای حضرت بودند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با قبیله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خدا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درگیر شد که در فرهنگ جامعه آن روز، برای رسیدن به قدرت باید به آن افراد و آن ساختارها تکیه می‌کرد؛ اما پیامبر با تمام آن‌ها درگیر شد بدون اینکه همراه و تکیه‌گاه مادی در امر قدرت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 فِي إِحْيَاءِ دِينِكَ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احیای دین خدا با فامیل‌های کافر و دنیاپرست خود قطع ارتباط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أَقْصَى الْأَدْنَيْنَ عَلَى جُحُودِهِمْ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نزدیکانی که خدای متعال را انکار می‌کردند، از خود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قَرَّبَ الْأَقْصَيْنَ عَلَى اسْتِجَابَتِهِمْ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هم‌نژاد و هم‌خون و هم‌قبیله‌اش نبودند، در اثر گرایش‌شان به توحید به خود نزدیک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وَالَى فِيكَ الْأَبْعَدِينَ وَ عَادَى فِيكَ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برده‌ها و آن کسانی که نژاد پست محسوب می‌شدند وقتی توحید را قبول کردند،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نزدیکان خود که غالبا سران و اهالی باشگاه قدرت و سیاست بودند به علت کفرشان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قریش و بقیه قبایل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ساختارهای سیاسی در امر قدرت تکیه نکرده و با آن 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مطالب 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 با آمریکا در افتاد و سفارتخانه‌اش را تسخیر کرد و هم با شوروی مخالفت کرد و از او خواست که افغانی‌های مسلمان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ساختارها و صاحبانی دارد و باید با یکی از آن‌ها ارتباط داشت 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به مقام معظم رهبری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منطقه‌ای، جهانی و بین‌المللی صاحبانی دارد </w:t>
      </w:r>
    </w:p>
    <w:p>
      <w:pPr>
        <w:pStyle w:val="BookText"/>
        <w:rPr/>
      </w:pPr>
      <w:r>
        <w:rPr>
          <w:rFonts w:ascii="IRNazanin" w:hAnsi="IRNazanin" w:eastAsia="IRNazanin"/>
          <w:color w:val="111111"/>
          <w:sz w:val="28"/>
          <w:sz w:val="28"/>
          <w:szCs w:val="28"/>
          <w:rtl w:val="true"/>
          <w:lang w:bidi="fa-IR"/>
        </w:rPr>
        <w:t>که شما با آن‌ها در افتاده‌اید و لذا خودتان و مردم را به سختی و زحمت انداختید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مأموریت اصلی نبی‌اکرم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انبیا و اوصیای الهی همین بود که به سوی امت ها مبعوث شوند و ساختارهای اجتماعی مادیِ ام‌تها را بشکنند و رؤسای قبایل که اهل دنیا و شهوات بودند، اولین کسانی بودند که با انبیا در می‌افتادند و انبیای الهی نیز در راه توحید با آن‌ها مبارزه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هَاجَرَ إِلَى بِلَادِ الْغُربَةِ وَ مَحَلِّ النَّأْيِ عَنْ مَوْطِنِ رَحْلِهِ، وَ مَوْضِعِ رِجْلِهِ، وَ مَسْقَطِ رَأْسِهِ، وَ مَأْنَسِ نَفْسِهِ، إِرَادَةً مِنْهُ لِإِعْزَازِ دِينِكَ، وَ اسْتِنْصَاراً عَلَى أَهْلِ الْكُفْرِ بِكَ</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منشأ قدرت جدا شد و با آن درافتاد و حتی مجبور شد از آن شهر و دیار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خارج شود و به شهر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که از نژاد و نسل و قبیله‌اش نبودند اما با آن‌ها عهد و پیمان بست و توانست با تشکیل حکومت و تولید قدرت، مکه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قواعد و ساختار جدیدی در امر قدرت ایجاد کرد که بر محور توحید و تکیه به اراده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 و لذا مأموریت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ابلاغ واجبات و محرمات به مردم نبود بلکه همان‌طور که ملأ و مترفین، مهندسان روابط اجتماعی کفرآمیز بودند، نبی‌اکرم و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مهندسان ساختارهای اجتماعی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مدینه جامعه و حکومت و قدرت تشکیل داد، همه قدرتمندان عرب احساس خطر کرده و به او حمله‌ور شدند و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ضد ایشان به راه انداختند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به چه کسی در مقابل این ساختارهای اجتماعی در امر قدرت و سیاست ایستاد؟ چه کسی جرأت کرد صاحبان قدرت و سیاست یعنی بزرگان عشایر را بکشد و دشمنی آنها را به جان بخرد؟در جامعه‌ای که همه چیز بر محور قبیلهو عشیره است، اگر کسی از این قبیله و عشیره و از هم‌خون‌ها و هم‌نژادهای آنها را بکشد، تمام آن قبیله و نژاد، دشمنش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نهضت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 ریسک بزرگ را پذیرفت و مهندس و بنیانگذار ساختارهای امنیتی و نظامی و سیاسی جدید بر محور خدای متعال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غدیریه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فَقَتَلْتَ عَمْرَهُمْ وَ هَزَمْتَ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عبدود‌ها را کشتی و جامعه کفار را به هم ریختی و جمع‌شان را شکست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حصرت، با حضور در همه عرصه‌های امنیتی و نظامی و سیاسی خطرناکی که برای امت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بود، ساختارهای جامعه کفر را شکست و در راه نهضت نبوی ساختارهای جدید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نمی‌کرد این کار را بکند، زیرا اگر کسی پدر یا برادر یا اقوام بزرگان یک قبیله را می‌کشت، همه آن عشیره بر ضد او می‌شدند و حقد و کینه نسبت به او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تبعیت و رضایت خدای متعال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يُقَاتِلُ عَلَى التَّأْوِيلِ وَ لا تَأْخُذُهُ فِي اللَّهِ لَوْمَةُ لائِمٍ </w:t>
      </w:r>
    </w:p>
    <w:p>
      <w:pPr>
        <w:pStyle w:val="BookText"/>
        <w:rPr/>
      </w:pPr>
      <w:r>
        <w:rPr>
          <w:rFonts w:ascii="Amiri" w:hAnsi="Amiri" w:eastAsia="Amiri" w:cs="Amiri"/>
          <w:color w:val="111111"/>
          <w:sz w:val="28"/>
          <w:sz w:val="28"/>
          <w:szCs w:val="28"/>
          <w:rtl w:val="true"/>
          <w:lang w:bidi="ar-SA"/>
        </w:rPr>
        <w:t>قَدْ وَتَرَ فِيهِ صَنَادِيدَ الْعَرَبِ وَ قَتَلَ أَبْطَالَهُمْ وَ نَاوَشَ ذُؤْبَانَهُمْ</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 در این مسیر از هیچ امری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رحلت ایشان، از سوی منافقین آماج حملات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فَأَوْدَعَ قُلُوبَهُمْ أَحْقَادا بَدْرِيَّةً وَ خَيْبَرِيَّةً وَ حُنَيْنِيَّةً وَ غَيْرَهُنَّ فَأَضَبَّتْ عَلَى عَدَاوَتِهِ وَ أَكَبَّتْ عَلَى مُنَابَذَتِهِ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نفاق در زمان حیات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قبایل ارتباط برقرار کرده تا بتوانند قبایل و عشایر را با خودشان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می‌دادند که ما ساختارهای قوم و عشیره و قبیله‌گرایی را بهم نمی‌زنیم و این عزت و احترام و آبرویی که شما سران قبایل در نزد قوم‌تان داشته‌اید را به شما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ساختارهای آن را از طواف بر محور سران قبایل رها کرده بودند و منافقین بازگشت به همان وضعیت قبلی جاهلیت را به آن‌ها وعده می‌دادند تا آن‌ها دورشان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نباید تصور کرد که حوادث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سقیفه یک‌شبه یا چند روزه اتفاق افتاد،بلکه سران نفاق از زمان آغاز حکومت نبوی در مدینه شروع به این فعالیت های شیطانی خود کردند تا توانستند تمایلات مردم و رؤسای قبایل را بر محور خودشان </w:t>
      </w:r>
    </w:p>
    <w:p>
      <w:pPr>
        <w:pStyle w:val="BookText"/>
        <w:rPr/>
      </w:pPr>
      <w:r>
        <w:rPr>
          <w:rFonts w:ascii="IRNazanin" w:hAnsi="IRNazanin" w:eastAsia="IRNazanin"/>
          <w:color w:val="111111"/>
          <w:sz w:val="28"/>
          <w:sz w:val="28"/>
          <w:szCs w:val="28"/>
          <w:rtl w:val="true"/>
          <w:lang w:bidi="fa-IR"/>
        </w:rPr>
        <w:t>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پیدا کرده بود به نحوی که حتی عمرسعد در روز عاشورا وقتی خواست سپاه خود را تحریک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قتّال 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حضرت در جنگ جمل به پیروزی رسید و به سمت عایشه رفت تا با او صحبت کند و او را به مدینه بفرستد، زنان بصره همگی با صیحه و گریه،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قاتل الأحبة، يا مفرق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محبوبان ما را کشت و جماعت و جامعه ما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حضرت با بالاترین اوصاف اخلاقی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واکنش به این حرف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در همین خانه‌ای که در مقابل من است، عبدالله بن زبیر، مروان بن حکم و رؤسای قبایل بصره مخفی شدند، اگر من قاتل الاحبه بودم باید الآن آنها را می‌کشتم، ولی به همه این‌ها امان دادم</w:t>
      </w:r>
      <w:r>
        <w:rPr>
          <w:rFonts w:eastAsia="IRNazanin" w:cs="IRNazanin"/>
          <w:color w:val="111111"/>
          <w:sz w:val="28"/>
          <w:szCs w:val="28"/>
          <w:rtl w:val="true"/>
          <w:lang w:bidi="fa-IR"/>
        </w:rPr>
        <w:t>».</w:t>
      </w:r>
      <w:r>
        <w:rPr>
          <w:rStyle w:val="FootnoteAnchor"/>
          <w:rtl w:val="true"/>
        </w:rPr>
        <w:footnoteReference w:id="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منافقین با تکیه به فرهنگ قبیله‌گرایی،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برهم‌زننده ساختارهای قبیله‌گرایانه در امر سیاست معرفی کردند و به رؤسای قبایل، وعده دادند که اگر با ما هم‌پیمان شوید، وقتی به قدرت برسیم ساختارها و ریاست شما را به هم نخواهیم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قبایل دور ائمه نفاق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ائمه نفاق، انسان‌های ساده و معمولی نبودند، بلکه افراد بسیار زیرکی بودند که کارهای پیچیده‌ای انجام دادند؛ آن‌ها خوب می‌دانستند چگونه ساختارهای اجتماعیِ غاصب و قاتل امام را با ادبیات دینی، تحریف و </w:t>
      </w:r>
    </w:p>
    <w:p>
      <w:pPr>
        <w:pStyle w:val="BookText"/>
        <w:rPr/>
      </w:pPr>
      <w:r>
        <w:rPr>
          <w:rFonts w:ascii="IRNazanin" w:hAnsi="IRNazanin" w:eastAsia="IRNazanin"/>
          <w:color w:val="111111"/>
          <w:sz w:val="28"/>
          <w:sz w:val="28"/>
          <w:szCs w:val="28"/>
          <w:rtl w:val="true"/>
          <w:lang w:bidi="fa-IR"/>
        </w:rPr>
        <w:t xml:space="preserve">ترجمه کنند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همان ساختار قومیت و قبیله‌گریِ زمان جاهلیت، بر تمایلات جامعه اسلامی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می‌آوردند، ولی در نهان، همان بده بستان‌شان با سران و اشراف قبایل و عشایر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 به جامعه مسلمین در صدر اسلام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حدیثوا عهد بالجاهلیه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از جاهلیت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جاهلیت، فقط سجده بر ب‌تها نبود، بلکه جاهلیت، ساختارهای اجتماعی در امر قبیله‌گرایی بود که منافقین توانستند با تکیه به آنها و تحریف ادبیات دینی، مردم را حول خود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غصب خلافت یک کار بسیار پیچیده و زمان‌بری بود که نتیجه آن مصیبت عظمایی مانند شهادت نوه پیامبر اسلام و سرور جوانان اهل بهشت یعنی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امور، امروزه یک امر ساده‌ای به نظر برسد و همانند پیچیدگیِ حیله‌ها و مکرها در جوامع امروزین نباشد ولی در زمان خود، ساختارهای اجتماعی‌ای که غصب خلافت کرده و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رسانند، بسیار پیچیده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امروز جامعه شیعه در امر سیاست و قدرت مبتلا به چه ساختارهای اجتماعی شده است که به اعتماد مردم نسبت به نظام اسلامی ضربه وارد می‌کند و خدای نکرده بین مردم و نظام فاصله می‌اندازد؟ در تبیین این مهم، باید به این نکته اساسی توجه داشت که تا قبل از رنسانس، همین قبیله‌گرایی و عشیره‌گرایی و نسل و نژاد به‌عنوان ساختارهای اجتماعی قدرت مطرح بود تا عده‌ای نسل و نژاد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بی‌جهت برتر و مقدس جلوه داده و به مطامع دنیایی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رنسانس، ساختارهای خیلی پیچیده‌تری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خطرات خیلی بزرگ‌تری در روبروی امت شیعه و نظام اسلامی قرار دارد که اگر به آن توجه نشود و درست شناخته نگردد، وفای عهد به امام غایب؟عج؟ و زمینه‌سازی برای ظهور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مقام معظم رهبری</w:t>
      </w:r>
      <w:r>
        <w:rPr>
          <w:rStyle w:val="FootnoteAnchor"/>
          <w:rtl w:val="true"/>
        </w:rPr>
        <w:footnoteReference w:id="35"/>
      </w:r>
      <w:r>
        <w:rPr>
          <w:rFonts w:ascii="IRNazanin" w:hAnsi="IRNazanin" w:eastAsia="IRNazanin"/>
          <w:color w:val="111111"/>
          <w:sz w:val="28"/>
          <w:sz w:val="28"/>
          <w:szCs w:val="28"/>
          <w:rtl w:val="true"/>
          <w:lang w:bidi="fa-IR"/>
        </w:rPr>
        <w:t xml:space="preserve">این ساختارها،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تورهای ماهیگیری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گذشته این تورهایِ صید بشریت توسط دنیاپرست ها، با شبکه‌های بزرگی بافته می‌شد، اما امروزه شبکه‌ی این تورها خیلی ریز بافته می‌شود تا کسی از دس‌تشان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کفر خیلی پیچیده‌تر شده و ساختارهای پیچیده‌ای درست کرده است که دل‌ها را به غارت می‌برد و عقل‌ها را مسخ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رنسانس ادبیات گفتگو با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نیز تغییر پیدا کرد و با این بیان، فرهنگ‌سازی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و نژاد و قبیله‌گرایی، ظلم و غلط بوده و همه با هم برابر و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نسل و نژادِ قریشی‌ها یا ساسانیان یا هخامنشیان یا تزارها یا لوئی‌ها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 هم مساوی‌اند و حق مشارکت در سرنوشت 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نژادی مسلط می‌شد و بقیه را به زور و ارعاب و غلبه و ترس با خود همراه می‌کرد اما بعد از رنسانس دیدند با زور و ارعاب و تهدید، بازدهی مردم و کارکرد آنان به نفع شهوا‌تشان خیلی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دموکراسی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ظاهر آن، تساوی انسان‌هاست اما باطن آن، همان دنیاپرستی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به نحوی کار کنند که بالاترین کیفیت از تخلیه شهوات نصیب سران کفر شود و در ارضاء تمنیات آنها تغییر مقیاس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استثمار مردم از طریق زور و ارعاب و تهدید همین‌قدر فایده داشت که در گذشته به آن رسیده بودند و نتیجه آن، درست کردن ابزارهایی ساده مانند درشکه بود و هیچ وقت طراحی ابزاری مانند اتومبیل و ترن و هواپیما به ذهن‌شان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بشری با ترس و زور و ارعاب، در همان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تمام سال مشغول جان‌کندن و کارکردن بودند و وقتی محصول کار خود را تحویل این قلدران و زورگویان می‌دادند، فقط با تحقیر و ذلت یک قوتِ لایموت به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به جای تحقیر و ارعاب، از یک سری رفاهیات برخوردار شوند و در امور مشارکت داده شوند، تهییج و تحریک شده و انگیزه کارِ چندبرابر پیدا می‌کنند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اینکه دنیاپرستان، شعار مشارکت انسان‌ها در سرنوشت خود و تساوی انسان‌ها را سردادند، به خاطر این است که به رسمیت شناختن اختیارات زیردستان، راندمان و کارآمدی آن‌ها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کفار در دوران مدرن نیز همانند سران قبایل به دنبال دنیای خود هستند و با شعار دموکراسی کاری کردند تا مردم با تلاش و کوشش و فکرشان در راه تحقق تمنیات این سران و حکام بیشتر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به این مطالب اعتراف نکرده باشند اما عمل‌شان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عینیت حتی به همین ظاهر شعار دموکراسی نیز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همه انسان‌ها مساوی‌اند، چرا همین ساختار دموکراسی را در همان سال‌های که به آن دست یافتند به کشورهای دیگر صادر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کبیر فرانسه در سال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صورت گرفت و به دموکراسی دست یافت، اما ده‌ها سال بعد از آن باز همدست از استعمارگری علنی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دموکراسی یک مبنای شامل و عمومی برای همه بشریت است، پس چرا در برخورد با دیگر کشورها هیچ خبری از آن نبود و فقط برای مردم کشور خودشان شعار دموکراسی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جایی است که معلوم شد با شعار دموکراسی و فرهنگ مشارکت، به دنبال رسیدن به اهداف دنیاپرستانه خود و چپاول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ده‌ها سال، متوجه شدند که اگر به بقیه کشورها نیز دموکراسی را صادر کنند، می‌توانند بهتر کار بکشند و بیشتر منافع ملتها را به چپاول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نیز صدور دموکراسی به کشورهای دنیا، مساوی نبود بلکه </w:t>
      </w:r>
    </w:p>
    <w:p>
      <w:pPr>
        <w:pStyle w:val="BookText"/>
        <w:rPr/>
      </w:pPr>
      <w:r>
        <w:rPr>
          <w:rFonts w:ascii="IRNazanin" w:hAnsi="IRNazanin" w:eastAsia="IRNazanin"/>
          <w:color w:val="111111"/>
          <w:sz w:val="28"/>
          <w:sz w:val="28"/>
          <w:szCs w:val="28"/>
          <w:rtl w:val="true"/>
          <w:lang w:bidi="fa-IR"/>
        </w:rPr>
        <w:t>مشروط به منافع دنیایی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هنوز با بعضی از کشورهایی که بویی از دموکراسی و مشارکت و آزادی نبرده‌اند و همان نظام سلطنتی و دیکتاتوری مطلق را دارند ارتباط خوبی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عربستان و بعضی از کشورهای اطراف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سویی، برخی نظام‌هایی که واقعاً با انتخابا‌تهای دموکراتیک روی کار آمدند ولی با آن‌ها مخالفت کردند را با کودتا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دموکراسی عملاً مشروط و مقید به دنیاپرستی و منافع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بزرگ‌ترین دلایل مقیدبودن دموکراسی به دنیاپرستی و اهداف نظام سلطه، نحوه برخورد مدعیان دموکراسی با نظام مقدس جمهوری اسلامی ایران است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مشارکت و خواست رأی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مردم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بالاترین مشارکت و اکثریت و در راستای سرنگونی نظام سلطنت و دیکتاتوری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نظام و مردم چه کار کردند؟ انواع ضربات و فشارها از جمله کودتا، قضیه طبس، تحریک اقوام برای تجزیه‌طلبی،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تمام عیار نظامی، تحریم اقتصادی و سیاسی و تهاجم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ملت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و فجیع‌تر آنکه، نه تنها انتخاب آزادانه و حداکثری یک ملت را قبول نکردند بلکه اجازه حیات را نیز از او سلب کردند؛ مانند کاری که اسرائیل با مردم فلسطین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اختیارات یک ملت در انتخاب رؤسای‌شان را قبول نمی‌کنند بلکه اجازه زندگی در خانه و شهر خودشان را نیز نمی‌دهند و جالب این‌که اسرائیل را نماد دموکراسی در خاورمیانه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w:t>
      </w:r>
    </w:p>
    <w:p>
      <w:pPr>
        <w:pStyle w:val="BookText"/>
        <w:rPr/>
      </w:pPr>
      <w:r>
        <w:rPr>
          <w:rFonts w:ascii="IRNazanin" w:hAnsi="IRNazanin" w:eastAsia="IRNazanin"/>
          <w:color w:val="111111"/>
          <w:sz w:val="28"/>
          <w:sz w:val="28"/>
          <w:szCs w:val="28"/>
          <w:rtl w:val="true"/>
          <w:lang w:bidi="fa-IR"/>
        </w:rPr>
        <w:t>عمل نشان می‌دهد شعار دموکراسی و مشارکت طلبی و آزادی انسان‌ها و نفی برتری نژاد، یک دروغ و حیله جدید برای به استعمار در آوردن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استعمار علنی مانند گذشته؛ بلکه استعمار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اعتقادات ما نیز به این واقعیت حکم می‌کند که دنیاپرستی و کفر تعطیل‌پذیر نیست و لذا نمی‌توان با نگاهی ساده‌انگارانه و عجولانه، جریان امور ارزشی و اعتقادی در موضوعات نوینی همچون دموکراسی، تحزب، رسانه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نفی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درباره اصل شعار دموکراسی و مشارکت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مباحث آینده به بررسی و تبیین ساختارهای عینی و استانداردهای دموکراسی مانند احزاب، رسانه‌ها، شفافیت و مسئولیت پذیری مدیران و غیره می‌پردازیم تا مشخص گردد ناهنجاری‌های سیاسی کشور به بی‌توجهی به این استانداردهای عینی بر‌می‌گردد یا به همان استعمار پنهانی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مبحث آینده درباره ساختارهای قدرت و سیاست بعد از غصب خلافت و تغییرات آن تا فرارسیدن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توضیحات بیشتری بیان خواهد شد</w:t>
      </w:r>
      <w:r>
        <w:rPr>
          <w:rFonts w:eastAsia="IRNazanin" w:cs="IRNazanin"/>
          <w:color w:val="111111"/>
          <w:sz w:val="28"/>
          <w:szCs w:val="28"/>
          <w:rtl w:val="true"/>
          <w:lang w:bidi="fa-IR"/>
        </w:rPr>
        <w:t xml:space="preserve">. </w:t>
      </w:r>
      <w:bookmarkStart w:id="29" w:name="pg9300_86974"/>
    </w:p>
    <w:p>
      <w:pPr>
        <w:pStyle w:val="Heading2"/>
        <w:numPr>
          <w:ilvl w:val="1"/>
          <w:numId w:val="1"/>
        </w:numPr>
        <w:rPr/>
      </w:pPr>
      <w:bookmarkStart w:id="30" w:name="__RefHeading___Toc4850719_2870459653"/>
      <w:bookmarkStart w:id="31" w:name="_Toc9"/>
      <w:bookmarkEnd w:id="29"/>
      <w:bookmarkEnd w:id="30"/>
      <w:r>
        <w:rPr>
          <w:rtl w:val="true"/>
        </w:rPr>
        <w:t>مبحث پنجم</w:t>
      </w:r>
      <w:r>
        <w:rPr>
          <w:rtl w:val="true"/>
        </w:rPr>
        <w:t>:</w:t>
      </w:r>
      <w:r>
        <w:rPr>
          <w:rtl w:val="true"/>
        </w:rPr>
        <w:t xml:space="preserve">مهندسی ساختارهای غاصب خلافت توسط ائمه نفاق از طریق بازگرداندنِ </w:t>
      </w:r>
      <w:r>
        <w:rPr>
          <w:rtl w:val="true"/>
        </w:rPr>
        <w:t>«</w:t>
      </w:r>
      <w:r>
        <w:rPr>
          <w:rtl w:val="true"/>
        </w:rPr>
        <w:t>فرهنگ قومیت</w:t>
      </w:r>
      <w:r>
        <w:rPr>
          <w:rtl w:val="true"/>
        </w:rPr>
        <w:t xml:space="preserve">» </w:t>
      </w:r>
      <w:r>
        <w:rPr>
          <w:rtl w:val="true"/>
        </w:rPr>
        <w:t xml:space="preserve">به امت اسلامی تحت پوشش </w:t>
      </w:r>
      <w:r>
        <w:rPr>
          <w:rtl w:val="true"/>
        </w:rPr>
        <w:t>«</w:t>
      </w:r>
      <w:r>
        <w:rPr>
          <w:rtl w:val="true"/>
        </w:rPr>
        <w:t>شورای مسلمین</w:t>
      </w:r>
      <w:r>
        <w:rPr>
          <w:rtl w:val="true"/>
        </w:rPr>
        <w:t>»</w:t>
      </w:r>
      <w:bookmarkEnd w:id="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ساختارهای سیاسی برانداز نظام و نقش آن در تحمیل منافع قشر خاص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مشارکت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گذشته بیان شد که یک جامعه و امت با سکوت یا رضایت یا همکاری خود، موجب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آنچه شکل‌گیریِ این رفتار اجتماعی را رقم زد، ساختارها و روابط آن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در امر سیاست، مبتنی بر نژادپرستی و قبیله‌محوری و قوم‌گرایی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سوال اساسی مطرح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علی‌رغم آن همه تاکیدها و ارشادها و اتمام‌حجت های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جانشین شان، امت ایشان از ولایت و امامت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آن است که مردم در آن زمان، گرفتار ساختارهای سیاسیِ مادی بودند که بر قومیت و قبیله‌گرایی استوار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ارشاد القلوب،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تاریخی از حذیفه بن یمان، صحابی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آنچه را در مباحث گذشته درباره ساختارهای اجتماعی قاتل امام و غاصب خلافت بیان شد، به خوبی توضیح می‌دهد و تدابیر ائمه نفاق در قبل و بعد از شهادت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عثمان، وقتی وضعیت مدائن بابت رفتار استاندار مدائن، حارث بن حکم پسرعموی عثمان بهم ریخت و مردم به خلیفه شکایت بردند، عثمان، حذیفه بن یمان را به عنوان استاندار مدائن نصب کرد و پس از مرگ عثمان،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بزرگوار خود را در همان پست ابقاء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حذیفه به عنوان استاندار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مردم برای خلیفه جدید بیعت بگیرد، تعریض‌هایی به خلفای قبلی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ایرانی از اهل مدائن، بعد از خطبه نزد حذیفه آمد و از تعریض به خلفای قبلی سوال کرد و جناب حذیفه در یک بیان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حذیفه، فضا و ساختارهای اجتماعی آن روز را به خوبی توضیح می‌دهد و این‌که عده‌ای از صحابه پیامبر با هم صحیفه‌ی ملعونه‌ای را امضاء کردند و تصمیم گرفتند که بعد از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خلافت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گزارش، آن جوان ایرانی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هولاء فی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انقلب الناس اجمعون بسببهم؟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خصوصیتی وجود داشت که همه مردم به سبب اینها دگرگون شدند و دست از </w:t>
      </w:r>
    </w:p>
    <w:p>
      <w:pPr>
        <w:pStyle w:val="BookText"/>
        <w:rPr/>
      </w:pPr>
      <w:r>
        <w:rPr>
          <w:rFonts w:ascii="IRNazanin" w:hAnsi="IRNazanin" w:eastAsia="IRNazanin"/>
          <w:color w:val="111111"/>
          <w:sz w:val="28"/>
          <w:sz w:val="28"/>
          <w:szCs w:val="28"/>
          <w:rtl w:val="true"/>
          <w:lang w:bidi="fa-IR"/>
        </w:rPr>
        <w:t>تاکیدها و اتمام‌حجتها و ابلاغ‌ها و انذارهای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جانشین‌شانبرداشتند؟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هولاء رؤوس القبایل و اشرافها ما من رجل من هولاء إلا و معه من الناس خلق عظیم یسمعون له و یطیعون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رؤساء و اشراف قبایل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این اسامی که حذیفه در بیان خود به عنوان غاصبین خلافت و اصحاب صحیفه ملعونه نام می‌برد، یک جمعیت بزرگی به همراه خود داشت که از او اطاعت می‌کردند، چرا که رئیس و بزرگ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قبیله‌گرایی و نژاد محوری و قومیت باعث شد که بتوانند تمایلات مردم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کنند و به سمت غاصبین خلافت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فقط در شب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سقیفه انجام ندادند، بلکه از ابتدای حکومت نبوی در مدینه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بخشی از این گزارش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شریف خود آخرین تدبیرها را برای مقابله با منافقین انجام داد و تمام ائمه نفاق و طُلقاء و بزرگان قبایلی که طرفدار آنها بودند و جمعی‌تشان به حدود چهارهزار نفر می‌رسید، جمع کرد و همه آنها را تحت فرماندهی اسامه بن زید به جنگ با رومیان دستور داد و به شدت هم بر خروج سریع آنان از مدینه تاکید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روز دوباره اینها از لشگرگاه جیش اسامه برگشتند و هیچ‌کس از مسلمین هم عکس‌العملی نشان نداد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مشی منافقین در شکستن مدیریت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سرپیچی از فرمان‌های ایشان در عرصه‌های گوناگون تازگی نداشت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غاصبین از ابتدای حکومت نبوی در مدینه در همین مسیر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از طرفی می‌دیدند که قدرت جامعه نبوی دائما در حال افزایش است و باید به آن بپیوندند، و از طرف دیگر مشاهده می‌کردند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شکستن ساختارهای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و قبیله‌گرایی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درصدد است که قدرت را بر محور اراده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بده‌بستان با رؤسای قبایل برای حفظ تمنیات و شهوات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کند و لذا دنیای خود را در معرض نابودی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غاصبین خلافت با رؤسای قبایل رایزنی می‌کردند که اگر دور ما جمع شوید، می‌توان بعد از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قدرت اقدام کرد و ریاست دنیایی که از شما گرفته شد،به رسمیت خواهیم شناخت و جایگاه اجتماعی شما را به شما بازخواهیم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بنا به نقل سلیم بن قیس هلالی در کتاب معروفش، غاصبین خلافت در هیچ یک از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مشرکین را نکشته و زخمی نکرده‌اند و نه خودشان زخم خورده‌اند؛ آن هم در جنگ‌های آن دوران که همگی تن‌به‌تن و کاملاً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جامعه قبیله‌گرا اگر یکی از افراد قبیله کشته شود، کل قبیله برای خون ریخته‌شده از نسل و نژادشان با قاتل و قبیله او در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ملاحظاتی را در نظر نمی‌گرفت و برای مستحکم‌شدن پایه‌های حکومت نبوی و پیروزی آن در جنگ‌هایی که کفار برمی‌افروختند، نهایت مقابله و </w:t>
      </w:r>
    </w:p>
    <w:p>
      <w:pPr>
        <w:pStyle w:val="BookText"/>
        <w:rPr/>
      </w:pPr>
      <w:r>
        <w:rPr>
          <w:rFonts w:ascii="IRNazanin" w:hAnsi="IRNazanin" w:eastAsia="IRNazanin"/>
          <w:color w:val="111111"/>
          <w:sz w:val="28"/>
          <w:sz w:val="28"/>
          <w:szCs w:val="28"/>
          <w:rtl w:val="true"/>
          <w:lang w:bidi="fa-IR"/>
        </w:rPr>
        <w:t>شجاعت را در مقابل کفار بکار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است که معنا و حکمت لعن‌هایی که بر دشمنان اهل‌بیت وارد شده، روشن می‌شود زیرا این عناصر، جامعه‌شناس‌ها و ساختارسازهای بسیار پیچیده و پر از کید و مکری بودند که می‌توانستند رؤسای قبایل را با رایزنی‌ها و رفتارهای خاص و ویژه جمع کنند و بگویند اگر دنیای شما به دلیل به‌چالش‌کشیده‌شدن قومیت و قبیله‌گرایی و سربرآوردن یک تعریف جدید از قدرت در معرض نابودی قرارگرفته، ما این جایگاه را به شما برمی‌گردانیم و اگر به ریاست برسیم، روابط و ساختارهای و منزلت های اجتماعی را که شما را به آلاف و الوف می‌رساند،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قبیله‌گرایی را می‌شکست و قدرت و ایجاد امت و جامعه را بر محور اراده خدای متعال و کلمه توحید محقق می‌کرد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چهره نظامی و سیاسیِ این نهضت بود و همه قبیله‌ها و اشرافی که در برابر پیامبر می‌ایستادند، با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می‌شدند، آن‌هم در جنگی اخلاق‌محور و کریمانه، نه خشونت طلب و بی‌قاعده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منافقین برای غصب خلافت به ساختارهای الهیِ حکومت نبوی که بنیان جامعه و قدرت سیاسی و پیروزی نظامی را بر محور توحید بناکرد، حمله‌ور شدند تا بتوانند ناراضیان از وضع جدید را بر محور خود جمع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مکرر ذکر شده که مردم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حدیثو عهدٍ بالجاهلیه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تأخیر برخی امور از جمله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عهدشان با جاهلیت تازه است و ممکن است برگردند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هنوز با روابط قبلی مأنوس هستند و ممکن است دچار ارتجاع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 با جاهلیت فقط در عادت به پرستش ب‌تها نبود بلکه به ساختارها و روابط جامعه جاهلی در فرمان‌دهی و فرمان‌پذیری در قالب قبیله‌محوری نیز مأنوس بودند و قرن‌ها بود که امنیت و هویت و شخصیت و حیات خود را در فرهنگ قومیت و در دستان رئیس قبیله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که اگر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جانشین خود معرفی کند همه در مقابل او بایستند و تنها هنگامی که خدای متعال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جانشینی امیرالمومنین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صحبت از ساختارهای اجتماعی یک مقوله بی‌پشتوانه نیست بلکه باید دانست که یک مجموعه روابط واقعی در عرصه سیاست و قدرت، علم و عقلانیت، فرهنگ و ثروت در جوامع گذشته وجود داشته است گرچه نسبت به روابط اجتماعیِ امروزین، ساده و بسیط بوده است، اما این بساطت و سادگی در روابط و ساختارهای گذشته نباید موجب بی‌توجهی به آنها شود بلکه ملأ و مترفین بر این روابط سوار می‌شدند و در مقابل انبیاء می‌ایستادند و یا اگر نمی‌توانستند علناً دشمنی و اعلام کفر و انکار کنند، این دشمنی را به صورت نفاق‌آلود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منافق از تحریف و تأویل ادبیات دین استفاده می‌کند و در پس آن، </w:t>
      </w:r>
    </w:p>
    <w:p>
      <w:pPr>
        <w:pStyle w:val="BookText"/>
        <w:rPr/>
      </w:pPr>
      <w:r>
        <w:rPr>
          <w:rFonts w:ascii="IRNazanin" w:hAnsi="IRNazanin" w:eastAsia="IRNazanin"/>
          <w:color w:val="111111"/>
          <w:sz w:val="28"/>
          <w:sz w:val="28"/>
          <w:szCs w:val="28"/>
          <w:rtl w:val="true"/>
          <w:lang w:bidi="fa-IR"/>
        </w:rPr>
        <w:t>تمنیات دنیوی خود را پیش می‌برد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حذیفه بن یمان، متن صحیفه ملعونه را نقل می‌کند، بازگشت به فرهنگ قومیت و قبیله‌محوری با تحریف دین و سوء استفاده از فرهنگ دینی کاملا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صحیفه ملعونه این عبارات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ملأ از اصحاب رسول الله دور هم جمع شدیم و به این نتیجه رسیدیم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خلافت معین نکرده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الإختیار إلی المسلمین یختارون لأنفسهم من وثقوا برأیه و نصحه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امر را به مسلمین سپرده تا آنها خودشان برای خودشان حاکمانتخاب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متن صحیفه، این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یجب علی المسلمین عند مضی خلیفه من الخلفاء أن یجمتع ذوی الرای و الصلاح فی تشاوروا فی امورهم فمن رأوه مستحقاً لها ولّوه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مسلمین واجب است که اگر یکی از خلفاء از بین رفت، کسانی که اهل‌نظر و تشخیص صلاح هستند جمع شوند و درباره انتخاب خلیفه بعدی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می‌گویند مردم حاکم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زیبا و متمدنانه‌ای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فریبنده‌ای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مردمی که زیردست رؤسای قبایل هستند، چنین جرأتی دارند و می‌توانند حضور و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برای بازگشت به قومیت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می‌شود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اهل‌نظر و تشخیص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پیدا می‌کند اما در چنان جامعه‌ای چه کسانی اهل نظر و صلاح هستند؟ غیر از رؤساء </w:t>
      </w:r>
    </w:p>
    <w:p>
      <w:pPr>
        <w:pStyle w:val="BookText"/>
        <w:rPr/>
      </w:pPr>
      <w:r>
        <w:rPr>
          <w:rFonts w:ascii="IRNazanin" w:hAnsi="IRNazanin" w:eastAsia="IRNazanin"/>
          <w:color w:val="111111"/>
          <w:sz w:val="28"/>
          <w:sz w:val="28"/>
          <w:szCs w:val="28"/>
          <w:rtl w:val="true"/>
          <w:lang w:bidi="fa-IR"/>
        </w:rPr>
        <w:t>قبایل و اشراف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اهل‌نظر در جریان رایزنی و زدوبند و بده‌بستان و ائتلاف رؤسای قبایل و صاحبان قدرت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آن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چطور این جمعیت کثیر از مسلمین به صورت ناگهانی و همگانی بر خلافت یک نفر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مد‌تها قبل از روز سقیفه، تمام رایزنی‌ها توسط افرادی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الرای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تقسیم قدرت و تسهیم سهام سیاست میان آنها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توضیحات برای امت اسلامی داده نشود، کسانی که از بیرون به جامعه شیعه نگاه می‌کنند، گمان می‌کنند که شیعه جمعیتی است که به دلیل تعصب بر فردی به نام علی‌بن‌ابی‌طالب با دیگر مسلمانان تفاوت پیدا کرده است؛ اما زمانی حقیقت معلوم می‌شود که روشن شود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ساختارهایی را که تاریخ سیاست و قدرت در کره زمین بر آن بناشده بود، شکستند و روابط سیاسیِ الهی را برای اولین بار در تاریخ بنیان گذاشتند و منافقین نیز چگونه و با چه پیچیدگی‌ها و طراحی‌هایی این مسیر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پیچیدگی‌هایی است که حقیقت آن لعن‌هارا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تدابیری داشتند که توانستند این احکام سیاسی و ساختارهای قدرت را به این صورت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کنند و به قبیله گرایی بازگردند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متناسب با همین تحلیل است که طولانی‌ترین خطبه در کتاب شریف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تصریح جناب سید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در توضیح خطبه، حمیت و تعصب جاهلی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هم در ابتدای شرح این خطبه تصریح می‌کند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خطبه را خواند که تفاخر به اجداد و انساب و نسل و قبیله مانند زمان جاهلیت، دوباره در میان عرب رواج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عظمت و شوکت به خدای متعال باز می‌گردد، نه نژادی که تو ادعا کردی و آن را مهم پنداشتی و در موارد زیادی نیز پَست و ناپاک از آب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اهل تعصب و حمیت و برتریِ اصل و نسب و نژاد خود هستید، بدانید که این اخلاق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عليهِ لِأصلِه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با این ادعا که اصل و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بهتر است در مقابل آدم و خدای او تعصب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اِعتَرَضتهُ الحَميه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حمیتی که شما دارید، اول بر او حادث و عارض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فَعَدوّ الله امامُ المُتِعَصبين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خدا، پيشوای متعصبين و پيشتاز مستکبرين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نقش‌های شیطان این است که امام تعصب و خودبرترانگاری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بِهِ اَبْنَاءُ الْحَمِیَّهِ وَ اِخْوَانُ الْعَصَبِیَّهِ وَ فُرْسَانُ الْکِبْرِ وَ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مبنای پست و زشت و متکبرانه‌ی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و نژاد و نسبش را قیمتی بداند و آن را در مقابل اوامر خدای متعال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حمیت تصدیق کردند و اهالی عصبیت و یکه‌تازان کبر و جاهلیت صحه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این رابطه اجتماعی و ساختار </w:t>
      </w:r>
    </w:p>
    <w:p>
      <w:pPr>
        <w:pStyle w:val="BookText"/>
        <w:rPr/>
      </w:pPr>
      <w:r>
        <w:rPr>
          <w:rFonts w:ascii="IRNazanin" w:hAnsi="IRNazanin" w:eastAsia="IRNazanin"/>
          <w:color w:val="111111"/>
          <w:sz w:val="28"/>
          <w:sz w:val="28"/>
          <w:szCs w:val="28"/>
          <w:rtl w:val="true"/>
          <w:lang w:bidi="fa-IR"/>
        </w:rPr>
        <w:t>قدرت و سیاست را می‌شکند و به آن ضربه می‌زند و آن را افشا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فَاَطْفِئُوا مَا کَانَ فِی قُلُوبِکُمْ مِنْ نِیرَانِ الْعَصَبِیَّهِ وَ اَحْقَادِ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شراره‌هاى تعصب و کینه‌هاى جاهلى را که در قلب دارید، خاموش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فِي كِبْرِ الْحَمِيَّةِ وَ فَخْرِ الْجَاهِلِيَّةِ، فَإِنَّهُ مَلَاقِحُ الشَّنَئَانِ وَ مَنَافِخُ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از كبربرگرفته از عصبيت و خودخواهى جاهلى كه زاينده كينه و دشمنى، و مجراى دميدن و افسون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رذیله برای کسب قدرت و ورود در سیاست تا قبل از رنسانس در همه ام‌تها جریان داشته است و در تناسب با این واقعیت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خَدَعَ بِهَا الْأُمَمَ الْمَاضِيَةَوَ الْقُرُونَ الْخَالِيَةَ أَمْراً تَشَابَهَتِ الْقُلُوبُ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كِبرى كه با آن امت‌هاى پيشين، و ملت هاى گذشته را فريب داده است، همه قلب‌ها در این امر هم‌داستان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تَتَابَعَتِ الْقُرُونُ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دوران‌ها و زمان‌ها و حکومتها بر همین اساس جلو آمدند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فرهنگ ریشه‌دار و خطرناک و مادی و دنیاپرستانه را با شمشیر امیرالمؤمنین شکست و منافقین دوباره این اخلاق زشت را تحت عنوان شورا به امت دینی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امیرالمومنین صریحاً نسبت به تبعیت از رؤسای قبایل هشدار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فَالْحَذَرَ الْحَذَرَ مِنْ طَاعَةِ سَادَاتِكُمْ وَ كُبَرَائِكُمْ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رؤسای قبیله و بزرگان عشیره‌تان بر حذر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تَكَبَّرُوا عَنْ حَسَبِهِمْ وَ تَرَفَّعُوا فَوْقَ 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حسب خود فراتر رفتند، و خود را برتر از نسب خود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تعبیری که پیش از این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رؤسای اقوام و ملأ و مترفین و بزرگان قبایل بکار برده شد و این عناصر به عنوان مهندسان روابط اجتماعیِ کفرآلود معرفی شدند، در ادامه بیان حضرت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قَوَاعِدُ أَسَاسِ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قبایل، قاعده‌های هِرم عصبیت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أَرْكَانِ الْفِتْنَةِ وَ سُيُوفُ اعْتِزَاءِ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 و ستون‌های فتنه و شمشیرهای فخر جاهلیت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الْفُسُوقِ وَ أَحْلَاسُ 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گناهانند، و ملازم نافرمانی‌ها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مهندسان و بنیان‌گذارانِ روابط ظلمانی و کفرآلود و دنیاپرستانه هستند که در قومیت و قبیله‌گرایی عینیت پیدا کرده و بر اساس آن، امر رئیس قبیله مطاع است و سرنوشت و حیات اعضاء خاندان در ید قدرت اوست و او هم می‌خواهد با بیگاری کشیدن از زیردس‌تها و عشیره‌اش، دنیایش را بهتر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زنان مدینه بعد از احراق بیت و مجروحیت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ایشان رسیدند، ایشان سخنان بسیار مهم و زیبایی دارند که همین مطلب در آن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نَقِمُوا مِنْ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می‌گرفتند که اینطور او را مطرود و منزوی کردند؟ چرا انتقام گرفتند؟ چه عیب و ایرادی بر او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 مِنْهُ وَ اللهِ نَکِیرَ سَیْفِهِ، وَ قِلَّهَ مُبالاتِهِ بِحَتْفِهِ، وَ شِدَّهَ وَطْاَتِهِ، وَ نَکالَ وَقْعَتِهِ، وَ تَنَمُّرَهُ فِی ذاتِ اللهِ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از این‌که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شمشیرش در مقابله با کفر کسی را نمی‌شناخت و ملاحظه این قبیله و آن عشیره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دفاع از کلمه توحید و برافراشتن پرچم خداپرستی به این توجه نمی‌کرد که این شخصی که در مقابل اوست از فلان قبیله است و نباید با این طایفه در افتاد و خونی از آن‌ها به گردن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 اهالی باشگاه قدرت، کاری به اسلام و کفر ندارند و در صورت ریختن خونی از قبیله‌شان، کینه انتقام را در دل می‌پرورانند و در فرصت مناسب ضربه می‌زنند، ولی با این حال این قبیله و آن قبیله نمی‌شناخت بلکه فقط خدای متعال و اعلای پرچم توحید را در نظر می‌گذراند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شِدَّهَ وَطْاَتِهِ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لگدکوب‌کردنِ دشمنان نهضت نبوی بر او عیب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فرستادن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بالاخره مهلت کفار تمام شده بود و پیامبری آمده بود تا گردن کفر را بشکند و برای کلمه توحید و نبوت، امنیت ایجاد کند که بار نظامی و دفاعیِ این رسالت را امیرالمؤمنین به دوش می‌کشید و اینها با این امر مشکل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نَکالَ وَقْعَتِهِ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اینها دردآلود ضربه می‌زد و اینها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تَنَمُّرَهُ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امیرالمؤمنین در راه خدای متعال و این‌که به چهره سیاسی و نظامیِ شکستن روابط قبیله‌گرایی و قومیت تبدیل شده بود، باعث شد که به او عیب بگیرند و تمایلات عمومی را از امیرالمؤمنین دور کنند و بر محور کسانی که روابط قومیت را به رسمیت می‌شناسند،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ساختارهای اجتماعی بود که غاصب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نقش افراد را که انکار کرد </w:t>
      </w:r>
    </w:p>
    <w:p>
      <w:pPr>
        <w:pStyle w:val="BookText"/>
        <w:rPr/>
      </w:pPr>
      <w:r>
        <w:rPr>
          <w:rFonts w:ascii="IRNazanin" w:hAnsi="IRNazanin" w:eastAsia="IRNazanin"/>
          <w:color w:val="111111"/>
          <w:sz w:val="28"/>
          <w:sz w:val="28"/>
          <w:szCs w:val="28"/>
          <w:rtl w:val="true"/>
          <w:lang w:bidi="fa-IR"/>
        </w:rPr>
        <w:t xml:space="preserve">و ازاین‌رو، لعن‌های مفصلی در حق آنها وارد شده اما مهم این است که رفتار و نقش این افراد چگونه تحلیل شود؟ آیا آنان فقط یک فرد بودند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أَسَاسِ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بنیان‌گذاران و مهندسان روابط اجتماعی بر محور قوم‌گرایی و قبیله‌محوری بودند که حضرت آن‌ها را شکسته بود؟ و همین باعث شد که یک جامعه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و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دفاع از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طبیعی است که این چند نفر در مقابل یک جامعه قدرتی نخواهند داشت و البته قرار هم نیست که این جامعه با جبر به راه راست هدایت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شهادت ائمه هدی و غیبت حضرت ولی‌عصر؟عج؟، جامعه کفر و نفاق و ساختارهای اجتماعی آنها از بین نرفت بلکه با شدت هرچه بیشتر به حیات خود ادامه داد و در ظرفیت خودش نیز ساکن و متوقف نماند بلکه ظرفیتش را برای دنیاپرستی دائماً تقویت کرد و رشد و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شیعه در مقابل ساختارهای سیاسیِ کفر مدرن قرار گرفته که در فلسفه دموکراسی و تحزّب جلوه‌گر شده و بسیار پیچیده‌تر و خطرناک‌تر از قبیله‌گرایی و نژاد‌پرستی‌های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توضیحاتی درباره جریان کفر در مبنای دموکراسی و دروغ بزرگ حکومت مردم بر مردم در سطح مبنایی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به نحوی ذهن‌ها و روح‌ها را مسخ می‌کند که ممکن است محبین و سینه‌زنان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غرب، آزادی است و در کشور ما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دنیاپرست ها می‌توانند آزادی برای بشر به ارمغان </w:t>
      </w:r>
    </w:p>
    <w:p>
      <w:pPr>
        <w:pStyle w:val="BookText"/>
        <w:rPr/>
      </w:pPr>
      <w:r>
        <w:rPr>
          <w:rFonts w:ascii="IRNazanin" w:hAnsi="IRNazanin" w:eastAsia="IRNazanin"/>
          <w:color w:val="111111"/>
          <w:sz w:val="28"/>
          <w:sz w:val="28"/>
          <w:szCs w:val="28"/>
          <w:rtl w:val="true"/>
          <w:lang w:bidi="fa-IR"/>
        </w:rPr>
        <w:t>بیاورند؟ کسی که دنیاپرست و اهل کفر است، نمی‌تواند مردم را به نفع خودش به بیگاری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سرابی از آزادی نشان دهد ولی همه را در اسارت سخت تری به بند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انبیا و اولیا در پی آزادی حقیقی برای مردم هستند، چون اصلاً نسبت به مردم نگاه چپاول‌گرایانه ندارند بلکه می‌خواهند مردم را در مسیر قرب خدای متعال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نمی‌خواهند دنیای خودشان را رنگین کنند تا مجبور باشند از بقیه بدزدند و سفره خودشان را زینت دهند و لذا آزادی فقط از دستگاه انبیا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دموکراسی و ساختارهای سیاسی کفرِ مدرن امروز به جایی رسیده و این‌قدر همه‌جانبه و قاعده‌مند و دارای فرمول و ادبیات علمی شده است که بعضی از محبین و سینه‌زنان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شیفته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آنجا آزادی و شفافیت و پاسخگویی هست ولی اینجا خفقان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عناصر، این مباحث مبنایی درباره مشروط‌بودن دموکراسی به دنیاپرستی و منفعت محوری را بپذیرند اما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هر کشوری نیاز به ساماندهی سیاسی دارد و نمی‌توان عرصه سیاست را بدون ساماندهی رها کرد و تجارب دنیا و بشریت نیز این است که با حزب و فرهنگ تحزب باید ساماندهی سیاسی را محقق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سوال باید به این مقدمه توجه داشت که قطعا کفر امروزه، بسیار پیچیده‌تر از کفر در دوران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ادبیات علمی و تخصصی برای قومیت محوری یا تبدیل آن به شورا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ادبیات تخصصی در </w:t>
      </w:r>
    </w:p>
    <w:p>
      <w:pPr>
        <w:pStyle w:val="BookText"/>
        <w:rPr/>
      </w:pPr>
      <w:r>
        <w:rPr>
          <w:rFonts w:ascii="IRNazanin" w:hAnsi="IRNazanin" w:eastAsia="IRNazanin"/>
          <w:color w:val="111111"/>
          <w:sz w:val="28"/>
          <w:sz w:val="28"/>
          <w:szCs w:val="28"/>
          <w:rtl w:val="true"/>
          <w:lang w:bidi="fa-IR"/>
        </w:rPr>
        <w:t>علوم سیاسی و تحقیقات گسترده مربوط به آن و کتابخانه‌های بسیار وسیع آن که در دنیا وجود دارد، اصلا اهل سقیفه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علمی و فرمول‌های مشخص و حتی تبدیل آن‌ها به کمیت و استانداردسازی به نحوی که به وضعیت دموکراسی در کشورهای مختلف نمره بدهند و آنها را رتبه‌بندی کنند، این‌ها در دست غاصبین خلافت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این حد شرح صدر برای کفر پیدا کردند که همه کشورهای دنیا از جمله ایران را با معیارهای خود طبقه‌بندی کرده و تحت استانداردهای کفرآمیز و دنیاطلبانه خودشان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پذیرندگان این ولایت، شأن‌شان این است که بر اساس استانداردهای کسانی ارزیابی شوند که شرح صدر للکفر و دنیاپرستی‌شان را به حد اعلی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هتک و جسارتی بزرگتر از این به جامعه شیعه 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اگرحوزه‌های علمیه به میدان بیایند و کفرآمیز بودن این ساختارها را نشان بدهند، دیگر بعضی از متدنین و مسئولین انقلابی، راه حل رفع مشکلات سیاسی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ادبیات علوم سیاسی، زیبا و دل‌فریب است و اگر به عمق آن توجه نشود، سقوط در فتنه‌ی آن طبیعی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پاسخ به سوالی که مطرح شد، باید توجه داشت که در علوم سیاسی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حزب وجود داشته باشد، قبل از ورود یک مسؤول به عرصه مدیریت و اجرا، می‌توان برای او برنامه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دبیرخانه احزاب برای اداره کشور برنامه می‌نویسند و </w:t>
      </w:r>
    </w:p>
    <w:p>
      <w:pPr>
        <w:pStyle w:val="BookText"/>
        <w:rPr/>
      </w:pPr>
      <w:r>
        <w:rPr>
          <w:rFonts w:ascii="IRNazanin" w:hAnsi="IRNazanin" w:eastAsia="IRNazanin"/>
          <w:color w:val="111111"/>
          <w:sz w:val="28"/>
          <w:sz w:val="28"/>
          <w:szCs w:val="28"/>
          <w:rtl w:val="true"/>
          <w:lang w:bidi="fa-IR"/>
        </w:rPr>
        <w:t>مسئول می‌بایست طبق آن چارچوب عمل کند و حزب نیز پاسخگوی ناتوانی‌های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کسی وارد مسئولیت شود و موفق نشود، مسئولیت ناکارآمدی خود را نمی‌پذیرد و پاسخگو نخواهد بود، اما اگر حزب داشته باشد می‌توان با رأی‌ندادن به آن حزب و انواع و اقسام پیگیری‌های ساختاری، مسؤول را از طریق حزبش پاسخگو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تحزب محقق شود تا آشفتگی‌های سیاسی کشور درمان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فرهنگ تحزب چنین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پرده احزاب چه اموری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تشکیل حزب در عرف جهانی همانند جناح‌های داخل کشور ایران نیست که نزدیک انتخابات بیایند و بعد از انتخابات نیز بروند، بلکه احزاب و دبیرخانه‌های آنها، برای تدوین برنامه اداره کشور، باید کارشناس زبردست و اطلاعات و آمار همه‌جانبه داشته باشد و با تکیه بر این برنامه، آراء عمومی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میتینگ برگزار کند، کادر جذب و تربیت کند و آموزش دهد، باید مطبوعات و شبکه‌های تلویزیونی و روزنامه و سایت داشته باشد و در هنگام انتخابات، مبالغ سرسام‌آوری برای تبلیغات گوناگون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تحزّب نیازمند سخت افزارها و نرم‌افزارهای پیچیده‌ای است که همگی هزینه‌بَر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هزینه‌های سنگین و متنوع چگونه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کسانی که بیشترین قدرت مالی را دارند یعنی قشر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فرهنگ دموکراسی مبتنی بر احترام به آراء عمومی از طریق </w:t>
      </w:r>
    </w:p>
    <w:p>
      <w:pPr>
        <w:pStyle w:val="BookText"/>
        <w:rPr/>
      </w:pPr>
      <w:r>
        <w:rPr>
          <w:rFonts w:ascii="IRNazanin" w:hAnsi="IRNazanin" w:eastAsia="IRNazanin"/>
          <w:color w:val="111111"/>
          <w:sz w:val="28"/>
          <w:sz w:val="28"/>
          <w:szCs w:val="28"/>
          <w:rtl w:val="true"/>
          <w:lang w:bidi="fa-IR"/>
        </w:rPr>
        <w:t>حزب باشد و حزب، نمایندگی مردم را به عهده بگیرد، اما هزینه‌های سنگین نرم‌افزاری و سخت افزاری اداره حزب و فعالیت سیاسی آن، حزب را نه تنها به خواسته‌های سرمایه‌داران متصل کرده بلکه وابسته و اسیر سرمایه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فعالیت احزاب در اداره کشور جز توسعه سرمایه و برآورده شدن اغراض سرمایه‌داران و تأمین‌کنندگان مالی، هدف دیگری نمی‌تواند داشته باشد و دفاع از حقوق مردم و آراء آن‌ها در پای این اهداف توسعه‌طلبانه نظام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نحوی علنی شده است که صریحاً در فیلم‌ها و سریال‌های غربی، آن را به نمایش می‌گذارند و از این طریق، تماشاگر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می‌شود که چند دهه است میزان مشارکت مردم امریکا در انتخابات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عرصه رایزنی‌های حزبی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پیدا کرده و اعتماد عمومی به نحو شدیدی کاهش پیدا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آیات قرآن نعوذ بالله مرده و جاری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به عنوان سرمستانی که از وفور امکانات دنیایی سر به طغیان گذاشتند، امروز تطبیق چه کسانی دارد؟ غیر از همان سرمایه‌دارانِ سرمایه‌های جهانی و کارتل‌ها و تراست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اهالی سقیفه در ظاهر از شورا و اختیار مسلمین نسبت به تعیین خلیفه دم زدند اما در باطن، فرهنگ قومیت و تمایلات مادی رؤسای قبایل را بر مردم حاکم کردند، در دموکراسی هم صحبت از مشارکت عمومی و تعیین سرنوشت توسط مردم به میان می‌آید، </w:t>
      </w:r>
    </w:p>
    <w:p>
      <w:pPr>
        <w:pStyle w:val="BookText"/>
        <w:rPr/>
      </w:pPr>
      <w:r>
        <w:rPr>
          <w:rFonts w:ascii="IRNazanin" w:hAnsi="IRNazanin" w:eastAsia="IRNazanin"/>
          <w:color w:val="111111"/>
          <w:sz w:val="28"/>
          <w:sz w:val="28"/>
          <w:szCs w:val="28"/>
          <w:rtl w:val="true"/>
          <w:lang w:bidi="fa-IR"/>
        </w:rPr>
        <w:t>اما باطن آن، تحویل تمامی مقدورات و قدرت یک کشور به قشر سرمایه‌دار به دلیل پول و قدرت مالی آنهاست اما این فریب، ادبیات علمی دارد و کیلومتر در کیلومتر کتابخانه‌های علوم سیاسی از این رویه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شیعه در مقابل چنین مسأله پیچیده‌ای قرار گرفته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جاست که نظام اسلامی ایران را متهم به دیکتاتوری می‌کنند آن هم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در ایران شکل نگرفته و این امر نتیجه‌ای جز انتخابات فرمایشی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در میان بعضی از متدینین هم مقبول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هزاران بار خدای متعال را شکر کرد که ساختارهای سیاسیِ تحزب مدرن در کشور ما مطابق با استانداردهای جهانی آن شکل نگرفته و این اساساً یکی از بزرگ ترین دستاوردهای نظام اسلامی است که نگذاشته این ساختارهای سیاسی در کشور قوت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را نباید به عنوان ضعف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سیاسی در جامعه ایران امروز وجود دارد ولی راه درمانش تحزب نیست و اگر تا امروز جه‌تگیری مادی بر نظام جمهوری اسلامی در عرصه سیاس‌ت حاکم نشده، به این دلیل است که جه‌تگیری انقلاب جلوی فرهنگ تحزب را گرفته و در مقابل جریان همه‌جانبه آن مقاومت کرده و این از دستاوردهای بزرگ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ساختارهای اجتماعیِ قومیت و شورا،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امروز باید مراقب بود که ادای وظیفه و وفای عهد به حضرت ولی‌عصر؟عج؟ بدون </w:t>
      </w:r>
    </w:p>
    <w:p>
      <w:pPr>
        <w:pStyle w:val="BookText"/>
        <w:rPr/>
      </w:pPr>
      <w:r>
        <w:rPr>
          <w:rFonts w:ascii="IRNazanin" w:hAnsi="IRNazanin" w:eastAsia="IRNazanin"/>
          <w:color w:val="111111"/>
          <w:sz w:val="28"/>
          <w:sz w:val="28"/>
          <w:szCs w:val="28"/>
          <w:rtl w:val="true"/>
          <w:lang w:bidi="fa-IR"/>
        </w:rPr>
        <w:t>عبور از ساختارهای دموکراسی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این توّهم ایجاد شود که در نظام اسلامی مشارکت عمومی بی‌معناست، بلکه نظام مقدس جمهوری اسلامی موفق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عمل محقق سازد و البته لازم است با هماوردی علمی در مقابل ادبیات علوم سیاسی روز، دستاورد خود را تئوریزه کند و برای ایجاد ساختارهای علمی متناسب آن، مجاهد‌تهای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مردم‌سالاریِ دنیاپرستان است و برای مردم‌سالاری دینی، ساختارهای دیگری لازم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اجمالی در این‌باره باید این سوال را مطرح کرد که اراده‌ها و انگیزه‌های مؤمنین در کجا جمع می‌شود؟ همکاری از روی اخلاص و ذکر خدای متعال و توجه به آخرت به نحو عمومی، در جامعه دینی کجا شکل می گیرد؟ غیر از مساجد و هیئات و نمازهای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عمومیِ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کفر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می‌شود، باید توجه داشت که انقلاب اسلامی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راه‌های دیگری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اصل نهضت و پیروزی انقلاب اسلامی چیزی جز مشارکت عمومی مؤمنین با ساختارهای خاص خودش قابل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نوآوری‌ها در عمل ایجاد گردید ولی چون حوزه‌های علمیه این دستاورد عظیم را تئوریزه نکردند و دانشگاه‌ها نیز درگیر تئوری‌های مادی هستند، این نوآوری‌ها نسبتاً به کنار رفته و در حاشیه قرار گرفته و در مقابل، چون ادبیات علمی برای دموکراسی وجود دارد و تئوریزه شده، توصیه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استاندارهای جهانی دموکراسی و تحزب و نهادهای مدنی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می‌یابد و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بیان شده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مکانیزمی انقلاب کرد و چطور از عقبه سنگینی مثل جنگ هشت ساله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کتاب، گام‌های اولیه و اساسی برای تئوریزه‌کردن تجارب انقلاب اسلامی در ایجاد روابط سیاسیِ الهی برداشته شده و تبیین‌هایی عینی از مشارکت عمومی مؤمنین و آخر‌تگرایان از طریق مساجد و هیئات و نمازهای جمعه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نرم‌افزارها و ساختار سیاسیِ الهی را در اختیار حکومت دینی قرار داده و آنها را تشریع فرموده است ولی اگر درکی از ساختارهای کفر وجود نداشته باشد، حرکت به سمت ساختارهای ایمانی از شعار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مسجد به محلی برای اقامه نماز جماعت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حتی شیعیان کوفه وقتی خواستند به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بنویسند و ایشان را برای تشریف‌فرمایی به شهر خود قانع کنند و آمادگی خود برای قیام و سرپیچی از حکومت یزید و استاندار او را برای امام اثبات کنند،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لسنا نجمع معه فی جمعه و لا جماعه و لا نخرج معه فی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نماز جماعتها و نماز جمعه‌ها و نمازهای عیدی که نعمان بن بشیر اقامه می‌کند، شرکت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نمازهای جماعت و جمعه و عید، ابزارهای حکومت اسلامی برای بسیج مردم و هماهنگی آنها در سطح حاکمیت است و باید محور تجمع ایمانی </w:t>
      </w:r>
    </w:p>
    <w:p>
      <w:pPr>
        <w:pStyle w:val="BookText"/>
        <w:rPr/>
      </w:pPr>
      <w:r>
        <w:rPr>
          <w:rFonts w:ascii="IRNazanin" w:hAnsi="IRNazanin" w:eastAsia="IRNazanin"/>
          <w:color w:val="111111"/>
          <w:sz w:val="28"/>
          <w:sz w:val="28"/>
          <w:szCs w:val="28"/>
          <w:rtl w:val="true"/>
          <w:lang w:bidi="fa-IR"/>
        </w:rPr>
        <w:t>و مشارکت عمومی آخر‌تگرایان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خلافت، این حقایق را به یک سری عبادات فردی تبدیل کردند، در حالیکه بسیج عمومی با همین ابزارها توسط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می‌شد و نرم‌افزار مدیریت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چیزی جز نمازهای جمعه و جماعت و عید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ساختارهایی که در عرصه سیاسی به نظام ضربه می‌زند و خطر براندازی را برجسته می‌کند و نظام را به دیکتاتوری متهم می‌کند و به مردم احساس خفقان تزریق می‌کند، همین فرهنگ دموکراسی و خلق رذیله تحزب است و امروز باید فتنه‌ها و پیچیدگی‌های کفر‌آلود و نفاق‌زده آنها را فهمید تا بتوان به سمت ساختارهای الهیِ قدرت حرکت کرد تا به حضرت ولی‌عصر؟عج؟ نشان داد که جمهوری اسلامی و ملت رشید ایران اسلامی مثل جوامع گذشته تسلیم ساختارهای کفر نمی‌شود و از آنجا که این حیله‌ها را شناخته، اگر امام‌زمان؟عج؟ تشریف‌فرما شود، باعث شهادت و غربتش نخواهد شد و اگر ائمه‌ی قبل برایشان غربت و شهادت رقم خورد، به این علت بود که جوامع قبلی تسلیم آن ساختارها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احزاب با سرمایه‌داران زد و بند کنند، از طریق رسانه‌های آزاد افشا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به این تصور، در مباحث بعدی خواهد آمد و خطرات وضعیتِ عینی رسانه‌های مدرن برای امت شیعه و جامعه بشری روشن خواهد شد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300_86996"/>
      <w:bookmarkStart w:id="33" w:name="pg9300_86996"/>
      <w:bookmarkEnd w:id="33"/>
    </w:p>
    <w:p>
      <w:pPr>
        <w:pStyle w:val="Heading2"/>
        <w:numPr>
          <w:ilvl w:val="1"/>
          <w:numId w:val="1"/>
        </w:numPr>
        <w:rPr/>
      </w:pPr>
      <w:bookmarkStart w:id="34" w:name="pg9300_86996"/>
      <w:bookmarkStart w:id="35" w:name="__RefHeading___Toc4850721_2870459653"/>
      <w:bookmarkStart w:id="36" w:name="_Toc10"/>
      <w:bookmarkEnd w:id="34"/>
      <w:bookmarkEnd w:id="35"/>
      <w:r>
        <w:rPr>
          <w:rtl w:val="true"/>
        </w:rPr>
        <w:t>مبحث ششم</w:t>
      </w:r>
      <w:r>
        <w:rPr>
          <w:rtl w:val="true"/>
        </w:rPr>
        <w:t>:</w:t>
      </w:r>
      <w:r>
        <w:rPr>
          <w:rtl w:val="true"/>
        </w:rPr>
        <w:t xml:space="preserve">مهندسی ساختارهای سیاسی قاتل امام با تبدیل </w:t>
      </w:r>
      <w:r>
        <w:rPr>
          <w:rtl w:val="true"/>
        </w:rPr>
        <w:t>«</w:t>
      </w:r>
      <w:r>
        <w:rPr>
          <w:rtl w:val="true"/>
        </w:rPr>
        <w:t>شورا</w:t>
      </w:r>
      <w:r>
        <w:rPr>
          <w:rtl w:val="true"/>
        </w:rPr>
        <w:t xml:space="preserve">» </w:t>
      </w:r>
      <w:r>
        <w:rPr>
          <w:rtl w:val="true"/>
        </w:rPr>
        <w:t xml:space="preserve">به </w:t>
      </w:r>
      <w:r>
        <w:rPr>
          <w:rtl w:val="true"/>
        </w:rPr>
        <w:t>«</w:t>
      </w:r>
      <w:r>
        <w:rPr>
          <w:rtl w:val="true"/>
        </w:rPr>
        <w:t>پادشاهی و سلطنت</w:t>
      </w:r>
      <w:r>
        <w:rPr>
          <w:rtl w:val="true"/>
        </w:rPr>
        <w:t xml:space="preserve">» </w:t>
      </w:r>
      <w:r>
        <w:rPr>
          <w:rtl w:val="true"/>
        </w:rPr>
        <w:t>از طریق واردکردن روابط سیاسیِ امپراطوری ایران و روم در جامعه اسلامی</w:t>
      </w:r>
      <w:bookmarkEnd w:id="36"/>
    </w:p>
    <w:p>
      <w:pPr>
        <w:pStyle w:val="BookText"/>
        <w:rPr/>
      </w:pPr>
      <w:r>
        <w:rPr>
          <w:rFonts w:ascii="IRNazanin" w:hAnsi="IRNazanin" w:eastAsia="IRNazanin"/>
          <w:color w:val="111111"/>
          <w:sz w:val="28"/>
          <w:sz w:val="28"/>
          <w:szCs w:val="28"/>
          <w:rtl w:val="true"/>
          <w:lang w:bidi="fa-IR"/>
        </w:rPr>
        <w:t>و چگونگی اسارت رسانه‌های مُدرن به دست نظام سرمایه‌داری به‌عنوان یکی از ابعاد ساختارهای سیاسی برانداز نظام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مبارک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یکایک ریسمان‌های اسلام گسسته خواهد شد و اولین ریسمانی که از دین شما گسسته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 نماز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روایت، مؤید و شاهد دیگری است نسبت به مطلبی که در مباحث گذشته بر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انبیا و اولیا در مقابل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ساختارهای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داشتند و منافقین و غاصبین خلافت نیز اولین کاری که کردند تغییر ساختارهای سیاسیِ جامعه نبوی و بازگرداندن آن به وضع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اولین مأموریت انبیاء، ایجاد جامعه و امت دینی با محوریت </w:t>
      </w:r>
    </w:p>
    <w:p>
      <w:pPr>
        <w:pStyle w:val="BookText"/>
        <w:rPr/>
      </w:pPr>
      <w:r>
        <w:rPr>
          <w:rFonts w:ascii="IRNazanin" w:hAnsi="IRNazanin" w:eastAsia="IRNazanin"/>
          <w:color w:val="111111"/>
          <w:sz w:val="28"/>
          <w:sz w:val="28"/>
          <w:szCs w:val="28"/>
          <w:rtl w:val="true"/>
          <w:lang w:bidi="fa-IR"/>
        </w:rPr>
        <w:t>امام و پدیدآوردنِ ساختارهای الهی برای آن است و لذا منافقین برای غصب خلافت، پیش از هر چیز به ساختار سیاسیِ الهی ضربه زدند و آن را به تحریف و بدعت آلوده کردند و احکامی همچون نماز، آخرین چیزی بود که در آن، انحراف و بدعت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معارف دینی از بدعت و تأویل توسط منافقین سخن به میان می‌آید، این انحرافات به تغییر در احکام فردی منحصر نمی‌شود، بلکه مهمتر از آن، بدعت در احکام اجتماعی و تأویل در مبنا و بنیانِ امت و جامعه و ساختارهای اجتماعی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بیان شد که ساختارهای سیاسیِ کفرآمیز آن دوران، بر محور قومیت و قبیله‌گرایی بود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ساختارهای تفاخر به قومیت و قبیله‌گرایی را شکست و جامعه‌ای بر محور قدرت خدای متعال تعریف و ایجاد کرد اما منافقین تحت عنوان شورا و رأی مسلمین و اهل حل و عقد، همان ساختار قومیت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مبارکه غدیر بعد از اینکه امر ولایت را به‌عنوان مبنای جامعه اسلامی بر محور قدرت خدای متعال معین کرد و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تحقق این مهم منصوب فرمود،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سیجعلون الإمامه بعدی ملکا و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امامان جور خواهند آمد که امامت و ولایت و ساختار سیاسیِ مبتنی بر توحید و قدرت خدای متعال را به ملک و پادشاهی تبدیل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یک‌شبه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ابتدا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نظر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به تدریج، حوادثی رقم خورد که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پوسته ظاهریِ شورا کنار رفت و به پادشاهی و ملک و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بسیار مهم خود به معاویه،</w:t>
      </w:r>
      <w:r>
        <w:rPr>
          <w:rStyle w:val="FootnoteAnchor"/>
          <w:rtl w:val="true"/>
        </w:rPr>
        <w:footnoteReference w:id="39"/>
      </w:r>
      <w:r>
        <w:rPr>
          <w:rFonts w:ascii="IRNazanin" w:hAnsi="IRNazanin" w:eastAsia="IRNazanin"/>
          <w:color w:val="111111"/>
          <w:sz w:val="28"/>
          <w:sz w:val="28"/>
          <w:szCs w:val="28"/>
          <w:rtl w:val="true"/>
          <w:lang w:bidi="fa-IR"/>
        </w:rPr>
        <w:t>جمله بسیار مهمی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انَّ بَنی أبِی العَاصِ اذاً بَلَغُوا ثَلاثینَ رَجُلاً جَعَلُوا کِتابَ اللهِ دَخَلَا وَعِبادَ اللهِ خَوَّلا وَ مَالَ اللهِ دُوَلا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صورت بسیار زیبا و جامع و مؤجز، سه ساختار اجتماعیِ غاصب خلافت و قاتل امام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فرهنگی، دین خدا را تأویل می‌کنند و مایه فریب و حیله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مردمی را که با نهضت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قومیت و قبیله گرایی آزاد شده و شخصیت ایمانی پیدا کرده بودند، به برده و کنیز و عبدِ خود و رؤسای قبایل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اموال خدای متعال و بیت المال را به ملک شخصی خودشان تبدیل کرده و میان خودشان دست به دست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حکومت را غصب خواهی کرد و بعد از تو یزید حاکم خواهد شد و فرزند من را به شهادت خواهد رساند و بعد از شما، ده نفر از بنی امیه که از فرزندان مروان هستند، حاکم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با این نامه تغییری در راه خودت ایجاد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اتمام حجت بر اطرافیان تو و خود تو و اینکه این حقایق به شیعیان من برسد، این نامه را نوشتم</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به این نکته مهم توجه شود که این انحرافات و بدعتها، رفتار یک فرد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توضیحاتی که در مباحث گذشته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گردید که این امور، اوصافِ ساختارهای اجتماعی است که منافقین بوسیله آن، حکومت را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کرده و تمایلات جامعه را بر محور خود سازماندهی کردند و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انزوا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تلاشی 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ساختارهای الهیِ قدرت و سیاست در جامعه اسلامی به کار بست، بسیار عظیم بود و منافقین به راحتی نمی‌توانستند آن را تغییر داده و به سمت ساختارهای مادی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تحریفی که در اصل ولایت و امامت انجام شد، خلیفه اول و دوم بخشی از حدود و ظواهری که در دوران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ساختارهای اجتماعی و روش حکمرانی و هدایت یک امت شکل گرفته بود،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تغییرات ساختاری، در دوران خلیفه سوم و معاویه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خلفای بعد 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دلایلی که مفصلاً در مباحث گذشته ذکر شد</w:t>
      </w:r>
      <w:r>
        <w:rPr>
          <w:rStyle w:val="FootnoteAnchor"/>
          <w:rtl w:val="true"/>
        </w:rPr>
        <w:footnoteReference w:id="41"/>
      </w:r>
      <w:r>
        <w:rPr>
          <w:rFonts w:ascii="IRNazanin" w:hAnsi="IRNazanin" w:eastAsia="IRNazanin"/>
          <w:color w:val="111111"/>
          <w:sz w:val="28"/>
          <w:sz w:val="28"/>
          <w:szCs w:val="28"/>
          <w:rtl w:val="true"/>
          <w:lang w:bidi="fa-IR"/>
        </w:rPr>
        <w:t xml:space="preserve">، مجبور شدند جهاد باکفار را ادامه دهند و امپراطوری ایران و روم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ابرقدرت جهانی و در واقع همانند آمریکا و شوروی در این عصر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تمدن جهانی و ساختارهای سیاسی، فرهنگی و اقتصادی آن مواجه شدند و این در حالی بود که قبل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 عرب، </w:t>
      </w:r>
    </w:p>
    <w:p>
      <w:pPr>
        <w:pStyle w:val="BookText"/>
        <w:rPr/>
      </w:pPr>
      <w:r>
        <w:rPr>
          <w:rFonts w:ascii="IRNazanin" w:hAnsi="IRNazanin" w:eastAsia="IRNazanin"/>
          <w:color w:val="111111"/>
          <w:sz w:val="28"/>
          <w:sz w:val="28"/>
          <w:szCs w:val="28"/>
          <w:rtl w:val="true"/>
          <w:lang w:bidi="fa-IR"/>
        </w:rPr>
        <w:t>قدرت و ساختارهای اجتماعی ساده‌ای داشتند اما با این فتوحات همانند خان یک روستا شدند که ناگهان به سیطره بر یک مملکت بزرگ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خود به معاویه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قبل از اینکه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شما خلافت او را غصب کنید و بر مسند خلافت بنشینید، تو و پدرت بیشترین کاری که می‌توانستید انجام بدهید این بود که سالانه دو کاروان تجاری را به سمت اطراف حجاز ببرید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یعنی اعراب در معادلات قدرت جهانی، یک قوم درجه دوم و سوم و یک ملتِ در حاشیه محسوب می‌شدند و اوج توانایی آنها مدیریت کاروان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تمدن و قدرت و فرهنگ و اقتصاد جهانی در دست امپراطوری ایران و روم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قدرتی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ایجاد کرد و نهادینه کردن فرهنگ جهاد با کفار، خلفا به امپراطوری‌های کفر زمان خودشان حمله‌ور شدند و آن‌ها را فتح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قومی با آن ضعف سیاسی و فرهنگی و اقتصادی، ناگهان در مقابل یک تمدن با حد اعلایِ دنیاپرستی و با تمام ساختارهای پیچیده سیاسی و فرهنگی و اقتصادی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منافقین همانند کفار، اهل دنیا هستند با این تفاوت که برای رسیدن به مقاصد پست دنیوی خود از ادبیات دینی و تحریف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با این مقیاس جدید از دنیاپرستی آشنا شدند و این سطح از امکانات </w:t>
      </w:r>
    </w:p>
    <w:p>
      <w:pPr>
        <w:pStyle w:val="BookText"/>
        <w:rPr/>
      </w:pPr>
      <w:r>
        <w:rPr>
          <w:rFonts w:ascii="IRNazanin" w:hAnsi="IRNazanin" w:eastAsia="IRNazanin"/>
          <w:color w:val="111111"/>
          <w:sz w:val="28"/>
          <w:sz w:val="28"/>
          <w:szCs w:val="28"/>
          <w:rtl w:val="true"/>
          <w:lang w:bidi="fa-IR"/>
        </w:rPr>
        <w:t>و مقدورات سیاسی و فرهنگی و اقتصادی را مشاهده کردند، تصمیم گرفتند از آن استفاده کنند و بهره ببرند و با آن تلذذ و ابتهاج مادی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روابط مادی را وارد جامعه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خلیفه سوم چنین کاری کرد و چون این کار در امر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اختلاف طبقاتی و زندگی‌های اشرافی و منصب‌دادن به بی دین‌ها و مطرودین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شدید در تقسیم بیت المال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وجدان عمومی جامعه مسلمین بود، بر خلیفه سوم شورش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شورش علیه عثمان این بود که او فرهنگ مادی و ساختارهای اجتماعیِ کفار آن زمان را وارد جامعه اسلامی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که در شام به دور از مرکز حکومت قرار داشت و به مرزهای روم نزدیک بود و مردم آنجا با اخلاق حکومت رومی‌ها مأنوس بودند، راحت تر توانست این فرهنگ کفرآمیز و ساختارهای مادیِ امپراطوری ایران و روم را با روکشی از مذهب وارد جامعه اسلامی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جنگی که میان او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فریب‌خوردن کوفیان از معاویه در این جنگ بزرگ و همچنین همراهی کوفیان با معاویه در زمان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خلافت را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 همین مردم کوفه با اخلاق قومیت و قبیله‌گرایی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خلیفه اول و دوم به جامعه مسلمین برگشته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زیرا کوفه به عنوان مرکز مدیریت فتوحات به شمار می‌رفت و هیچ‌گاه سلطه شام بر خود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انگیزه‌ها به دور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نه انگیزه ولایت الهی؛ اما وقتی </w:t>
      </w:r>
    </w:p>
    <w:p>
      <w:pPr>
        <w:pStyle w:val="BookText"/>
        <w:rPr/>
      </w:pPr>
      <w:r>
        <w:rPr>
          <w:rFonts w:ascii="IRNazanin" w:hAnsi="IRNazanin" w:eastAsia="IRNazanin"/>
          <w:color w:val="111111"/>
          <w:sz w:val="28"/>
          <w:sz w:val="28"/>
          <w:szCs w:val="28"/>
          <w:rtl w:val="true"/>
          <w:lang w:bidi="fa-IR"/>
        </w:rPr>
        <w:t>دیدند معاویه بهتر می‌تواند آن‌ها را به تمنیات دنیوی‌شان برساند و لذایذ مادی و سبک زندگی مرفّه ایران و روم را به آن‌ها ارائه دهد، از بیعت خود دست کشیدند و امام علی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و حکومت معاویه استوار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معاویه به آرامی و با حیله و مکر، ساختارهای سیاسی کفر آن روز را با روکشی از مذهب به صورت منافقانه وارد جامعه مسلمین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ابتدای امر مجبور بود سلوک شیخین را در پیش بگیرد و لذا به شامیان گفت ما باید به فکر آینده باشیم و همان‌طور که خلفای قبلی بر اساس شورا و رأی اهل حل و عقد شخصی را به‌عنوان خلیفه بعدی انتخاب می‌کردند، ما هم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نیز به دور هم جمع شده و مشورت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خالد بن ولید برای جانشینی تو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فرماندهی خود، فتوحات بزرگی برای مسلمین رقم زده بود و محبوبیت داشت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وقتی معاویه با این انتخاب مواجه شد، فهمید حتی اگر از سنت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عنوان شورا، خلافت را بر مبنای نفوذ روسای قبایل و فرهنگ قومیت مهندسی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نمی‌تواند بنی‌امیه را بر مردم حاکم کند و حکومت موروثی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پسرخالد بن ولید را با </w:t>
      </w:r>
    </w:p>
    <w:p>
      <w:pPr>
        <w:pStyle w:val="BookText"/>
        <w:rPr/>
      </w:pPr>
      <w:r>
        <w:rPr>
          <w:rFonts w:ascii="IRNazanin" w:hAnsi="IRNazanin" w:eastAsia="IRNazanin"/>
          <w:color w:val="111111"/>
          <w:sz w:val="28"/>
          <w:sz w:val="28"/>
          <w:szCs w:val="28"/>
          <w:rtl w:val="true"/>
          <w:lang w:bidi="fa-IR"/>
        </w:rPr>
        <w:t>سمّ کشت و به سمت فرهنگ‌سازی برای موروثی‌کردن خلافت رفت و برای این امر، تلاش‌های بسیار زیاد و پیچیده‌ای انجام داد که تفصیل آن در کتب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قبل از این، هیچکدام از خلفا جرأت نکردند فرزندان خود را به عنوان خلیفه مطرح کنند و انتخاب خلیفه توسط شورا یا نظر عموم مسلمین انجام می‌شد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تغییر این ساختار، علاوه بر تلاش‌های متعدد و همه‌جانبه در شهرهای مختلف، چند سفر به مدینه و مکه انجام داد تا بزرگان و صحابه و فرزندان آنان را به این مطلب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عبدالله بن زبیر و هم عبدالرحمن بن ابوبکر فرزند خلیفه اول و هم عبدالله بن عمر فرزند خلیفه دوم با این بدعت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نامه‌ای به مروان بن حکم، والی مدینه نوشت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مردم راضی شده و می‌خواهند یزید را به عنوان خلیفه بعدی انتخاب کنند لذا از بزرگان مدینه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عملاً می‌خواست اخلاق ولایت و امامت را به سلطنت و پادشاهی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امر واضح بود که وقتی مروان موضوع نامه معاویه را با این چند نفری که ذکر شد مطرح کرد، عبدالرحمن بن ابوبکر سریعاً واکنش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ان تجعلوها هرقلیه کلما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خلافت را هرقلی</w:t>
      </w:r>
      <w:r>
        <w:rPr>
          <w:rStyle w:val="FootnoteAnchor"/>
          <w:rtl w:val="true"/>
        </w:rPr>
        <w:footnoteReference w:id="44"/>
      </w:r>
      <w:r>
        <w:rPr>
          <w:rFonts w:ascii="IRNazanin" w:hAnsi="IRNazanin" w:eastAsia="IRNazanin"/>
          <w:color w:val="111111"/>
          <w:sz w:val="28"/>
          <w:sz w:val="28"/>
          <w:szCs w:val="28"/>
          <w:rtl w:val="true"/>
          <w:lang w:bidi="fa-IR"/>
        </w:rPr>
        <w:t>کنید؛ هر هرقلی که مرد، هرقلی دیگر جانشین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می‌خواهید </w:t>
      </w:r>
    </w:p>
    <w:p>
      <w:pPr>
        <w:pStyle w:val="BookText"/>
        <w:rPr/>
      </w:pPr>
      <w:r>
        <w:rPr>
          <w:rFonts w:ascii="IRNazanin" w:hAnsi="IRNazanin" w:eastAsia="IRNazanin"/>
          <w:color w:val="111111"/>
          <w:sz w:val="28"/>
          <w:sz w:val="28"/>
          <w:szCs w:val="28"/>
          <w:rtl w:val="true"/>
          <w:lang w:bidi="fa-IR"/>
        </w:rPr>
        <w:t>سنتِ حکومت موروثی در امپراطوری روم و ایران را اینجا راه بیندازید؟ اینقدر این مسأله واضح بود که علاوه 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ابوبکر اولین اعتراض‌ها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 مطلب این بود که معاویه می‌خواست ساختارهای مادی سیاست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اهل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ایران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از این بدعت خبر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سیجعلون الامامة بعدی مُلكا و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امامت را به پادشاهی و غصب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واضح این سیاست، موروثی‌کردن خلافت و سپردن آن به یزید بود و لذا خود معاویه نیز با افتخار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پادشاه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جانشینی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تناسبی با اخلاق‌های مادی و کفرآمیز در امپراطوری ایران و روم ندارد ولی معاویه به غیر از تغییر ساختارهای سیاسی اسلام، با ایجاد بدعت هایی در ساختارهای فرهنگی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مباحث آینده مطرح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را به این سمت برد و چند سال قبل از مرگش از همه به جز تعدادی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عملا اخلاق مادی و کفرآمیز ایران و روم در امر سیاست با روکشی از مذهب وارد جامعه مسلمین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علی‌رغم این‌که در نقل بدعت های معاویه معمولا تحریف‌ها و بدع‌تهای او در مورد احکام فردی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اولین خلیفه‌ای که نبیذ نوشید و یا ساز را وارد جامعه مسلمین کرد و اولین کسی بود که نماز جمعه را چهارشنبه 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روایتی که در ابتدا این مبحث مطرح شد، اولین و مهم‌ترین بدعت او، در اصل حکم فرمایی و ساختارهای سیاسی و روش اداره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تاریخی، برنامه‌ی روزانه معاویه ثبت شده که بر اساس آن، بخش مهمی از برنامه روزانه معاویه به شنیدن اخبار مورخین از تجارب و روش‌های پادشاهان در رعیت پروری و مکر و خدعه‌های‌شان صرف می‌شد تا به تعبیر امروزین، بتواند این تجارب مادی را در امت اسلامی، مهندسی معکوس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انواع ابزارها و ساختارهایِ مدیریتی ایران و روم را وارد جامعه مسلمین کرد به‌طوری که حتی مشاوران و مستشاران ایرانی و رومی را با همان دین خودشان وارد ساختار حکومتی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دیوان‌های خراج، زمین و لشکر و غیره در دوران معاویه تا مد‌تهای زیادی به زبان فارسی و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عرب‌ها به این امور مسلط نبودند و روش حکومت داری و اخلاق سیاست ورزی در جهان، در دست ایران و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ابزارهای مدیریتی جامعه اسلامی باید بر محور توحید و علم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 الهی شکل بگیرد ولی حکومت هایی که تمام تلاش خود را در منزوی‌کردن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 طبعاً نمی‌خواستند از علم الهیِ آن‌ها استفاده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معاویه اولین کسی بود که در اسلام بر تخت و سریر سلطنت نشست و مردم را زیر دست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اولین </w:t>
      </w:r>
    </w:p>
    <w:p>
      <w:pPr>
        <w:pStyle w:val="BookText"/>
        <w:rPr/>
      </w:pPr>
      <w:r>
        <w:rPr>
          <w:rFonts w:ascii="IRNazanin" w:hAnsi="IRNazanin" w:eastAsia="IRNazanin"/>
          <w:color w:val="111111"/>
          <w:sz w:val="28"/>
          <w:sz w:val="28"/>
          <w:szCs w:val="28"/>
          <w:rtl w:val="true"/>
          <w:lang w:bidi="fa-IR"/>
        </w:rPr>
        <w:t>کسی بود که در مساجد مقصوره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اتاق‌مانندی در کنار محراب بود و منافذی داشت که از بین آن می‌شد فرد داخل آن را دید مانند اتاق‌هایی که پادشاه روم در آن می‌نشست تا برای او حالت حشمت و شوکت مادی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در دربارش خدمتکار، پاسبان و گارد دربار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در این روش‌های مدیریتی، بدعت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بدعتی که خلفای قبلی بر محور قومیت عرب ایجاد کردند، به صورتی غلیظ‌تر و شدیدتر و براساس قله‌های کفر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و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چنین ساختارها و روش‌هایی را وارد جامعه اسلامی و اخلاق آن‌ها کرد و مردم را به این امور عادت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 مادی و فاسدی،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شعار حفظ اسلام و احیای آرمان نبوی را داد، بسیاری از مسلمین حتی مردم کوفه که طعم حکومت عادلانه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چشیده بودند، در اثر تغییر ساختارها به سمت فرهنگ قبیله‌گرایی، به این جمع‌بندی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 میان قوم بنی‌هاشم با بنی‌امیه است و بحث حق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پسر عمو با هم دعوایشان شده است و خودشان به این دعوا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وارد این دعوای میان دو قبیله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مسلم در کوفه قیام کرد و مورد حمایت مردم قرار گرفت، عبیدالله اشراف کوفه را جمع کرد تا مردم کوفه را بترساند و آنها را با وعده و وعید، از دور مسلم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و وعیدها در مردم کوفه اثر کرد و به یکدیگر گفتند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هولاء القوم حتی یصلح الله ذات بینهم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ما باید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کنیم تا خداوند بین آنها صلح برقرار کند و در این درگیری قومیتی،اصلاح ذات بین دو طایفه مسلمین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چنان فضایی، درگیری حق و باطل در امر حکومت و ساختارهای سیاسیآن،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جامعه اسلامی این‌طور شد، دیگر سخنان و مواضع و عملکرد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فهمیده نمی‌شود و دعوتش امت اسلامی را به حرکت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جامعه و مردم آن با این ساختارهای سیاسی مادی، پرورش پیدا کرده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فرهنگ قومیت و شورا را تجربه کرده‌اند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فرهنگِ ملک و پادشاهی را چشیده‌اند و به آن مأنوس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ندای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مقوله بی‌معنا تلقی می‌شود و کسی با او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منزوی‌شدن پیام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یک امر ساده‌ای نبود که سران جامعه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را یاری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پرورش‌های مادی در امر سیاست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می‌دیدند خلیفه رسول‌الله، سن‌تهای اخلاق امپراطوری ایران و روم را در حکوم‌تداری خود جاری کرده است و از سویی، فرهنگ نماز خواندن و روزه گرفتن و حج رفتن و غیره را نیز به عنوان خرده‌فرهنگ ترویج می‌کند و گویا این امور با یکدیگر قابل‌جمع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ساختارهای اجتماعی، قاتلِ امام می شوند و غربت امام را رقم </w:t>
      </w:r>
    </w:p>
    <w:p>
      <w:pPr>
        <w:pStyle w:val="BookText"/>
        <w:rPr/>
      </w:pP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معاویه در 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برای یزید بیعت بگیرد، عده‌ای از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که معاویه خلاف عهد خود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و یزید را به عنوان جانشین خود معین کرده و لذا ایشان را به قیام دعوت کردند اما حضرت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کوفیان نزد محمد حنفیه رفتند و همین حرف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نظر آنان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القوم انما یریدون ان یأکلوا بنا و یُشیطوا دِماءَنا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مردم و این جامعه می‌خواهند ما را وسیله دنیای خودشان قرار دهند و خون ما را بریزند و خودشان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تمایل به قیام در کوفیان به این نکته باز می‌گشت که فرهنگ قومیت در آنها نهادینه شده بود و نمی‌خواستند زیر بار ساختار سلطنت موروثی و ظلم شامی‌ها قرار گیرند و لذا ناراحتی آنان این بود که چرا معاویه دنیا را بین آن‌ها خوب تقسیم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پذیرش چنین دعوتی توسط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چنان اهدافی نبود، به معنای وسیله‌شدن برای دنیای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یزید،دعوت کوفیان را قبول کرد و بعد از مدتی به سم‌تشان حرکت نمود، بحث‌های مفصلی دارد که در سال گذشته مطرح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ساختارهای سیاسیِ مادی و کفرآمیز که امروزه جامعه شیعه و نظام اسلامی را تهدید می‌کند و باعث متهم‌شدن انقلاب اسلامی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نظام جمهوری اسلامی به بازی قدرت می‌شود، چیست؟ امروزه ساختارهای سیاسیِ مادی و کفرآمیز، فرهنگ دموکراسی و تحزب و رسانه است که ساختارهای سیاسی الهی را به انزوا می‌برد یا مانع شکل‌گیری آنها می‌شود به نحوی که حتی بعضاً عزاداران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گرفتار شعارهای آنها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 و مسئولیت پذیری و شفافیت و پاسخگویی را از غربی‌ها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نظام اسلامی متهم می‌شود که انتخابات مردم ایران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ادعاهایی یک فریب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کفر و نفاق در طول تاریخ تداوم پیدا کرده و طبق مسلمات اعتقادی، محال است که دنیاپرستی و هوای نفس آن‌ها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محبین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علی‌رغم لغزش‌ها، با این عزادارای‌ها و انجام واجبات و ترک محرمات سعی می‌کنند از تمنیات دنیا فاصله بگیرند، به انواع فریب‌ها متهم شوند و آنگاه کفار که در بالاترین درجات دنیاپرستی هستند، اهل فریب نباشند و در این راه، منافع ملت خود را غارت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باور کرد که ساختارهای اجتماعی دنیاپرستان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نوع توجه و تقرب و عبادتی برای دوری از دنیا مقید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آزادی و پاسخگویی و شفافیت و سلامت است و رفتار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بالاخره با انواع عبادات و تقربات از دنیاپرستی فاصله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حضیض خفقان و اوج فساد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بی‌انصافی بزرگ و چه بی‌توجهی به مرزهای اعتقادی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دنیاست، قطعا اهل چپاول </w:t>
      </w:r>
    </w:p>
    <w:p>
      <w:pPr>
        <w:pStyle w:val="BookText"/>
        <w:rPr/>
      </w:pPr>
      <w:r>
        <w:rPr>
          <w:rFonts w:ascii="IRNazanin" w:hAnsi="IRNazanin" w:eastAsia="IRNazanin"/>
          <w:color w:val="111111"/>
          <w:sz w:val="28"/>
          <w:sz w:val="28"/>
          <w:szCs w:val="28"/>
          <w:rtl w:val="true"/>
          <w:lang w:bidi="fa-IR"/>
        </w:rPr>
        <w:t>و دوشیدن مردم و سلب مقدورات و اختیارات و نوامیس و اموال آن‌هاست؛ گرچه ممکن است از شیوه‌های پیچیده و ناپیدا برای این کار استفاده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صدر اسلام به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فی ما دخل فیه الناس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وارد همان چیزی شو که مردم وارد آن شدند؛ یعنی مردم یزید را پذیرفتند و تو هم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بشریت ساماندهی سیاسی کشورها را با تحزب و رسانه انجام می‌دهد و چون فرهنگ تحزب در ایران شکل نگرفته و رسانه آزاد و خصوصی ندارید، دچار چالش‌های سیاسی هستید و لذا باید وارد همان روندی شوید که دنیا پذیرفته و از تجارب بشریت در این عرصه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همان ساختارهای مادی در امر سیاست هست که رفتار سیاسیون نظام را به بازی قدرت می‌کشد یا نظام را به خفقان یا دیکتاتوری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توجه داشت ابتدا بر اساس ادبیات دموکراسی، ادعا می‌کنند که مردم با حضور در انتخابات، در سرنوش‌ت خود مشارکت پیدا کرده و با انتخاب دولت منتخب، نظامی مردمی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سپس می‌گویند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برآمده از حزب منتخب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کوچک شود و در مقابل، بخش خصوصی گسترش یابد و منظور از بخش خصوصی نیز سرمایه‌دارها و کارتل‌ها و تراس‌تها و قطب‌های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کوچک‌شدنِ دولتی که منتخب مردم بود و با انواع غوغاسالاری‌ها به عنوان نماد مشارکت عمومی طرح می‌شد، به </w:t>
      </w:r>
    </w:p>
    <w:p>
      <w:pPr>
        <w:pStyle w:val="BookText"/>
        <w:rPr/>
      </w:pPr>
      <w:r>
        <w:rPr>
          <w:rFonts w:ascii="IRNazanin" w:hAnsi="IRNazanin" w:eastAsia="IRNazanin"/>
          <w:color w:val="111111"/>
          <w:sz w:val="28"/>
          <w:sz w:val="28"/>
          <w:szCs w:val="28"/>
          <w:rtl w:val="true"/>
          <w:lang w:bidi="fa-IR"/>
        </w:rPr>
        <w:t>معنای آن است که رأی مردم و دولت برآمده از آن به مستخدمی برای بخش خصوصی و سرمایه‌دارها و کارتل‌ها و تراس‌تها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اداره که کوچک‌ترین اتاق آن نصیب آبدارچی و مستخدم می‌شود و اتاق‌های بزرگ و اختیارات متعدد در اختیار مدیران قرار می‌گیرد و از آنجا که مدیران و صاحب‌اختیاران واقعی کشورها در دنیای امروز همان قشر سرمایه‌دار و مترفین هستند، بر گسترده‌شدن و تقویت آنها در مقابل دولت تاکید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منافقین به اسم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مسلمین تحمیل کردند، امروزه نیز به اسم مردم‌سالاری و تحزب، منافع قشر سرمایه‌دار و بخش خصوصی غرب را بر مردم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کسانی که مدعی دموکراسی و مشارکت عمومی هستند، در عرصه بین‌المللی دارنده‌ی حق وتو می‌شوند و همه دنیا باید از آن‌ها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جز روابط ناسالم و کثیف درونی، در مقیاس بین‌المللی نیز دولت هایی که پرچمدار دموکراسی هستند، به مظهر قهر و غلبه و زور تبدیل می‌شوند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جوامع دموکراتیک، رسانه‌ها آزاد هستند و به عنوان یکی از ارکان اصلی دموکراسی، نقش چشم بینای مردم را ایفا کرده و دولت یا حزبی را که منافع عمومی را قربانی قشر خاصی از جمله سرمایه‌داران کند، افشا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احزاب و دولتها از ترس افشاگری رسانه‌ها، جرأت چنین مفاسدی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هزینه‌های سرسام‌آور سخت افزاری و نرم‌افزاریِ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رسانه‌های به اصطلاح آزاد چگونه تأمین می‌شود؟ از هزینه‌ی گزارش و پخش مستقیم آن از سراسر دنیا تا هزینه نیروی انسانی با تخصص‌های بسیار پیچیده و گسترده در عرصه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تولید خبر و فیلم و مستند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این خدمات پرهزینه جز از دست کسانی که بالاترین توانایی‌های مالی را دارند،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بسیاری از سرمایه‌دارها مستقیماً صاحب رسانه‌ها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این که رسانه‌ها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و هوش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 یا آن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غوغاسالاری و با تکرار هنرمندانه یک موضوع و کارهای پیچیده هنری، به سنجش و هوش و حافظه‌ی افکار عمومی جهت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می‌توانند برای مردم جهان، تصوری از وضعیت ایران درست کنند که وقتی توریست خارجی به ایران می‌آید، با تعجب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فکر می‌کردیم مردم ایران برای حمل و نقل هنوز از شتر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می‌توانند یک ملت را در جهان به عنوان شترسوارانِ عقب‌افتاده یا خشونت طلبانِ تروریست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جهانیان هم که صبح تا شب مشغول کار هستند و نمی‌توانند خودشان همه چیز را بررسی کنند، به رسانه‌ها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چنین رسانه‌هایی نمی‌توانند حافظه مردم نسبت به وعده‌های احزاب را دستکاری کرده و باعث فراموشی آنها شوند و یا مفاسد آنها را از افکار عمومی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رسانه‌ها نه تنها بسیاری از امور را افشا نمی‌کنند بلکه به سفارش و نفع کسانی که می‌توانند </w:t>
      </w:r>
    </w:p>
    <w:p>
      <w:pPr>
        <w:pStyle w:val="BookText"/>
        <w:rPr/>
      </w:pPr>
      <w:r>
        <w:rPr>
          <w:rFonts w:ascii="IRNazanin" w:hAnsi="IRNazanin" w:eastAsia="IRNazanin"/>
          <w:color w:val="111111"/>
          <w:sz w:val="28"/>
          <w:sz w:val="28"/>
          <w:szCs w:val="28"/>
          <w:rtl w:val="true"/>
          <w:lang w:bidi="fa-IR"/>
        </w:rPr>
        <w:t>هزینه‌های سنگینِ سخت افزاری و نرم‌افزاری‌شان را تأمین کنند، حافظه و هوش اجتماعی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رسانه‌های آزاد و مُدرنی است که قرار بود به نفع مردم افشاگری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افشاگری رسانه‌ای دارای بازار داغی است اما این افشاگری درباره رفتار حزبی انجام می‌شود که رقیبی برای تأمین‌کنندگان مالیِ این رسانه است و حزب رقیب هم با رسانه خود، مفاسد طرف مقابل را افشا می‌کند و در میانه این جدال، منافع عمومی قربانی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قضیه حقوق‌های نجومی و املاک نجومی، رسانه‌های دو جناح به یکدیگر حمله کردند و بر اثر این نزاع جناحی، تنها چیزی که به آن پرداخته نشد، افشای قوانین و مجوزها و بسترهایی بود که پرداخت حقوق نجومی و واگذاری املاک نجومی را به امری قانونی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نیز همانند تحزب، منافع عمومی را به نفع قشر خاص ذبح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مردم را نسبت به فریب‌های پیچیده‌ی تحزب و رسانه‌های مدرن آگاه نکنیم، دائماً نظام اسلامی در عرصه سیاست در معرض اتهام و کاهش اعتماد عمومی قرار می‌گیرد زیرا نخبگان و متخصصین فن سیاست و حکمرانی دائما با تکیه بر ادبیات علوم سیاسی، شاخص‌های دموکراسی را جلوی چشم مردم می‌آورند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تحزب باید به این صورت تنوع داشته باشد که برای شما ندارد؛ رسانه باید به این شکل خصوصی و آزاد باشد که شما ندارید و بر شما خفقان حاکم کردند و مسؤولین با کنار گذاشتن مردم، مشغول بازی </w:t>
      </w:r>
    </w:p>
    <w:p>
      <w:pPr>
        <w:pStyle w:val="BookText"/>
        <w:rPr/>
      </w:pPr>
      <w:r>
        <w:rPr>
          <w:rFonts w:ascii="IRNazanin" w:hAnsi="IRNazanin" w:eastAsia="IRNazanin"/>
          <w:color w:val="111111"/>
          <w:sz w:val="28"/>
          <w:sz w:val="28"/>
          <w:szCs w:val="28"/>
          <w:rtl w:val="true"/>
          <w:lang w:bidi="fa-IR"/>
        </w:rPr>
        <w:t>قدرت و تقسیم غنائم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جمهوری اسلامی و رهبران آن، اهل بازی قدرت بودند در اولین گام باید با قدرتمندان بزرگ جهان یعنی آمریکا و شوروی سابق همراه می‌شدند و به آنها باج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جمهوری اسلامی با هر دو ابرقدرت کفر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اسلامی در بنیان خود اخلاق باج‌دهی داشت و اهل بده و بستان و بازی قدرت بود، چرا تک و تنها در مقابل قدرتمندان جهان ایستاد و باج نداد و هزینه مقاومتش را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در سطوح پایین‌تر بوی قدر‌ت طلبی به مشام می‌رسد، ناشی از آن است که به جریان اخلاق رذیله در ساختارهای متداول قدرت توجه نشده و لذا احساس نیازی به تولید ساختارهای الهیِ قدرت پدید نیامده و حتی تجارب میدانی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مساجد و نمازجمعه‌ها و هیئات که انقلاب بوسیله آنها پیروز شد و تا امروز حفظ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نشده و درنتیجه، مسؤولین و سیاستمداران کشور لاجرم در ساختارهای قدرت مادی پرورش پیدا می‌کنند و به مفاسد آن مبتلا می‌شوند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شبهاتی که درباره ساختار سیاسیِ نظام اسلامی مطرح می‌کنند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اسلامی یک نفر به‌عنوان مولا فرمان می‌دهد و بقیه نیز باید تبعیت کنند و مشارکت مردم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بروز چنین شبهاتی به دانش‌های موجود در حوزه‌های علمیه برمی‌گردد که براساس ادبیات قبل از رنسانس شکل گرفته است؛ زیرا ادبیات جامعه‌شناسی قبل از رنسانس، بر مبنای قومیت و قبیله‌گرایی و حذف مشارکت مردمی بوده است و متأسفانه همین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را به اسلام نسبت می‌دهند که در واقع برای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دنبال این است که بیشترین اختیارات را به مردم بدهد و اختیارات مردم در راه تقرب به خدای متعال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تحقق این معنا از مشارکت الهی و اسلامی در سطح یک جامعه و حکومت، ضعف و موانع علمی در ادبیات تخصصی حوزه‌های علمیه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ادبیات تخصصی دانشگاه نیز معتقد است باید در تمام این امور از تجربه‌ی امروز بشریت و ساختارهای متداول جهانی یعنی همان دمکراسی و تحزب و رسانه استفاده کرد که ریشه مادی و حقیقت کفرآمیز آن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انقلاب اسلامی عملا کارآمدی اسلام در جلب مشارکت عموم مردم و اقشار مختلف در سطح مدیریت یک نظام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مشارکت خودجوش مساجد و نمازگزاران در اداره کشور در ابتدای انقلاب اسلامی بود که به تعبیر مقام معظم رهبری</w:t>
      </w:r>
      <w:r>
        <w:rPr>
          <w:rStyle w:val="FootnoteAnchor"/>
          <w:rtl w:val="true"/>
        </w:rPr>
        <w:footnoteReference w:id="48"/>
      </w:r>
      <w:r>
        <w:rPr>
          <w:rFonts w:ascii="IRNazanin" w:hAnsi="IRNazanin" w:eastAsia="IRNazanin"/>
          <w:color w:val="111111"/>
          <w:sz w:val="28"/>
          <w:sz w:val="28"/>
          <w:szCs w:val="28"/>
          <w:rtl w:val="true"/>
          <w:lang w:bidi="fa-IR"/>
        </w:rPr>
        <w:t xml:space="preserve">تا چند سال بعد از پیروزی انقلاب، مساجد و مردم بودند که کشور را در بحران‌های سیاسی و امنیتی و حتی </w:t>
      </w:r>
    </w:p>
    <w:p>
      <w:pPr>
        <w:pStyle w:val="BookText"/>
        <w:rPr/>
      </w:pPr>
      <w:r>
        <w:rPr>
          <w:rFonts w:ascii="IRNazanin" w:hAnsi="IRNazanin" w:eastAsia="IRNazanin"/>
          <w:color w:val="111111"/>
          <w:sz w:val="28"/>
          <w:sz w:val="28"/>
          <w:szCs w:val="28"/>
          <w:rtl w:val="true"/>
          <w:lang w:bidi="fa-IR"/>
        </w:rPr>
        <w:t>اقتصادی مدیریت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اسلامی رفتار بی‌نظیری برای جلب حضور و مشارکت مردم در همراهی با جه‌تگیری الهی امام و مقام معظم رهبری انجام داده اما این امر هنوز تبدیل به تخصص و ساختار و فرمول نشده است تا در تمام سطوح اداره جامعه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ساختارها یک کار علمی است که باید از وظایف اساسی حوزه‌های علمیه و دانشگاه‌ها محسوب شود اما چون دو دستگاه علمی موجوددر کشور هر یک به دلایلی که اشاره شد، توانایی پشتیبانی علمی از نظام را ندارند، در نتیجه نظام اسلامی علی‌رغم تأمین آزادی و مشارکت الهی برای مردم ایران، در مظلومیت و در جایگاه متهم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و امتحان و مصیبتِ امروز جامعه شیعه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مبتلا به ساختارهای سیاسی قدرت در آن دوران بود و کسی دعوت ایشان را نمی‌فهمید یا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و مصیبت و گرفتاری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چطور این جامعه دنیاگرا در امر قدرت را تکان دهد و در نهایت، شهادت ایشان این ساختارهای مادی را رسوا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در مبحث آینده به توضیح ساختارهای الهی و نرم‌افزارهای دینی برای ساماندهی عرصه سیاسی در امت دینی خواهیم پرداخت تا با ایجاد امید به جامعه اسلامی و مؤمنین، چشم‌اندازی از ساختار سیاسیِ مطلوب در پیش‌روی حرکت نظام اسلامی قرار گیرد</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300_87018"/>
      <w:bookmarkStart w:id="38" w:name="pg9300_87018"/>
      <w:bookmarkEnd w:id="38"/>
    </w:p>
    <w:p>
      <w:pPr>
        <w:pStyle w:val="Heading2"/>
        <w:numPr>
          <w:ilvl w:val="1"/>
          <w:numId w:val="1"/>
        </w:numPr>
        <w:rPr/>
      </w:pPr>
      <w:bookmarkStart w:id="39" w:name="pg9300_87018"/>
      <w:bookmarkStart w:id="40" w:name="__RefHeading___Toc4850723_2870459653"/>
      <w:bookmarkStart w:id="41" w:name="_Toc11"/>
      <w:bookmarkEnd w:id="39"/>
      <w:bookmarkEnd w:id="40"/>
      <w:r>
        <w:rPr>
          <w:rtl w:val="true"/>
        </w:rPr>
        <w:t>مبحث هفتم</w:t>
      </w:r>
      <w:r>
        <w:rPr>
          <w:rtl w:val="true"/>
        </w:rPr>
        <w:t>:</w:t>
      </w:r>
      <w:r>
        <w:rPr>
          <w:rtl w:val="true"/>
        </w:rPr>
        <w:t xml:space="preserve">تبیین جدید از </w:t>
      </w:r>
      <w:r>
        <w:rPr>
          <w:rtl w:val="true"/>
        </w:rPr>
        <w:t>«</w:t>
      </w:r>
      <w:r>
        <w:rPr>
          <w:rtl w:val="true"/>
        </w:rPr>
        <w:t>مساجد، نمازهای جمعه، حج، زیارات</w:t>
      </w:r>
      <w:r>
        <w:rPr>
          <w:rtl w:val="true"/>
        </w:rPr>
        <w:t xml:space="preserve">» </w:t>
      </w:r>
      <w:r>
        <w:rPr>
          <w:rtl w:val="true"/>
        </w:rPr>
        <w:t>به‌عنوان ساختارهای الهی در عرصه قدرت و سیاست و ضرورت مقیدشدن ساختارهای قدرت مادی به آنها در دوران گذار</w:t>
      </w:r>
      <w:bookmarkEnd w:id="4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درباره ساختارهای سیاسیِ قاتل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بیان شد و سپس در مقایسه با آن، ساختارهای جدیدی که امروزه نظام کفر در عرصه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تحزب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نظام اسلامی را در معرض خطر براندازی قرار داده،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جامعه مؤمنین بدانند در مقابل این ساختارهای مادی، چه ساختارهای الهی و نرم‌افزارهای دینی برای ساماندهی عرصه سیاسی در امت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تبیین عمق ظلماتِ ساختارهای سیاسی مدرن، با هدف ایجاد ترس و خوف در جامعه مؤمنین نیست، بلکه اولاً باید عمق دشمنی و پیچیدگی این ساختارهای مادی معلوم شود تا برخورد ساده‌انگارانه با آنها صورت نگیرد و ثانیاً این‌که اساساً خدای متعال، مأموریت اصلی انبیاء را ایجاد امت دینی و به تبع آن ساختارهای الهی قرار داده است و لذا در این </w:t>
      </w:r>
    </w:p>
    <w:p>
      <w:pPr>
        <w:pStyle w:val="BookText"/>
        <w:rPr/>
      </w:pPr>
      <w:r>
        <w:rPr>
          <w:rFonts w:ascii="IRNazanin" w:hAnsi="IRNazanin" w:eastAsia="IRNazanin"/>
          <w:color w:val="111111"/>
          <w:sz w:val="28"/>
          <w:sz w:val="28"/>
          <w:szCs w:val="28"/>
          <w:rtl w:val="true"/>
          <w:lang w:bidi="fa-IR"/>
        </w:rPr>
        <w:t>زمینه، تشریع‌های مفصل و مهمی وجود دارد؛ گرچه با نگاه فردی به قرآن و روایات، این نرم‌افزارها و ساختارهای سیاسی قابل استنباط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 شیعه در دوران غیبت کبری علی‌رغم نگاه فردی به دین، مبنای سلامت و حفظ امت دینی بوده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مقام معظم رهبری فرمودند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فقهای عظیم‌الشأن شیعه، مبتلا به اداره حکومت نبود‌ه‌اند، به دنبال اجتهاد و استخراج ساختارهای اجتماعی از منابع دینی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که شیعه و مکتب اسلام به حکومت رسیده است،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ظرفیت قبلی خود باقی بماند، بلکه باید وارد استنباط ساختارهای الهی و نرم افزارهای دینی شود تا این ثروت بی‌نظیر برای ساماندهی سیاسیِ نظام اسلامی در اختیار جامعه دینی قرار 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ملاحظه می‌شود که در موضوع نماز جماعت و مسجد، روایات مفصل و عجیبی نقل شده است؛ خدای متعال به کسانی که در نماز جماعت مسجد محله یا مسجد جامع شرکت کنند وعده‌های اجر و ثوابی داده که معمولا دور از ذهن ما انسان‌های </w:t>
      </w:r>
    </w:p>
    <w:p>
      <w:pPr>
        <w:pStyle w:val="BookText"/>
        <w:rPr/>
      </w:pPr>
      <w:r>
        <w:rPr>
          <w:rFonts w:ascii="IRNazanin" w:hAnsi="IRNazanin" w:eastAsia="IRNazanin"/>
          <w:color w:val="111111"/>
          <w:sz w:val="28"/>
          <w:sz w:val="28"/>
          <w:szCs w:val="28"/>
          <w:rtl w:val="true"/>
          <w:lang w:bidi="fa-IR"/>
        </w:rPr>
        <w:t>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در شرح شهید ثانی بر کتاب لمعه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نماز جماعت نسبت به نماز فرادی، بیست و پنج برابر است و این در صورتیاست که امام جماعت غیرعالم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عالم باشد، هزار برابرِ نماز فرادی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تصاعدی در نگاه اولیه، تعجب‌برانگیز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فضیلت که ذکر شد، برای نماز جماعتی است که در مسجد نباشد، ولی اگر در مسجد جامع شهر به امامت غیرعالم باشد، نسبت به نماز فرادی،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فضیلت دارد و اگر در مسجد جامع به امامت امام عالم باشد،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نماز فرادی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جلد چهارم کتاب شریف مَن لایحضره الفقیه در صفحه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این روایت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مَسْجِدٍ یَطْلُبُ فیهِ الجَماعَهَ کانَ لَهُ بِکُلِّ خُطْوَهٍ سَبْعُونَ اَلْفَ حَسَنَهً وَ مَحاعَنْهُ سَبْعینَ اَلْفَ سَیِّئَهً وَ یَرفَعُ لَهُ مِنَ الدَّرَجاتِ مِثْلُ ذالِکَ وَاِنْ ماتَ وَ هُوَ عَلی ذالِکَ وَ کَّلَ اللهٌ عزوجلّ بِهِ سَبْعینَ اَلْفَ مَلَکٍ یُعَوِدُونَهُ فی قَبْرِهِ وَ یُؤنِّسُونَهُ فِی وَحْدَتِهِ، وَ یَسَتَغْفِرُونَ لَهُ حّتّی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خاطر نماز جماعت به سمت مسجد برود، برای هر یک قدمی که بر می دارد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می‌نویسند و درجاتش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بالا می رود و اگر در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استدامت در راه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خدای متعال هفتاد هزار ملک را می‌فرستد تا او را در قبرش عیادت کنند و تا زمان قیامت برای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ثواب های عجیب و غریب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کناره‌گیری از مسجد و بی‌تفاوتی نسبت به نمازِ </w:t>
      </w:r>
    </w:p>
    <w:p>
      <w:pPr>
        <w:pStyle w:val="BookText"/>
        <w:rPr/>
      </w:pPr>
      <w:r>
        <w:rPr>
          <w:rFonts w:ascii="IRNazanin" w:hAnsi="IRNazanin" w:eastAsia="IRNazanin"/>
          <w:color w:val="111111"/>
          <w:sz w:val="28"/>
          <w:sz w:val="28"/>
          <w:szCs w:val="28"/>
          <w:rtl w:val="true"/>
          <w:lang w:bidi="fa-IR"/>
        </w:rPr>
        <w:t>جماعت و مسجد در روایات، بسیار تقبیح شده است؛ به‌طور نمونه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فى منزلک فرداً هباء منثور، لایصعد منه الى الله تعالى شى 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نماز در خانه خود به صورت فرادی غبار پراکنده است که هیچ چیزی از آن به سمت خدا نمی‌رود 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بیته جماعهً رغبهً عن المساجد فلا صلاه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بی‌میلی نسبت به مسجد در خانه‌اش نماز بخواند ولو اینکه جماعت باشد، برای او نمازی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عبارات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رغبه عن جماعه المسلمین</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اگر از روی بی‌میلی نسبت به جماعت و جمع مسلمین در خانه نماز بگذارد،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لاصلاه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نماز ندارد مگر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که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عده‌ای مسجد نمی‌آیند،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 آنها معاشرت نمی‌کنیم، با آنها خوراک نمی‌خوریم، مشورت نمی‌کنیم، به آنها بی‌تالمال هم نمی‌دهیم مگر اینکه در نماز جماعت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من دستور بدهم که خانه اینها را آتش بزنند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این ثواب‌های عجیب و غریب و از آن طرف این تهدیدها و برخوردهای سخت وسنگین چیست؟ حتی در امور مادی نیز با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سپرده‌گذاری یک میلیون تومان در بانک،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درصد سود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اعلام شود در صورت انجام این سپرده‌گذاری در مرکزی دیگر،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درصد سود به آن تعلق می‌گیرد، همه با تعجب می‌گویند در آنجا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تصاعد عجیب و غریب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یا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برابر و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هزاربرابری چه حکمتی دارد؟ هدف از این نوع ترغیب مؤمنین چیست؟ با توجه به مباحث و توضیحات مطرح شده در مبحث اول و دوم و سوم، به‌نظر می‌رسد حکمت در این است که خدای متعال می‌خواهد در مقابل امت کفر و امت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 و جامعه‌ای را بر محور توحید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از هبوط حضرت آدم تا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امت و جامعه‌ای بر محور کفر ساختند، حال با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امت دینی تشکیل شود، خداوند می‌خواهد تمام مقدورات و انگیزه‌هایی را که به سمت امت ها و جوامع کفر رفته است، به طرف جامعه دینی و جمع‌شدن بر محور توحید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طریق تجلیل و ثواب‌های بزرگ و تحریک‌های آخر‌ت گرایانه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فضای سلطه‌ی طولانیِ نظام کفر بر انگیزه‌های بشری خوب ترسیم نشود، طبیعی‌ست که این ثواب‌های بزرگ، عجیب و غیرمعمول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شکستن آن فضای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جوامع کفرآمیز و ساختارهای اجتماعی آن، ایجاد ساختارهای اجتماعی الهی ضروری است که جز با این حجم از تحریک انگیزه‌های الهی نسبت به آخرت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به نظر می‌رسد بیان چنین اجر </w:t>
      </w:r>
    </w:p>
    <w:p>
      <w:pPr>
        <w:pStyle w:val="BookText"/>
        <w:rPr/>
      </w:pPr>
      <w:r>
        <w:rPr>
          <w:rFonts w:ascii="IRNazanin" w:hAnsi="IRNazanin" w:eastAsia="IRNazanin"/>
          <w:color w:val="111111"/>
          <w:sz w:val="28"/>
          <w:sz w:val="28"/>
          <w:szCs w:val="28"/>
          <w:rtl w:val="true"/>
          <w:lang w:bidi="fa-IR"/>
        </w:rPr>
        <w:t>و ثواب‌های بسیار طبیعی و حتی ضروری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عقلایی دیگری را نیز می‌توان در جهت تقریب به ذهن و فهم علت این کثرت ثواب‌ها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ساحت مقدس خدای متعال و مؤمنین از این نوع مطالب و مثال‌ها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افراد گفته شود هر کسی پنجاه قدم جلوتر برود و در سر فلان کوچه بایستد، صدهزار تومان جایزه خواهد گرفت، همگی با تعجب می‌گویند ارزش این جایزه خیلی بیشتر از پنجاه قدم راه‌رفتن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قدم ما دو هزار تومان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این پاداش بزرگ را در برابر چنین کار در ظاهر ساده‌ای پیشنهاد می‌کند، به دنبال آن است که جمعیت و تجمعی در آن محل خاص ایجاد کند و از آن تجمع مردمی، به اهداف خاص اجتماعی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خدای متعال نه با مال و اموال دنیا و نه همانند ساختارهای سیاسی مادی، بلکه با ثواب و درجات بهشتی، مؤمنین را تحریک به تجمع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آرایش سیاسی محله‌ها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نرم‌افزارهای خدای متعال برای بسیج مؤمنین بر محور ذکر خود، بدون کمترین هزینه و با حضور داوطلبانه عموم مردم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کفار باید بسیار هزینه کنند و مجموعه‌ای از شهوات را آرایش دهند تا افراد را به دور خود جمع کرده و میتینگ یا تجمعی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با نیت آخر‌تگرایانه و با کمترین هزینه، امکان بزرگی برای جمع‌کردن مؤمنین به دور هم ایجاد کرده است که در مرحله اول در مساجد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مساجد هسته‌ی اولیه </w:t>
      </w:r>
    </w:p>
    <w:p>
      <w:pPr>
        <w:pStyle w:val="BookText"/>
        <w:rPr/>
      </w:pPr>
      <w:r>
        <w:rPr>
          <w:rFonts w:ascii="IRNazanin" w:hAnsi="IRNazanin" w:eastAsia="IRNazanin"/>
          <w:color w:val="111111"/>
          <w:sz w:val="28"/>
          <w:sz w:val="28"/>
          <w:szCs w:val="28"/>
          <w:rtl w:val="true"/>
          <w:lang w:bidi="fa-IR"/>
        </w:rPr>
        <w:t>تجمع و ایجاد امت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بی‌نظیر برای این است که قدم‌های ابتدایی امت سازی برداشته شود و مؤمنین به گرد هم جمع شوند و توان‌هایشان هم‌افزا گردد و به آرامی نهرهای کوچکی از نور قدرت ایمانی در شهرها جاری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درباره جایگاه مساجد، یک امر انتزاعی یا آرمانی و غیر واقعی در این دوران نیست بلکه انقلاب اسلامی در عمل با همین نرم‌افزارها پیروز شده و جامعه شیعه با همین ساختار مساجد و البته به صورت وجدانی، از بحران‌های ابتدای انقلاب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نیز عنایت خاصه حضرت ولی عصر ؟عج؟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بدون اینکه نرم‌افزارهای این مطلب به صورت فقه حکومتی و تخصصی تولید شود، ایشان حرکت انقلابی خود را بر اساس هیئات و مساجد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بیشتر باید توجه داشت که در این دوران مُدرن، برپایی انقلاب و سرنگون کردن یک رژیم، دارای فرمول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نخبگان و رایزن‌های سیاسی که توان بده بستان در ساختارهای قدرت را دارا هستند به دور خود جمع کرد تا از طریق انتخابات و تصاحب کرسی در مجلس، برای سهم‌خواهی در امر قدرت به حاکمیت مطلقه فشار بیاورند؛ که این روش بلوک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کمک نخبه‌های نظامی و تربیت چریک، مشغول مبارزات مسلحانه شد و شهرها را یکی پس از دیگری به تصاحب خود در آورد؛ که این نیز روش بلوک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هیچ‌کدام از این نسخه‌ها عمل نکرد و این راه‌ها را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می‌گفتند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کار شما معلوم نیست، نهضت شما کور و پر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نخبه‌های سیاسی و رایزن‌های موجود در امر قدرت و یا نخبه‌های نظامی و چریک ارتباط برقرار نمی‌کنید؟ مگر در قرن بیستم امکان دارد با یک عده مسجدی و هیئتی و آخوند که نهایت توان آنها، خواندن نماز و سینه‌زنی و روضه‌خوانی است، قیام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افشای مفاسد پهلوی و ضدیت آن با آرمان‌های دینی، ظرفیت ائمه جماعات و مردم مؤمن و هیئتی را بالا برد و لذا مساجد و هیئات به شبکه و سازمان انقلاب تبدیل شد که دیگر قابل کنترل نبود، وگرنه شاه و ساواک با بالاترین تدبیرهای امنیتی جلوی تحرکات چریک‌هایی مانند سازمان مجاهدین خلق را گرفته بود و نخبگان و رایزن‌های سیاسی مانند نهضت آزادی را کنترل کرده بود، اما چرا نتوانست نهضت امام را کنترل کنند؟ زیراحضرت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مادی و چارچوب‌های موجود مبارزه خارج شد و از ثروت بی‌نظیر مساجد و هیئات به عنوان نرم‌افزار دینی برای وحدت امت مؤمن استفاده کرد و آن‌ها را بر محور انگیزه‌ها و حساسیت های دینی مجتمع نمود و در عمل، تمام نسخه های علمیِ مبارزه را شکست داد و کارآمدی خود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مباحث علمی و فقه حکومتی آن موجود نبود و اساساً همین امر است که بیانگر اعجاز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ایران به رهبری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جدید سیاسی در دنیا ایجاد کرد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ساختارهای الهی در امر مبارزه و کسب قدرت الهی </w:t>
      </w:r>
    </w:p>
    <w:p>
      <w:pPr>
        <w:pStyle w:val="BookText"/>
        <w:rPr/>
      </w:pPr>
      <w:r>
        <w:rPr>
          <w:rFonts w:ascii="IRNazanin" w:hAnsi="IRNazanin" w:eastAsia="IRNazanin"/>
          <w:color w:val="111111"/>
          <w:sz w:val="28"/>
          <w:sz w:val="28"/>
          <w:szCs w:val="28"/>
          <w:rtl w:val="true"/>
          <w:lang w:bidi="fa-IR"/>
        </w:rPr>
        <w:t>بود و ملت ایران نیز به ندای او لبیک گفت و چنین نوآوری را در عالم سیاست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ارتقاء ظرفیتِ مساجد و هیئات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روایات در این‌باره آمده و تحلیلی که پیرامون آن ارائه شد، در عمل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دین، اولین خطری که خدای متعال برای ضلالت بندگان خود مشاهده می‌کند، شکل‌گیری جوامع کفر و نفاق است که با قراردادن مردم در ساختارهای مادی آنها را به عمق ظلمات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حکم الهی آن است که باید این جمع‌ها بشکند و یک جامعه دینی ایجاد شود که این امر با تجمع مردم بر محور خدای متعال محقق می‌شود و اولین مرکز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مساجدی که با فرهنگ غاصبان خلافت، فقط برای خواندن نماز و قرآن و بیان احکام فردی باشد بلکه مساجدی که محور آن، افشای مفاسد و ساختارهای مادیِ جامع کفر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را برمی‌انگیزاند و برکه و جوی‌هایی از نور در مساجد شکل می‌گیرد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سرچشمه‌ها و جویبارها از مساجد محله‌ها حرکت می‌کند و در نمازهای جمعه به هم می‌پیوندد و به یک رودخانه بزرگ از نور و ایمان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محله‌ها در مقابل نظام کفر و نفاق آرایش سیاسی پیدا کردند، این محله‌ها به هم می‌پیوندند و یک شهر در قالب نماز جمعه در مقابل جامعه‌ی کفر و نفاق آرایش سیاسی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متناسب با همین مطلب، در رکعت اول نماز جمعه،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جمعه خوانده می‌شود که بخش مهمی از این سوره پیرامون یهود است؛ یعنی جماعتی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عَدَاوَةً لِلَذِينَ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مردم نسبت به مؤمنان هستند و در رکعت دوم، سوره منافقین خوانده می‌شود که درباره اهل نفاق و افشای اوصاف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ثواب‌های عجیب و غریبی که برای نمازهای جمعه نقل شده است معنا پیدا می‌کند؛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یَومَ الجُمُعَهِ وَ اغتَسَلَ ثُمَّبَکَّرَ وَ ابتَکَرَ وَ مَشی وَ لَم یَرکَب وَ دَنا مِنَ الأِمامِ وَ استَمَعَ وَ لَم یَلغِ کانَ لَهُ بِکُلِّ خُطوَهٍ عَمَلُ سَنَهٍ اَجرُ صِیامِها وَ قِیامِها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کسی که غسل کند و در اول وقت در نماز جمعه حضور پیدا کند و پیاده برود و زود برسد و نزدیک امام بنشیند و گوش بدهد و صحبت نکند، هر یک قدمش پاداش یک سال عبادت و نماز و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فهمِ این حدّ از اجر و ثواب، باید توجه داشت که هزاران سال کفار، بلاد خدای متعال را غصب کردند و مردم را بر محور مشتهیات و شهوات خودشان آرایش دادند، حال وقتی خداوند می‌خواهد شهرها را بر محور ذکر خود و مقابله با کفار و منافقین آرایش دهد، نمی‌تواند و نمی‌خواهد در این راه از فرهنگ دنیاپرستان و پول و مال و شهوات دنیوی استفاده کند بلکه این غرض اساسی را با تحریک‌های شدید آخر‌تگرایانه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w:t>
      </w:r>
    </w:p>
    <w:p>
      <w:pPr>
        <w:pStyle w:val="BookText"/>
        <w:rPr/>
      </w:pPr>
      <w:r>
        <w:rPr>
          <w:rFonts w:ascii="IRNazanin" w:hAnsi="IRNazanin" w:eastAsia="IRNazanin"/>
          <w:color w:val="111111"/>
          <w:sz w:val="28"/>
          <w:sz w:val="28"/>
          <w:szCs w:val="28"/>
          <w:rtl w:val="true"/>
          <w:lang w:bidi="fa-IR"/>
        </w:rPr>
        <w:t>که بیان شد با این نگاه به روایات، این ثواب‌های بسیار، طبیعی بوده و ناظر به ضرورت ام‌تسازی و آرایش سیاسی در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شهواتی که کفار در گذشته با فرهنگ قبیله‌گرایی و قومیت و امروز با دموکراسی و تحزب به بشریت وعده می‌دهند تا با تحریک افکار عمومی، مردم را بسیج کرده و آرایش سیاسی دهند، خدای متعال با این ادبیات انگیزه‌های الهی مردم را تحریک کرده و آرایش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 النّاسُ مِنَ اللهِ یَومَ القِیامَهِ عَلی قَدرِ رَواحِهِم اِلَی الجُمَعاتِ اَلاَوَّلُ وَ الثّانی وَ الثّالِثُ</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قرب و بعد مردم و جایگاه‌شان نسبت به خدای متعال در روز قیامت بر این اساس مشخص می‌شود که چقدر شوق و شتاب در رفتن به نمازهای جمعه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کافی شریف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روز جمعه ملائکه مقرب نازل می‌شوند و در هیچ روز دیگری نازل نمی‌شوند و بر کرسی‌هایی از نور بر درِ مساجد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نماز جمعه‌ها در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مردم را بر طبق منزلتی که در صف نماز جمعه نشسته‌اند، با قلم‌هایی از طلا و بر صفحه‌هایی نقره‌ای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مقرب، اعمال شرکت کنندگان در نماز جمعه را استنساخ می‌کنند و در غیر از جمعه هم نمی‌آیند و فقط برای همین کار می‌آیند و به آسمان برمی‌گردند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توبیخ تارکین نماز جمعه نیز روایات عجیبی نقل شده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به‌طور نمونه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 الاجتِماعُ إلَيها فَريضَةٌ مع الإمامِ، فإن تَرَكَ رَجُلٌ مِن غَيرِ عِلَّةٍ ثلاثَ جُمَعٍ فَقَد تَرَكَ ثلاثَ فَرائضَ، و لا يَدَعُ ثلاثَ فَرائضَ مِن غَيرِ عِلَّةٍ إلاّ مُنافِقٌ</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واجب است که همه به نماز جمعه بروند و با حضور امام در نماز جمعه مجتمع شوند و هرکس سه هفته پشت سر هم این امر را ترک کند، منافق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در جمع مؤمنین شرکت نکند و با برنامه‌ها و حیله‌های جامعه کفر و نفاق و روش شکستن ساختارها و هجمه‌های آنها آشنا نشود، خواسته یا ناخواسته در نقشه‌های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عجیبی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إِلَيْهَا وَتَرَكُوكَ قَائِمًا قُلْ مَا عِنْدَ اللّهِ خَيْرٌ مِنَ اللَهْوِ وَمِنَ التِّجَارَةِ وَاللَهُ خَيْرُ الرَّازِقِينَ</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 مناقب ابن شهر آشوب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وقتی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ایراد خطبه نماز جمعه بود، کاروانی تجاری با زدن طبل، از آنجا عبور کرد و تمام نمازگزاران، حضرت رسول را که ایستاده در حال خواندن خطبه بود رها کرده و به طرف کاروان تجاری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 نفر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حضرت زهرا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و سلمان و مقداد 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این وضعیت را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نظر الله يوم الجمعة </w:t>
      </w:r>
    </w:p>
    <w:p>
      <w:pPr>
        <w:pStyle w:val="BookText"/>
        <w:rPr/>
      </w:pPr>
      <w:r>
        <w:rPr>
          <w:rFonts w:ascii="IRNazanin" w:hAnsi="IRNazanin" w:eastAsia="IRNazanin"/>
          <w:color w:val="111111"/>
          <w:sz w:val="28"/>
          <w:sz w:val="28"/>
          <w:szCs w:val="28"/>
          <w:rtl w:val="true"/>
          <w:lang w:bidi="fa-IR"/>
        </w:rPr>
        <w:t>إلى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 به مسجد من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هؤلاء الثمانية الذين جلسوا في مسجدي لأضرمت المدينة على أهلها نارا و حصبوا بالحجارة، کقوم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هشت نفر نیز نمی‌نشستند و همه می‌رفتند و نماز جمعه به هم می‌خورد، اهل مدینه را آتش در بر می‌گرفت و مثل قوم لوط عذاب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کسی نماز فرادای خود را نخواند و روزه نگیرد، به عذاب قوم لوط آن هم به صورت فوری و بلافاصله وعده داده نمی‌شود؛ یعنی در ترک عباداتِ واجب فردی علی‌رغم بزرگ‌بودن گناه این کار، چنین روایاتی در عذاب فوری و توبیخ این فرد وارد نشده است ولی اگر احکام و ساختارهای اجتماعی الهی ترک شود، عذابِ آنی خداوند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نرم‌افزارهای دینی برای ایجاد امت و قدرت الهی هتکحرمت شود، عذاب‌هایی مثل عذاب قوم لوط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تهدیدهای سنگین و مجازا‌تهای بزرگ و ترغیب‌های عجیب برای این است که جامعه‌ی کفار و منافقین، دنیا را فرا گرفته بودند و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ایشان در مقابل آنان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این ساختارهای کفرآمیز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فضای زمین را ظلمانی کرده و به تعبیر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کاسفة النور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جمع‌کردن مؤمنین حول توحید، نیاز به ایجاد انگیزه‌های شدید آخر‌ت گرایانه داشت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در نماز جمعه باید خطرات نظام کفر و نفاق و </w:t>
      </w:r>
    </w:p>
    <w:p>
      <w:pPr>
        <w:pStyle w:val="BookText"/>
        <w:rPr/>
      </w:pPr>
      <w:r>
        <w:rPr>
          <w:rFonts w:ascii="IRNazanin" w:hAnsi="IRNazanin" w:eastAsia="IRNazanin"/>
          <w:color w:val="111111"/>
          <w:sz w:val="28"/>
          <w:sz w:val="28"/>
          <w:szCs w:val="28"/>
          <w:rtl w:val="true"/>
          <w:lang w:bidi="fa-IR"/>
        </w:rPr>
        <w:t>ساختارهای آن را بشناسند و سپس احکام مقابله و دفاع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روز ظهور حضرت حجت ؟عج؟ و حتی تا روز قیامت، این سه نظام کفر، نفاق و ایمان، با هم درگیر هستند و در این میان، نماز جمعه محل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مورد نیاز برای این درگیری تاریخی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به مساجد و هیئات، انقلاب را به پیروزی رساند و پس از پیروزی نیز برای مقابله با تمام بحران‌های سیاسی، امنیتی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اعتراض و هجمه‌ی احزابِ غرب‌گرا و شرق گرا و مطبوعات آنان به مواضع ایشان و درگیری‌های مسلحانه و تحریک اقوام و جنگ تحمیلی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ساختار الهی مساجد و نمازهای جمعه، جامعه مؤمنین را ساماندهی سیاسی کرد و کشور را از تمامی این بحران‌ها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ایشان بدون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قاعده‌مند و تئوریک و تولید فقه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حضرت ولی‌عصر ؟عج؟ و اعجاز الهی، از ساختار نمازهای جمعه استفاده نمود و این مکان را به مرکز ساماندهی سیاسی و تحریک انگیزه‌های آخر‌ت گرایانه و بصیر‌ت بخشی در مقابل تحلیل‌های کفرآمیز و منافقانه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جمعه‌ها بسیار 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احساس کردند که در این هجمه همه‌جانبه و عینی به ایمان‌شان، نیاز به شناخت احکام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در حد بضاعت آن روز، در نمازهای جمعه توزیع می‌شد و ازاین‌رو، ارتقاء ظرفیتی نیز در ائمه جمعه و مباحث‌شان از احکام و اعتقادات </w:t>
      </w:r>
    </w:p>
    <w:p>
      <w:pPr>
        <w:pStyle w:val="BookText"/>
        <w:rPr/>
      </w:pPr>
      <w:r>
        <w:rPr>
          <w:rFonts w:ascii="IRNazanin" w:hAnsi="IRNazanin" w:eastAsia="IRNazanin"/>
          <w:color w:val="111111"/>
          <w:sz w:val="28"/>
          <w:sz w:val="28"/>
          <w:szCs w:val="28"/>
          <w:rtl w:val="true"/>
          <w:lang w:bidi="fa-IR"/>
        </w:rPr>
        <w:t>فردی به مسایل حکومتی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بی‌علت نیست که منافقین پنج نفر از ائمه جمعه شهرهای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مجتهدین و علمای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 چون کسانی که اهل قدرت مادی هستند به خوبی متوجه می‌شوند چه ساختار و چه جمعی توان به چالش‌کشیدن قدرت آن‌ها را دارد، امری که ممکن است مؤمنین ساده‌انگار و غرق در احکام فردی،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شروع به حذف فیزیکیِ بازوهای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 قدرت دینی انقلاب یعنی ائمه جمعه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سال‌های اول پیروزی انقلاب به صورت وجدانی و تجربی و عملی، سازماندهی و آرایش سیاسی و بسیج قدرتِ مردم و انگیزه‌های دینی در شهرها توسط نماز جمعه‌ها اتفاق افتاد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بیان شد که وقتی شیعیان کوفه می‌خواستند به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که آماده قیام هستند و از دستگاه حاکم جدا شده‌اند و آن را به ضعف کشانیده‌اند، در نامه‌ای که برای دعوت آن حضرت به کوفه نوشتند،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النعمان بن بشیر فی قصر الإماره لسنا نجتمع معه في جمعة و لاجماعة و لانخرج معه الی عيد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ما با نعمان بن بشیر نه به نمازجمعه می‌رویم و نه با او نماز جماعت می‌خوانیم و نه برای نماز عید با او از شهر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این نامه ملاحظه می‌شود در آن زمان نیز این ادراکات در میان امت اسلامی جریان داشت که نرم‌افزارِ قدرت </w:t>
      </w:r>
    </w:p>
    <w:p>
      <w:pPr>
        <w:pStyle w:val="BookText"/>
        <w:rPr/>
      </w:pPr>
      <w:r>
        <w:rPr>
          <w:rFonts w:ascii="IRNazanin" w:hAnsi="IRNazanin" w:eastAsia="IRNazanin"/>
          <w:color w:val="111111"/>
          <w:sz w:val="28"/>
          <w:sz w:val="28"/>
          <w:szCs w:val="28"/>
          <w:rtl w:val="true"/>
          <w:lang w:bidi="fa-IR"/>
        </w:rPr>
        <w:t>حکام در جامعه اسلامی و هماهنگ کردن مردم در عرصه سیاست، نمازهای جمعه و جماعت و نمازهای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نیز با تکیه بر وجدان‌های دینی مردم، از همین نرم‌افزار الهی برای شکستن ساختارهای مادی قدرت و مبارزه در دوران مدرن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ساماندهی سیاسیِ امت انقلابی به‌وسیله ساختار الهی نماز جمعه در عمل محقق شد، اما به دلیل ضعف فقه موجود و رویکرد فردنگرانه به آن، مباحث اجتهادی و تئوریک و مستندات دینیِ این حرکت بزرگ از منابع دینی تفقه نشده و بحث نماز جمعه در حدّ استنباط حکم فردیِ واجب تخییری یا تعیینی در زمان غیبت محدود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این ساختار الهی در سطح یک وجدان دینی باقی بماند و تئوریزه و مدل‌مند نشود، وقتی کشور به ثبات سیاسی و امنیتی می‌رسد دوباره همان ساختارهای مادیِ قدرت در امور سیاسی کشور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ساختارهای مادی، تخصص و ادبیات علمی خود را تولید کرده و هزاران پایان‌نامه و صدها کتابخانه تخصصی در پشتیبانی علمی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علوم رایج در حوزه‌های علمیه نتوانند وجدان‌های الهی و عملیا‌تهای انقلابی و دینی مردم مؤمن ایران را با اجتهاد و فهم قاعده‌مند از آیات و روایات به دین مرتبط کنند و علوم موجود در دانشگاه‌ها گرفتار همین ساختارهای مادی باشد و آن را حاصل تجربه عقلانی بشر تلقی کند، این ساختارهای مادیِ مدرن بر کشور حاکم می‌شود و فضای سیاسی کشور را به سوی جناح‌بازی و قدر‌ت طلبی و دعوای حزبی </w:t>
      </w:r>
    </w:p>
    <w:p>
      <w:pPr>
        <w:pStyle w:val="BookText"/>
        <w:rPr/>
      </w:pPr>
      <w:r>
        <w:rPr>
          <w:rFonts w:ascii="IRNazanin" w:hAnsi="IRNazanin" w:eastAsia="IRNazanin"/>
          <w:color w:val="111111"/>
          <w:sz w:val="28"/>
          <w:sz w:val="28"/>
          <w:szCs w:val="28"/>
          <w:rtl w:val="true"/>
          <w:lang w:bidi="fa-IR"/>
        </w:rPr>
        <w:t>می‌برد و باعث می‌گردد مردم از نظام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نظام مقدس جمهوری اسلامی اگر به‌دنبال بده و بستان‌های سیاسی و قدر‌تطلبی بود باید همان ابتدا با آمریکا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ابرقدر‌تهایی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بازی قدرت می‌شد و به آن‌ها باج می‌داد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می‌رسد به دلیل ناتوانی ادبیات تخصصی حوزه و دانشگاه در تئوریزه‌کردن گفتمان انقلاب اسلامی، دائما رفتار انقلاب در معرض اتهامِ قدر‌تطلبی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انقلاب اسلامی با مشارکت عموم مردم در مبارزه با شاه به پیروزی رسید و با مشارکت عموم مردم نیز توانست چهل‌سال از تمام چالش‌های سیاسی، امنیتی، نظامی، فرهنگی و اقتصادی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نتواند ساختارهای الهی خود را در عرصه سیاست، فرهنگ و اقتصاد بسازد، مسؤولین متدین نیز گرفتار ساختارهای مادی‌ای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بستر این ساختارها پرورش می‌یابند و لذا تدریجاً اخلاق سیاسی آنها تغییر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عده‌ای برای رسیدن به قدرت از ساختارهای مادی مانند تحزب و جناح‌بندی سیاسی و رسانه‌های مدرن استفاده می‌کنند، در مرور زمان اخلاق مادی این ساختارها بر آن‌ها اثر گذاشته و جمعی از باشگاه قدرت را تشکیل می‌دهند و در نتیجه اگر مردم مخالف آن‌ها رأی دهند، حوادثی مانند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کشور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چند فرد یا چند مدیر و مسؤول نبود بلکه وقتی تجارب انقلابی در طراحی ساختارهای الهیِ قدرت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تئوریزه نشد، مدیران و نخبگان سیاسی با اخلاق تحزب و دموکراسی و رسانه پرورش پیدا کردند و وقتی کسی که فرهنگ تحزب را به رسمیت نمی‌شناخت، پیروز شد، همه آن‌ها بر ضدِ او موضع گرفتند تا رهبری مجبور به ابطال انتخابات و زیر پا گذاشتن آراء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آن ایام، مرتب از نخبگان مطالبه موضع‌گیری صحیح و بصیر‌تبخشی به مردم داشتند اما علت ناتوانی اکثریت آنها چه بود؟ چون اکثر نخبگان سیاسی در فضای دموکراسی و تحزب و رسانه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علوم انسانی ذاتاً مسموم دانشگاه هاست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کرده بودند، نتوانستند به یاری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فتنه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همین ساختارهای اجتماعیِ برانداز است که مورد تبیین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امداد الهی و دست غیبی حضرت بقیة‌الله‌الاعظم؟عج؟، نظام اسلامی باز هم با تجمع مردم انقلابی بر محور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دی از پرتگاه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ولی مسأله از ریشه حل نشده است و اگر نتوانیم شبکه ی مساجد را به مساجد جامع و مساجد جامع را به نماز جمعه به صورت ساختار‌ی مرتبط کنیم و محتوای این شبکه را درگیری با ساختارهای مادی در عرصه سیاست و اقتصاد و فرهنگ </w:t>
      </w:r>
    </w:p>
    <w:p>
      <w:pPr>
        <w:pStyle w:val="BookText"/>
        <w:rPr/>
      </w:pPr>
      <w:r>
        <w:rPr>
          <w:rFonts w:ascii="IRNazanin" w:hAnsi="IRNazanin" w:eastAsia="IRNazanin"/>
          <w:color w:val="111111"/>
          <w:sz w:val="28"/>
          <w:sz w:val="28"/>
          <w:szCs w:val="28"/>
          <w:rtl w:val="true"/>
          <w:lang w:bidi="fa-IR"/>
        </w:rPr>
        <w:t>مادی قرار ندهیم، فتنه‌های خطرناک‌تری تکرار خواهد شد و ضربه محکم‌تری به نظام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ساختارهای اجتماعی برانداز نظام در جامعه جریان دارد و انسان‌ها را پرورش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عزاداران حسینی باید توجه داشته باشند که این مباحث درباره سرنوشت نظام اسلامی است و آنچه به سرنوشت جامعه و نظام اسلامی مربوط می‌شود بحثی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مطرح شد واضح گردید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یک جامعه و ساختارهای مادی آن قرار گرفت با این تفاوت که آن ساختارهای مادی قبل از رنسانس، بر مبنای قومیت بوده و امروزه با تداوم و رشد مادی جامعه کفر، ساختارهای مادی سیاسی از قومیت به دموکراسی و تحزب و رسانه ارتقا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در مساجد و نمازهای جمعه، چگونگی کفرآمیز بودن این ساختارهای جدید مادی به مردم گفته نشود و افشا نگردد که چگونه این ساختارها منافع عمومی را به نفع سرمایه‌داران و قشر خاص صاحبان ثروت مصادره می‌کند، مردم انقلابی بی‌انگیزه شده و نمازهای جمعه هر سال خلو‌تتر از گذشته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عباداتی در نمازهای جمعه انجام خواهد گرفت که مردم حس می‌کنند هم قابلیت جمع‌شدن با ساختارهای مادی را دارد و هم با ساختارهای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اجتماعی این عبادات،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هم در نماز جماعت و جمعه شرکت کرده و هم در ساختارهای مادی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تعریف دین و دین‌داری به انجام عبادات فردی چیزی جز خنثی و بی‌اثر شدن </w:t>
      </w:r>
    </w:p>
    <w:p>
      <w:pPr>
        <w:pStyle w:val="BookText"/>
        <w:rPr/>
      </w:pPr>
      <w:r>
        <w:rPr>
          <w:rFonts w:ascii="IRNazanin" w:hAnsi="IRNazanin" w:eastAsia="IRNazanin"/>
          <w:color w:val="111111"/>
          <w:sz w:val="28"/>
          <w:sz w:val="28"/>
          <w:szCs w:val="28"/>
          <w:rtl w:val="true"/>
          <w:lang w:bidi="fa-IR"/>
        </w:rPr>
        <w:t>عباداتِ جامعه ایمانی ندارد این در حالی است که کفار و منافقین، دنیاپرستی را به صورت فردی پیش نمی‌برند بلکه هوای نفس خود را به سطح ساختارها کشانده‌اند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مقام معظم رهبری نیز همانند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و چالش‌های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ساختارها و استانداردهای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تحزب‌گرایی و رسانه‌های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نمی‌کنند، بلکه برخلاف توصیه کارشناسان علوم سیاسی غربی مکرراً تأکید کرده‌اند این مشکلات با همت جوانان مؤمن انقلابی و فعالیت های خودجوش آنان حل خواهد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حال اگر در نمازهای </w:t>
      </w:r>
    </w:p>
    <w:p>
      <w:pPr>
        <w:pStyle w:val="BookText"/>
        <w:rPr/>
      </w:pPr>
      <w:r>
        <w:rPr>
          <w:rFonts w:ascii="IRNazanin" w:hAnsi="IRNazanin" w:eastAsia="IRNazanin"/>
          <w:color w:val="111111"/>
          <w:sz w:val="28"/>
          <w:sz w:val="28"/>
          <w:szCs w:val="28"/>
          <w:rtl w:val="true"/>
          <w:lang w:bidi="fa-IR"/>
        </w:rPr>
        <w:t>جمعه و جماعات و هیئات مذهبی برای جوانان مؤمن، کفرآمیز بودن این ساختارها تبیین نگردد، چگونه جوانان بدون افتادن در دام این ساختارهای مادی بتوانند بسیج شده و با همت خود، اهداف دشمن را خنثی نمایند؟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تبیین ساختارهای الهی قدرت و سیاست، باید گفت که وقتی جوی‌های نور در مساجد محله‌ها و مساجد جامع ایجاد شد و در نمازهای جمعه به نهرهای بزرگ تبدیل گردید و آرایش سیاسی مؤمنین بر ضد نظام کفر و نفاق شکل گرفت، در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و اقیانوس ایمان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حج، تمام نخبگان سیاسی از کشورهای مختلف دور هم جمع می‌شوند و در سطح بین‌المللی و جهانی به مانور قدرت اسلام دربرابر قدرت کفر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ساختار مساجد و نمازهای جمعه، محور سیاست داخلی نظام اسلامی می‌شود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اول، بسیج سیاسی درون یک کشور و ساختار دوم، بسیج سیاسی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نیز ثواب‌های بزرگ و عجیب برای فریضه حج و تهدیدهای سنگینی نسبت به ترک آن در آیات و روایت مشاهده می‌شود؛ به‌طور نمونه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قدم که حاجی از منزل خود برای رفتن به حج برمی‌دارد یک گناه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پاک می‌شود و یک حسنه نوشته می‌گردد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یا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حلق و تقصیر انجام می‌دهد با افتادن هر مویی، خدای متعال نوری در روز قیامت برای او قرار می‌دهد</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 هر درهمی که در حج خرج می‌کند خدای متعال یک میلیون درهم عوض می‌دهد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فضایل در عظمت حج، به خاطر این است که امت اسلام بر محور آخرت دور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خدای متعال با این مناسک به تمام اهل دنیا نشان می‌دهد که امت الهی در بدترین منطقه آب و هوایی و بیشترین محدودیت در کمترین استفاده از علایق و شهوات روزمره‌ی بشری، بر محور توحید جمع می‌شوند و مانور قدر‌تشان را در رمی ابلیس و برائت از مشرکین به تمام جهان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مانور بزرگ باعث لرزه بر دل‌های کفار می‌شود زیرا آن ها سال‌ها و ماه ها تدبیر کرده و نقشه می‌کشند و میلیاردها دلار خرج می‌کنند و مجموعه‌ی بزرگی از شهوات را در مکانی به نمایش دنیا می‌گذارند تا افراد را به دور خود در المپیک و جام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دستگاه اسلام، نه تنها این هزینه‌ها را نمی‌کند، بلکه مردم و مؤمنین با هزینه‌های خود در بدترین منطقه آب و هوایی جمع شده و قدرت خود در رها‌شدن از دنیا و تعلقات آن را به دنیاپرستان نشان می‌دهند تا آن‌ها بفهمند که امت اسلامی به </w:t>
      </w:r>
    </w:p>
    <w:p>
      <w:pPr>
        <w:pStyle w:val="BookText"/>
        <w:rPr/>
      </w:pPr>
      <w:r>
        <w:rPr>
          <w:rFonts w:ascii="IRNazanin" w:hAnsi="IRNazanin" w:eastAsia="IRNazanin"/>
          <w:color w:val="111111"/>
          <w:sz w:val="28"/>
          <w:sz w:val="28"/>
          <w:szCs w:val="28"/>
          <w:rtl w:val="true"/>
          <w:lang w:bidi="fa-IR"/>
        </w:rPr>
        <w:t>خاطر دنیاطلبی، از حق و آرمان خود عقب‌نشینی نمی‌کند و توان و قدرت مقابله با تمام زورگویان و مترفین جهان را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تهدید و تنذیرهای خدای متعال نسبت به تعطیلی حج و بی‌اعتنایی به این فریضه الهی بسیار سخت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عطلوه سنة واحدة لم یناظروا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اگرمسلمین یک سال حج را تعطیل کنند بلافاصله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وصیت معروف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بیت ربکم فلایخلو منکم مابقیتم فانه إن ترک لم یناظروا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مسلمین تا زمانی که زنده هستند، نباید خانه خدای متعال را خالی بگذارند که اگر این سنگر مهم ترک شود، مهلت داده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سیاست خارجی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موضوعی که محور ساختارهای سیاست خارجی در تمام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وقتی احکام حکومتی استنباط نشده و برای جامعه اسلامی تبیین نشده است حتی مسؤولین مؤمن نیز وقتی شعار انتخاباتی می‌دهند دیپلماسی اقتصادی را محور برنامه‌های سیاست خارجی خود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نظام اسلامی نیز به دیپلماسی اقتصادی نیاز دارد اما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خارجی است؛ آیا محور سیاست خارجی، ارتباط اقتصادی آن هم با قطب‌های توسعه مادی است یا ارتباط بین‌المللی با کشورهای اسلامی برای مقابله با قدرت کفر جهانی باید محور باشد </w:t>
      </w:r>
    </w:p>
    <w:p>
      <w:pPr>
        <w:pStyle w:val="BookText"/>
        <w:rPr/>
      </w:pPr>
      <w:r>
        <w:rPr>
          <w:rFonts w:ascii="IRNazanin" w:hAnsi="IRNazanin" w:eastAsia="IRNazanin"/>
          <w:color w:val="111111"/>
          <w:sz w:val="28"/>
          <w:sz w:val="28"/>
          <w:szCs w:val="28"/>
          <w:rtl w:val="true"/>
          <w:lang w:bidi="fa-IR"/>
        </w:rPr>
        <w:t>و در ضمن این سیاستِ محوری، ارتباط اقتصادی بین مبارزین جهان اسلام نیز شکل گیرد؟ در واقع خدای متعال احکام این ساختارهای الهی را برای ایجاد وحدت امت اسلامی در مقابل کفر جهانی تشریع فرموده است و حوزه های علمیه باید این احکام نورانی را براساس فقه حکومتی استنباط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رویکرد است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سیاست خارجی خود را بر اساس برائت از مشرکین در حج و با تأکید بر موضوع فلسطین بنا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اهالی باشگاه قدرت نیز بدرستی فهمیده‌اند که اگر حج، محور سیاست خارجی جهان اسلام شده و این سیاست الهی، در دنیای اسلام جریان پیدا کند، چه زلزله‌ای در جهان اسلام به راه می‌افتد، لذا به مقابله با این سیاست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چهارصد حاجی ایران که به فرمان صریح آیات قرآن در حال برائت از مشرکین در حرم امن الهی بودند، در ماه حرام به خاک و خون کشیده شدند تا ندای مقابله با کفر در میان مسلمانان خفه شود و با تداوم نمایش قدرت جمهوری اسلامی، ابهت کفر در مقابل چشمان امت اسلامی بیش از این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سیاست خارجی الهی علی‌رغم فشار ساختارهای مادی، در دوران رهبری مقام معظم رهبری نیز ادامه پیدا کرد که نتیجه آن،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نهایت این روند عرفان سیاسی،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زیارت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می‌خورد و متناسب با همین مطلب است که ثواب‌ها و فضائل زیارت ایشان عجیب‌تر و عظیم‌تر از همه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ثواب‌هایی است که برای نماز جماعت و نماز جمعه و حج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ایمانی در زیارات نه تنها بر محور عبادات خود بلکه بر محور حبّ و عشق به برترین مخلوقات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اجتماعات بزرگ در حرم‌های مطهر و اعتاب مقدس و پیاده‌روی اربعین در مسیر کربلا شکل می‌گیرد و همین مراکز و اجتماعات است که می‌تواند و باید مرکز بسیج عموم امت شیعه و اسلامی برای مقابله با هجمه‌های کفر و 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قلوب مؤمنین با معرفت و توجه به ائمه هدی حاضر به بالاترین فداکاری‌ها و جانفشانی‌ها و سخت ترین فعالیت ها و بیشترین همکاری‌ها می‌شوند و بزرگترین امکان برای مشارکت و کار جمعی بر محور خدای متعال در این بقاع نورانی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حوزه و دانشگاه جریان کفر مدرن در ساختارهای فرهنگی و اقتصادی را نبیند و بالتبع ادراکی تخصصی از جنگ فرهنگی و اقتصادی نداشته باشد بلکه این عرصه‌ها را به محلی برای تعامل و تبادل تحلیل کند، حتما جنگ اقتصادی و فرهنگی میان مردم نیز احساس نمی‌شود و در نتیجه، ساختارهای مادی ضربه‌های خود به نظام اسلامی را تشدید خواهد کرد و همه ما در مقابل این مطلب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مؤمنین و جمعی که شیعیان محب اهل بیت بر محور عشق به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نسبت به دشمنان گذشته و حال ایشان شکل دادند، نباید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توجه به ساختارهای اجتماعیِ مادی و اکتفا به استنباط و تبلیغ احکام فردی، در بهترین حالت به تربیت مؤمنینی ختم خواهد شد که در </w:t>
      </w:r>
    </w:p>
    <w:p>
      <w:pPr>
        <w:pStyle w:val="BookText"/>
        <w:rPr/>
      </w:pPr>
      <w:r>
        <w:rPr>
          <w:rFonts w:ascii="IRNazanin" w:hAnsi="IRNazanin" w:eastAsia="IRNazanin"/>
          <w:color w:val="111111"/>
          <w:sz w:val="28"/>
          <w:sz w:val="28"/>
          <w:szCs w:val="28"/>
          <w:rtl w:val="true"/>
          <w:lang w:bidi="fa-IR"/>
        </w:rPr>
        <w:t>ساختارهای مادی منحل می‌شود و این وضع تدریجاً به تسلط جامعه کفر و نفاق بر جمع مؤمنین و امت ایمانی منجر 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باید توجه داشت که شکستن این ساختارهای مادی یک شبه و با روش متحجرانه و طالبانیزم نیست بلکه باید تدبیر علمی کرد تا در یک مدل انتقال و طی دوران گذار، ابتدا ساختارهای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وزارت کشور، استانداری‌ها، شهرداری‌ها، تقسیمات کشوری، جغرافیای سیاسی و روند انتخابات و کاندیداتوری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مساجد و نمازهای جمعه مقید شود و سپس در گام‌های بعد مساجد و نمازهای جمعه نقش محوری در تئوری تولید قدرت را عهده‌دار شوند که مباحث تفصیلی این پیشنهادات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انقلاب اسلامی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سه تئوری تولید قدرت، اطلاع، ثروت در سبک زندگی غربی و سبک زندگی اسلامی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در مباحث آینده به ساختارهای 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صدر اسلام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ساختارهای اقتصادیِ مادی‌ای که امروزه جامعه شیعه به آن مبتلا است مورد تبیین قرار می‌گیرد تا مشخص شود این وضعیت ناهنجار در اقتصاد کشور که باعث فشار اقتصادی بر سر مردم شده و کارآمدی نظام را به چالش کشیده، چگونه به همین ساختارهای مادی و کفرآمیز برمی‌گردد</w:t>
      </w:r>
      <w:r>
        <w:rPr>
          <w:rFonts w:eastAsia="IRNazanin" w:cs="IRNazanin"/>
          <w:color w:val="111111"/>
          <w:sz w:val="28"/>
          <w:szCs w:val="28"/>
          <w:rtl w:val="true"/>
          <w:lang w:bidi="fa-IR"/>
        </w:rPr>
        <w:t xml:space="preserve">. </w:t>
      </w:r>
      <w:bookmarkStart w:id="42" w:name="pg9300_87044"/>
    </w:p>
    <w:p>
      <w:pPr>
        <w:pStyle w:val="Heading2"/>
        <w:numPr>
          <w:ilvl w:val="1"/>
          <w:numId w:val="1"/>
        </w:numPr>
        <w:rPr/>
      </w:pPr>
      <w:bookmarkStart w:id="43" w:name="__RefHeading___Toc4850725_2870459653"/>
      <w:bookmarkStart w:id="44" w:name="_Toc12"/>
      <w:bookmarkEnd w:id="42"/>
      <w:bookmarkEnd w:id="43"/>
      <w:r>
        <w:rPr>
          <w:rtl w:val="true"/>
        </w:rPr>
        <w:t>مبحث هشتم</w:t>
      </w:r>
      <w:r>
        <w:rPr>
          <w:rtl w:val="true"/>
        </w:rPr>
        <w:t xml:space="preserve">: </w:t>
      </w:r>
      <w:r>
        <w:rPr>
          <w:rtl w:val="true"/>
        </w:rPr>
        <w:t>ساختار اقتصادیِ قاتل امام</w:t>
      </w:r>
      <w:r>
        <w:rPr>
          <w:rtl w:val="true"/>
        </w:rPr>
        <w:t xml:space="preserve">: </w:t>
      </w:r>
      <w:r>
        <w:rPr>
          <w:rtl w:val="true"/>
        </w:rPr>
        <w:t xml:space="preserve">مبنا قرارگرفتن </w:t>
      </w:r>
      <w:r>
        <w:rPr>
          <w:rtl w:val="true"/>
        </w:rPr>
        <w:t>«</w:t>
      </w:r>
      <w:r>
        <w:rPr>
          <w:rtl w:val="true"/>
        </w:rPr>
        <w:t>دنیاپرستی</w:t>
      </w:r>
      <w:r>
        <w:rPr>
          <w:rtl w:val="true"/>
        </w:rPr>
        <w:t xml:space="preserve">» </w:t>
      </w:r>
      <w:r>
        <w:rPr>
          <w:rtl w:val="true"/>
        </w:rPr>
        <w:t xml:space="preserve">از طریق واردکردنِ </w:t>
      </w:r>
      <w:r>
        <w:rPr>
          <w:rtl w:val="true"/>
        </w:rPr>
        <w:t>«</w:t>
      </w:r>
      <w:r>
        <w:rPr>
          <w:rtl w:val="true"/>
        </w:rPr>
        <w:t>الگوی مصرفِ امپراطوری ایران و روم</w:t>
      </w:r>
      <w:r>
        <w:rPr>
          <w:rtl w:val="true"/>
        </w:rPr>
        <w:t xml:space="preserve">» </w:t>
      </w:r>
      <w:r>
        <w:rPr>
          <w:rtl w:val="true"/>
        </w:rPr>
        <w:t>به جامعه اسلامی</w:t>
      </w:r>
      <w:bookmarkEnd w:id="44"/>
    </w:p>
    <w:p>
      <w:pPr>
        <w:pStyle w:val="BookText"/>
        <w:rPr/>
      </w:pPr>
      <w:r>
        <w:rPr>
          <w:rFonts w:ascii="IRNazanin" w:hAnsi="IRNazanin" w:eastAsia="IRNazanin"/>
          <w:color w:val="111111"/>
          <w:sz w:val="28"/>
          <w:sz w:val="28"/>
          <w:szCs w:val="28"/>
          <w:rtl w:val="true"/>
          <w:lang w:bidi="fa-IR"/>
        </w:rPr>
        <w:t>و ساختار اقتصادیِ برانداز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آن با استقلال مکتبی و دینی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به نوعی درصدد پاسخ به این سؤال اساسی بودیم که چرا جامعه اسلامی حاضر نشد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چرا جامعه‌ای که قریب به پنج سال خلافت و حکومت الهی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بی‌نظیر ایشان مانند عدل، زهد،شجاعت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 به جور و ظلم و فساد سلطنتِ معاویه گرایش پیدا کرد و سپس پادشاهی یزید را پذیرفت و او را با همه افتضاح‌ها و رسوایی‌هایش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تنها نوه رسول گرامی اسلام را تنها و غریب رها کرد تا به شهادت برسد؟ در پاسخ عرض شد که هماهنگیِ رفتار یک جامعه و از جمله اجتماع امت 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الامّه مجتمعهٌ علی قطیعه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ساختارهای اجتماعی ممکن نیست و لذا برای فهم صحیح و عمیق از مسأله باید به </w:t>
      </w:r>
    </w:p>
    <w:p>
      <w:pPr>
        <w:pStyle w:val="BookText"/>
        <w:rPr/>
      </w:pPr>
      <w:r>
        <w:rPr>
          <w:rFonts w:ascii="IRNazanin" w:hAnsi="IRNazanin" w:eastAsia="IRNazanin"/>
          <w:color w:val="111111"/>
          <w:sz w:val="28"/>
          <w:sz w:val="28"/>
          <w:szCs w:val="28"/>
          <w:rtl w:val="true"/>
          <w:lang w:bidi="fa-IR"/>
        </w:rPr>
        <w:t>تبیین ساختارهای اجتماعیِ قاتل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شناخت وظایف امت اسلامی نسبت به عاشورا در عصر حاضر، باید ساختارهای اجتماعیِ برانداز نظام را تبیین کرد که این مهم در بخش ساختارهای سیاسی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 در ادامه مباحث باید ساختارهای اقتصادیِ قاتل امام و ساختارهای اقتصادیِ برانداز نظام، موضوع بحث قرار بگیرد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وجود مقدس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وقتی فرزدقِ شاعر در هنگام خروجش از کوفه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مردم کوفه با شماست ولی شمشیرهای‌شان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اراک الا صدقت؛ الناسُ عبیدُ المال و الدین لعق علی السنتهم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تو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بنده‌ی مال و پول هستند و دین و دین‌داری، بازیچه دهان و گفتارشان است و لذا ما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وارد شده که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خطبه‌ای خواند و در خلال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مردم بنده‌ی دنیا و به عبارت دیگر دنیاپرست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صحابی بزرگوار ایشان مالک اشتر به حضرت عرض شده و او هنگامی که درباره علت پراکندگی مردم از حول امیرالمؤمنین صحبت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تاقت انفس الناس الی الدنیا قل مِن الناس مَن لیس </w:t>
      </w:r>
    </w:p>
    <w:p>
      <w:pPr>
        <w:pStyle w:val="BookText"/>
        <w:rPr/>
      </w:pPr>
      <w:r>
        <w:rPr>
          <w:rFonts w:ascii="IRNazanin" w:hAnsi="IRNazanin" w:eastAsia="IRNazanin"/>
          <w:color w:val="111111"/>
          <w:sz w:val="28"/>
          <w:sz w:val="28"/>
          <w:szCs w:val="28"/>
          <w:rtl w:val="true"/>
          <w:lang w:bidi="fa-IR"/>
        </w:rPr>
        <w:t>للدنیا بصاحب و اکثرهم یوثر الدنیا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دل مردم به دنیا مشتاق و آرزومند آن است و اندکی يافت می‌شوند که به دنيا دل نبسته باشند و بسياری از آنان، دنیا را بر آخرت مقدم می‌دارند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سخنرانی‌های مذهبی و بر منابر با تکیه به همین روایات نورانی گفته می‌شود که دنیاطلبی و پول‌پرستی مردم باعث شد تا به ابن‌زیاد و یزید متمایل شوند و از فرمان آنها مبنی بر قتل امام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واقعیت شکی نیست اما به نظر می‌رسد این واقعیت در منابر به صورت ناقص بیان می‌شود؛ چرا که باید مشخص شود که این دنیا‌طلبی و دنیاپرستی و پول‌محوری چه ساختار اجتماعی و چه مصداق عینی در زندگی مردم داشته و امروزه چه شکلی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همان‌طور که در مباحث گذشته بیان شد طبق زیارات و روایات، شهادت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جامعه نسبت داده شده و جامعه نیز بدون ساختارهای خود قادر به حرکت هماهنگ اجتماعی نیست و لذا باید ساختارهای اجتماعیِ دنیاپرستانه به دقت توضیح داده شود تا به تبع آن، در تعیین وظیفه امروز جامعه‌ی تشیع نسبت به عاشورا، مباحث ضعیف و بی‌ثمر در عزاداری‌ها و سخنرانی‌ها مطرح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تبیین گردد جامعه‌ای که به وسیله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محور آن بزرگوار که در اوج زهد نسبت به دنیا قرار داشت، تشکیل شد، چگونه دنیاپرست شد؟ چه مصادیق مشخص و روابط زنده و پویا و جاری در جامعه آن زمان وارد شد که مردم را </w:t>
      </w:r>
    </w:p>
    <w:p>
      <w:pPr>
        <w:pStyle w:val="BookText"/>
        <w:rPr/>
      </w:pPr>
      <w:r>
        <w:rPr>
          <w:rFonts w:ascii="IRNazanin" w:hAnsi="IRNazanin" w:eastAsia="IRNazanin"/>
          <w:color w:val="111111"/>
          <w:sz w:val="28"/>
          <w:sz w:val="28"/>
          <w:szCs w:val="28"/>
          <w:rtl w:val="true"/>
          <w:lang w:bidi="fa-IR"/>
        </w:rPr>
        <w:t>به سمت دنیا و تمنیات مادی سوق داد؟ آیا دنیاطلبی صرفاً از درون این جامعه‌ی تازه تشکیل‌شده زایش پیدا کرده و صرفاً ناشی از رفتار منافقین امت است یا عوامل خارجی نیز در آن نقش داشته است؟ شواهد تاریخی و روایات بسیاری در تبیین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دنیاپرستی در آن زمان به صورت عینی روشن شده و در قالب ساختارهای اقتصادیِ قاتل امام و تنهاگذارنده‌ی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گرایش‌دهنده‌ی مردم به معاویه،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اوصاف معاویه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تخبط فی زهرة الدنیا کأنک لست توقن بأوبه البعث و لابرجعه المنقلب قدعقدت التاج و لبست الخز و افترشت الدیباج سنة هرقلیة و ملکا فارسیا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تو در راه لذت و بهجت دنیا چنان جلو می‌روی که انگار به قیامت ایمان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رسم و رسوم عرب را نیز رعایت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گذاشتن عمامه و پارچه ساده بر سر به‌عنوان رسم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پادشاهی بر سر گذاشتی، لباس ابریشمی می‌پوشی و فرشهای آنچنانی پهن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جمع‌بندی کل این رفتارهای معاویه در عرصه حکومت، این عبارات بسیار عمیق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هرقلیة و ملکا فارسیا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روش مدیریت و حکومت داریِ ابرقدر‌تهای کفر یعنی پادشاهان رومی و ایرانی رفتی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باید توجه داشت که در هر عصر و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 رؤسا و پیشروانی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نیست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تنها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اتومبیل یا یک یخچال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صاحب باشند و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کالاها شود، بلکه خُلق‌ها و رویّه‌ها و فرهنگ‌ها و سبک‌های مدیریت و حاکمیت نیز دارای مراکز تولید است و صاحبان و پیشروانی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دنیاپرستی نیز اساتید و فنّان و صاحبانی دارد و در آن دوران، امپراتوری ایران و روم مظهر دنیاپرستی و کفر آشکار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حضرت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شهوات و زیبایی‌های دنیا شتافتی و برای رسیدن به این هدف، سبک حاکمیتِ دو امپراتوری ایران و روم را در دستگاه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مهندسی معکوس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معاویه الگویِ مصرف پادشاهان ایران و روم را که در مرکز دنیاپرستی قرار داشتند، وارد جامعه اسلامی کرد و الگوی مصرف خلیفه مسلمین و بزرگان و خواص را بر این اساس بنیان گذاشت و آن را با ظواهر مذهبی ترکیب کرد و منافقانه آن را به پذیرش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حالی بود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حاکمیتیِ غالب بر آن دوران و الگوی مصرفِ برآمده از آن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نقل شده است یکی از اصحاب مشاهده کرد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حصیری خوابیده که این حصیر از شدت سختی و زمختی، بر پهلوی مبارک حضرت جا انداخته و دید فقط دو مشت جو برای تناول حضرت در نزد ایشان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بر جزیره‌العرب حکومت می‌کنید چرا با این وضع زندگی می‌کنید در حالی‌که قیصرهای روم و اَکاسره </w:t>
      </w:r>
    </w:p>
    <w:p>
      <w:pPr>
        <w:pStyle w:val="BookText"/>
        <w:rPr/>
      </w:pPr>
      <w:r>
        <w:rPr>
          <w:rFonts w:ascii="IRNazanin" w:hAnsi="IRNazanin" w:eastAsia="IRNazanin"/>
          <w:color w:val="111111"/>
          <w:sz w:val="28"/>
          <w:sz w:val="28"/>
          <w:szCs w:val="28"/>
          <w:rtl w:val="true"/>
          <w:lang w:bidi="fa-IR"/>
        </w:rPr>
        <w:t>ایران در نعمت ها و غذاها و میوه‌های گوناگون متنعم‌اند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راضی نیستی که خدای متعال دنیا را به آنها داده باشد و آخرت را به ما؟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دوری از دنیا و زهد شدید در برابر الگوی مصرف پادشاهان، حکومت الهی را تأسیس کرد و شیوه حکمرانی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مدیریت ایشان بر این مبنا بود اما دنیاطلبان منافق، با الگو‌گیری از زندگی صاحبان اصلیِ دنیاپرستی، جامعه ایمانی را به سمت مقاصد مادی خود سوق دادند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چگونگی ورود این فرهنگ به جامعه اسلامی باید گفت وقتی در زمان خلیفه دوم، فتوحات حکومت اسلامی به اوج خود می‌رسد، حاکمیت و خلافت اسلامی در مدت بسیار اندک مقدورات و امکانات بسیار عظیمی را به دست آورد و سرپرستی سرزمین‌ها و مدیریت کشورهای بزرگی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خاطر زنده‌بودن فرهنگِ ساده‌زیستی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در مقابل سبک زندگی کفار مقاومت شد، اما در زمان خلیفه سوم، ورود این سبک زندگی ایران و روم به جامعه اسلامی شدت گرفت و در دوران معاویه، به صورت آشکار و همه‌جانبه این فرهنگ در حکومت داری و سپس در زندگی مردم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خلیفه مسلمین و دستگاه حکومت این نوع مصرف و زندگی را انتخاب کرد، اشراف و بزرگان و رؤسای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شدیدترین و حریص‌ترین عناصر نسبت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سمت حرکت کردند و برای تداوم حمایت خود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حکومت، درخواست تأمین همین سطح از لذائذ و رفاهیات و شهوات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کسانی که صاحبان و مهندسانِ ساختارهای سیاسیِ قاتل امام و غاصب خلافت بودند در مواجهه با مقیاس جدیدی از لذت و تعلق به مادیات و عشق‌بازی با تمنیات، ساختارهای اقتصادی امپراتوری ایران و روم را بر زندگی جامعه اسلامی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زندگی و ترویج الگوی مصرف پادشاهان و مؤبدان و کارگزاران ساسانی و هرقلی و رومی در میان رؤسای قبایل و اشراف و خواص و عوام، به توان مالی بالا و هزینه سنگینی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هدف تأمین هزینه‌های این زندگی برای بزرگان و خواص، به نظام طبقاتی جدید در تقسیم بی‌تالمال روی آورده شد زیرا با تقسیم مساویِ غنائم، مبلغ چندانی برای تأمین شهوات گران‌قیمت به اشراف و روسای قبایل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خلیفه دوم و در کنار دیگر معیارهای خودخواسته، همچنان معیارهایی از قبیل صحابی‌بودن، بدری‌بودن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می‌شد اما از زمان معاویه به بعد، همان معیارهای به ظاهر ارزشی نیز کنار گذاشته شد و توزیع بیت المال با اولویت دهی به مقربین و نزدیکان دربار اموی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هزینه‌های زیادی برای حامیان سیاسی حکومت و جاعلین منقبت در وصف خلفا و بنی‌امیه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معاویه ولایت عهدی یزید را میان مردم مطرح کرد، یکی از شعرای معروف، شعری در ذم یزید گفت، اما پاداش بزرگی از سوی معاویه به او داده شد، پس بی‌درنگ شعری دیگر در مدح </w:t>
      </w:r>
    </w:p>
    <w:p>
      <w:pPr>
        <w:pStyle w:val="BookText"/>
        <w:rPr/>
      </w:pPr>
      <w:r>
        <w:rPr>
          <w:rFonts w:ascii="IRNazanin" w:hAnsi="IRNazanin" w:eastAsia="IRNazanin"/>
          <w:color w:val="111111"/>
          <w:sz w:val="28"/>
          <w:sz w:val="28"/>
          <w:szCs w:val="28"/>
          <w:rtl w:val="true"/>
          <w:lang w:bidi="fa-IR"/>
        </w:rPr>
        <w:t>یزید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باعث شد شاعر دیگری ترغیب شود و شعر دیگری در ذم یزید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هدایایی برای او فرستاد و او نیز شعری دیگر در مدح یزید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مسابقه در دنیا و غرق‌شدن در لذات دنیایی که با محوریت الگوی مصرف پادشاهان ایران و روم بود، یک بستر پرورش اجتماعی برای افراد ایجاد کرد تا همگی به سوی لذائذ دنیوی بدوند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بگیرد و روابط اجتماعی بر اساس آن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دنیاپرستی یک مفهوم کلی نبوده و نیست و نیز نباید صرفاً ناشی از هوای نفس فردی تلقی شود بلکه آنچه مردم آن دوران را دنیاپرست کرد، یک امر عینی بود که به ساختار اجتماعی تبدیل شد؛ یعنی واردات الگوی مصرفِ زندگی ابرقدر‌تهای کفر و پادشاهان و بزرگان آنها در میان جامعه اسلامی و طراحی مناصب و روابط اجتماعی برای بهره‌مندی از این نوع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روایاتی که در منابر درباره نقش دنیاپرستی در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باید به نحو اجتماعی و حکومتی تحلیل شود و تنها به هوای نفس افراد و به مفاهیم کلی ارجاع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تشریح واضح‌تر و عینی‌تر درباره این روند در مبحث بعد و در توضیح روش عبیدالله بن زیاد برای مقابله با قیام حضرت مسلم بیان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معاویه‌های امروز چگونه بساط دنیاپرستی به راه می‌اندازند و مردم را از محور نور جدا می‌کنند؟ آیا در دوران غیبت، جامعه کفر و نفاق تعطیل شده و از عشق‌بازی با دنیا و صادرات آن به دیگران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 هر روز حیله‌های آنانپیچیده‌تر، دقیق‌تر و همه جانبه‌تر می شود؟ آنان امروز چگونه دنیاپرستی را به مذاق ملت ایران می‌چشانند تا از آخر‌تگرایی و شعارهای ارزشی و آرمان‌های مکتبی انقلاب در نفی ظلم و حمایت از عدل و دفاع از مظلومین و مقابله با ظلم و کفر جهانی دست بکشند و مرزبندی جوامع بر اساس کفر و ایمان را کنار بگذارند؟ چه ساختارهای اجتماعیِ نوینی برای دنیاپرستی شکل گرفته و انقلاب اسلامی را به عنوان پرچمدار توحید و آخر‌تگرایی در دنیای امروز تهدید به براندازی می‌کند؟ در پاسخ به این سؤال‌ها می‌توان به این مهم توجه کرد که بعد از رنسانس، جامعه کفر با دستیابی به پیشرفت های علمی و نوآوری‌ها و اختراعات دوباره قدرت گرفت و در ابتدا بخشی از درآمدهای لازم برای دنیاپرستی را همانند گذشته با جنگ و استعمار علنی به دست آورد؛ زیرا به جای شمشیر و نیزه با تفنگ و توپ و ساخت سلاح‌های جدید به کشورهایی که دارای سلاح‌های قدیمی بودند حمله کرده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لشکرکشی‌ها و جنگ‌ها ثرو‌تهای کشورهای‌های مختلف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 و سرمایه‌های کلانی که در این دوران بدست آورد به خاطر لشکرکشی‌های مختلف بود که خود متکی بر علوم و اختراعات جدید در تسلیحات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دست از استعمار علنی برداشت چون زمینه برای استعمار پنهان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سرعت بالای تحولات علمی و تکنولوژیک، جهان با سبک زندگی جدیدی آشنا شده و به جای آن‌که همانند </w:t>
      </w:r>
    </w:p>
    <w:p>
      <w:pPr>
        <w:pStyle w:val="BookText"/>
        <w:rPr/>
      </w:pPr>
      <w:r>
        <w:rPr>
          <w:rFonts w:ascii="IRNazanin" w:hAnsi="IRNazanin" w:eastAsia="IRNazanin"/>
          <w:color w:val="111111"/>
          <w:sz w:val="28"/>
          <w:sz w:val="28"/>
          <w:szCs w:val="28"/>
          <w:rtl w:val="true"/>
          <w:lang w:bidi="fa-IR"/>
        </w:rPr>
        <w:t>گذشته مواد خام را از یک شهر به شهر دیگر ببرند و با تجارت آن سودی به‌دست آورند، با تکیه بر تکنولوژی، مواد اولیه به کالاها و مصنوعات بسیار کارآمد و مرفه تبدیل شد که دل از همه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دستیابی به محصولات جدید و کارآمد که لذت را در افق و سطح جدیدی محقق می‌کرد، دیگر لازم نبود برای چپاول کشورها دست به اقدام نظامی بزنند چون همه حاکمی‌تها و ملتها با اشتیاق خود در صف دستیابی به این سطح از رفاه و لذت قرار گرفتند و آماده شدند تا هر قاعده و نظم سیاسی و فرهنگی و اقتصادی را که به آنها ارائه می‌شود بپذیرند تا بتوانند از مواهب این زندگی جدید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این‌که علوم انسانی و اجتماعی مدرن به نحوی کاربردی شد که این نظم‌های سیاسی و فرهنگی و اقتصادی را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مثابه نسخه اداره حاکمیت به همه دولتها ارائه کند و عناصر دولتی با آموختن این دانش‌ها، همین نسخه‌ها را در کشور خود عملی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نمونه اگر در گذشته با انجام یک فرآوری ساده بر روی پشم گوسفند، یک زیرانداز خشن تولید می‌شد، اکنون با کمک تکنولوژی انواع نخ و الیاف را به فرش نرم و بسیار لطیف مبدل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این‌که تولید ثروت تنها مبتنی بر فتوحات و استعمار علنی و لشکرکشی و غارت مواد اولیه کشورها باشد، با کمک تکنولوژی، مواد اولیه را به محصولات مصرفی کارآمدتر تبدیل کرده‌اند و الگوی تولید را به نحوی تغییر داده‌اند که ارزش افزوده آن، قابل مقایسه با درآمد </w:t>
      </w:r>
    </w:p>
    <w:p>
      <w:pPr>
        <w:pStyle w:val="BookText"/>
        <w:rPr/>
      </w:pPr>
      <w:r>
        <w:rPr>
          <w:rFonts w:ascii="IRNazanin" w:hAnsi="IRNazanin" w:eastAsia="IRNazanin"/>
          <w:color w:val="111111"/>
          <w:sz w:val="28"/>
          <w:sz w:val="28"/>
          <w:szCs w:val="28"/>
          <w:rtl w:val="true"/>
          <w:lang w:bidi="fa-IR"/>
        </w:rPr>
        <w:t>حاصل از تجارت مواد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روند نیز با فشارها و تهدیدها، قیمت مواد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سیاسی و ارزان معین می‌کنند و سپس محصولات حاصل از همان مواد را با قیم‌تهای چندین‌برابری به دیگر کشورها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دستیابی به تکنولوژی جدید، تنها زمانی آن را وارد بازارهای جهانی می‌کنند که توانسته باشند تکنولوژی‌های نسل قبلی را با قیمت بالا به سایر کشورها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حیله‌ها که در عرصه منابع طبیعی و تکنولوژی به کار می‌برند، منابع انسانی را هم با کمترین هزینه و یا به صورت رایگان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جذب برترین استعدادها از همه کشورهای جهان، حل مسائل و رفع نیازهای خود را در قالب موضوعات پایان‌نامه‌ها در دانشگاه‌های معتبر به این استعدادهای برتر می‌سپارند بدون این‌که پرداختی به آنها داشته باشند بلکه این عناصر خوش‌استعداد هستند که برای دریافت مدرک معتبر این دانشگاه‌های پرآوازه، حاضر می‌شوند تا علاوه بر حل مسائل پیچیده این کشورها، شهریه‌های سنگینی را نیز پرداخت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و قدر‌تهای بزرگ دیگر نیازی به حضور نظامی و دخالت مستقیم پرهزینه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حاکمی‌تها ظاهراً با رأی مردم و دموکراسی روی کار آمده‌اند، وظیفه حاکمیت تأمین زندگی مردم است و در این دوران، تأمین زندگی یک امر ساده نیست بلکه مقوله‌ای پیچیده و منوط به تخصص وعلم و سرمایه و تکنولوژی است و لذا وابستگی به صاحبانِ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سرمایه و تکنولوژی، امری قهری و اجتناب ناپذیر تلقی می‌شود و نسخه‌های کاربردی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همه‌جانبه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را به صورت فرمول‌های علمی برای اداره کشور در اختیار همه حاکمی‌تها قرار می‌دهد و همین فرمول‌هاست که هویت علمیِ مدیران کشور و برنامه‌ریزی‌های اجتماعی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آب و نان برای مردم که این‌قدر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همانند گذشته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پخت نان، ابتدا تنورهای ساده به دستگاه‌های خاصی برای تولید سریع‌تر نان مبدل شده است که خود نیازمند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نیازمند برق است و استفاده از برق نیز بدون شبکه تولید و توزیع برق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در شهرهای جدید تمرکز جمعیت به شدت افزایش پیدا کرده باید برای جمعیت زیادی نان تهیه شود و لذا به سیلوهای بزرگی برای نگهداری گندم نیاز است که ساخت و نگهداری آنها محتاج سرمایه و دانش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جمعیت متراکم شهرها، تولید انبوه گندم را به امری ضروری تبدیل کرده که این تولید انبوه، تنها با تکنیک‌های پیشرفته کشاورزی و آبیاری خاص و کودها و آفت زداهای مخصوص،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روندهای گوناگون و پیچیده، تنها برای پخت نان است اما بشر امروز همانند گذشته نیست که اکثر وعده‌های غذایی او نان باشد بلکه نان امروزه به یک کالای حاشیه‌ای تبدیل شده و تنوع و تکثر غذاها و حتی تولید </w:t>
      </w:r>
    </w:p>
    <w:p>
      <w:pPr>
        <w:pStyle w:val="BookText"/>
        <w:rPr/>
      </w:pPr>
      <w:r>
        <w:rPr>
          <w:rFonts w:ascii="IRNazanin" w:hAnsi="IRNazanin" w:eastAsia="IRNazanin"/>
          <w:color w:val="111111"/>
          <w:sz w:val="28"/>
          <w:sz w:val="28"/>
          <w:szCs w:val="28"/>
          <w:rtl w:val="true"/>
          <w:lang w:bidi="fa-IR"/>
        </w:rPr>
        <w:t xml:space="preserve">غذاهای جدید و طعم‌های بی‌سابقه، رویه‌ها و ساختارها و روندهای متعدد دیگری را پدید آورده که همه آنها باید تأمین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تغذیه جامعه فراهم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هر قسمتی از زندگی که مورد دقت قرار گیرد، نیازمند تکنولوژی خاصی است که مدام به سمت پیچیده‌تر شدنِ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ارتقا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ظاهر، تهیه آب و نان است ولی به شدت پیچیده و پیشرفته و همه‌جانبه شده است، حتی دکمه لباس نیز وابسته به فرآوری‌های پتروشیمی و کارخانه‌های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ازاین‌رو،به تمام ملتها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تولید این تکنولوژی‌های پیشرفته، با تحقیقات زیاد و سرمایه‌گذاری‌های سنگین و ریسک‌های بالا صورت گرفته که باید هزینه‌های آن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سرمایه‌های بزرگ و تحقیقات پیچیده نیز دست کسانی است که خود را صاحب دنیا می‌دانند، یعنی هفت کشور صنعتی دنیا یا پنج کشور دارنده حق وتو یا کارتل‌های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الگوی مصرف مردم جهان را تغییر دادند و سپس دستیابی به آن الگوی مصرف به تولیدات پیچیده مقید شد و این تولیدها نیز کارخانه‌ها و خط تولیدهای خاصی را در پی داشت و کارخانه‌ها بدون سرمایه‌های سنگین و بزرگ به راه نیفتاد، طبیعی است که حاکمی‌تها به خواست مردم خود به دنبال قطب‌های سرمایه و تکنولوژی به راه بیفتند و از آن تبعیت کنند و برای تأمین دنیای خود، همه اوامر و نواهی آنها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تمامی هیئت های حاکمه و همه کشورها در دوران مدرن به دنبال آن هستند </w:t>
      </w:r>
    </w:p>
    <w:p>
      <w:pPr>
        <w:pStyle w:val="BookText"/>
        <w:rPr/>
      </w:pPr>
      <w:r>
        <w:rPr>
          <w:rFonts w:ascii="IRNazanin" w:hAnsi="IRNazanin" w:eastAsia="IRNazanin"/>
          <w:color w:val="111111"/>
          <w:sz w:val="28"/>
          <w:sz w:val="28"/>
          <w:szCs w:val="28"/>
          <w:rtl w:val="true"/>
          <w:lang w:bidi="fa-IR"/>
        </w:rPr>
        <w:t>که خود را به یکی از قطب‌های ثروت و سرمایه و تکنولوژی وصل کنند، وگرنه از تهیه نان و آب مردم خود عاجز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به نحوی بود که حتی اگر ملتی انقلاب نیز می‌کرد، باید یا تحت تسلط بلوک شرق قرار می‌گرفت یا تحت سیطره بلوک غرب تا بتواند سرمایه و علم و تکنولوژی‌اش را از آن‌ها بگیرد و زندگی مردمش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ایران به رهبری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حاکمیت اسلام انقلاب کرده است و نمی‌خواهد در مقابلِ ظلم‌های آن کسانی سکوت کند که همه بشریت به خاطر دنیای خود در برابر مظالم آن‌ها سکوت کرده‌اند تا سرمایه و علم و تکنولوژی را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نباید قدرت اسلام زیردست قدرت کفر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منافع مستضعفین و مسلمین به تاراج کفار دنیاپرست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و نظام جمهوری اسلامی، مرزبندی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اساس دین دانسته و بر این اصل، استقلال جامعه ایمانی را به خاطر تأمین دنیای مادی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دستاورد بزرگی است که ملت ایران و نظام اسلامی به ساختارهای اقتصادی که سکوت در برابر ظلم و کفر را توصیه می‌کند، تننداده و لذا این نظام و این ملت، حسینی است ولی نه فقط به خاطر سینه‌زنی و خرج دادن و علم بلند کردن، بلکه به علت محافظت از مرزهای اعتقادی میان جامعه کفر و جامعه نفاق و جامعه </w:t>
      </w:r>
    </w:p>
    <w:p>
      <w:pPr>
        <w:pStyle w:val="BookText"/>
        <w:rPr/>
      </w:pPr>
      <w:r>
        <w:rPr>
          <w:rFonts w:ascii="IRNazanin" w:hAnsi="IRNazanin" w:eastAsia="IRNazanin"/>
          <w:color w:val="111111"/>
          <w:sz w:val="28"/>
          <w:sz w:val="28"/>
          <w:szCs w:val="28"/>
          <w:rtl w:val="true"/>
          <w:lang w:bidi="fa-IR"/>
        </w:rPr>
        <w:t>ایمان که اساس دین‌داری را تشکیل می‌دهد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شود کسانی که در ابتدای پیروزی انقلاب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بازرگان‌ها و بنی‌صدرها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صرفاً بخاطر شهوات یا اخلاق شخصی خود به مخالفت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زبان حال و قال این افراد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سفارت آمریکا را تسخیر می‌کنید و در مقابل این کشور موضع می‌گیرید دیگر نمی‌توانید نان و آب مردم را تأمین کنید؛ چون ساختارهای اقتصادی حاکم بر جهان مبتنی بر وابستگی به یکی از قطب‌های سرمایه و تکنولوژی است و وصل شدن به یکی از بلوک‌های شرق یا غرب، بدون تأمین منافع آنان ممکن نیست، بنابراین باید همراهی با آنها را بپذیرید، نه اینکه با او مشاجره کرده یا حتی مقابله کنید و بگویید ما آمریکا را زیر پا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مهندس بازرگان کسانی بودند که به ساختارهای اقتصادی متداول جهان توجه داشته و با توجه به لوازمات آن ساختارها بود که جلوی امام ایستادند؛ نه این‌که خصومت شخصی در میان باشد یا دینداری فردی‌شان دچار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بنی‌صدر فقط چون آدم مغروری بود جلوی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انسان مغرور وجود داشت چرا آن‌ها جلوی امام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براساس ساختارهای نظامی متداول در جهان می‌گفت نظامی‌گری روش دارد و جنگیدن معادلات خاص خود را دارد، اگر امکانات نظامی کشور در سطح امکانات کشور متجاوز نباشد، نباید جنگید و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بدهیم و زمان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حرف‌ها صرفاً به خاطر خُلق فردی غرور یا غیره در مقابل امام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مطالب برآمده از ساختارهای دفاعی، نظامی، امنیتی و سیاسی متداول دنیا بود که خطر براندازی برای نظام ایجاد کرد و تنها با پرداخت هزینه‌های سنگینی مانند برکناری اولین دولت منتخب مردم در جمهوری اسلامی و یا شهادت شهید بهشتی و یارانش، کشور از این فتنه‌ها عبور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جنگ به پایان رسید و چالش‌ها و بحران‌های نظامی و سیاسی برطرف شد و کشور در فضای تثبیت قرار گرفت، ساختارهای موجود و متداول اقتصادی با استناد به استدلال‌های علمی و کارشناسی موجود وارد کشور شد بدون این‌که حوزه‌های علمیه بتوانند کفرآمیز بودن این ساختارها را به درستی تشخیص دهند و تلاشی برای تولید نسخه جایگزین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نتیجه‌ای نداشت جز تحمیل برجام‌ها بر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نباید تصور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نتیجه سلیقه‌ی یک شخص یا یک جناح با شعارهای خاص است، بلکه نتیجه یک ساختار اقتصادی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ثروت بدون هماهنگی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قطب‌های سرمایه و تکنولوژی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مایحتاج‌مان را خودمان تولید می‌کنیم، یعنی سیلو را خودمان می‌سازیم، آبیاری قطره‌ای را خودمان انجام می‌دهیم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غافل از این‌که اگر ساختارهای اقتصادی جهان را تغییر ندهیم و آن را بپذیریم، خودکفایی در همه نیازمندی‌های یک کشور و تولید هزاران هزار کالایی که دائماً ارتقاء </w:t>
      </w:r>
    </w:p>
    <w:p>
      <w:pPr>
        <w:pStyle w:val="BookText"/>
        <w:rPr/>
      </w:pPr>
      <w:r>
        <w:rPr>
          <w:rFonts w:ascii="IRNazanin" w:hAnsi="IRNazanin" w:eastAsia="IRNazanin"/>
          <w:color w:val="111111"/>
          <w:sz w:val="28"/>
          <w:sz w:val="28"/>
          <w:szCs w:val="28"/>
          <w:rtl w:val="true"/>
          <w:lang w:bidi="fa-IR"/>
        </w:rPr>
        <w:t>پیدا می‌کند و جامعه آنها را مصرف می‌کند، عملاً در بسیاری از کالاها ممکن نیست و اگر ممکن هم باشد، به‌صرفه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امریکا که اولین قدرت اقتصادی جهان است بیشترین مقدار واردات را نسبت به سایر کشورها دارد و دو هزار میلیارد دلار، واردات سالانه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خودکفایی در همه عرصه‌ها بر اساس ساختارهای موجود به صرفه بود که بیشترین واردات جهان توسط بزرگترین قدرت اقتصادی جهان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هزینه‌های زندگی مرفهی که دائماً سطح رفاه آن در حال ارتقاء است، به قدری سنگین است که هر کشوری به تنهایی نمی‌تواند هزینه‌های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یک دهکده جهانی تشکیل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بین‌المللی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چندین کشور بر تولید و تأمین بخشی از نیازهای خود و جامعه بین‌المللی متمرکز شوند و سایر نیازهای خود را از دیگر کشورها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 نسبی، تقسیم کار جهانی و 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کره جنوبی در موضوع تکنولوژی موبایل فعال می‌شود و هند در آی تی و روسیه در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مزیت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با توجه به مزیت نسبی خود نیازهای جامعه بین‌المللی را تأمین می‌کند ومحصولات خاصی را تولید می‌کند و بقیه نیازهای خود را نیز از سایر کشورهایی می‌گیرد که به علت مزیت نسبی‌شان، آن را به‌صرفه‌تر و ارزان‌تر تأمین می‌کنند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تشکیل و طراحی این دهکده جهانی و این تقسیم کار بدون رؤسا و محوریت آنان ممکن نیست و این روند،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و رؤسایی دارد که همان هفت کشور صنعتی و پنج کشور دارنده حق وتو هستند و منافع‌شان باید محور این دهکده قرار بگیرد 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کشوری که منافع آنان را به رسمیت نشناسد و منافع خود را بر منافع آنها ترجیح دهد، نیازهای زندگیِ مدرن او را نمی‌دهند و در نتیجه زندگی مرفه برای چنان کشوری گران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همه این مظالم نیز ادبیات علمی و تئوریک تولید کرده‌اند و هر روز با ارائه آمارهای اقتصادی، افکار عمومی نخبگان و مردم را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ساختارهای اقتصادی حاکم بر جهان، تولید ثروت را بدون هماهنگی سیاسی با قطب‌های ثروت و سرمایه و تکنولوژی ناممکن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مظالم ساختاریافته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مرفه را به ملتها نشان می‌دهند و سپس می‌گویند اگر این نوع زندگی را می‌خواهید باید منافع سیاسی ما را بپذیرید و نقش‌هایی که برای شما در منطقه و بین‌الملل معین می‌کنیم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دستاورد ملت ایران و هدیه خدای متعال به این ملت حسینی است، در ساختارهای اقتصادی حاکم بر جهان، غیر علمی‌ترین امر در اقتصاد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متخصصین توسعه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نسبت به دستاوردهای غرب حسود هستند و دستاوردهایی در غرب دیده‌اند که نسبت به آن حسادت می‌کنند و به همین دلیل است که با آن درافتاده‌اند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پاسخ‌گو باشند که چرا غربِ وحشی به منافع و نوامیس </w:t>
      </w:r>
    </w:p>
    <w:p>
      <w:pPr>
        <w:pStyle w:val="BookText"/>
        <w:rPr/>
      </w:pPr>
      <w:r>
        <w:rPr>
          <w:rFonts w:ascii="IRNazanin" w:hAnsi="IRNazanin" w:eastAsia="IRNazanin"/>
          <w:color w:val="111111"/>
          <w:sz w:val="28"/>
          <w:sz w:val="28"/>
          <w:szCs w:val="28"/>
          <w:rtl w:val="true"/>
          <w:lang w:bidi="fa-IR"/>
        </w:rPr>
        <w:t>و اختیارات و اموال ملتها حمله‌ور است و هیچ‌گاه اشباع نمی‌شود؟</w:t>
      </w:r>
    </w:p>
    <w:p>
      <w:pPr>
        <w:pStyle w:val="BookText"/>
        <w:rPr/>
      </w:pPr>
      <w:r>
        <w:rPr>
          <w:rFonts w:ascii="IRNazanin" w:hAnsi="IRNazanin" w:eastAsia="IRNazanin"/>
          <w:color w:val="111111"/>
          <w:sz w:val="28"/>
          <w:sz w:val="28"/>
          <w:szCs w:val="28"/>
          <w:rtl w:val="true"/>
          <w:lang w:bidi="fa-IR"/>
        </w:rPr>
        <w:t>البته جمهوری اسلامی سعی کرده است رفاهی که معقول می‌داند به مردم برساند اما ساختارهای اقتصادی حاکم بر دنیا، رفاه را به گونه دیگری تعریف می‌کند؛ آن‌ها در تعریف رفاه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سطحی از رفاه رسیدید در آن سطح متوقف نشوید و بهسمت سطح بعدی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رفاه، رفاه دنیاپرست های دیوانه‌ی لذت و مجانین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رفاه دائم‌التزاید و روزافزون، محور همه تنظیمات اجتماعی می‌شود و آخر‌تگرایی تابع آن قرار می‌گیرد و به خرده‌فرهنگ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معقول این است که بستری برای آرامش خاطر درست کند تا انسان به وظایف فردی و اجتماعی‌اش در مسیر تکامل الهی و انسانی برسد اما کفر مدرن معتقد است هیچ حدی برای رفاه نیست و زندگی مادی باید دائماً و از طریق تکنولوژی برتر و تحقیقات سازمانی، پیچیده‌تر شود و همه امور حتی احساسات بشری نیز در خدمت این روند سریع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ملتها را می‌ترسانند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رفاه و کالاهایی که در حال ارتقاء و بهینه است، سرمایه‌های سنگین لازم دارد و این سرمایه‌ها را به هرکسی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منافع ما را تأمین کنید تا به شما نیز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می‌خواهد ملتها را به خضوع بکشاند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عبارات، تصریح بحث‌های علمی اقتصادی آن‌ها است که بوسیله دانشمندان اقتصادی ایرانی نیز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مطالعات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نشان می‌دهد که متأسفانه به لحاظ منابع موجود، توسعه در همه جهان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کرد که تمام نقاط جهان قادرند به سطح متوسط مثلاً رفاه اقتصادی اروپا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شدنی نیست چون در جهان منابع کافی برای این 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جهان بخواهند توسعه بیابند قطعاً سطح زندگی کشورهای توسعه‌یافته امروز باید پایین بیاید اما مطالعات نشان می‌دهد که این حرکت در جهت معکوس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سطح رفاه‌شان را متوقف نمی‌کنند که به بقیه کشورها بدهند به نحوی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فاصله‌ای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بخش توسعه‌نیافته با بخش توسعه‌یافته بوده،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کشورهای توسعه‌یافته به قدری است که این فاصله مدام در حال افزایش است و دائماً از یک طرف توسعه‌یافته‌تر و مرفه‌تر می‌شوند و از طرف دیگر منابع کمتر می‌شود و لذا برای این‌که از قافله تمدن بشری عقب نیفتید، باید به این کشورها متصل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تولید ثروت و ساختارهای تولید ثروت را از آن‌ها بپذیرید و لوازم سیاست های داخلی و خارجی آن‌ها را هم قبول کنید، به سرعتی متناسب دست خواهید یافت والا هزینه‌های زندگی هر روز برایتان سنگین‌تر و گران‌تر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اشتباه است که 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به خیانت چند فرد در داخل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مسؤولین اداره کشور می‌خواهند رفاه را به همه مردم بدهند و ادراکات موجود از دین هم سریعاً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طیبات و زینت حیات </w:t>
      </w:r>
    </w:p>
    <w:p>
      <w:pPr>
        <w:pStyle w:val="BookText"/>
        <w:rPr/>
      </w:pPr>
      <w:r>
        <w:rPr>
          <w:rFonts w:ascii="IRNazanin" w:hAnsi="IRNazanin" w:eastAsia="IRNazanin"/>
          <w:color w:val="111111"/>
          <w:sz w:val="28"/>
          <w:sz w:val="28"/>
          <w:szCs w:val="28"/>
          <w:rtl w:val="true"/>
          <w:lang w:bidi="fa-IR"/>
        </w:rPr>
        <w:t>دنیا را برای مؤمنین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دنبال‌کردن این سطح از رفاه توسط حاکمیت، لوازمی در الگوی تولید، توزیع و مصرف دارد که همگی منافی شعار استقلال مکتبی است که جمهوری اسلامی بار آن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لوازمات توجه ندارند وقتی برجام نتیجه مطلوبشان را نمی‌دهد علت آن را عدم حضور شرکت های بزرگ دنیا و نیامدن تکنولوژی و سرمایه‌های کلان این شرکتها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مجبورند برجام‌های دیگر را نیز امضا کنند تا سرمایه و تکنولوژی این شرک‌تهای بزرگ به سوی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که حتما از روی میل و علاقه به دنبال این رویه می‌روند، بلکه قواعد علمیِ تولید ثروت و رفاه اقتصادی و توسعه‌ی همه‌جانبه، این رویه و سیاست ها را بر آن‌ها تحمیل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ساختارها و رویه‌های متداول، مقام معظم رهبری اقتصاد مقاومتی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تبین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به‌خصوص صاحب‌نظران و همچنین جوانان و عامّه‌ی مردم عزیزمان به این نکته توجّه کنند که دو جور نگاه به رونق اقتصادی و پیشرفت اقتصاد وجود دارد؛ یک نگاه می‌گوید که ما پیشرفت اقتصاد را باید از ظرفی‌تهای درون کشور و درون مردم تأمین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ظرفی‌تهای بسیار زیادی در کشور وجود دارد که از این ظرفی‌تها یا استفاده نشده است یا درست استفاده نشده است؛ از این ظرفیّت ها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درون‌زا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دوّم به اقتصاد کشور نگاه به پیشرفت اقتصاد با استفاده از کمک بیرون از </w:t>
      </w:r>
    </w:p>
    <w:p>
      <w:pPr>
        <w:pStyle w:val="BookText"/>
        <w:rPr/>
      </w:pPr>
      <w:r>
        <w:rPr>
          <w:rFonts w:ascii="IRNazanin" w:hAnsi="IRNazanin" w:eastAsia="IRNazanin"/>
          <w:color w:val="111111"/>
          <w:sz w:val="28"/>
          <w:sz w:val="28"/>
          <w:szCs w:val="28"/>
          <w:rtl w:val="true"/>
          <w:lang w:bidi="fa-IR"/>
        </w:rPr>
        <w:t>مرزها است؛ می‌گوید سیاست خارجی‌مان را تغییر بدهیم تا اقتصاد ما درست بشود،با فلان مستکبر کنار بیاییم تا اقتصاد رونق پیدا کند، تحمیل قدر‌تهای مستکبر را در بخشهای گوناگون و مسائل گوناگون بپذیریم تا اقتصادمان رونق پیدا کند؛ این هم نگاه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شرایط کشور به ما نشان داده است که این نگاه دوّم یک نگاه کاملاً غلط و عقیم و بی‌فایده است</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نگاه دوم فقط نگاه یک یا چند مسؤول و کارشناس نیست، بلکه این نگاه، ساختارهای اقتصادی حاکم بر جهان است که اگر آن را نشکستیم و به عنوان تنها راه توسعه پذیرفتیم، آن وقت وارد کشور می‌شود و این فشارها را به شعارهای انقلابی و مکتبی و آرمان‌های نظام اسلامی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اقتصادی برانداز نظام همین‌ها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سطح زندگی ایران و روم را پذیرفتند که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زندگی ایران و روم را پذیرفتند که به دنبال معاویه‌ها دویدند تا با ثروتی که جمع کرده است این سطح از زندگی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اگر شیعیان و عزاداران و محبین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حکومت و استراتژی اداره کشور، سطح زندگیِ مرفهی که دائماً ارتقایابنده و توقف‌ناپذیر است را از آن‌ها بپذیرند، بالاجبار باید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توزیع و مصرف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 اقتصادی آن را نیز بپذیرند؛ زیرا برای ارتقاء دائمی این معنا از رفاه، هزینه‌های سنگینی لازم است که برای تأمین آن، باید با قطب‌های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و علم و تکنولوژی جهان کار کرد والا یک کشور و ملت را با تکیه به همان ساختارهایی که پذیرفته‌اند، ورشکست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و بلایی است که امروز جامعه شیعه با آن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مباحث نباید موجب ترس و ناامیدی جامعه اسلامی و در نهایت تسلیم شدن مردم شود، بلکه با این هدف مطرح می‌شود که عمق حمله دشمن و پیچیدگی‌های آن به درستی شناخته شود و با تکیه به فرهنگ عاشورا، به کانون دشمنی‌ها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دنیاپرستی مردم شکست خورد، امروز نباید چنین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دوران معنای دنیاپرستی‌شان تبعیت از الگوی مصرفِ رفاه و زندگی پادشاهان ایران و روم بود و مردم حاضر نشدند آن را کنار بگذارند، امروز نیز باید به پیام عاشورا لبیک بگوییم و به خاطر ساختارهای اقتصادیِ تأمین‌کننده‌ی دنیاپرستی، استقلال دینی و مکتبی را نفروشیم و به خاطر ساده‌انگاری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توسعه پایدار و همه‌جانبه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مرزبندی بین کفر و نفاق و ایمان را واننهیم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دینی باید ساختارهای اقتصادی برانداز نظام را که برآمده از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پایدار و همه‌جانبه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مردم افشا کند تا نظام اسلامی و ملت ایران همان‌گونه که ساختارهای سیاسیِ مادی را شکستند، با شکستن ساختارهای اقتصاد مادی، جامعه ایمانی را در مقابل کفر و نفاق حفظ کنند و ادامه دهنده‌ی قیام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باشند</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9300_87068"/>
      <w:bookmarkStart w:id="46" w:name="pg9300_87068"/>
      <w:bookmarkEnd w:id="46"/>
    </w:p>
    <w:p>
      <w:pPr>
        <w:pStyle w:val="Heading2"/>
        <w:numPr>
          <w:ilvl w:val="1"/>
          <w:numId w:val="1"/>
        </w:numPr>
        <w:rPr/>
      </w:pPr>
      <w:bookmarkStart w:id="47" w:name="pg9300_87068"/>
      <w:bookmarkStart w:id="48" w:name="__RefHeading___Toc4850727_2870459653"/>
      <w:bookmarkStart w:id="49" w:name="_Toc13"/>
      <w:bookmarkEnd w:id="47"/>
      <w:bookmarkEnd w:id="48"/>
      <w:r>
        <w:rPr>
          <w:rtl w:val="true"/>
        </w:rPr>
        <w:t>مبحث نهم</w:t>
      </w:r>
      <w:r>
        <w:rPr>
          <w:rtl w:val="true"/>
        </w:rPr>
        <w:t xml:space="preserve">: </w:t>
      </w:r>
      <w:r>
        <w:rPr>
          <w:rtl w:val="true"/>
        </w:rPr>
        <w:t>ساختارهای اقتصادیِ قاتل امام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وابستگی تأمین الگوی مصرف امپراطوری ایران و روم به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و رزق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طراحی‌شده توسط ائمه نفاق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تأمین زندگی مرفّه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قرارگرفتن کشور در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 نسبی و تقسیم کار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تبعیت همه‌جانبه از قطب‌های جهانیِ سرمایه و تکنولوژی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گزارش‌های تاریخی، هنگامی که عبیدالله بن زیاد لعنة‌الله‌علیه وارد شهر کوفه شد تا با نهضت مسلم بن عقیل مقابله جدی کند، جماعتی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کوفه را فرا خواند و تهدیدهای غلیظ و شدیدی نسبت به مردم و عریف‌ها انجام داد و سخنانی گفت که از وضعیت ساختارهای اقتصادیِ قاتل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اُكْتُبُوا إِلَيَّ اَلْغُرَبَاءَ وَ مَنْ فِيكُمْ مِنَ طَلَبَةِ أَمِيرِ اَلْمُؤْمِنِينَ وَ مَنْ فِيكُمْ مِنَ اَلْحَرُورِيَّةِ وَ أَهْلِ اَلرَّيْبِ اَلَّذِينَ رَأْيُهُمُ اَلْخِلاَفُ وَ اَلشِّقَاقُ، فَمَنْ كَتَبَهُمْ لَنَا فَبَرِيءٌ، وَ مَنْ لَمْ يَكْتُبْ لَنَا أَحَداً فَيَضْمَنُ لَنَا مَا فِي عِرَافَتِهِ أَلاَّ </w:t>
      </w:r>
    </w:p>
    <w:p>
      <w:pPr>
        <w:pStyle w:val="BookText"/>
        <w:rPr/>
      </w:pPr>
      <w:r>
        <w:rPr>
          <w:rFonts w:ascii="Amiri" w:hAnsi="Amiri" w:eastAsia="Amiri" w:cs="Amiri"/>
          <w:color w:val="111111"/>
          <w:sz w:val="28"/>
          <w:sz w:val="28"/>
          <w:szCs w:val="28"/>
          <w:rtl w:val="true"/>
          <w:lang w:bidi="ar-SA"/>
        </w:rPr>
        <w:t>يُخَالِفَنَا مِنْهُمْ مُخَالِفٌ وَ لاَ يَبْغِيَ عَلَيْنَا مِنْهُمْ بَاغٍ، فَمَنْ لَمْ يَفْعَلْ بَرِئَتْ مِنْهُ اَلذِّمَّةُ، وَ حَلاَلٌ لَنَا مَالُهُ وَ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عَرِيفٍ وُجِدَ فِي عِرَافَتِهِ مِنْ بُغْيَةِ أَمِيرِ اَلْمُؤْمِنِينَ أَحَدٌ لَمْ يَرْفَعْهُ إِلَيْنَا صُلِبَ عَلَى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تِلْكَ اَلْعِرَافَةُ مِنَ اَلْعَطَاءِ، وَ سُيِّرَ إِلَى مَوْضِعٍ بِعُمَانَ اَلزَّارَةِ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تعدادی از افراد هر قبیله بودند و مسئولیت رفتار آن تعداد از قبیله و پاسخگویی نسبت به عملکرد آنها در برابر حاکم و والی و استاندار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منصب در جامعه قبیله‌ای قبل از بعثت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که از نظر رتبه و جایگاه اجتماعی، یکی دو درجه از رئیس قبیله پایین‌تر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غاصبین خلافت بر حکومت مسلط شدند، با تغییراتی همان منصبِ عریف را که ناشی از ساختارهای قومیت و قبیله‌گرایی بود با ظاهری از مذهب، تزیین کرده و به کار گرفتند تا مردم را تحت کنترل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عریف‌ها، مسؤولیت یک تعدادی از افراد قبیله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وضعیت هر فرد، همسرانش، فرزندانش و بردگانش را در دفتری ثبت کرده و مسؤولیت و پاسخگویی رفتار این‌ها را در مقابل والی و استاندار بر </w:t>
      </w:r>
    </w:p>
    <w:p>
      <w:pPr>
        <w:pStyle w:val="BookText"/>
        <w:rPr/>
      </w:pPr>
      <w:r>
        <w:rPr>
          <w:rFonts w:ascii="IRNazanin" w:hAnsi="IRNazanin" w:eastAsia="IRNazanin"/>
          <w:color w:val="111111"/>
          <w:sz w:val="28"/>
          <w:sz w:val="28"/>
          <w:szCs w:val="28"/>
          <w:rtl w:val="true"/>
          <w:lang w:bidi="fa-IR"/>
        </w:rPr>
        <w:t>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آن، عطاء و رزق و حقوقی که از بیت المال و غنائم به مردم می‌رسید توسط این عریف‌ها از دستگاه والی ستانده می‌شد و در میان افراد عرافه توزیع می‌گردید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بیشتر، توضیحی از نحوه تأسیس شهر کوفه ضروری به‌نظر می‌رسد؛</w:t>
      </w:r>
      <w:r>
        <w:rPr>
          <w:rStyle w:val="FootnoteAnchor"/>
          <w:rtl w:val="true"/>
        </w:rPr>
        <w:footnoteReference w:id="77"/>
      </w:r>
      <w:r>
        <w:rPr>
          <w:rFonts w:ascii="IRNazanin" w:hAnsi="IRNazanin" w:eastAsia="IRNazanin"/>
          <w:color w:val="111111"/>
          <w:sz w:val="28"/>
          <w:sz w:val="28"/>
          <w:szCs w:val="28"/>
          <w:rtl w:val="true"/>
          <w:lang w:bidi="fa-IR"/>
        </w:rPr>
        <w:t>کوفه شهری بود که در زمان خلیفه دوم و برای مدیریت فتوحات تأسیس شد و سپاه وجنگ‌جویانی که در جهاد با امپراطوری ایران و روم شرکت می‌کردند از حالت زندگی قبیلگی خارج شده و در این شهر اسکان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کوفه، یک شهر نظامی بود که سعدبن ابی وقاص آن را به هفت گروه و محله تقسیم کرده بود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رؤسای اسباع زیر نظر استاندار و حاکم بر عریف‌ها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عبیدالله ملعون،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محله‌های هف‌تگانه را به چهار محله تبدیل کرد و اسباع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هر قسمتی یک امیر و مسئولی داشت که در ارتباط مستقیم با والی و استاندار بود و سهم عرافه‌های مختلف را از والی می‌گرفت و برای پرداخت به مردم در اختیار عریف‌ها قرار می‌داد و استاندار نیز مستقیما منصوب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قسمت، یکی مربوط به اهل مدینه بود که در کوفه زندگی می‌کردند، یکی مربوط به اهل تمیم و حمدان بود که ظاهرا شبث بن ربعی لعنة‌الله‌علیه از مؤثرین در آن بود، یکی مربوط به اهل </w:t>
      </w:r>
    </w:p>
    <w:p>
      <w:pPr>
        <w:pStyle w:val="BookText"/>
        <w:rPr/>
      </w:pPr>
      <w:r>
        <w:rPr>
          <w:rFonts w:ascii="IRNazanin" w:hAnsi="IRNazanin" w:eastAsia="IRNazanin"/>
          <w:color w:val="111111"/>
          <w:sz w:val="28"/>
          <w:sz w:val="28"/>
          <w:szCs w:val="28"/>
          <w:rtl w:val="true"/>
          <w:lang w:bidi="fa-IR"/>
        </w:rPr>
        <w:t>ربیعه و کنده بود که محمد بن اشعث ملعون در آن نفوذ داشت، دیگری نیز مربوط به اهل مذحج و اسد بود اما علی‌رغم اینکه هانی بن عروه از بزرگان مذحج بود، ولی ریاست آن را به او نداده بودند بلکه نفوذ در ربع مذحج و اسد به دست شخصی به نام کثیربن شهاب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مرتبه دوم بعد از استاندار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قسمت، چند عریف داشت که امنیت و رفتار آن منطقه و محله نیز بر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وظیفه گرفتن بیت المال از استاندار و تقسیم آن در میان محله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که سهمشان از بیت المال با همسرانشان و فرزندانشان و بردگانشان حدوداً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هزار درهم می‌شد، یک عرافه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جمعیت هر عرافه با یکدیگر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زمان خلیفه دوم، توزیع سهم افراد از بی‌تالمال به صورت طبقاتی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نمونه اگرکسی به‌عنوان صحابی پیامبر شناخته می‌شد سهم بیشتری از بیت المال و فتوحات و غنائم نصیبش می‌شد، لذا ممکن بود صدهزار درهم در میان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از این طبقه توزیع شود و لذا این عرافه به بیست خانوار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نژاد پس‌تتری محسوب می‌شدند یا از نظر منزلت اجتماعی در طبقه‌ی پایین‌تری قرار می‌گرفتند، سهم کمتری از بی‌تالمال نصیب‌شان می‌شد و لذا ممکن بود عرافه آنها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را نیز شامل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نظام طبقاتی میان مردم توزیع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نقدی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غیرنقدی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درآمد دستگاه خلافت برای تأمین عطا و رزق از کجا تأمین می‌شد؟ از فتوحات و غنائم عظیمی که در جنگ با امپراطوری ایران و روم به عنوان جهاد با کفار به دست می‌آمد و خراج‌ها و زمین‌ها و محصولات کشاورزی و زر و سیمی که در مهد تمدن‌های ایران و روم وجود داشت، ثروت عظیمی را وارد خزانه حکومت اسلامی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این‌که وقتی جنگ و جهاد واقع می‌شد و لشکر اسلام به فتوحات دست می‌یافت، اسرایی به دست مسلمین می‌افتاد که موالی نام داشتند و اعراب آن‌ها را در خدمت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درآمد مردم در کوفه و شهرهای بزرگ اساساً از کار کردن نبود و با تکیه به عصبیت و حمیت نژادی، کارهای مرسوم در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صنعت و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شأن خود نمی‌دانستند بلکه درآمدشان از عطاء و رزقی بود که حکومت به آنها پرداخت می‌کرد و تمام شغل‌های دیگر اعم از حرفه و صنعت و بیگاری و کارگری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موالیِ رومی و ترکی و ایرانی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 و مایملک و زندگی مردم کوفه و جامعه اسلامی در یک دستگاه طبقاتی و از طریق نظام عطایا و ارزاق تأمین می‌شد که در سلسله مراتب اداری بین استاندار، رؤسای ارباع و عریف‌ها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نظامی اقتصادی مبتنی بر قبیله‌محوری و نژادپرستی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طبقاتی پرداخت عطا و رزق ملغی شد و بی‌تالمال به صورت مساوی بین مردم تقسیم شد اما وقتی معاویه به سلطنت رسید، حتی تقسیم طبقاتیِ عطا و رزق بر </w:t>
      </w:r>
    </w:p>
    <w:p>
      <w:pPr>
        <w:pStyle w:val="BookText"/>
        <w:rPr/>
      </w:pPr>
      <w:r>
        <w:rPr>
          <w:rFonts w:ascii="IRNazanin" w:hAnsi="IRNazanin" w:eastAsia="IRNazanin"/>
          <w:color w:val="111111"/>
          <w:sz w:val="28"/>
          <w:sz w:val="28"/>
          <w:szCs w:val="28"/>
          <w:rtl w:val="true"/>
          <w:lang w:bidi="fa-IR"/>
        </w:rPr>
        <w:t xml:space="preserve">اساس جایگاه صحابه را نیز کنار گذاشت و معیار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درجه‌ی وفادرای به بنی‌امیه قرار داد و عطاءِ موالی را نیز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دقیقاً بر خلاف دستورات دین مبین اسلام، فرهنگ جاهلیت با شکل و شمایل جدید بر جامعه اسلامی حاکم شده و ساختارهای اقتصادی که توسط ائمه نفاق ایجاد شده بود، مردم را در کنترل حکومت جور و وابستگی کامل به آن قرار داده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 و ساختار اجتماعی بود که عبیدالله بن زیاد ملعون برای مقابله با نهضت مسلم، به عریف‌ها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عرافه‌اش مخالف یزید باشد و به ما معرفی نکند أُلْقِيَتْ تِلْكَ اَلْعِرَافَةُ مِنَ اَلْعَطَاءِ همه حقوق و عطا ورزقش را لغو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زندگی و مایملک و توانایی مالی او نابود می‌شود و سپس آن مخالف یزید را بر در خانه آن عریف بدار آویزان کرده و عرافه متخلف را به عمان تبعید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را طبق دفاتری که داشتند مشخص و معین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گزارش‌های تاریخی آمده است که ابن‌زیاد رؤسا یا متنفذین ارباع مانند کثیر بن شهاب، محمد بن اشعث، شبث بن ربعی را در قصر جمع کرد و وقتی طرفداران مسلم از مسجد به سمت قصر حمله کردند، این رؤسا از بالای پشت بام قصر این تهدیدهای ابن‌زیاد را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یوعِّدونهم بِخیول أهلِ الشام و بمنعِ 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یک‌سو، ایجاد ترس نظامی از سپاه شام و از سویی دیگر، تهدید به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عطاء</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کوفه تقصیر زیادی در تنهاگذاشتن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زیرا اگر می‌خواستند با ابن‌زیاد مقابله کنند، از هستی ساقط می‌شدند و تنها راه امرار معاش خود را از دست می‌دادند و از گرسنگی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اولاً خود آنها با تکیه بر حمیت جاهلی، صنعت و حرفه‌های مختلف را شأن خود نمی‌دانستند و الا کسب درآمد از این راه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مهم‌تر این‌که این عطاء و رزق صرفاً نیازهای ضروری را تأمین نمی‌کرد بلکه همان‌گونه که در مبحث گذشته ذکر شد، الگوی مصرف دنیاپرستانه‌ی موجود در امپراطوری ایران و روم در میانخواص و عوامِ آن زمان رواج پیدا کرده بود و تأمین آن، هزینه سنگینی طلب می‌کرد که با بی‌تحرکی یا حتی فعالیت های اقتصادی عادی حاصل نمی‌شد و لذا دستگاه جور با پرداخت عطا و رزق، چنین هزینه‌ای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از دست دادن عطا و رزق، سطح زندگی پادشاهانه را از دست می‌دادند و الا زندگی عادی و قناع‌تمحور از طرق دیگر برای آنها قابل دستیابی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علت تبدیل نظام عطاء و رزق به یک نظام طبقاتی توسط خلفا همین واقعیت بود که اگر می‌خواستند بی‌تالمال را به صورت مساوی بین همه مسلمین تقسیم کنند، مبلغ چشم‌گیری که بتواند الگوی مصرف ایران و روم را برای دنیاپرستان تأمین کند، به دست آنها نمی‌رسید و این در حالی بود که خلفای جور برای حفظ حکومت خود و همراهی قبایل مختلف، به تطمیع و راضی‌نگه‌داشتن و تأمین دنیای رؤسا و </w:t>
      </w:r>
    </w:p>
    <w:p>
      <w:pPr>
        <w:pStyle w:val="BookText"/>
        <w:rPr/>
      </w:pPr>
      <w:r>
        <w:rPr>
          <w:rFonts w:ascii="IRNazanin" w:hAnsi="IRNazanin" w:eastAsia="IRNazanin"/>
          <w:color w:val="111111"/>
          <w:sz w:val="28"/>
          <w:sz w:val="28"/>
          <w:szCs w:val="28"/>
          <w:rtl w:val="true"/>
          <w:lang w:bidi="fa-IR"/>
        </w:rPr>
        <w:t>اشراف قبایل نیاز شدیدی داشتند و اساساً از همین طریق توانسته بودند خود را بر امیرالمؤمنین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کنند و جاذبه الهی آن بزرگواران را با جاذبه مادیِ زندگی دنیاپرستانه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اساسی در غلبه ابن‌زیاد بر قیام حضرت مسلم، تکیه او به فرهنگ قومیت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ارباع و 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آن با زندگی دنیاپرستانه و تأمین الگوی مصرف پادشاهان ایران و روم برای خواص و بزرگان و قشرهایی از مردم بود و او با اخلاق خشن پادشاهی در برخورد با دشمنان و نظام طبقاتی در توزیع ثروت که بر اساس وفاداری به بنی‌امیه درست شده بود، کوفه را از دست حضرت مسلم خارج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 کلام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خطاب به لشکریان ابن‌سعد واضح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بُطونُکُم منَ الحَرام</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در پاسخ به هیاهو و سر وصدای لشکر دشمن جهت بهم زدن خطبه 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شکم‌هایتان از حرام پر شده است که چنین کاری می‌کردید و نمی‌گذارید من صحبت و اتمام حجت کنم و به همین علت می‌خواهید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خیلی از مبلغان دین در ایام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بُطونُکُم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باشید احکامی مانند حرمت رباخواری یا رشوه‌گیری یا کم‌فروشی و دزدی را رعایت کنید تا مانند مردم کوفه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نشوید و امام خود را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هرکدام از این سپاهیان یزید که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حرام‌خواری شده‌اند، یکی از احکام معاملات در اسلام را رعایت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معنای مُلِئَت بُطونُکُم منَ الحَرام با توضیحی که درباره ساختار اقتصادیِ قاتل امام داده شد، به دست آوردن اموال از طریق جهاد همراه با امام غاصب و توزیع آن با فرهنگ قومیت و نظام طبقاتیِ تقرب به حکام و الگوی مصرف جنون‌آمیز برگرفته از امپراطوری ایران و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فراز قبلی از همین عبارت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معمولا در منابر ذکر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اشاره به همین حقیقت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انْخَزَلَتْ عَطِيّاتُكُمْ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عطیه‌ها و نظام رزق و عطیه مبتنی بر فرهنگ قومیت مادی و اخلاق ملک پادشاهی ایران و روم شما را از یاری حق سبک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صرفاً اموری مانند رباخواری یا دزدی یا انجام معاملات غیر اسلامیِ فردی موجب گناهی به بزرگی قتل امام معصوم و تنها نواده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وگرنه بسیاری از این سپاه دشمن و جامعه‌ی راضی شده به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پرداخت زکات بوده و به احکام معاملات فردی نیز پایبند بوده‌اند و همگی دزد و سارق و رباخوار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تکیه به همین ساختارهای اقتصادی، مردم را از حول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کردند و با همین ساختارها، نهضت مسلم را شکست دادند و مردم را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کردند؛ نه دنیاپرستی ذهنی و کلی و فردی که معمولا در منابر به مردم گفته می‌شود؛ بلکه با واردات </w:t>
      </w:r>
    </w:p>
    <w:p>
      <w:pPr>
        <w:pStyle w:val="BookText"/>
        <w:rPr/>
      </w:pPr>
      <w:r>
        <w:rPr>
          <w:rFonts w:ascii="IRNazanin" w:hAnsi="IRNazanin" w:eastAsia="IRNazanin"/>
          <w:color w:val="111111"/>
          <w:sz w:val="28"/>
          <w:sz w:val="28"/>
          <w:szCs w:val="28"/>
          <w:rtl w:val="true"/>
          <w:lang w:bidi="fa-IR"/>
        </w:rPr>
        <w:t>الگوی مصرفِ زندگی ابرقدر‌تهای کفر در میان جامعه اسلامی و تأمین آن از طریق نظام عطا و رزق طبقاتی برای دنیاپرستان و اشراف و رؤسا، دنیاپرستی را به صورت عینی محقق کردند و مردم را در آن بستر اجتماعی پرورش داده و آنها را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پرچمدارانِ آخر‌تگرایی جدا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امروزه چه ساختارهای اقتصادی است که به نظام ضربه می‌زند و آن را در معرض خطر براندازی قرار می‌دهد؟ آیا دنیاپرستی از طریق ساختارهای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عریف،ارباع، قبیله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القاء می‌شود یا ساختارهای اقتصادی کفر برای دور کردن بندگان خدا از خداپرستی و آخر‌تگرایی بسیار پیچیده‌تر عمل می‌کنند؟ در پاسخ باید توجه داشت که با وجود شعار مشارکت و آزادی و حضور مردم در انتخابات و تعیین دولت و مجلس توسط آنان، هیئت حاکمه منتخب باید از الگوی توسعه به عنوان روش علمی اداره کشور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جایگاه و فعالیت هر کشور را بر اساس مزیت نسبی و تقسیم کار جهانی در اقتصاد جهانی تعریف می‌کند و لذا یک کشور نمی‌تواند با استناد به خواست ملت خود هر نوع استراتژی سیاسی و فرهنگی و اقتصادی را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مزیت نسبی تنها مخصوص به شهرها نیست گرچه به طور مثال شهر اصفهان به علت کثرت آثار تاریخی و بناهای قدیمی، دارای مزیت نسبی در صنعت توریسم است یا چهارمحال و بختیاری به خاطر آب شیرین، برای کاشت دانه‌های روغنی وبادام مزیت نسبی دارد اما نظم و مدیریت جهانی، مزیت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نسبی را برای کشورها نیز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تقسیمِ کار جهانی می‌کند و تمام کشورها باید این نظم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نظم محله بودند، امروزه در ظاهر مردم به یک حاکمیت رأی می‌دهند ولی این حاکمیت مقید به تقسیمِ کار جهانی است که مدیریت جهانی برای او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می‌گویند کره جنوبی یا هند در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کند و بقیه نیازهایش را در ارتباط با بقیه کشورها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ایران در صنعت گاز و نفت جهان را تأمین کنند و بقیه نیازهایشان را در ارتباط با کشورهای دیگر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کشورها برای ارتباط تولیدی و تجاری با یکدیگر باید از نظم جهانی و ثبات منطقه‌ای که آنها تعریف کرده‌اند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مدیریت جهانی است که بازیگرها و کارگزارهای منطقه‌ای و بین‌المللی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برخلاف شعار دموکراسی و رأی مردم در انتخاب حاکمی‌تها که باید طبق منافع و نظر مردم عمل کنند، حاکمی‌تها از طریق ادبیات توسعه پایدار مقید به نقشه‌ای هستند که نظام مدیریت جهانی بر اساس مز‌یت های نسبی کشورشان به آن‌ها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مانند مردم یمن بگویند ما این نظم‌ها و ثبا‌تها را نمی‌خواهیم و در تقسیم کار سیاسی و اقتصادی نمی‌پذیریم که زیردست عربستان باشیم،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خیول أهلِ الشام و بمنعِ 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می‌دهند یعنی با جنگ و حذف عطا و رزق جهانی تهدیدشان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رزق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می‌خواهید زندگی کنید، </w:t>
      </w:r>
    </w:p>
    <w:p>
      <w:pPr>
        <w:pStyle w:val="BookText"/>
        <w:rPr/>
      </w:pPr>
      <w:r>
        <w:rPr>
          <w:rFonts w:ascii="IRNazanin" w:hAnsi="IRNazanin" w:eastAsia="IRNazanin"/>
          <w:color w:val="111111"/>
          <w:sz w:val="28"/>
          <w:sz w:val="28"/>
          <w:szCs w:val="28"/>
          <w:rtl w:val="true"/>
          <w:lang w:bidi="fa-IR"/>
        </w:rPr>
        <w:t>اگر می‌خواهید ساختمان و جاده بسازید و رسانه و برق و آب و بازار پررونق داشته باشید، این امور سرمایه و تکنولوژی لازم دارد و اگر نظم و ثباتی که ما می‌گوییم نپذیرید، سرمایه و تکنولوژی را از شما دریغ می‌کنیم، چون صاحبِ جهانی سرمایه و تکنولوژی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خیلی پیچیده‌تر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نظام عطا و رزق، از طریق فتوحات به دست می‌آمد و با چند عریف و ارباع و والی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 افراد و ناحیه‌ها و منطقه‌ها کار ندارند بلکه کشورها و حاکمی‌تها باید در مدار یک نظم منطقه‌ای و بین‌المللیِ معیّن بچرخند و اگر در آن مدار قرار نگیرند، در مواجهه با جنگ و صلحی که در شورای امنیت و با استفاده از حق وتویی که ابرقدر‌تها برای خود قائل شدند، بیچاره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و صلح نیز کارساز نبود، محاصره و تحریم اقتصادی کرده و تکنولوژی و سرمایه‌ای که نانِ مردم وابسته به آن است را از آن ملت می‌گیرند تا زندگی برایشان گران و سخت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همان‌طور که گفته شد برخلاف دوران قبل از رنسانس، امروزه تأمین زندگی مرفه وظیفه اصلی دولتها قلمداد می‌شود و تأمین رفاه در همه عرصه‌های حیات بشری به تکنولوژی و سرمایه وابسته است؛ همین فرشی که زیر پای ما هست، تراکم و نرمیِ آن به تکنولوژی جدیدی که در دستگاه‌های فرش‌بافی بلژیک وجود دارد،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روی چوب این صندلی می‌گذاریم، برای این نوع کیفیت خود نیازمند تکنولوژی اوکراینی‌ای است که می‌تواند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را به یک ماده قابل‌انعطاف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میکروفون که با آن صحبت می‌کنیم به تکنولوژی دائماً در حال ارتقای سیستم‌های صوتی ژاپن و کره جنوبی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نظام عطا و رزق جهانی بسیار پیچیده‌تر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مواهب زندگی‌تان به تکنولوژی کارخانه‌ها و سرمایه‌ای که این کارخانه‌ها را می‌چرخاند و به تحقیقات علمی که نسل تکنولوژی راارتقا می‌دهد، برمی‌گردد و ما صاحب اینها هستیم و اگر نظم و ثبات منطقه‌ای و جهانی را به هم بریزید، زندگی‌تان را به هم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نظام عطا و رزقی است که امروز ملتها را با آن در مقابل ظلم ساکت می‌کنند و هیچ کس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فرمایش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اِنْخَزَلَتْ عطیاتکم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امروز، همین وضعیت است که با مرفه‌کردن سطح زندگی و نمایش آن در مقابل جهانیان، همه ملتها را به دنبال خود می‌کشانند و سپس در عمل به آنها می‌فهمانند که برای دستیابی به این زندگی چرب و نرم و این رفاه روزافزون و دائم‌التزاید باید در مقابل سرمایه و تکنولوژی و صاحبان آن سر خم کنید و تصمیمات صاحبان آن را بپذیرید و لذا ملتها و دولتها در مقابل ظلم سست و سنگین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این همه ستم در عالم می‌بینند ولی تکان نمی‌خورند، بلکه همراهی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کره جنوبی که عده‌ای ملت آزاده ایران را با تکیه به تکنولوژی‌های او تحقیر می‌کنند، وقتی به او دستور دادند که دیگر از ایران نفت نخرد، خرید نفت از ایران را فوراً متوقف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می‌ترسد نظام عطاء و رزقِ مدرن را از او بگیرند و امریکا علم و تکنولوژی و سرمایه مورد نیاز برای ادامه روند توسعه را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تکنولوژی‌های مربوط به لوازم خانگی یا موبایل را بومی کرده‌اند اما در سرمایه و ثبات سیاسی و امنیتی و سایر عرصه‌هایی که در آن مزیت نسبی ندارند، کاملاً وابسته به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ملتی دنیاطلب باشد و پیچیده‌تر شدن زندگی مادی و دنیوی را اصل و هدف در زندگی اجتماعی خود قرار دهد، نمی‌تواند در مقابل ابرقدر‌تها و ظلم آنها موضع بگیرد و زندگی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تبدیل به ملت دنیاپرستی مانند کره جنوبی یا ژاپن می‌شود که بر سر منافع دنیای خود حاضر است با تحریم و قطع رابطه تجاری، به ملت دیگری ظلم کند تا آن ملت از گرسنگی نابود شود، یا در مقابل مظالم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وضعیت مردم فلسطین، یمن، میانمار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نفر و هزاران کودک را در یمن می‌کشند و هیچ کشور و ملتی عکس‌العمل نشان نمی‌دهد با وجود اینکه خیلی خوب این ظلم‌ها را می‌فهمند ولی اگر حرفی بزنند عطا و رزق‌شان در شکل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 و علم و تکنولوژی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 و مورد تهدید ارتش‌های تا دندان مسلح قرار می‌گیرد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نظام مقدس جمهوری اسلامی با تکیه به ادبیات وحی و تکلیف الهی خود، نمی‌خواهد در مدار نظم طراحی‌شده توسط کفر جهانی قرار بگیرد و لذا به کشور ثبا‌تزدا متهم می‌گردد که ثبات منطقه‌ای را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جمهوری اسلامی ثبات دنیاپرستی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هم زده است و در مقابلِ ظلم و سپردن سرنوشت مسلمین به دست عبیدالله‌هایِ مدرن ساکت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حمایت و پشتیبانی ملت ایران محقق شد، به این معنی است که ملت ایران با تهدید به قطع نظام عطا و رزقِ جهانی، عقب نمی‌نشیند چون ملت ایران آخر‌تگرا است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 و 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توازن قوای اسلام در مقابل کفر ایستادگی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شعار، نفی ثبا‌تها و نظم‌های جهانی دنیاپرستان و عطا و رزقِ کثیف و حرام و نجسِ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ثبات دنیاپرست ها و حرام لقمه‌های مترف و سرمایه‌دارِ جهانی را به هم ریخته و این حقیقتِ ملت ایران و کار عظیم حضرت امام و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ملت باید تجلیل شود؛ نه این‌که در سخنرانی‌ها به علت عدم رعایت بعضی از احکام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آن نیز ضعف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تحقیر شود؛ زیرا این ملت حاضر نشده اهتزاز پرچم توحید در مقابل کفر مدرن و مقابله با ظلم و حمایت از عدل را به خاطر رسیدن به متاع دنیا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 ایران باید قدر جایگاه خود و این دستاورد‌های بی‌نظیر را بداند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کسانی که به این رفتار رهبران انقلاب و ملت ایران ایراد می‌گیرند، با همان ساختارهای مادیِ عطا و رزق مدرن مأنوس هستند و مرتباً می‌گویند اگر با ساختارهای جامعه‌ی جهانی و صاحبان علم و سرمایه و تکنولوژی سازش نکنید و در مقابل ظلم آنان ساکت نباشید، نیازمندی‌های جامعه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بر مبنای ساختارهای اقتصادی موجود در جهان صحیح است اما هیهات که ملت ایران، دستاورد معنوی و ثروت الهی خود را به خاطر این طراحی‌های کفرآمیز کنار بگذارد بلکه باید این ساختارهای خطرناک را بشناسد و با مطالبه نسبت به تولید ساختارهای الهی، مسؤولانی که در برابر کارشناسی غربی مرعوب و متوقف شده‌اند را به حرکت در بیاورد تا کشور از بُعد اقتصادی نیز به مصونیت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تعریف کفر مدرن از زندگی مرفه پذیرفته شود، الزامات علمی آن موجب تحمیل الگوی تولید و وابستگی به تکنولوژی و سرمایه غربی و سجده بر آن شده و آرمان‌های مکتبی ملت را به محاق می‌برد و موجب می‌شود تا گرایش به رفاه دیوانه‌وار و بدون مرز، دنیاپرستی را بر حساسیت های آخر‌ت گرایانه و ایمانی و کفرستیز حاکم کند و ثمره مجاهدات انبیا و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امت دینی و حفاظت از آن در مقابل جامعه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خطر بیندازد</w:t>
      </w:r>
      <w:r>
        <w:rPr>
          <w:rFonts w:eastAsia="IRNazanin" w:cs="IRNazanin"/>
          <w:color w:val="111111"/>
          <w:sz w:val="28"/>
          <w:szCs w:val="28"/>
          <w:rtl w:val="true"/>
          <w:lang w:bidi="fa-IR"/>
        </w:rPr>
        <w:t xml:space="preserve">. </w:t>
      </w:r>
      <w:bookmarkStart w:id="50" w:name="pg9300_87084"/>
    </w:p>
    <w:p>
      <w:pPr>
        <w:pStyle w:val="Heading2"/>
        <w:numPr>
          <w:ilvl w:val="1"/>
          <w:numId w:val="1"/>
        </w:numPr>
        <w:rPr/>
      </w:pPr>
      <w:bookmarkStart w:id="51" w:name="__RefHeading___Toc4850729_2870459653"/>
      <w:bookmarkStart w:id="52" w:name="_Toc14"/>
      <w:bookmarkEnd w:id="50"/>
      <w:bookmarkEnd w:id="51"/>
      <w:r>
        <w:rPr>
          <w:rtl w:val="true"/>
        </w:rPr>
        <w:t>مبحث دهم</w:t>
      </w:r>
      <w:r>
        <w:rPr>
          <w:rtl w:val="true"/>
        </w:rPr>
        <w:t>:</w:t>
      </w:r>
      <w:r>
        <w:rPr>
          <w:rtl w:val="true"/>
        </w:rPr>
        <w:t>بیان ابعاد ساختارهای اقتصادیِ قاتل امام</w:t>
      </w:r>
      <w:r>
        <w:rPr>
          <w:rtl w:val="true"/>
        </w:rPr>
        <w:t>(</w:t>
      </w:r>
      <w:r>
        <w:rPr>
          <w:rtl w:val="true"/>
        </w:rPr>
        <w:t>علیه‌السلام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طراحی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ثروت و توزیع طبقاتی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ابعاد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سرمایه و دائم‌افزایی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سرنوشت کشور از طریق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برنامه توسعه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مباحث گذشته باید گفت که مقابله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توسط تعدادی از افراد یا گروه‌ها انجام نشد، بلکه یک امت و یک جامعه با روابط و ساختارها ومنزلت های اجتماعی خود در مقابل سیدالشهدا ایستاد و به همین دلیل بود که هیچ یاری و کمکی از سوی این جامعه به سوی 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درگیری و مبارزه با همین ساختارها و روابط اجتماعی رفت، نه فقط با افراد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 خاصی مانند یزید یا ابن‌زیاد در مواجهه با امام محوریت داشتند اما این درگیری نیز از این جهت بود که این افراد توانسته بودند با بنیان‌گذاریِ همین ساختارها و روابط اجتماعی یا بکارگیری آنها، مردم را بر محور اهداف </w:t>
      </w:r>
    </w:p>
    <w:p>
      <w:pPr>
        <w:pStyle w:val="BookText"/>
        <w:rPr/>
      </w:pPr>
      <w:r>
        <w:rPr>
          <w:rFonts w:ascii="IRNazanin" w:hAnsi="IRNazanin" w:eastAsia="IRNazanin"/>
          <w:color w:val="111111"/>
          <w:sz w:val="28"/>
          <w:sz w:val="28"/>
          <w:szCs w:val="28"/>
          <w:rtl w:val="true"/>
          <w:lang w:bidi="fa-IR"/>
        </w:rPr>
        <w:t>دنیاطلبانه خود بسیج کنند و آخر‌تگرایی و پرستش خدای متعال را به انزوا ببرند و در نتیجه،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پرچمداران توحید در میان جامعه اسلامی در غربت و تنهایی گرفتار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شد که این ساختارهای اجتماعی، در سه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ساختارهای سیاسیِ قاتل امام، بیان شد که پرورش خواص و عوام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 و قبیله‌گرایی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امپراتوری‌های ایران و روم وارد امت اسلامی شده بود، باعث شد تا ندای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حق‌طلبی ایشان در آن جامعه بی‌معنا تلقی شده و بی‌پاسخ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تبیین ساختارهای اقتصادی قاتلِ امام نیز روشن شد که چگونه دنیاپرستی به‌صورت ساختاریافته، مردم را به‌گونه‌ای به حاکمیت نفاق وابسته و در مقابل مظالم ائمه جور مسخ کرد که افرادی مانند یزید و ابن‌زیاد را بر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 و البته آن دنیاپرستی یک امر ذهنی نبود، بلکه سبک زندگی و الگوی مصرف امپراتوری‌های ایران و روم بود که وارد امت دینی شده و مردم را به دنیاپرستی کشیده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این ساختارها به شکل بسیار پیچیده‌تر و خطرناک‌تر و همه جانبه‌تر جامعه شیعه را تهدید کرده و مانع نصرت حضرت ولی‌عصر؟عج؟ و زمینه‌سازی برای ظهور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ساختارهای </w:t>
      </w:r>
    </w:p>
    <w:p>
      <w:pPr>
        <w:pStyle w:val="BookText"/>
        <w:rPr/>
      </w:pPr>
      <w:r>
        <w:rPr>
          <w:rFonts w:ascii="IRNazanin" w:hAnsi="IRNazanin" w:eastAsia="IRNazanin"/>
          <w:color w:val="111111"/>
          <w:sz w:val="28"/>
          <w:sz w:val="28"/>
          <w:szCs w:val="28"/>
          <w:rtl w:val="true"/>
          <w:lang w:bidi="fa-IR"/>
        </w:rPr>
        <w:t>اجتماعی برآمده از کفر و جاهلیت مُدرن</w:t>
      </w:r>
      <w:r>
        <w:rPr>
          <w:rStyle w:val="FootnoteAnchor"/>
          <w:rtl w:val="true"/>
        </w:rPr>
        <w:footnoteReference w:id="79"/>
      </w:r>
      <w:r>
        <w:rPr>
          <w:rFonts w:ascii="IRNazanin" w:hAnsi="IRNazanin" w:eastAsia="IRNazanin"/>
          <w:color w:val="111111"/>
          <w:sz w:val="28"/>
          <w:sz w:val="28"/>
          <w:szCs w:val="28"/>
          <w:rtl w:val="true"/>
          <w:lang w:bidi="fa-IR"/>
        </w:rPr>
        <w:t>به دلیل ضعف‌ها و ساده‌انگاری‌ها و اهمال در شناخت آن، وارد نظام اسلامی شده و دستاورد بزرگ ملت ایران یعنی انقلاب اسلامی و جمهوری اسلامی را در معرض تهدید و براندازی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سیاسی،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تحزب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امور اقتصادی، ساختار و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توسعه‌ی همه‌جانبه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وتقسیم کار جهانی و رفاهِ روزافزون و دائم‌التزاید، انقلاب اسلامی را در معرض خطر قرار داده است و به تبع، زمینه‌سازی برای ظهور حضرت ولی‌عصر؟عج؟ و نصرت آن امام غائب را با موانع جدی روبرو کرده است زیرا جامعه‌ای که به دلیل ضعف نخبگان خود همچنان به ساختارهای اجتماعی کفر مبتلاست چگونه می‌تواند یاری‌گر امامی باشد که به حسب دعای ندبه و سایر زیارات آن حضرت به دنبال ریشه‌کنی کفر و ظلم و استکبار در مقیاس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دابر المتکبرین و اجتثثت اصول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به الکفار و المنافقین و جمیع الملحدین حیث کانوا من مشارق الارض و مغاربها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برای توضیح بیشتر نسبت به این ساختار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که کمر همه‌ی مردم و مستضعفین زیر فشار آن خم شده و خطر براندازی را تقویت کرده و کارآمدی نظام مقدس جمهوری اسلامی را زیر سوال برده است، شناخت ساختارهای اقتصادی صدر اسلام که باعث جداشدن مردم از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ضروری است؛ زیرا بر اساس شناخت آن وضعیت است که می‌توان خطر استفاده از این نوع ساختارها در جامعه اسلامی و انقلابی را بهتر برای مؤمنین و محبین اهل‌بیت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پراکنده‌شدن مردم از حول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جبری و دستوری و یک‌شبه نبود بلکه مردم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یک بستر اجتماعی خاص و کانال‌بندی‌ها وجدول‌کشی‌های ویژه‌ای قرار گرفته و پرورش یافتند که نتیجه‌ی طبیعی و حتمی حرکت در این ساختارها و کانال‌بندی‌ها،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توجه به نامه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شخصیت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دریافت دعو‌تنامه‌های بسیاری از طرف رؤسای قبایل و اشراف و مردم کوفه، خود به چند نفر از رؤسای قبایل بصره نامه نوشت و آن‌ها را به یاری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رؤسا احنف بن قیس بود؛ این شخص از کسانی بود که بر روابط اجتماعی و ساختارهای سیاسی و فرهنگی و اقتصادی آن زمان تسلط تامی داشت و به همین دلیل با همه خلفا رفت و آمد و بده بستان و همراهی و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بعنوان فاتح خراسان و هرات شناخته می‌شد، ضربه آخر را به امپراتوری ساسانی وارد ساخت و یزدگرد را به </w:t>
      </w:r>
    </w:p>
    <w:p>
      <w:pPr>
        <w:pStyle w:val="BookText"/>
        <w:rPr/>
      </w:pPr>
      <w:r>
        <w:rPr>
          <w:rFonts w:ascii="IRNazanin" w:hAnsi="IRNazanin" w:eastAsia="IRNazanin"/>
          <w:color w:val="111111"/>
          <w:sz w:val="28"/>
          <w:sz w:val="28"/>
          <w:szCs w:val="28"/>
          <w:rtl w:val="true"/>
          <w:lang w:bidi="fa-IR"/>
        </w:rPr>
        <w:t>فرار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نکرد 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با سپاه عایشه همراه نشود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رکاب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معاویه رفت و در ماجرای حکمیت نیز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حکومت یزید، وقتی ابن زیاد مستقل از بنی‌امیه مردم را به حکومت خود دعوت کرد، با عبیدالله بیعت نمود، ولی عبیدالله با او همکاری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عبدالله بن زبیر بیعت کرد و با مختار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کوران حوادث سیاسی و فرهنگی و اقتصادی آن زمان قرار داشت و از آگاهان به روابط اجتماعی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چند تن دیگر از رؤسای قبایل بصره نامه نوشت و آنها را به نهضت خود دعوت کرد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احنف‌بن قیس به نامه حضرت پاسخ نداد؛ ولی برای این‌که همراه‌نشدن خود با امام را توضیح دهد، جمله‌ای گفت که می‌تواند خیلی خلاصه و مؤجز ساختارهای اجتماعی قاتل امام را که در مباحث گذشته بیان شد،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جرّبنا آل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آزموده و تجربه کردیم؛ چه در جنگ جمل که به خاطر ایشان کناره گرفتیم، چه در جنگ صفین که با آن‌ها همراهی کردیم، چه در ماجرای حکمیت که به ابوموسی اشعری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کردیم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این خاندان کارسیاسی و فرهنگی و اقتصادی کردیم،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نجد عندهم إيالة للملك ولاجمعاً للمال ولا مكيدة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اين خاندان، از سیاست تورزی برای حفظ سلطنت، جمع آوری مال و ثروت، و حيله و مكر در جنگ خبری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سه فراز، اشاره خوبی به ساختارهای اجتماعی‌ای دارد که جامعه‌ی صدر اسلام، گرفتار آن شده و بر اساس آن مردم را حرکت داده و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را به رسمیت نمی‌شناسند و می‌خواهند این‌ها را بشکنند و لذا در نزد احنف بن قیس‌ها، نمی‌توان با این خاندان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خاندان اهل سیاس‌تورزی در چارچوب اخلاق مُلک و پادشاهی و سلطنت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جای استفاده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یا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صراحتاً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حال آن‌که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سیجعلون الإمامة بعدی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امامت و خلافت خدای متعال را به پادشاهی و سلطنت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محقق شد که معاویه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اخلاق و روش پادشاهی و سلطنتِ به ارث‌رسیده از سلاطین ایران و روم را به مذاق مردم و امت اسلامی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ساختارهایِ سیاسی، فرهنگی و اقتصادیِ ابرقدر‌تهای کفر مادی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امپراتوری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روکشی از ظاهر اسلامی و به صورت نفاق‌آلود وارد جامعه اسلامی کرد و مردم نیز با آن خو گرفتند که احنف بن قیس جرأت می‌کند و برخلاف توصیه صریح نبی‌اکرم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نجد عندهم إيالة للملك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بیعت یزید در واقع در مقابل این ساختارها ایستاد، در حالی‌که مردم، نخبگان، رؤسا و اشراف با همین ساختارها مأنوس شده بودند و به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مکیده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حیله و حقه بازی در جنگ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امان‌دادن و سپس نقض امان‌نامه خود و کشتن امان‌داده شده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اهل بستن آب بر سپاه دشمن نیستند تا به دشمن آب نرسد و به خاطر تشنگی از پای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کدام از رذایل اخلاق‌ای که معاویه‌ها و عبیدالله‌ها در جنگ بکار می‌بردند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را از سپاه معاویه پس گرفت، حداقل کاری که برای انتقام و مقابله به مثل می‌توانست انجام دهد و اصحاب نیز به آن تأکید داشتند این بود که شریعه را بر آن‌ها ببندد،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آنها به آب را باز بگذارید</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مسلم در خانه هانی بن عروه مخفی شده بود و عبیدالله بن زیاد به خانه هانی وارد شد و شرایط ترور عبیدالله فراهم بود، حضرت مسلم چنین خدعه‌ای را خارج از آزادگی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همین عبیدالله به هانی امان داد ولی امانش را شکست و او را در قصر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مبارزه و قیام، درگیری و جنگ فیزیکی در میان است ولی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نیز در کمال اخلاق و نزاهت و تقدس عمل می‌کردند و اهل </w:t>
      </w:r>
    </w:p>
    <w:p>
      <w:pPr>
        <w:pStyle w:val="BookText"/>
        <w:rPr/>
      </w:pPr>
      <w:r>
        <w:rPr>
          <w:rFonts w:ascii="IRNazanin" w:hAnsi="IRNazanin" w:eastAsia="IRNazanin"/>
          <w:color w:val="111111"/>
          <w:sz w:val="28"/>
          <w:sz w:val="28"/>
          <w:szCs w:val="28"/>
          <w:rtl w:val="true"/>
          <w:lang w:bidi="fa-IR"/>
        </w:rPr>
        <w:t>کید و مکر و فریب و حیله مادی در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اهالی دنیا فکر می‌کنند که جنگیدن با مرام آزادگی، همیشه شکست می‌خورد و نباید در قیام با این‌ها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ساختارهای اجتماعی کفر و نفاق به پذیرش مردم آن دوران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این ساختارها را بشکند اما وقتی مردم و نخبگان چنین حرکتی را شکس‌تخورده و آن را بر اساس معیارهای روز و ساختارهای متداول، غیرعقلائی ارزیابی می‌کردند، از همراهی با آن دست کشیدند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علتهای اساسی این همراهی و یاری نکردن مردم، ساختارهای اقتصادی آن دوران است که در این عبارت احنف بن قیس بر آن 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عندهم جمعا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ولایت و امامت و خاندان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مال دنیا و پول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حال آن‌که اگر پول و مال جمع نکنید، چگونه می‌توان روسای قبائل و مردم را به سمت خود متمایل و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جامعه‌ای که پول به شدت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الگوی مصرفِ زندگی امپراتوری ایران و روم با فتوحات اسلامی به زندگی مردم وارد شود، تأمین این نوع زندگی گران و هزینه‌بر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دنیایشان دنیای ساده‌ای نیست که به رفع نیازهای فطری قناعت کنند، بلکه نیازها در سطح الگوی مصرف زندگی پادشاهان و امیران و اشراف ایران و روم است که تامین آنها به پول زیاد و تمرکز ثروت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معاویه 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مصرف کننده همین الگوی مصرف مسرفانه و دنیاپرستانه بودند و سپس </w:t>
      </w:r>
    </w:p>
    <w:p>
      <w:pPr>
        <w:pStyle w:val="BookText"/>
        <w:rPr/>
      </w:pPr>
      <w:r>
        <w:rPr>
          <w:rFonts w:ascii="IRNazanin" w:hAnsi="IRNazanin" w:eastAsia="IRNazanin"/>
          <w:color w:val="111111"/>
          <w:sz w:val="28"/>
          <w:sz w:val="28"/>
          <w:szCs w:val="28"/>
          <w:rtl w:val="true"/>
          <w:lang w:bidi="fa-IR"/>
        </w:rPr>
        <w:t>این الگوی زندگی را به کام خواص و رؤسای قبایل چشاندند و این اخلاق در جامعه جاری شد و برای همراه‌کردن مردم و قبائل با خود، پول‌های هنگفتی را میان بزرگان و اشراف و رؤسای قبائل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کردند تا آنها نیز به بخشی از این شهوات و تمایلات دست پیدا کنند و از سرمستی و لذت آن، از حاکمیت جور دفاع کنند و اعضا قبیله را به نفع دستگاه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اگر این زندگی دنیایی را طالبید، فقط خاندان بنی‌امیه می‌توانند شما را از آن بهره‌مند کنند؛ نه خاندان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عنهم جمعا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تمرکز ثروت در این‌ها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جمع نمی‌کنند تا به سبب آن اشراف و نخبگان را گرد خود مجتمع کنند بلکه آن را به صورت مساوی بین مردم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حاکمیت دینی هیچگاه به دنبال آن نیست که سبک زندگی مادی و سرعت در شهوات و معاشقه با دنیا را به مردم بچشاند، پول و مالی جمع نمی‌کند تا از طریق هزینه‌کرد آن برای تمنیات اشراف و روساء، آنها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دنیای مردم باید تابع آخر‌تشان باشد و لذا امور آخرتی مردم باید بزرگ و مهم و پیچیده شود، و دنیایشان ساده و کوچک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گزارش‌های تاریخی زمانی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که مسلمانان فتوحات بزرگی کرده بودند و غنائم بزرگ و اموال بسیاری از اقصی نقاط شرق همچون ایران و افغانستان و از طرف غرب همچون اروپای شرقی به طرف بی‌تالمال مسلمین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گذشته برای اینکه سپاهیان و جیش اسلام را ساماندهی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دیوان‌هایی و دفاتری تدوین کرده بودند که اسامی سپاهیان و جنگجویان لشگر اسلام در آنها یادداشت شده بود تا از خراج و غنائم، به آنها حقوق پرداخت شود و همیشه یک ارتش پابه‌رکاب و حاضر در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اموال و عطایا را سال‌به‌سال و به صورت طبقاتی توزیع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 غنائم و خراجاتِ یک سال در بی‌تالمال مجتمع می‌شد و در این صورت کسانی که برای دنیای خود با دستگاه جور همراه شده بودند، سهم خود را مطالبه می‌کردند و سهم مورد مطالبه آنها هم بایدبیش از عموم مردم می‌بود تا بتوانند هزینه‌های زندگی پادشاهان ایران و روم را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می‌شد و به صورت طبقاتی توزیع می‌گشت تا اموال زیادی به اشراف و رؤسای قبایلی که با رایزنی آنها حکومت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کرده بودند،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بی‌تالمال سریع و بالسویه تقسیم می‌شد، سهمی که مورد انتظار اهالی باشگاه قدرت بود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در برخورد با این غنائم و اموال گسترده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برای فردا ذخیره نمی‌کرد ولی رأی عمر بن خطاب این بود که پرداخت اموال را تا یک سال بعد به تاخیر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همان کار خلیلم رسول خدا را انجام می‌دهم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بر این اساس، حضرت نظام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عطایا و خراج‌ها را به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 و بیت المال را به صورت </w:t>
      </w:r>
    </w:p>
    <w:p>
      <w:pPr>
        <w:pStyle w:val="BookText"/>
        <w:rPr/>
      </w:pPr>
      <w:r>
        <w:rPr>
          <w:rFonts w:ascii="IRNazanin" w:hAnsi="IRNazanin" w:eastAsia="IRNazanin"/>
          <w:color w:val="111111"/>
          <w:sz w:val="28"/>
          <w:sz w:val="28"/>
          <w:szCs w:val="28"/>
          <w:rtl w:val="true"/>
          <w:lang w:bidi="fa-IR"/>
        </w:rPr>
        <w:t>مساوی وجمعه به جمعه تقسیم می‌فرمود به نحوی که در نهایت محل نگهداری بی‌تالمال را آب و جارو کرده و در آن دو رکعت نماز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شهادت بده که من بی‌تالمال مسلمین را در تو حبس نکردم جمع شود و باقی بماند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خازن مال و متمرکز کننده ثروت نیستم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خلفای قبل و بعد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کردند؟ معاویه کاری کرد که در توصیف او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سلک بالناس غیر سبیل البذل لاختطف اختطافا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راهی غیر از بذل و بخشش بیت المال انجام می داد، او را از بین می‌بردند زیرا فساد و ظالم و نقض سنت پیامبر توسط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تمرکز ثروت و بذل غیرعادلانه بی‌تالمال بین نزدیکان و حامیان و چابلوسان حکومتش، مردم را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بتواند همه معیارهای خلافت الهی را از بین ببرد و اخلاق سلطنت و پادشاهی را به راه بیاندازد، نیاز به پول و اموال بسیاری داشت چون به عنوان مثال، اکثر بزرگان دوران حتی فرزندان عمر و ابوبکر، با حکومت موروثی در بنی‌امیه و ولایت عهدی یزید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نحوی مخالفان را راضی می‌کرد و به همین دلیل به دنبال جمع مال و تامین منابع بود و در همین راستا خرید و فروش بُ‌تها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به‌طورنمونه نقل شده که او ب‌تهای بزرگ مسی را با کشتی به بلاد هند می‌فرستاد تا با فروش آنها به کفار، پول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و </w:t>
      </w:r>
    </w:p>
    <w:p>
      <w:pPr>
        <w:pStyle w:val="BookText"/>
        <w:rPr/>
      </w:pPr>
      <w:r>
        <w:rPr>
          <w:rFonts w:ascii="IRNazanin" w:hAnsi="IRNazanin" w:eastAsia="IRNazanin"/>
          <w:color w:val="111111"/>
          <w:sz w:val="28"/>
          <w:sz w:val="28"/>
          <w:szCs w:val="28"/>
          <w:rtl w:val="true"/>
          <w:lang w:bidi="fa-IR"/>
        </w:rPr>
        <w:t>گران‌ترین بتهای تاریخ را زیر زمین دفن می‌کرد تا چیزی از مظهر جاهلیت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معاویه اقامت در مکه را از حالت رایگان درآورد و آن را به پرداخت پول مشروط کرد، در حالی‌که ظاهراً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فرسخ زمین اطراف مکه را خریده بود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خود دستور داده بود کسی حق ندارد از حاجیان بیت الله الحرام پولی برای اجاره محل و سکونت در مکه بگیرد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ائمه نفاق از طریق این ساختارهای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تمرکز ثروت و توزیع ناعادلانه به نفع یک قشر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توانستند روابط اجتماعی یک امت را به سمت دنیاپرستی جلب کنند و این امر زمینه غصب خلافت و قتل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خیلی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دنیاپرستی یک مفهوم کلی و ذهنی نیست، بلکه با این ساختارها و رفتارها خواص و عوام را در بستر و شرایط مادی پرورش دادند به نحوی که امثال احنف بن قیس می‌گفتند مردم به جمع اموال و تقسیم ناعادلانه آن توسط حکام عادت کرده‌اند اما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جمع نمی‌کنند که بخواهند چنین کارهایی انجام دهند و لذا شکست خواهند خورد و ما آنها را همراهی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مانع نصرت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شهادت ایشان را رقم زد، این بود که ایشان نمی‌خواست با اخلاق پادشاهی و سلطنت ایران و روم و قطب‌های مادی قدرت و ثروت و ساختارهای دنیاپرستانه آن‌ها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ضد این اخلاق قیام کرده بود، ولی فتنه منافقین این بود که ساختارهای الهی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تأویل و تحریف دین از بین ببرند و ساختارهای جدید و کفرآمیزِ تمدن‌های مادی آن دوران را در میان امت و حکومت اسلامی جریان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ابلاغ نماز و روزه و حج و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 بلکه در مقابل معادلات قدرت و فرهنگ و ثروت مادی بپاخاسته و به همین دلیل است که قیامش گستره‌ی تاریخ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عظمت قیام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به تبلیغ احکام فردی تنزل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امروزه چه ساختارهای اقتصادی وجود دارد که مانع یاری نمودن به امام زمان؟عج؟ می‌شود؟ اگر امام زمان؟عج؟ نامه‌ای مانند نامه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احنف بن قیس را برای ما نوشت و فرمود به کمک من بیایید، چه ساختارهای اقتصادی باعث می‌شود که جامعه شیعه برای یاری حضرت سرعت کافی را نداشته باشد؟البته ملت ایران همچون جامعه نفاق‌آلود زمان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نکرده است، بلکه در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وفاداری خود را به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علی‌رغم تمام تهدیدات و فشارها و چالش‌ها و تحریم‌ها با صبر و مقاومت و اهدای بیش از دویست هزار شهید، پرچم اسلام را در مقابل جاهلیت و کفر مُدرن به اهتزار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و پذیرش ساختارهای اقتصادی مادی به نظام اسلامی، مانع از همراهی و آمادگی کافی برای ظهور حضرت ولی‌عصر؟عج؟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جامعه ایمانی این ساختارها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افشا کرد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توسط ساختارهای اقتصادی کفار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تمرکز ثروت و توزیع غیرعادلانه ساختارهای بسیار پیچیده‌تری پیدا کرده و انبوهی از استدلال‌های علمی آن را تئوریزه کرده و همین پیچیدگی‌ها باعث شده که مظالم و مفاسد این ساختارها افشا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مفاسد و مظالم محمدرضاشاه و حامیان او برای خیلی از مردم مؤمن نیز واضح نبود و لذا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نهضت خود ابتدا مظالم پهلوی را افشا کرد و مردم آگاه شدند که رژیم پهلوی چطور تمام مقدورات کشور مسلمان را به دست کفار و ملحدین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افشای مظالم یک فرد و رژیم او ساده‌تر از بیان و افشا مظالم ساختارهای اقتصادی موجود و جریان تمرکز ثروت و توزیع ناعادلانه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مردم و خیلی از روشنفکران به شکایت از شدت پول‌پرستی و مادی‌گرایی و جریان اخلاق رذیله در بشر مدرن می‌پردازند اما نمی‌توانند ریشه و منشأ آن را تحلیل و افشا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تشریح این ساختارهای اقتصادی شاید بهتر باشد ابتدائاً از آنها نام ببریم و لو این‌که درک عملکرد آنها برای برخی اقشار سخت یا نامفهوم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نوع برخورد بی‌اشکال است مانند کسی که به بیماری نادر و صعب‌العلاجی مبتلا شود و وقتی پزشک نام بیماری و اسم داروهای جدید آن را ذکر می‌کند، برای او نامأنوس بوده و مفهوم روشنی در ذهنش ایجاد نمی‌شود ولی با این وجود، اسم آن داروها را حفظ می‌کند تا امکان خرید آن از داروخانه فراهم شود و بتواند خود را </w:t>
      </w:r>
    </w:p>
    <w:p>
      <w:pPr>
        <w:pStyle w:val="BookText"/>
        <w:rPr/>
      </w:pPr>
      <w:r>
        <w:rPr>
          <w:rFonts w:ascii="IRNazanin" w:hAnsi="IRNazanin" w:eastAsia="IRNazanin"/>
          <w:color w:val="111111"/>
          <w:sz w:val="28"/>
          <w:sz w:val="28"/>
          <w:szCs w:val="28"/>
          <w:rtl w:val="true"/>
          <w:lang w:bidi="fa-IR"/>
        </w:rPr>
        <w:t>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به دلیل طرح اصطلاح نامأنوس، به پزشک اعتراض نمی‌کند بلکه با چند بار تکرار، آن را حفظ کرده و به خرید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ساختارهای اقتصادی که امروزه تجمع و تمرکز ثروت را به سود یک قشر خاص انجام می‌دهد و منافع عموم در مقابل آن قشر خاص ذبح می‌شود، از رابطه وثیق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مقوله به صورت کاملا علمی به یکدیگر متصل و هماهنگ می‌شوند و تمام مقدورات جامعه جهانی را در خدمت یک موجودیت و شخصیت جدید قرار می‌دهند؛ آن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شخصیت و هویت مستقل در سطح اجتماعی، منطقه‌ای و جهانی پیدا کرده و از طریق شرکت و بانک و برنامه‌های توسعه، به یک موجود زنده و ارگانیزمِ حاکم بر جوامع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ایران بعد از انقلاب اسلامی، بحمدالله ضربه‌هایی به این ساختارها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آینده اجمالا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ساختارهای اقتصادی جهانی کفر به دلیل غفلت جامعه علمی کشور در حوزه و دانشگاه وارد حیات اجتماعی ما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افزایش ناهنجاری‌های اقتصادی و خطر جداشدن مردم از نظام اسلامی وقت آن رسیده که جامعه مؤمنین بدانند اینها چگونه با تمرکز ثروت و تجمع اموال، جامعه بشری را به سجده در مقابل پول و به سرمایه‌پرستی دچار 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اشخاص با پول خود سهام شرکت را خریداری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تعیین مدیریت شرکت که در مورد اموال و استراتژی و تولیدات شرکت تصمیم‌گیری می‌کنددر اختیار کسانی قرار می‌گیرد که مالکیت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سهام شرکت را دارا هستند و مالکینِ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اختیار مدیریت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می‌شود و بسیاری از مالکین اختیار و حق تصمیم‌گیری نسبت به مال خود ندارند بلکه هر کدام از مالکین این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نحوه مدیریت شرکت رضایت نداشته باشند و بخواهند با مال‌شان به نحو دیگری برخورد شود، باید سهم خود را بفروشند و از این شرکت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نمی‌توانند پول خود را پس بگیرند و بروند بلکه باید آن را به دیگری بفروشند تا سرمایه‌ای که وارد شرکت شده خارج نشود بلکه مالک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پول در شرکت باقی بماند تا مجتمع و متمرکز شود و لذا شرک‌تها سلول اولیه برای تمرکز سرمایه هستند و یک شخصیت مستقل از مالک، برای سرمایه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سهام‌داران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مالک هستید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شخصیتی مستقل از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را نمی‌پسندید سهم خود را بفروشید تا سرمایه‌ای که در اینجا جمع شده 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سرمایه با تکیه به یک سلسله تعاریف و قوانین و مجوزات، به یک شخصیت مستقل از مالک تبدیل می‌شود و منزلت او از مالکین نیز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 همانند خوانین و روسای قبائل به یک قدرت مطلق تبدیل می‌شود اما با ابزارهایی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شرکتی که این رویه و چارچوب را نپذیرد گرچه </w:t>
      </w:r>
    </w:p>
    <w:p>
      <w:pPr>
        <w:pStyle w:val="BookText"/>
        <w:rPr/>
      </w:pPr>
      <w:r>
        <w:rPr>
          <w:rFonts w:ascii="IRNazanin" w:hAnsi="IRNazanin" w:eastAsia="IRNazanin"/>
          <w:color w:val="111111"/>
          <w:sz w:val="28"/>
          <w:sz w:val="28"/>
          <w:szCs w:val="28"/>
          <w:rtl w:val="true"/>
          <w:lang w:bidi="fa-IR"/>
        </w:rPr>
        <w:t>با آن برخورد نمی‌شود اما طبق قانون، امکانات و تسهیلات و وام‌های دولتی به آن اختصاص پیدا نمی‌کند و لذا هر نوع مشارکت اقتصادیِ دیگری که تجمع سرمایه را رعایت نکند، در عمل منزوی یا نابود خواهد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آیا اسلام چنین تجمع ثروتی را می پذیرد؟ حکم فقهی شرکت چیست؟ در احکام اسلامی، هر مالکی که سهمی در شرکت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نحوه تصرف دیگر شرکاء در اموال شرکت، مخالف باشد، هیچ‌یک از شرکاء حق تصرف در اموال را نخواهد داشت و در صورت تصرف، شرعاً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عملی این حکم اسلامی این است که پول‌ها مجتمع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احکام شرعی شرکت، هر چه برای جلب سرمایه افراد بیشتری در شرکت مشارکت کنند، احتمال مخالفت با تصمیم اکثریت در مورد استراتژی‌ها و برنامه‌های جزیی و کلی یک شرکت بیشتر خواهد شد و ضریب موافقت همگانی با برنامه‌ها کاهش خواهد یافت که بدون این موافقت نیز غصب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اقتصاد در جامعه اسلامی نباید با تمرکز پول و ایجاد شخصیت مستقل برای سرمایه شکل بگیرد بلکه با تجمع و تمرکز انگیزه های دینی و آخر‌تگرایانه است که اقتصاد جامعه اسلامی به حرکت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توضیحات بیشتری در این‌باره در ادامه مباحث ذکر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ساختارهای اقتصادی جهان، شرکت، سلول اولیه نظام سرمایه‌داری برای تمرکز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شرک‌تها فعالیت های تولیدی و توزیعی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ساختارهای اقتصادیِ مدرن، نوعی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موضوع کار شرکت ها کالا است اما موضوع کار بانک‌ها پول است و شرک‌تها برای تسهیل در معاملات خود باید به بانک‌ها متصل شوند چرا که بانک مرکز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پول شرک‌تها و مردم را نگهداری می‌کند و با یک سوم این پول، عملیات روزانه دریافت و پرداخت به مشتری‌ها را انجام می‌دهد، یک سوم دیگر آن را برای تجارت پولی خود قرار می‌دهد که با خرید و فروش ارز و اسناد اعتباری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داشته باشد و با یک سوم دیگر آن، وام می‌دهد وبهره‌ی آن را دریافت می‌کند؛ یعنی از خود پول، بدون اینکه لزوماً تبدیل به کالا شود، پول در می‌آورد تا پول و سرمایه در سطحی بالاتر شخصیت مستقل و حاکم بر اقتصاد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 وام توسط بانک صرفا به مصارف افراد مانند ازدواج، خودرو،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نمی‌شود، بلکه بانک با رصد خود، به پروژه‌ها و موضوعات معین و خاص و سودآور وام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بانک‌ها به جای این‌که با پرداخت وام‌های خُرد، سرمایه خود را در معرض ریسک شکست فعالیت اقتصادی افراد قرار دهند، با پرداخت وام‌های کلان، تعیین شرایط حاکم بر ریسک اقتصادی را خود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نظام وام‌های خود، از سویی مشاغل و کسب و کارهایی را که خدمتگذار خوبی برای رشد سرمایه هستند، تقویت می‌کند و رشد می‌دهد و از طرف دیگر، مشاغل و کسب و کارها و خط تولیدهایی را که خدمت گزار خوبی برای سود سرمایه نیستند، </w:t>
      </w:r>
    </w:p>
    <w:p>
      <w:pPr>
        <w:pStyle w:val="BookText"/>
        <w:rPr/>
      </w:pPr>
      <w:r>
        <w:rPr>
          <w:rFonts w:ascii="IRNazanin" w:hAnsi="IRNazanin" w:eastAsia="IRNazanin"/>
          <w:color w:val="111111"/>
          <w:sz w:val="28"/>
          <w:sz w:val="28"/>
          <w:szCs w:val="28"/>
          <w:rtl w:val="true"/>
          <w:lang w:bidi="fa-IR"/>
        </w:rPr>
        <w:t>ورشکست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مدیرعامل شرکتی که نتواند سودآوری شرکت خود را دائما افزایش دهد باید ورشکست شود و مدیرعاملی موفق است که خدمتگذار سرمایه و سود دائم‌افزا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بانک، هم مرکز تجمع پول است و هم با این ساختار، شکل دیگری از پول‌پرستی و سرمایه‌سالاری را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جامعه حاکم می‌کند و با تکیه به پولی که از اموال مردم مجتمع کرده، هویت مستقل سرمایه و قشر دارای آن را بر سایر مردم حاکم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سخنرانی‌ها و منابر، علت پول‌پرستی و دنیاطلبی جامعه و شیوع اخلاق رذیله به هوای نفس اشخاص ارجاع می‌شود و صحیح است که نفس اماره نقش مهمی در انحراف انسان دارد اما این ساختارهای اجتماعی در بخش اقتصاد هستند که جاده‌ای هموار و آسفالته ایجاد می‌کنند تا هوای نفس افراد دست به دست هم دهند و یک هویت جمعی ایجاد کنند و به صورت دسته‌جمعی و با سرعت نور به حرکت در بیایند و به سمت دنیا و شهوات آن بتازند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سوم این ساختارهای اقتصادی، وقتی معنا می‌شود که بانک‌ها و بانک مرکزی با آمارها و تحلیل‌های اقتصادی به دولت توصیه می‌کنند تا تمام مقدورات ملی اعم از نیروی انسانی و منابع طبیعی و بیت المال و مجوزها و قوانین و تسهیلات را به چه بخش‌هایی تخصیص دهد تا سودآوری سرمایه روز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پیچیده با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سازمان‌های برنامه و بودجه رقم می‌خورد؛ یعنی دستگاه محاسباتی و مغز اداره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برنامه‌های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توسعه‌ی سرمایه‌محور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می‌گیرد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با این 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کفر مُدرن، خیلی خطرناک و پیچیده تر از آن کاری است که معاویه و یزید ملعون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را تحت تسلط خود درآورده و همه آنها را بر محور مدیریت خود هماهنگ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مجالس عزای حسینی، محل آموزش مباحث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یک بحث صرفا اقتصادی نیست بلکه بحث یاری امام زمان ؟عج؟ و تشخیص موانع آن در این دوران است که باعث شده به این بحث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روشن شد که در زمان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اقتصادی چه نقش مهمی در غربت امام و شهادت ایشان داشته‌اند امروز هم باید روشن شود که چه موانعی در مقابل جامعه شیعه برای یاری حضرت ولی‌عصر؟عج؟ و گرفتن انتقام خون به‌ناحق‌ریخته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همین ساختارهای اقتصادی مدرن است که به شعارهای عدالت طلبانه انقلاب و امنیت معیشت مردم حمله‌ور شده و باعث فاصله گرفتن مردم از نظام اسلامی می‌شود و اگر مردم از نظام اسلامی و کارآمدی آن ناامید شوند و فاصله بگیرند، نمی‌توان در مقابل کفر و استکبار جهانی و جاهلیت </w:t>
      </w:r>
    </w:p>
    <w:p>
      <w:pPr>
        <w:pStyle w:val="BookText"/>
        <w:rPr/>
      </w:pPr>
      <w:r>
        <w:rPr>
          <w:rFonts w:ascii="IRNazanin" w:hAnsi="IRNazanin" w:eastAsia="IRNazanin"/>
          <w:color w:val="111111"/>
          <w:sz w:val="28"/>
          <w:sz w:val="28"/>
          <w:szCs w:val="28"/>
          <w:rtl w:val="true"/>
          <w:lang w:bidi="fa-IR"/>
        </w:rPr>
        <w:t>مدرن ایستاد و ادعای زمینه‌سازی برای حکومت جهانی حضرت ولی‌عصر؟عج؟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ملت ایران به ندای حق طلبی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لبیک گفته‌اند و نشان داده‌اند که می‌خواهند دنیاپرست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و زندگی را نیز زیر سایه و پرچم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رهبری‌حفظه‌الله به ما یاد دادند که دنیا را برای خدم‌تگذاری به حضرت ولی عصر ؟عج؟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امور مربوط به دنیا، باید کوچک و ساده شود و امور مربوط به آخرت، بزرگ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مترفین و مستکبرین مدرن، کاری کرده‌اند که دنیا و لذت مادی و رفاه روزافزون برای تمام مردم جهان اصل باشد و تمام مذاهب و ادیان به خرده‌فرهنگ تبدیل شوند و فرهنگ سرمایه‌داری و فرهنگ توسعه مادی به عنوان محور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و 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که بستر پرورش انسان‌های پول‌پرست و دوری آنها از آرمان‌های مکتبی و حاکمیت یک قشر 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سرنوشت جامعه است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للأموالِ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نهادینه می‌کند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در فرهنگ دین، هر کس سرمایه مشروع دارد محترم است و می‌تواند با آن کار کند و به دنبال سود و درآمد خود باشد اما بحث ما بر سر این افراد نیست بلکه موضوع بحث پیرامون احکام حکومتی و روش اداره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کار با سرمایه و دستیابی به سود آن در صورت مراعات دیگر احکام هیچ اشکالی ندارد ولی حکومت دینی نمی‌تواند ساختارهایی را بپذیرد که نتیجه آن، حاکمیت قشر سرمایه‌دارها بر ملت باشد و این قشر بتوانند تمام منابع طبیعی و نیروی انسانی و تسهیلات و مجوزات و تخصیص‌ها را به نفع خود سوق دهند و بر گُرده بشریت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به هیچ عنوان اجازه نداده است یک قشر به خاطر پولدار بودن‌شان، سایر مقدورات را نیز به خود ضمیمه کنند و بر سرنوشت امت اسلامی حاکم شوند و ساحت مقدس خدای متعال و انبیا و اوصیای الهی و نواب عام حضرت ولی‌عصر؟عج؟ منزه است از این که چنین چیزی را برای امت دینی بپسندند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ساختارهای اقتصادی جهان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عقلایی و تجارب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پذیرش مسؤولین و نخبگان علمی و دینی ما قرار گرفته و در نتیجه اخلاق مادی و مفاسد و فاصله طبقاتی در کشور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ثرو‌تهای بادآورده که مقام معظم رهبری چندین سال قبل بدان هشدار دادند</w:t>
      </w:r>
      <w:r>
        <w:rPr>
          <w:rStyle w:val="FootnoteAnchor"/>
          <w:rtl w:val="true"/>
        </w:rPr>
        <w:footnoteReference w:id="85"/>
      </w:r>
      <w:r>
        <w:rPr>
          <w:rFonts w:ascii="IRNazanin" w:hAnsi="IRNazanin" w:eastAsia="IRNazanin"/>
          <w:color w:val="111111"/>
          <w:sz w:val="28"/>
          <w:sz w:val="28"/>
          <w:szCs w:val="28"/>
          <w:rtl w:val="true"/>
          <w:lang w:bidi="fa-IR"/>
        </w:rPr>
        <w:t xml:space="preserve">نیز ناشی از همین </w:t>
      </w:r>
    </w:p>
    <w:p>
      <w:pPr>
        <w:pStyle w:val="BookText"/>
        <w:rPr/>
      </w:pPr>
      <w:r>
        <w:rPr>
          <w:rFonts w:ascii="IRNazanin" w:hAnsi="IRNazanin" w:eastAsia="IRNazanin"/>
          <w:color w:val="111111"/>
          <w:sz w:val="28"/>
          <w:sz w:val="28"/>
          <w:szCs w:val="28"/>
          <w:rtl w:val="true"/>
          <w:lang w:bidi="fa-IR"/>
        </w:rPr>
        <w:t>خطر و پذیرش این ساختارها و عدم تلاش برای طراحی ساختارهای متناسب با فرهنگ دین و آرمان‌های مکتب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روشن می‌شود که علی‌رغم طرح و تکرار این شکایت از همه تریبون‌ها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 در ایران قوی نیست و سهم کوچکی از اقتصاد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اتفاقا این امر نه تنها یک نقطه ضعف نیست بلکه دستاورد بزرگ جمهوری اسلامی این است که نگذاشته بخش خصوصی به معنای کارتل‌ها و تراس‌تها با اخلاق سرمایه‌محوری و سرمایه‌سالاری و تمرکز ثروت در این کشور شکل بگیرد و بر مقدرات سیاسی و فرهنگی کشور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رهبری‌حفظه‌الله بدون این‌که با استنباط احکام حکومتی توسط حوزه‌های علمیه احکام حکومتی مورد پشتیبانی علمی قرار بگیرند و با تکیه به اخلاص خود و فهم از قدر متیقن‌های دین، عمق رفتار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فهمیدند و سعی کردند تا درحدّ توان خود به این ساختارهای سرمایه‌سالار ضربه بزنند تا این ساختارها به صورت کامل در مملکت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بخش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قدرت آنچنانی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 سرمایه‌دارِ متدین و مؤمن و خیّر در کشور زیادند ولی وقتی می‌خواهند یک شرکت را اداره کنند و آن را به سودآوری برسانند و زمینه رشد و توسعه آن را فراهم بیاورند، ناچارند </w:t>
      </w:r>
    </w:p>
    <w:p>
      <w:pPr>
        <w:pStyle w:val="BookText"/>
        <w:rPr/>
      </w:pPr>
      <w:r>
        <w:rPr>
          <w:rFonts w:ascii="IRNazanin" w:hAnsi="IRNazanin" w:eastAsia="IRNazanin"/>
          <w:color w:val="111111"/>
          <w:sz w:val="28"/>
          <w:sz w:val="28"/>
          <w:szCs w:val="28"/>
          <w:rtl w:val="true"/>
          <w:lang w:bidi="fa-IR"/>
        </w:rPr>
        <w:t>به اخلاق مدیریت متداول جهانی در شرک‌تها ملتزم شوند و به عنوان سلولی برای نظام سرمایه‌داری و سودپرستی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مقام معظم رهبری با نگاه عمیق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درباره‌ی اقتصاد بحث می‌کنیم، درباره‌ی علم بحث می‌کنیم، درباره‌ی فنّاوری بحث می‌کنیم، درباره‌ی اخلاق و معرفت بحث می‌کنیم، هدف این است که معلوم باشد ما برای مقطع بیست سال بعد چه‌جور ایرانی را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می‌خواهیم که در آن رونق اقتصادی و رفاه اقتصادی باشد ولو به‌صورت وابسته‌ی به دیگران؟ البتّه چنین چیزی امکان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ما می‌خواهیم وابسته باشیم و از لحاظ سیاسی مشکلی در وابسته بودن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با حاکمیّت اشرافی، با قلّه‌های ثروت از قبیل آنچه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وال‌استریت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فقر و محرومیّت عدّه‌ی کثیری؛ کشوری با این خصوصیّات و این‌جور چیزی می‌خواهیم؟ در امریکا طبق همین اخبار آشکار، هوا که گرم می‌شود، عدّه‌ای از گرما می‌میرند؛ خب از گرما که در خانه‌ها کسی نمی‌میرد؛ این یعنی بی‌خانمانی، یا وقتی سرما می‌شود از سرما کسان زیادی می‌میرند این یعنی بی‌خانمانی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با آن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کشور ثروتمندی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قلّه‌هایی وجود دارد و در کنار این قلّه‌ها درّه‌های بدبختی و نابسامانی و فقر و محرومیّت وجود دارد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برکت هوشیاری رهبران انقلاب در مقابل توصیه‌های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کارشناسیِ غربی و سرمایه‌محور، بخش خصوصی با اخلاق تمرکز سرمایه و انحصار و سلطه بر مقدرات کشور، در کشور ما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ساختارهای غربی را به درستی نشناسیم و به سوی شکستن آنها و طراحی ساختارهای الهی اقتصادی حرکت نکنیم، همان ساختارهای متداول که دارای تعریف علمی و استاندارد کمی برای همه موضوعات اقتصاد خرد و کلان هستند، ما را به سمت خود خواهند برد و به مسئولان و برنامه‌ریزان به این نتیجه می‌رسند که برای تولید ثروت و ایجاد اشتغال و بهبود معیشت مردم، چاره‌ای جز تمرکز ثروت نداریم و مانع این راه، گفتمان انقلاب و ادبیات امام و رهبری است که باید به نحوی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کارشناسان اقتصادی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ساختار تمرکز ثرو‌ت و سرمایه بهم بریزد، کارخانه و تولید ملی رونق نمی‌گیرد و ارزش پول ملی افت پیدا کرده و معیشت و اشتغال مردم با مشکلات جدی روبرو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مجبوریم با همین مدل، کشور را آباد و ثروتمند کنیم؛ گرچه عده‌ای نیز در فقیر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اصلاحات اقتصادی نیز این است که بپذیریم اکثر تصمیمات انقلاب در جلوگیری از حاکمیت بخش خصوصی بر مقدورات کشور، غلط بوده است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طرح این مباحث نباید باعث ترس و ناامیدی در بین مؤمنین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شناخت صحیح از این چالش‌ها و ضربه‌هایی که بر پیکره نظام اسلامی وارد می‌شود، می‌توان با تکیه به ادبیات وحی، انگیزه های دینی را برای تولید ثروت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غصب خلافت، بالاترین تولید ثروت را داشتند اما با انگیزه‌های آخر‌تگرایانه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چهل هزار دینار طلا فقط درآمد یک سال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ایشان کمترین سطح مصرف را نیز داشتند؛ چاه حفر می‌کردند، نخل می‌کاشتند و سپس همه را 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تمرکز انگیزه‌های دینیِ ملت ایران بر محور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وضع موجود در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ثروت انبوهی تولید کند که در انحصار یک قشر قرار نگیرد و موجب شکل‌گیری کارتل‌ها وتراس‌تها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نظام نیز همواره بر شعار عدالت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پافشاری کرده‌اند و مرتبا از نخبگان حوزه و دانشگاه، تولید برنامه‌ها و ساختارهای متناسب با این شعار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با تاکید بر بار ارزشی در برنامه‌های توسعه، ضرورت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با ضربه‌هایی که ادبیات انقلاب در عرصه مدیریت کشور به ساختارهای اقتصادی کفر وارد می‌کند و به این صورت، جه‌تگیری الهی نظام حفظ می‌شود، اما در ادامه این راه نورانی دیگر بخش‌های جامعه از جمله حوزه و دانشگاه باید به سمت طراحی ساختارهای جایگزین حرکت کنند و مردم نیز با مطالبه خود دائماً آنها را نسبت به پشتیبانی علمی از انقلاب اسلامی بازخواست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وفای عهد در قبال انتقام خون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زمینه‌سازی برای ظهور حضرت حجت؟عج؟ چه معنایی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و عمل به پیام قیام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 تبلور می‌یابد که شکننده ساختارهای سیاسی، فرهنگی، اقتصادی کفر و پذیرنده‌ی ساختارهای سیاسی، فرهنگی، اقتصادیِ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روشن شد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درگیر همین ساختارهای مادی بود و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ساختارها بودند که آن غربت را برای ایشان رقم زد و عظمت قیام حضرت نیز شکستن این ساختارهای مادی در طول تاریخ است و شیعه آن حضرت نیز نباید شأن خود را پایین‌تر از این سطح تعریف کند</w:t>
      </w:r>
      <w:r>
        <w:rPr>
          <w:rFonts w:eastAsia="IRNazanin" w:cs="IRNazanin"/>
          <w:color w:val="111111"/>
          <w:sz w:val="28"/>
          <w:szCs w:val="28"/>
          <w:rtl w:val="true"/>
          <w:lang w:bidi="fa-IR"/>
        </w:rPr>
        <w:t xml:space="preserve">. </w:t>
      </w:r>
      <w:bookmarkStart w:id="53" w:name="pg9300_87112"/>
    </w:p>
    <w:p>
      <w:pPr>
        <w:pStyle w:val="Heading2"/>
        <w:numPr>
          <w:ilvl w:val="1"/>
          <w:numId w:val="1"/>
        </w:numPr>
        <w:rPr/>
      </w:pPr>
      <w:bookmarkStart w:id="54" w:name="__RefHeading___Toc4850731_2870459653"/>
      <w:bookmarkStart w:id="55" w:name="_Toc15"/>
      <w:bookmarkEnd w:id="53"/>
      <w:bookmarkEnd w:id="54"/>
      <w:r>
        <w:rPr>
          <w:rtl w:val="true"/>
        </w:rPr>
        <w:t>مبحث یازدهم</w:t>
      </w:r>
      <w:r>
        <w:rPr>
          <w:rtl w:val="true"/>
        </w:rPr>
        <w:t>:</w:t>
      </w:r>
      <w:r>
        <w:rPr>
          <w:rtl w:val="true"/>
        </w:rPr>
        <w:t>ساختارهای اقتصادی قاتل امام</w:t>
      </w:r>
      <w:bookmarkEnd w:id="55"/>
    </w:p>
    <w:p>
      <w:pPr>
        <w:pStyle w:val="BookText"/>
        <w:rPr/>
      </w:pPr>
      <w:r>
        <w:rPr>
          <w:rFonts w:ascii="IRNazanin" w:hAnsi="IRNazanin" w:eastAsia="IRNazanin"/>
          <w:color w:val="111111"/>
          <w:sz w:val="28"/>
          <w:sz w:val="28"/>
          <w:szCs w:val="28"/>
          <w:rtl w:val="true"/>
          <w:lang w:bidi="fa-IR"/>
        </w:rPr>
        <w:t>توزیع طبقاتی بی‌تالمال در دستگاه ائمه نفاق برای همراه‌کردن اشراف و رؤسا با حاکمیت جور 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 توزیع و مصرفِ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سرمایه‌داری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عامل اصلی کاهش مداوم ارزش پول ملی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شریف الغارات روایتی را از گفتگوی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جناب مالک اشتر نخعی نقل می‌کند؛ ظاهراً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وضعیت مردم که ایشان را رها کرده و به دور معاویه جمع شده‌اند، با مالک اشتر گفتگو می‌کنند و او به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امیرالمؤمنین انا قاتلنا اهل البصرة باهل الکوفة و اهل الشام باهل البصرة و اهل الکوفة و رای الناس واحد و قد اختلفوا بعد و تعادوا و ضعفت النیة و قل العدد و انت تاخذهم بالعدل و تعمل فیهم بالحق و تنصف الوضیع من الشریف فلیس للشریف عندک فضل منزلة فضجت طائفة ممن معک من الحق اذ عموا به و اغتموا من العدل اذ صاروا فیه و راوا صنائع معاویة عند اهل الغناء و الشرف فتاقت انفس الناس الی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و قل من لیس للدنیا بصاحب و اکثرهم یجتوی الحق و یشتری الباطل و یوثر الدنیا فان تبذل المال یا امیر المومنین تمل الیک اعناق الرجال و تصفو نصیحتهم و یستخلص ودهم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گویا مالک اشتر می‌خواهد علت پراکنده‌شدن مردم از دور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خلافت شما، مردم اتحادی را بر محور شما شکل داده بودند اما به تدریج نی‌تها تضعیف شد و تعداد طرفداران شما کاهش پیدا کرد، زیرا شما با آن‌ها بر اساس عدالت برخورد کردید و به مقتضای حق در میانشان عمل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قوی و شریف و صاحب ثروت و قدرت گرفتید و به ضعیف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 شما، صاحبان شرف مادّی و اهالی ثروت و قدرت در مقایسه با ضعفا و مستضعفین فضیلتی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کسانی که با شما همراه بودند، بر ضد حق موضع گرفتند و از تحقق عدالت، دچار ناراحتی و غم و اندوه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افراد در زمان خلفای گذشته یک منزلت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پیدا کرده بودند و ساختارهای اجتماعی آن‌ها را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 اساس ساختارهای اجتماعی الهی آن‌ها را با ضعفا مساوی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نی‌تها ضعیف گردد و تعدادشان در حمایت از شما کاهش یابد و به سمت معاویه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 معاویه تمام هدایا و عطایا و تجلیل‌ها و احترام‌های خود را به سمت اهل شرف و قدرت و ثروت و شوکت مادی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فشار ساختارهای اقتصادی مادی و ساختارهای اقتصادی قاتل امام بر جامعه‌ی آن زمان، به قدری سنگین و زیاد است که شخصیت بزرگواری مانند مالک اشتر نیز در ادامه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تبذل المال یا امیرالمؤمنین تمل الیک اعناق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مثل معاویه این اموال بیت المال را بذل و بخشش کنید، میل و توجه و رغبت مردم به سمت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ساختارهای اجتماعی مادی در جامعه‌ای شکل گرفت و براساس آن روابط اجتماعی دنیاطلبانه بر مردم حاکم شد و مردم و نخبگان را در یک کانال‌ها و جدول‌بندی‌هایی قرار داد، حرکت الهی بسیارسخت خواهد شد و لذا این فشارها بر مالک اشتر نیز بالنسبه اثر می‌کند و چنان پیشنهادی را به میان می‌آورد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عرب و یکی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آمدند و ایشان به هر یک از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داد، 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سهم من که عرب هستم با سهم آن زن که عجم است، مساوی پرداخت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بی‌تالمال فرقی میان فرزندان اسماعیل و فرزندان اسحاق نمی‌بینم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واقع با توزیع مساوی عطا و رزق، دیگر رؤسای قبایل و اشراف، قدرت خرید الگوی مصرف ایران و روم را نخواهند داشت و امام نیز به عنوان حاکم الهی نمی‌خواست آن زندگی و آن نوع رفاه دنیاپرستانه، محور زندگی امت اسلامی قرار بگیرد؛ بلکه باید آخر‌تگرایی محور زندگی شود و دنیا تنها بستر و زمینه‌ای برای آخرت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تاریخ آمده با اینکه سه بار پشت سر هم عطایای بسیاری را حضرت بین مردم تقسیم کرده بود اما وقتی دوباره از اصفهان اموال زیادی آمد، همه این عطایا را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دانه نان باقی مانده را نیز به هفت قسمت مساوی تقسیم کرد و به هفت قسمت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کپه‌هایی از سیم و زر جمع شده بود، حضرت مردم را از دور آن پراکنده کرد و میان همه تقسیم نمود و خودش دست خالی برگشت،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 شما تمام اموال را تقسیم می‌کنید و چیزی به خودتان نمی‌رسد، لذا من مقداری از آن را به خانه آوردم ،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بزرگی به خانه من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آن اموال را به چند قسمت تقسیم کرد و دوباره بین مردم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قرار نیست آن سطح از </w:t>
      </w:r>
    </w:p>
    <w:p>
      <w:pPr>
        <w:pStyle w:val="BookText"/>
        <w:rPr/>
      </w:pPr>
      <w:r>
        <w:rPr>
          <w:rFonts w:ascii="IRNazanin" w:hAnsi="IRNazanin" w:eastAsia="IRNazanin"/>
          <w:color w:val="111111"/>
          <w:sz w:val="28"/>
          <w:sz w:val="28"/>
          <w:szCs w:val="28"/>
          <w:rtl w:val="true"/>
          <w:lang w:bidi="fa-IR"/>
        </w:rPr>
        <w:t>زندگی مرفه ایران و روم از طریق تمرکز ثروت برای اشراف و بزرگان تأمین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جمعی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حضرت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 هذه الاموال و فضّل هولاء الأشراف من العرب و القریش علی الموالی و العجم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اموال را بر اشراف ببخش و همان کار قبلی و روابط اجتماعی گذشته و ساختارهای اقتصادی دنیاپرستانه طبقاتی را دوباره زنده کن و شوکت و تجلیل را به اعراب و قریشیان برگردان و آنها را برابر با عجم و موالی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ساختارهای اقتصادیِ غاصب خلافت و قاتل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را بر نمی‌تافت بلکه بر فرهنگ فاصله طبقاتی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 بر مبنای فرهنگ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همراه کردن رؤسای اشراف و قبایل باید پول زیادی به این قشر خاص داده می‌شد تا آنان هم افراد قبائل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فرمانبری مطلق نسبت به رئیس قبیله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می‌خواستند بی‌تالمال را به صورت عادلانه تقسیم کنند، تمرکز ثروت ایجاد نمی‌شد و در نتیجه نمی‌توانستند اموال عظیمی در اختیار رؤسای قبائل و اشراف قرار دهند تا عموم مردم و اعضای قبائل را با اینها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بیان شد که رؤسای قبائل نیز این پول و اموال زیاد را برای دستیابی به زندگی می‌خواستند که در پادشاهی ایران و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منافقین و اهل دنیا با فتوحات اسلامی این الگوی مصرف را در جامعه </w:t>
      </w:r>
    </w:p>
    <w:p>
      <w:pPr>
        <w:pStyle w:val="BookText"/>
        <w:rPr/>
      </w:pPr>
      <w:r>
        <w:rPr>
          <w:rFonts w:ascii="IRNazanin" w:hAnsi="IRNazanin" w:eastAsia="IRNazanin"/>
          <w:color w:val="111111"/>
          <w:sz w:val="28"/>
          <w:sz w:val="28"/>
          <w:szCs w:val="28"/>
          <w:rtl w:val="true"/>
          <w:lang w:bidi="fa-IR"/>
        </w:rPr>
        <w:t>اسلامی آورده بودند که طبیعتا الگوی گرانی بود و هزینه‌های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عشق‌بازی با لذات دنیا و کنارگذاشتن آخرت، یک امر نظری و ذهنی نبود، بلکه این امر، در الگوی مصرف پادشاهی ایران و روم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شکوه و عظمت مادی قصرهای اَکاسره و قیاصره را می‌دیدند، می‌خواستند خانه‌های خود را نیز به همین شکل معماری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به‌طور نمونه وقتی می‌خواستند مسجدی را در کوفه بسازند ستون‌های آن را مانند ستون‌های قصرهای پادشاهان ایرانی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رفاهِ بی‌حدّ و مرز و جنون آمیز و عشق‌بازی دیوانه‌وار با دنیا هزینه‌های سرسام‌آوری داشت و این، با رفاه معقولی که مورد تایید فرهنگ دین است، فاصله بسیاری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رفاه معقول، انسان به‌دنبال رفع نیازهای فطری به صورت عادی است تا توانایی انجام وظایف دینی داشته باشد که این امر، ساده و آسان و با قیمت پایین قابل‌تحقق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جای نیازهای فطری، نیازهای کاذب اجتماعی به صورت نو‌به‌نو تولید شد و پیچیده‌شدن و تنوع زندگی دنبال شد و لذت و رفاه، جلوه‌های مضاعف و گوناگون پیدا کرد، هزینه‌های بسیار گران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رادر مقابل چشم مسلمین قراردادند و در ابتدا نیز ائمه نفاق از آن بهره‌مند شدند و سپس زمینه نیل به آن را در اختیار رؤسای قبائل و اشراف قرار دادند به این بها که آنها نیز از حاکمیت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اساس سنت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مساوی بی‌تالمال تقسیم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فردی مایل بود تا با ثروت شخصی خود با دنیا عشق‌بازی کند، آزاد است اما حاکم اسلامی وظیفه ندارد که بی‌تالمال را خرج متنوع کردن و تزیین زندگی مادی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ولی خدا و امام مسلمین این است که دنیا را به تبع دین قرار داده و مردم را با آخرت مأنوس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أَوْحِشْني مِنَ الدُنْيا وَ آنِسْني بِالاْخِرَةِ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دنیا دور کن و بترسان و با آخرت مأنوسم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 همان دنیاپرستان که در ابتدا با ایشان بیعت کردند از اطراف حضرت فرار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ضجت طائفه ممن معک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معاویه مهندسی اخلاق مادی و ساختارهای آن را در جامعه خوب می‌شناخت و آن را تشدید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صنائع معاویه عند اهل الغنی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ثروت توانست پول‌های بسیاری را به اهل غنی و شرف اختصاص دهد و فاصله طبقاتی را حفظ و احیا و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ترکیب ساختارهای سیاسیِ قومیت و سلطنت با ساختارهای اقتصادی بر محور دنیاپرستی در سطح زندگی کفار ایران و روم، تقسیم مساوی بی‌تالمال را برنمی‌تابید و این ساختارها بودند که زمینه‌ساز غربت و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گفته می‌شود مردم به علت دنیاپرستی،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به معنای این نیست که تلاش مردم برای بدست آوردن آب و نان عملاً در تعارض با پذیرش ولایت بود؛ زیرا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فطری معقول و متعادل مردم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زندگی اشرافی ایران و روم که در مقابل دیدگان همه آمده بود، نیازهای جدید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کاذبی برای مردم ایجاد کرده بود که امیرالمؤمنین در حاکمیت الهی خود، تأمین آن برای مردم و رؤسا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جامعه‌ی دنیازده ودیوانه‌ی ثروت است که عظمت بخشش‌ها و انفاق‌های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هم در ایامی که حکومت و بی‌تالمال در اختیار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همه دنبال جمع‌کردن ثروت برای رسیدن به بالاترین سطح زندگی و شهوات جدید بودند، انفاق و بخشش بی‌حد و حصر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مستضعفینی که زیر چرخ این نظام طبقاتی قرار داشتند، در حقیقت روابط اقتصادی آن جامعه را می‌شکست و باطل‌بودنِ اخلاق تمرکز ثروت را رسوا و افشا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آمده که یکی از بخشش‌های 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بود که از عظمت و بزرگی آن، یک یهودی مسلمان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 این بخشش‌ها در آن فضای پول‌پرستی و حفظ و تمرکز ثروت، به نحوی ساختارها و عادات و ارتکازات مادی را می‌شکست که حتی کفار یهودی در برابر عظمت آن منفعل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شده شخصی دیه‌ای بر عهده داشت که توانایی پرداخت آن را نداشت و به مدینه آمد تا از طریقی مبلغ دیه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نزد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بازار یافت و مشکل خود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این در بازار هستم که کمترین نیازهای خانه خود را نیز ندارم و می‌خواهم تهیه کنم، اما مزرعه‌ای به من ارث رسیده که در اطراف مدینه است و این روزها ایام </w:t>
      </w:r>
    </w:p>
    <w:p>
      <w:pPr>
        <w:pStyle w:val="BookText"/>
        <w:rPr/>
      </w:pPr>
      <w:r>
        <w:rPr>
          <w:rFonts w:ascii="IRNazanin" w:hAnsi="IRNazanin" w:eastAsia="IRNazanin"/>
          <w:color w:val="111111"/>
          <w:sz w:val="28"/>
          <w:sz w:val="28"/>
          <w:szCs w:val="28"/>
          <w:rtl w:val="true"/>
          <w:lang w:bidi="fa-IR"/>
        </w:rPr>
        <w:t>برداشت محصول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مرا نزد مسئول مزرعه ببر و تمام محصول آن را بردار و دینت را تسویه کن</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اوج زهد و دوری از دنیا و فشار اقتصادی برای تأمین نفقه ضروری منزل است، ولی محصول یک سال مزرعه خود را به چنین شخصی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بخشش‌ها را به وصف فردی سخاوت و یا ترحم و کمک به فقرا محدود کرد، بلکه این رفتارها ساختارهای اقتصادی آن دوران را که بر محور تمرکز ثروت و فاصله طبقاتی بود، به چالش می‌کشید و نشان می‌داد عده‌ای بدون این که بی‌تالمال را در اختیار داشته باشند، بالاترین بخشش‌ها به فقرا را انجام می‌دهند و در مقابل حاکمیت جور که بیشترین منابع مالی را در اختیار دارد، آن را به رؤسا و اشراف و جان‌فدایان و چاپلوسان اختصاص می‌دهد و عموم را بی‌نصیب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جامعه شیعه با چه ساختارهای اقتصادی مواجه است که نظام اسلامی و شعار عدالت علویِ رهبران انقلاب را به چالش می‌کشد و با ایجاد تبعیض‌های گسترده، مردم را به ستوه در می‌آورد؟ مقام معظم رهبری نیز فرمود که مردم مشکلات را تحمل می‌کنند اما از تبعیض ناراحت اند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ساختارهای اقتصادی هست که در جامعه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تبعیض ایجاد می کند؟ البته امروز نمی‌توانند با همان روش و ساختارهای کفار و منافقین صدر اسلام، انقلابی که در آن رهبران و مردم با اخلاق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مأنوس‌اند، دنیاپرست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امروزه ساختارهای دنیاپرست کردن جوامع، بسیار پیچیده‌تر شده که تدابیر افرادی مانند معاویه و یزید در مقابل آن بسیار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امروزه نه تصمیمات یک فرد بلکه این معادلات علم اقتصادِ متناسب با نظام سرمایه‌داری است که اختلاف طبقاتی را تئوریزه می‌کند و آن را به‌عنوان یک امر منطقی و حتی ضروری برای مسئولان و تصمیم‌گیران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واقعیت است که مقام معظم رهبری نیز می‌فرماید آن خطری که نظام اسلامی با آن مواجه است، تغییر دستگاه محاسباتی مسئولین است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دستگاه محاسباتی مسئولین و برنامه‌ریزان و تصمیم‌گیران از طریق معادلات علمی و بحث‌های کارشناسی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معادلات علمی قائل است بدون اختلاف طبقاتی، نمی‌توان یک ملت را برای کار و فعالیت اقتصادی برانگیخت و رکن انگیزش اجتماعی برای تلاش اقتصادی، فاصله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زمان معاویه می‌گفتند اگر فاصله </w:t>
      </w:r>
    </w:p>
    <w:p>
      <w:pPr>
        <w:pStyle w:val="BookText"/>
        <w:rPr/>
      </w:pPr>
      <w:r>
        <w:rPr>
          <w:rFonts w:ascii="IRNazanin" w:hAnsi="IRNazanin" w:eastAsia="IRNazanin"/>
          <w:color w:val="111111"/>
          <w:sz w:val="28"/>
          <w:sz w:val="28"/>
          <w:szCs w:val="28"/>
          <w:rtl w:val="true"/>
          <w:lang w:bidi="fa-IR"/>
        </w:rPr>
        <w:t>طبقاتی در بیت المال ایجاد نشود، مردم برای رسیدن به سطح زندگی رؤسای قبائل وابسته به رزق و عطای ما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نابرابری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از اساتید برجسته اقتصادی آمریکا و دارنده‌ی جایزه نوبل است و از تبعیض شدید و فاصله‌طبقاتی بسیار در نظام سرمایه‌داری امریکا انتقاد می‌کند، تصریح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طبقاتی ضروری است اما نباید این‌قدر و به اندازه فعلی، شدید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نمونه، در کشورآمریکا که ادعای مدیریت جهانی دارد، کارگران آمریکاییی شاغل در بخش تولید سالیانه حدوداً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متوسط در سال </w:t>
      </w: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می‌گیرند ولی حقوق پانصد مدیر اجرایی برتر در شرکت های آمریکایی،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حقوق این کارگران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فاصله شدید، تازه در مقایسه با حقوق کارگر آمریکایی است که بیشترین حقوق را در میان کارگران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حقوق برخی کارگرانی که در چین یا هند کارگری می‌کنند، در حد یک وعده غذای گرم یا روزانه حدود یک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یک‌صدم حقوق روزانه کارگر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فاصله طبقاتی در نظام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مدیریت آن مدعای کشورهایی همچون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گیرد، فاصله حقوق مدیرعامل شرک‌تهای امریکایی با کارگر چینی و هندی، سی‌وچهار هزار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در این میان ساده‌انگارانه می‌گویند همه دنیا این‌گونه کار می‌کنند و ما نیز باید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w:t>
      </w:r>
    </w:p>
    <w:p>
      <w:pPr>
        <w:pStyle w:val="BookText"/>
        <w:rPr/>
      </w:pPr>
      <w:r>
        <w:rPr>
          <w:rFonts w:ascii="IRNazanin" w:hAnsi="IRNazanin" w:eastAsia="IRNazanin"/>
          <w:color w:val="111111"/>
          <w:sz w:val="28"/>
          <w:sz w:val="28"/>
          <w:szCs w:val="28"/>
          <w:rtl w:val="true"/>
          <w:lang w:bidi="fa-IR"/>
        </w:rPr>
        <w:t>اگر نسبت به این ساختارهای اقتصادی جهانی و معادلات علمی تولید ثروت حساسیت نداشته باشیم و آنها را وارد برنامه‌ریزی‌های جامعه کنیم، قطعا تبعیض و فساد نظام‌مند در جامعه جریان پیدا می‌کند و شعار عدالت در انزوا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ایران با شعار عدالت علوی مأنوس هستند و برای آن انقلاب کرده‌اند و در مقابل تبعیض شدیداً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تصور کرد فاصله طبقاتی، بوسیله یک یا دو مسئول انجام می‌شود؛ بلکه این نظام طبقاتی، از احکام علم اقتصاد است که متناسب با نظام سرمایه‌داری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تمام مردم نمی‌توانند رفاهِ روز‌افزون و دیوانه‌واری که نظام سرمایه‌داری ایجاد کرده را به دست بیاورند چون این نوع زندگی بسیار گران و هزینه‌بر است و لذا مصرف طبقاتی، یک امر قهری و ضروری در نظام سرمایه‌داری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حدّ از رفاه، حاصل انبوهی از تحقیقات و تکنولوژی و علم و سرمایه و کارخانه است و لذا قیمت تمام شده آن گران در می‌آید و اساساً منابع در جهان به قدری نیست که این سطح از رفاهِ گران قیمت را حتی به تمام مردم کشور خود بدهند، چه برسد به کشورهای دیگر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جمیعت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آن محتاج کوپن غذا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طبقاتی در الگوی مصرف بر اساس ساختارهای اقتصادی موجود، امری قهری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بالاتر و عجیب‌تر و پیچیده‌تر و خطرناک‌تر، فاصله طبقاتی در الگوی تولید و بالتبع آن، الگوی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فرآیند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کالا، از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تضمین‌شده و قطعی محاسبه شود و سپس هزینه‌های کارخانه و ماشین آلات و تحقیق و توسعه آن نیز مشخص گردد و از سویی برای رقابت پذیر بودن کالا در بازارهای جهانی و رقبای بین‌المللی، نباید قیمت آن گران تمام شود و لذا در آخرین مرحله و بعد از محاسبه تمام موارد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و ارزش و کرامت او، در الگوی تولید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نظام طبقاتی در الگوی تولید و مصرف درآمد با ارزش‌های انقلاب اسلامی و مطالبات رهبران انقلاب و وجدان عدالت خواه ملت ایران در تعارض است و جامعه انقلابی ایران آن را بر نمی‌تابد و با آن مقابله می‌کند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واقع دنیاپرستی در الگوی تولید متداول در جهان، زمانی جلوه می‌کند که به هیچ سطحی از رفاه قناعت نشود و بلکه دائماً بهینه و ارتقا یابد که این امر نیز از طریق خط تولید و تکنولوژی‌های پیچیده و گران‌قیمت قابل‌دستیابی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تولید محتاج به سرمایه‌گذاری‌های سنگین و نجومی است که باید سود سرشار و سرسام‌آوری از این سرمایه‌گذاری‌ها نصیب سرمایه‌گذاران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تعیین قیمت کالا ابتدائاً سود سرمایه به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نحوی که برای سرمایه‌گذاران جذاب و برانگیزاننده باشد و به صورت قطعی معین می‌شود و پس از محاسبه سود سرمایه و هزینه‌های پرداختی بابت ابزار و امکانات و مواد اولیه و در ملاحظه الزامات قیمت رقابتی، تازه دستمزد و حق کارگر به تبع همه این عوامل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فرآیند این است که صدها و هزاران پروژه اقتصادی بزرگ آمریکا و دیگر قطب‌های توسعه در کشورهایی مانند هند و چین راه‌اندازی شود؛ زیرا این کشورها حاضر می‌شوند نیروی کار کشور خود را با ارزان‌ترین و خفیف‌ترین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هزینه یک وعده غذای گرم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سرمایه‌داران دنیا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مبنای استانداردها و ساختارهای اقتصادی امروز جهان، فاصله طبقاتی و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ریشه و مبنای این ساختارها، تبعیض و ناعدالتی و حرص با مقیاس جدید وجود دارد و برخی نیز با ساده‌انگاری و بدون درک عمیق از واقعیت های فوق‌الذکر، این ساختارها را نتیجه تجارب بشری و حاصل سیره‌ی عُقلایی دانسته و استفاده از آن را برای جامعه اسلامی و انقلابی بی‌اشکال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سطح از رفاه و عشق‌بازی با دنیا به معنای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و اجتماعی بوده و تنها متناسب با کسانی است که همه همّ و غم آنها این دنیاست و فقط می‌خواهند لذات دنیوی خود را مرتباً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زندگی مادی و رفاه‌محور و شهو‌ت طلبانه را نیازمند ساختارهای بزرگ و نظم و نظامات پیچیده و مهندسی‌های گسترده می‌دانند و برای امور مربوط به آخرت، به فعالیت فردی و ساده و در </w:t>
      </w:r>
    </w:p>
    <w:p>
      <w:pPr>
        <w:pStyle w:val="BookText"/>
        <w:rPr/>
      </w:pPr>
      <w:r>
        <w:rPr>
          <w:rFonts w:ascii="IRNazanin" w:hAnsi="IRNazanin" w:eastAsia="IRNazanin"/>
          <w:color w:val="111111"/>
          <w:sz w:val="28"/>
          <w:sz w:val="28"/>
          <w:szCs w:val="28"/>
          <w:rtl w:val="true"/>
          <w:lang w:bidi="fa-IR"/>
        </w:rPr>
        <w:t>سطح خرده‌فرهنگ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مرتباً در فرهنگ دین در مذمت آن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یعنی در ارتباط با دنیا و تعلقات آن، به هیچ سطحی قانع نشدن، و پذیرش این معنا، بهینه و ارتقا و پیچیده‌کردن زندگی و رفاه و ابزار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هزینه‌های سنگین خود، در نهایت به طبقاتی‌کردنِ الگوی درآمد و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محروم‌سازی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انقلاب اسلامی با مبنا قراردادن اسلام و عدالت علوی و رهبری فقها و علمای اسلامی که حقیقتا به دنبال تحقق این آرمان‌ها هستند، عملاً در مقابل این ساختار اقتصادی قرار گرفته است؛ ساختاری که معتقد است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چرخه تولید را به حرکت در آورد و الگوی مصرف را به نحو قاعده‌مند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کشوری برخلاف الگوی تولید جهانی، دستمزد کارگر دائماً افزایش یابد تا براساس شعار عدالت، توان خرید مصارف جدید را داشته باشد، تولیدکننده نیز این افزایش دستمزد را مرتبا به قیمت کالا اضافه می‌کند و در نتیجه، قیمت کالای تولیدی قدرت رقابت در بازارهای داخلی و خارجی را پیدا نمی‌کند و تولید و سرمایه‌گذاری بر مبنای موجود، در چنین کشوری سودآور و جذاب نخواهد بود و با ریسک بالا و ورشکستگی مداوم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مطلب است که باعث شده انگیزه سرمایه‌گذاری برای تولید در کشور انقلابی ایران بسیار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طرح شعار عدالت الهی و اسلامی توسط رهبران و مسئولین کشور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مطالبه آن از طرف مردم باعث شده برای اینکه کارگران و کارمندان نیز بتوانند به صورت عادلانه همانند بقیه مردم، از کالاهای جدید و به روز شده و متنوع بهره‌مند شوند، حقوق‌های آن‌ها بر خلاف قواعد اقتصادی و الگوی تولیدِ متداول دنیا، مرتبا افزایش داشته باشد که نتیجه آن چیزی جز به صرفه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به روش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ایران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نمونه یک استاد بنّای ساختمان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مزد می‌گرفت و قیمت یک کیلو گوشت در همان سال،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بود، یعنی حدوداً سه روز باید کار می‌کرد تا می‌توانست یک کیلو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انقلاب اسلامی و اهتزاز پرچم عدالت علوی و مطالبه مردم و رهبران انقلاب و تصریح آنان مبنی بر ترجیح کوخ نشینان بر کاخ‌نشینان، دستمزد همین بنّا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تغییر خاصی در کار او، روزانه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هزاررسیده در حالی‌که هر کیلو گوشت نیز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روز کار کردن می‌تواند دو کیلو گوشت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افزایش شش برابری مزد کارگر، قطعا از طریق بالارفتن قیمت تمام شده کالا تأمین خواهد شد، نه از پایین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باعث غیررقابتی شدن قیمت کالا و شکست چرخه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سو، ساختارهای تولیدی متداول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فاصله طبقاتی و حاکمیت سرمایه بر کارگر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کردیم و از سویی دیگر، به دنبال تحقق عدالت اسلامی و علوی برای عموم مردم و کارگران و کارمندان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همان‌طور که بیان شد، در کشور ما تولید به صرفه نیست و اکثر سرمایه‌گذاری‌ها و نقدینگی </w:t>
      </w:r>
    </w:p>
    <w:p>
      <w:pPr>
        <w:pStyle w:val="BookText"/>
        <w:rPr/>
      </w:pP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دلالی سرازیر می‌شود، چون سودآوری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ایران ریسک سرمایه‌گذاری در بخش تولید به شدت بالا بوده و در بخش توزیع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درباره استفاده از الگوی تولید متداول در کشور انقلابی ایران و درگیری آن با آرمان عدالت و در نتیجه به‌هم‌ریختگی وضعیت تولید در کشور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توجه داشت که در ساختارهای اقتصادی متداول دنیا، رفاه جدید و روزافزون بسیار گران است و لذا منابع کشورها و قدرت خرید اقشار مختلف به اندازه‌ای نیست که بتوانند این نوع از رفاه را برای همه مردم خودتأمین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مصرف کالا و رفاه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همه مردم با مشاهده انواع کالاهای جدید و کارآمد دائماً تحریص و تحریک می‌شوند اما حق ندارند متناسب با این سطح از تحریک، از کالاهای جدید بهره‌مند شوند بلکه برای اکثریت، یک فاصله دائمی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همانند دوران خلفا در صدر اسلام که نحوه زندگی و مصرف پادشاهان ایران و روم گران بود و لذا هرکسی نمی‌توانست از این سطح مصرف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عطایا و رزق ویژه‌ای از بی‌تالمال به رؤسای قبائل داده می‌شد تا آن‌ها توان این نوع مصرف را داشته باشند و از قدرت مرکزی و حاکمیت خلفا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دنیا و زندگی در آن، هرروز متنوع‌تر و متکثرتر و ارتقا یافته‌تر بشود گران در می‌آید و در نتیجه عموم مردم نمی‌توانند از این نوع زندگی و رفاه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انقلاب اسلامی و سرنگونی </w:t>
      </w:r>
    </w:p>
    <w:p>
      <w:pPr>
        <w:pStyle w:val="BookText"/>
        <w:rPr/>
      </w:pPr>
      <w:r>
        <w:rPr>
          <w:rFonts w:ascii="IRNazanin" w:hAnsi="IRNazanin" w:eastAsia="IRNazanin"/>
          <w:color w:val="111111"/>
          <w:sz w:val="28"/>
          <w:sz w:val="28"/>
          <w:szCs w:val="28"/>
          <w:rtl w:val="true"/>
          <w:lang w:bidi="fa-IR"/>
        </w:rPr>
        <w:t>نظام پادشاهی و کاخ‌نشینان و حاکمیت اخلاق علوی و اسلامی بر رفتار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در توجه و تأکید ویژه نسبت به معیشت عموم مردم بالخصوص مستضعفین و پابرهنه‌هایِ کوخ‌نشین، مصارف عمومی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منطق اقتصادی متداول دنیاپرستان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بی‌تالمال و درآمد نفت تأمین شد و در نتیجه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طریق واردات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قیمت مناسب در اختیار مردم قرار گرفت تا نیازهای ضروری مردم انقلابی و غالبا قشر مستضعف با مشکل جدی مواجه نشود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زندگی امروز، معنای کالاهای ضروری و مورد نیاز و چگونگی مصرف آن‌ها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قبل از انقلاب در خیلی از مناطقِ شهرهای کوچک و اکثر روستاها نیازی به برق و محصولات برقی احساس نمی‌شد یا مردم شهرها حدّ مصرف برنج یا گوشت خود را ماهانه تنظیم می‌کردند و نه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بر مبنای علم اقتصاد متداول در دنیا هرکس به اندازه سهم خود در تولید کالای صنعتی، حق مصرفِ این نوع از کالاها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منطق متداول اقتصادی، ساکنان روستاها که دامداری و کشاورزی آن‌ها به صورت سنتی و با ارزش‌افزوده‌ی پایین است، درآمدی برای بهره‌مندی از کالاها و خدمات صنعتی ندارند و به همین دلیل حقندارند از این نوع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شبکه برق و گاز یا یخچال و لباس‌شویی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انقلاب اسلامی و تمامی دولتهای برآمده از آن به دلیل شعار الهی عدالت، با بهم‌زدن مکانیزم عرضه و تقاضا حجم عظیمی </w:t>
      </w:r>
    </w:p>
    <w:p>
      <w:pPr>
        <w:pStyle w:val="BookText"/>
        <w:rPr/>
      </w:pPr>
      <w:r>
        <w:rPr>
          <w:rFonts w:ascii="IRNazanin" w:hAnsi="IRNazanin" w:eastAsia="IRNazanin"/>
          <w:color w:val="111111"/>
          <w:sz w:val="28"/>
          <w:sz w:val="28"/>
          <w:szCs w:val="28"/>
          <w:rtl w:val="true"/>
          <w:lang w:bidi="fa-IR"/>
        </w:rPr>
        <w:t>از کالاها و خدمات صنعتی را با پول نفت و قیمتی بسیار پایین‌تر از قیمت تمام‌شده در دسترس تمام مردم قرار داده و می‌دهد و در نتیجه تا حدود زیادی، الگوی مصرف طبقاتیِ متداول در نظام سرمایه‌داری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در دولتهای نهم و دهم، استراتژی تعمیم رفاهِ سطح کلان‌شهرها به سطح شهرها و سطح رفاه شهرها به روستا محور برنامه‌های دولت قرار گرفت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تغییرات اساسی انقلاب در الگوی تولید و الگوی مصرف عموم مردم، برخلاف قواعد و منطق علوم اقتصادی مادیِ متداول دنیا بوده است و نتیجه این روند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ارزش پول ملی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دلار و دیگر ارزهای مرجع دنیا و پایین آمدن قدرت خرید مردم به خاطر تورم و گرانی دائمی کالاهاست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تولید</w:t>
      </w:r>
      <w:r>
        <w:rPr>
          <w:rStyle w:val="FootnoteAnchor"/>
          <w:rtl w:val="true"/>
        </w:rPr>
        <w:footnoteReference w:id="99"/>
      </w:r>
      <w:r>
        <w:rPr>
          <w:rFonts w:ascii="IRNazanin" w:hAnsi="IRNazanin" w:eastAsia="IRNazanin"/>
          <w:color w:val="111111"/>
          <w:sz w:val="28"/>
          <w:sz w:val="28"/>
          <w:szCs w:val="28"/>
          <w:rtl w:val="true"/>
          <w:lang w:bidi="fa-IR"/>
        </w:rPr>
        <w:t xml:space="preserve">در کشور ایران بر اساس ساختارهای کفرآمیز اقتصادی دنیا، به صرفه نبوده و از سویی براساس شعار حق و منطقی عدالت، با در اختیار گذاشتن کالاهای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صنعتی برای عموم مردم، مصرف کشور از تولید آن،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هر چه ضعیف‌تر و مصرف هر چه شدیدتر شده و این در حالی است که حفظ ارزش پول ملی وابسته به پیشتازی تولید نسبت به مصرف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ساختارهای اقتصادی متداول در دنیا توانسته وضعیت اقتصادی کشورهای جهان را براساس نظام طبقاتی بهبود ببخشد و مشکلات تولیدی و اشتغال و تورم و گرانی را به صورت مادی و غیرعادلانه برای مردمی که در مقابل این مظالم خمود بوده و تسلیم آن شده‌اند،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ایرانِ پس از انقلاب، این ساختارهای مادی اقتصادی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عدالت الهی و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شده تا مفاسد آن به صورت همه‌جانبه در کشور جریان پیدا نکند و لذا درگیری این ساختارها با شعار عدالت، ناهنجاری‌های مختلف اقتصادی را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افت ارزش پول ملی، تورم و گرانی، به صرفه نبودن تولید، بیکاریو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انقلاب اسلامی به صورت وجدانی توجه داشته که تبعیت کامل از این ساختارها و توصیه‌های کارشناسی، باعث جدا شدن مردم از انقلاب اسلامی و انزوای آرمان‌های مکتبی می‌شود، این ساختارها را در حد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دستاورد بزرگ انقلاب در مقیدکردن الگوی اقتصاد متداول به شعار عدالت، توسط حوزه‌های علمیه و دانشگاه‌ها به تولید ساختارهای اقتصادی متناسب با اسلام و عدالت علوی منجر نشده است، در عمل و در طول زمان، نه چرخه تولید سرمایه‌داری در کشور خوب عمل کرده و نه شعار عدالت </w:t>
      </w:r>
    </w:p>
    <w:p>
      <w:pPr>
        <w:pStyle w:val="BookText"/>
        <w:rPr/>
      </w:pPr>
      <w:r>
        <w:rPr>
          <w:rFonts w:ascii="IRNazanin" w:hAnsi="IRNazanin" w:eastAsia="IRNazanin"/>
          <w:color w:val="111111"/>
          <w:sz w:val="28"/>
          <w:sz w:val="28"/>
          <w:szCs w:val="28"/>
          <w:rtl w:val="true"/>
          <w:lang w:bidi="fa-IR"/>
        </w:rPr>
        <w:t>به درستی محقق شده و باعث هرج و مرج اقتصادی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ناهنجاری و هرج و مرج اقتصادی را فقط به این دولت یا آن دولت نسبت داد بلکه طبق آمار و وجدان مردم، در تمام دولتهای گذشته ارزش پول ملی در مقابل دلار افت داشته و فشارهای شدیدی به قدرت خرید مردم وارد کرده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تأمین هزینه‌های تحقق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عمومی‌کردنِ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اقشار همراه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سنگینی را به دولتها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دائما سطح موجود از رفاه در حال ارتقا است و مرتب سبک زندگی جدیدی از خارج وارد ایران شده اما با شعار عدالت ترکیب می‌شود و لذا رفاهی که در دیگر کشورها به صورت طبقاتی جریان پیدا می‌کند، بالنسبه به صورت غیرطبقاتی و در زندگی عموم مردم ایران جریان پیدا می‌کند و مصرف ملی را تشدید و مهارناپذیر می‌کند و تولید را در حالتی ضعیف و نحیف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جامعه مؤمنین باید توجه داشته باشند که مشکلات اقتصادی صرفاً به تخلفات و اختلاس‌ها و تبعیض‌های بعضی از مسئولین و افراد باز نمی‌گردد بلکه عامل ریشه‌ای و مشکل اصلی وضعیت فعلی اقتصاد ایران، درگیری ساختارهای اقتصادی موجود با آرمان‌های ملت ایران و نظام اسلامی است و لذا باید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اقتصادیِ برانداز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شکی نیست وجود فساد و ظلم در هر سطحی، برازنده نظام مقدس جمهوری اسلامی نیست و باعث نارضایتی مردم انقلابی می‌شود اما علت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توازن ارزی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سال </w:t>
      </w:r>
    </w:p>
    <w:p>
      <w:pPr>
        <w:pStyle w:val="BookText"/>
        <w:rPr/>
      </w:pPr>
      <w:r>
        <w:rPr>
          <w:rFonts w:ascii="IRNazanin" w:hAnsi="IRNazanin" w:eastAsia="IRNazanin"/>
          <w:color w:val="111111"/>
          <w:sz w:val="28"/>
          <w:sz w:val="28"/>
          <w:szCs w:val="28"/>
          <w:rtl w:val="true"/>
          <w:lang w:bidi="fa-IR"/>
        </w:rPr>
        <w:t>گذشته قطعا فساد و دزدی چند مسئول و فرد نیست و نیروهای انقلابی و محبین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کنار گذاشتن درک‌های کودکانه در این زمینه، به افشای ساختارها و مدل‌های اقتصادی متداول دنیاطلبان بپردازند و سپس با مطالبه‌گری درست و دقیق خود از نخبگان و مسئولین کشور، زمینه برای حرکت به سمت تولید ساختارهای الهی و عادلانه را مهیا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حوزه‌های علمیه و دانشگاه‌ها نیز باید درک خود را نسبت به این ساختارهای اقتصادی عمیق کرده و مفاسد آن را به مردم منتقل کنند تا مردم بفهمند این ساختارها با عدالت علوی ناسازگار است و چطور به دین و دنیای آنها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مرتب اعتراض می‌کنند و به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دچار غفلت شده‌اند و توجه به این مسأله ندارند که مانع تحقق عدالت علوی در جامعه ما، همین ساختارهای اجتماعی است که خود، آنها را تحت عنوان سیره عقلا یا ادراکات عقلایی پذیرفته‌اند و البته این غفلت و آن اعتراض، هیچ کمکی به حل مسأله نمی‌کند و بیشتر به رفتارهای کودکانه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مطالبه‌گری‌ها به ریشه امور بازنگردد و صرفاً به اختلاس و تخلف اقتصادیِ برخی افراد منحصر شود، گرچه دادگاه‌هایی برای چند شخص مفسد برگزار می‌شود اما دادگاه‌های لازم برای محاکمه ساختارهای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اصلیِ مشکلات جامعه شیعی و انقلابی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حساب‌کشی از نخبگانی که به اصلاح این امور نپرداخته‌اند، به حاشیه خواهد رفت</w:t>
      </w:r>
      <w:r>
        <w:rPr>
          <w:rFonts w:eastAsia="IRNazanin" w:cs="IRNazanin"/>
          <w:color w:val="111111"/>
          <w:sz w:val="28"/>
          <w:szCs w:val="28"/>
          <w:rtl w:val="true"/>
          <w:lang w:bidi="fa-IR"/>
        </w:rPr>
        <w:t xml:space="preserve">. </w:t>
      </w:r>
      <w:bookmarkStart w:id="56" w:name="pg9300_87134"/>
    </w:p>
    <w:p>
      <w:pPr>
        <w:pStyle w:val="Heading2"/>
        <w:numPr>
          <w:ilvl w:val="1"/>
          <w:numId w:val="1"/>
        </w:numPr>
        <w:rPr/>
      </w:pPr>
      <w:bookmarkStart w:id="57" w:name="__RefHeading___Toc4850733_2870459653"/>
      <w:bookmarkStart w:id="58" w:name="_Toc16"/>
      <w:bookmarkEnd w:id="56"/>
      <w:bookmarkEnd w:id="57"/>
      <w:r>
        <w:rPr>
          <w:rtl w:val="true"/>
        </w:rPr>
        <w:t>مبحث دوازدهم</w:t>
      </w:r>
      <w:r>
        <w:rPr>
          <w:rtl w:val="true"/>
        </w:rPr>
        <w:t>:</w:t>
      </w:r>
      <w:r>
        <w:rPr>
          <w:rtl w:val="true"/>
        </w:rPr>
        <w:t xml:space="preserve">ضرورت طراحی ساختارهای اقتصادی الهی با شکستنِ </w:t>
      </w:r>
      <w:r>
        <w:rPr>
          <w:rtl w:val="true"/>
        </w:rPr>
        <w:t>«</w:t>
      </w:r>
      <w:r>
        <w:rPr>
          <w:rtl w:val="true"/>
        </w:rPr>
        <w:t>الگوی تولید و مصرف نظام سرمایه‌داری</w:t>
      </w:r>
      <w:r>
        <w:rPr>
          <w:rtl w:val="true"/>
        </w:rPr>
        <w:t xml:space="preserve">» </w:t>
      </w:r>
      <w:r>
        <w:rPr>
          <w:rtl w:val="true"/>
        </w:rPr>
        <w:t xml:space="preserve">از طریق تغییر عملکرد بخش </w:t>
      </w:r>
      <w:r>
        <w:rPr>
          <w:rtl w:val="true"/>
        </w:rPr>
        <w:t>«</w:t>
      </w:r>
      <w:r>
        <w:rPr>
          <w:rtl w:val="true"/>
        </w:rPr>
        <w:t xml:space="preserve">دولتی، خصوصی و تعاونی </w:t>
      </w:r>
      <w:r>
        <w:rPr>
          <w:rtl w:val="true"/>
        </w:rPr>
        <w:t>(</w:t>
      </w:r>
      <w:r>
        <w:rPr>
          <w:rtl w:val="true"/>
        </w:rPr>
        <w:t>وقف</w:t>
      </w:r>
      <w:r>
        <w:rPr>
          <w:rtl w:val="true"/>
        </w:rPr>
        <w:t xml:space="preserve">)» </w:t>
      </w:r>
      <w:r>
        <w:rPr>
          <w:rtl w:val="true"/>
        </w:rPr>
        <w:t>در اقتصاد با تکیه بر انگیزه‌های آخر‌ت گرایانه</w:t>
      </w:r>
      <w:bookmarkEnd w:id="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وصی‌تنامه‌ای به محمد حنفیه، اهداف قیام خود را ذکر می‌کنند و در فرازی از این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أَسيرَ بِسيرَةِ جَدّي وَ أبي علی بن ابی‌طالب</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من می‌خواهم بر اساس سیره جدم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امر اقتصاد در روایتی زیبا توضیح داده شده که بیانگر رفتار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ساختارهای اقتصادی الهی در مقابل ساختارهای اقتصادی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سوید بن غفله خدمت حضرت شرفیاب شد، تکه نانی از جو نزد ایشان دید که پوسته‌های جو بر روی آن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آرد جو آن نیز غربال نشده بود و </w:t>
      </w:r>
    </w:p>
    <w:p>
      <w:pPr>
        <w:pStyle w:val="BookText"/>
        <w:rPr/>
      </w:pPr>
      <w:r>
        <w:rPr>
          <w:rFonts w:ascii="IRNazanin" w:hAnsi="IRNazanin" w:eastAsia="IRNazanin"/>
          <w:color w:val="111111"/>
          <w:sz w:val="28"/>
          <w:sz w:val="28"/>
          <w:szCs w:val="28"/>
          <w:rtl w:val="true"/>
          <w:lang w:bidi="fa-IR"/>
        </w:rPr>
        <w:t>امام بعضاً برای تکه‌کردن این نان از زانوی مبارک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وضعیت رادید، به فضه خدمتگزار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نمی‌ترسید که به این مرد مُسنّ چنین غذاهایی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نان جو به او می‌دهید، آرد آن را غربال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قول گرفته که آرد غذایش را غربال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از سخن سوید خبردار شد، به گریه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سه روز پى‌درپى خود را از نان گندم سير نكرد تا رخت از اين جهان بر بست و آرد خود را هرگز غربال نفرمود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در پاسخ به یکی دیگر از اصحاب در این موضوع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را دیدم که غذاهایی خشک‌تر از این را میل می‌فرمود و می‌ترسم که به ایشان ملحق نشوم</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حاکمان اسلامی در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روشن است که غیرمعصومین نمی‌توانند این سطح از زهد را تحمل کنند اما باید جهت حرکت جامعه اسلامی به این سمت و قبله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علی‌رغم الگوی مصرف بسیار زاهدانه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سطح از تولید را نیز ایشان داشتند و به نظر می‌رسد چنین میزانی از فعالیت تولیدی برای یک فرد بدون ابزارهای پیشرفته، نباید در طول تاریخ برای کسی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ابن‌شهرآشوب از تاریخ بلاذری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غُلّه علیٍّ اربعین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حضرت از کشاورزی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طلا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طلا و به قیم‌تهای روز حدوداً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صدقه می‌داد چون فقرای بسیاری ناشی از فاصله طبقاتی ساختارهای اجتماعیِ خلفا،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عظیم به نحوی بود که چیزی در خانه برای خوردن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باع سیفه و قال لو کان عندی عشاء ما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شمشیرش را فروخت و فرمود اگر غذای شب را داشتم، شمشیرم را نمی‌فروختم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همین بیان درباره خرید لباس هم نقل شده که پس از آن یکی از فروشندگان لباس در بازار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لباس را به شما نسیه می‌فروشم و هر وقت سهم‌تان از بی‌تالمال آمد، ثمن آن را عودت دهید و به این صورت بود که حضرت توانایی خرید لباس را پیدا 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روایت دیگر نقل شده که امام به بازار کرباس‌فروشان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لباس مجموعا به 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لباس دارم که یکی بهتر از دیگری است؛ اولی سه درهم و دومی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دو لباس را خرید و لباسِ سه درهمی را به قنبر داد و دو درهمی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سه درهمی برای شما بهتر است چون به منبر می‌روید و برای مردم خطبه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شور جوانی است و من حیا می‌کنم که بر تو برتری بجویم چون 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از همان چیزی که خود </w:t>
      </w:r>
    </w:p>
    <w:p>
      <w:pPr>
        <w:pStyle w:val="BookText"/>
        <w:rPr/>
      </w:pPr>
      <w:r>
        <w:rPr>
          <w:rFonts w:ascii="IRNazanin" w:hAnsi="IRNazanin" w:eastAsia="IRNazanin"/>
          <w:color w:val="111111"/>
          <w:sz w:val="28"/>
          <w:sz w:val="28"/>
          <w:szCs w:val="28"/>
          <w:rtl w:val="true"/>
          <w:lang w:bidi="fa-IR"/>
        </w:rPr>
        <w:t>می‌پوشید به آنها بپوشانید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همچنین نقل شده است ایشان هزار برده را از دسترنج خود خرید و آزاد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مباحث گذشته بیان شد که نظام اسلامی به دنبال ساده و کوچک‌کردن تمنیات دنیاست، این بدان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شود؛ بلکه انگیزه‌های دینی مؤمنین برای تولید و کار، به مراتب شدیدتر از دنیاپرست هاست ولی تولید در نظام اسلامی برخلاف جوامع کفر و نفاق، ملازم با مصرف مسرفانه و لذ‌ت محور و دنیاپرستانه نیست؛ کما این‌که امیرالمؤمنین به شهادت نقل‌های فوق، همزمان در اوج تولید و اوج زهد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بی‌نظیر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شکسته‌شدن فرهنگ فاصله طبقاتیِ نهادینه شده در جامعه شد؛ اگرچه علقه‌ی جامعه به ساختار اقتصادیِ مادی که سطح مصرف زندگی ایران و روم را به مذاق آن‌ها چشانده بود، باعث گردید در مقابل حضرت بایستند و این حرکتِ ساختارشکن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یک اتمام‌حجت در سطح تاریخ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و در آن دوران و در آن جامعه به ثمر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اشراف و بزرگان برای زندگی با آن الگوی مصرف دنیاپرستانه، از امام انتظار پول و امکاناتی را داشتند که قبلا به آنها اختصاص پیدا می‌کرد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رفتارها به آن‌ها نشان می‌داد که حاکم اسلامی وظیفه ندارد خرج آلاف و الوف دنیاپرست ها و لذ‌ت گراها را تأمین کند و مردم </w:t>
      </w:r>
    </w:p>
    <w:p>
      <w:pPr>
        <w:pStyle w:val="BookText"/>
        <w:rPr/>
      </w:pPr>
      <w:r>
        <w:rPr>
          <w:rFonts w:ascii="IRNazanin" w:hAnsi="IRNazanin" w:eastAsia="IRNazanin"/>
          <w:color w:val="111111"/>
          <w:sz w:val="28"/>
          <w:sz w:val="28"/>
          <w:szCs w:val="28"/>
          <w:rtl w:val="true"/>
          <w:lang w:bidi="fa-IR"/>
        </w:rPr>
        <w:t>مستضعف را به حال خود رها کند، لذا حضرت بی‌تالمال را به صورت مساوی تقسیم کرد و آنها نیز با تکیهبه قدرت سیاسی و اقتصادی که در زمان حاکمیت جور برایشان فراهم شده بود، مردم را از حول امیرالمؤمنین پراکنده کردند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غیرمعصومین قادر نیستند به این درجه از زهد دست پیدا کنند بلکه باید قبله و جه‌تگیری خود را حرکت به سوی این قله قرار دهند اما چگونه؟ چنین روایاتی در برخی منابر و تریبون‌ها بیان می‌شود و پس از آن معمولاً به توبیخ مسئولان اشرافی و تجمل‌گرا که دچار هوای نفس و گرایش به زخارف دنیوی شده‌اند،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 و منشِ این طیف از مسئولین محکوم است اما با توضیحاتی که در این مباحث بیان شد، جامعه مؤمنین و محبین اهل‌بیت باید متوجه باشند که ریشه مشکلات و چالش‌ها و دوری از سیره علوی فقط ناشی از هوای نفس درونی نیست، بلکه ساختارهای اجتماعیِ مادی نیز نقشی اساسی در غلطیدن برخی مسئولین به دام تجمل و اشرافی‌گری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بیان تمثیلی، هوای نفس فرد همانند اسب تندرویی است که برای ارضاء تمنیات به تنهایی در بیابان‌ها و دش‌تها می‌تازد اما ساختارهای اجتماعی مادی همانند جاده‌های آسفالته یک کشور است که زمینه سرع‌تگرفتن چند میلیون اتومبیل را تا دویست کیلومتر در ساعت برای رسیدن به شهوات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مؤمنین درباره این ساختارها در هیئات و مساجد و نمازهای جمعه به بحث و گفت وگو </w:t>
      </w:r>
    </w:p>
    <w:p>
      <w:pPr>
        <w:pStyle w:val="BookText"/>
        <w:rPr/>
      </w:pPr>
      <w:r>
        <w:rPr>
          <w:rFonts w:ascii="IRNazanin" w:hAnsi="IRNazanin" w:eastAsia="IRNazanin"/>
          <w:color w:val="111111"/>
          <w:sz w:val="28"/>
          <w:sz w:val="28"/>
          <w:szCs w:val="28"/>
          <w:rtl w:val="true"/>
          <w:lang w:bidi="fa-IR"/>
        </w:rPr>
        <w:t>نپردازند، بخش بزرگی از مسئولین ساده‌زیست نیز با قرارگرفتن در این ساختارها و بسترهای اجتماعی، به تدریج تغییر کرده و دچار ریزش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برخورد با روایات فوق که بیانگر سیره نبوی و علوی هست، نباید به توبیخ و سرزنش مسئولین اشرافی و دعوت به تغییر عملکرد افراد اکتفا کرد و چنین رفتار ساده‌ای را احیاء سیره پیامبر و امیرالمومنین و حرکت در مسیر اهداف عاشورا پنداشت بلکه باید ساختارهای مادی را که بستر پرورش مسئولین هستند شناسایی و افشا کرد و از آنها خارج شد و به سمت طراحی ساختارهای اقتصادی الهی حرکت کرد تا چنان ادعا و پنداری در مورد تحقق اهداف عاشورا واقعیت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نخبگان حوزوی و دانشگاهی باید با طراحی ساختارهای اجتماعیِ الهی، جامعه رابه سمت این قله‌های خداپرستی حرکت دهند تا دنیا و نیازهای مادی آن ساده و کوچک شده و نیازهای اخروی متنوع و متکثر 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توجه داشت امروزه دنیاپرستان نیز به دنبال حذف مطلق دین نیستند و در ظاهر هیچ‌گاه به موحدان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به آخرت و عبادات توجه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دنبال این هستند که جایگاه دین‌داری و عبادات به‌عنوان تابعی از دنیاپرستی تعیین شود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دین‌داری و عبادات به‌عنوان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است و به سادگی و به صورت فردی انجام می‌شود و نیازی به تخصص و پیچیدگی ندارد؛ بلکه آنچه نیازمند تخصص است و باید به صورت همه‌جانبه و اجتماعی پی‌گیری شود و نیاز به طراحی </w:t>
      </w:r>
    </w:p>
    <w:p>
      <w:pPr>
        <w:pStyle w:val="BookText"/>
        <w:rPr/>
      </w:pPr>
      <w:r>
        <w:rPr>
          <w:rFonts w:ascii="IRNazanin" w:hAnsi="IRNazanin" w:eastAsia="IRNazanin"/>
          <w:color w:val="111111"/>
          <w:sz w:val="28"/>
          <w:sz w:val="28"/>
          <w:szCs w:val="28"/>
          <w:rtl w:val="true"/>
          <w:lang w:bidi="fa-IR"/>
        </w:rPr>
        <w:t>ساختار دارد، نیازهای مادی و لذات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مقابل این رفتار جبهه دشمن، می‌توان به خواندن روایات و توبیخ افراد اکتفا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روشن شود که ساختارهای اقتصادی موجود چه نقشی در اشرافی‌گری مسئولین و دوری آنها از زهد انقلابی و اسلامی دارد؟ در ابتدای انقلاب اسلامی، با همین وجدان انقلابی و درک عمومی از عدالت علوی در میان مردم و مسئولین، بحث تغییر در نظام حقوق و مزایا مطرح شد و دولت شهید رجایی، حقوق وزرا و نمایندگان مجلس که در زمان شاه ماهانه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 به یک‌دهم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تقلیل داد و در مقابل، حقوق کارگران نیز افزایش پیدا کرد و این نوع از کاهش مصرف مسئولین و نزدیک‌شدن سطح زندگی آنها به سایر اقشار تا پایان جنگ تحمیلی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اتمام جنگ و تثبیت فضای کشور، تصمیم‌گیری‌ها دوباره بر اساس ساختارهای متداول و محاسبات کارشناسی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استدلال کارشناسی مطرح شد که با پایین‌ماندن سطح حقوق و مزایا برای مدیران و کارشناسان ارشد، انگیزه‌ای برای متخصصین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سال‌های متمادی با سختی و زحمت درس خوانده‌اند تا به درآمد مکفی و زندگی خوب دست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 و نخبگان از کشور مهاجرت خواهند کرد و نیروی انسانیِ لازم برای سازندگی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پرداخت هماهنگ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که عملا فاصله طبقاتی میان مسئولین و کارمندان </w:t>
      </w:r>
    </w:p>
    <w:p>
      <w:pPr>
        <w:pStyle w:val="BookText"/>
        <w:rPr/>
      </w:pP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مقدار رتبه و مدارج یک مسئول بالاتر باشد، حقوق بالاتری به او تعلق بگیرد که این یک امر رایج در دنیا و در تمام فعالیت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رویه عملا به آن معناست که درآمد و قدرت خرید بالاتر و بهره‌مندی بیشتر از دنیا به انگیزه‌ی اصلی برای فعالیت اداری و طی مدارج آن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همزمان بهره‌مندی از دنیا نیز تعریف جدیدی در جامعه پیدا کرد و نه به نیازهای ضروری یا عادی بلکه به سطح مصرف زندگی اروپایی و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واردات در دسترس قرار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 و ساختاری که انگیزش‌ها را بر اساس درآمد و قدرت خرید تحریک می‌کند، تجملی و اشرافی‌شدن زندگی مسئولین یک امر قهری خواهد بود که هر کسی توان مقاومت در مقابل این امواج اجتماعی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توجیهات کارشناسی و عقلایی که بیان شد و براساس قانون مصوب، به مقدار بالاتر رفتن اعتبار و جایگاه اداری و مسئولیتی یک مدیر، حقوق و مزایای او نیز بالاتر می‌رود، دیگر توصیه و موعظه این مدیران و مسئولین به کنترل هوای نفس اثر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مبلغان دینی برای جلوگیری از ترویج فرهنگ دنیاپرستی، باید ساختارهای اقتصادی را که جایگاه‌های اجتماعی و مسئولیتی را بر طبق فاصله طبقاتی و درآمد بیشتر تعریف می‌کند، افشا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سیره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مبارک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مسئولیت و جایگاه مدیر ارتقا پیدا می‌کند، دوری از دنیا و زهد نسبت به آن بالاتر می‌رود و به جای </w:t>
      </w:r>
    </w:p>
    <w:p>
      <w:pPr>
        <w:pStyle w:val="BookText"/>
        <w:rPr/>
      </w:pPr>
      <w:r>
        <w:rPr>
          <w:rFonts w:ascii="IRNazanin" w:hAnsi="IRNazanin" w:eastAsia="IRNazanin"/>
          <w:color w:val="111111"/>
          <w:sz w:val="28"/>
          <w:sz w:val="28"/>
          <w:szCs w:val="28"/>
          <w:rtl w:val="true"/>
          <w:lang w:bidi="fa-IR"/>
        </w:rPr>
        <w:t>انگیزه‌های مادی، انگیزه‌های آخر‌ت گرایانه او را به حرکت در می‌آورد و لذا از پایین‌ترین مصرف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مطلب است که وقتی راوی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وقتی زندگی‌های مرفه غاصبان خلافت را می‌بینم، با خود می‌گویم که اگر حکومت به دست شما بود به همراه شما چه زندگی و حیات خوشی داشتیم، امام بیانی به این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در اختیار ما قرار گیرد، جز کار شبانه‌روزی و پوشیدن لباس‌های ضخیم و خوردن غذاهای خشک و ساده، نصیب مدیران و اطرافیان ما نخواهد 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واقع حاکم اسلامی نمی‌خواهد و نمی‌تواند همانند اخلاق دنیاپرستان ایران و روم در آن زمان و اخلاق رفاه اروپایی و آمریکایی در این زمان، ارتقاء معنوی جامعه را به پای پیچیده‌شدن زندگی مادی قربانی کند بلکه آخر‌تگرایی را مبنا قرار می‌دهد و بر اساس آن، نیازهای مادی را جهت دهی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اشاره به ساختارهای زمینه‌ساز برای تجمل‌گرایی و اشرافیت در میان مسئولین، باید به بحث گذشته پیرامون اختلال در اقتصاد کشور به دلیل درگیری بین شعار عدالت با ساختارهای اقتصاد سرمایه‌داری بازگشت تا راه برون‌رفت از این ساختار برانداز نظام اجمالاً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گفته شد که در ساختار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عوامل تولید حاکمیت پیدا می‌کند و انسان و کرامت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عوامل تولید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خود قرار می‌دهد؛ یعنی مزد کارگر باید به نسبت پایین باشد تا سود سرمایه دائم‌افزایی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مشاهده می‌شود که برترین کمپانی‌ها با پیچیده‌ترین تکنولوژی‌ها در کشور چین و هند کارخانه احداث می‌کنند؛ چون در آنجا مزد کارگر به شدت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چین و هند با تحقیر ملت خود و زمینه‌سازی برای تحقیر انسان در مقابل سرمایه، به رونق اقتصادی دست پیدا کرده‌اند اما ملت انقلابی و متدین ایران و رهبران نظام چنین تحقیرهای سازمان‌یافته‌ای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بیان شد پس از انقلاب مزد کارگر به شدت افزایش پیدا کرد و بالنسبه مانع تحقیر ملت در مقابل سود سرمایه شد و به همین دلیل، حاکمیت سود سرمایه بر دیگر عوامل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نرخ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تولید با الگوی سرمایه‌داری در ایرانِ انقلابی به صرفه و سود نبوده و بخش خصوصی قوی در کشور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عدم پذیرش عموم مردم و کارگران و هم حمایت نظام اسلامی از این اخلاق و وجدان عمومی، به نرخ سود سرمایه ضربه می‌زند و دولتهای پس از انقلاب در چنین فضایی، به وضع قوانین و مقررات و دستورالعمل‌هایی اقدام می‌کنند که مزد کارگربدون رعایت قواعد سرمایه‌داری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الگوی مصرف مردم نیز براساس رفاهِ روزافزون امریکایی و اروپایی شکل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w:t>
      </w:r>
      <w:r>
        <w:rPr>
          <w:rStyle w:val="FootnoteAnchor"/>
          <w:rtl w:val="true"/>
        </w:rPr>
        <w:footnoteReference w:id="108"/>
      </w:r>
      <w:r>
        <w:rPr>
          <w:rFonts w:ascii="IRNazanin" w:hAnsi="IRNazanin" w:eastAsia="IRNazanin"/>
          <w:color w:val="111111"/>
          <w:sz w:val="28"/>
          <w:sz w:val="28"/>
          <w:szCs w:val="28"/>
          <w:rtl w:val="true"/>
          <w:lang w:bidi="fa-IR"/>
        </w:rPr>
        <w:t>و این در حالی است که چنان سطحی از رفاه در دیگر کشورها به صورت طبقاتی محقق می‌شود اما جمهوری اسلامی با تکیه به شعار عدالت سعی کرده تا بسیاری از امکانات و خدمات و کالاها را در میان همه اقشار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مصرف ملی نیز به شدت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تحرک تولیدی در مقابل افزایش مداوم مصرف، باعث کاهش مداوم ارزش پول ملی شده و فشارهای شدید بر قدرت خرید مردم را رقم زده و زخم و جراحتی ایجاد کرده که دشمن به دنبال سوء استفاده از آن است تا مردم را از نظام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توضیحات، به خوبی روشن می‌شود که آمارهای اعلام شده مبنی بر پایین‌بودن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فضای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ناشی از چه امری است؛ زیرا علی‌رغم نامطلوب‌بودنِ فقدان فرهنگ همکاری و کار جمعی در امور اقتصاد، باید توجه داشت که کار جمعی اقتصادی در ساختار رایج امروزی، به کار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سلول اولیه در نظام سرمایه‌داری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پایین‌بودن این شاخص در جامعه ایران، باید از دستاوردهای بزرگ انقلاب محسوب شود زیرا این شکل از کار جمعی اقتصادی اگر به نحو </w:t>
      </w:r>
    </w:p>
    <w:p>
      <w:pPr>
        <w:pStyle w:val="BookText"/>
        <w:rPr/>
      </w:pPr>
      <w:r>
        <w:rPr>
          <w:rFonts w:ascii="IRNazanin" w:hAnsi="IRNazanin" w:eastAsia="IRNazanin"/>
          <w:color w:val="111111"/>
          <w:sz w:val="28"/>
          <w:sz w:val="28"/>
          <w:szCs w:val="28"/>
          <w:rtl w:val="true"/>
          <w:lang w:bidi="fa-IR"/>
        </w:rPr>
        <w:t>قاعده‌مند و نظام‌یافته در کشور شکل می‌گرفت، عملاً نتیجه‌ای جز ایجاد کارتل‌ها و تراس‌تها و انحصارهای بزرگ برای قشر سرمایه‌دار نداشت</w:t>
      </w:r>
      <w:r>
        <w:rPr>
          <w:rFonts w:eastAsia="IRNazanin" w:cs="IRNazanin"/>
          <w:color w:val="111111"/>
          <w:sz w:val="28"/>
          <w:szCs w:val="28"/>
          <w:rtl w:val="true"/>
          <w:lang w:bidi="fa-IR"/>
        </w:rPr>
        <w:t>.</w:t>
      </w:r>
      <w:r>
        <w:rPr>
          <w:rStyle w:val="FootnoteAnchor"/>
          <w:rtl w:val="true"/>
        </w:rPr>
        <w:footnoteReference w:id="10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 مهم این است که فرهنگ همکاری اقتصادی برای به گردش درآمدن چرخه تولید در کشور بدون روش سرمایه‌دارانه و مترفانه چیست؟ اگر بخواهیم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کارآمدی را در تولید داشت، الگو بگیریم و به سمت الگوی تولید غربی به معنای حاکم‌کردن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نرویم، چه ساختارهای اقتصادی متناسب با زندگی در این قرن را طراحی کنیم؟ آیا نفی الگوی تولید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اهداف انقلاب و وجدان مردم مؤمن در 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هرکس کسب و کاری در مغازه خود برای فروش اجناس مصرفی به راهاندازد؟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در قدم اول، الگوی تولید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تکنولوژی و شکستن تمرکز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کرد؟ در توضیح این مهم باید گفت یکی از عوامل اصلیِ حاکمیت سرمایه بر کرامت انسانی در الگوی تولید موجود، سرمایه‌گذاری‌های سنگینی است که برای دستیابی به تکنولوژی جدید و خط تولید </w:t>
      </w:r>
    </w:p>
    <w:p>
      <w:pPr>
        <w:pStyle w:val="BookText"/>
        <w:rPr/>
      </w:pPr>
      <w:r>
        <w:rPr>
          <w:rFonts w:ascii="IRNazanin" w:hAnsi="IRNazanin" w:eastAsia="IRNazanin"/>
          <w:color w:val="111111"/>
          <w:sz w:val="28"/>
          <w:sz w:val="28"/>
          <w:szCs w:val="28"/>
          <w:rtl w:val="true"/>
          <w:lang w:bidi="fa-IR"/>
        </w:rPr>
        <w:t>روزآمد انجام می‌شود؛ زیرا برای بدست آوردن سودهای کلان باید دائما کالاها را بهتر و باکیفیت تر و لوکس‌تر وارد بازار کرد و این مهم از طریق سرمایه‌گذاری‌های سرسام‌آور برای دستیابی به تکنولوژی‌های بسیار پیچیده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معنای دنیاپرستی همین است که دنیا و نیازهای مادی به نحو مداوم و بدون توقف، جدیدتر و پیچیده‌تر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تمرکز و پیچیدگی تکنولوژی را بشکنید، نقش سرمایه‌های بزرگ در تولید کاهش خواهد یافت و فضای سودمحوری افراطی و حاکمیت سرمایه بر سرنوشت انسان‌ها و کشورها خواهد شکست و زمینه برای بسیج مردم انقلابی در عرصه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وجدانی عدالت طلبانه دارند و با هر الگوی تولیدی سازگار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سرمایه‌گذاران مؤمن نیز مجبور نمی‌شوند برای هزینه‌های بسیار سنگینِ خرید یا تولید تکنولوژی‌های پیچیده، کرامت انسانی را لگدکوب کنند و کارگران را به اسارت سرمایه دربیاورند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کار در ابتدا باید از دولت آغاز شود و به تغییر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بخش دولتی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 یعنی دولت باید صنایع مادر را به دست بگیرد و تکنولوژی آن را از تمرکز و پیچیدگی خارج کند ولی نه با الگوی درآمد و الگوی مصرف فعلی مدیران دولت؛ بلکه با الگوی درآمد زاهدانه که در نیرو‌های انقلابی جریان داشت و آنها با تکیه به انگیزه‌های جهادی موفق شدند با کمترین هزینه و مصرف، بالاترین راندمان را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صرفاً یک فضای آرمانی نیست بلکه در دفاع مقدس همین نیروهای انقلابی با کمترین هزینه‌ها،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جنگی صدام را که مورد حمایت همه‌جانبه ابرقدرت شرق و غرب بود، زمین‌گیر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معنا و عینیت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و به همان نیروهای پاسدار و بسیجی تعریف می‌شود که در دوران دفاع مقدس از دریافت حقوق شرم می‌کردند و به خاطر همین اخلاق، گاهی مسئولین مجبور می‌شدند مبلغی را در صندوقی قرار دهند تا هر کس نیاز ضروری پیدا کرد از آن صندوق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خارج شدن از ساختارهای الگوی تولید مادی و کفرآمیز و شکستن پیچیدگی‌های تکنولوژی و تجزیه آن باید همین اخلاق در اداره صنایع مادر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مرحله و در گام اول، دعوت عموم مردم به الگوی مصرف زاهدانه مطرح نیست، بلکه ابتدا باید با تغییر نقش و عملکرد بخش دولتی، اداره صنایع مادر به افراد مجاهد با الگوی مصرف زاهدانه انقلابی سپرده شود تا مدیران ارشد دولتی با پایین‌ترین حقوق و بالاترین انگیزه، پیشاهنگ تغییرات مورد نظر در الگوی تولید باشند و همزمان بیشترین راندمان را محقق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همان تکنولوژی های پیچیده که لازمه آن تحمیل سود سرمایه بر نیروی کارگر باشد و این امر، در تغییر وضعیت موجود نکته بسیار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گرچه امروزه برای حل مشکلات جاری اقتصادی کشور،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کار و تولید مطرح می‌شود، اما اغلب از این واقعیت غفلت می‌شود که این نیروی‌های پاک و قدرتمند جهادی در ساختارهای شرکت و تجمع ثروت و تکنولوژی پیچیده منحل شده و دوباره چالش‌ها و لوازمات نظام سرمایه‌داری </w:t>
      </w:r>
    </w:p>
    <w:p>
      <w:pPr>
        <w:pStyle w:val="BookText"/>
        <w:rPr/>
      </w:pP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ساختارهای اقتصادی مادی و کفر‌آمیز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بانک و 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شناخته‌شده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ساختارهای اقتصادی برانداز نظام و دنیاپرستانه شناخته و افشا نشود، نیروی جهادی و اخلاق بسیجی نیز تدریجاً در آن ساختارها منحل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تجزیه تکنولوژی یک امر ضروری برای ایجاد عزم ملی در جامعه انقلابی به سمت رونق تولید است؛ به‌عنوان مثال هواپیماهای غول پیکر که هزار نفر را جابه‌جا می کند، تکنولوژی بسیار پیچیده‌ای دارد و کشورهای معدودی توانایی تولید آن را دارند و لذا کشور مجبور می‌شود تا به تعاملات گسترده خارجی روی بیاورد تا با خرید آنها، صنعت حمل‌ونقل را روزآمد و به صرفه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 هواپیماهای کوچکی که پنجاه نفر را جابجا می‌کند، بسیار آسان‌تر و تسلط بر تکنولوژی آن یا در دسترس است و یادر داخل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صرفه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ساختار اقتصادی صرفه ندارد؟ در ساختار اقتصادی که تمرکز ثروت و سرمایه اصل است صرفه ندارد؛ اما در ساختاری که می‌خواهد تمرکز ثروت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ساختارهای زمان خود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می‌توان در تمام شهرها فرودگاه‌های کوچک تأسیس کرد تا همه احساس عدالت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علاوه بر ساخت و نگهداری هواپیماها و فرودگاه‌ها که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سرمایه‌گذاری‌های سنگین نیازمند است، ارتقاء آنها به سطح استانداردهای جدید جهانی نیز به بودجه‌های سرسام‌آور احتیاج دارد اما محدودیت بودجه دولتی و ضرورت توجیه اقتصادی طرح‌ها برای بخش خصوصی، باعث می‌شود تا بسیاری از استان‌ها و مناطق کشور در بهره‌مندی از فرودگاه یا استفاده از سطح جدید استانداردهای فرودگاهی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بر اساس شعارهای عدالت خواهانه‌ی نظام اسلامی، تمامی مردم باید از سطح رفاه یکسان برخوردار شوند و تبعیضات ناروا در همه‌ی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تبعیض بین پایتخت و سایر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به جای تبعیت از تکنولوژی سطح بالا و متمرکز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شرکت هایی همانند بویینگ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فرودگاه و هواپیما تجزیه شده و ساده شود، می‌توان تعداد فرودگاه‌های سطح کشور را از میزان کنونی به چند برابر آن افزایش داد زیرا دستیابی به تکنولوژی ساخت هواپیمایی که تعداد محدودی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پنجاه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جابه‌جا کند، سخت و پرهزینه نیست و ارقام نجومی که امروزه در صنعت هوایی جهانی صرف می‌شود، مربوط به تکنولوژی پیچیده و متمرکزی است که برای تولید هواپیما با قابلیت جابه‌جایی صدها مسافر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عرصه‌ها نیز تکنولوژی باید بر همین اساس تجزیه شده و از نوع ساده و بادوام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مردم احساس کنند در جامعه تبعیض و اختلاف طبقاتی وجود دارد، میان افراد یک جامعه تنفر و حسد شدت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اساس،شدیدترین تنفرها در جوامع صنعتی جریان دارد چرا که فاصله طبقاتی شدیدی در این کشورها شکل گرفته و لذا علاوه بر خط تلفن‌های ویژه تخلیه خشم، اتاق‌های مخصوصی برای تخلیه خشم از طریق خراب‌کردن وسایل موجود در اتاق، در این کشورها احداث شده که مشتریان پروپاقرصی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در راهکار پیشنهادی، تحول در صنایع متوسط و سپردن مدیریت این صنایع به اوقاف است تا بستر اشتغال عموم و مشارکت مردم در اقتصاد و تولید در فضایی شکل بگیرد که نه تنها بر ضد وجدان دینی و عدالت خواهانه ملت ایران نیست بلکه تناسب شدیدی با انگیزه‌های دینی و آخر‌تگرایانه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معمولا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متدینین فرهنگ کار جمعی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جمعی بر محور اعتقادات راسخ مردم نسبت به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همکاری جمعی در نیروهای ارزشی به مراتب شدیدتر از دنیاپرستان مدرن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عملاً تعریف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کشور تغییر کرده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جهت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و علی‌رغم این‌که هنوز چنین تدبیرهایی برای ارتقاء ظرفیت مومنین بکار نرفته، فرهنگ کار جمعی محبین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راندمان آن را می‌توان در هیئات و مساجد و راهپیمایی اربعین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راهپیمایی اربعین حسینی، سطح این فعالیت و کار جمعی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بالاست که بدون هماهنگی‌های سازمانی، </w:t>
      </w:r>
    </w:p>
    <w:p>
      <w:pPr>
        <w:pStyle w:val="BookText"/>
        <w:rPr/>
      </w:pPr>
      <w:r>
        <w:rPr>
          <w:rFonts w:ascii="IRNazanin" w:hAnsi="IRNazanin" w:eastAsia="IRNazanin"/>
          <w:color w:val="111111"/>
          <w:sz w:val="28"/>
          <w:sz w:val="28"/>
          <w:szCs w:val="28"/>
          <w:rtl w:val="true"/>
          <w:lang w:bidi="fa-IR"/>
        </w:rPr>
        <w:t>بیست میلیون زائر در چندین روز متوالی تشنه و گرسنه و بی‌اسکان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عظیم که ناشی از عاشوراست، باید مبنای طراحی ساختارهای اقتصادی الهی قرار گیرد و جایگزین شرکت و بانک و برنامه‌های توسعه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بخش دولتی الگوی تولید و الگوی درآمد و الگوی مصرف موجود شکسته شود، تدریجاً عموم مردم نیز حاضر می‌شوند تا در کارگاه‌های تولیدی که ابزار و خط تولید آن، وقف امام حسین و ائمه هدی و امام‌زادگان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کنند و در مقابل مزد، نیازمندی‌های زندگی خود را به صورت ساده و معقول و از طریق این موقوفات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محبین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دارند به جای اینکه فقط در دهه اول محرم الحرام مهمان سفره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طول تمام عمر خود، مهمان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خانه وقفی، تحصیل وقفی، حمل‌ونقل وقفی، درمان وقفی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نیازمندی‌های زندگی در سطح الگوی مصرف آمریکایی و اروپایی تعریف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الگوی مصرف، نیازمند خط تولید عظیم با تحقیقات گسترده و تکنولوژی‌های پیچیده و گران‌قیمت است که جز تزیین دنیا و تخریب آخرت و حاکمیت حریص‌ترین قشر بر سرنوشت جامعه نتیجه‌ای نداشته و نخواهد 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بخش وقف، وضعیت فعلی آن نیست بلکه وضع موجود در مدیریت اوقاف و حرم‌های شریفه باید از طریق ارتقاء ظرفیت در علوم موجود حوزه‌های علمیه،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اموال وقفی اگر به سمت تولید نیز هدایت شود،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سرمایه‌گذاری در شرک‌تها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طبعاً همان لوازمات ساختارهای نظام سرمایه‌داری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اوقاف در ساختار الهی اقتصاد، باید بستر اشتغال مردم شود؛ بدین صورت که هم خط تولید از موقوفات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 و کارگران با آن همانند اموال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کنند و بالاترین مراقبت را از آن داشته باشند و هم محصولات آن در میان همان کسانی که کار می‌کنند یا محتاج هستند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علی‌رغم ساده شدن زندگی‌شان، ناراحت نمی‌شوند زیرا در خانه وقفی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خواهند کرد و یا از البسه وقف‌شده برای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و یا با امکانات درمانیِ منسوب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حیات طیبه و ساخت تمدن الهی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در عبادات و 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همین امر باعث ایجاد انگیزه شدید و کار با کیفیت در کارگاه تولیدی موقوفه و ارتقاء سطح تولید کالاهای ساده و بادوام خواهد شد که محصولات آن پس از ایجاد امنیت اقتصادی در داخل، به سوی مستضعفین منطقه و جهان اسلام گسیل خواهد شد و محور مقاومت را که در بخش سیاسی شکل گرفته به ابعاد فرهنگی و اقتصادی تسری خواهد داد و معادلات قدرت جدیدی را دربرابر کفر جهانی رقم خواهد زد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بنابراین باید به </w:t>
      </w:r>
    </w:p>
    <w:p>
      <w:pPr>
        <w:pStyle w:val="BookText"/>
        <w:rPr/>
      </w:pPr>
      <w:r>
        <w:rPr>
          <w:rFonts w:ascii="IRNazanin" w:hAnsi="IRNazanin" w:eastAsia="IRNazanin"/>
          <w:color w:val="111111"/>
          <w:sz w:val="28"/>
          <w:sz w:val="28"/>
          <w:szCs w:val="28"/>
          <w:rtl w:val="true"/>
          <w:lang w:bidi="fa-IR"/>
        </w:rPr>
        <w:t xml:space="preserve">این نکته اساسی توجه داشت که اجتماع و کار جمعی مؤمنین بر سر دنیا ناممکن است و لذا حتی در فرضی که تلاش‌های قاعده‌مندی برای ایجاد عزم ملیِ مادی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محقق شود، مردم انقلابی و متدین ایران و رهبران نظام زیر بار آن نمی‌روند؛ مگر این‌که ایمان مردم از آنها گرفته شود که همه شواهد تاریخی چنین تصوری را امری مُحال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تأمین رفاه و افزایش سود، حذف نمی‌شود اما از جایگاه محوری در اقتصاد کشور خارج شده و بدون آن‌که همه مقدورات و منابع و نیروی انسانی جامعه اسلامی را به خدمت خود درآورد، می‌تواند به فعالیت ادامه دهد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همه از روابط اجتماعی و آلوده‌شدن آن به دنیاطلبی و پول‌پرستی ناراح‌تاند و از خاطرات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می‌کنند، ناشی از این واقعیت است که در آن دهه، از یک‌سو الگوی مصرف آمریکایی و اروپایی مردم را تحریک نمی‌کرد و از سوی دیگر هنوز الگوی تولید سرمایه‌داری با محوریت شرکت و بانک و برنامه‌های توسعه جریان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این فرهنگ صمیمیت و یکپارچگی و ساده‌زیستی به صورت وجدانی بر مردم حاکم بود، امروز باید عوامل آن وضعیت خودآگاه شوند و به ساختارهای اجتماعی و مدل‌های کاربردی تبدیل گردند و الا ساختارهای قاتل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جامعه‌ی صدر اسلام به آنها مبتلا شد، در شکل بسیار پیچیده‌تری جامعه ایمانی و نظام اسلامی را در معرض خطرهای بزرگ قرار خواهد داد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جامعه، ساختارهای اقتصادی توانسته بودند سطح مصرف امپراطوری ایران و روم را بر اساس نظام طبقاتی نهادینه کنند و لذا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به صورت مساوی تقسیم کرد، در مقابل ایشان صف آرایی نمودند تا سطح مصرف دیوانه‌واری که به آن خو گرفته بودند،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ایران در هشت سال دفاع مقدس، تا حدودی الگوی درآمد و مصرف علوی و کارآمدیِ بالای انگیزه‌های الهی برای فعالیت اجتماعی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پایین‌ترین حقوق‌ها، بالاترین راندمان را در مقابل ماشین جنگی صدام وابرقدر‌تهای حامی او،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نخبگان حوزوی و دانشگاهی، ساختارهای اقتصادی کفر را به درستی نشناختند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جهان و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آن را تجویز کردند، نظام اسلامی دچار این چالش‌ها یا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شده که دشمن در حال سوء استفاده </w:t>
      </w:r>
    </w:p>
    <w:p>
      <w:pPr>
        <w:pStyle w:val="BookText"/>
        <w:rPr/>
      </w:pP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همانطور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شاه و حامیان او را افشا کرد و مردم را به انقلاب فرا خواند، امروز نیز ساختارهای اقتصادی مادی افشا شوند و مردم متوجه شوند که علت چالش‌ها و مشکلات اقتصادی به چه اموری بر‌می‌گردد، آنگاه می‌توان بسیج عمومی و نخبگانی برای عبور از ساختارهای موجود را شکل داد و همانند دوران جنگ تحمیلی یا پیاده‌روی اربعین حسینی، همکاری جمعی مردم را در قالب‌های جدید و ابتکاری و الهی جلب کرد و بالاترین راندمان کاری با کمترین مصرف را محقق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مسئولان و فعالان موکب‌ها در ایام اربعین حقوق ویژه‌ای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چندین روز از صبح تا پاسی از شب بدون حقوق، اما با بالاترین انگیزه و بیشترین راندمان در حال کار وخدم‌ترسانی به زوار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حقایق به صورت زنده در مقابل ما قرار دارد ولی چون درکی نخبگانی و عمومی از ساختارهای کفر‌آمیز اقتصادی وجود ندارد، قهراً حرکتی برای استفاده از این ثرو‌تهای عظیم و ساختارسازی برای آن و تبدیل آن به یک مدل اقتصادی شکل نمی‌گیرد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معتبر کامل الزیارات این روایت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منزلش خارج نمی‌شود و سایه‌ای بر چیزی نمی‌افتد مگر اینکه آن چیز برایش دعا می‌کند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در تبیین ساختارهای سیاسی الهی، این سوال طرح شد که 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و نماز جمعه و حج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ثواب‌ها و فضیلت های عظیم وارد شده؟ و در </w:t>
      </w:r>
    </w:p>
    <w:p>
      <w:pPr>
        <w:pStyle w:val="BookText"/>
        <w:rPr/>
      </w:pPr>
      <w:r>
        <w:rPr>
          <w:rFonts w:ascii="IRNazanin" w:hAnsi="IRNazanin" w:eastAsia="IRNazanin"/>
          <w:color w:val="111111"/>
          <w:sz w:val="28"/>
          <w:sz w:val="28"/>
          <w:szCs w:val="28"/>
          <w:rtl w:val="true"/>
          <w:lang w:bidi="fa-IR"/>
        </w:rPr>
        <w:t>پاسخ بیان شد که وقتی جامعه کفر و نفاق ایجاد شده و بر محور شهوات توانسته به قدر‌تهای عظیم دست پیدا کند، خدای متعال می‌خواهد تمام مؤمنین جمع شوند و ساختارهای مادی را بشکنند و بر محور حب ائمه‌اطهار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الهی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می‌رسد این روایات، شاکله‌ای اساسی برای استنباط احکام حکومتی هستند و احکام ایجاد جامعه بر محور خدای متعال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آن‌گونه جامعه ایجاد می‌کنند و شهوات را آرایش می‌دهند، خدای متعال هم باید بندگان مؤمن را با تحریک‌های شدید آخر‌تگرایانه ترغیب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در تبلیغات دینی و اجتماعات مذهبی، درباره ساختارهای کفر‌آمیز افشاگری نشود، ضرورتی برای ایجاد ساختارهای الهی حس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ادراکات فردی از دین نمی‌تواند حکمت ثواب‌های بسیار زیاد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 به درستی تحلیل کند و لذا این ثواب‌ها را مشروط به ترک گناهان می‌کند، درحالی‌که این روایات، مشروط نیستند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تجمع مؤمنین در اعتاب مقدسه و در عزاداری‌ها، یکی از مهمترین امکانات و مقدورات برای شناخت حیله‌های جامعه کفر و نفاق و افشای ساختارهای آن و ایجاد ساختارهای اقتصادی الهی است و این نعمت، یکی از بزرگ‌ترین دارایی‌های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صحیح است که مؤمنین معمولا به نظم‌های جوامع کفر پایبند نیستند ولی نظم‌های ایمانی در جامعه مؤمنین جریان دارد که این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عزاداری‌ها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نظم‌ها به جای خطر انحلال در ساختارهای کفر، به تکیه‌گاهی برای مدیریت الهی تبدیل شوند، می‌توان برای حل چالش‌های اقتصادی، مؤمنین را با این نظم‌های ایمانی وارد بخش دولتی کرد تا با تجزیه تکنولوژی متمرکز و با تکیه به الگوی درآمد زاهدانه انقلابی، حوادث مبارکی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اخلاق بسیجی و سپاهی که کارآمدی خود را در زمین‌گیر کردن ماشین جنگی صدام نشان داد، باید تعریف و عملکرد بخش دولتی در اقتصاد را تغییر دهد و با تحول در صنایع مادر، تولید را از وابستگی شدید به سرمایه‌های کلان و تکنولوژی‌های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اختیار کشورهای متخاصم با نظام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طلیعه‌های الگوی تولید جدید نمایان شد و الگوی مصرف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به سطح فعلی رفاه مقید شد، مردم نیز حاضر خواهند شد کمتر مصرف کنند تا قدرت دستگاه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مصرف کمتر به معنای زندگی ریاضتی و فقیرانه نیستبلکه بدین معناست که از الگوی دنیاپرستانه و تنوع خواهانه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افزایش مداوم مصرف را متوقف کرد به این معنا که نباید در سطوح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صنفی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بعدی رفاه را پی‌گیری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کاهش مصرف عمومی معنا پیدا می‌کند و پس از آن است که می‌توان ایجاد اشتغال بر اساس ساختار وقف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اوقاف، تولید کالای مصرفی مردم را با تکنولوژی ساده و بادوام به‌عهده می‌گیرد و البته وقتی خط تولید </w:t>
      </w:r>
    </w:p>
    <w:p>
      <w:pPr>
        <w:pStyle w:val="BookText"/>
        <w:rPr/>
      </w:pPr>
      <w:r>
        <w:rPr>
          <w:rFonts w:ascii="IRNazanin" w:hAnsi="IRNazanin" w:eastAsia="IRNazanin"/>
          <w:color w:val="111111"/>
          <w:sz w:val="28"/>
          <w:sz w:val="28"/>
          <w:szCs w:val="28"/>
          <w:rtl w:val="true"/>
          <w:lang w:bidi="fa-IR"/>
        </w:rPr>
        <w:t>کالایی وقف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کارگران با تمام وسواس از آن مراقبت می‌کنند تا عمر داشته باشد و با انگیزه شدیدتری کار می‌کنند تا محصولات بهتری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محصولات تولیدی را گرچه ساده و بدون تجمل است، با افتخار و لذت معنوی مصرف می‌کنند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نباید تصور کرد چنین پیشنهاداتی، آرمانی است و تنها با ظهور حضرت حجت؟عج؟ قابل تحقق خواهد بود؛ زیرا متاسفانه ادراکات متداول از علت غیبت و عوامل ظهور نیز دچار ضعف‌های بزرگی است که نیاز به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این توقیع شریف مورد دقت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أَشْیاعَنَا وَفَّقَهُمْ اللَّهُ لِطَاعَتِهِ عَلَی اجْتِمَاعٍ مِنَ الْقُلُوبِ فِی الْوَفَاءِ بِالْعَهْدِ عَلَیهِمْ لَمَا تَأَخَّرَ عَنْهُمُ الْیمْنُ بِلِقَائِنَا وَ لَتَعَجَّلَتْ لَهُمُ السَّعَادَةُ بِمُشَاهَدَتِنَا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عامل اصلی ظهور به این صورت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قلب‌های شیعیان بر محور وفای عهد به امام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جامعه بر محور تبعیت از حضرت ولی‌عصر؟عج؟ و راه ایشان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توجه به بحث‌های گذشته، شکل‌گیری اجتماع قلوب و وحدت جامعه، بدون ساختارهای متناسب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اجتماع قلوب اگر ساختارهای لازم را نداشته باشد، با تهدیدها و ضربه‌ها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تمام ساختارهای اجتماعی موجود در جهان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عقلایی و تجربیات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کردیم و به تقسیم‌بندی جوامع بر اساس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نداشتیم و از ساختارهای کفرآمیز و نفاق‌آلود استفاده کردیم، می‌توان قلب‌ها را بر محور حضرت ولی‌عصر؟عج؟ و اهداف الهی و کفرستیز ایشان مجتمع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عصر جمعه و برای ظهور حضرت ولی‌عصر؟عج؟ به خداوندعرض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اقصم به کل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 حکمه علی کل حکم و أذلّ بسلطانه کل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ظهور حضرت، تمام جبارین را نابود کن و حکم و فرمان و حکومت او را بر تمامی فرمان‌ها و حاکمی‌تها جریان بده و با سلطه و قدرت او، همه سلطه‌ها و قدر‌تها را ذلیل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مأموریت حضرت حجت؟عج؟ غلبه قدرت جامعه ایمانی بر قدرت جامعه نفاق و کفر در مقیاس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مأموریتی تا هنگامی که شیعیان به نمادهای قدرت و ساختارهای سلطه کفر مبتلا هستند،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بیان شد که مهمترین دسته‌بندی خدای متعال و فرهنگ دین، تقسیم جوامع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کفر، جامعه نفاق، جامعه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صرفاً به فرد مؤمن، فرد کافر و فرد منافق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هبوط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 قدرت جامعه کفر بر جامعه ایمان غلبه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از بت پرستی حسی و کفر و شرک علنی نجات داد اما با غصب خلافت، دنیاپرستان با نقاب نفاق بر مردم حاکم شدند و لذا بعد از رحلت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سقوط امپراطوری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عثمانی، این قدرت جامعه نفاق بود که تا حدود هزار سال بر جهان حکومت داشت و از ابرقدر‌تهای جهانی به شمار می‌رفت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از بعثت تا ظهور غلبه با قدر‌تهای نفاق بوده اما از ظهور تا رجعت و روز قیامت، غلبه جهانی با جامعه ایمانی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زیارات حضرت بقیة‌الله؟عج؟ عرض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 بِهِ اَلْكُفَّارَ وَ اَلْمُنَافِقِينَ وَ جَمِيعَ اَلْمُلْحِدِينَ حَيْثُ كَانُوا مِنْ مَشَارِقِ اَلْأَرْضِ وَ مَغَارِبِهَا وَ بَرِّهَا وَ بَحْرِهَا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بعد از این چند هزار سالی که خدای متعال صبر و حلم به خرج داده و خواهد داد، حضرت ولی‌عصر؟عج؟ ظهور خواهند کرد تا کفار و منافقین و ملحدین را در تمام نقاط جهان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قرار است حضرت ولی‌عصر؟عج؟ به تنهایی بیایند و صرفاً با قدر‌تهای غیبی و بدون پشتیبانی یک امت بر همه جهان کفر و نفاق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حضرت به تنهایی و با تکیه به اعجاز الهی و امدادهای غیبی و بدون همراهی یک جامعه بیایند، چنین اتفاقی در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سال قبل نیز قابلیت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کارها به تنهایی انجام برسد، چرا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و مصیبتی که در مقابل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هدی قرار داشت، این نبود که یک امت و جامعه حاضر به همراهی ایشان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اصحابی چون زراره بن اعین و یونس بن عبدالرحمن داشت،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اصحابی چون زکریا بن آدم داشتند که در منزلت او فرمودند خدای متعال به برکت وجود این صحابی، عذابش را از اهل بغداد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و اصحابی با درجات بالای ایمانی همیشه در کنار معصومین حاضر بودند، اما مشکل اصلی این بود که یک جامعه و امت برای یاری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ساختارهای اقتصادی و سیاسی و فرهنگی مادی و منافقانه و کفر‌آلود بر آن جامعه حاکم شده بود و مردم با همان ساختارها زندگی می‌کردند و خروج از آنها را غیرممکن می‌دیدند در حالی‌که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با شکستن ساختارهای موجود، مردم را در ساختارهای الهی قرار دهند تا زندگی ایمانی در سطح یک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چند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یک جامعه و امت با اختیار و رغبت خود به حمایت از حضرت ولی‌عصر؟عج؟ جمع شوند و قبل از ظهور، عملاً اثبات کنند که در خلال انجام مأموریت حضرت در نابودی قدرت جهانی و تمدنی کفار و منافقین، ایشان را تنها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بعد نماز صبح در زیارت مخصوص حضرت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اجْعَلْنِي مِنْ أَنْصَارِهِ وَ أَشْيَاعِهِ، وَ الذَّابِّينَ عَنْهُ، وَ اجْعَلْنِي مِنَ الْمُسْتَشْهَدِينَ بَيْنَ يَدَيْهِ، طَائِعاً غَيْرَ مُكْرَهٍ، فِي الصَّفِّ الَّذِي نَعَتَّ أَهْلَهُ فِي كِتَابِكَ،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كَأَنَّهُمْ 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انصار و شیعیان و دفاع كنندگان از آن حضرت، و از كشته شدگان پيش روی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بدون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صفی که خودت در قرآن </w:t>
      </w:r>
    </w:p>
    <w:p>
      <w:pPr>
        <w:pStyle w:val="BookText"/>
        <w:rPr/>
      </w:pPr>
      <w:r>
        <w:rPr>
          <w:rFonts w:ascii="IRNazanin" w:hAnsi="IRNazanin" w:eastAsia="IRNazanin"/>
          <w:color w:val="111111"/>
          <w:sz w:val="28"/>
          <w:sz w:val="28"/>
          <w:szCs w:val="28"/>
          <w:rtl w:val="true"/>
          <w:lang w:bidi="fa-IR"/>
        </w:rPr>
        <w:t>توصیفش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توصیف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جمعی را صف‌کشیده در راهش قتال می‌کنند دوست دارد، همچون ساختمانی که با سرب آن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منفذ برای نفوذ کفار و منافقین در آن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 مؤمنین از ساختارهای مادی کفر در عرصه سیاست، فرهنگ واقتصاد استفاده کند، یعنی منافذ بسیاری برای دشمن ایجاد است و اگر حضرت حجت؟عج؟ در چنین فضایی تشریف بیاورند، کفار از طریق همین ساختارها به ما فشار می‌آورند و خدای ناکرده حضرت را تنها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خدای متعال ایشان را در پس پرده غیبت بُرده تا بر اثر ناتوانی‌های مؤمنین و هجمه دشمنان، تنها نشود و به شهادت نرسد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چه زمانی مثل بنیان مرصوص خواهند شد که به هم پیوسته و متحد هستند؟ زمانی که ساختارهای سیاسی، فرهنگی، اقتصادی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مادی و کفرآمیز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آن‌ها حاکم باشد و از این طریق، همه قلوب بر محور حضرت ولی‌عصر؟عج؟ مجتمع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آنچه باعث می‌شود ظهور به تأخیر بیفتد، قدرت جهانی کفار و منافقین و ضعف مؤمنین در عرصه توازن قواست و این قدرت از تولید ساختارهای اجتماعی مادی ایجاد شده که تمام ملتها و حاکمیت های مختلف را در این جدول‌بندی‌ها و کانال‌کشی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علت غیبت، همان ساختارهای اجتماعی قاتل امام </w:t>
      </w:r>
    </w:p>
    <w:p>
      <w:pPr>
        <w:pStyle w:val="BookText"/>
        <w:rPr/>
      </w:pPr>
      <w:r>
        <w:rPr>
          <w:rFonts w:ascii="IRNazanin" w:hAnsi="IRNazanin" w:eastAsia="IRNazanin"/>
          <w:color w:val="111111"/>
          <w:sz w:val="28"/>
          <w:sz w:val="28"/>
          <w:szCs w:val="28"/>
          <w:rtl w:val="true"/>
          <w:lang w:bidi="fa-IR"/>
        </w:rPr>
        <w:t>بود که تمام جامعه را به مقصد خودش سوق می‌داد؛ به طوری که در تمامی جامعه اسلامی، حداکثر صد و چند نفر به یاری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 به نحوی است که یازده امام می‌آیند و هیچ جامعه‌ای به دور آنها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دوازدهم برای اینکه شهید نشود، در پس پرده غیبت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زمانی ظهور واقع می شود؟ زمانی که مؤمنین به بلوغ تشکیل جامعه‌ای برسند که هیچ منفذی نداشته باشد تا نظام کفار و منافقین در آن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بلوغ ایمانی و این بنیان مرصوص الهی با قبول ساختارهای شرکت و بانک و برنامه های توسعه حاصل 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از موضوعات پر اهمیت در مسأله غیبت حضرت،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زیارات مختلف حضرت ولی‌عصر؟عج؟ از حالات ایشان به خوف 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المهذب الخائف</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حضرت همانند ترس ما به خاطر جان یا مال خود است؟ قطعا این‌طور نیست؛ بلکه ترس ایشان برای کلمه توحید است که از بینبرود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ایشان ظهور کند ولی مردم و محبین و شیعیان همراهی نکنند و حضرت شهید شود، مأموریت ایشان در غلبه جهانی دستگاه ایمان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خوف مقدسی است که ناظر این واقعیت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بیان اشعاری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جمعه بیاید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ارادت نسبت به حضرت ولی‌عصر؟عج؟ خیلی خوب است ولی حقیقت مطلب این است </w:t>
      </w:r>
    </w:p>
    <w:p>
      <w:pPr>
        <w:pStyle w:val="BookText"/>
        <w:rPr/>
      </w:pPr>
      <w:r>
        <w:rPr>
          <w:rFonts w:ascii="IRNazanin" w:hAnsi="IRNazanin" w:eastAsia="IRNazanin"/>
          <w:color w:val="111111"/>
          <w:sz w:val="28"/>
          <w:sz w:val="28"/>
          <w:szCs w:val="28"/>
          <w:rtl w:val="true"/>
          <w:lang w:bidi="fa-IR"/>
        </w:rPr>
        <w:t>که تاریخ، منتظر بلوغ مؤمنین برای رسیدن به قدرتی است که در ضربه‌های جامعه کفر و نفاق حضرت را تنها نماند و اگر شیعیان به این بلوغ رسیده باشند، خلاف حکمت خداوند متعال است که ظهور حتی یک روز به تأخیر بیافتد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جز بستر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کفر و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در موازنه‌ی قوا بین این سه جامعه، مؤمنین قدرت تحمل و بقاء نداشته باشند، ظهور حضرت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شیعه باید در منطقه‌ای از عالم، قدرت مقاومت و بقاء خود در برابر هجمه‌های همه‌جانبه کفر و طغیان را به منصه ظهور برساند تا وفاداری و آمادگی خود را جهت حمایت از حضرت عملاً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ضرور‌تها و راهکارهایی که برای جلوگیری از براندازی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مظهر قدرت جمعی مومنین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زمینه‌سازی ظهور مطرح شد، بدین معنا نیست که در دوران غیبت، جامعه شیعه می‌تواند تمام جهان را تسخیر کند، بلکه مهم آن است که وابستگی جمعی خود به ظواهر مادی که کفار آن را تزیین کرده‌اند، از بین ببرد و به حیات اجتماعی آنها تمایل پیدا نکند و هویت ایمانی خود را از بین نبرد بلکه در توازن قوا با جامعه کفر و نفاق، توانایی مقاومت پیدا کند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است که با ظهور حضرت ولی‌عصر؟عج؟ و نصرت الهی به جامعه ایمانی که توانایی طواف بر محور امام معصوم و زندگی با او را پیدا کرده‌اند، نظام ایمان موفق خواهد شد بر تمام قدر‌تهای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غلبه کند و با رفع موانع تحقق توحید، بهجت و سرور معنوی و ارتقاء در درجات قرب در دوران ظهور و عصر رجعت و در زمان‌هایی چندهزار ساله شکل گرفته و زندگی واقعی آغاز خواهد شد و تمامی ابعاد تکوین و تاریخ و جامعه در برابر ائمه‌هدی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کلمات، مترنم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الحیاة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المسلک الاول، ص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ستمكاران امت،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كشتند و جمعى را اسير و عدهای را تبعید کردند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تسليه المجالس و زينه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کافر شدند، اولیای آنها طاغو‌تها هستند که آنها را از نور، به سوی ظلم‌تها بیرون می‌برند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امّتی در پی آن بود که توطئه کند و پیامبرش را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برای محو حق به مجادله باطل دست زدند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سرکردگان آنها بیرون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و خدایانتان را محکم بچسبید، این چیزی است که خواسته‌اند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گمراه 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زبان عربی و از کهن‌ترین منابع تاریخ اسلام در موضوع زندگی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مورخ شیعه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نه فقط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هر جامعه‌شناسی این مطلب را می‌داند، اما حضرت بالاتر از همه ادراکات انسانی قرار داشت و از علم الهی و اشراف وحیانی نسبت به جامعه بهره‌من بود و براساس آن تصمیم‌گیری می‌کرد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فی معرفة حجج‌الله علی العباد،ج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گونه در هر شهر و آبادی، بزرگان گنه‌کاری قرار دادیم و سرانجام کارشان این شد که به مکر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فریب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امّتی در پی آن بود که توطئه کند و پیامبرش را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آزار دهد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انسانی، اعمالش را بر گردنش آویخته‌ایم و روز قیامت، کتابی برای او بیرون می‌آوریم که آن را در برابر خود، گشوده می‌بیند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 ا‌مت های مشابه خود از جنّ و انس در آتش وارد شوید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که امتی وارد می‌شوند، امت دیگر را لعن می‌کنند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جلد یک،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آرزو دارند که شما از سلاح‌ها و متاع‌های خود غافل شوید تا یکباره به شما هجوم آورند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یک،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هرگاه پدران و برادران شما، کفر را بر ایمان ترجیح دهند، آنها را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 و یاور و تکیه‌گاه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قرار ندهید و کسانی از شما که آنان را ولیّ خود قرار دهند، ستمگرند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پدران و فرزندان و برادران و همسران وطایفه شما، و اموالی که به دست آورده‌اید، و تجارتی که از کساد شدنش می‌ترسید و خانه‌هائی که به آن علاقه دارید، در نظرتان از خداوند و پیامبرش و جهاد در راهش محبوبتر است، در انتظار باشید که خداوند عذابش را بر شما نازل کند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قومی را که ایمان به خدا و روز رستاخیز دارند نمی‌یابی که با دشمنان خدا و رسولش دوستی کنند، هر چند پدران یا فرزندان یا برادران یا خویشاوندانشان باشند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گنه‌کار دوست می‌دارد فرزندانش، زنش، برادرش و و عشیره اش که او را مکان داده‌اند را در برابر عذاب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فدا 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به دو انسان همانند خودمان ایمان بیاوریم، در حالی که قوم آنها بردگان ما هستند؟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آشکارا با خویشانش در افتاد و برای خشنودی تو، با خاندانش به پیکار برخاست و به زنده کردن دینت، از بستگانش بُرید و نزدیکان را به انکار کردنشان، از خود براند و دور افتادگان را به فرمان بردن از تو، به خود نزدیک ساخت و در راه تو با بيگانگان دوستی ورزيد و با خويشان دشمنی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راهی ديار غربت شد و زادگاه و خانواده و سرزمينی را كه به آن انس گرفته بود، يكجا رها كرد تا دين تو را پيروزی و سربلندی بخشد، و از تو خواست كه در برابر كافران او را ياری كنی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تأويل قرآن جنگ می‌كرد و درباره خدا سرزنش هيچ سرزنش كننده‌ای را به خود نمی‌گرفت، خون شجاعان عرب را، در راه خدا به زمين ريخت، و دلاورانشان را از دم تيغ گذراند و با گرگانشان در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شریف ندبه، مفاتیح الجنان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دلهايشان كينه سپردند، كينه جنگ بدر و خيبر و حنين و غير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دشمنی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نهاد خود جا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شریف ندبه، مفاتیح الجنان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محدودیت هایی که امروز به شکل پنهان اراده‌ی انسان‌ها را به زنجیر می‌کشند، اینها یک روز به صورت آشکار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تور احاطه‌کننده‌ی بر اراده، حرکت و حیات انسان، امروز ریزتر بافته شده، از خیوط و نخ‌های باریک‌تری استفاده شده و با مهارت بیشتری به آب انداخته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این مهار‌تها نبود؛ اما آشکارتر و قلدرمآبانه‌تر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اساتید و دانشجویان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29/10/84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همیشه نظام‌های اجتماعی را به تورهای ماهی‌گیری مثال می‌زدم که گاهی در میان خود هزاران ماهی را می‌کشانند به یک سمت خاصی و آن ماهیان خودشان متوجه نیستند که با همان حرکت تور، دارند به یک طرفی کشیده می‌شوند و نمی‌فهمند که یک کسی دارد آنها را هدایت می‌کند در داخل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خیال می‌کنند آزادند و دارند راه می‌روند، هیچ احساس اسارت هم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نظام‌های اجتماعی هم این چنین‌اند، حتی نظام صحیح هم به یک معنا همین‌طور است، اگر چه او دیگر اسارت نیست چون در او آگاهی و بینایی هست، وانگهی نظام مستند به خدا و بندگی بالاخره بندگی خداست، اما هر نظام اجتماعی این خصوصیت را دارد، انسان‌ها در نظام اجتماعی داخل یک تور نامرئی هستند و دارند کشانده می‌شوند به یک طرفی اگر چنانچه آنها را به طرف بهشت ببرند، انسانها را به طرف بهشت میروند، و اگر بطرف جهنم ببرند، انسانها دارند به طرف جهنم کشانده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بیست و دوم تفسیر سوره بقره، </w:t>
      </w:r>
      <w:r>
        <w:rPr>
          <w:rFonts w:eastAsia="IRNazanin" w:cs="IRNazanin"/>
          <w:b w:val="false"/>
          <w:bCs w:val="false"/>
          <w:i w:val="false"/>
          <w:iCs w:val="false"/>
          <w:color w:val="333333"/>
          <w:sz w:val="20"/>
          <w:szCs w:val="20"/>
        </w:rPr>
        <w:t>26/1/1371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آنها بر شمشیر برنده او ایراد مى‌گرفتند، و بى‌اعتناییش در برابر مرگ در میدان نبرد، و قدرت او در جنگجویى، و ضربات درهم شکننده‌اش بر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جلد دوم، صفحه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فرزندان ابی‌العاص به سی نفر برسند کتاب خدا را ابزار فریب و بندگان خدا را غلام و کنیز و اموال الهی را ثروت خود می‌کنند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تفصیلی این مطلب، در مباحث محرم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مصلی شهر قم توسط استاد حج‌تالاسلام حیدری مطرح شده و کتاب تدوینی آن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 حسینی در برابر جاهلیت اولی، قیام خمینی در برابر جاهلیت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 می‌دهد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محور شجاعت و نبرد و جهاد علیه کفار بود، اگر اندکی به تئوری قدرت مادی و ساختارهای آن اعتنا می‌کرد، مردم بهدور او جمع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قهرمانان بزرگ جنگی در جامعه‌ای که همواره در حال جهاد و جنگ است، محبوبیت و شخصیت بالایی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حضرت چنین می‌کرد، هدایت کل ام‌تها در طول تاریخ و حقیقت خواست خدای متعال و مأموریت ائمه‌اطهار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ایجاد امت الهی و ساختارهای دینی زیر سوال می رفت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سلاطین روم است و چنانکه سلاطین روم را در این زمان قیصر می‌گویند، در قدیم هرقل می‌گفتند و این لغت رومی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تسلیه المجالس و زینه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ابتکارات مهمّ امام بزرگوار ما، از هنرهای بزرگ این مرد بزرگ همین بود که از اوّل انقلاب مساجد را محور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روزهای اوّل انقلاب، آنهایی که یادشان است می‌دانند که همه‌چیز در هم ریخته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سلاح بیاورند، جمع کنند، از اینجا بردارند،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غیر مأمونی به کارهایی دست بزنند؛ مرکز تشکّل لازم بود، هسته‌ی مرکزی لازم بود؛ این هسته‌ی مرکزی را امام بلافاصله همان روز اوّل، حتّی قبل از اینکه اعلام پیروزی بشود، معیّن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از هرجا مثلاً سلاح دست می‌آورد، ببرد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یک سازمان‌دهی عظیم مسجدی تشکیل شد و به وجود آمد که همان کمیته‌های انقلاب بودند، که تا مدّتهای طولانی همه‌ی کارهای انقلاب را اینها انجام می‌دادند، و درواقع همه‌ی کارهای کشور را اینها انجام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جماعات مساجد استان تهران، </w:t>
      </w:r>
      <w:r>
        <w:rPr>
          <w:rFonts w:eastAsia="IRNazanin" w:cs="IRNazanin"/>
          <w:b w:val="false"/>
          <w:bCs w:val="false"/>
          <w:i w:val="false"/>
          <w:iCs w:val="false"/>
          <w:color w:val="333333"/>
          <w:sz w:val="20"/>
          <w:szCs w:val="20"/>
        </w:rPr>
        <w:t>31/5/95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طول سال‌هایی که فقهای شیعه و خودِ گروه شیعه، در دنیای اسلام به قدرت و حکومت دسترسی نداشتند و فقه شیعه، یک فقهِ غیرحکومتی و فقهِ فردی بود، امام بزرگوار، فقه شیعه را به سمت فقه حکومتی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هم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شیعه، در این مورد تقصیر یا قصوری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این مسائل مطرح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حکومت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شیعه، نمی‌خواسته است جامعه سیاسی را اداره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حکومتی در اختیار او نبوده است که جهاد بخواهد آن حکومت را اداره کند و احکامش را از کتاب و سنّت استنباط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فقه شیعه و کتب فقهی شیعه، بیشتر فقه فردی بود؛ فقهی که برای اداره امور دینی یک فرد، یا حدّاکثر دایره‌های محدودی از زندگی اجتماعی، مثل مسائل مربوط به خانواده و امثال آن کاربُرد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هشتمین سالگرد رحلت امام خمینی،</w:t>
      </w:r>
      <w:r>
        <w:rPr>
          <w:rFonts w:eastAsia="IRNazanin" w:cs="IRNazanin"/>
          <w:b w:val="false"/>
          <w:bCs w:val="false"/>
          <w:i w:val="false"/>
          <w:iCs w:val="false"/>
          <w:color w:val="333333"/>
          <w:sz w:val="20"/>
          <w:szCs w:val="20"/>
        </w:rPr>
        <w:t>76/3/14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روز جمعه غسل جمعه نماید و در اول وقت نماز، حضور در نماز یابد و خود را به اول خطبه ها برساند و پیاده برود و در نزدیک امام جای گیرد و به خطبه‌ها گوش دهد و از لغویات در بین خطبه و حرف زدن خودداری کند به هر قدمی که بر می‌دارد اجر و ثواب یکسال عبادت از نماز و روزه برایش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روز قیامت به ترتیب رفتن به نماز‌جمعه‌ها در نزد کرامت خدا جای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آنها تجارت یا سرگرمی و لهوی را ببینند پراکنده می‌شوند و به سوی آن می‌روند و تو را ایستاده به حال خود رها می‌کنند؛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نزد خداست بهتر از لهو و تجارت است و خداوند بهترین روزی‌دهندگان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درباره‌ی علوم انسانی در دانشگاه‌ها و خطر این دانش‌های ذاتاً مسموم هشدار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علوم انسانی‌ای که امروز رائج است، محتواهایی دارد که ماهیتاً معارض و مخالف با حرکت اسلامی و نظام اسلامی است؛ متکی بر جهان‌بینی دیگری است؛ حرف دیگری دارد، هدف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این‌هارایج شد، مدیران بر اساس آن‌ها تربیت می‌شوند؛ همین مدیران می‌آیند در رأس دانشگاه، در رأس اقتصاد کشور، در رأس مسائل سیاسی داخلی، خارجی، امنیت، غیره و غیره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طلاب، فضلا و اساتید حوزه علمیه قم؛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برنامه‌ی دشمن، بعد از مأیوس شدن از همه‌ی کارهای دیگر، ایجاد شکاف بین نظام جمهوری اسلامی و ملّت عزیز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حماقت آنها است؛ نمی‌دانند که نظام جمهوری اسلامی چیزی جز ملّت ایران نیست، اینها قابل جدا شدن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اسلامی یک نظامِ بوروکراتیکِ جدای از مردمِ نشسته‌ی در کاخ‌ها و قصرها نیست؛ نظامی است از خود مردم تشکیل‌یافته، متّکی به آحاد مردم و به ایمان مردم و به محبّت و عواطف مردم است؛ این نظامِ اسلامی است؛ این را چطور می‌خواهند از مردم جدا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حول و قوّه‌ی الهی پیوندمان را روز‌به‌روز با مردم بیشتر و قوی‌تر خواهیم کرد؛ ما انسجام دشمن‌شکن خودمان را حفظ می‌کنیم؛ ما جوانان مؤمن و پُرانگیزه و اهل اقدام را هر روز بیشتر از گذشته به حول و قوّه‌ی الهی تقویت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دانش‌آموختگی دانشجویان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9/4/1397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خوشبختانه یک عده قابل توجه عظیمی از جوانان مؤمن و فداکار در کشور وجود دارند که حاضرند جانشان را در راه ارزش‌ها و اصول انقلابی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جوانها واقعا هرکدامشان یک گنج‌اند، یک گنج‌اند؛ اگر خود این جوانها و آنهایی که با اینها سروکار دارند بفهمند هرکدام یک گنجند، که می‌توانند برای آینده کشور مورد استفاده قرار بگیرند به شرطی که استعدادهایشان درست به کار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خانواده شهید مدافع حرم، </w:t>
      </w:r>
      <w:r>
        <w:rPr>
          <w:rFonts w:eastAsia="IRNazanin" w:cs="IRNazanin"/>
          <w:b w:val="false"/>
          <w:bCs w:val="false"/>
          <w:i w:val="false"/>
          <w:iCs w:val="false"/>
          <w:color w:val="333333"/>
          <w:sz w:val="20"/>
          <w:szCs w:val="20"/>
        </w:rPr>
        <w:t>19/5/1396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واقعاً بایستی عوامل اقتدار کشور را حفظ کرد؛ عوامل اقتدار کشور را، نیروهای مسلّح را، سپاه را، بسیج را، عناصر مؤمن و حزب‌اللّهی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را به شما عرض بکنم، آن که سینه سپر می‌کند، در مقابل دشمن در بخش‌های مختلف می‌ایستد، شرایط سخت را تحمّل می‌کند، او همان عنصر مؤمن و انقلابی و اصطلاحاً حزب‌اللّهی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w:t>
      </w:r>
      <w:r>
        <w:rPr>
          <w:rFonts w:eastAsia="IRNazanin" w:cs="IRNazanin"/>
          <w:b w:val="false"/>
          <w:bCs w:val="false"/>
          <w:i w:val="false"/>
          <w:iCs w:val="false"/>
          <w:color w:val="333333"/>
          <w:sz w:val="20"/>
          <w:szCs w:val="20"/>
        </w:rPr>
        <w:t>22/3/1396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نیروهای انقلابی و پُرانگیزه را هم بدانید؛ من به همه‌ی مسئولین سفارش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نیروهای مؤمن، پُرانگیزه و انقلابی، کسانی هستند که در مشکلات، کشور را حفظ می‌کنند، دفاع می‌کنند، سینه سپر می‌کنند؛ قدر اینها را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تنفیذ حکم دوازدهمین دوره ریاست جمهوری اسلامی ایران، </w:t>
      </w:r>
      <w:r>
        <w:rPr>
          <w:rFonts w:eastAsia="IRNazanin" w:cs="IRNazanin"/>
          <w:b w:val="false"/>
          <w:bCs w:val="false"/>
          <w:i w:val="false"/>
          <w:iCs w:val="false"/>
          <w:color w:val="333333"/>
          <w:sz w:val="20"/>
          <w:szCs w:val="20"/>
        </w:rPr>
        <w:t>12/5/1396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چاپ دوم، حسینیه اندیشه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سه تئوری تولید قدرت، اطلاع، ثروت در سبک زندگی غربی و سبک زندگی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چاپ اول، حسینیه اندیشه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کشف‌الغمّه فی معرفه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تسلیه المجالس و زینه المجالس،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بیهقی؛ بیروت، دارالفکر،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هرگز کافران را بر مؤمنان تسلّطی نداده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حرم مطهر رضوی، </w:t>
      </w:r>
      <w:r>
        <w:rPr>
          <w:rFonts w:eastAsia="IRNazanin" w:cs="IRNazanin"/>
          <w:b w:val="false"/>
          <w:bCs w:val="false"/>
          <w:i w:val="false"/>
          <w:iCs w:val="false"/>
          <w:color w:val="333333"/>
          <w:sz w:val="20"/>
          <w:szCs w:val="20"/>
        </w:rPr>
        <w:t>1/1/1394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اسامى اشخاص ناشناس و مخالف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خوارج و افراد مشكوكى كه قصد مخالفت و دشمنى دارند را برايم بنويسيد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نام آنان را برايم بنويسد با او كارى ندارم، ولى آنكه نام احدى را براى ما ننويسد بايد ضمانت كند كه كسى از عرافه‌اش با ما مخالفت نكند و از ميانشان كسى با ما دشمنى نورزد، در غير اين صورت، ذمّه‌ام را از آن عرّيف برئ مى‌دانم و مال او و ريختن خونش بر ما حلال مى‌شود، و هر عرّيفى كه در عرافه‌اش أحدى از دشمنان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 شود كه به ما معرفى نكرده باشد، بر در خانه عرّيف بدار آويخته خواهد شد و عطاى آن عرافه قطع گرديده و به محلى در عمان زاره تبعيد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تاریخی در مورد وضعیت شهر کوفه و نحوه زندگی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ادامه بحث به آنها اشاره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پنجم و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في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جاهلیّت، امروز هم در دنیا وجود دارد؛ ما باید چشممان را باز کنیم و جاهلیّت را بشناسیم؛ امروز هم عیناً همین معنا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جاهلیتی است که امروز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جاهلیت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این جاهلیّت با جاهلیّت صدر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اولی به تعبیر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امروز جاهلیّت، مسلح و مجهز است به سلاح علم، به سلاح دانش؛ یعنی علم که مایه‌ی رستگاری انسان باید باشد، وسیله‌ای شده است برای تیره‌روزی انسان، برای بدبختی جوامع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جاهلیّت بازتولید شده است؛ باتوان بسیار بالا، با خطر صدها بلکه هزارها برابرِ جاهلیت روزهای اول و دوران اول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مسؤولان نظام و سفرای کشورهای اسلامی؛ </w:t>
      </w:r>
      <w:r>
        <w:rPr>
          <w:rFonts w:eastAsia="IRNazanin" w:cs="IRNazanin"/>
          <w:b w:val="false"/>
          <w:bCs w:val="false"/>
          <w:i w:val="false"/>
          <w:iCs w:val="false"/>
          <w:color w:val="333333"/>
          <w:sz w:val="20"/>
          <w:szCs w:val="20"/>
        </w:rPr>
        <w:t>26/2/1394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عزادران و محبین حضرت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اگر می‌خواهیم مرتبه و مقام خود را در دستگاه اباعبدالله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می‌توانیم تصور کنیم حضرت چنین نامه‌ای نیز برای ما فرستاده و به انقلاب خود دعوت کرده است تا مشخص شود چه موانعی برای عرض ارادت و خدمت گذاری بهتر به حضرت در مقابل قرار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توضیحات فوق تنها بحثی اجمالی پیرامون تبدیل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ارگانیزم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رابطه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بانک و برنامه‌های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علاقه‌مندان به تفصیل این مهم می‌توانند به جلسات پژوهشی مرحوم آیت الله علامه حسینی‌الهاشمی در این موضوع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 تنظیم سیاست های کلان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اصل هم هست که مردم بایستی در کارهای دولت، سهیم، شریک، همکار و مباشر کار باشند؛ لیکن نکته اساسی که در این‌جا وجود دارد، این است که نوع دخالت مردم، نباید منجر به این شود که بعضی از قشرهای مردم یا بعضی از افراد زرنگ در میان مردم، سودهای کلان و بادآورده ببرند؛ در حالی که عدّه دیگری از مردم، در اوّلیات زندگی در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هیأت وزیران، </w:t>
      </w:r>
      <w:r>
        <w:rPr>
          <w:rFonts w:eastAsia="IRNazanin" w:cs="IRNazanin"/>
          <w:b w:val="false"/>
          <w:bCs w:val="false"/>
          <w:i w:val="false"/>
          <w:iCs w:val="false"/>
          <w:color w:val="333333"/>
          <w:sz w:val="20"/>
          <w:szCs w:val="20"/>
        </w:rPr>
        <w:t>8/6/1375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دستگاه قضایی از قوت بصیرت و قدرت قبض و بسط لازم برخوردار نباشد، حرکت اساسی، مهم و عمده سازندگی در کشور که یک پدیده با ارزش است به نتایج سویی منتهی خواهد شد و در نتیجه آن، طبقه جدیدی از انسان‌های برخوردار از ثرو‌تهای بادآورده و دارای امکانات فراوان به وجود می‌آید که به هیچ حدی از حدود شرع و قانون پایبند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اینجانب جمع‌آوری ثروت و استفاده از پول و امکانات عمومی و یا به ظاهر شخصی را یکی از بلاهای اصلی و اساسی کشور در حال حاضر می‌دانم که باید با آن مقابله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مسؤولان عالی قضایی، </w:t>
      </w:r>
      <w:r>
        <w:rPr>
          <w:rFonts w:eastAsia="IRNazanin" w:cs="IRNazanin"/>
          <w:b w:val="false"/>
          <w:bCs w:val="false"/>
          <w:i w:val="false"/>
          <w:iCs w:val="false"/>
          <w:color w:val="333333"/>
          <w:sz w:val="20"/>
          <w:szCs w:val="20"/>
        </w:rPr>
        <w:t>7/4/1376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جمعی از اساتید دانشگاه‌ها، </w:t>
      </w:r>
      <w:r>
        <w:rPr>
          <w:rFonts w:eastAsia="IRNazanin" w:cs="IRNazanin"/>
          <w:b w:val="false"/>
          <w:bCs w:val="false"/>
          <w:i w:val="false"/>
          <w:iCs w:val="false"/>
          <w:color w:val="333333"/>
          <w:sz w:val="20"/>
          <w:szCs w:val="20"/>
        </w:rPr>
        <w:t>29/3/1395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نمونه روایت دکتر مسعود نیلی از ابرچالش‌های اقتصاد ایران؛ </w:t>
      </w:r>
      <w:r>
        <w:rPr>
          <w:rFonts w:eastAsia="IRNazanin" w:cs="IRNazanin"/>
          <w:b w:val="false"/>
          <w:bCs w:val="false"/>
          <w:i w:val="false"/>
          <w:iCs w:val="false"/>
          <w:color w:val="333333"/>
          <w:sz w:val="20"/>
          <w:szCs w:val="20"/>
        </w:rPr>
        <w:t>22/6/96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پیروزی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تغییری که صورت گرفت اضافه شدن مفهومی بود به رفتار دولت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نقصانی که به درستی در عملکرد دولتهای گذشته شناسایی می‌شد عدم توجه به عدالت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تا پیش از انقلاب اسلامی، دولت فاقد کارکردی عادلانه بوده و نیاز بود که عدالت به مبانی رفتاری دولت اضافه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نکته اصلی تعریف خاصی بود که از این مفهوم مبنای کار قرار گرفت و بر اساس آن، عدالت نه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فراگیرتر شدن 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دولتی با رسالت ها و وظایف بسیار گسترده و هزینه بر ایجاد شد که اساساً توجهی به محدودیت منابع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تداوم مسیر طی شده ظرف چند دهه، ملاحظه می‌شود رفاهی که در کشور وجود داشته، عمدتاً ناشی از مصرف بی‌ملاحظه منابع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 انرژی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منابع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بانک‌ها و صندوق‌های بازنشستگی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بخش قابل توجهی از رفاه ایجاد شده در گذشته و حال، متعلق به نسل‌های آینده و شاید مردم چند سال نزدیک آینده باشد و نه رفاه حاصل از درآمدهای جاری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کمّی، اکنون تولید ناخالص داخلی سرانه کشور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این میزان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حالیکه، مصرف سرانه ما اکنون حدود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آن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شکافی که از محل مصرف دارایی‌های مالی و طبیعی کشور جبران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نتیجه مهمی که می‌گیریم آن است که این ابرچالشها، نتیجه و حاصل سیاست هایی بوده اند که در طول زمان خودمان اتخاذ کرده‌ایم و کسی از بیرون نظام تصمیم‌گیری بر ما تحمیل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گام نخست به منظور اعمال سیاس‌تهای صحیح در جهت حل مسائل، پذیرفتن اشتباهات گذشته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ما با دقت انتخاب كرديم؛ تعمداً نخواستيم كلمه‌ى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ببريم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است كه كلمه‌ى توسعه، يك بار ارزشى و معنائى دارد؛ التزاماتى با خودش همراه دارد كه احياناً ما با آن التزامات همراه نيستيم، موافق نيستيم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نخستین نشست اندیشه‌های راهبردی، </w:t>
      </w:r>
      <w:r>
        <w:rPr>
          <w:rFonts w:eastAsia="IRNazanin" w:cs="IRNazanin"/>
          <w:b w:val="false"/>
          <w:bCs w:val="false"/>
          <w:i w:val="false"/>
          <w:iCs w:val="false"/>
          <w:color w:val="333333"/>
          <w:sz w:val="20"/>
          <w:szCs w:val="20"/>
        </w:rPr>
        <w:t>10/9/1389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وقتى می‌گوئيم پيشرفت، نبايد توسعه‌ى به مفهوم رایج غربى تداعى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توسعه، در اصطلاحات سياسى و جهانى و بين المللى حرف رایجى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مجموعه‌ى غربى شدن، يا توسعه‌يافته‌ى به اصطلاحِ غربى را مطلقاً قبول نمی‌كنيم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پيشرفتى كه ما می‌خواهيم چيز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استادان و دانشجویان کردستان،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مردم بصره با تکیه به نيروى مردم كوفه و با مردم شام با تکیه به نيروى مردم بصره و كوفه پيكار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مردم همه يك رأى داشتند و سپس ميانشان اختلاف افتاد و دشمنى آغاز كردند و ايمانشان به سستى گراييد و شمارشان روى به كاهش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تو آنان را به عدالت بازخواست مى‌كنى و به حق عمل مى‌نمايى و حق فرومايه از صاحب سرمايه مى‌ستانى و آن صاحب سرمايه را بر آنفرومايه برترى نمى‌دهى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همه به حق و عدالت رفتار كرده‌اى طايفه‌اى از آنان كه با تو بودند، اين شيوه برنتافتند و از اينكه پنجه عدالت تو گريبانشان را مى‌گرفت غمگين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بخششهاى معاويه همه به مال‌داران و اشراف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 مردم به دنيا مشتاق است و در ميان مردم دوستداران دنيا اندك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بيشترين مردم حق را ناخوش دارند و باطل در كامشان شيرين آيد و دنيا را بر هر چيز برترى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تو نيز دست به بذل مال گشايى، مردم در برابر تو سر فرود آرند و از روى صدق و صفا خير خواه تو شوند و خالصانه دوستى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به این توصیف مردم و توصیه مالک اشتر مطالب مفصلی فرمود که اهمّ آن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ما ذكرت من سیرتنا بالعدل فانّ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فلنفسه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من ان اكون مقصّراً فیما ذكرت اخوف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ذكرت من بذل الاموال و اصطناع الرجال فانّا لا یسعنا ان نؤتی امرأً من الفیئ اكثر من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اینكه می‌گویی سیره عادلانه ما باعث فرار آنان شده است، این فرمان خدا و خواست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من از این جهت ترسناكم كه به عدالت كامل عمل نكرده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اینكه از بیت المال ببخشم و با شخصیتها معامله كنم، می‌دانی كه من نمی‌توانم به هر كس بیش از آنچه حق اوست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مردم شکایت از فساد است، شکایت از تبعیض است؛ این حرف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خیلی از مشکلات را تحمل می‌کنند، البته فساد را، تبعیض را نمی‌پسندند، شِکوه دارند، شکایت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شکایت مردم از فساد و از تبعیض استکه باید مسئولین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مسئولین قوّه‌ی مجریه، چه مسئولین قوه‌ی قضائیه، چه مسئولین قوه‌ی مقننه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جِد دنبال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و کارکنان نیروی هوایی ارتش، </w:t>
      </w:r>
      <w:r>
        <w:rPr>
          <w:rFonts w:eastAsia="IRNazanin" w:cs="IRNazanin"/>
          <w:b w:val="false"/>
          <w:bCs w:val="false"/>
          <w:i w:val="false"/>
          <w:iCs w:val="false"/>
          <w:color w:val="333333"/>
          <w:sz w:val="20"/>
          <w:szCs w:val="20"/>
        </w:rPr>
        <w:t>19/11/1396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محاسبه‌ى غلط، یکى از بزرگ‌ترین خطرها است؛ گاهى حیات انسان را تهدید می‌کند؛ گاهى سرنوشت انسان را تهدید می‌کند؛ چون توان انسان، نیروى انسان، توانایى‌هاى انسان، تحت سرپنجه‌ى اراده‌ى او است، و اراده‌ى انسان تحت تأثیر دستگاه محاسباتى او است؛ اگر دستگاه محاسباتى بد کار کرد، اراده‌ى انسان تصمیمى می‌گیرد و در جهتى می‌رود که خطا است؛ آن‌وقت نیروهاى انسان، همه‌ى توانایى‌هاى انسان در این جهتِ خطا به کار مى‌افتد؛ این آن چیزى است که باید مراقب آن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w:t>
      </w:r>
      <w:r>
        <w:rPr>
          <w:rFonts w:eastAsia="IRNazanin" w:cs="IRNazanin"/>
          <w:b w:val="false"/>
          <w:bCs w:val="false"/>
          <w:i w:val="false"/>
          <w:iCs w:val="false"/>
          <w:color w:val="333333"/>
          <w:sz w:val="20"/>
          <w:szCs w:val="20"/>
        </w:rPr>
        <w:t>16/4/1393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تحلیل منتشر شده از سوی </w:t>
      </w:r>
      <w:r>
        <w:rPr>
          <w:rFonts w:eastAsia="IRNazanin" w:cs="IRNazanin"/>
          <w:b w:val="false"/>
          <w:bCs w:val="false"/>
          <w:i w:val="false"/>
          <w:iCs w:val="false"/>
          <w:color w:val="333333"/>
          <w:sz w:val="20"/>
          <w:szCs w:val="20"/>
        </w:rPr>
        <w:t>AFL_CIO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مجموعه اتحادیه‌های کارگری آمریکا؛ در سایت آی تی ایران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این را صریحاً عرض می‌کنم که در جمهوری اسلامی، سیاست ها براساس عدالت تنظیم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انقلاب همین بوده است و تا همیشه نیز همین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جمهوری اسلامی، تأمین عدالت در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کسانی در گوشه و کنار کشور پیدا شوند و تصور کنند که هدف ما عبارت است از افزایش حجم ثروت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عده‌ای از انواع و اقسام راه‌های تولیدِ ثروت برخوردار شوند؛ دیگران هم هر طور زندگی کردند،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دلمان به این خوش باشد که سرانه متوسط کشور را از فلان مقدار به دو برابر، یا تولید کل کشور را از فلان میزان به فلان میزان رسانده‌ایم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17/10/1371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به این نکته نیز توجه داشت که منظور از تولید در علم اقتصاد، تولید نفت و میعانات گازی و دیگر منابع نیست بلکه منظور تبدیل این مواد اولیه به کالاهای متنوع وجدید مصرفی تا ارزش افزوده به همراه داشته باشد که این امر، وابسته به تکنولوژی‌های برتر و سرمایه‌گذاری‌های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بعضی از کشورهای حاشیه خلیج فارس بدون این که این معنا از تولید را داشته باشند، هیچگاه ارزش پول ملی آن‌ها افت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باید گفت این کشورها به خاطر مصرف بی‌حدّ و اندازه از ذخایر بزرگ نفتی خود و جمعیت کم کشورشان و کنترل و طبقاتی کردن مصرف عمومی، توانسته‌اند ارزش پول ملی خود را ثابت نگه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به‌طور نمونه جمعیت کشور وسیع و بزرگ عربستان با آن منابع عظیم نفتی و گازی خود، حدود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است اما طبق برخی آمار بیش از ده میلیون نفر از این جمعیت، کارگر خارجی بوده که بسیاری از آنها در وضعیت بغرنجی از نظر حقوق و دستمزد به سر می‌برند و طبق برخی ادعاها، بیش از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مردم آن زیر خط فقر زندگی می‌کنند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الْمُعَلَّى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 يَوْماً جُعِلْتُ فِدَاكَ ذَكَرْتُ آلَ فُلَانٍ وَ مَا هُمْ فِيهِ مِنَ النَّعِيمِ فَقُلْتُ لَوْ كَانَ هَذَا إِلَيْكُمْ لَعِشْنَا مَعَكُمْ فَقَالَ هَيْهَاتَ يَا مُعَلَّى أَمَا وَ اللَّهِ أَنْ لَوْ كَانَ ذَاكَ مَا كَانَ إِلَّا سِيَاسَةَ اللَّيْلِ وَ سِيَاحَةَ النَّهَارِ وَ لُبْسَ الْخَشِنِ وَ أَكْلَ الْجَشِبِ فَزُوِيَ ذَلِكَ عَنَّا فَهَلْ رَأَيْتَ ظُلَامَةً قَطُّ صَيَّرَهَا اللَّهُ تَعَالَى نِعْمَةً إِلَّا هَذِهِ؟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استفاده از الگوی مصرف زندگی آمریکایی و اروپایی با توجیه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 استفاده از طیبات برای 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جوامع اسلامی شده و این در حالی است که شاید چنین الگوی مصرفی برای یک شخص بی‌اشکال باشد اما با توضیحات گذشته مشخص شد پی‌گیری تأمین این نوع از رفاه به عنوان یکی از وظایف نظام اسلامی، به معنای آن است که عملا ساختارهای دنیاپرستی بر جامعه اسلامی حاکم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موعظه و تبلیغات دینی در منابر برای دوری مردم از دنیا و وابستگی به آن، اثر چندانی نخواهد داشت چون این ساختارها و بسترهای اجتماعی مردم را در همین فضای دنیاپرستانه پرورش خواهند داد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محور سلطه در دنیا، امروز دستگاه‌های بسیار خطرناک و بسیار بی‌رحمی هستند که یک مجموعه کارتل‌ها و تراس‌تها، بعضی شرکت ها و کمپانی‌های اقتصادی را در سرتاسر دنیا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اراک، </w:t>
      </w:r>
      <w:r>
        <w:rPr>
          <w:rFonts w:eastAsia="IRNazanin" w:cs="IRNazanin"/>
          <w:b w:val="false"/>
          <w:bCs w:val="false"/>
          <w:i w:val="false"/>
          <w:iCs w:val="false"/>
          <w:color w:val="333333"/>
          <w:sz w:val="20"/>
          <w:szCs w:val="20"/>
        </w:rPr>
        <w:t>24/8/1379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کمپانی‌ها و تراس‌تها و کارتل‌های بین المللی اصلاً چیزی که به فکرش نیستند و برای آن اندک احترامی قائل نیستند، حقوق ملت هاست، حقوق بشریت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محاسبات و چرتکه‌اندازىِ آن شرکت جز سود برای خود و برای کمپانی و جیب‌های پُرنشدنىِ خودشان، محاسبه‌ی دیگری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بسیجیان استان همدان، </w:t>
      </w:r>
      <w:r>
        <w:rPr>
          <w:rFonts w:eastAsia="IRNazanin" w:cs="IRNazanin"/>
          <w:b w:val="false"/>
          <w:bCs w:val="false"/>
          <w:i w:val="false"/>
          <w:iCs w:val="false"/>
          <w:color w:val="333333"/>
          <w:sz w:val="20"/>
          <w:szCs w:val="20"/>
        </w:rPr>
        <w:t>16/4/1383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بحث، تنها نمایی اجمالی از راهکار پیشنهادی است که تفصیل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سه تئوری تولید قدرت، اطلاع، ثروت در سبک زندگی غربی و سبک زندگی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پی‌گیری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 خارجی هست، امّا این موجب نشود که از ضعف‌های خودمان غافل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هم ضعف داریم، ما هم یک جاهایی اشکال و نارسایی و نابسامانی در کارمان هست؛ این‌جوری نیست که ما هیچ اشکالی نداریم، هیچ مشکلی در کار ماها نیست، فقط دشمن خارجی است که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ایجاد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مگس روی زخم می‌نشیند؛ زخم را خوب کنید، زخم را نگذارید به وجود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مشکل داخلی نداشته باشیم، نه این شبکه‌ها می‌توانند اثر بگذارند، نه آمریکا می‌تواند هیچ غلطی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مشکلاتمان را باید خودمان حل کنیم؛ مشکلات داخلی را باید حل کنیم، ضعفهایمان را باید حل کنیم؛ ما ضعف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حقوق مظلومین وظیفه‌ی همه‌ی ما است؛ بخصوص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 و از حقوق ملّت وظیفه‌ی ما است، بخصوص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ضعیف ملّت؛ همه بایستی مراقب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طبقاتی هستند که مرفّهند، مشکلات زندگی آنها را فشار نمی‌دهد؛ امّا یک گروه مهمّی هم در کشور هستند که فشارهای زندگی، آنها را زیر فشار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همه‌ی همّت ما این باشد که اینها را از زیر فشار خارج کنیم؛ تلاشمان باید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w:t>
      </w:r>
      <w:r>
        <w:rPr>
          <w:rFonts w:eastAsia="IRNazanin" w:cs="IRNazanin"/>
          <w:b w:val="false"/>
          <w:bCs w:val="false"/>
          <w:i w:val="false"/>
          <w:iCs w:val="false"/>
          <w:color w:val="333333"/>
          <w:sz w:val="20"/>
          <w:szCs w:val="20"/>
        </w:rPr>
        <w:t>19/10/1396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شیعیان ما که خداوند توفیق طاعتشان دهد، در راه ایفای پیمانی که بر دوش دارند، همدل و مجتمع می‌شدند، میمنت ملاقات ما از ایشان به تأخیر نمی‌افتاد، و سعادت دیدار ما زودتر نصیب آنان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جلد</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کافران و منافقان و تمام بى‌دینان را در هر کجا هستند، در مشرق‌هاى زمین و مغرب‌ها، در خشکی‌ها و دریاها به قتل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المصباح، شیخ طوسی، اعمال روز جمعه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تو ای هراسان از آشوب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 در روز جمعه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64294</Words>
  <Characters>266562</Characters>
  <CharactersWithSpaces>330284</CharactersWithSpaces>
  <Paragraphs>951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2026-08-20T12:53:15Z</dcterms:created>
  <dc:creator>ghaemiyeh.com</dc:creator>
  <dc:description/>
  <dc:language>en-US</dc:language>
  <cp:lastModifiedBy/>
  <dcterms:modified xsi:type="dcterms:W3CDTF">2026-08-20T16:23:22Z</dcterms:modified>
  <cp:revision>1</cp:revision>
  <dc:subject/>
  <dc:title>ساختارهای اجتماعی قاتل امام علیه السلام ساختارهای اجتماعی برانداز نظام</dc:title>
</cp:coreProperties>
</file>

<file path=docProps/custom.xml><?xml version="1.0" encoding="utf-8"?>
<Properties xmlns="http://schemas.openxmlformats.org/officeDocument/2006/custom-properties" xmlns:vt="http://schemas.openxmlformats.org/officeDocument/2006/docPropsVTypes"/>
</file>