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438.xml" ContentType="application/vnd.openxmlformats-officedocument.wordprocessingml.footer+xml"/>
  <Override PartName="/word/footer272.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77.xml" ContentType="application/vnd.openxmlformats-officedocument.wordprocessingml.footer+xml"/>
  <Override PartName="/word/footer112.xml" ContentType="application/vnd.openxmlformats-officedocument.wordprocessingml.footer+xml"/>
  <Override PartName="/word/footer415.xml" ContentType="application/vnd.openxmlformats-officedocument.wordprocessingml.footer+xml"/>
  <Override PartName="/word/footer239.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257.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25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59.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27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279.xml" ContentType="application/vnd.openxmlformats-officedocument.wordprocessingml.footer+xml"/>
  <Override PartName="/word/footer23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456.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275.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284.xml" ContentType="application/vnd.openxmlformats-officedocument.wordprocessingml.footer+xml"/>
  <Override PartName="/word/footer477.xml" ContentType="application/vnd.openxmlformats-officedocument.wordprocessingml.footer+xml"/>
  <Override PartName="/word/footer285.xml" ContentType="application/vnd.openxmlformats-officedocument.wordprocessingml.footer+xml"/>
  <Override PartName="/word/footer478.xml" ContentType="application/vnd.openxmlformats-officedocument.wordprocessingml.footer+xml"/>
  <Override PartName="/word/footer286.xml" ContentType="application/vnd.openxmlformats-officedocument.wordprocessingml.footer+xml"/>
  <Override PartName="/word/footer479.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91.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Override PartName="/word/footer330.xml" ContentType="application/vnd.openxmlformats-officedocument.wordprocessingml.footer+xml"/>
  <Override PartName="/word/footer523.xml" ContentType="application/vnd.openxmlformats-officedocument.wordprocessingml.footer+xml"/>
  <Override PartName="/word/footer471.xml" ContentType="application/vnd.openxmlformats-officedocument.wordprocessingml.footer+xml"/>
  <Override PartName="/word/footer524.xml" ContentType="application/vnd.openxmlformats-officedocument.wordprocessingml.footer+xml"/>
  <Override PartName="/word/footer472.xml" ContentType="application/vnd.openxmlformats-officedocument.wordprocessingml.footer+xml"/>
  <Override PartName="/word/footer525.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520.xml" ContentType="application/vnd.openxmlformats-officedocument.wordprocessingml.footer+xml"/>
  <Override PartName="/word/footer532.xml" ContentType="application/vnd.openxmlformats-officedocument.wordprocessingml.footer+xml"/>
  <Override PartName="/word/footer476.xml" ContentType="application/vnd.openxmlformats-officedocument.wordprocessingml.footer+xml"/>
  <Override PartName="/word/footer442.xml" ContentType="application/vnd.openxmlformats-officedocument.wordprocessingml.footer+xml"/>
  <Override PartName="/word/footer497.xml" ContentType="application/vnd.openxmlformats-officedocument.wordprocessingml.footer+xml"/>
  <Override PartName="/word/footer320.xml" ContentType="application/vnd.openxmlformats-officedocument.wordprocessingml.footer+xml"/>
  <Override PartName="/word/footer513.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499.xml" ContentType="application/vnd.openxmlformats-officedocument.wordprocessingml.footer+xml"/>
  <Override PartName="/word/footer489.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2.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488.xml" ContentType="application/vnd.openxmlformats-officedocument.wordprocessingml.footer+xml"/>
  <Override PartName="/word/footer311.xml" ContentType="application/vnd.openxmlformats-officedocument.wordprocessingml.footer+xml"/>
  <Override PartName="/word/footer504.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310.xml" ContentType="application/vnd.openxmlformats-officedocument.wordprocessingml.footer+xml"/>
  <Override PartName="/word/footer503.xml" ContentType="application/vnd.openxmlformats-officedocument.wordprocessingml.footer+xml"/>
  <Override PartName="/word/footer510.xml" ContentType="application/vnd.openxmlformats-officedocument.wordprocessingml.footer+xml"/>
  <Override PartName="/word/footer494.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321.xml" ContentType="application/vnd.openxmlformats-officedocument.wordprocessingml.footer+xml"/>
  <Override PartName="/word/footer514.xml" ContentType="application/vnd.openxmlformats-officedocument.wordprocessingml.footer+xml"/>
  <Override PartName="/word/footer312.xml" ContentType="application/vnd.openxmlformats-officedocument.wordprocessingml.footer+xml"/>
  <Override PartName="/word/footer505.xml" ContentType="application/vnd.openxmlformats-officedocument.wordprocessingml.footer+xml"/>
  <Override PartName="/word/footer380.xml" ContentType="application/vnd.openxmlformats-officedocument.wordprocessingml.footer+xml"/>
  <Override PartName="/word/footer498.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529.xml" ContentType="application/vnd.openxmlformats-officedocument.wordprocessingml.footer+xml"/>
  <Override PartName="/word/footer36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9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25.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315.xml" ContentType="application/vnd.openxmlformats-officedocument.wordprocessingml.footer+xml"/>
  <Override PartName="/word/footer4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24.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31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05.xml" ContentType="application/vnd.openxmlformats-officedocument.wordprocessingml.footer+xml"/>
  <Override PartName="/word/footer470.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304.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437.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274.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334.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document.xml.rels" ContentType="application/vnd.openxmlformats-package.relationships+xml"/>
  <Override PartName="/word/_rels/fontTable.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6.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308.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317.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57.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58.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74.xml" ContentType="application/vnd.openxmlformats-officedocument.wordprocessingml.footer+xml"/>
  <Override PartName="/word/footer171.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33.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57.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200.xml" ContentType="application/vnd.openxmlformats-officedocument.wordprocessingml.footer+xml"/>
  <Override PartName="/word/footer237.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69.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75.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76.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349.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89.xml" ContentType="application/vnd.openxmlformats-officedocument.wordprocessingml.footer+xml"/>
  <Override PartName="/word/footer18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5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زینب کبری علیهاالسلام از ولادت تا شهادت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419586_287045965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4419588_287045965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4419590_2870459653">
            <w:r>
              <w:rPr>
                <w:webHidden/>
                <w:rStyle w:val="IndexLink"/>
                <w:rtl w:val="true"/>
              </w:rPr>
              <w:t>سخن ناشر</w:t>
            </w:r>
            <w:r>
              <w:rPr>
                <w:rStyle w:val="IndexLink"/>
                <w:rtl w:val="true"/>
              </w:rPr>
              <w:tab/>
            </w:r>
            <w:r>
              <w:rPr>
                <w:rStyle w:val="IndexLink"/>
              </w:rPr>
              <w:t>8</w:t>
            </w:r>
          </w:hyperlink>
        </w:p>
        <w:p>
          <w:pPr>
            <w:pStyle w:val="Contents2"/>
            <w:tabs>
              <w:tab w:val="clear" w:pos="8743"/>
              <w:tab w:val="right" w:pos="9026" w:leader="dot"/>
            </w:tabs>
            <w:rPr/>
          </w:pPr>
          <w:hyperlink w:anchor="__RefHeading___Toc4419592_2870459653">
            <w:r>
              <w:rPr>
                <w:webHidden/>
                <w:rStyle w:val="IndexLink"/>
                <w:rtl w:val="true"/>
              </w:rPr>
              <w:t>شرح حال مؤلف</w:t>
            </w:r>
            <w:r>
              <w:rPr>
                <w:rStyle w:val="IndexLink"/>
                <w:rtl w:val="true"/>
              </w:rPr>
              <w:t>:</w:t>
              <w:tab/>
            </w:r>
            <w:r>
              <w:rPr>
                <w:rStyle w:val="IndexLink"/>
              </w:rPr>
              <w:t>18</w:t>
            </w:r>
          </w:hyperlink>
        </w:p>
        <w:p>
          <w:pPr>
            <w:pStyle w:val="Contents2"/>
            <w:tabs>
              <w:tab w:val="clear" w:pos="8743"/>
              <w:tab w:val="right" w:pos="9026" w:leader="dot"/>
            </w:tabs>
            <w:rPr/>
          </w:pPr>
          <w:hyperlink w:anchor="__RefHeading___Toc4419594_2870459653">
            <w:r>
              <w:rPr>
                <w:webHidden/>
                <w:rStyle w:val="IndexLink"/>
                <w:rtl w:val="true"/>
              </w:rPr>
              <w:t xml:space="preserve">فصل اول </w:t>
            </w:r>
            <w:r>
              <w:rPr>
                <w:rStyle w:val="IndexLink"/>
                <w:rtl w:val="true"/>
              </w:rPr>
              <w:t xml:space="preserve">: </w:t>
            </w:r>
            <w:r>
              <w:rPr>
                <w:rStyle w:val="IndexLink"/>
                <w:rtl w:val="true"/>
              </w:rPr>
              <w:t>تاریخ ولادت حضرت زینب علیها السلام</w:t>
            </w:r>
            <w:r>
              <w:rPr>
                <w:rStyle w:val="IndexLink"/>
                <w:rtl w:val="true"/>
              </w:rPr>
              <w:tab/>
            </w:r>
            <w:r>
              <w:rPr>
                <w:rStyle w:val="IndexLink"/>
              </w:rPr>
              <w:t>30</w:t>
            </w:r>
          </w:hyperlink>
        </w:p>
        <w:p>
          <w:pPr>
            <w:pStyle w:val="Contents3"/>
            <w:tabs>
              <w:tab w:val="clear" w:pos="8459"/>
              <w:tab w:val="right" w:pos="9026" w:leader="dot"/>
            </w:tabs>
            <w:rPr/>
          </w:pPr>
          <w:hyperlink w:anchor="__RefHeading___Toc4419596_2870459653">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4419598_2870459653">
            <w:r>
              <w:rPr>
                <w:webHidden/>
                <w:rStyle w:val="IndexLink"/>
                <w:rtl w:val="true"/>
              </w:rPr>
              <w:t>تاریخ ولادت حضرت زینب علیها السلام</w:t>
            </w:r>
            <w:r>
              <w:rPr>
                <w:rStyle w:val="IndexLink"/>
                <w:rtl w:val="true"/>
              </w:rPr>
              <w:tab/>
            </w:r>
            <w:r>
              <w:rPr>
                <w:rStyle w:val="IndexLink"/>
              </w:rPr>
              <w:t>32</w:t>
            </w:r>
          </w:hyperlink>
        </w:p>
        <w:p>
          <w:pPr>
            <w:pStyle w:val="Contents3"/>
            <w:tabs>
              <w:tab w:val="clear" w:pos="8459"/>
              <w:tab w:val="right" w:pos="9026" w:leader="dot"/>
            </w:tabs>
            <w:rPr/>
          </w:pPr>
          <w:hyperlink w:anchor="__RefHeading___Toc4419600_2870459653">
            <w:r>
              <w:rPr>
                <w:webHidden/>
                <w:rStyle w:val="IndexLink"/>
                <w:rtl w:val="true"/>
              </w:rPr>
              <w:t>ولادت حضرت زينب</w:t>
            </w:r>
            <w:r>
              <w:rPr>
                <w:rStyle w:val="IndexLink"/>
                <w:rtl w:val="true"/>
              </w:rPr>
              <w:tab/>
            </w:r>
            <w:r>
              <w:rPr>
                <w:rStyle w:val="IndexLink"/>
              </w:rPr>
              <w:t>35</w:t>
            </w:r>
          </w:hyperlink>
        </w:p>
        <w:p>
          <w:pPr>
            <w:pStyle w:val="Contents3"/>
            <w:tabs>
              <w:tab w:val="clear" w:pos="8459"/>
              <w:tab w:val="right" w:pos="9026" w:leader="dot"/>
            </w:tabs>
            <w:rPr/>
          </w:pPr>
          <w:hyperlink w:anchor="__RefHeading___Toc4419602_2870459653">
            <w:r>
              <w:rPr>
                <w:webHidden/>
                <w:rStyle w:val="IndexLink"/>
                <w:rtl w:val="true"/>
              </w:rPr>
              <w:t>نام و كنيه حضرت زینب علیها السلام</w:t>
            </w:r>
            <w:r>
              <w:rPr>
                <w:rStyle w:val="IndexLink"/>
                <w:rtl w:val="true"/>
              </w:rPr>
              <w:tab/>
            </w:r>
            <w:r>
              <w:rPr>
                <w:rStyle w:val="IndexLink"/>
              </w:rPr>
              <w:t>37</w:t>
            </w:r>
          </w:hyperlink>
        </w:p>
        <w:p>
          <w:pPr>
            <w:pStyle w:val="Contents2"/>
            <w:tabs>
              <w:tab w:val="clear" w:pos="8743"/>
              <w:tab w:val="right" w:pos="9026" w:leader="dot"/>
            </w:tabs>
            <w:rPr/>
          </w:pPr>
          <w:hyperlink w:anchor="__RefHeading___Toc4419604_2870459653">
            <w:r>
              <w:rPr>
                <w:webHidden/>
                <w:rStyle w:val="IndexLink"/>
                <w:rtl w:val="true"/>
              </w:rPr>
              <w:t xml:space="preserve">فصل دوم </w:t>
            </w:r>
            <w:r>
              <w:rPr>
                <w:rStyle w:val="IndexLink"/>
                <w:rtl w:val="true"/>
              </w:rPr>
              <w:t xml:space="preserve">: </w:t>
            </w:r>
            <w:r>
              <w:rPr>
                <w:rStyle w:val="IndexLink"/>
                <w:rtl w:val="true"/>
              </w:rPr>
              <w:t>حضرت زینب علیها السلام در زمان جدّش رسول خدا صلی الله علیه و آله</w:t>
            </w:r>
            <w:r>
              <w:rPr>
                <w:rStyle w:val="IndexLink"/>
                <w:rtl w:val="true"/>
              </w:rPr>
              <w:tab/>
            </w:r>
            <w:r>
              <w:rPr>
                <w:rStyle w:val="IndexLink"/>
              </w:rPr>
              <w:t>40</w:t>
            </w:r>
          </w:hyperlink>
        </w:p>
        <w:p>
          <w:pPr>
            <w:pStyle w:val="Contents3"/>
            <w:tabs>
              <w:tab w:val="clear" w:pos="8459"/>
              <w:tab w:val="right" w:pos="9026" w:leader="dot"/>
            </w:tabs>
            <w:rPr/>
          </w:pPr>
          <w:hyperlink w:anchor="__RefHeading___Toc4419606_2870459653">
            <w:r>
              <w:rPr>
                <w:webHidden/>
                <w:rStyle w:val="IndexLink"/>
                <w:rtl w:val="true"/>
              </w:rPr>
              <w:t>اشاره</w:t>
            </w:r>
            <w:r>
              <w:rPr>
                <w:rStyle w:val="IndexLink"/>
                <w:rtl w:val="true"/>
              </w:rPr>
              <w:tab/>
            </w:r>
            <w:r>
              <w:rPr>
                <w:rStyle w:val="IndexLink"/>
              </w:rPr>
              <w:t>40</w:t>
            </w:r>
          </w:hyperlink>
        </w:p>
        <w:p>
          <w:pPr>
            <w:pStyle w:val="Contents3"/>
            <w:tabs>
              <w:tab w:val="clear" w:pos="8459"/>
              <w:tab w:val="right" w:pos="9026" w:leader="dot"/>
            </w:tabs>
            <w:rPr/>
          </w:pPr>
          <w:hyperlink w:anchor="__RefHeading___Toc4419608_2870459653">
            <w:r>
              <w:rPr>
                <w:webHidden/>
                <w:rStyle w:val="IndexLink"/>
                <w:rtl w:val="true"/>
              </w:rPr>
              <w:t>حضرت زینب علیها السلام در زمان جدّش رسول خدا صلی الله علیه و آله</w:t>
            </w:r>
            <w:r>
              <w:rPr>
                <w:rStyle w:val="IndexLink"/>
                <w:rtl w:val="true"/>
              </w:rPr>
              <w:tab/>
            </w:r>
            <w:r>
              <w:rPr>
                <w:rStyle w:val="IndexLink"/>
              </w:rPr>
              <w:t>42</w:t>
            </w:r>
          </w:hyperlink>
        </w:p>
        <w:p>
          <w:pPr>
            <w:pStyle w:val="Contents3"/>
            <w:tabs>
              <w:tab w:val="clear" w:pos="8459"/>
              <w:tab w:val="right" w:pos="9026" w:leader="dot"/>
            </w:tabs>
            <w:rPr/>
          </w:pPr>
          <w:hyperlink w:anchor="__RefHeading___Toc4419610_2870459653">
            <w:r>
              <w:rPr>
                <w:webHidden/>
                <w:rStyle w:val="IndexLink"/>
                <w:rtl w:val="true"/>
              </w:rPr>
              <w:t>حضرت زینب علیها السلام در کنار مادر</w:t>
            </w:r>
            <w:r>
              <w:rPr>
                <w:rStyle w:val="IndexLink"/>
                <w:rtl w:val="true"/>
              </w:rPr>
              <w:tab/>
            </w:r>
            <w:r>
              <w:rPr>
                <w:rStyle w:val="IndexLink"/>
              </w:rPr>
              <w:t>48</w:t>
            </w:r>
          </w:hyperlink>
        </w:p>
        <w:p>
          <w:pPr>
            <w:pStyle w:val="Contents3"/>
            <w:tabs>
              <w:tab w:val="clear" w:pos="8459"/>
              <w:tab w:val="right" w:pos="9026" w:leader="dot"/>
            </w:tabs>
            <w:rPr/>
          </w:pPr>
          <w:hyperlink w:anchor="__RefHeading___Toc4419612_2870459653">
            <w:r>
              <w:rPr>
                <w:webHidden/>
                <w:rStyle w:val="IndexLink"/>
                <w:rtl w:val="true"/>
              </w:rPr>
              <w:t>حضرت زینب علیها السلام در کنار پدر</w:t>
            </w:r>
            <w:r>
              <w:rPr>
                <w:rStyle w:val="IndexLink"/>
                <w:rtl w:val="true"/>
              </w:rPr>
              <w:tab/>
            </w:r>
            <w:r>
              <w:rPr>
                <w:rStyle w:val="IndexLink"/>
              </w:rPr>
              <w:t>51</w:t>
            </w:r>
          </w:hyperlink>
        </w:p>
        <w:p>
          <w:pPr>
            <w:pStyle w:val="Contents3"/>
            <w:tabs>
              <w:tab w:val="clear" w:pos="8459"/>
              <w:tab w:val="right" w:pos="9026" w:leader="dot"/>
            </w:tabs>
            <w:rPr/>
          </w:pPr>
          <w:hyperlink w:anchor="__RefHeading___Toc4419614_2870459653">
            <w:r>
              <w:rPr>
                <w:webHidden/>
                <w:rStyle w:val="IndexLink"/>
                <w:rtl w:val="true"/>
              </w:rPr>
              <w:t>حضرت زینب علیها السلام در زمان امامت برادرش حضرت امام حسن مجتبی علیه السلام</w:t>
            </w:r>
            <w:r>
              <w:rPr>
                <w:rStyle w:val="IndexLink"/>
                <w:rtl w:val="true"/>
              </w:rPr>
              <w:tab/>
            </w:r>
            <w:r>
              <w:rPr>
                <w:rStyle w:val="IndexLink"/>
              </w:rPr>
              <w:t>65</w:t>
            </w:r>
          </w:hyperlink>
        </w:p>
        <w:p>
          <w:pPr>
            <w:pStyle w:val="Contents3"/>
            <w:tabs>
              <w:tab w:val="clear" w:pos="8459"/>
              <w:tab w:val="right" w:pos="9026" w:leader="dot"/>
            </w:tabs>
            <w:rPr/>
          </w:pPr>
          <w:hyperlink w:anchor="__RefHeading___Toc4419616_2870459653">
            <w:r>
              <w:rPr>
                <w:webHidden/>
                <w:rStyle w:val="IndexLink"/>
                <w:rtl w:val="true"/>
              </w:rPr>
              <w:t>علقه محبت میان حضرت زینب علیها السلام و برادرش حضرت امام حسین علیه السلام</w:t>
            </w:r>
            <w:r>
              <w:rPr>
                <w:rStyle w:val="IndexLink"/>
                <w:rtl w:val="true"/>
              </w:rPr>
              <w:tab/>
            </w:r>
            <w:r>
              <w:rPr>
                <w:rStyle w:val="IndexLink"/>
              </w:rPr>
              <w:t>70</w:t>
            </w:r>
          </w:hyperlink>
        </w:p>
        <w:p>
          <w:pPr>
            <w:pStyle w:val="Contents2"/>
            <w:tabs>
              <w:tab w:val="clear" w:pos="8743"/>
              <w:tab w:val="right" w:pos="9026" w:leader="dot"/>
            </w:tabs>
            <w:rPr/>
          </w:pPr>
          <w:hyperlink w:anchor="__RefHeading___Toc4419618_2870459653">
            <w:r>
              <w:rPr>
                <w:webHidden/>
                <w:rStyle w:val="IndexLink"/>
                <w:rtl w:val="true"/>
              </w:rPr>
              <w:t xml:space="preserve">فصل سوم </w:t>
            </w:r>
            <w:r>
              <w:rPr>
                <w:rStyle w:val="IndexLink"/>
                <w:rtl w:val="true"/>
              </w:rPr>
              <w:t xml:space="preserve">: </w:t>
            </w:r>
            <w:r>
              <w:rPr>
                <w:rStyle w:val="IndexLink"/>
                <w:rtl w:val="true"/>
              </w:rPr>
              <w:t>ازدواج حضرت زینب علیها السلام</w:t>
            </w:r>
            <w:r>
              <w:rPr>
                <w:rStyle w:val="IndexLink"/>
                <w:rtl w:val="true"/>
              </w:rPr>
              <w:tab/>
            </w:r>
            <w:r>
              <w:rPr>
                <w:rStyle w:val="IndexLink"/>
              </w:rPr>
              <w:t>72</w:t>
            </w:r>
          </w:hyperlink>
        </w:p>
        <w:p>
          <w:pPr>
            <w:pStyle w:val="Contents3"/>
            <w:tabs>
              <w:tab w:val="clear" w:pos="8459"/>
              <w:tab w:val="right" w:pos="9026" w:leader="dot"/>
            </w:tabs>
            <w:rPr/>
          </w:pPr>
          <w:hyperlink w:anchor="__RefHeading___Toc4419620_2870459653">
            <w:r>
              <w:rPr>
                <w:webHidden/>
                <w:rStyle w:val="IndexLink"/>
                <w:rtl w:val="true"/>
              </w:rPr>
              <w:t>اشاره</w:t>
            </w:r>
            <w:r>
              <w:rPr>
                <w:rStyle w:val="IndexLink"/>
                <w:rtl w:val="true"/>
              </w:rPr>
              <w:tab/>
            </w:r>
            <w:r>
              <w:rPr>
                <w:rStyle w:val="IndexLink"/>
              </w:rPr>
              <w:t>72</w:t>
            </w:r>
          </w:hyperlink>
        </w:p>
        <w:p>
          <w:pPr>
            <w:pStyle w:val="Contents3"/>
            <w:tabs>
              <w:tab w:val="clear" w:pos="8459"/>
              <w:tab w:val="right" w:pos="9026" w:leader="dot"/>
            </w:tabs>
            <w:rPr/>
          </w:pPr>
          <w:hyperlink w:anchor="__RefHeading___Toc4419622_2870459653">
            <w:r>
              <w:rPr>
                <w:webHidden/>
                <w:rStyle w:val="IndexLink"/>
                <w:rtl w:val="true"/>
              </w:rPr>
              <w:t>ازدواج حضرت زينب علیها السلام</w:t>
            </w:r>
            <w:r>
              <w:rPr>
                <w:rStyle w:val="IndexLink"/>
                <w:rtl w:val="true"/>
              </w:rPr>
              <w:tab/>
            </w:r>
            <w:r>
              <w:rPr>
                <w:rStyle w:val="IndexLink"/>
              </w:rPr>
              <w:t>74</w:t>
            </w:r>
          </w:hyperlink>
        </w:p>
        <w:p>
          <w:pPr>
            <w:pStyle w:val="Contents3"/>
            <w:tabs>
              <w:tab w:val="clear" w:pos="8459"/>
              <w:tab w:val="right" w:pos="9026" w:leader="dot"/>
            </w:tabs>
            <w:rPr/>
          </w:pPr>
          <w:hyperlink w:anchor="__RefHeading___Toc4419624_2870459653">
            <w:r>
              <w:rPr>
                <w:webHidden/>
                <w:rStyle w:val="IndexLink"/>
                <w:rtl w:val="true"/>
              </w:rPr>
              <w:t>عبدالله بن جعفر</w:t>
            </w:r>
            <w:r>
              <w:rPr>
                <w:rStyle w:val="IndexLink"/>
                <w:rtl w:val="true"/>
              </w:rPr>
              <w:tab/>
            </w:r>
            <w:r>
              <w:rPr>
                <w:rStyle w:val="IndexLink"/>
              </w:rPr>
              <w:t>80</w:t>
            </w:r>
          </w:hyperlink>
        </w:p>
        <w:p>
          <w:pPr>
            <w:pStyle w:val="Contents3"/>
            <w:tabs>
              <w:tab w:val="clear" w:pos="8459"/>
              <w:tab w:val="right" w:pos="9026" w:leader="dot"/>
            </w:tabs>
            <w:rPr/>
          </w:pPr>
          <w:hyperlink w:anchor="__RefHeading___Toc4419626_2870459653">
            <w:r>
              <w:rPr>
                <w:webHidden/>
                <w:rStyle w:val="IndexLink"/>
                <w:rtl w:val="true"/>
              </w:rPr>
              <w:t>چرا عبدالله با حضرت امام حسین علیه اللسام از مدینه خارج نشد؟</w:t>
            </w:r>
            <w:r>
              <w:rPr>
                <w:rStyle w:val="IndexLink"/>
                <w:rtl w:val="true"/>
              </w:rPr>
              <w:tab/>
            </w:r>
            <w:r>
              <w:rPr>
                <w:rStyle w:val="IndexLink"/>
              </w:rPr>
              <w:t>87</w:t>
            </w:r>
          </w:hyperlink>
        </w:p>
        <w:p>
          <w:pPr>
            <w:pStyle w:val="Contents2"/>
            <w:tabs>
              <w:tab w:val="clear" w:pos="8743"/>
              <w:tab w:val="right" w:pos="9026" w:leader="dot"/>
            </w:tabs>
            <w:rPr/>
          </w:pPr>
          <w:hyperlink w:anchor="__RefHeading___Toc4419628_2870459653">
            <w:r>
              <w:rPr>
                <w:webHidden/>
                <w:rStyle w:val="IndexLink"/>
                <w:rtl w:val="true"/>
              </w:rPr>
              <w:t xml:space="preserve">فصل چهارم </w:t>
            </w:r>
            <w:r>
              <w:rPr>
                <w:rStyle w:val="IndexLink"/>
                <w:rtl w:val="true"/>
              </w:rPr>
              <w:t xml:space="preserve">: </w:t>
            </w:r>
            <w:r>
              <w:rPr>
                <w:rStyle w:val="IndexLink"/>
                <w:rtl w:val="true"/>
              </w:rPr>
              <w:t>فرزندان حضرت زینب علیها السلام</w:t>
            </w:r>
            <w:r>
              <w:rPr>
                <w:rStyle w:val="IndexLink"/>
                <w:rtl w:val="true"/>
              </w:rPr>
              <w:tab/>
            </w:r>
            <w:r>
              <w:rPr>
                <w:rStyle w:val="IndexLink"/>
              </w:rPr>
              <w:t>90</w:t>
            </w:r>
          </w:hyperlink>
        </w:p>
        <w:p>
          <w:pPr>
            <w:pStyle w:val="Contents3"/>
            <w:tabs>
              <w:tab w:val="clear" w:pos="8459"/>
              <w:tab w:val="right" w:pos="9026" w:leader="dot"/>
            </w:tabs>
            <w:rPr/>
          </w:pPr>
          <w:hyperlink w:anchor="__RefHeading___Toc4419630_2870459653">
            <w:r>
              <w:rPr>
                <w:webHidden/>
                <w:rStyle w:val="IndexLink"/>
                <w:rtl w:val="true"/>
              </w:rPr>
              <w:t>اشاره</w:t>
            </w:r>
            <w:r>
              <w:rPr>
                <w:rStyle w:val="IndexLink"/>
                <w:rtl w:val="true"/>
              </w:rPr>
              <w:tab/>
            </w:r>
            <w:r>
              <w:rPr>
                <w:rStyle w:val="IndexLink"/>
              </w:rPr>
              <w:t>90</w:t>
            </w:r>
          </w:hyperlink>
        </w:p>
        <w:p>
          <w:pPr>
            <w:pStyle w:val="Contents3"/>
            <w:tabs>
              <w:tab w:val="clear" w:pos="8459"/>
              <w:tab w:val="right" w:pos="9026" w:leader="dot"/>
            </w:tabs>
            <w:rPr/>
          </w:pPr>
          <w:hyperlink w:anchor="__RefHeading___Toc4419632_2870459653">
            <w:r>
              <w:rPr>
                <w:webHidden/>
                <w:rStyle w:val="IndexLink"/>
                <w:rtl w:val="true"/>
              </w:rPr>
              <w:t>فرزندان حضرت زینب علیها السلام</w:t>
            </w:r>
            <w:r>
              <w:rPr>
                <w:rStyle w:val="IndexLink"/>
                <w:rtl w:val="true"/>
              </w:rPr>
              <w:tab/>
            </w:r>
            <w:r>
              <w:rPr>
                <w:rStyle w:val="IndexLink"/>
              </w:rPr>
              <w:t>92</w:t>
            </w:r>
          </w:hyperlink>
        </w:p>
        <w:p>
          <w:pPr>
            <w:pStyle w:val="Contents3"/>
            <w:tabs>
              <w:tab w:val="clear" w:pos="8459"/>
              <w:tab w:val="right" w:pos="9026" w:leader="dot"/>
            </w:tabs>
            <w:rPr/>
          </w:pPr>
          <w:hyperlink w:anchor="__RefHeading___Toc4419634_2870459653">
            <w:r>
              <w:rPr>
                <w:webHidden/>
                <w:rStyle w:val="IndexLink"/>
                <w:rtl w:val="true"/>
              </w:rPr>
              <w:t>خواستگاری مروان از دختر حضرت زینب علیها السلام برای یزید بن معاويه</w:t>
            </w:r>
            <w:r>
              <w:rPr>
                <w:rStyle w:val="IndexLink"/>
                <w:rtl w:val="true"/>
              </w:rPr>
              <w:tab/>
            </w:r>
            <w:r>
              <w:rPr>
                <w:rStyle w:val="IndexLink"/>
              </w:rPr>
              <w:t>93</w:t>
            </w:r>
          </w:hyperlink>
        </w:p>
        <w:p>
          <w:pPr>
            <w:pStyle w:val="Contents3"/>
            <w:tabs>
              <w:tab w:val="clear" w:pos="8459"/>
              <w:tab w:val="right" w:pos="9026" w:leader="dot"/>
            </w:tabs>
            <w:rPr/>
          </w:pPr>
          <w:hyperlink w:anchor="__RefHeading___Toc4419636_2870459653">
            <w:r>
              <w:rPr>
                <w:webHidden/>
                <w:rStyle w:val="IndexLink"/>
                <w:rtl w:val="true"/>
              </w:rPr>
              <w:t>امام حسین علیه السام خانواده اش را با خود می آورد</w:t>
            </w:r>
            <w:r>
              <w:rPr>
                <w:rStyle w:val="IndexLink"/>
                <w:rtl w:val="true"/>
              </w:rPr>
              <w:tab/>
            </w:r>
            <w:r>
              <w:rPr>
                <w:rStyle w:val="IndexLink"/>
              </w:rPr>
              <w:t>136</w:t>
            </w:r>
          </w:hyperlink>
        </w:p>
        <w:p>
          <w:pPr>
            <w:pStyle w:val="Contents3"/>
            <w:tabs>
              <w:tab w:val="clear" w:pos="8459"/>
              <w:tab w:val="right" w:pos="9026" w:leader="dot"/>
            </w:tabs>
            <w:rPr/>
          </w:pPr>
          <w:hyperlink w:anchor="__RefHeading___Toc4419638_2870459653">
            <w:r>
              <w:rPr>
                <w:webHidden/>
                <w:rStyle w:val="IndexLink"/>
                <w:rtl w:val="true"/>
              </w:rPr>
              <w:t>امام حسین علیه السلام در راه کوفه</w:t>
            </w:r>
            <w:r>
              <w:rPr>
                <w:rStyle w:val="IndexLink"/>
                <w:rtl w:val="true"/>
              </w:rPr>
              <w:tab/>
            </w:r>
            <w:r>
              <w:rPr>
                <w:rStyle w:val="IndexLink"/>
              </w:rPr>
              <w:t>141</w:t>
            </w:r>
          </w:hyperlink>
        </w:p>
        <w:p>
          <w:pPr>
            <w:pStyle w:val="Contents2"/>
            <w:tabs>
              <w:tab w:val="clear" w:pos="8743"/>
              <w:tab w:val="right" w:pos="9026" w:leader="dot"/>
            </w:tabs>
            <w:rPr/>
          </w:pPr>
          <w:hyperlink w:anchor="__RefHeading___Toc4419640_2870459653">
            <w:r>
              <w:rPr>
                <w:webHidden/>
                <w:rStyle w:val="IndexLink"/>
                <w:rtl w:val="true"/>
              </w:rPr>
              <w:t xml:space="preserve">فصل هفتم </w:t>
            </w:r>
            <w:r>
              <w:rPr>
                <w:rStyle w:val="IndexLink"/>
                <w:rtl w:val="true"/>
              </w:rPr>
              <w:t xml:space="preserve">: </w:t>
            </w:r>
            <w:r>
              <w:rPr>
                <w:rStyle w:val="IndexLink"/>
                <w:rtl w:val="true"/>
              </w:rPr>
              <w:t>رسیدن حضرت امام حسین علیه السلام به سرزمین کربلا</w:t>
            </w:r>
            <w:r>
              <w:rPr>
                <w:rStyle w:val="IndexLink"/>
                <w:rtl w:val="true"/>
              </w:rPr>
              <w:tab/>
            </w:r>
            <w:r>
              <w:rPr>
                <w:rStyle w:val="IndexLink"/>
              </w:rPr>
              <w:t>143</w:t>
            </w:r>
          </w:hyperlink>
        </w:p>
        <w:p>
          <w:pPr>
            <w:pStyle w:val="Contents3"/>
            <w:tabs>
              <w:tab w:val="clear" w:pos="8459"/>
              <w:tab w:val="right" w:pos="9026" w:leader="dot"/>
            </w:tabs>
            <w:rPr/>
          </w:pPr>
          <w:hyperlink w:anchor="__RefHeading___Toc4419642_2870459653">
            <w:r>
              <w:rPr>
                <w:webHidden/>
                <w:rStyle w:val="IndexLink"/>
                <w:rtl w:val="true"/>
              </w:rPr>
              <w:t>اشاره</w:t>
            </w:r>
            <w:r>
              <w:rPr>
                <w:rStyle w:val="IndexLink"/>
                <w:rtl w:val="true"/>
              </w:rPr>
              <w:tab/>
            </w:r>
            <w:r>
              <w:rPr>
                <w:rStyle w:val="IndexLink"/>
              </w:rPr>
              <w:t>143</w:t>
            </w:r>
          </w:hyperlink>
        </w:p>
        <w:p>
          <w:pPr>
            <w:pStyle w:val="Contents3"/>
            <w:tabs>
              <w:tab w:val="clear" w:pos="8459"/>
              <w:tab w:val="right" w:pos="9026" w:leader="dot"/>
            </w:tabs>
            <w:rPr/>
          </w:pPr>
          <w:hyperlink w:anchor="__RefHeading___Toc4419644_2870459653">
            <w:r>
              <w:rPr>
                <w:webHidden/>
                <w:rStyle w:val="IndexLink"/>
                <w:rtl w:val="true"/>
              </w:rPr>
              <w:t>رسيدن حضرت امام حسين علیه السلام به سرزمین کربلا</w:t>
            </w:r>
            <w:r>
              <w:rPr>
                <w:rStyle w:val="IndexLink"/>
                <w:rtl w:val="true"/>
              </w:rPr>
              <w:tab/>
            </w:r>
            <w:r>
              <w:rPr>
                <w:rStyle w:val="IndexLink"/>
              </w:rPr>
              <w:t>145</w:t>
            </w:r>
          </w:hyperlink>
        </w:p>
        <w:p>
          <w:pPr>
            <w:pStyle w:val="Contents3"/>
            <w:tabs>
              <w:tab w:val="clear" w:pos="8459"/>
              <w:tab w:val="right" w:pos="9026" w:leader="dot"/>
            </w:tabs>
            <w:rPr/>
          </w:pPr>
          <w:hyperlink w:anchor="__RefHeading___Toc4419646_2870459653">
            <w:r>
              <w:rPr>
                <w:webHidden/>
                <w:rStyle w:val="IndexLink"/>
                <w:rtl w:val="true"/>
              </w:rPr>
              <w:t>حرکت سپاه اُموی به سوی خيام آل محمد علیهم السلام</w:t>
            </w:r>
            <w:r>
              <w:rPr>
                <w:rStyle w:val="IndexLink"/>
                <w:rtl w:val="true"/>
              </w:rPr>
              <w:tab/>
            </w:r>
            <w:r>
              <w:rPr>
                <w:rStyle w:val="IndexLink"/>
              </w:rPr>
              <w:t>153</w:t>
            </w:r>
          </w:hyperlink>
        </w:p>
        <w:p>
          <w:pPr>
            <w:pStyle w:val="Contents2"/>
            <w:tabs>
              <w:tab w:val="clear" w:pos="8743"/>
              <w:tab w:val="right" w:pos="9026" w:leader="dot"/>
            </w:tabs>
            <w:rPr/>
          </w:pPr>
          <w:hyperlink w:anchor="__RefHeading___Toc4419648_2870459653">
            <w:r>
              <w:rPr>
                <w:webHidden/>
                <w:rStyle w:val="IndexLink"/>
                <w:rtl w:val="true"/>
              </w:rPr>
              <w:t xml:space="preserve">فصل هشتم </w:t>
            </w:r>
            <w:r>
              <w:rPr>
                <w:rStyle w:val="IndexLink"/>
                <w:rtl w:val="true"/>
              </w:rPr>
              <w:t xml:space="preserve">: </w:t>
            </w:r>
            <w:r>
              <w:rPr>
                <w:rStyle w:val="IndexLink"/>
                <w:rtl w:val="true"/>
              </w:rPr>
              <w:t>شب عاشورا</w:t>
            </w:r>
            <w:r>
              <w:rPr>
                <w:rStyle w:val="IndexLink"/>
                <w:rtl w:val="true"/>
              </w:rPr>
              <w:tab/>
            </w:r>
            <w:r>
              <w:rPr>
                <w:rStyle w:val="IndexLink"/>
              </w:rPr>
              <w:t>157</w:t>
            </w:r>
          </w:hyperlink>
        </w:p>
        <w:p>
          <w:pPr>
            <w:pStyle w:val="Contents3"/>
            <w:tabs>
              <w:tab w:val="clear" w:pos="8459"/>
              <w:tab w:val="right" w:pos="9026" w:leader="dot"/>
            </w:tabs>
            <w:rPr/>
          </w:pPr>
          <w:hyperlink w:anchor="__RefHeading___Toc4419650_2870459653">
            <w:r>
              <w:rPr>
                <w:webHidden/>
                <w:rStyle w:val="IndexLink"/>
                <w:rtl w:val="true"/>
              </w:rPr>
              <w:t>اشاره</w:t>
            </w:r>
            <w:r>
              <w:rPr>
                <w:rStyle w:val="IndexLink"/>
                <w:rtl w:val="true"/>
              </w:rPr>
              <w:tab/>
            </w:r>
            <w:r>
              <w:rPr>
                <w:rStyle w:val="IndexLink"/>
              </w:rPr>
              <w:t>157</w:t>
            </w:r>
          </w:hyperlink>
        </w:p>
        <w:p>
          <w:pPr>
            <w:pStyle w:val="Contents3"/>
            <w:tabs>
              <w:tab w:val="clear" w:pos="8459"/>
              <w:tab w:val="right" w:pos="9026" w:leader="dot"/>
            </w:tabs>
            <w:rPr/>
          </w:pPr>
          <w:hyperlink w:anchor="__RefHeading___Toc4419652_2870459653">
            <w:r>
              <w:rPr>
                <w:webHidden/>
                <w:rStyle w:val="IndexLink"/>
                <w:rtl w:val="true"/>
              </w:rPr>
              <w:t>شب عاشورا</w:t>
            </w:r>
            <w:r>
              <w:rPr>
                <w:rStyle w:val="IndexLink"/>
                <w:rtl w:val="true"/>
              </w:rPr>
              <w:tab/>
            </w:r>
            <w:r>
              <w:rPr>
                <w:rStyle w:val="IndexLink"/>
              </w:rPr>
              <w:t>159</w:t>
            </w:r>
          </w:hyperlink>
        </w:p>
        <w:p>
          <w:pPr>
            <w:pStyle w:val="Contents3"/>
            <w:tabs>
              <w:tab w:val="clear" w:pos="8459"/>
              <w:tab w:val="right" w:pos="9026" w:leader="dot"/>
            </w:tabs>
            <w:rPr/>
          </w:pPr>
          <w:hyperlink w:anchor="__RefHeading___Toc4419654_2870459653">
            <w:r>
              <w:rPr>
                <w:webHidden/>
                <w:rStyle w:val="IndexLink"/>
                <w:rtl w:val="true"/>
              </w:rPr>
              <w:t>بحران آب</w:t>
            </w:r>
            <w:r>
              <w:rPr>
                <w:rStyle w:val="IndexLink"/>
                <w:rtl w:val="true"/>
              </w:rPr>
              <w:tab/>
            </w:r>
            <w:r>
              <w:rPr>
                <w:rStyle w:val="IndexLink"/>
              </w:rPr>
              <w:t>171</w:t>
            </w:r>
          </w:hyperlink>
        </w:p>
        <w:p>
          <w:pPr>
            <w:pStyle w:val="Contents2"/>
            <w:tabs>
              <w:tab w:val="clear" w:pos="8743"/>
              <w:tab w:val="right" w:pos="9026" w:leader="dot"/>
            </w:tabs>
            <w:rPr/>
          </w:pPr>
          <w:hyperlink w:anchor="__RefHeading___Toc4419656_2870459653">
            <w:r>
              <w:rPr>
                <w:webHidden/>
                <w:rStyle w:val="IndexLink"/>
                <w:rtl w:val="true"/>
              </w:rPr>
              <w:t xml:space="preserve">فصل نهم </w:t>
            </w:r>
            <w:r>
              <w:rPr>
                <w:rStyle w:val="IndexLink"/>
                <w:rtl w:val="true"/>
              </w:rPr>
              <w:t xml:space="preserve">: </w:t>
            </w:r>
            <w:r>
              <w:rPr>
                <w:rStyle w:val="IndexLink"/>
                <w:rtl w:val="true"/>
              </w:rPr>
              <w:t>روز عاشورا</w:t>
            </w:r>
            <w:r>
              <w:rPr>
                <w:rStyle w:val="IndexLink"/>
                <w:rtl w:val="true"/>
              </w:rPr>
              <w:tab/>
            </w:r>
            <w:r>
              <w:rPr>
                <w:rStyle w:val="IndexLink"/>
              </w:rPr>
              <w:t>173</w:t>
            </w:r>
          </w:hyperlink>
        </w:p>
        <w:p>
          <w:pPr>
            <w:pStyle w:val="Contents3"/>
            <w:tabs>
              <w:tab w:val="clear" w:pos="8459"/>
              <w:tab w:val="right" w:pos="9026" w:leader="dot"/>
            </w:tabs>
            <w:rPr/>
          </w:pPr>
          <w:hyperlink w:anchor="__RefHeading___Toc4419658_2870459653">
            <w:r>
              <w:rPr>
                <w:webHidden/>
                <w:rStyle w:val="IndexLink"/>
                <w:rtl w:val="true"/>
              </w:rPr>
              <w:t>اشاره</w:t>
            </w:r>
            <w:r>
              <w:rPr>
                <w:rStyle w:val="IndexLink"/>
                <w:rtl w:val="true"/>
              </w:rPr>
              <w:tab/>
            </w:r>
            <w:r>
              <w:rPr>
                <w:rStyle w:val="IndexLink"/>
              </w:rPr>
              <w:t>173</w:t>
            </w:r>
          </w:hyperlink>
        </w:p>
        <w:p>
          <w:pPr>
            <w:pStyle w:val="Contents3"/>
            <w:tabs>
              <w:tab w:val="clear" w:pos="8459"/>
              <w:tab w:val="right" w:pos="9026" w:leader="dot"/>
            </w:tabs>
            <w:rPr/>
          </w:pPr>
          <w:hyperlink w:anchor="__RefHeading___Toc4419660_2870459653">
            <w:r>
              <w:rPr>
                <w:webHidden/>
                <w:rStyle w:val="IndexLink"/>
                <w:rtl w:val="true"/>
              </w:rPr>
              <w:t>روز عاشورا</w:t>
            </w:r>
            <w:r>
              <w:rPr>
                <w:rStyle w:val="IndexLink"/>
                <w:rtl w:val="true"/>
              </w:rPr>
              <w:tab/>
            </w:r>
            <w:r>
              <w:rPr>
                <w:rStyle w:val="IndexLink"/>
              </w:rPr>
              <w:t>175</w:t>
            </w:r>
          </w:hyperlink>
        </w:p>
        <w:p>
          <w:pPr>
            <w:pStyle w:val="Contents3"/>
            <w:tabs>
              <w:tab w:val="clear" w:pos="8459"/>
              <w:tab w:val="right" w:pos="9026" w:leader="dot"/>
            </w:tabs>
            <w:rPr/>
          </w:pPr>
          <w:hyperlink w:anchor="__RefHeading___Toc4419662_2870459653">
            <w:r>
              <w:rPr>
                <w:webHidden/>
                <w:rStyle w:val="IndexLink"/>
                <w:rtl w:val="true"/>
              </w:rPr>
              <w:t>شهادت مولای ما حضرت علی اکبر علیه السلام</w:t>
            </w:r>
            <w:r>
              <w:rPr>
                <w:rStyle w:val="IndexLink"/>
                <w:rtl w:val="true"/>
              </w:rPr>
              <w:tab/>
            </w:r>
            <w:r>
              <w:rPr>
                <w:rStyle w:val="IndexLink"/>
              </w:rPr>
              <w:t>176</w:t>
            </w:r>
          </w:hyperlink>
        </w:p>
        <w:p>
          <w:pPr>
            <w:pStyle w:val="Contents3"/>
            <w:tabs>
              <w:tab w:val="clear" w:pos="8459"/>
              <w:tab w:val="right" w:pos="9026" w:leader="dot"/>
            </w:tabs>
            <w:rPr/>
          </w:pPr>
          <w:hyperlink w:anchor="__RefHeading___Toc4419664_2870459653">
            <w:r>
              <w:rPr>
                <w:webHidden/>
                <w:rStyle w:val="IndexLink"/>
                <w:rtl w:val="true"/>
              </w:rPr>
              <w:t>شهادت فرزندان حضرت زینب علیها السلام</w:t>
            </w:r>
            <w:r>
              <w:rPr>
                <w:rStyle w:val="IndexLink"/>
                <w:rtl w:val="true"/>
              </w:rPr>
              <w:tab/>
            </w:r>
            <w:r>
              <w:rPr>
                <w:rStyle w:val="IndexLink"/>
              </w:rPr>
              <w:t>178</w:t>
            </w:r>
          </w:hyperlink>
        </w:p>
        <w:p>
          <w:pPr>
            <w:pStyle w:val="Contents3"/>
            <w:tabs>
              <w:tab w:val="clear" w:pos="8459"/>
              <w:tab w:val="right" w:pos="9026" w:leader="dot"/>
            </w:tabs>
            <w:rPr/>
          </w:pPr>
          <w:hyperlink w:anchor="__RefHeading___Toc4419666_2870459653">
            <w:r>
              <w:rPr>
                <w:webHidden/>
                <w:rStyle w:val="IndexLink"/>
                <w:rtl w:val="true"/>
              </w:rPr>
              <w:t>شهادت مولای ما حضرت ابوالفضل العباس علیه السلام</w:t>
            </w:r>
            <w:r>
              <w:rPr>
                <w:rStyle w:val="IndexLink"/>
                <w:rtl w:val="true"/>
              </w:rPr>
              <w:tab/>
            </w:r>
            <w:r>
              <w:rPr>
                <w:rStyle w:val="IndexLink"/>
              </w:rPr>
              <w:t>182</w:t>
            </w:r>
          </w:hyperlink>
        </w:p>
        <w:p>
          <w:pPr>
            <w:pStyle w:val="Contents3"/>
            <w:tabs>
              <w:tab w:val="clear" w:pos="8459"/>
              <w:tab w:val="right" w:pos="9026" w:leader="dot"/>
            </w:tabs>
            <w:rPr/>
          </w:pPr>
          <w:hyperlink w:anchor="__RefHeading___Toc4419668_2870459653">
            <w:r>
              <w:rPr>
                <w:webHidden/>
                <w:rStyle w:val="IndexLink"/>
                <w:rtl w:val="true"/>
              </w:rPr>
              <w:t>کشته شدن طفل شيرخوار</w:t>
            </w:r>
            <w:r>
              <w:rPr>
                <w:rStyle w:val="IndexLink"/>
                <w:rtl w:val="true"/>
              </w:rPr>
              <w:tab/>
            </w:r>
            <w:r>
              <w:rPr>
                <w:rStyle w:val="IndexLink"/>
              </w:rPr>
              <w:t>186</w:t>
            </w:r>
          </w:hyperlink>
        </w:p>
        <w:p>
          <w:pPr>
            <w:pStyle w:val="Contents2"/>
            <w:tabs>
              <w:tab w:val="clear" w:pos="8743"/>
              <w:tab w:val="right" w:pos="9026" w:leader="dot"/>
            </w:tabs>
            <w:rPr/>
          </w:pPr>
          <w:hyperlink w:anchor="__RefHeading___Toc4419670_2870459653">
            <w:r>
              <w:rPr>
                <w:webHidden/>
                <w:rStyle w:val="IndexLink"/>
                <w:rtl w:val="true"/>
              </w:rPr>
              <w:t xml:space="preserve">فصل دهم </w:t>
            </w:r>
            <w:r>
              <w:rPr>
                <w:rStyle w:val="IndexLink"/>
                <w:rtl w:val="true"/>
              </w:rPr>
              <w:t xml:space="preserve">: </w:t>
            </w:r>
            <w:r>
              <w:rPr>
                <w:rStyle w:val="IndexLink"/>
                <w:rtl w:val="true"/>
              </w:rPr>
              <w:t>وداع امام حسین علیه السلام با فرزند بیمارش</w:t>
            </w:r>
            <w:r>
              <w:rPr>
                <w:rStyle w:val="IndexLink"/>
                <w:rtl w:val="true"/>
              </w:rPr>
              <w:tab/>
            </w:r>
            <w:r>
              <w:rPr>
                <w:rStyle w:val="IndexLink"/>
              </w:rPr>
              <w:t>189</w:t>
            </w:r>
          </w:hyperlink>
        </w:p>
        <w:p>
          <w:pPr>
            <w:pStyle w:val="Contents3"/>
            <w:tabs>
              <w:tab w:val="clear" w:pos="8459"/>
              <w:tab w:val="right" w:pos="9026" w:leader="dot"/>
            </w:tabs>
            <w:rPr/>
          </w:pPr>
          <w:hyperlink w:anchor="__RefHeading___Toc4419672_2870459653">
            <w:r>
              <w:rPr>
                <w:webHidden/>
                <w:rStyle w:val="IndexLink"/>
                <w:rtl w:val="true"/>
              </w:rPr>
              <w:t>اشاره</w:t>
            </w:r>
            <w:r>
              <w:rPr>
                <w:rStyle w:val="IndexLink"/>
                <w:rtl w:val="true"/>
              </w:rPr>
              <w:tab/>
            </w:r>
            <w:r>
              <w:rPr>
                <w:rStyle w:val="IndexLink"/>
              </w:rPr>
              <w:t>189</w:t>
            </w:r>
          </w:hyperlink>
        </w:p>
        <w:p>
          <w:pPr>
            <w:pStyle w:val="Contents3"/>
            <w:tabs>
              <w:tab w:val="clear" w:pos="8459"/>
              <w:tab w:val="right" w:pos="9026" w:leader="dot"/>
            </w:tabs>
            <w:rPr/>
          </w:pPr>
          <w:hyperlink w:anchor="__RefHeading___Toc4419674_2870459653">
            <w:r>
              <w:rPr>
                <w:webHidden/>
                <w:rStyle w:val="IndexLink"/>
                <w:rtl w:val="true"/>
              </w:rPr>
              <w:t>وداع امام حسین با فرزند بیمارش علیه السلام</w:t>
            </w:r>
            <w:r>
              <w:rPr>
                <w:rStyle w:val="IndexLink"/>
                <w:rtl w:val="true"/>
              </w:rPr>
              <w:tab/>
            </w:r>
            <w:r>
              <w:rPr>
                <w:rStyle w:val="IndexLink"/>
              </w:rPr>
              <w:t>191</w:t>
            </w:r>
          </w:hyperlink>
        </w:p>
        <w:p>
          <w:pPr>
            <w:pStyle w:val="Contents3"/>
            <w:tabs>
              <w:tab w:val="clear" w:pos="8459"/>
              <w:tab w:val="right" w:pos="9026" w:leader="dot"/>
            </w:tabs>
            <w:rPr/>
          </w:pPr>
          <w:hyperlink w:anchor="__RefHeading___Toc4419676_2870459653">
            <w:r>
              <w:rPr>
                <w:webHidden/>
                <w:rStyle w:val="IndexLink"/>
                <w:rtl w:val="true"/>
              </w:rPr>
              <w:t>وداع امام حسین علیه السلام با حضرت زینب علیها السلام</w:t>
            </w:r>
            <w:r>
              <w:rPr>
                <w:rStyle w:val="IndexLink"/>
                <w:rtl w:val="true"/>
              </w:rPr>
              <w:tab/>
            </w:r>
            <w:r>
              <w:rPr>
                <w:rStyle w:val="IndexLink"/>
              </w:rPr>
              <w:t>195</w:t>
            </w:r>
          </w:hyperlink>
        </w:p>
        <w:p>
          <w:pPr>
            <w:pStyle w:val="Contents3"/>
            <w:tabs>
              <w:tab w:val="clear" w:pos="8459"/>
              <w:tab w:val="right" w:pos="9026" w:leader="dot"/>
            </w:tabs>
            <w:rPr/>
          </w:pPr>
          <w:hyperlink w:anchor="__RefHeading___Toc4419678_2870459653">
            <w:r>
              <w:rPr>
                <w:webHidden/>
                <w:rStyle w:val="IndexLink"/>
                <w:rtl w:val="true"/>
              </w:rPr>
              <w:t>رفتن حضرت امام حسین علیه السلام به میدان</w:t>
            </w:r>
            <w:r>
              <w:rPr>
                <w:rStyle w:val="IndexLink"/>
                <w:rtl w:val="true"/>
              </w:rPr>
              <w:tab/>
            </w:r>
            <w:r>
              <w:rPr>
                <w:rStyle w:val="IndexLink"/>
              </w:rPr>
              <w:t>200</w:t>
            </w:r>
          </w:hyperlink>
        </w:p>
        <w:p>
          <w:pPr>
            <w:pStyle w:val="Contents3"/>
            <w:tabs>
              <w:tab w:val="clear" w:pos="8459"/>
              <w:tab w:val="right" w:pos="9026" w:leader="dot"/>
            </w:tabs>
            <w:rPr/>
          </w:pPr>
          <w:hyperlink w:anchor="__RefHeading___Toc4419680_2870459653">
            <w:r>
              <w:rPr>
                <w:webHidden/>
                <w:rStyle w:val="IndexLink"/>
                <w:rtl w:val="true"/>
              </w:rPr>
              <w:t>بازگشت اسب امام علیه السلام به خیمه ها</w:t>
            </w:r>
            <w:r>
              <w:rPr>
                <w:rStyle w:val="IndexLink"/>
                <w:rtl w:val="true"/>
              </w:rPr>
              <w:tab/>
            </w:r>
            <w:r>
              <w:rPr>
                <w:rStyle w:val="IndexLink"/>
              </w:rPr>
              <w:t>208</w:t>
            </w:r>
          </w:hyperlink>
        </w:p>
        <w:p>
          <w:pPr>
            <w:pStyle w:val="Contents3"/>
            <w:tabs>
              <w:tab w:val="clear" w:pos="8459"/>
              <w:tab w:val="right" w:pos="9026" w:leader="dot"/>
            </w:tabs>
            <w:rPr/>
          </w:pPr>
          <w:hyperlink w:anchor="__RefHeading___Toc4419682_2870459653">
            <w:r>
              <w:rPr>
                <w:webHidden/>
                <w:rStyle w:val="IndexLink"/>
                <w:rtl w:val="true"/>
              </w:rPr>
              <w:t>رفتن حضرت زینب علیها السلام به میدان</w:t>
            </w:r>
            <w:r>
              <w:rPr>
                <w:rStyle w:val="IndexLink"/>
                <w:rtl w:val="true"/>
              </w:rPr>
              <w:tab/>
            </w:r>
            <w:r>
              <w:rPr>
                <w:rStyle w:val="IndexLink"/>
              </w:rPr>
              <w:t>210</w:t>
            </w:r>
          </w:hyperlink>
        </w:p>
        <w:p>
          <w:pPr>
            <w:pStyle w:val="Contents2"/>
            <w:tabs>
              <w:tab w:val="clear" w:pos="8743"/>
              <w:tab w:val="right" w:pos="9026" w:leader="dot"/>
            </w:tabs>
            <w:rPr/>
          </w:pPr>
          <w:hyperlink w:anchor="__RefHeading___Toc4419684_2870459653">
            <w:r>
              <w:rPr>
                <w:webHidden/>
                <w:rStyle w:val="IndexLink"/>
                <w:rtl w:val="true"/>
              </w:rPr>
              <w:t xml:space="preserve">فصل یازدهم </w:t>
            </w:r>
            <w:r>
              <w:rPr>
                <w:rStyle w:val="IndexLink"/>
                <w:rtl w:val="true"/>
              </w:rPr>
              <w:t xml:space="preserve">: </w:t>
            </w:r>
            <w:r>
              <w:rPr>
                <w:rStyle w:val="IndexLink"/>
                <w:rtl w:val="true"/>
              </w:rPr>
              <w:t>هجوم دشمنان به خیمه ها برای غارت زنان</w:t>
            </w:r>
            <w:r>
              <w:rPr>
                <w:rStyle w:val="IndexLink"/>
                <w:rtl w:val="true"/>
              </w:rPr>
              <w:tab/>
            </w:r>
            <w:r>
              <w:rPr>
                <w:rStyle w:val="IndexLink"/>
              </w:rPr>
              <w:t>215</w:t>
            </w:r>
          </w:hyperlink>
        </w:p>
        <w:p>
          <w:pPr>
            <w:pStyle w:val="Contents3"/>
            <w:tabs>
              <w:tab w:val="clear" w:pos="8459"/>
              <w:tab w:val="right" w:pos="9026" w:leader="dot"/>
            </w:tabs>
            <w:rPr/>
          </w:pPr>
          <w:hyperlink w:anchor="__RefHeading___Toc4419686_2870459653">
            <w:r>
              <w:rPr>
                <w:webHidden/>
                <w:rStyle w:val="IndexLink"/>
                <w:rtl w:val="true"/>
              </w:rPr>
              <w:t>اشاره</w:t>
            </w:r>
            <w:r>
              <w:rPr>
                <w:rStyle w:val="IndexLink"/>
                <w:rtl w:val="true"/>
              </w:rPr>
              <w:tab/>
            </w:r>
            <w:r>
              <w:rPr>
                <w:rStyle w:val="IndexLink"/>
              </w:rPr>
              <w:t>215</w:t>
            </w:r>
          </w:hyperlink>
        </w:p>
        <w:p>
          <w:pPr>
            <w:pStyle w:val="Contents3"/>
            <w:tabs>
              <w:tab w:val="clear" w:pos="8459"/>
              <w:tab w:val="right" w:pos="9026" w:leader="dot"/>
            </w:tabs>
            <w:rPr/>
          </w:pPr>
          <w:hyperlink w:anchor="__RefHeading___Toc4419688_2870459653">
            <w:r>
              <w:rPr>
                <w:webHidden/>
                <w:rStyle w:val="IndexLink"/>
                <w:rtl w:val="true"/>
              </w:rPr>
              <w:t>هجوم دشمنان به خیمه ها برای غارت زنان</w:t>
            </w:r>
            <w:r>
              <w:rPr>
                <w:rStyle w:val="IndexLink"/>
                <w:rtl w:val="true"/>
              </w:rPr>
              <w:tab/>
            </w:r>
            <w:r>
              <w:rPr>
                <w:rStyle w:val="IndexLink"/>
              </w:rPr>
              <w:t>217</w:t>
            </w:r>
          </w:hyperlink>
        </w:p>
        <w:p>
          <w:pPr>
            <w:pStyle w:val="Contents3"/>
            <w:tabs>
              <w:tab w:val="clear" w:pos="8459"/>
              <w:tab w:val="right" w:pos="9026" w:leader="dot"/>
            </w:tabs>
            <w:rPr/>
          </w:pPr>
          <w:hyperlink w:anchor="__RefHeading___Toc4419690_2870459653">
            <w:r>
              <w:rPr>
                <w:webHidden/>
                <w:rStyle w:val="IndexLink"/>
                <w:rtl w:val="true"/>
              </w:rPr>
              <w:t>فاجعه آتش زدن خیمه های امام حسین علیه السلام</w:t>
            </w:r>
            <w:r>
              <w:rPr>
                <w:rStyle w:val="IndexLink"/>
                <w:rtl w:val="true"/>
              </w:rPr>
              <w:tab/>
            </w:r>
            <w:r>
              <w:rPr>
                <w:rStyle w:val="IndexLink"/>
              </w:rPr>
              <w:t>222</w:t>
            </w:r>
          </w:hyperlink>
        </w:p>
        <w:p>
          <w:pPr>
            <w:pStyle w:val="Contents3"/>
            <w:tabs>
              <w:tab w:val="clear" w:pos="8459"/>
              <w:tab w:val="right" w:pos="9026" w:leader="dot"/>
            </w:tabs>
            <w:rPr/>
          </w:pPr>
          <w:hyperlink w:anchor="__RefHeading___Toc4419692_2870459653">
            <w:r>
              <w:rPr>
                <w:webHidden/>
                <w:rStyle w:val="IndexLink"/>
                <w:rtl w:val="true"/>
              </w:rPr>
              <w:t>حضرت زینب علیها السلام و زنان و کودکان را جمع می کند</w:t>
            </w:r>
            <w:r>
              <w:rPr>
                <w:rStyle w:val="IndexLink"/>
                <w:rtl w:val="true"/>
              </w:rPr>
              <w:tab/>
            </w:r>
            <w:r>
              <w:rPr>
                <w:rStyle w:val="IndexLink"/>
              </w:rPr>
              <w:t>224</w:t>
            </w:r>
          </w:hyperlink>
        </w:p>
        <w:p>
          <w:pPr>
            <w:pStyle w:val="Contents3"/>
            <w:tabs>
              <w:tab w:val="clear" w:pos="8459"/>
              <w:tab w:val="right" w:pos="9026" w:leader="dot"/>
            </w:tabs>
            <w:rPr/>
          </w:pPr>
          <w:hyperlink w:anchor="__RefHeading___Toc4419694_2870459653">
            <w:r>
              <w:rPr>
                <w:webHidden/>
                <w:rStyle w:val="IndexLink"/>
                <w:rtl w:val="true"/>
              </w:rPr>
              <w:t>شب وحشت</w:t>
            </w:r>
            <w:r>
              <w:rPr>
                <w:rStyle w:val="IndexLink"/>
                <w:rtl w:val="true"/>
              </w:rPr>
              <w:tab/>
            </w:r>
            <w:r>
              <w:rPr>
                <w:rStyle w:val="IndexLink"/>
              </w:rPr>
              <w:t>226</w:t>
            </w:r>
          </w:hyperlink>
        </w:p>
        <w:p>
          <w:pPr>
            <w:pStyle w:val="Contents3"/>
            <w:tabs>
              <w:tab w:val="clear" w:pos="8459"/>
              <w:tab w:val="right" w:pos="9026" w:leader="dot"/>
            </w:tabs>
            <w:rPr/>
          </w:pPr>
          <w:hyperlink w:anchor="__RefHeading___Toc4419696_2870459653">
            <w:r>
              <w:rPr>
                <w:webHidden/>
                <w:rStyle w:val="IndexLink"/>
                <w:rtl w:val="true"/>
              </w:rPr>
              <w:t>حرکت دادن خانواده از کربلا</w:t>
            </w:r>
            <w:r>
              <w:rPr>
                <w:rStyle w:val="IndexLink"/>
                <w:rtl w:val="true"/>
              </w:rPr>
              <w:tab/>
            </w:r>
            <w:r>
              <w:rPr>
                <w:rStyle w:val="IndexLink"/>
              </w:rPr>
              <w:t>229</w:t>
            </w:r>
          </w:hyperlink>
        </w:p>
        <w:p>
          <w:pPr>
            <w:pStyle w:val="Contents2"/>
            <w:tabs>
              <w:tab w:val="clear" w:pos="8743"/>
              <w:tab w:val="right" w:pos="9026" w:leader="dot"/>
            </w:tabs>
            <w:rPr/>
          </w:pPr>
          <w:hyperlink w:anchor="__RefHeading___Toc4419698_2870459653">
            <w:r>
              <w:rPr>
                <w:webHidden/>
                <w:rStyle w:val="IndexLink"/>
                <w:rtl w:val="true"/>
              </w:rPr>
              <w:t xml:space="preserve">فصل دوم </w:t>
            </w:r>
            <w:r>
              <w:rPr>
                <w:rStyle w:val="IndexLink"/>
                <w:rtl w:val="true"/>
              </w:rPr>
              <w:t xml:space="preserve">: </w:t>
            </w:r>
            <w:r>
              <w:rPr>
                <w:rStyle w:val="IndexLink"/>
                <w:rtl w:val="true"/>
              </w:rPr>
              <w:t>شهر کوفه</w:t>
            </w:r>
            <w:r>
              <w:rPr>
                <w:rStyle w:val="IndexLink"/>
                <w:rtl w:val="true"/>
              </w:rPr>
              <w:tab/>
            </w:r>
            <w:r>
              <w:rPr>
                <w:rStyle w:val="IndexLink"/>
              </w:rPr>
              <w:t>239</w:t>
            </w:r>
          </w:hyperlink>
        </w:p>
        <w:p>
          <w:pPr>
            <w:pStyle w:val="Contents3"/>
            <w:tabs>
              <w:tab w:val="clear" w:pos="8459"/>
              <w:tab w:val="right" w:pos="9026" w:leader="dot"/>
            </w:tabs>
            <w:rPr/>
          </w:pPr>
          <w:hyperlink w:anchor="__RefHeading___Toc4419700_2870459653">
            <w:r>
              <w:rPr>
                <w:webHidden/>
                <w:rStyle w:val="IndexLink"/>
                <w:rtl w:val="true"/>
              </w:rPr>
              <w:t>اشاره</w:t>
            </w:r>
            <w:r>
              <w:rPr>
                <w:rStyle w:val="IndexLink"/>
                <w:rtl w:val="true"/>
              </w:rPr>
              <w:tab/>
            </w:r>
            <w:r>
              <w:rPr>
                <w:rStyle w:val="IndexLink"/>
              </w:rPr>
              <w:t>239</w:t>
            </w:r>
          </w:hyperlink>
        </w:p>
        <w:p>
          <w:pPr>
            <w:pStyle w:val="Contents3"/>
            <w:tabs>
              <w:tab w:val="clear" w:pos="8459"/>
              <w:tab w:val="right" w:pos="9026" w:leader="dot"/>
            </w:tabs>
            <w:rPr/>
          </w:pPr>
          <w:hyperlink w:anchor="__RefHeading___Toc4419702_2870459653">
            <w:r>
              <w:rPr>
                <w:webHidden/>
                <w:rStyle w:val="IndexLink"/>
                <w:rtl w:val="true"/>
              </w:rPr>
              <w:t>شهر كوفه</w:t>
            </w:r>
            <w:r>
              <w:rPr>
                <w:rStyle w:val="IndexLink"/>
                <w:rtl w:val="true"/>
              </w:rPr>
              <w:tab/>
            </w:r>
            <w:r>
              <w:rPr>
                <w:rStyle w:val="IndexLink"/>
              </w:rPr>
              <w:t>241</w:t>
            </w:r>
          </w:hyperlink>
        </w:p>
        <w:p>
          <w:pPr>
            <w:pStyle w:val="Contents3"/>
            <w:tabs>
              <w:tab w:val="clear" w:pos="8459"/>
              <w:tab w:val="right" w:pos="9026" w:leader="dot"/>
            </w:tabs>
            <w:rPr/>
          </w:pPr>
          <w:hyperlink w:anchor="__RefHeading___Toc4419704_2870459653">
            <w:r>
              <w:rPr>
                <w:webHidden/>
                <w:rStyle w:val="IndexLink"/>
                <w:rtl w:val="true"/>
              </w:rPr>
              <w:t>کاروان آل پیامبر به کوفه می رسد</w:t>
            </w:r>
            <w:r>
              <w:rPr>
                <w:rStyle w:val="IndexLink"/>
                <w:rtl w:val="true"/>
              </w:rPr>
              <w:tab/>
            </w:r>
            <w:r>
              <w:rPr>
                <w:rStyle w:val="IndexLink"/>
              </w:rPr>
              <w:t>245</w:t>
            </w:r>
          </w:hyperlink>
        </w:p>
        <w:p>
          <w:pPr>
            <w:pStyle w:val="Contents2"/>
            <w:tabs>
              <w:tab w:val="clear" w:pos="8743"/>
              <w:tab w:val="right" w:pos="9026" w:leader="dot"/>
            </w:tabs>
            <w:rPr/>
          </w:pPr>
          <w:hyperlink w:anchor="__RefHeading___Toc4419706_2870459653">
            <w:r>
              <w:rPr>
                <w:webHidden/>
                <w:rStyle w:val="IndexLink"/>
                <w:rtl w:val="true"/>
              </w:rPr>
              <w:t xml:space="preserve">فصل سیزدهم </w:t>
            </w:r>
            <w:r>
              <w:rPr>
                <w:rStyle w:val="IndexLink"/>
                <w:rtl w:val="true"/>
              </w:rPr>
              <w:t xml:space="preserve">: </w:t>
            </w:r>
            <w:r>
              <w:rPr>
                <w:rStyle w:val="IndexLink"/>
                <w:rtl w:val="true"/>
              </w:rPr>
              <w:t>خطبه حضرت زینب علیها السلام ایشان در کوفه</w:t>
            </w:r>
            <w:r>
              <w:rPr>
                <w:rStyle w:val="IndexLink"/>
                <w:rtl w:val="true"/>
              </w:rPr>
              <w:tab/>
            </w:r>
            <w:r>
              <w:rPr>
                <w:rStyle w:val="IndexLink"/>
              </w:rPr>
              <w:t>249</w:t>
            </w:r>
          </w:hyperlink>
        </w:p>
        <w:p>
          <w:pPr>
            <w:pStyle w:val="Contents3"/>
            <w:tabs>
              <w:tab w:val="clear" w:pos="8459"/>
              <w:tab w:val="right" w:pos="9026" w:leader="dot"/>
            </w:tabs>
            <w:rPr/>
          </w:pPr>
          <w:hyperlink w:anchor="__RefHeading___Toc4419708_2870459653">
            <w:r>
              <w:rPr>
                <w:webHidden/>
                <w:rStyle w:val="IndexLink"/>
                <w:rtl w:val="true"/>
              </w:rPr>
              <w:t>اشاره</w:t>
            </w:r>
            <w:r>
              <w:rPr>
                <w:rStyle w:val="IndexLink"/>
                <w:rtl w:val="true"/>
              </w:rPr>
              <w:tab/>
            </w:r>
            <w:r>
              <w:rPr>
                <w:rStyle w:val="IndexLink"/>
              </w:rPr>
              <w:t>249</w:t>
            </w:r>
          </w:hyperlink>
        </w:p>
        <w:p>
          <w:pPr>
            <w:pStyle w:val="Contents3"/>
            <w:tabs>
              <w:tab w:val="clear" w:pos="8459"/>
              <w:tab w:val="right" w:pos="9026" w:leader="dot"/>
            </w:tabs>
            <w:rPr/>
          </w:pPr>
          <w:hyperlink w:anchor="__RefHeading___Toc4419710_2870459653">
            <w:r>
              <w:rPr>
                <w:webHidden/>
                <w:rStyle w:val="IndexLink"/>
                <w:rtl w:val="true"/>
              </w:rPr>
              <w:t>خطبه حضرت زینب علیها السلام در کوفه</w:t>
            </w:r>
            <w:r>
              <w:rPr>
                <w:rStyle w:val="IndexLink"/>
                <w:rtl w:val="true"/>
              </w:rPr>
              <w:tab/>
            </w:r>
            <w:r>
              <w:rPr>
                <w:rStyle w:val="IndexLink"/>
              </w:rPr>
              <w:t>251</w:t>
            </w:r>
          </w:hyperlink>
        </w:p>
        <w:p>
          <w:pPr>
            <w:pStyle w:val="Contents3"/>
            <w:tabs>
              <w:tab w:val="clear" w:pos="8459"/>
              <w:tab w:val="right" w:pos="9026" w:leader="dot"/>
            </w:tabs>
            <w:rPr/>
          </w:pPr>
          <w:hyperlink w:anchor="__RefHeading___Toc4419712_2870459653">
            <w:r>
              <w:rPr>
                <w:webHidden/>
                <w:rStyle w:val="IndexLink"/>
                <w:rtl w:val="true"/>
              </w:rPr>
              <w:t>متن خطبه حضرت زینب علیها السلام در کوفه</w:t>
            </w:r>
            <w:r>
              <w:rPr>
                <w:rStyle w:val="IndexLink"/>
                <w:rtl w:val="true"/>
              </w:rPr>
              <w:tab/>
            </w:r>
            <w:r>
              <w:rPr>
                <w:rStyle w:val="IndexLink"/>
              </w:rPr>
              <w:t>254</w:t>
            </w:r>
          </w:hyperlink>
        </w:p>
        <w:p>
          <w:pPr>
            <w:pStyle w:val="Contents3"/>
            <w:tabs>
              <w:tab w:val="clear" w:pos="8459"/>
              <w:tab w:val="right" w:pos="9026" w:leader="dot"/>
            </w:tabs>
            <w:rPr/>
          </w:pPr>
          <w:hyperlink w:anchor="__RefHeading___Toc4419714_2870459653">
            <w:r>
              <w:rPr>
                <w:webHidden/>
                <w:rStyle w:val="IndexLink"/>
                <w:rtl w:val="true"/>
              </w:rPr>
              <w:t>شرح خطبه حضرت زینب علیها السلام در کوفه</w:t>
            </w:r>
            <w:r>
              <w:rPr>
                <w:rStyle w:val="IndexLink"/>
                <w:rtl w:val="true"/>
              </w:rPr>
              <w:tab/>
            </w:r>
            <w:r>
              <w:rPr>
                <w:rStyle w:val="IndexLink"/>
              </w:rPr>
              <w:t>260</w:t>
            </w:r>
          </w:hyperlink>
        </w:p>
        <w:p>
          <w:pPr>
            <w:pStyle w:val="Contents3"/>
            <w:tabs>
              <w:tab w:val="clear" w:pos="8459"/>
              <w:tab w:val="right" w:pos="9026" w:leader="dot"/>
            </w:tabs>
            <w:rPr/>
          </w:pPr>
          <w:hyperlink w:anchor="__RefHeading___Toc4419716_2870459653">
            <w:r>
              <w:rPr>
                <w:webHidden/>
                <w:rStyle w:val="IndexLink"/>
                <w:rtl w:val="true"/>
              </w:rPr>
              <w:t>چرا و چگونه خطبه حضرت زينب علیها السلام را قطع کردند؟</w:t>
            </w:r>
            <w:r>
              <w:rPr>
                <w:rStyle w:val="IndexLink"/>
                <w:rtl w:val="true"/>
              </w:rPr>
              <w:tab/>
            </w:r>
            <w:r>
              <w:rPr>
                <w:rStyle w:val="IndexLink"/>
              </w:rPr>
              <w:t>302</w:t>
            </w:r>
          </w:hyperlink>
        </w:p>
        <w:p>
          <w:pPr>
            <w:pStyle w:val="Contents3"/>
            <w:tabs>
              <w:tab w:val="clear" w:pos="8459"/>
              <w:tab w:val="right" w:pos="9026" w:leader="dot"/>
            </w:tabs>
            <w:rPr/>
          </w:pPr>
          <w:hyperlink w:anchor="__RefHeading___Toc4419718_2870459653">
            <w:r>
              <w:rPr>
                <w:webHidden/>
                <w:rStyle w:val="IndexLink"/>
                <w:rtl w:val="true"/>
              </w:rPr>
              <w:t>متن خطبه حضرت زينب علیها السلام به روایتی دیگر</w:t>
            </w:r>
            <w:r>
              <w:rPr>
                <w:rStyle w:val="IndexLink"/>
                <w:rtl w:val="true"/>
              </w:rPr>
              <w:tab/>
            </w:r>
            <w:r>
              <w:rPr>
                <w:rStyle w:val="IndexLink"/>
              </w:rPr>
              <w:t>305</w:t>
            </w:r>
          </w:hyperlink>
        </w:p>
        <w:p>
          <w:pPr>
            <w:pStyle w:val="Contents2"/>
            <w:tabs>
              <w:tab w:val="clear" w:pos="8743"/>
              <w:tab w:val="right" w:pos="9026" w:leader="dot"/>
            </w:tabs>
            <w:rPr/>
          </w:pPr>
          <w:hyperlink w:anchor="__RefHeading___Toc4419720_2870459653">
            <w:r>
              <w:rPr>
                <w:webHidden/>
                <w:rStyle w:val="IndexLink"/>
                <w:rtl w:val="true"/>
              </w:rPr>
              <w:t xml:space="preserve">فصل چهاردم </w:t>
            </w:r>
            <w:r>
              <w:rPr>
                <w:rStyle w:val="IndexLink"/>
                <w:rtl w:val="true"/>
              </w:rPr>
              <w:t xml:space="preserve">: </w:t>
            </w:r>
            <w:r>
              <w:rPr>
                <w:rStyle w:val="IndexLink"/>
                <w:rtl w:val="true"/>
              </w:rPr>
              <w:t>دارالاماره</w:t>
            </w:r>
            <w:r>
              <w:rPr>
                <w:rStyle w:val="IndexLink"/>
                <w:rtl w:val="true"/>
              </w:rPr>
              <w:tab/>
            </w:r>
            <w:r>
              <w:rPr>
                <w:rStyle w:val="IndexLink"/>
              </w:rPr>
              <w:t>311</w:t>
            </w:r>
          </w:hyperlink>
        </w:p>
        <w:p>
          <w:pPr>
            <w:pStyle w:val="Contents3"/>
            <w:tabs>
              <w:tab w:val="clear" w:pos="8459"/>
              <w:tab w:val="right" w:pos="9026" w:leader="dot"/>
            </w:tabs>
            <w:rPr/>
          </w:pPr>
          <w:hyperlink w:anchor="__RefHeading___Toc4419722_2870459653">
            <w:r>
              <w:rPr>
                <w:webHidden/>
                <w:rStyle w:val="IndexLink"/>
                <w:rtl w:val="true"/>
              </w:rPr>
              <w:t>اشاره</w:t>
            </w:r>
            <w:r>
              <w:rPr>
                <w:rStyle w:val="IndexLink"/>
                <w:rtl w:val="true"/>
              </w:rPr>
              <w:tab/>
            </w:r>
            <w:r>
              <w:rPr>
                <w:rStyle w:val="IndexLink"/>
              </w:rPr>
              <w:t>311</w:t>
            </w:r>
          </w:hyperlink>
        </w:p>
        <w:p>
          <w:pPr>
            <w:pStyle w:val="Contents3"/>
            <w:tabs>
              <w:tab w:val="clear" w:pos="8459"/>
              <w:tab w:val="right" w:pos="9026" w:leader="dot"/>
            </w:tabs>
            <w:rPr/>
          </w:pPr>
          <w:hyperlink w:anchor="__RefHeading___Toc4419724_2870459653">
            <w:r>
              <w:rPr>
                <w:webHidden/>
                <w:rStyle w:val="IndexLink"/>
                <w:rtl w:val="true"/>
              </w:rPr>
              <w:t>دار الامارة</w:t>
            </w:r>
            <w:r>
              <w:rPr>
                <w:rStyle w:val="IndexLink"/>
                <w:rtl w:val="true"/>
              </w:rPr>
              <w:tab/>
            </w:r>
            <w:r>
              <w:rPr>
                <w:rStyle w:val="IndexLink"/>
              </w:rPr>
              <w:t>313</w:t>
            </w:r>
          </w:hyperlink>
        </w:p>
        <w:p>
          <w:pPr>
            <w:pStyle w:val="Contents3"/>
            <w:tabs>
              <w:tab w:val="clear" w:pos="8459"/>
              <w:tab w:val="right" w:pos="9026" w:leader="dot"/>
            </w:tabs>
            <w:rPr/>
          </w:pPr>
          <w:hyperlink w:anchor="__RefHeading___Toc4419726_2870459653">
            <w:r>
              <w:rPr>
                <w:webHidden/>
                <w:rStyle w:val="IndexLink"/>
                <w:rtl w:val="true"/>
              </w:rPr>
              <w:t>حضرت زینب علیها السلام در مجلس ابن زیاد</w:t>
            </w:r>
            <w:r>
              <w:rPr>
                <w:rStyle w:val="IndexLink"/>
                <w:rtl w:val="true"/>
              </w:rPr>
              <w:tab/>
            </w:r>
            <w:r>
              <w:rPr>
                <w:rStyle w:val="IndexLink"/>
              </w:rPr>
              <w:t>315</w:t>
            </w:r>
          </w:hyperlink>
        </w:p>
        <w:p>
          <w:pPr>
            <w:pStyle w:val="Contents3"/>
            <w:tabs>
              <w:tab w:val="clear" w:pos="8459"/>
              <w:tab w:val="right" w:pos="9026" w:leader="dot"/>
            </w:tabs>
            <w:rPr/>
          </w:pPr>
          <w:hyperlink w:anchor="__RefHeading___Toc4419728_2870459653">
            <w:r>
              <w:rPr>
                <w:webHidden/>
                <w:rStyle w:val="IndexLink"/>
                <w:rtl w:val="true"/>
              </w:rPr>
              <w:t>پس از آن چه گذشت؟</w:t>
            </w:r>
            <w:r>
              <w:rPr>
                <w:rStyle w:val="IndexLink"/>
                <w:rtl w:val="true"/>
              </w:rPr>
              <w:tab/>
            </w:r>
            <w:r>
              <w:rPr>
                <w:rStyle w:val="IndexLink"/>
              </w:rPr>
              <w:t>320</w:t>
            </w:r>
          </w:hyperlink>
        </w:p>
        <w:p>
          <w:pPr>
            <w:pStyle w:val="Contents2"/>
            <w:tabs>
              <w:tab w:val="clear" w:pos="8743"/>
              <w:tab w:val="right" w:pos="9026" w:leader="dot"/>
            </w:tabs>
            <w:rPr/>
          </w:pPr>
          <w:hyperlink w:anchor="__RefHeading___Toc4419730_2870459653">
            <w:r>
              <w:rPr>
                <w:webHidden/>
                <w:rStyle w:val="IndexLink"/>
                <w:rtl w:val="true"/>
              </w:rPr>
              <w:t xml:space="preserve">فصل پانزدهم </w:t>
            </w:r>
            <w:r>
              <w:rPr>
                <w:rStyle w:val="IndexLink"/>
                <w:rtl w:val="true"/>
              </w:rPr>
              <w:t xml:space="preserve">: </w:t>
            </w:r>
            <w:r>
              <w:rPr>
                <w:rStyle w:val="IndexLink"/>
                <w:rtl w:val="true"/>
              </w:rPr>
              <w:t>فرستادن خاندان رسول خدا صلی الله علیه و آله به شام</w:t>
            </w:r>
            <w:r>
              <w:rPr>
                <w:rStyle w:val="IndexLink"/>
                <w:rtl w:val="true"/>
              </w:rPr>
              <w:tab/>
            </w:r>
            <w:r>
              <w:rPr>
                <w:rStyle w:val="IndexLink"/>
              </w:rPr>
              <w:t>325</w:t>
            </w:r>
          </w:hyperlink>
        </w:p>
        <w:p>
          <w:pPr>
            <w:pStyle w:val="Contents3"/>
            <w:tabs>
              <w:tab w:val="clear" w:pos="8459"/>
              <w:tab w:val="right" w:pos="9026" w:leader="dot"/>
            </w:tabs>
            <w:rPr/>
          </w:pPr>
          <w:hyperlink w:anchor="__RefHeading___Toc4419732_2870459653">
            <w:r>
              <w:rPr>
                <w:webHidden/>
                <w:rStyle w:val="IndexLink"/>
                <w:rtl w:val="true"/>
              </w:rPr>
              <w:t>اشاره</w:t>
            </w:r>
            <w:r>
              <w:rPr>
                <w:rStyle w:val="IndexLink"/>
                <w:rtl w:val="true"/>
              </w:rPr>
              <w:tab/>
            </w:r>
            <w:r>
              <w:rPr>
                <w:rStyle w:val="IndexLink"/>
              </w:rPr>
              <w:t>325</w:t>
            </w:r>
          </w:hyperlink>
        </w:p>
        <w:p>
          <w:pPr>
            <w:pStyle w:val="Contents3"/>
            <w:tabs>
              <w:tab w:val="clear" w:pos="8459"/>
              <w:tab w:val="right" w:pos="9026" w:leader="dot"/>
            </w:tabs>
            <w:rPr/>
          </w:pPr>
          <w:hyperlink w:anchor="__RefHeading___Toc4419734_2870459653">
            <w:r>
              <w:rPr>
                <w:webHidden/>
                <w:rStyle w:val="IndexLink"/>
                <w:rtl w:val="true"/>
              </w:rPr>
              <w:t>فرستادن خاندان رسول الله به شام</w:t>
            </w:r>
            <w:r>
              <w:rPr>
                <w:rStyle w:val="IndexLink"/>
                <w:rtl w:val="true"/>
              </w:rPr>
              <w:tab/>
            </w:r>
            <w:r>
              <w:rPr>
                <w:rStyle w:val="IndexLink"/>
              </w:rPr>
              <w:t>327</w:t>
            </w:r>
          </w:hyperlink>
        </w:p>
        <w:p>
          <w:pPr>
            <w:pStyle w:val="Contents3"/>
            <w:tabs>
              <w:tab w:val="clear" w:pos="8459"/>
              <w:tab w:val="right" w:pos="9026" w:leader="dot"/>
            </w:tabs>
            <w:rPr/>
          </w:pPr>
          <w:hyperlink w:anchor="__RefHeading___Toc4419736_2870459653">
            <w:r>
              <w:rPr>
                <w:webHidden/>
                <w:rStyle w:val="IndexLink"/>
                <w:rtl w:val="true"/>
              </w:rPr>
              <w:t>حضرت زینب علیها السلام در مسیر کوفه به شام</w:t>
            </w:r>
            <w:r>
              <w:rPr>
                <w:rStyle w:val="IndexLink"/>
                <w:rtl w:val="true"/>
              </w:rPr>
              <w:tab/>
            </w:r>
            <w:r>
              <w:rPr>
                <w:rStyle w:val="IndexLink"/>
              </w:rPr>
              <w:t>328</w:t>
            </w:r>
          </w:hyperlink>
        </w:p>
        <w:p>
          <w:pPr>
            <w:pStyle w:val="Contents3"/>
            <w:tabs>
              <w:tab w:val="clear" w:pos="8459"/>
              <w:tab w:val="right" w:pos="9026" w:leader="dot"/>
            </w:tabs>
            <w:rPr/>
          </w:pPr>
          <w:hyperlink w:anchor="__RefHeading___Toc4419738_2870459653">
            <w:r>
              <w:rPr>
                <w:webHidden/>
                <w:rStyle w:val="IndexLink"/>
                <w:rtl w:val="true"/>
              </w:rPr>
              <w:t>ورود به مجلس یزید سرکش</w:t>
            </w:r>
            <w:r>
              <w:rPr>
                <w:rStyle w:val="IndexLink"/>
                <w:rtl w:val="true"/>
              </w:rPr>
              <w:tab/>
            </w:r>
            <w:r>
              <w:rPr>
                <w:rStyle w:val="IndexLink"/>
              </w:rPr>
              <w:t>339</w:t>
            </w:r>
          </w:hyperlink>
        </w:p>
        <w:p>
          <w:pPr>
            <w:pStyle w:val="Contents2"/>
            <w:tabs>
              <w:tab w:val="clear" w:pos="8743"/>
              <w:tab w:val="right" w:pos="9026" w:leader="dot"/>
            </w:tabs>
            <w:rPr/>
          </w:pPr>
          <w:hyperlink w:anchor="__RefHeading___Toc4419740_2870459653">
            <w:r>
              <w:rPr>
                <w:webHidden/>
                <w:rStyle w:val="IndexLink"/>
                <w:rtl w:val="true"/>
              </w:rPr>
              <w:t xml:space="preserve">فصل شانزدهم </w:t>
            </w:r>
            <w:r>
              <w:rPr>
                <w:rStyle w:val="IndexLink"/>
                <w:rtl w:val="true"/>
              </w:rPr>
              <w:t xml:space="preserve">: </w:t>
            </w:r>
            <w:r>
              <w:rPr>
                <w:rStyle w:val="IndexLink"/>
                <w:rtl w:val="true"/>
              </w:rPr>
              <w:t>چرا حضرت زینب علیها السلام در مجلس یزید خطبه خواند؟</w:t>
            </w:r>
            <w:r>
              <w:rPr>
                <w:rStyle w:val="IndexLink"/>
                <w:rtl w:val="true"/>
              </w:rPr>
              <w:tab/>
            </w:r>
            <w:r>
              <w:rPr>
                <w:rStyle w:val="IndexLink"/>
              </w:rPr>
              <w:t>345</w:t>
            </w:r>
          </w:hyperlink>
        </w:p>
        <w:p>
          <w:pPr>
            <w:pStyle w:val="Contents3"/>
            <w:tabs>
              <w:tab w:val="clear" w:pos="8459"/>
              <w:tab w:val="right" w:pos="9026" w:leader="dot"/>
            </w:tabs>
            <w:rPr/>
          </w:pPr>
          <w:hyperlink w:anchor="__RefHeading___Toc4419742_2870459653">
            <w:r>
              <w:rPr>
                <w:webHidden/>
                <w:rStyle w:val="IndexLink"/>
                <w:rtl w:val="true"/>
              </w:rPr>
              <w:t>اشاره</w:t>
            </w:r>
            <w:r>
              <w:rPr>
                <w:rStyle w:val="IndexLink"/>
                <w:rtl w:val="true"/>
              </w:rPr>
              <w:tab/>
            </w:r>
            <w:r>
              <w:rPr>
                <w:rStyle w:val="IndexLink"/>
              </w:rPr>
              <w:t>345</w:t>
            </w:r>
          </w:hyperlink>
        </w:p>
        <w:p>
          <w:pPr>
            <w:pStyle w:val="Contents3"/>
            <w:tabs>
              <w:tab w:val="clear" w:pos="8459"/>
              <w:tab w:val="right" w:pos="9026" w:leader="dot"/>
            </w:tabs>
            <w:rPr/>
          </w:pPr>
          <w:hyperlink w:anchor="__RefHeading___Toc4419744_2870459653">
            <w:r>
              <w:rPr>
                <w:webHidden/>
                <w:rStyle w:val="IndexLink"/>
                <w:rtl w:val="true"/>
              </w:rPr>
              <w:t>چرا حضرت زینب علیها السلام در مجلس یزید خطبه خواند؟</w:t>
            </w:r>
            <w:r>
              <w:rPr>
                <w:rStyle w:val="IndexLink"/>
                <w:rtl w:val="true"/>
              </w:rPr>
              <w:tab/>
            </w:r>
            <w:r>
              <w:rPr>
                <w:rStyle w:val="IndexLink"/>
              </w:rPr>
              <w:t>347</w:t>
            </w:r>
          </w:hyperlink>
        </w:p>
        <w:p>
          <w:pPr>
            <w:pStyle w:val="Contents3"/>
            <w:tabs>
              <w:tab w:val="clear" w:pos="8459"/>
              <w:tab w:val="right" w:pos="9026" w:leader="dot"/>
            </w:tabs>
            <w:rPr/>
          </w:pPr>
          <w:hyperlink w:anchor="__RefHeading___Toc4419746_2870459653">
            <w:r>
              <w:rPr>
                <w:webHidden/>
                <w:rStyle w:val="IndexLink"/>
                <w:rtl w:val="true"/>
              </w:rPr>
              <w:t>خطبه حضرت زینب علیها السلام در مجلس يزيد سركش</w:t>
            </w:r>
            <w:r>
              <w:rPr>
                <w:rStyle w:val="IndexLink"/>
                <w:rtl w:val="true"/>
              </w:rPr>
              <w:tab/>
            </w:r>
            <w:r>
              <w:rPr>
                <w:rStyle w:val="IndexLink"/>
              </w:rPr>
              <w:t>349</w:t>
            </w:r>
          </w:hyperlink>
        </w:p>
        <w:p>
          <w:pPr>
            <w:pStyle w:val="Contents3"/>
            <w:tabs>
              <w:tab w:val="clear" w:pos="8459"/>
              <w:tab w:val="right" w:pos="9026" w:leader="dot"/>
            </w:tabs>
            <w:rPr/>
          </w:pPr>
          <w:hyperlink w:anchor="__RefHeading___Toc4419748_2870459653">
            <w:r>
              <w:rPr>
                <w:webHidden/>
                <w:rStyle w:val="IndexLink"/>
                <w:rtl w:val="true"/>
              </w:rPr>
              <w:t>شرح خطبه حضرت زینب علیها السلام در مجلس یزید</w:t>
            </w:r>
            <w:r>
              <w:rPr>
                <w:rStyle w:val="IndexLink"/>
                <w:rtl w:val="true"/>
              </w:rPr>
              <w:tab/>
            </w:r>
            <w:r>
              <w:rPr>
                <w:rStyle w:val="IndexLink"/>
              </w:rPr>
              <w:t>360</w:t>
            </w:r>
          </w:hyperlink>
        </w:p>
        <w:p>
          <w:pPr>
            <w:pStyle w:val="Contents3"/>
            <w:tabs>
              <w:tab w:val="clear" w:pos="8459"/>
              <w:tab w:val="right" w:pos="9026" w:leader="dot"/>
            </w:tabs>
            <w:rPr/>
          </w:pPr>
          <w:hyperlink w:anchor="__RefHeading___Toc4419750_2870459653">
            <w:r>
              <w:rPr>
                <w:webHidden/>
                <w:rStyle w:val="IndexLink"/>
                <w:rtl w:val="true"/>
              </w:rPr>
              <w:t>خطبه حضرت زینب علیها السلام در مجلس یزید به روایتی دیگر</w:t>
            </w:r>
            <w:r>
              <w:rPr>
                <w:rStyle w:val="IndexLink"/>
                <w:rtl w:val="true"/>
              </w:rPr>
              <w:tab/>
            </w:r>
            <w:r>
              <w:rPr>
                <w:rStyle w:val="IndexLink"/>
              </w:rPr>
              <w:t>421</w:t>
            </w:r>
          </w:hyperlink>
        </w:p>
        <w:p>
          <w:pPr>
            <w:pStyle w:val="Contents2"/>
            <w:tabs>
              <w:tab w:val="clear" w:pos="8743"/>
              <w:tab w:val="right" w:pos="9026" w:leader="dot"/>
            </w:tabs>
            <w:rPr/>
          </w:pPr>
          <w:hyperlink w:anchor="__RefHeading___Toc4419752_2870459653">
            <w:r>
              <w:rPr>
                <w:webHidden/>
                <w:rStyle w:val="IndexLink"/>
                <w:rtl w:val="true"/>
              </w:rPr>
              <w:t xml:space="preserve">فصل هفدهم </w:t>
            </w:r>
            <w:r>
              <w:rPr>
                <w:rStyle w:val="IndexLink"/>
                <w:rtl w:val="true"/>
              </w:rPr>
              <w:t xml:space="preserve">: </w:t>
            </w:r>
            <w:r>
              <w:rPr>
                <w:rStyle w:val="IndexLink"/>
                <w:rtl w:val="true"/>
              </w:rPr>
              <w:t>خاندان رسول خدا صلی الله علیه و آله در خرابه شام</w:t>
            </w:r>
            <w:r>
              <w:rPr>
                <w:rStyle w:val="IndexLink"/>
                <w:rtl w:val="true"/>
              </w:rPr>
              <w:tab/>
            </w:r>
            <w:r>
              <w:rPr>
                <w:rStyle w:val="IndexLink"/>
              </w:rPr>
              <w:t>429</w:t>
            </w:r>
          </w:hyperlink>
        </w:p>
        <w:p>
          <w:pPr>
            <w:pStyle w:val="Contents3"/>
            <w:tabs>
              <w:tab w:val="clear" w:pos="8459"/>
              <w:tab w:val="right" w:pos="9026" w:leader="dot"/>
            </w:tabs>
            <w:rPr/>
          </w:pPr>
          <w:hyperlink w:anchor="__RefHeading___Toc4419754_2870459653">
            <w:r>
              <w:rPr>
                <w:webHidden/>
                <w:rStyle w:val="IndexLink"/>
                <w:rtl w:val="true"/>
              </w:rPr>
              <w:t>اشاره</w:t>
            </w:r>
            <w:r>
              <w:rPr>
                <w:rStyle w:val="IndexLink"/>
                <w:rtl w:val="true"/>
              </w:rPr>
              <w:tab/>
            </w:r>
            <w:r>
              <w:rPr>
                <w:rStyle w:val="IndexLink"/>
              </w:rPr>
              <w:t>429</w:t>
            </w:r>
          </w:hyperlink>
        </w:p>
        <w:p>
          <w:pPr>
            <w:pStyle w:val="Contents3"/>
            <w:tabs>
              <w:tab w:val="clear" w:pos="8459"/>
              <w:tab w:val="right" w:pos="9026" w:leader="dot"/>
            </w:tabs>
            <w:rPr/>
          </w:pPr>
          <w:hyperlink w:anchor="__RefHeading___Toc4419756_2870459653">
            <w:r>
              <w:rPr>
                <w:webHidden/>
                <w:rStyle w:val="IndexLink"/>
                <w:rtl w:val="true"/>
              </w:rPr>
              <w:t>خاندان رسول الله در خرابه شام</w:t>
            </w:r>
            <w:r>
              <w:rPr>
                <w:rStyle w:val="IndexLink"/>
                <w:rtl w:val="true"/>
              </w:rPr>
              <w:tab/>
            </w:r>
            <w:r>
              <w:rPr>
                <w:rStyle w:val="IndexLink"/>
              </w:rPr>
              <w:t>431</w:t>
            </w:r>
          </w:hyperlink>
        </w:p>
        <w:p>
          <w:pPr>
            <w:pStyle w:val="Contents3"/>
            <w:tabs>
              <w:tab w:val="clear" w:pos="8459"/>
              <w:tab w:val="right" w:pos="9026" w:leader="dot"/>
            </w:tabs>
            <w:rPr/>
          </w:pPr>
          <w:hyperlink w:anchor="__RefHeading___Toc4419758_2870459653">
            <w:r>
              <w:rPr>
                <w:webHidden/>
                <w:rStyle w:val="IndexLink"/>
                <w:rtl w:val="true"/>
              </w:rPr>
              <w:t>گفتگوی منهال با حضرت امام زین العابدین علیه السلام</w:t>
            </w:r>
            <w:r>
              <w:rPr>
                <w:rStyle w:val="IndexLink"/>
                <w:rtl w:val="true"/>
              </w:rPr>
              <w:tab/>
            </w:r>
            <w:r>
              <w:rPr>
                <w:rStyle w:val="IndexLink"/>
              </w:rPr>
              <w:t>432</w:t>
            </w:r>
          </w:hyperlink>
        </w:p>
        <w:p>
          <w:pPr>
            <w:pStyle w:val="Contents3"/>
            <w:tabs>
              <w:tab w:val="clear" w:pos="8459"/>
              <w:tab w:val="right" w:pos="9026" w:leader="dot"/>
            </w:tabs>
            <w:rPr/>
          </w:pPr>
          <w:hyperlink w:anchor="__RefHeading___Toc4419760_2870459653">
            <w:r>
              <w:rPr>
                <w:webHidden/>
                <w:rStyle w:val="IndexLink"/>
                <w:rtl w:val="true"/>
              </w:rPr>
              <w:t>آمدن همسر یزید به خرابه شام</w:t>
            </w:r>
            <w:r>
              <w:rPr>
                <w:rStyle w:val="IndexLink"/>
                <w:rtl w:val="true"/>
              </w:rPr>
              <w:tab/>
            </w:r>
            <w:r>
              <w:rPr>
                <w:rStyle w:val="IndexLink"/>
              </w:rPr>
              <w:t>435</w:t>
            </w:r>
          </w:hyperlink>
        </w:p>
        <w:p>
          <w:pPr>
            <w:pStyle w:val="Contents3"/>
            <w:tabs>
              <w:tab w:val="clear" w:pos="8459"/>
              <w:tab w:val="right" w:pos="9026" w:leader="dot"/>
            </w:tabs>
            <w:rPr/>
          </w:pPr>
          <w:hyperlink w:anchor="__RefHeading___Toc4419762_2870459653">
            <w:r>
              <w:rPr>
                <w:webHidden/>
                <w:rStyle w:val="IndexLink"/>
                <w:rtl w:val="true"/>
              </w:rPr>
              <w:t>آل رسول خدا صلی الله علیه و آله در شام مجلس عزا به پا می کنند</w:t>
            </w:r>
            <w:r>
              <w:rPr>
                <w:rStyle w:val="IndexLink"/>
                <w:rtl w:val="true"/>
              </w:rPr>
              <w:tab/>
            </w:r>
            <w:r>
              <w:rPr>
                <w:rStyle w:val="IndexLink"/>
              </w:rPr>
              <w:t>440</w:t>
            </w:r>
          </w:hyperlink>
        </w:p>
        <w:p>
          <w:pPr>
            <w:pStyle w:val="Contents3"/>
            <w:tabs>
              <w:tab w:val="clear" w:pos="8459"/>
              <w:tab w:val="right" w:pos="9026" w:leader="dot"/>
            </w:tabs>
            <w:rPr/>
          </w:pPr>
          <w:hyperlink w:anchor="__RefHeading___Toc4419764_2870459653">
            <w:r>
              <w:rPr>
                <w:webHidden/>
                <w:rStyle w:val="IndexLink"/>
                <w:rtl w:val="true"/>
              </w:rPr>
              <w:t>حضرت امام زین العابدین علیه السلام و یزید</w:t>
            </w:r>
            <w:r>
              <w:rPr>
                <w:rStyle w:val="IndexLink"/>
                <w:rtl w:val="true"/>
              </w:rPr>
              <w:tab/>
            </w:r>
            <w:r>
              <w:rPr>
                <w:rStyle w:val="IndexLink"/>
              </w:rPr>
              <w:t>442</w:t>
            </w:r>
          </w:hyperlink>
        </w:p>
        <w:p>
          <w:pPr>
            <w:pStyle w:val="Contents3"/>
            <w:tabs>
              <w:tab w:val="clear" w:pos="8459"/>
              <w:tab w:val="right" w:pos="9026" w:leader="dot"/>
            </w:tabs>
            <w:rPr/>
          </w:pPr>
          <w:hyperlink w:anchor="__RefHeading___Toc4419766_2870459653">
            <w:r>
              <w:rPr>
                <w:webHidden/>
                <w:rStyle w:val="IndexLink"/>
                <w:rtl w:val="true"/>
              </w:rPr>
              <w:t>حرکت دادن خاندان رسول خدا صلی الله علیه و آله از دمشق به مدینه منوّره</w:t>
            </w:r>
            <w:r>
              <w:rPr>
                <w:rStyle w:val="IndexLink"/>
                <w:rtl w:val="true"/>
              </w:rPr>
              <w:tab/>
            </w:r>
            <w:r>
              <w:rPr>
                <w:rStyle w:val="IndexLink"/>
              </w:rPr>
              <w:t>444</w:t>
            </w:r>
          </w:hyperlink>
        </w:p>
        <w:p>
          <w:pPr>
            <w:pStyle w:val="Contents2"/>
            <w:tabs>
              <w:tab w:val="clear" w:pos="8743"/>
              <w:tab w:val="right" w:pos="9026" w:leader="dot"/>
            </w:tabs>
            <w:rPr/>
          </w:pPr>
          <w:hyperlink w:anchor="__RefHeading___Toc4419768_2870459653">
            <w:r>
              <w:rPr>
                <w:webHidden/>
                <w:rStyle w:val="IndexLink"/>
                <w:rtl w:val="true"/>
              </w:rPr>
              <w:t xml:space="preserve">فصل دوم </w:t>
            </w:r>
            <w:r>
              <w:rPr>
                <w:rStyle w:val="IndexLink"/>
                <w:rtl w:val="true"/>
              </w:rPr>
              <w:t xml:space="preserve">: </w:t>
            </w:r>
            <w:r>
              <w:rPr>
                <w:rStyle w:val="IndexLink"/>
                <w:rtl w:val="true"/>
              </w:rPr>
              <w:t>روز اربعين</w:t>
            </w:r>
            <w:r>
              <w:rPr>
                <w:rStyle w:val="IndexLink"/>
                <w:rtl w:val="true"/>
              </w:rPr>
              <w:tab/>
            </w:r>
            <w:r>
              <w:rPr>
                <w:rStyle w:val="IndexLink"/>
              </w:rPr>
              <w:t>447</w:t>
            </w:r>
          </w:hyperlink>
        </w:p>
        <w:p>
          <w:pPr>
            <w:pStyle w:val="Contents3"/>
            <w:tabs>
              <w:tab w:val="clear" w:pos="8459"/>
              <w:tab w:val="right" w:pos="9026" w:leader="dot"/>
            </w:tabs>
            <w:rPr/>
          </w:pPr>
          <w:hyperlink w:anchor="__RefHeading___Toc4419770_2870459653">
            <w:r>
              <w:rPr>
                <w:webHidden/>
                <w:rStyle w:val="IndexLink"/>
                <w:rtl w:val="true"/>
              </w:rPr>
              <w:t>اشاره</w:t>
            </w:r>
            <w:r>
              <w:rPr>
                <w:rStyle w:val="IndexLink"/>
                <w:rtl w:val="true"/>
              </w:rPr>
              <w:tab/>
            </w:r>
            <w:r>
              <w:rPr>
                <w:rStyle w:val="IndexLink"/>
              </w:rPr>
              <w:t>447</w:t>
            </w:r>
          </w:hyperlink>
        </w:p>
        <w:p>
          <w:pPr>
            <w:pStyle w:val="Contents3"/>
            <w:tabs>
              <w:tab w:val="clear" w:pos="8459"/>
              <w:tab w:val="right" w:pos="9026" w:leader="dot"/>
            </w:tabs>
            <w:rPr/>
          </w:pPr>
          <w:hyperlink w:anchor="__RefHeading___Toc4419772_2870459653">
            <w:r>
              <w:rPr>
                <w:webHidden/>
                <w:rStyle w:val="IndexLink"/>
                <w:rtl w:val="true"/>
              </w:rPr>
              <w:t>روز اربعين</w:t>
            </w:r>
            <w:r>
              <w:rPr>
                <w:rStyle w:val="IndexLink"/>
                <w:rtl w:val="true"/>
              </w:rPr>
              <w:tab/>
            </w:r>
            <w:r>
              <w:rPr>
                <w:rStyle w:val="IndexLink"/>
              </w:rPr>
              <w:t>449</w:t>
            </w:r>
          </w:hyperlink>
        </w:p>
        <w:p>
          <w:pPr>
            <w:pStyle w:val="Contents3"/>
            <w:tabs>
              <w:tab w:val="clear" w:pos="8459"/>
              <w:tab w:val="right" w:pos="9026" w:leader="dot"/>
            </w:tabs>
            <w:rPr/>
          </w:pPr>
          <w:hyperlink w:anchor="__RefHeading___Toc4419774_2870459653">
            <w:r>
              <w:rPr>
                <w:webHidden/>
                <w:rStyle w:val="IndexLink"/>
                <w:rtl w:val="true"/>
              </w:rPr>
              <w:t>بازگشت به مدینه پیامبر صلی الله علیه و آله</w:t>
            </w:r>
            <w:r>
              <w:rPr>
                <w:rStyle w:val="IndexLink"/>
                <w:rtl w:val="true"/>
              </w:rPr>
              <w:tab/>
            </w:r>
            <w:r>
              <w:rPr>
                <w:rStyle w:val="IndexLink"/>
              </w:rPr>
              <w:t>456</w:t>
            </w:r>
          </w:hyperlink>
        </w:p>
        <w:p>
          <w:pPr>
            <w:pStyle w:val="Contents2"/>
            <w:tabs>
              <w:tab w:val="clear" w:pos="8743"/>
              <w:tab w:val="right" w:pos="9026" w:leader="dot"/>
            </w:tabs>
            <w:rPr/>
          </w:pPr>
          <w:hyperlink w:anchor="__RefHeading___Toc4419776_2870459653">
            <w:r>
              <w:rPr>
                <w:webHidden/>
                <w:rStyle w:val="IndexLink"/>
                <w:rtl w:val="true"/>
              </w:rPr>
              <w:t xml:space="preserve">فصل نوزدهم </w:t>
            </w:r>
            <w:r>
              <w:rPr>
                <w:rStyle w:val="IndexLink"/>
                <w:rtl w:val="true"/>
              </w:rPr>
              <w:t xml:space="preserve">: </w:t>
            </w:r>
            <w:r>
              <w:rPr>
                <w:rStyle w:val="IndexLink"/>
                <w:rtl w:val="true"/>
              </w:rPr>
              <w:t>برخی از آن چه توسط حضرت زینب علیها السلام این روایت شده</w:t>
            </w:r>
            <w:r>
              <w:rPr>
                <w:rStyle w:val="IndexLink"/>
                <w:rtl w:val="true"/>
              </w:rPr>
              <w:tab/>
            </w:r>
            <w:r>
              <w:rPr>
                <w:rStyle w:val="IndexLink"/>
              </w:rPr>
              <w:t>461</w:t>
            </w:r>
          </w:hyperlink>
        </w:p>
        <w:p>
          <w:pPr>
            <w:pStyle w:val="Contents3"/>
            <w:tabs>
              <w:tab w:val="clear" w:pos="8459"/>
              <w:tab w:val="right" w:pos="9026" w:leader="dot"/>
            </w:tabs>
            <w:rPr/>
          </w:pPr>
          <w:hyperlink w:anchor="__RefHeading___Toc4419778_2870459653">
            <w:r>
              <w:rPr>
                <w:webHidden/>
                <w:rStyle w:val="IndexLink"/>
                <w:rtl w:val="true"/>
              </w:rPr>
              <w:t>اشاره</w:t>
            </w:r>
            <w:r>
              <w:rPr>
                <w:rStyle w:val="IndexLink"/>
                <w:rtl w:val="true"/>
              </w:rPr>
              <w:tab/>
            </w:r>
            <w:r>
              <w:rPr>
                <w:rStyle w:val="IndexLink"/>
              </w:rPr>
              <w:t>461</w:t>
            </w:r>
          </w:hyperlink>
        </w:p>
        <w:p>
          <w:pPr>
            <w:pStyle w:val="Contents3"/>
            <w:tabs>
              <w:tab w:val="clear" w:pos="8459"/>
              <w:tab w:val="right" w:pos="9026" w:leader="dot"/>
            </w:tabs>
            <w:rPr/>
          </w:pPr>
          <w:hyperlink w:anchor="__RefHeading___Toc4419780_2870459653">
            <w:r>
              <w:rPr>
                <w:webHidden/>
                <w:rStyle w:val="IndexLink"/>
                <w:rtl w:val="true"/>
              </w:rPr>
              <w:t>برخی از آن چه توسط حضرت زینب علیها السلام روایت شده</w:t>
            </w:r>
            <w:r>
              <w:rPr>
                <w:rStyle w:val="IndexLink"/>
                <w:rtl w:val="true"/>
              </w:rPr>
              <w:tab/>
            </w:r>
            <w:r>
              <w:rPr>
                <w:rStyle w:val="IndexLink"/>
              </w:rPr>
              <w:t>463</w:t>
            </w:r>
          </w:hyperlink>
        </w:p>
        <w:p>
          <w:pPr>
            <w:pStyle w:val="Contents3"/>
            <w:tabs>
              <w:tab w:val="clear" w:pos="8459"/>
              <w:tab w:val="right" w:pos="9026" w:leader="dot"/>
            </w:tabs>
            <w:rPr/>
          </w:pPr>
          <w:hyperlink w:anchor="__RefHeading___Toc4419782_2870459653">
            <w:r>
              <w:rPr>
                <w:webHidden/>
                <w:rStyle w:val="IndexLink"/>
                <w:rtl w:val="true"/>
              </w:rPr>
              <w:t>خطبه حضرت فاطمه زهرا علیها السلام</w:t>
            </w:r>
            <w:r>
              <w:rPr>
                <w:rStyle w:val="IndexLink"/>
                <w:rtl w:val="true"/>
              </w:rPr>
              <w:tab/>
            </w:r>
            <w:r>
              <w:rPr>
                <w:rStyle w:val="IndexLink"/>
              </w:rPr>
              <w:t>465</w:t>
            </w:r>
          </w:hyperlink>
        </w:p>
        <w:p>
          <w:pPr>
            <w:pStyle w:val="Contents3"/>
            <w:tabs>
              <w:tab w:val="clear" w:pos="8459"/>
              <w:tab w:val="right" w:pos="9026" w:leader="dot"/>
            </w:tabs>
            <w:rPr/>
          </w:pPr>
          <w:hyperlink w:anchor="__RefHeading___Toc4419784_2870459653">
            <w:r>
              <w:rPr>
                <w:webHidden/>
                <w:rStyle w:val="IndexLink"/>
                <w:rtl w:val="true"/>
              </w:rPr>
              <w:t>حدیث امّ ایمن</w:t>
            </w:r>
            <w:r>
              <w:rPr>
                <w:rStyle w:val="IndexLink"/>
                <w:rtl w:val="true"/>
              </w:rPr>
              <w:tab/>
            </w:r>
            <w:r>
              <w:rPr>
                <w:rStyle w:val="IndexLink"/>
              </w:rPr>
              <w:t>489</w:t>
            </w:r>
          </w:hyperlink>
        </w:p>
        <w:p>
          <w:pPr>
            <w:pStyle w:val="Contents3"/>
            <w:tabs>
              <w:tab w:val="clear" w:pos="8459"/>
              <w:tab w:val="right" w:pos="9026" w:leader="dot"/>
            </w:tabs>
            <w:rPr/>
          </w:pPr>
          <w:hyperlink w:anchor="__RefHeading___Toc4419786_2870459653">
            <w:r>
              <w:rPr>
                <w:webHidden/>
                <w:rStyle w:val="IndexLink"/>
                <w:rtl w:val="true"/>
              </w:rPr>
              <w:t>احادیث متفرقه</w:t>
            </w:r>
            <w:r>
              <w:rPr>
                <w:rStyle w:val="IndexLink"/>
                <w:rtl w:val="true"/>
              </w:rPr>
              <w:tab/>
            </w:r>
            <w:r>
              <w:rPr>
                <w:rStyle w:val="IndexLink"/>
              </w:rPr>
              <w:t>504</w:t>
            </w:r>
          </w:hyperlink>
        </w:p>
        <w:p>
          <w:pPr>
            <w:pStyle w:val="Contents2"/>
            <w:tabs>
              <w:tab w:val="clear" w:pos="8743"/>
              <w:tab w:val="right" w:pos="9026" w:leader="dot"/>
            </w:tabs>
            <w:rPr/>
          </w:pPr>
          <w:hyperlink w:anchor="__RefHeading___Toc4419788_2870459653">
            <w:r>
              <w:rPr>
                <w:webHidden/>
                <w:rStyle w:val="IndexLink"/>
                <w:rtl w:val="true"/>
              </w:rPr>
              <w:t xml:space="preserve">فصل بيستم </w:t>
            </w:r>
            <w:r>
              <w:rPr>
                <w:rStyle w:val="IndexLink"/>
                <w:rtl w:val="true"/>
              </w:rPr>
              <w:t xml:space="preserve">: </w:t>
            </w:r>
            <w:r>
              <w:rPr>
                <w:rStyle w:val="IndexLink"/>
                <w:rtl w:val="true"/>
              </w:rPr>
              <w:t>تاريخ وفات حضرت زینب کبری علیها السلام</w:t>
            </w:r>
            <w:r>
              <w:rPr>
                <w:rStyle w:val="IndexLink"/>
                <w:rtl w:val="true"/>
              </w:rPr>
              <w:tab/>
            </w:r>
            <w:r>
              <w:rPr>
                <w:rStyle w:val="IndexLink"/>
              </w:rPr>
              <w:t>509</w:t>
            </w:r>
          </w:hyperlink>
        </w:p>
        <w:p>
          <w:pPr>
            <w:pStyle w:val="Contents3"/>
            <w:tabs>
              <w:tab w:val="clear" w:pos="8459"/>
              <w:tab w:val="right" w:pos="9026" w:leader="dot"/>
            </w:tabs>
            <w:rPr/>
          </w:pPr>
          <w:hyperlink w:anchor="__RefHeading___Toc4419790_2870459653">
            <w:r>
              <w:rPr>
                <w:webHidden/>
                <w:rStyle w:val="IndexLink"/>
                <w:rtl w:val="true"/>
              </w:rPr>
              <w:t>اشاره</w:t>
            </w:r>
            <w:r>
              <w:rPr>
                <w:rStyle w:val="IndexLink"/>
                <w:rtl w:val="true"/>
              </w:rPr>
              <w:tab/>
            </w:r>
            <w:r>
              <w:rPr>
                <w:rStyle w:val="IndexLink"/>
              </w:rPr>
              <w:t>509</w:t>
            </w:r>
          </w:hyperlink>
        </w:p>
        <w:p>
          <w:pPr>
            <w:pStyle w:val="Contents3"/>
            <w:tabs>
              <w:tab w:val="clear" w:pos="8459"/>
              <w:tab w:val="right" w:pos="9026" w:leader="dot"/>
            </w:tabs>
            <w:rPr/>
          </w:pPr>
          <w:hyperlink w:anchor="__RefHeading___Toc4419792_2870459653">
            <w:r>
              <w:rPr>
                <w:webHidden/>
                <w:rStyle w:val="IndexLink"/>
                <w:rtl w:val="true"/>
              </w:rPr>
              <w:t>تاريخ وفات حضرت حضرت زینب کبری علیها السلام</w:t>
            </w:r>
            <w:r>
              <w:rPr>
                <w:rStyle w:val="IndexLink"/>
                <w:rtl w:val="true"/>
              </w:rPr>
              <w:tab/>
            </w:r>
            <w:r>
              <w:rPr>
                <w:rStyle w:val="IndexLink"/>
              </w:rPr>
              <w:t>511</w:t>
            </w:r>
          </w:hyperlink>
        </w:p>
        <w:p>
          <w:pPr>
            <w:pStyle w:val="Contents3"/>
            <w:tabs>
              <w:tab w:val="clear" w:pos="8459"/>
              <w:tab w:val="right" w:pos="9026" w:leader="dot"/>
            </w:tabs>
            <w:rPr/>
          </w:pPr>
          <w:hyperlink w:anchor="__RefHeading___Toc4419794_2870459653">
            <w:r>
              <w:rPr>
                <w:webHidden/>
                <w:rStyle w:val="IndexLink"/>
                <w:rtl w:val="true"/>
              </w:rPr>
              <w:t>محل دفن حضرت حضرت زينب كبرى علیها السلام</w:t>
            </w:r>
            <w:r>
              <w:rPr>
                <w:rStyle w:val="IndexLink"/>
                <w:rtl w:val="true"/>
              </w:rPr>
              <w:tab/>
            </w:r>
            <w:r>
              <w:rPr>
                <w:rStyle w:val="IndexLink"/>
              </w:rPr>
              <w:t>513</w:t>
            </w:r>
          </w:hyperlink>
        </w:p>
        <w:p>
          <w:pPr>
            <w:pStyle w:val="Contents3"/>
            <w:tabs>
              <w:tab w:val="clear" w:pos="8459"/>
              <w:tab w:val="right" w:pos="9026" w:leader="dot"/>
            </w:tabs>
            <w:rPr/>
          </w:pPr>
          <w:hyperlink w:anchor="__RefHeading___Toc4419796_2870459653">
            <w:r>
              <w:rPr>
                <w:webHidden/>
                <w:rStyle w:val="IndexLink"/>
                <w:rtl w:val="true"/>
              </w:rPr>
              <w:t>بررسی قول اول</w:t>
            </w:r>
            <w:r>
              <w:rPr>
                <w:rStyle w:val="IndexLink"/>
                <w:rtl w:val="true"/>
              </w:rPr>
              <w:tab/>
            </w:r>
            <w:r>
              <w:rPr>
                <w:rStyle w:val="IndexLink"/>
              </w:rPr>
              <w:t>514</w:t>
            </w:r>
          </w:hyperlink>
        </w:p>
        <w:p>
          <w:pPr>
            <w:pStyle w:val="Contents3"/>
            <w:tabs>
              <w:tab w:val="clear" w:pos="8459"/>
              <w:tab w:val="right" w:pos="9026" w:leader="dot"/>
            </w:tabs>
            <w:rPr/>
          </w:pPr>
          <w:hyperlink w:anchor="__RefHeading___Toc4419798_2870459653">
            <w:r>
              <w:rPr>
                <w:webHidden/>
                <w:rStyle w:val="IndexLink"/>
                <w:rtl w:val="true"/>
              </w:rPr>
              <w:t>سخن سيد امين</w:t>
            </w:r>
            <w:r>
              <w:rPr>
                <w:rStyle w:val="IndexLink"/>
                <w:rtl w:val="true"/>
              </w:rPr>
              <w:tab/>
            </w:r>
            <w:r>
              <w:rPr>
                <w:rStyle w:val="IndexLink"/>
              </w:rPr>
              <w:t>514</w:t>
            </w:r>
          </w:hyperlink>
        </w:p>
        <w:p>
          <w:pPr>
            <w:pStyle w:val="Contents3"/>
            <w:tabs>
              <w:tab w:val="clear" w:pos="8459"/>
              <w:tab w:val="right" w:pos="9026" w:leader="dot"/>
            </w:tabs>
            <w:rPr/>
          </w:pPr>
          <w:hyperlink w:anchor="__RefHeading___Toc4419800_2870459653">
            <w:r>
              <w:rPr>
                <w:webHidden/>
                <w:rStyle w:val="IndexLink"/>
                <w:rtl w:val="true"/>
              </w:rPr>
              <w:t>نقد سخن سید امین</w:t>
            </w:r>
            <w:r>
              <w:rPr>
                <w:rStyle w:val="IndexLink"/>
                <w:rtl w:val="true"/>
              </w:rPr>
              <w:tab/>
            </w:r>
            <w:r>
              <w:rPr>
                <w:rStyle w:val="IndexLink"/>
              </w:rPr>
              <w:t>515</w:t>
            </w:r>
          </w:hyperlink>
        </w:p>
        <w:p>
          <w:pPr>
            <w:pStyle w:val="Contents3"/>
            <w:tabs>
              <w:tab w:val="clear" w:pos="8459"/>
              <w:tab w:val="right" w:pos="9026" w:leader="dot"/>
            </w:tabs>
            <w:rPr/>
          </w:pPr>
          <w:hyperlink w:anchor="__RefHeading___Toc4419802_2870459653">
            <w:r>
              <w:rPr>
                <w:webHidden/>
                <w:rStyle w:val="IndexLink"/>
                <w:rtl w:val="true"/>
              </w:rPr>
              <w:t>بررسى قول دوم</w:t>
            </w:r>
            <w:r>
              <w:rPr>
                <w:rStyle w:val="IndexLink"/>
                <w:rtl w:val="true"/>
              </w:rPr>
              <w:tab/>
            </w:r>
            <w:r>
              <w:rPr>
                <w:rStyle w:val="IndexLink"/>
              </w:rPr>
              <w:t>517</w:t>
            </w:r>
          </w:hyperlink>
        </w:p>
        <w:p>
          <w:pPr>
            <w:pStyle w:val="Contents3"/>
            <w:tabs>
              <w:tab w:val="clear" w:pos="8459"/>
              <w:tab w:val="right" w:pos="9026" w:leader="dot"/>
            </w:tabs>
            <w:rPr/>
          </w:pPr>
          <w:hyperlink w:anchor="__RefHeading___Toc4419804_2870459653">
            <w:r>
              <w:rPr>
                <w:webHidden/>
                <w:rStyle w:val="IndexLink"/>
                <w:rtl w:val="true"/>
              </w:rPr>
              <w:t>كتاب اخبار الزّينبات</w:t>
            </w:r>
            <w:r>
              <w:rPr>
                <w:rStyle w:val="IndexLink"/>
                <w:rtl w:val="true"/>
              </w:rPr>
              <w:tab/>
            </w:r>
            <w:r>
              <w:rPr>
                <w:rStyle w:val="IndexLink"/>
              </w:rPr>
              <w:t>528</w:t>
            </w:r>
          </w:hyperlink>
        </w:p>
        <w:p>
          <w:pPr>
            <w:pStyle w:val="Contents3"/>
            <w:tabs>
              <w:tab w:val="clear" w:pos="8459"/>
              <w:tab w:val="right" w:pos="9026" w:leader="dot"/>
            </w:tabs>
            <w:rPr/>
          </w:pPr>
          <w:hyperlink w:anchor="__RefHeading___Toc4419806_2870459653">
            <w:r>
              <w:rPr>
                <w:webHidden/>
                <w:rStyle w:val="IndexLink"/>
                <w:rtl w:val="true"/>
              </w:rPr>
              <w:t>قطعاتی از اخبار الزّینبات</w:t>
            </w:r>
            <w:r>
              <w:rPr>
                <w:rStyle w:val="IndexLink"/>
                <w:rtl w:val="true"/>
              </w:rPr>
              <w:tab/>
            </w:r>
            <w:r>
              <w:rPr>
                <w:rStyle w:val="IndexLink"/>
              </w:rPr>
              <w:t>529</w:t>
            </w:r>
          </w:hyperlink>
        </w:p>
        <w:p>
          <w:pPr>
            <w:pStyle w:val="Contents3"/>
            <w:tabs>
              <w:tab w:val="clear" w:pos="8459"/>
              <w:tab w:val="right" w:pos="9026" w:leader="dot"/>
            </w:tabs>
            <w:rPr/>
          </w:pPr>
          <w:hyperlink w:anchor="__RefHeading___Toc4419808_2870459653">
            <w:r>
              <w:rPr>
                <w:webHidden/>
                <w:rStyle w:val="IndexLink"/>
                <w:rtl w:val="true"/>
              </w:rPr>
              <w:t>مناقشاتی در رابطه با قول سوم</w:t>
            </w:r>
            <w:r>
              <w:rPr>
                <w:rStyle w:val="IndexLink"/>
                <w:rtl w:val="true"/>
              </w:rPr>
              <w:tab/>
            </w:r>
            <w:r>
              <w:rPr>
                <w:rStyle w:val="IndexLink"/>
              </w:rPr>
              <w:t>532</w:t>
            </w:r>
          </w:hyperlink>
        </w:p>
        <w:p>
          <w:pPr>
            <w:pStyle w:val="Contents2"/>
            <w:tabs>
              <w:tab w:val="clear" w:pos="8743"/>
              <w:tab w:val="right" w:pos="9026" w:leader="dot"/>
            </w:tabs>
            <w:rPr/>
          </w:pPr>
          <w:hyperlink w:anchor="__RefHeading___Toc4419810_2870459653">
            <w:r>
              <w:rPr>
                <w:webHidden/>
                <w:rStyle w:val="IndexLink"/>
                <w:rtl w:val="true"/>
              </w:rPr>
              <w:t>فهرست مآخذ</w:t>
            </w:r>
            <w:r>
              <w:rPr>
                <w:rStyle w:val="IndexLink"/>
                <w:rtl w:val="true"/>
              </w:rPr>
              <w:tab/>
            </w:r>
            <w:r>
              <w:rPr>
                <w:rStyle w:val="IndexLink"/>
              </w:rPr>
              <w:t>535</w:t>
            </w:r>
          </w:hyperlink>
        </w:p>
        <w:p>
          <w:pPr>
            <w:pStyle w:val="Contents2"/>
            <w:tabs>
              <w:tab w:val="clear" w:pos="8743"/>
              <w:tab w:val="right" w:pos="9026" w:leader="dot"/>
            </w:tabs>
            <w:rPr/>
          </w:pPr>
          <w:hyperlink w:anchor="__RefHeading___Toc4419812_2870459653">
            <w:r>
              <w:rPr>
                <w:webHidden/>
                <w:rStyle w:val="IndexLink"/>
                <w:rtl w:val="true"/>
              </w:rPr>
              <w:t>فهرست مطالب</w:t>
            </w:r>
            <w:r>
              <w:rPr>
                <w:rStyle w:val="IndexLink"/>
                <w:rtl w:val="true"/>
              </w:rPr>
              <w:tab/>
            </w:r>
            <w:r>
              <w:rPr>
                <w:rStyle w:val="IndexLink"/>
              </w:rPr>
              <w:t>537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940_109375"/>
      <w:bookmarkStart w:id="1" w:name="pg10940_109375"/>
      <w:bookmarkEnd w:id="1"/>
    </w:p>
    <w:p>
      <w:pPr>
        <w:pStyle w:val="Heading2"/>
        <w:numPr>
          <w:ilvl w:val="1"/>
          <w:numId w:val="1"/>
        </w:numPr>
        <w:rPr/>
      </w:pPr>
      <w:bookmarkStart w:id="2" w:name="pg10940_109375"/>
      <w:bookmarkStart w:id="3" w:name="__RefHeading___Toc4419586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قزوینی ، سیدمحمدکاظم ، </w:t>
      </w:r>
      <w:r>
        <w:rPr>
          <w:rFonts w:eastAsia="IRNazanin" w:cs="IRNazanin"/>
          <w:color w:val="111111"/>
          <w:sz w:val="28"/>
          <w:szCs w:val="28"/>
          <w:lang w:bidi="fa-IR"/>
        </w:rPr>
        <w:t>1308</w:t>
      </w:r>
      <w:r>
        <w:rPr>
          <w:rFonts w:eastAsia="IRNazanin" w:cs="IRNazanin"/>
          <w:color w:val="111111"/>
          <w:sz w:val="28"/>
          <w:szCs w:val="28"/>
          <w:rtl w:val="true"/>
          <w:lang w:bidi="fa-IR"/>
        </w:rPr>
        <w:t xml:space="preserve"> -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الکبری علیها السلام من المهد الی اللحد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کبری علیهاالسلام از ولادت تا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محمدکاظم قزوینی ؛ ترجمه کاظم حاتمی طبری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مقدس،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9925</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کبری سلام الله علیها از ولادت تا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ولادت تا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525</w:t>
      </w:r>
      <w:r>
        <w:rPr>
          <w:rFonts w:eastAsia="IRNazanin" w:cs="IRNazanin"/>
          <w:color w:val="111111"/>
          <w:sz w:val="28"/>
          <w:szCs w:val="28"/>
          <w:rtl w:val="true"/>
          <w:lang w:bidi="fa-IR"/>
        </w:rPr>
        <w:t xml:space="preserve">] -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کبری سلام الله علیها از ولادت تا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ولادت تا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حاتمی طبری، کاظم،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BP52/2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433041</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297/974</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2159808</w:t>
      </w:r>
    </w:p>
    <w:p>
      <w:pPr>
        <w:pStyle w:val="BookText"/>
        <w:rPr/>
      </w:pPr>
      <w:r>
        <w:rPr>
          <w:rFonts w:ascii="IRNazanin" w:hAnsi="IRNazanin" w:eastAsia="IRNazanin"/>
          <w:color w:val="111111"/>
          <w:sz w:val="28"/>
          <w:sz w:val="28"/>
          <w:szCs w:val="28"/>
          <w:rtl w:val="true"/>
          <w:lang w:bidi="fa-IR"/>
        </w:rPr>
        <w:t>زینب کبری از ولادت تا شهادت</w:t>
      </w:r>
    </w:p>
    <w:p>
      <w:pPr>
        <w:pStyle w:val="BookText"/>
        <w:rPr/>
      </w:pPr>
      <w:r>
        <w:rPr>
          <w:rFonts w:ascii="IRNazanin" w:hAnsi="IRNazanin" w:eastAsia="IRNazanin"/>
          <w:color w:val="111111"/>
          <w:sz w:val="28"/>
          <w:sz w:val="28"/>
          <w:szCs w:val="28"/>
          <w:rtl w:val="true"/>
          <w:lang w:bidi="fa-IR"/>
        </w:rPr>
        <w:t xml:space="preserve">مرحوم آیت الله علامه سید محمد کاظم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ترجمة كاظم حاتمى طبرى</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419588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ولادت تا شهادت</w:t>
      </w:r>
    </w:p>
    <w:p>
      <w:pPr>
        <w:pStyle w:val="BookText"/>
        <w:rPr/>
      </w:pPr>
      <w:r>
        <w:rPr>
          <w:rFonts w:ascii="IRNazanin" w:hAnsi="IRNazanin" w:eastAsia="IRNazanin"/>
          <w:color w:val="111111"/>
          <w:sz w:val="28"/>
          <w:sz w:val="28"/>
          <w:szCs w:val="28"/>
          <w:rtl w:val="true"/>
          <w:lang w:bidi="fa-IR"/>
        </w:rPr>
        <w:t xml:space="preserve">مرحوم آیت الله علامه سید محمد کاظم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حاتمی طبری</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نوبت چاپ 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9925</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964-9925-17-1</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مکاتبات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صندوق پستی </w:t>
      </w:r>
      <w:r>
        <w:rPr>
          <w:rFonts w:eastAsia="IRNazanin" w:cs="IRNazanin"/>
          <w:color w:val="111111"/>
          <w:sz w:val="28"/>
          <w:szCs w:val="28"/>
          <w:lang w:bidi="fa-IR"/>
        </w:rPr>
        <w:t>4114</w:t>
      </w:r>
      <w:r>
        <w:rPr>
          <w:rFonts w:eastAsia="IRNazanin" w:cs="IRNazanin"/>
          <w:color w:val="111111"/>
          <w:sz w:val="28"/>
          <w:szCs w:val="28"/>
          <w:rtl w:val="true"/>
          <w:lang w:bidi="fa-IR"/>
        </w:rPr>
        <w:t>-</w:t>
      </w:r>
      <w:r>
        <w:rPr>
          <w:rFonts w:eastAsia="IRNazanin" w:cs="IRNazanin"/>
          <w:color w:val="111111"/>
          <w:sz w:val="28"/>
          <w:szCs w:val="28"/>
          <w:lang w:bidi="fa-IR"/>
        </w:rPr>
        <w:t>37185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7749906</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eastAsia="IRNazanin" w:cs="IRNazanin"/>
          <w:color w:val="111111"/>
          <w:sz w:val="28"/>
          <w:szCs w:val="28"/>
          <w:lang w:bidi="fa-IR"/>
        </w:rPr>
        <w:t>3530315</w:t>
      </w:r>
      <w:r>
        <w:rPr>
          <w:rFonts w:eastAsia="IRNazanin" w:cs="IRNazanin"/>
          <w:color w:val="111111"/>
          <w:sz w:val="28"/>
          <w:szCs w:val="28"/>
          <w:rtl w:val="true"/>
          <w:lang w:bidi="fa-IR"/>
        </w:rPr>
        <w:t>-</w:t>
      </w:r>
      <w:r>
        <w:rPr>
          <w:rFonts w:eastAsia="IRNazanin" w:cs="IRNazanin"/>
          <w:color w:val="111111"/>
          <w:sz w:val="28"/>
          <w:szCs w:val="28"/>
          <w:lang w:bidi="fa-IR"/>
        </w:rPr>
        <w:t>0912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5524218</w:t>
      </w:r>
      <w:r>
        <w:rPr>
          <w:rFonts w:eastAsia="IRNazanin" w:cs="IRNazanin"/>
          <w:color w:val="111111"/>
          <w:sz w:val="28"/>
          <w:szCs w:val="28"/>
          <w:rtl w:val="true"/>
          <w:lang w:bidi="fa-IR"/>
        </w:rPr>
        <w:t>-</w:t>
      </w:r>
      <w:r>
        <w:rPr>
          <w:rFonts w:eastAsia="IRNazanin" w:cs="IRNazanin"/>
          <w:color w:val="111111"/>
          <w:sz w:val="28"/>
          <w:szCs w:val="28"/>
          <w:lang w:bidi="fa-IR"/>
        </w:rPr>
        <w:t>0912</w:t>
      </w:r>
      <w:r>
        <w:rPr>
          <w:rFonts w:eastAsia="IRNazanin" w:cs="IRNazanin"/>
          <w:color w:val="111111"/>
          <w:sz w:val="28"/>
          <w:szCs w:val="28"/>
          <w:rtl w:val="true"/>
          <w:lang w:bidi="fa-IR"/>
        </w:rPr>
        <w:t xml:space="preserve"> </w:t>
      </w:r>
      <w:bookmarkStart w:id="7" w:name="pg10940_109377"/>
    </w:p>
    <w:p>
      <w:pPr>
        <w:pStyle w:val="Heading2"/>
        <w:numPr>
          <w:ilvl w:val="1"/>
          <w:numId w:val="1"/>
        </w:numPr>
        <w:rPr/>
      </w:pPr>
      <w:bookmarkStart w:id="8" w:name="__RefHeading___Toc4419590_2870459653"/>
      <w:bookmarkStart w:id="9" w:name="_Toc3"/>
      <w:bookmarkEnd w:id="7"/>
      <w:bookmarkEnd w:id="8"/>
      <w:r>
        <w:rPr>
          <w:rtl w:val="true"/>
        </w:rPr>
        <w:t>سخن ناشر</w:t>
      </w:r>
      <w:bookmarkEnd w:id="9"/>
    </w:p>
    <w:p>
      <w:pPr>
        <w:pStyle w:val="BookText"/>
        <w:rPr/>
      </w:pPr>
      <w:r>
        <w:rPr>
          <w:rFonts w:ascii="IRNazanin" w:hAnsi="IRNazanin" w:eastAsia="IRNazanin"/>
          <w:color w:val="111111"/>
          <w:sz w:val="28"/>
          <w:sz w:val="28"/>
          <w:szCs w:val="28"/>
          <w:rtl w:val="true"/>
          <w:lang w:bidi="fa-IR"/>
        </w:rPr>
        <w:t>حضرت زينب كبری علیها السلام در میان شعیان، بلکه مسلمانان جهان به عنوان الگوی صبر و مقاومت و اسوۂ تقوا و پاکدامنی و دومین بانوی جهان بشريت شناخته شده و مورد ارادت و احترام همگان است اما متأسفانه كم تر ديده شده که کتابی وزین و محققانه در بارۀ زندگانی آن حضرت به زبان فارسی به رشته تحریر در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علامة خطيب سيد محمد کاظم قزوینی که به حق از شیفتگان خاندان عصمت و طهارت و دانشمندان و صاحبان قلم در این عرصه بوده با توجه به همین نکته دامن همت به کمر زد و تألیف گرانسنگی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الكبرى من المهد الى اللحد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رشته تحریر در آورد و علیرغم ضعف منابع تاریخی در بیان حقایق مربوط به زندگی آن بانوی بزرگوار حق مطلب را در این باره ادا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انتشارات پیام مقدس افتخار دارد که این اثر جاودان را به زبان فارسی و به قلم حضرت حجة الاسلام كاظم حاتمی طبری در اختیار علاقه مندان اهل بیت علیهم السلام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از جناب آقای علی خنیفر زاده نیز که در ترجمه بخشی از کتاب همکاری داشته اند تشکر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که مقبول درگاه دوست و مورد استفاده خوانندگان محترم واقع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 می توانند انتقادات و پیشنهادات خود را به آدرس انتشارات پیام مقدس ارسال فرمایند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ناشر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أفضل الخلق أجمعين، سيدنا محمّد و آله الطيبين الطاهرين و لعنة الله على اعدائهم لعنة دائمة الى يوم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زينب كبرى دومين بانوی بزرگ از بانوان گرامی خاندان پیامبر اکرم صلی الله علیه و آله است؛ زندگی پربار آن حضرت آکنده از فضایل و کرامات بوده؛ موجبات بزرگی جلالت قداست و روحانیت در آن موج زده پر از توانایی ها ،قابلیت ها و عوامل رشد و پیشرفت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 است که هر صفحه از صفحات نورانی زندگی آن بزرگوار سزاوار تحقیق و بررسی است؛ از یک طرف مطالعه زندگی آن حضرت به عنوان مطالعۀ زندگی یکی از اولیای بزرگ خدا از برترین انواع عبادت و تقرب به خدای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دیگر سو، دقت و تدبر در قعطات تاریخی که از زندگی این بانوی بزرگوار به دست ما رسیده می تواند درس های مفیدی را در پی داشته باشد که در بسیاری از عرصه های زندگی یاری کننده انسان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که نگاشتن زندگی نامه درخشان آن حضرت می تواند کوششی در راه ارائه الگویی روشن و مناسب برای زنان با ایمان بوده، بلکه بهترین اسوه برای هر زنی است که در پی دستیابی به زندگی سعادتمندانه و رسیدن به بهشتی است که پهنای آن به وسعت آسمان ها و زمین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چه خوب و زیبا است که زندگانی این بانوی بزرگ را در کتابی مورد مطالعه قرار دهیم که به قلم یکی از ستارگان درخشان آسمان نگارش و سخنوری به رشته تحریر در آمده است؛ مرد شجاعی که قلم و زبانش نمونه بارز جهاد در راه خدا بوده است؛ این شخصیت ،بزرگوار علامۀ بزرگ و سخنور ،نامی سید محمد کاظم قزوینی قدس سره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علامه قزوینی یک خطیب برجسته حسینی و سخنران توانای اجتماعی ،بوده وی را قادر ساخته است تا در زمینه تحقیق و مطالعه در زندگی حضرت زینب علیها السلام به نتایج سودمند بسیاری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اولین روزی که فکر تألیف کتابی در بارۀ حضرت زینب علیها السلام به ذهن آن مرحوم خطور کرد یکی از روزهای سال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باشد؛ روزهایی که مشغول تأليف كتاب خود در بارۀ زندگی سرور زنان دنیا و آخرت؛ حضرت صدیقه طاهره حضرت زهرا علیها السلام بود اما موانع باعث شد که نتواند به زودی این فکر را پیاده کرده و این آرزو را برآورده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 که در سال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عزم خود را برای تألیف این کتاب جزم نموده و نگارش کتاب زندگی حضرت زینب علیها السلام را آغاز کرد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قزوینی با جدیت تمام تلاش کرد تا مواد تاریخی لازم برای بررسی زندگی آن حضرت در مرحلهٔ پیش از واقعه کربلا و روشن کردن جنبه های مختلف این برهه از زندگی ایشان را جمع آوری و تحلیل نماید؛ چرا که این بانوی بزرگوار حدود پنجاه و شش سال از عمر شریف خود را قبل از فاجعه کربلا گذرانده و </w:t>
      </w:r>
    </w:p>
    <w:p>
      <w:pPr>
        <w:pStyle w:val="BookText"/>
        <w:rPr/>
      </w:pPr>
      <w:r>
        <w:rPr>
          <w:rFonts w:ascii="IRNazanin" w:hAnsi="IRNazanin" w:eastAsia="IRNazanin"/>
          <w:color w:val="111111"/>
          <w:sz w:val="28"/>
          <w:sz w:val="28"/>
          <w:szCs w:val="28"/>
          <w:rtl w:val="true"/>
          <w:lang w:bidi="fa-IR"/>
        </w:rPr>
        <w:t>این دورۀ تاریخی نیز آکنده از رویدادها وقایع و مطالب تازه ای است که آن حضرت در همۀ آن ها نقش فعالی داشته است؛ وی دارای شخصيتى بسيار قوى بوده؛ بانوی صحنه های دشوار سخنوری توانا و رهبر زنان اهل بیت بلکه پیشوای همه زنان مؤمنه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بارۀ زندگانی این بانوی بزرگ چه می دانیم؟</w:t>
      </w:r>
    </w:p>
    <w:p>
      <w:pPr>
        <w:pStyle w:val="BookText"/>
        <w:rPr/>
      </w:pPr>
      <w:r>
        <w:rPr>
          <w:rFonts w:ascii="IRNazanin" w:hAnsi="IRNazanin" w:eastAsia="IRNazanin"/>
          <w:color w:val="111111"/>
          <w:sz w:val="28"/>
          <w:sz w:val="28"/>
          <w:szCs w:val="28"/>
          <w:rtl w:val="true"/>
          <w:lang w:bidi="fa-IR"/>
        </w:rPr>
        <w:t>از روزی که طفل خردسالی بود و مادرش فاطمه زهرا علیها السلام را از دست داد؟</w:t>
      </w:r>
    </w:p>
    <w:p>
      <w:pPr>
        <w:pStyle w:val="BookText"/>
        <w:rPr/>
      </w:pPr>
      <w:r>
        <w:rPr>
          <w:rFonts w:ascii="IRNazanin" w:hAnsi="IRNazanin" w:eastAsia="IRNazanin"/>
          <w:color w:val="111111"/>
          <w:sz w:val="28"/>
          <w:sz w:val="28"/>
          <w:szCs w:val="28"/>
          <w:rtl w:val="true"/>
          <w:lang w:bidi="fa-IR"/>
        </w:rPr>
        <w:t>از روزگاری که دختر نوجوانی بود و در خانه پدر می زیست؟</w:t>
      </w:r>
    </w:p>
    <w:p>
      <w:pPr>
        <w:pStyle w:val="BookText"/>
        <w:rPr/>
      </w:pPr>
      <w:r>
        <w:rPr>
          <w:rFonts w:ascii="IRNazanin" w:hAnsi="IRNazanin" w:eastAsia="IRNazanin"/>
          <w:color w:val="111111"/>
          <w:sz w:val="28"/>
          <w:sz w:val="28"/>
          <w:szCs w:val="28"/>
          <w:rtl w:val="true"/>
          <w:lang w:bidi="fa-IR"/>
        </w:rPr>
        <w:t>از روزهایی که پشت و پناه پدر و برادران خود بود؟</w:t>
      </w:r>
    </w:p>
    <w:p>
      <w:pPr>
        <w:pStyle w:val="BookText"/>
        <w:rPr/>
      </w:pPr>
      <w:r>
        <w:rPr>
          <w:rFonts w:ascii="IRNazanin" w:hAnsi="IRNazanin" w:eastAsia="IRNazanin"/>
          <w:color w:val="111111"/>
          <w:sz w:val="28"/>
          <w:sz w:val="28"/>
          <w:szCs w:val="28"/>
          <w:rtl w:val="true"/>
          <w:lang w:bidi="fa-IR"/>
        </w:rPr>
        <w:t>از کیفیت ازدواج و زندگی زناشویی او؟</w:t>
      </w:r>
    </w:p>
    <w:p>
      <w:pPr>
        <w:pStyle w:val="BookText"/>
        <w:rPr/>
      </w:pPr>
      <w:r>
        <w:rPr>
          <w:rFonts w:ascii="IRNazanin" w:hAnsi="IRNazanin" w:eastAsia="IRNazanin"/>
          <w:color w:val="111111"/>
          <w:sz w:val="28"/>
          <w:sz w:val="28"/>
          <w:szCs w:val="28"/>
          <w:rtl w:val="true"/>
          <w:lang w:bidi="fa-IR"/>
        </w:rPr>
        <w:t>از چگونگی تربیت و شیوه های وی در پرورش فرزندانش؟</w:t>
      </w:r>
    </w:p>
    <w:p>
      <w:pPr>
        <w:pStyle w:val="BookText"/>
        <w:rPr/>
      </w:pPr>
      <w:r>
        <w:rPr>
          <w:rFonts w:ascii="IRNazanin" w:hAnsi="IRNazanin" w:eastAsia="IRNazanin"/>
          <w:color w:val="111111"/>
          <w:sz w:val="28"/>
          <w:sz w:val="28"/>
          <w:szCs w:val="28"/>
          <w:rtl w:val="true"/>
          <w:lang w:bidi="fa-IR"/>
        </w:rPr>
        <w:t>از راز موفقیت او در اداره خانواده؟</w:t>
      </w:r>
    </w:p>
    <w:p>
      <w:pPr>
        <w:pStyle w:val="BookText"/>
        <w:rPr/>
      </w:pPr>
      <w:r>
        <w:rPr>
          <w:rFonts w:ascii="IRNazanin" w:hAnsi="IRNazanin" w:eastAsia="IRNazanin"/>
          <w:color w:val="111111"/>
          <w:sz w:val="28"/>
          <w:sz w:val="28"/>
          <w:szCs w:val="28"/>
          <w:rtl w:val="true"/>
          <w:lang w:bidi="fa-IR"/>
        </w:rPr>
        <w:t>از چگونگی فعالیت وی در رهبری حرکت زنان و نقش اصلاحی او در هدایت بانوان؟</w:t>
      </w:r>
    </w:p>
    <w:p>
      <w:pPr>
        <w:pStyle w:val="BookText"/>
        <w:rPr/>
      </w:pPr>
      <w:r>
        <w:rPr>
          <w:rFonts w:ascii="IRNazanin" w:hAnsi="IRNazanin" w:eastAsia="IRNazanin"/>
          <w:color w:val="111111"/>
          <w:sz w:val="28"/>
          <w:sz w:val="28"/>
          <w:szCs w:val="28"/>
          <w:rtl w:val="true"/>
          <w:lang w:bidi="fa-IR"/>
        </w:rPr>
        <w:t>از جلسات درس و سخنرانی که به مدت چهار سال برای زنان کوفه برگزار می نمود؟</w:t>
      </w:r>
    </w:p>
    <w:p>
      <w:pPr>
        <w:pStyle w:val="BookText"/>
        <w:rPr/>
      </w:pPr>
      <w:r>
        <w:rPr>
          <w:rFonts w:ascii="IRNazanin" w:hAnsi="IRNazanin" w:eastAsia="IRNazanin"/>
          <w:color w:val="111111"/>
          <w:sz w:val="28"/>
          <w:sz w:val="28"/>
          <w:szCs w:val="28"/>
          <w:rtl w:val="true"/>
          <w:lang w:bidi="fa-IR"/>
        </w:rPr>
        <w:t>از این که او چگونه توانست ميان حجاب و فرهنگ عفت و تعليم دين و تمدّن و بالأخره خانه و جامعه، جمع کند؟</w:t>
      </w:r>
    </w:p>
    <w:p>
      <w:pPr>
        <w:pStyle w:val="BookText"/>
        <w:rPr/>
      </w:pPr>
      <w:r>
        <w:rPr>
          <w:rFonts w:ascii="IRNazanin" w:hAnsi="IRNazanin" w:eastAsia="IRNazanin"/>
          <w:color w:val="111111"/>
          <w:sz w:val="28"/>
          <w:sz w:val="28"/>
          <w:szCs w:val="28"/>
          <w:rtl w:val="true"/>
          <w:lang w:bidi="fa-IR"/>
        </w:rPr>
        <w:t>از جنبه های مختلف اخلاقی او همچون ،عبادت ،پارسایی سخاوت، خیرخواهی برای دیگران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دانش هایی که بدون آموختن از کسی به صورت مستقیم </w:t>
      </w:r>
    </w:p>
    <w:p>
      <w:pPr>
        <w:pStyle w:val="BookText"/>
        <w:rPr/>
      </w:pPr>
      <w:r>
        <w:rPr>
          <w:rFonts w:ascii="IRNazanin" w:hAnsi="IRNazanin" w:eastAsia="IRNazanin"/>
          <w:color w:val="111111"/>
          <w:sz w:val="28"/>
          <w:sz w:val="28"/>
          <w:szCs w:val="28"/>
          <w:rtl w:val="true"/>
          <w:lang w:bidi="fa-IR"/>
        </w:rPr>
        <w:t>به او رسیده است؟</w:t>
      </w:r>
    </w:p>
    <w:p>
      <w:pPr>
        <w:pStyle w:val="BookText"/>
        <w:rPr/>
      </w:pPr>
      <w:r>
        <w:rPr>
          <w:rFonts w:ascii="IRNazanin" w:hAnsi="IRNazanin" w:eastAsia="IRNazanin"/>
          <w:color w:val="111111"/>
          <w:sz w:val="28"/>
          <w:sz w:val="28"/>
          <w:szCs w:val="28"/>
          <w:rtl w:val="true"/>
          <w:lang w:bidi="fa-IR"/>
        </w:rPr>
        <w:t>از ویژگیهای منحصر به فردی که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سرور زنان اهل بیت و بلکه زنان تاریخ بشریت ساخته است؟</w:t>
      </w:r>
    </w:p>
    <w:p>
      <w:pPr>
        <w:pStyle w:val="BookText"/>
        <w:rPr/>
      </w:pPr>
      <w:r>
        <w:rPr>
          <w:rFonts w:ascii="IRNazanin" w:hAnsi="IRNazanin" w:eastAsia="IRNazanin"/>
          <w:color w:val="111111"/>
          <w:sz w:val="28"/>
          <w:sz w:val="28"/>
          <w:szCs w:val="28"/>
          <w:rtl w:val="true"/>
          <w:lang w:bidi="fa-IR"/>
        </w:rPr>
        <w:t>از صفات روحی نادری که وی را قادر کرده تا ستاره درخشان آسمان افتخار و جاودانگی بماند و نامش در کنار نام برادرش حضرت امام حسین علیه السلام به عنوان بهترین یاری کنندگان دین و فریاد برآورندگان بر ضد ظالمین بدرخشد؟</w:t>
      </w:r>
    </w:p>
    <w:p>
      <w:pPr>
        <w:pStyle w:val="BookText"/>
        <w:rPr/>
      </w:pPr>
      <w:r>
        <w:rPr>
          <w:rFonts w:ascii="IRNazanin" w:hAnsi="IRNazanin" w:eastAsia="IRNazanin"/>
          <w:color w:val="111111"/>
          <w:sz w:val="28"/>
          <w:sz w:val="28"/>
          <w:szCs w:val="28"/>
          <w:rtl w:val="true"/>
          <w:lang w:bidi="fa-IR"/>
        </w:rPr>
        <w:t>از تصویر روشنی که حضرت زینب علیها السلام از یک زن مؤمنه آرمانی ارائه نموده است؟</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علامۀ قزوینی همه تلاش خود را به کار بست تا مواد تاریخی لازم را برای مطالعه در زندگی این بانوی بزرگ جمع آوری کند اما متأسفانه در میانهٔ راه به بیماری لاعلاجی دچار گردید که به سرعت در جسم وی پیش می رفت و جریان تألیف این کتاب را کند و کندتر می کرد تا این که پیش از تکمیل شدن بعضی از فصول این کتاب به فوت ایشان منجر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بعضى از صفحات این کتاب را روی تخت بیمارستان ابن سینای کویت و در ایامی که برای انجام بعضی از آزمایش های پزشکی در آن جا بستری بود نوشت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به دو دلیل بسیار مشتاق بود که کار تألیف این کتاب تکمیل شده و به سرانجام برسد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که دیده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فوت ایشان در اثر این بیماری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خوابی که دیده بود به این صورت بود که ایشان در هنگام تألیف کتاب پس از پایان نگارش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خواستگاری کردن مروان از دختر حضرت زینب علیها السلام برای یزید بن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،نامدار حاج آقا حسین قمی قدس سره متوفای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را در خواب دید که به سوی او آمده و وی را گرم در آغوش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اللهُ يَدَى یعنی خدا دستت را ،ببوسد، يا إِنَّ اللهَ يُقَبِّلُ يَدَى يعنی خدا دستانت را می بوسد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از خواب بر می خیزد و چون این خواب را بسیار مهم می داند در تعبیر آن بسیار فکر می کند و علیرغم این که خود اطلاعات وسیعی در تعبیر خواب داشت برای تعبیر آن به یکی از دانشمندان متخصص در تعبیر خواب مراجعه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عالم به ایشان گفت آیا خدمتی برای یکی از نزدیکان امام حسين علیه السلام مثل همسر یا خواهر آن حضرت انجام داده ای؟</w:t>
      </w:r>
    </w:p>
    <w:p>
      <w:pPr>
        <w:pStyle w:val="BookText"/>
        <w:rPr/>
      </w:pP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مشغول نوشتن کتابچه ای در بیان احوال حضرت زینب کبری علیها السلام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تو مورد رضایت حضرت امام حسین علیه السلام قرار گرفت و معنی جملهٔ خدا دستت را می بوسد این است که خدا آن چه را که نوشته ای از تو قبول کرده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پدرم این کتاب را تألیف می نمود از من می خواست تا آن را با خود به خانه برده و با دقت مورد بررسی قرار دهم و ملاحظات و پیشنهادهایی را که ممکن است داشته باشم ارائه نمایم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فوت او که خدایش بیامرزد به نظرم رسید که با توجه به بعضی از اصلاحاتی که مرحوم پدرم در آخرین سال های عمر خود به آن ها رسیده بود این کتاب را تکمیل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 به این کار را نیز به دو دلیل بر خود واجب دانستم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دلیل اصلی نیز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خدمتی ناچیز به درگاه سرور و بانویم حضرت زینب کبری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این بود که روح پدرم را شاد کرده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دوست دارم توجه خوانندگان را به چند نکته جلب کنم اول سعی من بر این بوده است که متن کتاب را از مطالبی که خود بر افزوده ام جدا کنم و به همین دلیل مطالب خود را در پاورقی آورده و در پایان هر پاورقی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این امکان را به خوانندگان محترم می دهد تا با قلم شیوای مرحوم پدرم انس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من در تحقیق این کتاب به این ترتیب بود که از ابتدا تا انتهای کتاب را به دقت مطالعه نموده و ضبط صحیح روایات را با مراجعه به مصادر آن ها آورده و آدرس را ذکر نموده و معنی بعضی از لغات سخت را نیز با مراجعه به کتاب های لغت بیان نمودم</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بعضی از این کتاب های منبع چاپ های متعددی داشت و این مسئله باعث اختلاف در شماره جلد و صفحه می،گردد در پایان کتاب لیست منابع و مصادر مهم کتاب را نیز آوردم تا نام کامل مؤلف و سال و محل چاپ منبع در دسترس بوده و سهولت بیشتری برای خوانندگان فراهم شده باشد</w:t>
      </w:r>
      <w:r>
        <w:rPr>
          <w:rFonts w:eastAsia="IRNazanin" w:cs="IRNazanin"/>
          <w:color w:val="111111"/>
          <w:sz w:val="28"/>
          <w:szCs w:val="28"/>
          <w:rtl w:val="true"/>
          <w:lang w:bidi="fa-IR"/>
        </w:rPr>
        <w:t xml:space="preserve">. </w:t>
      </w:r>
      <w:bookmarkStart w:id="10" w:name="pg10940_109387"/>
    </w:p>
    <w:p>
      <w:pPr>
        <w:pStyle w:val="Heading2"/>
        <w:numPr>
          <w:ilvl w:val="1"/>
          <w:numId w:val="1"/>
        </w:numPr>
        <w:rPr/>
      </w:pPr>
      <w:bookmarkStart w:id="11" w:name="__RefHeading___Toc4419592_2870459653"/>
      <w:bookmarkStart w:id="12" w:name="_Toc4"/>
      <w:bookmarkEnd w:id="10"/>
      <w:bookmarkEnd w:id="11"/>
      <w:r>
        <w:rPr>
          <w:rtl w:val="true"/>
        </w:rPr>
        <w:t>شرح حال مؤلف</w:t>
      </w:r>
      <w:r>
        <w:rPr>
          <w:rtl w:val="true"/>
        </w:rPr>
        <w:t>:</w:t>
      </w:r>
      <w:bookmarkEnd w:id="12"/>
    </w:p>
    <w:p>
      <w:pPr>
        <w:pStyle w:val="BookText"/>
        <w:rPr/>
      </w:pPr>
      <w:r>
        <w:rPr>
          <w:rFonts w:ascii="IRNazanin" w:hAnsi="IRNazanin" w:eastAsia="IRNazanin"/>
          <w:color w:val="111111"/>
          <w:sz w:val="28"/>
          <w:sz w:val="28"/>
          <w:szCs w:val="28"/>
          <w:rtl w:val="true"/>
          <w:lang w:bidi="fa-IR"/>
        </w:rPr>
        <w:t>حال نگاهی گذرا به زندگی مؤلف کتاب؛ علّامه قزوینی می اندازیم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سيد محمد كاظم، فرزند مجتهد فقیه آية الله سید محمد ابراهیم فرزند عالم بزرگ و مرجع ،زمان آیة الله سيد محمد هاشم موسوی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شهر مقدس کربلا و در خانواده ای آکنده از دانشمندان ،فقها خطبا شعرا و مردان فكر و ادب و قلم دیده به جهان گشود خاندان وی از شریف ترین خاندان هایی به شمار می رفت که در مدتی متجاوز از دویست و پنجاه سال در منطقة كربلا سكونت گزیده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مقدرات الهی چنین خواست که وی تنها فرزند پدر و مادر خود باشد؛ چرا که دست ،اجل پیش از وی همۀ سیزده تن برادر و خواهر وی را که نوگلانی در سن طفولیت بودند چیده بود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دست روزگار تیرهای حوادث ناگوار را به سوی وی نشانه رفت از جمله این که در سن ده سالگی به مرگ مادر مهربان خود مبتلا گردید و این تنها فرزندِ بی مادر نازدانه پدر شد اما دوازده سال بیشتر نداشت که پدر خود را نیز از دست داد و پس از مرگ پدر شرایط سخت از هر طرف زندگی وی را تحت فشار قرار ،داد اما دو عنصر مهم اعتماد به نفس و توکل بر خدا در جان وی به اندازه ای زیاد بود که وی را در برابر همۀ این فشارها و ناملایمات مقاوم می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وى تحصیلات دینی خود را در حوزۀ علمیۀ مقدس كربلا تكميل کرد تا به درجه بالایی از دانش و فرهنگ رسیده و در خطابه و منبر چنان تخصص یافت که از مشهورترین خطبای زمان خود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ماه های مبارک رمضان جلسات مستمر سخنرانی داشت و از ویژگی های مجالس او این بود که سخنرانی هایش منحصر به بحث های تاریخی صرف نبوده بلكه شامل مباحث تربیتی و ارشادی نیز می شده است؛ از دیگر ویژگی های این جلسات این بود که اکثریت مخاطبان آن را جوانان و اقشار بیدار و تحصیل کرده تشکیل می دادند</w:t>
      </w:r>
    </w:p>
    <w:p>
      <w:pPr>
        <w:pStyle w:val="BookText"/>
        <w:rPr/>
      </w:pPr>
      <w:r>
        <w:rPr>
          <w:rFonts w:ascii="IRNazanin" w:hAnsi="IRNazanin" w:eastAsia="IRNazanin"/>
          <w:color w:val="111111"/>
          <w:sz w:val="28"/>
          <w:sz w:val="28"/>
          <w:szCs w:val="28"/>
          <w:rtl w:val="true"/>
          <w:lang w:bidi="fa-IR"/>
        </w:rPr>
        <w:t>علامه قزوینی همچنین تعدادِ ،زیاد بلکه نسل ممتازی از سخنرانان مذهبی و خطبای حسینی را پرورش داد که امروزه از بارزترین و مشهورترین سخنرانان و خطبای جهان تشیع در عصر حاضر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مؤسسه دینیای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رابطة النشر الاسلامى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تأسيس نمود که هدف ،آن ارسال کتاب های دینی به صورت مجانی برای مسلمانان سراسر جهان بود؛ کتاب هایی که از مذهب اهل بیت سخن به میان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 این مؤسسه ابتدا از منطقهٔ مغرب عربی آغاز گشته و به تدریج به کشورهایی چون ،الجزائر، لیبی، تونس و بعضی از کشورهای آفریقایی چون سنگال و نیجریه نیز امتداد پیدا کرد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قزوینی از طریق این مؤسسه توانست بسیاری از اهالی مغرب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 بدان حد در ناآگاهی نگاه داشته شده بودند که به تبعیت از بنی امیه روز عاشورا را روز عید و جشن و شادمانی و </w:t>
      </w:r>
    </w:p>
    <w:p>
      <w:pPr>
        <w:pStyle w:val="BookText"/>
        <w:rPr/>
      </w:pPr>
      <w:r>
        <w:rPr>
          <w:rFonts w:ascii="IRNazanin" w:hAnsi="IRNazanin" w:eastAsia="IRNazanin"/>
          <w:color w:val="111111"/>
          <w:sz w:val="28"/>
          <w:sz w:val="28"/>
          <w:szCs w:val="28"/>
          <w:rtl w:val="true"/>
          <w:lang w:bidi="fa-IR"/>
        </w:rPr>
        <w:t>مناسب برای برگزاری مراسم عروسی می دانستند، آگاه نموده و از خواب غفلت بیدارشان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دانست که روز دهم ماه محرم در نزد اهالی کشور مغرب از بزرگ ترین اعیاد میهنی به شمار آمده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بود علامه قزوینی در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به مغرب مسافرت نموده و دو هفته قبل از عاشورا مقاله آتشینی نوشت و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رساند که در آن مغربیان را از این که روز حزن و اندوه آل رسول خدا را روز شادی و سرور خود قرار داده اند بسیار سرزنش نموده و این عمل آنان را گردن کشی و اعلام جنگ ضد پیامبر اکرم صلی الله علیه و آله دانست و آنان را از خطراتی که چنین موضع گیری توهین آمیزی نسبت به آل بیت پاک و مطهر پیامبر اکرم صلی الله علیه و آله می توانست برای آنان در بر داشته باشد بیم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مغرب پس از اطلاع از این حقایق دچار ترس و وحشت شدند و همان سال انتشار مقاله سالِ پایانِ شادی و سرور در روز عاشورا گردید و روز دهم محرم مانند سایر روزهای سال بدون شادی و تبریک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 آورد درخشان نشان از شایستگی سید قزوینی و موفقیت برنامه ریزی وی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مؤسسه علیرغم بودجه اندک خود توانست ظرف بیست سال بيشتر از دو میلیون کتاب منتشر نماید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قزوینی در عرصه جهاد با قلم نیز از ابتدای جوانی فعالیت خود را آغاز نمود و به نوشتن مقالات و کتاب های مختلفی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مشهورترین مؤلفات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سلسله کتاب هایی دربارهٔ زندگانی اهل بیت که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المهد الى اللحد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گهواره تا 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می شد وی توانست زندگی شش تن از معصومان را در ضمن این دوره کامل ،نماید او در سال های آخر عمر خود تألیف دایرة المعارف بزرگ و بی نظیری را در شصت ،جلد در رابطه با زندگی حضرت امام صادق علیه السلام آغاز نمود که این طرح ،بزرگ از گسترده ترین خدمات جاودان این علامۀ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از دیگر نقاط درخشان زندگی علامه قزوینی این است که وی در سال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برای رساندن صدای اسلام و اهل بیت علیهم السلام به مسلمانان و شيعيان استرالیا سفری به این کشور نمود؛ مردمی که در اثر فقدان بیداری دینی و عوامل تشدید کننده ای چون غربت و دوری از جوامع اسلامی در زیر فشار فقر دینی و فرهنگی به سر می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مسجد بزرگی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فاطمه زهرا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سیدنی تأسیس کرد و ده ها سخنرانی مستمر و هدفمند در آن جا ایراد نمود که بیش از یک ماه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همچون سردار بزرگ فاتحی بود که کشور دور دستی را فتح کرده و تحول مهمی در دل و جان آن مردم ایجاد نموده بود؛ وی روح ایمان و پایبندی به اصول دین حنیف و احساس سربلندی و افتخار به مذهب حق که مذهب اهل بیت علیهم السلام است را در دل آنان زنده کرد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حدود چهل و شش سال در وطن ،خود کربلا اقامت نمود و در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از عراق به کویت مهاجرت نمود و شش سال در </w:t>
      </w:r>
    </w:p>
    <w:p>
      <w:pPr>
        <w:pStyle w:val="BookText"/>
        <w:rPr/>
      </w:pPr>
      <w:r>
        <w:rPr>
          <w:rFonts w:ascii="IRNazanin" w:hAnsi="IRNazanin" w:eastAsia="IRNazanin"/>
          <w:color w:val="111111"/>
          <w:sz w:val="28"/>
          <w:sz w:val="28"/>
          <w:szCs w:val="28"/>
          <w:rtl w:val="true"/>
          <w:lang w:bidi="fa-IR"/>
        </w:rPr>
        <w:t>این کشور ماند؛ او در طول این مدت دست به فعالیت وسیع و فشرده ای زد و نسل مؤمنی از جوانان را تربیت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سال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ایران مهاجرت کرد و در شهر مقدس قم ساكن گردید و خدمات دینی خود را در عرصه منبر و قلم پی گرفت که او بهترین معلم و مربی مردم و بهترین مرثیه گر بر حضرت سید الشهدا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دو سال و نیم قبل از فوت مبتلا به بیماری شد که به تدریج دو عصب از اعصاب مغز وی را که مربوط به حرکات ارادی زبان و تلفظ و تکلم همچنین خوردن و بلع غذا بود فلج کرد و سر انجام پس از تحمل رنج و مرارت در ماه های پایانی ،عمر به فوت ایشان منجر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روز پنجشنبه سیزدهم جمادی الثانی سال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دار فانی را وداع گفته و به جوار رحمت حق تعالی شتافت، روحش 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تشييع جنازه باشکوهی در شهر مقدس قم برای ایشان انجام شد که اقشار مختلف مردم در آن شرکت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خود سه دختر و پنج پسر به جا گذاشت که دو تن از آنان در فن خطابه و تأليف متخصص گشته و سه تن دیگر به رشته فقه و اجتهاد پرداختند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پیش از هر کس دیگر خدا را شکر گزارم که مرا توفیق داد تا این کتاب را مورد تحقیق قرار داده و منتشر نمایم، سپس از همه کسانی که در این کار نقشی داشته و مرا در انجام آن یاری دادهاند تشکر می کنم و از آن میان از خطیب ماهر و مخلص جناب </w:t>
      </w:r>
    </w:p>
    <w:p>
      <w:pPr>
        <w:pStyle w:val="BookText"/>
        <w:rPr/>
      </w:pPr>
      <w:r>
        <w:rPr>
          <w:rFonts w:ascii="IRNazanin" w:hAnsi="IRNazanin" w:eastAsia="IRNazanin"/>
          <w:color w:val="111111"/>
          <w:sz w:val="28"/>
          <w:sz w:val="28"/>
          <w:szCs w:val="28"/>
          <w:rtl w:val="true"/>
          <w:lang w:bidi="fa-IR"/>
        </w:rPr>
        <w:t>شيخ على اكبر قحطانى نام می برم که کتاب های مربوط به حضرت زينب كبری علیها السلام را از کتابخانه پررونق خود در اختیار ما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مصطفی قزوینی</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p>
    <w:p>
      <w:pPr>
        <w:pStyle w:val="BookText"/>
        <w:rPr/>
      </w:pPr>
      <w:r>
        <w:rPr>
          <w:rFonts w:ascii="IRNazanin" w:hAnsi="IRNazanin" w:eastAsia="IRNazanin"/>
          <w:color w:val="111111"/>
          <w:sz w:val="28"/>
          <w:sz w:val="28"/>
          <w:szCs w:val="28"/>
          <w:rtl w:val="true"/>
          <w:lang w:bidi="fa-IR"/>
        </w:rPr>
        <w:t>به تو ای سرور و مولای ما</w:t>
      </w:r>
    </w:p>
    <w:p>
      <w:pPr>
        <w:pStyle w:val="BookText"/>
        <w:rPr/>
      </w:pPr>
      <w:r>
        <w:rPr>
          <w:rFonts w:ascii="IRNazanin" w:hAnsi="IRNazanin" w:eastAsia="IRNazanin"/>
          <w:color w:val="111111"/>
          <w:sz w:val="28"/>
          <w:sz w:val="28"/>
          <w:szCs w:val="28"/>
          <w:rtl w:val="true"/>
          <w:lang w:bidi="fa-IR"/>
        </w:rPr>
        <w:t>ای سرور شهیدان و فرزندزاده رسول خدا</w:t>
      </w:r>
    </w:p>
    <w:p>
      <w:pPr>
        <w:pStyle w:val="BookText"/>
        <w:rPr/>
      </w:pPr>
      <w:r>
        <w:rPr>
          <w:rFonts w:ascii="IRNazanin" w:hAnsi="IRNazanin" w:eastAsia="IRNazanin"/>
          <w:color w:val="111111"/>
          <w:sz w:val="28"/>
          <w:sz w:val="28"/>
          <w:szCs w:val="28"/>
          <w:rtl w:val="true"/>
          <w:lang w:bidi="fa-IR"/>
        </w:rPr>
        <w:t>ای اباعبدالله الحسين</w:t>
      </w:r>
    </w:p>
    <w:p>
      <w:pPr>
        <w:pStyle w:val="BookText"/>
        <w:rPr/>
      </w:pPr>
      <w:r>
        <w:rPr>
          <w:rFonts w:ascii="IRNazanin" w:hAnsi="IRNazanin" w:eastAsia="IRNazanin"/>
          <w:color w:val="111111"/>
          <w:sz w:val="28"/>
          <w:sz w:val="28"/>
          <w:szCs w:val="28"/>
          <w:rtl w:val="true"/>
          <w:lang w:bidi="fa-IR"/>
        </w:rPr>
        <w:t>این صفحات را که از خواهرت سخن به میان می آورد به تو اهدا می کنم؛ خواهری که در دریافت موهبت های الهی با تو از یک پستان شیر نوشیده همتای تو در عظمت همپای تو در جهاد و شریک تو در تحمل مصیبت ها بوده است؛ او زینب کبری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بر تو و بر او نیز بر جد و پدر و مادر و برادرتان امام حسن علیه السلام هزاران درود و سلام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قبول این خدمت ناچیز بر من منت خواهی نهاد؟</w:t>
      </w:r>
    </w:p>
    <w:p>
      <w:pPr>
        <w:pStyle w:val="BookText"/>
        <w:rPr/>
      </w:pPr>
      <w:r>
        <w:rPr>
          <w:rFonts w:ascii="IRNazanin" w:hAnsi="IRNazanin" w:eastAsia="IRNazanin"/>
          <w:color w:val="111111"/>
          <w:sz w:val="28"/>
          <w:sz w:val="28"/>
          <w:szCs w:val="28"/>
          <w:rtl w:val="true"/>
          <w:lang w:bidi="fa-IR"/>
        </w:rPr>
        <w:t>محمد کاظم قزوینی</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شهر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سال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سپاس خدای را چنان که شایسته آن ،است، سلام بر برترین بنده خدا و شریف ترین مخلوقاتش محمد و خاندان پاکش هم آنان که خدای متعال هر پلیدی را از آنان دور کرده و پاک و پاکیزه شان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در تاریخ بشر مردان و زنان بسیاری بوده اند که در رشته های مختلف دانش و فن از نبوغ ویژه ای برخوردار بوده و آوازه ه ایشان در جهان منتشر ،گشته و اعجاب و تحسین و احترام و تجليل همه جوامع بشری را بر انگیخته اند؛ چرا که آنان دارای امتیازاتی نسبت به سایر افراد جامعه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که هر انسانی که دارای مزیتی نسبت به دیگران ،باشد بر آنان که فاقد این مزایا هستند برتری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اولیای خدا به دلیل تعدد موارد نبوغی که دارند در رأس این نوابغ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شریف ،نبوی مردان و زنانی را در خود دارد که بارزترین عناوین دفتر وجود بوده و در رأس همه بزرگانی قرار دارند که روزگار محال است مانند آن ها را بیاورد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صدد آن هستیم که در این کتاب از بانویی سخن به میان آوریم که سیزده قرن و نیم پیش می زیسته و زندگی وی از هر لحاظ نسبت به ساير زنان تاریخ ممتاز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حضرت زينب كبرى علیها السلام دختر حضرت امام علی اميرالمؤمنين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نادره ای از نوادر ،هستی آیت ابداع در خلق خدای متعال جامع آیات ،عظمت و افتخار تاریخ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همه عوامل بزرگی و موجبات شرافت را با همه انواع و اقسام مختلفی که دارند در تاریخ ،بشریت گردآوری نماییم خواهیم دید که همه یا دست کم بیشتر آن ها در حضرت زینب كبرى علیها السلام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زندگی این بانو را از لحاظ قانون وراثت مورد بررسی قرار دهیم خواهیم دید که هاله هایی از شرافت و جلالت وی را در بر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شرافتی که به جز مادرش حضرت فاطمه زهرا علیها السلام هیچ زن دیگری به آن دست نیافته و نخواهد یافت و حتی امید دست یافتن به آن را در سر نخواهد پرورد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بزرگ ترین دختر حضرت امام امیرالمؤمنين على بن ابى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مولایی که دومین مرد بزرگ جهان هستی است، وی الليل پس از شخصیت ممتاز رسول خدا صلی الله علیه و آله، شریف ترین کسی است که آسمان بر وی سایه افکنده و زمین وی را بر پشت خود حمل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نیز خانم فاطمه زهرا علیها السلام است که سرور زنان دو جهان و برترین و شریف ترین زن در جهان است</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باید گفت دربارهٔ چنان مادری که چنین دخترى به دنيا آورد؛ دختری با پختگی و کمال زودرس که از سینه برترین </w:t>
      </w:r>
    </w:p>
    <w:p>
      <w:pPr>
        <w:pStyle w:val="BookText"/>
        <w:rPr/>
      </w:pPr>
      <w:r>
        <w:rPr>
          <w:rFonts w:ascii="IRNazanin" w:hAnsi="IRNazanin" w:eastAsia="IRNazanin"/>
          <w:color w:val="111111"/>
          <w:sz w:val="28"/>
          <w:sz w:val="28"/>
          <w:szCs w:val="28"/>
          <w:rtl w:val="true"/>
          <w:lang w:bidi="fa-IR"/>
        </w:rPr>
        <w:t>مادران عالم شیر فضیلت نوشیده و در دامان دختر و حبیبه و عزيز رسول خدا صلی الله علیه و اله پرورش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دختر حاصل عمر پدر و مادری است که ویژگی های ممتازه و مکارم اخلاق در زندگانی هر کدام از آن ها پرتو افکن است و هر صفحه از صفحات زندگی ،آنان افق های وسیعی در برابر انسان می گشاید تا مرغ فکر خویش را در عرصه آن به پرواز در آورد و ستارگان فضیلت در آسمان آن بدرخشد</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زینب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می دانی که زینب کیست؟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زینب است؛ دختر پیامبر ،امین او زینب است؛ مادر محنت مصيبت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دختر حیدر است؛ وصی پیامبر و دختر فاطمه و خواهر حسن و حسین است</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هى بنتُ حيدرة الوصىّ و فاطم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الشقيقةٌ للحسين و للحسن</w:t>
      </w:r>
    </w:p>
    <w:p>
      <w:pPr>
        <w:pStyle w:val="BookText"/>
        <w:rPr/>
      </w:pPr>
      <w:r>
        <w:rPr>
          <w:rFonts w:ascii="IRNazanin" w:hAnsi="IRNazanin" w:eastAsia="IRNazanin"/>
          <w:color w:val="111111"/>
          <w:sz w:val="28"/>
          <w:sz w:val="28"/>
          <w:szCs w:val="28"/>
          <w:rtl w:val="true"/>
          <w:lang w:bidi="fa-IR"/>
        </w:rPr>
        <w:t xml:space="preserve">توجه خوانندگان محترم را به این نکته جلب می نمایم که این دو بیت از سروده های مؤلف مرحوم كتاب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شرافت 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برخورداری از دانش سرشار که فصاحت و بلاغت از نمونه های آن است از عوامل و موجبات شرافت و افتخار نیست؟</w:t>
      </w:r>
    </w:p>
    <w:p>
      <w:pPr>
        <w:pStyle w:val="BookText"/>
        <w:rPr/>
      </w:pPr>
      <w:r>
        <w:rPr>
          <w:rFonts w:ascii="IRNazanin" w:hAnsi="IRNazanin" w:eastAsia="IRNazanin"/>
          <w:color w:val="111111"/>
          <w:sz w:val="28"/>
          <w:sz w:val="28"/>
          <w:szCs w:val="28"/>
          <w:rtl w:val="true"/>
          <w:lang w:bidi="fa-IR"/>
        </w:rPr>
        <w:t>آیا صبر بر مشکلات و فجایع خونین و حوادث تکان دهنده فضیلت نیست؟</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شجاعت و رو به رو شدن با دشمن درنده خوي جبار گردن کش و سفاک دلیل بر قوت قلب، ثبات قدم ایمان راستین و </w:t>
      </w:r>
    </w:p>
    <w:p>
      <w:pPr>
        <w:pStyle w:val="BookText"/>
        <w:rPr/>
      </w:pPr>
      <w:r>
        <w:rPr>
          <w:rFonts w:ascii="IRNazanin" w:hAnsi="IRNazanin" w:eastAsia="IRNazanin"/>
          <w:color w:val="111111"/>
          <w:sz w:val="28"/>
          <w:sz w:val="28"/>
          <w:szCs w:val="28"/>
          <w:rtl w:val="true"/>
          <w:lang w:bidi="fa-IR"/>
        </w:rPr>
        <w:t>عقيده راسخ نمی باشد؟</w:t>
      </w:r>
    </w:p>
    <w:p>
      <w:pPr>
        <w:pStyle w:val="BookText"/>
        <w:rPr/>
      </w:pPr>
      <w:r>
        <w:rPr>
          <w:rFonts w:ascii="IRNazanin" w:hAnsi="IRNazanin" w:eastAsia="IRNazanin"/>
          <w:color w:val="111111"/>
          <w:sz w:val="28"/>
          <w:sz w:val="28"/>
          <w:szCs w:val="28"/>
          <w:rtl w:val="true"/>
          <w:lang w:bidi="fa-IR"/>
        </w:rPr>
        <w:t>ایا برخورداری از صفاتی همچون ،وفا ،عاطفه، مهربانی، حیا و عفت در صدر سلسله فضایل نیست؟</w:t>
      </w:r>
    </w:p>
    <w:p>
      <w:pPr>
        <w:pStyle w:val="BookText"/>
        <w:rPr/>
      </w:pPr>
      <w:r>
        <w:rPr>
          <w:rFonts w:ascii="IRNazanin" w:hAnsi="IRNazanin" w:eastAsia="IRNazanin"/>
          <w:color w:val="111111"/>
          <w:sz w:val="28"/>
          <w:sz w:val="28"/>
          <w:szCs w:val="28"/>
          <w:rtl w:val="true"/>
          <w:lang w:bidi="fa-IR"/>
        </w:rPr>
        <w:t>حال اگر همۀ این ویژگی ها به همراه سایر مکارم اخلاقی، یك جا و به وفور در وجود بانویی جمع شد دربارۀ او چه باید گفت؟</w:t>
      </w:r>
    </w:p>
    <w:p>
      <w:pPr>
        <w:pStyle w:val="BookText"/>
        <w:rPr/>
      </w:pPr>
      <w:r>
        <w:rPr>
          <w:rFonts w:ascii="IRNazanin" w:hAnsi="IRNazanin" w:eastAsia="IRNazanin"/>
          <w:color w:val="111111"/>
          <w:sz w:val="28"/>
          <w:sz w:val="28"/>
          <w:szCs w:val="28"/>
          <w:rtl w:val="true"/>
          <w:lang w:bidi="fa-IR"/>
        </w:rPr>
        <w:t>آیا نباید وی را بانویی نادره و افتخار زنان تاریخ دانست؟</w:t>
      </w:r>
    </w:p>
    <w:p>
      <w:pPr>
        <w:pStyle w:val="BookText"/>
        <w:rPr/>
      </w:pPr>
      <w:r>
        <w:rPr>
          <w:rFonts w:ascii="IRNazanin" w:hAnsi="IRNazanin" w:eastAsia="IRNazanin"/>
          <w:color w:val="111111"/>
          <w:sz w:val="28"/>
          <w:sz w:val="28"/>
          <w:szCs w:val="28"/>
          <w:rtl w:val="true"/>
          <w:lang w:bidi="fa-IR"/>
        </w:rPr>
        <w:t>پس از این مرور گذرا بر گوشه هایی از عظمت بی بی زینب کبری علیها السلام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 توانیم به زوایای زندگی بانویی که بیشترین اوقات زندگی خود را در پس پرده عفاف سپری نموده و کسی جز خويشان و نزدیکانش از آن چه در زندگی خانوادگی او می گذشته آگاهی نداشته دست یافت و به آن احاطه پیدا نمود؟</w:t>
      </w:r>
    </w:p>
    <w:p>
      <w:pPr>
        <w:pStyle w:val="BookText"/>
        <w:rPr/>
      </w:pPr>
      <w:r>
        <w:rPr>
          <w:rFonts w:ascii="IRNazanin" w:hAnsi="IRNazanin" w:eastAsia="IRNazanin"/>
          <w:color w:val="111111"/>
          <w:sz w:val="28"/>
          <w:sz w:val="28"/>
          <w:szCs w:val="28"/>
          <w:rtl w:val="true"/>
          <w:lang w:bidi="fa-IR"/>
        </w:rPr>
        <w:t>و بزرگ ترین مصیبت این است که علاوه بر ستمی که مردم زمانهٔ آن حضرت بر وی روا داشته اند تاریخ نیز به آن حضرت ستم کرده است؛ همان گونه که پدر برادران و خاندان پاک وی را مورد ظلم قرار داده است تاریخ ،نگاران چنان که شایسته مقام این بانوی بزرگ است به بیان شرح حال و زندگی نامه وی نپرداخته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 رغم همۀ این مسائل تصمیم گرفتم تا آن چه از زندگی این بانو به جا مانده است جمع آوری نموده و با بررسی آن ها زوایای دور از دسترس زندگی آن بزرگوار را روشن نمایم و از خدای توانای بلند مرتبه می خواهم تا مرا در راه تحقق این هدف توفیق عطا کند که توفیق به دست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w:t>
      </w:r>
      <w:bookmarkStart w:id="13" w:name="pg10940_109399"/>
    </w:p>
    <w:p>
      <w:pPr>
        <w:pStyle w:val="Heading2"/>
        <w:numPr>
          <w:ilvl w:val="1"/>
          <w:numId w:val="1"/>
        </w:numPr>
        <w:rPr/>
      </w:pPr>
      <w:bookmarkStart w:id="14" w:name="__RefHeading___Toc4419594_2870459653"/>
      <w:bookmarkStart w:id="15" w:name="_Toc5"/>
      <w:bookmarkEnd w:id="13"/>
      <w:bookmarkEnd w:id="14"/>
      <w:r>
        <w:rPr>
          <w:rtl w:val="true"/>
        </w:rPr>
        <w:t xml:space="preserve">فصل اول </w:t>
      </w:r>
      <w:r>
        <w:rPr>
          <w:rtl w:val="true"/>
        </w:rPr>
        <w:t xml:space="preserve">: </w:t>
      </w:r>
      <w:r>
        <w:rPr>
          <w:rtl w:val="true"/>
        </w:rPr>
        <w:t>تاریخ ولادت حضرت زینب علیها السلام</w:t>
      </w:r>
      <w:bookmarkEnd w:id="15"/>
    </w:p>
    <w:p>
      <w:pPr>
        <w:pStyle w:val="Heading3"/>
        <w:numPr>
          <w:ilvl w:val="2"/>
          <w:numId w:val="1"/>
        </w:numPr>
        <w:rPr/>
      </w:pPr>
      <w:bookmarkStart w:id="16" w:name="__RefHeading___Toc4419596_2870459653"/>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تاریخ ولادت حضرت زینب علیها السلام</w:t>
      </w:r>
    </w:p>
    <w:p>
      <w:pPr>
        <w:pStyle w:val="BookText"/>
        <w:rPr/>
      </w:pPr>
      <w:r>
        <w:rPr>
          <w:rFonts w:ascii="IRNazanin" w:hAnsi="IRNazanin" w:eastAsia="IRNazanin"/>
          <w:color w:val="111111"/>
          <w:sz w:val="28"/>
          <w:sz w:val="28"/>
          <w:szCs w:val="28"/>
          <w:rtl w:val="true"/>
          <w:lang w:bidi="fa-IR"/>
        </w:rPr>
        <w:t>ولادت حضرت زينب علیها السلام</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ها و کنیه های حضرت زینب علیها السلام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10940_109401"/>
      <w:bookmarkStart w:id="19" w:name="pg10940_109401"/>
      <w:bookmarkEnd w:id="19"/>
    </w:p>
    <w:p>
      <w:pPr>
        <w:pStyle w:val="Heading3"/>
        <w:numPr>
          <w:ilvl w:val="2"/>
          <w:numId w:val="1"/>
        </w:numPr>
        <w:rPr/>
      </w:pPr>
      <w:bookmarkStart w:id="20" w:name="pg10940_109401"/>
      <w:bookmarkStart w:id="21" w:name="__RefHeading___Toc4419598_2870459653"/>
      <w:bookmarkStart w:id="22" w:name="_Toc7"/>
      <w:bookmarkEnd w:id="20"/>
      <w:bookmarkEnd w:id="21"/>
      <w:r>
        <w:rPr>
          <w:rtl w:val="true"/>
        </w:rPr>
        <w:t>تاریخ ولادت حضرت زینب علیها السلام</w:t>
      </w:r>
      <w:bookmarkEnd w:id="22"/>
    </w:p>
    <w:p>
      <w:pPr>
        <w:pStyle w:val="BookText"/>
        <w:rPr/>
      </w:pPr>
      <w:r>
        <w:rPr>
          <w:rFonts w:ascii="IRNazanin" w:hAnsi="IRNazanin" w:eastAsia="IRNazanin"/>
          <w:color w:val="111111"/>
          <w:sz w:val="28"/>
          <w:sz w:val="28"/>
          <w:szCs w:val="28"/>
          <w:rtl w:val="true"/>
          <w:lang w:bidi="fa-IR"/>
        </w:rPr>
        <w:t>در یکی از روزهای سال ششم هجری خانه پاک علی و فاطمه با شادی و سرور به پیشواز نور سیده ای می رفت؛ دختری که سومین فرزند خانواده و اولین دختر حضرت امير المؤمنين علیه السلام و بی بی فاطمه زهرا علیها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زینب علیها السلام در روز پنجم جمادی الاول </w:t>
      </w:r>
      <w:r>
        <w:rPr>
          <w:rStyle w:val="FootnoteAnchor"/>
          <w:rtl w:val="true"/>
        </w:rPr>
        <w:footnoteReference w:id="3"/>
      </w:r>
      <w:r>
        <w:rPr>
          <w:rFonts w:ascii="IRNazanin" w:hAnsi="IRNazanin" w:eastAsia="IRNazanin"/>
          <w:color w:val="111111"/>
          <w:sz w:val="28"/>
          <w:sz w:val="28"/>
          <w:szCs w:val="28"/>
          <w:rtl w:val="true"/>
          <w:lang w:bidi="fa-IR"/>
        </w:rPr>
        <w:t>و در خانه ای چشم به این جهان گشود که سرپرستی آن را سه تن از پاک ترین بندگان خدا بر عهده داشتند؛ رسول خدا امیر مؤمنان و سرور زنان جهان فاطمه زهرا که درود خدا بر همۀ آن ها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دیدگاه مشهور شیعه دربارهٔ تاریخ ولادت آن حضرت است و دربارۀ روز و سال ولادت ایشان نظرات تاریخی دیگری نیز وجود دارد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در همین جا سزاوار است که به یک جرم یا تحریف تاریخی اشاره کنیم که تاریخ نویسان اموی مرتکب آن شدند و به مذاق برخی از منحرفان خوشایند افتاد؛ آنان که این دروغ تاریخی را با انحرافات فکری و عقیدتی خود همگون می دیدند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عايشه بنت الشاطى نويسنده مصری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بطلة </w:t>
      </w:r>
    </w:p>
    <w:p>
      <w:pPr>
        <w:pStyle w:val="BookText"/>
        <w:rPr/>
      </w:pPr>
      <w:r>
        <w:rPr>
          <w:rFonts w:ascii="IRNazanin" w:hAnsi="IRNazanin" w:eastAsia="IRNazanin"/>
          <w:color w:val="111111"/>
          <w:sz w:val="28"/>
          <w:sz w:val="28"/>
          <w:szCs w:val="28"/>
          <w:rtl w:val="true"/>
          <w:lang w:bidi="fa-IR"/>
        </w:rPr>
        <w:t xml:space="preserve">كربلاء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زهرا است؛ دختر پیامبر که چشم به راه نوزاد تازه ای است پس از این که با زادن حسن و حسین چشمان پیامبر را روشن کرد و خدا برای سومین پسرش که محسن بن علی بود زندگی را تقدير نكرده بود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در حالی که تردیدی نیست که محسن فرزند حضرت علی پنجمین فرزند آن حضرت است نه سومین فرزند و او همان فرزندی است که در ماجرای فشردن مادرش میان در و دیوار و به ضربات دردناک و مرگ آوری که به جسم مبارک مادرش وارد آمده بود پیش از تولد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نویسنده مصری دست به مغالطه و فریب می زند و با تلاش در جهت باطل نمایاندن حق و حق جلوه دادن باطل می گوید حضرت زینب پس از محسن بن علی به دنیا آمد که مقدر نبود زنده بماند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بنگرید که بنت الشاطی در این جا چگونه می کوشد جنایاتی را که برخی از مردمان پس از رسول خدا مرتكب شدند بپوشاند؛ مسائلی چون هجوم به خانه حضرت زهرا برای بیرون آوردن امیر مؤمنان و وادار کردن ایشان به بیعت با خلیفهٔ آنان دفاع حضرت زهرا علیها السلام از همسرش و جلوگیری از ورود بیگانگان به ،خانه فشردن ایشان بین در و دیوار و ضرب و جرح آن بانو که به سقط شدن جنینی که در شکم داشت منجر گردید؛ جنینی که پیش از تولد و در زمان حیات رسول خدا توسط آن حضرت محسن </w:t>
      </w:r>
    </w:p>
    <w:p>
      <w:pPr>
        <w:pStyle w:val="BookText"/>
        <w:rPr/>
      </w:pPr>
      <w:r>
        <w:rPr>
          <w:rFonts w:ascii="IRNazanin" w:hAnsi="IRNazanin" w:eastAsia="IRNazanin"/>
          <w:color w:val="111111"/>
          <w:sz w:val="28"/>
          <w:sz w:val="28"/>
          <w:szCs w:val="28"/>
          <w:rtl w:val="true"/>
          <w:lang w:bidi="fa-IR"/>
        </w:rPr>
        <w:t>نامیده شده بود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پاره ای از جوانب این جریان غمبار را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الزهرا من المهد الى اللحد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ایم</w:t>
      </w:r>
      <w:r>
        <w:rPr>
          <w:rFonts w:eastAsia="IRNazanin" w:cs="IRNazanin"/>
          <w:color w:val="111111"/>
          <w:sz w:val="28"/>
          <w:szCs w:val="28"/>
          <w:rtl w:val="true"/>
          <w:lang w:bidi="fa-IR"/>
        </w:rPr>
        <w:t xml:space="preserve">. </w:t>
      </w:r>
      <w:bookmarkStart w:id="23" w:name="pg10940_109404"/>
    </w:p>
    <w:p>
      <w:pPr>
        <w:pStyle w:val="Heading3"/>
        <w:numPr>
          <w:ilvl w:val="2"/>
          <w:numId w:val="1"/>
        </w:numPr>
        <w:rPr/>
      </w:pPr>
      <w:bookmarkStart w:id="24" w:name="__RefHeading___Toc4419600_2870459653"/>
      <w:bookmarkStart w:id="25" w:name="_Toc8"/>
      <w:bookmarkEnd w:id="23"/>
      <w:bookmarkEnd w:id="24"/>
      <w:r>
        <w:rPr>
          <w:rtl w:val="true"/>
        </w:rPr>
        <w:t>ولادت حضرت زينب</w:t>
      </w:r>
      <w:bookmarkEnd w:id="25"/>
    </w:p>
    <w:p>
      <w:pPr>
        <w:pStyle w:val="BookText"/>
        <w:rPr/>
      </w:pPr>
      <w:r>
        <w:rPr>
          <w:rFonts w:ascii="IRNazanin" w:hAnsi="IRNazanin" w:eastAsia="IRNazanin"/>
          <w:color w:val="111111"/>
          <w:sz w:val="28"/>
          <w:sz w:val="28"/>
          <w:szCs w:val="28"/>
          <w:rtl w:val="true"/>
          <w:lang w:bidi="fa-IR"/>
        </w:rPr>
        <w:t>وقتى حضرت زینب علیها السلام به دنیا آمد و این خبر را به گوش رسول گرامی اسلام رساندند به منزل فاطمه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 نوزادت را نزد من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او را نزد پیامبر اکرم صلى الله عليه و سلم آوردند، رسول خدا او را به سینه مبارک خود چسباند و صورت بر صورت نوزاد نهاد و با صدای بلند به شدت ،گریست چنان که اشک از گونه های مبارکش سرازیر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p>
    <w:p>
      <w:pPr>
        <w:pStyle w:val="BookText"/>
        <w:rPr/>
      </w:pPr>
      <w:r>
        <w:rPr>
          <w:rFonts w:ascii="IRNazanin" w:hAnsi="IRNazanin" w:eastAsia="IRNazanin"/>
          <w:color w:val="111111"/>
          <w:sz w:val="28"/>
          <w:sz w:val="28"/>
          <w:szCs w:val="28"/>
          <w:rtl w:val="true"/>
          <w:lang w:bidi="fa-IR"/>
        </w:rPr>
        <w:t>حضرت فاطمه زهرا علیها السلام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 بُكائك؟ لا أبكى الله عینک یا أبتاه ؛ پدر جان خدا هیچ گاه چشمانتان را گریان نکند این گریه برای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بنتاه يا فاطمة، أنَّ هذه الْبِنْت سَتُبْتَلی بِبِلایا، و تَرِدُ عليها مصائب شتّى و رزَايا أدهى ؛ دخترم فاطمه جان این دختر به بلاهایی گرفتار آمده و با انواع مصیبت ها و دشواری های جانکاه مواجه خواهد 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بضعتي وَ قُرّة عينى إنَّ من بكى عليها، و على مصائب ها يكون له ثوابه كثواب ، من بكى على أخويها ؛ اى پاره تن و ای نو ،چشمم هر کس بر این دختر و مصیبت های او بگرید پاداش او همانند پاداش کسی خواهد بود که بر دو برادر او گریه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رسول خدا نام نوزاد را زینب نهادند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در همان مصدر آمده است که چون حضرت زینب علیها السلام به دنیا آمد تا چند روز که نامی برای وی تعین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علیها السلام از حضرت امیر المؤمنین علیه السلام علت تأخیر در نام گذاری را جویا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منتظر هستند تا رسول خدا نامی برای نوزاد برگزینند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علیها السلام نوزاد را برداشته و به نزد رسول خدا رفته و ماجرا را باز گفت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جبرئیل امین فرود آمد و گفت ای رسول خدا پروردگارت سلام می رساند و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را زینب قرار ،ده پس از آن جبرئیل گریست رسول خدا سبب گریۀ وی را جریا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پاسخ عرضه داشت زندگانی این دختر از ابتدا تا هنگام مرگ با انواع بلاها و سختی ها همراه خواهد بود</w:t>
      </w:r>
      <w:r>
        <w:rPr>
          <w:rFonts w:eastAsia="IRNazanin" w:cs="IRNazanin"/>
          <w:color w:val="111111"/>
          <w:sz w:val="28"/>
          <w:szCs w:val="28"/>
          <w:rtl w:val="true"/>
          <w:lang w:bidi="fa-IR"/>
        </w:rPr>
        <w:t>.</w:t>
      </w:r>
      <w:bookmarkStart w:id="26" w:name="pg10940_109406"/>
    </w:p>
    <w:p>
      <w:pPr>
        <w:pStyle w:val="Heading3"/>
        <w:numPr>
          <w:ilvl w:val="2"/>
          <w:numId w:val="1"/>
        </w:numPr>
        <w:rPr/>
      </w:pPr>
      <w:bookmarkStart w:id="27" w:name="__RefHeading___Toc4419602_2870459653"/>
      <w:bookmarkStart w:id="28" w:name="_Toc9"/>
      <w:bookmarkEnd w:id="26"/>
      <w:bookmarkEnd w:id="27"/>
      <w:r>
        <w:rPr>
          <w:rtl w:val="true"/>
        </w:rPr>
        <w:t>نام و كنيه حضرت زینب علیها السلام</w:t>
      </w:r>
      <w:bookmarkEnd w:id="28"/>
    </w:p>
    <w:p>
      <w:pPr>
        <w:pStyle w:val="BookText"/>
        <w:rPr/>
      </w:pPr>
      <w:r>
        <w:rPr>
          <w:rFonts w:ascii="Amiri" w:hAnsi="Amiri" w:eastAsia="Amiri" w:cs="Amiri"/>
          <w:color w:val="111111"/>
          <w:sz w:val="28"/>
          <w:sz w:val="28"/>
          <w:szCs w:val="28"/>
          <w:rtl w:val="true"/>
          <w:lang w:bidi="ar-SA"/>
        </w:rPr>
        <w:t xml:space="preserve">نام آن 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 که می دانیم همه اسم ها از مصدر یا ریشه ای مشتق می شوند و مصادر طبعاً باید دارای معنا و مفهوم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معنى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در پاسخ این سؤال دو نظریه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ای ترکیبی و مرکب از دو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دوم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ای بسیط بوده و مرکب نیست و نام درخت یا گلی است</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نیز ممكن است اصل أن زين أب باشد و الف آن به دلیل کثرت استعمال حذف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در این که این اسم زیبا و پر معنی است تردیدی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w:t>
      </w:r>
    </w:p>
    <w:p>
      <w:pPr>
        <w:pStyle w:val="BookText"/>
        <w:rPr/>
      </w:pPr>
      <w:r>
        <w:rPr>
          <w:rFonts w:ascii="IRNazanin" w:hAnsi="IRNazanin" w:eastAsia="IRNazanin"/>
          <w:color w:val="111111"/>
          <w:sz w:val="28"/>
          <w:sz w:val="28"/>
          <w:szCs w:val="28"/>
          <w:rtl w:val="true"/>
          <w:lang w:bidi="fa-IR"/>
        </w:rPr>
        <w:t xml:space="preserve">کنیه آن حضرت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9"/>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باره این نام و کنیه آشفتگی شدیدی در کتاب های تراجم یا شرح حال دیده می شود؛ مشهور این است که زینب و ام كلثوم نام </w:t>
      </w:r>
    </w:p>
    <w:p>
      <w:pPr>
        <w:pStyle w:val="BookText"/>
        <w:rPr/>
      </w:pPr>
      <w:r>
        <w:rPr>
          <w:rFonts w:ascii="IRNazanin" w:hAnsi="IRNazanin" w:eastAsia="IRNazanin"/>
          <w:color w:val="111111"/>
          <w:sz w:val="28"/>
          <w:sz w:val="28"/>
          <w:szCs w:val="28"/>
          <w:rtl w:val="true"/>
          <w:lang w:bidi="fa-IR"/>
        </w:rPr>
        <w:t>دو تن از دختران حضرت امیرالمؤمنین از خانم فاطمه زهرا علیها السلام می باشند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ام کلثوم کنیه حضرت زینب علیها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این کلمه نام دوم حضرت زینب علیها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این کار در اثر اشتباه بعضی از تاریخ نگاران صورت گرفته باشد که نام خواهر حضرت زینب علیها السلام را برای ایشان به کار برده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شاید این امر دلیل دیگری داشته باشد که در اثر ظلم تاریخ در کم توجهی به ثبت شرح حال مردان و زنان خاندان اهل بیت علیهم السلام بر ما پوشیده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هر کدام از این چهار احتمال نیز شواهد و قرائن تاریخی وجود دارد که ذکر همۀ آن ها سخن را به درازا کشیده و از حد یک پاورقی خارج می نماید لكن آن چه پس از بررسی دقیق این مسئله به ذهن می رسد این است که قوی ترین احتمال همان احتمال اول باشد خصوصاً که شخصیت دختر دوم حضرت امیرالمؤمنین علیه السلام در تاریخ در زیر ابرهای ابهام و پیچیدگی پوشیده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تا بدان حد که بعضی از معاصرین به خود جرأت داده و وجود چنین دختری را برای حضرت امیرالمؤمنین علیه السلام از خانم فاطمه زهرا علیها السلام که نامش هم ام کلثوم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مؤلف كتاب به قطع و یقین معتقد بود که مراد از ام کلثوم در بسیاری از کتاب های تاریخ و حدیث همان حضرت زینب کبری علیها السلام است؛ این مطلب با شنیدن نوارهای سخنرانی که از ایشان به جا مانده همچنین با مطالعه فصل زندگی آن حضرت در زمان حیات پدر بزرگوارش حضرت امیرالمؤمنین علیه السلام از همین کتاب به خوبی فهمیده می شود؛ در بسیاری از فقرات تاریخی مربوط به فاجعه به شهادت رسیدن حضرت امیرالمؤمنین علیه السلام به این جمله بر می خوریم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تقول أمّ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 کلثوم ،گوید و مؤلف چنین برداشت کرده که در اکثر این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جمله حضرت زینب ان بوده و آن سخن را به ایشان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تتبع بیشتر در کتاب های حدیث و تاریخ انسان را به نتایج دقیق تری برساند که بیش از پیش پرده ابهام و پیچیدگی را از این نام و کنیه بردارد – 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از تعبیرات خطبا و مؤلفین این نظریه تاریخی را می یابیم که از حضرت زینب علیها السلام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که البته نام آن حضرت نیست بلکه صفت ایشان است</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 xml:space="preserve">در کتاب های لغت چندین معنی برای کلمهٔ عقیله ذکر شده که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بانوی محترم و بزرگوار ارزشمند و زن پرده نشین</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وی همچنین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عقیله هر قوم سرور آنان و عقیله هر چیز گران بهاترين مصداق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درید نیز در جمهرة اللغة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فُلانَةُ عَقيلَةُ القَوم، یعنی آن زن ارزشمندترین زن آن قوم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زکریا در مجمل اللغة و جوهری در صحاح اللغة نیز آورده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عقیله عبارت از بانوی ارزشمند هر قوم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معجم الوسیط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عقیله بانوی پرده نشین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الموسوعة العربية فى الألفاظ الضدّيّة، تأليف سَماوی یمانی مطلبی با این مضمون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عقيلة بانوان سرور و بزرگ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خليل بن احمد نیز در کتاب خود العین چنین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عقیله به معنی زن پرده نشین و جمع ان عقائل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دانشمندان علم لغت ،بود اما آن چه به ذهن من می رسد این است که عقیله صيغة مبالغه و مشتق از ریشهٔ عقل است و معنی بسيارى عقل و كمال را می دهد و همه جهانیان شاهد هستند که خانم زینب کبری علیها السلام جدا در مرتبۀ بسیار بالایی از عقل و حکمت و پختگی قرار داشته و با قدرت عقل و تدبیر خود بود که توانست کاروان خاندان رسول خدا را در طول مسیر کربلا تا کوفه و از آن جا تا شام و بالاخره از شام تا مدینه منوره رهبری و اداره نماید و پس از بازگشت به مدینه نیز به همراه حضرت امام زین العابدين علیه السلام نقش بزرگی را در برپا کردن مجالس عزاداری و حفظ حرارت و گرمای حاصل از شهادت حضرت امام حسين علیه السلام در دل های مردم و پرده برداشتن از پرونده سیاه یزید بن معاویه بنی امیه و همه پیروان آن ها ايفا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 w:name="pg10940_109409"/>
      <w:bookmarkStart w:id="30" w:name="pg10940_109409"/>
      <w:bookmarkEnd w:id="30"/>
    </w:p>
    <w:p>
      <w:pPr>
        <w:pStyle w:val="Heading2"/>
        <w:numPr>
          <w:ilvl w:val="1"/>
          <w:numId w:val="1"/>
        </w:numPr>
        <w:rPr/>
      </w:pPr>
      <w:bookmarkStart w:id="31" w:name="pg10940_109409"/>
      <w:bookmarkStart w:id="32" w:name="__RefHeading___Toc4419604_2870459653"/>
      <w:bookmarkStart w:id="33" w:name="_Toc10"/>
      <w:bookmarkEnd w:id="31"/>
      <w:bookmarkEnd w:id="32"/>
      <w:r>
        <w:rPr>
          <w:rtl w:val="true"/>
        </w:rPr>
        <w:t xml:space="preserve">فصل دوم </w:t>
      </w:r>
      <w:r>
        <w:rPr>
          <w:rtl w:val="true"/>
        </w:rPr>
        <w:t xml:space="preserve">: </w:t>
      </w:r>
      <w:r>
        <w:rPr>
          <w:rtl w:val="true"/>
        </w:rPr>
        <w:t>حضرت زینب علیها السلام در زمان جدّش رسول خدا صلی الله علیه و آله</w:t>
      </w:r>
      <w:bookmarkEnd w:id="33"/>
    </w:p>
    <w:p>
      <w:pPr>
        <w:pStyle w:val="Heading3"/>
        <w:numPr>
          <w:ilvl w:val="2"/>
          <w:numId w:val="1"/>
        </w:numPr>
        <w:rPr/>
      </w:pPr>
      <w:bookmarkStart w:id="34" w:name="__RefHeading___Toc4419606_2870459653"/>
      <w:bookmarkStart w:id="35" w:name="_Toc11"/>
      <w:bookmarkEnd w:id="34"/>
      <w:r>
        <w:rPr>
          <w:rtl w:val="true"/>
        </w:rPr>
        <w:t>اشاره</w:t>
      </w:r>
      <w:bookmarkEnd w:id="35"/>
    </w:p>
    <w:p>
      <w:pPr>
        <w:pStyle w:val="BookText"/>
        <w:rPr/>
      </w:pPr>
      <w:r>
        <w:rPr>
          <w:rFonts w:ascii="IRNazanin" w:hAnsi="IRNazanin" w:eastAsia="IRNazanin"/>
          <w:color w:val="111111"/>
          <w:sz w:val="28"/>
          <w:sz w:val="28"/>
          <w:szCs w:val="28"/>
          <w:rtl w:val="true"/>
          <w:lang w:bidi="fa-IR"/>
        </w:rPr>
        <w:t>حضرت زینب علیها السلام در زمان جدّش رسول خدا صلی الله علیه و آله</w:t>
      </w:r>
    </w:p>
    <w:p>
      <w:pPr>
        <w:pStyle w:val="BookText"/>
        <w:rPr/>
      </w:pPr>
      <w:r>
        <w:rPr>
          <w:rFonts w:ascii="IRNazanin" w:hAnsi="IRNazanin" w:eastAsia="IRNazanin"/>
          <w:color w:val="111111"/>
          <w:sz w:val="28"/>
          <w:sz w:val="28"/>
          <w:szCs w:val="28"/>
          <w:rtl w:val="true"/>
          <w:lang w:bidi="fa-IR"/>
        </w:rPr>
        <w:t>حضرت زینب علیها السلام این در زمان مادرش فاطمه زهرا علیها السلام</w:t>
      </w:r>
    </w:p>
    <w:p>
      <w:pPr>
        <w:pStyle w:val="BookText"/>
        <w:rPr/>
      </w:pPr>
      <w:r>
        <w:rPr>
          <w:rFonts w:ascii="IRNazanin" w:hAnsi="IRNazanin" w:eastAsia="IRNazanin"/>
          <w:color w:val="111111"/>
          <w:sz w:val="28"/>
          <w:sz w:val="28"/>
          <w:szCs w:val="28"/>
          <w:rtl w:val="true"/>
          <w:lang w:bidi="fa-IR"/>
        </w:rPr>
        <w:t>حضرت زینب علیها السلام این در زمان پدرش حضرت امير المؤمنين علیه السلام</w:t>
      </w:r>
    </w:p>
    <w:p>
      <w:pPr>
        <w:pStyle w:val="BookText"/>
        <w:rPr/>
      </w:pPr>
      <w:r>
        <w:rPr>
          <w:rFonts w:ascii="IRNazanin" w:hAnsi="IRNazanin" w:eastAsia="IRNazanin"/>
          <w:color w:val="111111"/>
          <w:sz w:val="28"/>
          <w:sz w:val="28"/>
          <w:szCs w:val="28"/>
          <w:rtl w:val="true"/>
          <w:lang w:bidi="fa-IR"/>
        </w:rPr>
        <w:t>حضرت زینب علیها السلام با برادرش امام مجتبی علیه السلام</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علقة محبت میان حضرت زینب علیها السلام و برادرش حضرت امام حسین علیه السلام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 w:name="pg10940_109411"/>
      <w:bookmarkStart w:id="37" w:name="pg10940_109411"/>
      <w:bookmarkEnd w:id="37"/>
    </w:p>
    <w:p>
      <w:pPr>
        <w:pStyle w:val="Heading3"/>
        <w:numPr>
          <w:ilvl w:val="2"/>
          <w:numId w:val="1"/>
        </w:numPr>
        <w:rPr/>
      </w:pPr>
      <w:bookmarkStart w:id="38" w:name="pg10940_109411"/>
      <w:bookmarkStart w:id="39" w:name="__RefHeading___Toc4419608_2870459653"/>
      <w:bookmarkStart w:id="40" w:name="_Toc12"/>
      <w:bookmarkEnd w:id="38"/>
      <w:bookmarkEnd w:id="39"/>
      <w:r>
        <w:rPr>
          <w:rtl w:val="true"/>
        </w:rPr>
        <w:t>حضرت زینب علیها السلام در زمان جدّش رسول خدا صلی الله علیه و آله</w:t>
      </w:r>
      <w:bookmarkEnd w:id="40"/>
    </w:p>
    <w:p>
      <w:pPr>
        <w:pStyle w:val="BookText"/>
        <w:rPr/>
      </w:pPr>
      <w:r>
        <w:rPr>
          <w:rFonts w:ascii="IRNazanin" w:hAnsi="IRNazanin" w:eastAsia="IRNazanin"/>
          <w:color w:val="111111"/>
          <w:sz w:val="28"/>
          <w:sz w:val="28"/>
          <w:szCs w:val="28"/>
          <w:rtl w:val="true"/>
          <w:lang w:bidi="fa-IR"/>
        </w:rPr>
        <w:t>هوش سرشار و پختگی زودرس دو عاملی هستند که می توانند یک کودک را به بالاترین درجات برسانند، خصوصاً که زندگی آن کودک را پاکی و قداست فرا گرفته و همه عوامل و اسباب سوق دهنده به سوی اخلاق و فضایل برایش فراهم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مقدمه مورد قبول چه باید گفت دربارهٔ کودکی که روحی پاک تر از آسمان و دلی صاف تر از آینه داشته به برخورداری از بهره هوشی و بیداری و ادراک بالا ممتاز بوده چشم خود را به دیدار چهره افراد خانواده ای بگشاید که شريف ترین مخلوقات خدا و پاک ترین کائنات می باشند نیز در تحت نظارت و سرپرستی پدری که در جهان هستی مثل و مانندی ،نداشته و دامان مادری که به لحاظ فضیلت و بزرگی سرآمد همهٔ دختران حوّا است پرورش یافته و بزرگ شود؟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از دیدگاه علوم تربیتی زندگی این بانو را مورد مطالعه قرار می دهیم قلم خشکیده و از نگارش باز خواهد ماند؛ چون سخن گفتن از زندگی تربیتی آن بزرگوار سخن از گنج پنهانی است که کمیت و کیفیت آن بر ما آشکار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لكن آن چه مسلم است این است که تربیت آن حضرت تربیتی نمونه و بی نظیر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آیا هیچ محقق و نویسنده و سخنرانی می تواند جو خانوادگی خانه حضرت علی و خانم فاطمه زهرا علیها السلام را درک کند؟</w:t>
      </w:r>
    </w:p>
    <w:p>
      <w:pPr>
        <w:pStyle w:val="BookText"/>
        <w:rPr/>
      </w:pPr>
      <w:r>
        <w:rPr>
          <w:rFonts w:ascii="IRNazanin" w:hAnsi="IRNazanin" w:eastAsia="IRNazanin"/>
          <w:color w:val="111111"/>
          <w:sz w:val="28"/>
          <w:sz w:val="28"/>
          <w:szCs w:val="28"/>
          <w:rtl w:val="true"/>
          <w:lang w:bidi="fa-IR"/>
        </w:rPr>
        <w:t>از پیامبر اکرم صلى الله عليه و سلم روایت است که آیه شريفة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بُيُوتٍ أَذِنَ اللهُ أَنْ تُرْفَعَ وَ يُذْكَرَ فِيهَا اسْمُهُ يُسَبِّحُ لَهُ فيها بِالْغُدُةِ وَالآصَال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هایی که خدا رخصت داده که قدر و منزلت آن ها رفعت یابد و نامش در آن ها 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خانه ها هر بامداد و شامگاه او را نیایش می کنند</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را قرائت فرمود مردی برخاست و عرضه داشت ای رسول خدا، این ها کدام خانه 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های پیامبران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ابوبکر برخاست و به خانه علی و فاطمه اشاره کرد و گفت ای رسول خدا آیا این خانه هم از آن خانه ها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من أفضلها ؛ آری از برترین مصادیق آن ها است</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نباید فراموش کرد حضرت امیرالمؤمنین علیه السلام، همان کسی که برای نسل های آینده نیز برنامه های تربیتی ارائه نموده و راه تربیت صحیح را برای قرون و اعصار روشن کرده است حتماً در تربیت خانواده خود نیز اهتمام ویژه و عنایت کاملی داشته باشد تا راه رسیدن آنان به اوج و قلۀ اخلاق و فضایل را هموار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خصوصاً که استعداد و شرایط قبول این تعالیم تربیتی را در آنان می 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 واضح است که حضرت زینب علیها السلام با استعداد ذاتی خود همه </w:t>
      </w:r>
    </w:p>
    <w:p>
      <w:pPr>
        <w:pStyle w:val="BookText"/>
        <w:rPr/>
      </w:pPr>
      <w:r>
        <w:rPr>
          <w:rFonts w:ascii="IRNazanin" w:hAnsi="IRNazanin" w:eastAsia="IRNazanin"/>
          <w:color w:val="111111"/>
          <w:sz w:val="28"/>
          <w:sz w:val="28"/>
          <w:szCs w:val="28"/>
          <w:rtl w:val="true"/>
          <w:lang w:bidi="fa-IR"/>
        </w:rPr>
        <w:t>این اصول تربیتی را دریافت نموده و آن ها را در خود متبلور ساخته و آن ها را با روح و جان خود در آمیخته است</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آن 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شما را که میوه دل من هستید، دوست نداشته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زینب علیها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محبت و دوستی مختص خدای متعال و مهربانی از آن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نقدى زينب الكبرى، به نقل از مصابيح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شيخ حسن سبزواری که از معاصران شهيد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گفتگوی زیبا حاوی نکات و معانی چندی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جوّ صفا و صمیمیت در خانه حضرت امیر المؤمنين علیه السلام و روابط صمیمانه میان پدر مهربان و دختر باهوش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به اعتبار ،نوع منشأ و خاستگاه به چند قسمت تقسیم می شود و هر قسمت از آن دارای نام مخصوص به خود است اما کلمۀ محبت بر همۀ آن ها اطلاق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است محبت انسان به خدایی که وی را آفریده و انواع نعمت ها را به او ارزانی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محبت پدر به فرزندانش که برخاسته از عاطفه و مهربانی است که در این روایت حضرت زینب علیها السلام از این نوع محبت تعبیر به شفقت و مهربانی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های لغت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شفقت عبارت است از عطوفت دلسوزی و مهربانی، لذا یکی از انواع محبت محسوب می گردد که منبعث از قلب والدین برای فرزندان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زينب كبرى علیها السلام حتی در سن خردسالی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بانویی کامل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بارۀ هوش سرشار زودرس حضرت زینب علیها السلام نقل شده است که روزی حضرت اميرالمؤمنین علیه السلام وی را در دامان خود نشاند و شروع به نوازش او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بنيّة، قولي واحد ؛ دخترکم بگو 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قولى اثنين ؛ بگو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کبری سکوت کرد، اميرالمؤمنین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تکلّمی یا قُرّة عينى ؛ نور چشمم سخن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زينب كبرى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نمی توانم با زبانی که نام واحد را جاری نموده کلمه دو را جاری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 علیه السلام وی را به سینه چسباند و میان دو چشمانش را 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در کتاب زينب الكبرى تأليف نقدى 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تکه تاریخی به روشنی تمام قدرت تفکر و پختگی زودرس را در ذهن و فکر حضرت زینب علیها السلام حتی در دوران طفولیت نشان می دهد و این سخن او دلالت بر افکار و مفاهیم و معانی بلندی است که در ذهن مبارکش موج می زده است؛ اری زبانی که لفظ مقدس واحد را جاری کرده نمی تواند سخن از دو و دوئیت براند؛ چون کلمۀ واحد در ذهن حضرت زینب علیها السلام دارای پس زمینه ای است که با بیان آن ذهن وی متوجه آن پس زمینه که همان ذات مقدس خدای منعال است می شده که در الوهیت و ربوبیت و ادارۀ جهان هستی هیچ دومی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بیشتر تأثیر پذیری روحی انسان نیز محصول تربیت است، چه این که اعمال و فعالیت های ،وی بلکه همهٔ حركات سكنات، </w:t>
      </w:r>
    </w:p>
    <w:p>
      <w:pPr>
        <w:pStyle w:val="BookText"/>
        <w:rPr/>
      </w:pPr>
      <w:r>
        <w:rPr>
          <w:rFonts w:ascii="IRNazanin" w:hAnsi="IRNazanin" w:eastAsia="IRNazanin"/>
          <w:color w:val="111111"/>
          <w:sz w:val="28"/>
          <w:sz w:val="28"/>
          <w:szCs w:val="28"/>
          <w:rtl w:val="true"/>
          <w:lang w:bidi="fa-IR"/>
        </w:rPr>
        <w:t>اقدامات اخلاق و صفات وی نیز از نوع تربیتِ تأثیر گذار در روح وی سرچشمه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صحیح است که بگوییم حضرت زینب علیها السلام عالی ترین درس های تربیتی را در خانه پاک حضرت امیر المؤمنين علیه السلام آموخته است؛ اموری چون دانش ،فصاحت، بلاغت، خبر دادن از ،آینده هستی شناسی قدرت و عزت نفس، شجاعت، بسیاری عقل، حکمتِ صحیح در تدبیر امور و اتخاذ بهترین مواضع در برابر رويدادها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به ایمان کامل به خدای متعال تقواى الهى، ورع، عفت، حيا و ساير صفات و فضایل این بانوی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همواره فرزندان حضرت فاطمه زهرا علیها السلام را مورد لطف قرار داده و آنان را غرق در عواطف خود نموده، مهر خود را شامل آنان می ساخت؛ به گونه ای که هرگز دیده نشده پدر بزرگی با نوه های خود تا بدین حد مهربانی و ملاطفت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وقتی فرزندان حضرت زهرا علیها السلام را در خانه خود می دید یا به خانه آنان می رفت گونه ها و لب های آنان را با بوسه های خود عطر آگین نموده و صورت آنان را به صورت مبارک خود می چسباند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خدای متعال می داند که حضرت زینب علیها السلام چندین بار مشمول این عواطف خاص قرار گرفته و رسول اکرم صلی الله علیه و اله چندین مرتبه صورت به صورت وی ،نهاده او را در دامان خود نشانده و این کودک چندین بار از دوش پیامبر اکرم صلی الله علیه و آله بالا رفته است؟</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جزئيّات و نشانه های تاریخی وجود ندارد که در به </w:t>
      </w:r>
    </w:p>
    <w:p>
      <w:pPr>
        <w:pStyle w:val="BookText"/>
        <w:rPr/>
      </w:pPr>
      <w:r>
        <w:rPr>
          <w:rFonts w:ascii="IRNazanin" w:hAnsi="IRNazanin" w:eastAsia="IRNazanin"/>
          <w:color w:val="111111"/>
          <w:sz w:val="28"/>
          <w:sz w:val="28"/>
          <w:szCs w:val="28"/>
          <w:rtl w:val="true"/>
          <w:lang w:bidi="fa-IR"/>
        </w:rPr>
        <w:t>دست آوردن اطلاعاتی از این دست یاریمان کند و از پنج سال آغازین زندگی حضرت زینب علیها السلام که در آن سال ها زیر سایه جد بزرگوار خود پیامبر اکرم صلى الله عليه و سلم می زیسته است خبری در اختیار ما گذارد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من شاخۀ سوم و چهارم را نیز گرفتم و از خواب بیدار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چون این رؤیا را شنیدند گریسته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الشجرة فهو جدك و أمّا الغصنان الكبيران فهما امّک و ابوک و امّا الغصنان الآخران فأخواك الحسنان، تسودّ لدنيا لفقدهم، و تلبسين لباس المصيبة والحداد في رزيّتهم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درخت جدّ تو بود، دو شاخه بزرگ مادر و ،پدرت و دو شاخه آخری برادرانت حسن و حسین هستند که با فقدان آن ها جهان تیره و تار شده و تو در عزا و مصيبت آنان لباس سياه عزا خواهی 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جعفر نقدى زينب الكبرى</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اندک تصرف در کلمات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حمزه طوسی با سند خود از حضرت زینب علیها السلام نقل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نماز صبح را با پیامبر اکرم صلی الله علیه و آله به جای آورد بعد از نماز آن حضرت به پدرم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عندكم طَعامُ؟ ؛ آیا در نزد شما غذایی پیدا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پاسخ داد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 آکُلْ مُنْذُ ثَلَاثَةِ أَیَّامٍ طَعَاماً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 است که غذایی نخورده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امْضِ بِنَا إِلَی ابْنَتِی فَاطِمَةَ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 به نزد دخترم فاطمه برویم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 به نزد حضرت فاطمه رفتند در حالی که از گرسنگی به خود می پیچید و دو پسرش نیز در کنارش بودند پیامبر به او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فاطمة، فداك أبوکِ، هل عندكِ شيءٌ مِن الطَّعام؟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فاطمه پدرت </w:t>
      </w:r>
    </w:p>
    <w:p>
      <w:pPr>
        <w:pStyle w:val="BookText"/>
        <w:rPr/>
      </w:pPr>
      <w:r>
        <w:rPr>
          <w:rFonts w:ascii="IRNazanin" w:hAnsi="IRNazanin" w:eastAsia="IRNazanin"/>
          <w:color w:val="111111"/>
          <w:sz w:val="28"/>
          <w:sz w:val="28"/>
          <w:szCs w:val="28"/>
          <w:rtl w:val="true"/>
          <w:lang w:bidi="fa-IR"/>
        </w:rPr>
        <w:t>فدايت ،باد آیا غذایی در نزد تو یافت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زهرا علیها السلام از این که به پدر خود پاسخ منفی بدهد شرم کرد به همین جهت بود که رو به قبله کرد و دو رکعت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حس کرد چیزی در نزدیکی او قرار گرفته است و چون نگاه کرد دید یک سینی پر از آب گوشت و نان در کنارش قرار دارد آن را برداشت و در برابر پدرش نهاد رسول خدا صلی الله علیه و آله از حضرت علی و حسن و حسین دعوت کرد که بیایند و از آن غذا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نگاهی تعجب آمیز به فاطمه انداخت و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بنت رسول الله صلی الله علیه و آله، أَنَّى لَكِ هذا ؟</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دختر رسول خدا صلی الله علیه و آله این غذا از کجا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زهرا پاسخ داد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مِنْ عِنْدِ اَللّهِ إِنَّ اَللّهَ یَرْزُقُ مَنْ یَشاءُ بِغَیْرِ حِسابٍ</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 خدا است که خدا هر کس را که بخواهد بدون حساب روزی می دهد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پیامبر خندید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الْحَمْدُ لِلَّهِ الَّذِی جَعَلَ فِی أَهْلِ بَیْتِی نَظِیرَ زَکَرِیَّا وَ مَرْیَمَ، إِذْ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لكِ هذا؟ قَالَتْ هُوَ مِنْ عِنْدِ اللَّهِ إِنَّ اللَّهَ یَرْزُقُ مَنْ یَشَاءُ بِغَیْرِ حِسَابٍ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خدایی را که در خاندان من کسانی را قرار داد که مانند زکریا و مریم هستند؛ آن جا که زکریا به مریم گفت این غذا از کجا است؟ و مریم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خدا است که خدا هر کس را که بخواهد بدون حساب روزی می دهد</w:t>
      </w:r>
      <w:r>
        <w:rPr>
          <w:rFonts w:eastAsia="IRNazanin" w:cs="IRNazanin"/>
          <w:color w:val="111111"/>
          <w:sz w:val="28"/>
          <w:szCs w:val="28"/>
          <w:rtl w:val="true"/>
          <w:lang w:bidi="fa-IR"/>
        </w:rPr>
        <w:t xml:space="preserve">». </w:t>
      </w:r>
      <w:r>
        <w:rPr>
          <w:rStyle w:val="FootnoteAnchor"/>
          <w:rtl w:val="true"/>
        </w:rPr>
        <w:footnoteReference w:id="17"/>
      </w:r>
      <w:bookmarkStart w:id="41" w:name="pg10940_109417"/>
    </w:p>
    <w:p>
      <w:pPr>
        <w:pStyle w:val="Heading3"/>
        <w:numPr>
          <w:ilvl w:val="2"/>
          <w:numId w:val="1"/>
        </w:numPr>
        <w:rPr/>
      </w:pPr>
      <w:bookmarkStart w:id="42" w:name="__RefHeading___Toc4419610_2870459653"/>
      <w:bookmarkStart w:id="43" w:name="_Toc13"/>
      <w:bookmarkEnd w:id="41"/>
      <w:bookmarkEnd w:id="42"/>
      <w:r>
        <w:rPr>
          <w:rtl w:val="true"/>
        </w:rPr>
        <w:t>حضرت زینب علیها السلام در کنار مادر</w:t>
      </w:r>
      <w:bookmarkEnd w:id="43"/>
    </w:p>
    <w:p>
      <w:pPr>
        <w:pStyle w:val="BookText"/>
        <w:rPr/>
      </w:pPr>
      <w:r>
        <w:rPr>
          <w:rFonts w:ascii="IRNazanin" w:hAnsi="IRNazanin" w:eastAsia="IRNazanin"/>
          <w:color w:val="111111"/>
          <w:sz w:val="28"/>
          <w:sz w:val="28"/>
          <w:szCs w:val="28"/>
          <w:rtl w:val="true"/>
          <w:lang w:bidi="fa-IR"/>
        </w:rPr>
        <w:t>دختران معمولاً با مادر خود بیشتر از پدران انس می گیرند؛ آنان بیش از هر کس دیگری با مادر خود همراه شده و روابط میان مادران و دختران از امور فطری است که نیازمند دلیل نیست و یکی از قوی ترین علل این رابطه همان زن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دیدگاه روان شناسی به این مسئله بنگریم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اقیانوسی از مهر و عاطفه است و دختر نیز بنا به طبیعت خود تشنه مهر و عاطفه است در این صورت دختر گمشده خود را در مادر می یابد و تعجبی نیست اگر به سوی مادر گرایش پیدا نموده و روح و قلب و جسم او با مادر هماهنگ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زینب کبری همواره غرق در عواطف مهربانی های مادرانه مادر خود بوده در دل مادر خود جای وسیعی باز کرده بود؛ مادری که دلش بیش از همه مادران ،جهان آکنده از مهر و دلسوزی و عطوفت نسبت به فرزندان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زینب علیها السلام نیز جنبه های بسیاری از عظمت مادر گرامی خود را درک کرده بود؛ مادری که سرور زنان جهان حبيبة رسول خدا، نور چشم میوۀ دل و روح میان دو پهلوی او بوده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دختر امام حسین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عمّه ام زینب شنیدم که فرمود مادرم فاطمه را دیدم که در شب جمعه در محراب خود ایستاده </w:t>
      </w:r>
    </w:p>
    <w:p>
      <w:pPr>
        <w:pStyle w:val="BookText"/>
        <w:rPr/>
      </w:pPr>
      <w:r>
        <w:rPr>
          <w:rFonts w:ascii="IRNazanin" w:hAnsi="IRNazanin" w:eastAsia="IRNazanin"/>
          <w:color w:val="111111"/>
          <w:sz w:val="28"/>
          <w:sz w:val="28"/>
          <w:szCs w:val="28"/>
          <w:rtl w:val="true"/>
          <w:lang w:bidi="fa-IR"/>
        </w:rPr>
        <w:t>همواره در حال رکوع و سجود بود تا شفق صبح بالا آمد و من تنها می شنیدم که او مؤمنین و مؤمنات را دعا کرده نام یکایک آن ها را بر زبان می آورد و برای آن ها زیاد دعا کرد اما برای خود چیزی نخواست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برادرم حسین علیه السلام روزی به او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مادر جان چرا آن گونه که برای غیر دعا می کنی برای خود دعا نمی کنی؟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ثُمّ الدّار</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اول همسایه بعد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سجاد زين العابدین علیه السلام نیز از عمه خود حضرت زينب كبری علیها السلام از حضرت زهرا علیها السلام روایت کرده 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دَخَلَ علي رسولُ الله صلی الله علیه و آله عِند ولادة إبني الحسين فَناوَلتُه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خُذيه يا فاطمة فَإِنَّهُ إمام إبنُ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الأئِمَّةِ التَّسعَة مِن صُلبِه الأَئِمَّةِ الأبرار، والتّاسِعُ قائِهُم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فرزندم حسین تازه به دنیا آمده بود پیامبر اکرم صلی الله علیه و اله به خانه من آمدند من نوزاد را به دست آن حضرت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لختی او را به من بازگرداند و فرمود ای فاطمه این نوزاد را بگیر که او امام و پسر امام و پدر نه امام است از نسل او امامان نیکو کردار به وجود خواهد آمد که نهمین آن ها قائم ایشان است</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 نيز حضرت زینب علیها السلام از مادر خود حضرت فاطمه دختر رسول خدا علیهما السلام روایت نموده است که به حضرت علی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أما إنّك يا علیّ و شیعتکك فى الجنّة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ای علی که تو و شیعیانت در بهشت هستید</w:t>
      </w:r>
      <w:r>
        <w:rPr>
          <w:rFonts w:eastAsia="IRNazanin" w:cs="IRNazanin"/>
          <w:color w:val="111111"/>
          <w:sz w:val="28"/>
          <w:szCs w:val="28"/>
          <w:rtl w:val="true"/>
          <w:lang w:bidi="fa-IR"/>
        </w:rPr>
        <w:t xml:space="preserve">». </w:t>
      </w:r>
      <w:r>
        <w:rPr>
          <w:rStyle w:val="FootnoteAnchor"/>
          <w:rtl w:val="true"/>
        </w:rPr>
        <w:footnoteReference w:id="19"/>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زينب کبری چشمان خود را بر روی پاک ترین زن در روی زمین </w:t>
      </w:r>
    </w:p>
    <w:p>
      <w:pPr>
        <w:pStyle w:val="BookText"/>
        <w:rPr/>
      </w:pPr>
      <w:r>
        <w:rPr>
          <w:rFonts w:ascii="IRNazanin" w:hAnsi="IRNazanin" w:eastAsia="IRNazanin"/>
          <w:color w:val="111111"/>
          <w:sz w:val="28"/>
          <w:sz w:val="28"/>
          <w:szCs w:val="28"/>
          <w:rtl w:val="true"/>
          <w:lang w:bidi="fa-IR"/>
        </w:rPr>
        <w:t>حضرت زينب علیها السلام در کنار مادر گشود و شب و روز خود را با او به سر آورد؛ آن چه وی از مادر خود می دید عبارت بود از انواع ،عبادت پارسایی مواسات، ایثار انفاق در راه خدا و اطعام مسكين و یتیم و اسیر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نحوۀ همسرداری مادر خود نیز تنها شاهد احترام متقابل میان وی و همسرش حضرت امير المؤمنين على بن ابی طالب علیه السلام، اطاعت وی از شوهر و صبر بر سختی زندگی و تلاش در راه تحصیل رضایت پروردگار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این که روزهای سخت پس از رسول خدا و حوادث دردناکی را که بر مادرش زهرای بتول پس از وفات پدرش رسول خدا گذشت را با تمام وجود خود لمس کرد؛ فجایعی چون آزار و کتک زدن و دیگر جنایاتی که قبلا نیز به آن ها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ساعات تلخی نیز بر این دختر گذشت که مادر مهربان خود را با پهلوی شکسته سینۀ خونین و چشمان سرخ در بستر بیماری و رگ می دید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همان سن و سال ساعاتی را با مادر خود سپری نمود که برای ایراد خطبه آتشین خود به مسجد رسول خدا صلی الله علیه و آله در مدینه رفته بود که به خواست خدا در فصلی که به سخنان نقل شده از حضرت زينب علیها السلام اختصاص دارد این خطبه را نیز خواهید خواند</w:t>
      </w:r>
      <w:r>
        <w:rPr>
          <w:rFonts w:eastAsia="IRNazanin" w:cs="IRNazanin"/>
          <w:color w:val="111111"/>
          <w:sz w:val="28"/>
          <w:szCs w:val="28"/>
          <w:rtl w:val="true"/>
          <w:lang w:bidi="fa-IR"/>
        </w:rPr>
        <w:t xml:space="preserve">. </w:t>
      </w:r>
      <w:bookmarkStart w:id="44" w:name="pg10940_109420"/>
    </w:p>
    <w:p>
      <w:pPr>
        <w:pStyle w:val="Heading3"/>
        <w:numPr>
          <w:ilvl w:val="2"/>
          <w:numId w:val="1"/>
        </w:numPr>
        <w:rPr/>
      </w:pPr>
      <w:bookmarkStart w:id="45" w:name="__RefHeading___Toc4419612_2870459653"/>
      <w:bookmarkStart w:id="46" w:name="_Toc14"/>
      <w:bookmarkEnd w:id="44"/>
      <w:bookmarkEnd w:id="45"/>
      <w:r>
        <w:rPr>
          <w:rtl w:val="true"/>
        </w:rPr>
        <w:t>حضرت زینب علیها السلام در کنار پدر</w:t>
      </w:r>
      <w:bookmarkEnd w:id="46"/>
    </w:p>
    <w:p>
      <w:pPr>
        <w:pStyle w:val="BookText"/>
        <w:rPr/>
      </w:pPr>
      <w:r>
        <w:rPr>
          <w:rFonts w:ascii="IRNazanin" w:hAnsi="IRNazanin" w:eastAsia="IRNazanin"/>
          <w:color w:val="111111"/>
          <w:sz w:val="28"/>
          <w:sz w:val="28"/>
          <w:szCs w:val="28"/>
          <w:rtl w:val="true"/>
          <w:lang w:bidi="fa-IR"/>
        </w:rPr>
        <w:t>هنگامی که حضرت امیرالمؤمنین علیه السلام در دوران خلافت خود از شهر بصره به کوفه رسیده و در آن شهر استقرار یافت خانواده های اهل بیت از مدینه به کوفه مهاجرت نموده و به آن حضرت ملحق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بانوانی که از مدینه به کوفه هجرت کرد حضرت زینب كبرى علیها السلام بود پیش از وی همسرش عبدالله بن جعفر که از بصره به همراه سپاه امام امیرالمؤمنین علیه السلام بود نیز به این شهر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لا به لای متون تاریخی و احادیث چنین استفاده می شود که حضرت امیرالمؤمنین علیه السلام پس از گذشت مدتی از رسیدن به کوفه در دارالاماره سکونت گزید دارالاماره مکانی بود که برای سکونت حاکم شهر بنا می گردید و با وجود حضرت امیرالمؤمنين علیه السلام در کوفه امیر و حاکم دیگری در آن شهر وجود نداشت پس به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حضرت از ابتدا در دارالاماره سکونت نکرد؟</w:t>
      </w:r>
    </w:p>
    <w:p>
      <w:pPr>
        <w:pStyle w:val="BookText"/>
        <w:rPr/>
      </w:pPr>
      <w:r>
        <w:rPr>
          <w:rFonts w:ascii="IRNazanin" w:hAnsi="IRNazanin" w:eastAsia="IRNazanin"/>
          <w:color w:val="111111"/>
          <w:sz w:val="28"/>
          <w:sz w:val="28"/>
          <w:szCs w:val="28"/>
          <w:rtl w:val="true"/>
          <w:lang w:bidi="fa-IR"/>
        </w:rPr>
        <w:t>شاید به این علت بوده که در ابتدا نیازی به سکونت در دارلاماره نبوده یا دارالاماره برای سکونت آن حضرت آماده نبود و یا شاید علت دیگری داشته که ما نمی دانیم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ذهن می رسد که دارالاماره ساختمانی بزرگ با اطاق ها و </w:t>
      </w:r>
    </w:p>
    <w:p>
      <w:pPr>
        <w:pStyle w:val="BookText"/>
        <w:rPr/>
      </w:pPr>
      <w:r>
        <w:rPr>
          <w:rFonts w:ascii="IRNazanin" w:hAnsi="IRNazanin" w:eastAsia="IRNazanin"/>
          <w:color w:val="111111"/>
          <w:sz w:val="28"/>
          <w:sz w:val="28"/>
          <w:szCs w:val="28"/>
          <w:rtl w:val="true"/>
          <w:lang w:bidi="fa-IR"/>
        </w:rPr>
        <w:t>حجره های بزرگ و متعدد بود و هر کدام از پسران و دختران متأهل آن حضرت با خانواده خود در یکی از اطاق ها یا حجره های آن زندگی می کردند بی بی حضرت زینب علیها السلام نیز با همسر خود در یکی از این اطاق ها زندگی می کرد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در تاریخ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مردان کوفه به نزد حضرت امیرالمؤمنین علیه السلام آمده و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ما اجازه بده تا به نزد دخترت آمده و علوم دين و تفسیر قرآن را از وی بیاموزند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 علیه السلام را پذیرفتند و حضرت زینب علیها السلام شروع به تدریس زن ها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 داند که در طول این چهار سال یا بیشتر چه تعداد از زنان مسلمان در درس حضرت زينب علیها السلام حاضر می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حضرت امیر علیه السلام وارد خانه شدند و شنیدند که زینب کبری علیها السلام به زنان در بارۀ حروف مقطعه قرآن و خصوصاً دربارۀ حروف ابتدایی سوره مریم کهیعص، سخن می گفت پس از پایان درس آن حضرت به دختر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نور عينى اتعلمين أنّ هذه الحروف هي رمز لما سیجري علیک و علی و علی آخیک الحسين فى ارض کربلا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 چشمم آیا می دانی که این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هی، ع،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و نشانه ای از وقایعی است که در سرزمین کربلا بر تو و برادرت حسین واقع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حضرت گوشه هایی از جزئیات این فاجعه را براي زينب کبری علیها السلام پیش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جزايري </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الخصائص الزينبيه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محلاتی، ریاحين الشريعة</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حضرت زینب کبری علیها السلام چند سال در کوفه ماند و همۀ رویدادها و ناآرامی های داخلی را از نزدیک مشاهده نمود؛ از جنگ صفین گرفته تا جنگ نهروان و حمله های ایذایی که مزدوران معاویه گاه و بیگاه بر منطقه تحت حکومت امام علیه السلام وارد می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سال های تلخ آکنده از درد و غم گذشت و با وقوع فاجعه تلخی که آسمان ها و زمین از آن به لرزه درآمد پایان یافت؛ این حادثه تلخ، شهادت حضرت امیرالمؤمنین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روابط محبت آمیز میان حضرت امیر و فرزندانش به نیکوترین شكل ممکن و در جوّی آکنده از صفا، وفا، عاطفه و محبت برقرر بوده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امیرالمؤمنین علیه السلام در عین حالی که حاکم بر نصف کره زمین بوده اند زندگی ساده و بی آلایشی داشته و با این که با اهل و </w:t>
      </w:r>
    </w:p>
    <w:p>
      <w:pPr>
        <w:pStyle w:val="BookText"/>
        <w:rPr/>
      </w:pPr>
      <w:r>
        <w:rPr>
          <w:rFonts w:ascii="IRNazanin" w:hAnsi="IRNazanin" w:eastAsia="IRNazanin"/>
          <w:color w:val="111111"/>
          <w:sz w:val="28"/>
          <w:sz w:val="28"/>
          <w:szCs w:val="28"/>
          <w:rtl w:val="true"/>
          <w:lang w:bidi="fa-IR"/>
        </w:rPr>
        <w:t xml:space="preserve">عیال خود زندگی می کردند ولی در آخرین ماه رمضان آن سال که آخرین ماه زندگی وی نیز بود شبی را در خانه امام حسن، شبی را در خانه امام حسین و شبی را در نزد دخترش زینب که با شوهر خود عبدالله بن جعفر زندگی می کرد افطار می نمود </w:t>
      </w:r>
      <w:r>
        <w:rPr>
          <w:rStyle w:val="FootnoteAnchor"/>
          <w:rtl w:val="true"/>
        </w:rPr>
        <w:footnoteReference w:id="21"/>
      </w:r>
      <w:r>
        <w:rPr>
          <w:rFonts w:ascii="IRNazanin" w:hAnsi="IRNazanin" w:eastAsia="IRNazanin"/>
          <w:color w:val="111111"/>
          <w:sz w:val="28"/>
          <w:sz w:val="28"/>
          <w:szCs w:val="28"/>
          <w:rtl w:val="true"/>
          <w:lang w:bidi="fa-IR"/>
        </w:rPr>
        <w:t>این امر موجب استحكام و تقویت رشته های محبت و پیوند آن حضرت با پسران و دخترانش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نوزدهم ماه مبارک رمضان نیز نوبت دعوت افطار به حضرت زينب كبرى علیها السلام رسید و امام برای افطار به خانه او رفتند وی برای افطار طبقی پیش آورد که در آن دو گرده نان جو اندکی نمک و کاسه ای شیر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افطار حضرت امیرالمؤمنین علیه السلام بود؛ فرمانروایی که بر نیمی از کره زمین حکومت می کرد و نهرهای طلا و نقره بيت المال در زیر دستش در جریان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امام در آن شب تنها به نان و نمک اکتفا نمود، سپس حمد و ثنای الهی را به جا آورد و به نماز ،ایستاده مدام در حال قیام و رکوع و سجود و گریه و زاری به درگاه خدای متعال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دانم به چه دلیل بود که آن حضرت تصمیم گرفت که آن شب را در خانه حضرت زینب علیها السلام بماند؟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می خواست دخترش شاهد آخرین شب از زندگی پدر بوده و مشاهدات خود در آن شب را برای دیگران نقل نموده و آن چه را که در آن شب از پدر می شنود بازگو نماید؛ زیرا این شب با شب های دیگر فرق داشت زینب کبری ماجرای آن شب را چنین </w:t>
      </w:r>
    </w:p>
    <w:p>
      <w:pPr>
        <w:pStyle w:val="BookText"/>
        <w:rPr/>
      </w:pPr>
      <w:r>
        <w:rPr>
          <w:rFonts w:ascii="IRNazanin" w:hAnsi="IRNazanin" w:eastAsia="IRNazanin"/>
          <w:color w:val="111111"/>
          <w:sz w:val="28"/>
          <w:sz w:val="28"/>
          <w:szCs w:val="28"/>
          <w:rtl w:val="true"/>
          <w:lang w:bidi="fa-IR"/>
        </w:rPr>
        <w:t>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فرزندان خود را جمع کرد و به آن ها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إِنِّی رَأَیْتُ فِی هَذِهِ اللَّیْلَةِ رُؤْیَا هَالَتْنِی وَ أُرِیدُ أَنْ أَقُصَّهَا عَلَیْكُمْ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امشب خوابی دیده ام که نگرانم کرده است می خواهم آن خواب را برای شما بازگو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خواب چه بوده است؟</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إِنِّی رَأَیْتُ السَّاعَةَ رَسُولَ اللَّهِ صلی اللّٰه علیه و آله فِی مَنَامِی وَ هُوَ یَقُولُ لِی یَا أَبَا الْحَسَنِ إِنَّكَ قَادِمٌ إِلَیْنَا عَنْ قَرِیبٍ یَجِی ءُ إِلَیْكَ أَشْقَاهَا فَیَخْضِبُ شَیْبَتَكَ مِنْ دَمِ رَأْسِكَ وَ أَنَا وَ اللَّهِ مُشْتَاقٌ إِلَیْكَ وَ إِنَّكَ عِنْدَنَا فِی الْعَشْرِ الْآخِرِ مِنْ شَهْرِ رَمَضَانَ فَهَلُمَّ إِلَیْنَا فَمَا عِنْدَنَا خَیْرٌ لَكَ وَ أَبْقَی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این ساعت رسول خدا صلی الله علیه و آله را در خواب دیدم که به من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 تو به زودی به نزد ما خواهی ،آمد، شقی ترین مردم به نزد تو خواهد آمد و محاسنت را از خون سرت خضاب خواهد نمود و به خدا سوگند که من مشتاق دیدار تو هستم؛ و تو در دهه آخر ماه رمضان در نزد ما خواهی بود پس به نزد ما بشتاب که آن چه در نزد خدا برای تو فراهم شده است برای تو بهتر و ماندنی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چون این سخنان را از آن حضرت شنیدند صدا به گریه و ناله بلند کردند آن حضرت آنان را قسم داد که ساکت شوند و آن ها سکوت کردند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حضرت زینب علیها السلام می گوید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در آن شب دائماً در حال قیام و قعود و رکوع و سجود بود؛ او هر از گاهی از اطاق بیرون می رفت و سر بر آسمان بر می داشت به ستارگان نگاه می کرد و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ما كُذِبتُ و ما كَذِبت، و إِنّها</w:t>
      </w:r>
    </w:p>
    <w:p>
      <w:pPr>
        <w:pStyle w:val="BookText"/>
        <w:rPr/>
      </w:pPr>
      <w:r>
        <w:rPr>
          <w:rFonts w:ascii="Amiri" w:hAnsi="Amiri" w:eastAsia="Amiri" w:cs="Amiri"/>
          <w:color w:val="111111"/>
          <w:sz w:val="28"/>
          <w:sz w:val="28"/>
          <w:szCs w:val="28"/>
          <w:rtl w:val="true"/>
          <w:lang w:bidi="ar-SA"/>
        </w:rPr>
        <w:t>اَللَّیْلَهُ اَلَّتِی وُعِدْتُ بِهَا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نه دروغ شنیدم و نه دروغ گفتم و این همان شبی است که به آن وعده داده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محل نماز خود باز می گشت و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بَارِکْ لِی فِی اَلْمَوْتِ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مرگ را بر من مبارک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w:t>
      </w:r>
      <w:r>
        <w:rPr>
          <w:rFonts w:ascii="Amiri" w:hAnsi="Amiri" w:eastAsia="Amiri" w:cs="Amiri"/>
          <w:color w:val="111111"/>
          <w:sz w:val="28"/>
          <w:sz w:val="28"/>
          <w:szCs w:val="28"/>
          <w:rtl w:val="true"/>
          <w:lang w:bidi="ar-SA"/>
        </w:rPr>
        <w:t>إِنّا لِلّهِ وَ إِنّا إِلَیْهِ راجِعُونَ</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لاَ حَوْلَ وَ لاَ قُوَّهَ إِلاَّ بِاللَّهِ اَلْعَلِیِّ اَلْعَظِیمِ</w:t>
      </w:r>
      <w:r>
        <w:rPr>
          <w:rFonts w:ascii="IRNazanin" w:hAnsi="IRNazanin" w:eastAsia="IRNazanin"/>
          <w:color w:val="111111"/>
          <w:sz w:val="28"/>
          <w:sz w:val="28"/>
          <w:szCs w:val="28"/>
          <w:rtl w:val="true"/>
          <w:lang w:bidi="fa-IR"/>
        </w:rPr>
        <w:t xml:space="preserve"> را بسيار بر زبان جاری می فرمود بر پیامبر و آلش درود می فرستاد و بسیار استغفار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علیها السلام می گوید چون پدرم را در آن شب نگران و بیقرار و بسیار در حالت ذکر و استغفار ،دیدم شب را به همراه او بیدار ماندم و به او عرضه داشتم پدر چه شده است که می بینم امشب اصلاً طعم خواب را نچشیده ای؟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بُنَيَّةِ إِنَّ أَبَاكِ قَتَلَ الْأَبْطَالَ وَ خَاضَ الْأَهْوَالَ وَمَا دَخَلَ الْخَوْفُ لَهُ جَوْفاً وَمَا دَخَلَ فِي قَلْبِي رُعْبٌ أَكْثَرُ مِمَّا دَخَلَ فِي هَذِهِ اللَّيْلَةِ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 پدرت در عمر خود قهرمانان بسیاری را کشته و در جنگ های هولناک به دل دشمن زده است، اما هیچ گاه ترس و بیم به درون او راه نمی یافت و هیچ گاه به مانند امشب ترس در دل من راه نیافته است</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پاسخ این است که شکی نیست که این ترس از مرگ نبوده است؛ زیرا امام علیه السلام چندین بار به خدای متعال سوگند یاد کرده است که هراسی از مرگ نداشته و انس وی با مرگ بیش از انس طفل شیرخوار به پستان مادر است و این که برایش تفاوتی ندارد که مرگ بر او واقع گردد و با او بر سر مرگ فرود آید و شاهد صدق این سخنان معرکه های نبردی است که آن حضرت در آن ها به استقبال مرگ می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شايد سبب ترس ان حضرت هیبت دیدار خدا و انتقال از جهان فانی به دیار باقی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نگرانی آن حضرت از آینده امت اسلام بعد از فقدان امام علیه السلام و خطر توطئه هایی بوده که معاویه بر ضد اسلام و مسلمین به انجام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هم دلیل دیگری داشته که ما از آن اطلاع نداریم والله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لِلّهِ وَ إِنّا إِلَیْهِ راجِعُونَ</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جان امشب شما را چه شده است که خبر از مرگ خود </w:t>
      </w:r>
    </w:p>
    <w:p>
      <w:pPr>
        <w:pStyle w:val="BookText"/>
        <w:rPr/>
      </w:pPr>
      <w:r>
        <w:rPr>
          <w:rFonts w:ascii="IRNazanin" w:hAnsi="IRNazanin" w:eastAsia="IRNazanin"/>
          <w:color w:val="111111"/>
          <w:sz w:val="28"/>
          <w:sz w:val="28"/>
          <w:szCs w:val="28"/>
          <w:rtl w:val="true"/>
          <w:lang w:bidi="fa-IR"/>
        </w:rPr>
        <w:t>می دهید؟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بُنَیَّهِ قَدْ قَرُبَ الْأَجَلُ وَ انْقَطَعَ الْأَمَلُ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عزیزم مرگ نزدیک شده و رشته آرزوها قطع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زینب علیها السلام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شنیدن این سخنان گریستم پدرم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بُنَیَّهُ لا تَبکینَ فَإِنّی لَم أقلُ ذلِکَ إلّا بِما عَهِدَ إلَیَّ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 گریه نکن که من این سخنان را جز بر اساس خبری که پیامبر اکرم صلی الله علیه و آله به من داده است نگفته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زینب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سپس پدرم ساعتی استراحت کرد و دراز کشید سپس برخاست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بُنَيَّةِ إِذَا قَرُبَ وَقْتُ الْأَذَانِ فَأَعْلِمِينِي</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وقت اذان نزدیک شد مرا آگاه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دوباره به حال نماز و دعا و زاری به درگاه خدای سبحان که از اول شب به آن مشغول بود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مراقب بودم تا وقت اذان را به اطلاع پدرم برسانم، چون وقت رسید جام آبی برده و او را بیدار کردم پدرم دوباره وضو گرفته لباس خود را پوشید در اطاق را گشود و وارد حیاط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حیاط خانه غازهایی بودند که به برادرم امام حسين هديه شده بودند چون پدرم وارد حیاط شد پر و بال خود را به هم زده و در برابر او شروع به سر و صدا کردند در حالی که قبل از این شب هیچ گاه صدایی از آن ها شنیده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چون این حالت را از آنان ديد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إِلَهَ إِلَّا اللَّهُ صَوَارِخُ تَتْبَعُهَا نَوَائِحُ وَ فِی غَدَاةِ غَدٍ یَظْهَرُ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صداها نوحه و زاری هایی را در پی خواهد داشت و صبح فردا قضاى الهى آشکار خواهد 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پدرم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آیا شما به فال بد هم می زنید؟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بُنَیَّهُ مَا مِنَّا أَهْلَ اَلْبَیْتِ مَنْ یَتَطَیَّرُ وَ لاَ یُتَطَیَّرُ بِهِ وَ لَکِنْ قَوْلٌ جَرَی عَلَی لِسَانِی</w:t>
      </w:r>
      <w:r>
        <w:rPr>
          <w:rFonts w:ascii="IRNazanin" w:hAnsi="IRNazanin" w:eastAsia="IRNazanin"/>
          <w:color w:val="111111"/>
          <w:sz w:val="28"/>
          <w:sz w:val="28"/>
          <w:szCs w:val="28"/>
          <w:rtl w:val="true"/>
          <w:lang w:bidi="fa-IR"/>
        </w:rPr>
        <w:t xml:space="preserve"> ؛ دختر عزیزم هیچ کدام از ما اهل بیت نیست که فال بد بزند یا به واسطه وی فال بد زده شود، بلکه این سخنی بود که بر زبان من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بُنَیَّهُ بِحَقِّی عَلَیْکِ إِلاَّ مَا أَطْلَقْتِیهِ فَقَدْ حَبَسْتِ مَا لَیْسَ لَهُ لِسَانٌ وَ لاَ یَقْدِرُ عَلَی اَلْکَلاَمِ إِذَا جَاعَ أَوْ عَطِشَ فَأَطْعِمِیهِ وَ اسْقِيهِ وَ إِلَّا خَلِّي سَبِيلَهُ يأْكلْ مِنْ حَشَائِشِ الْأَرْضِ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عزیزم تو را به حقی که بر تو دارم سوگند می دهم که این پرندگان را رها کنی تو حيوانات زبان بسته ای را حبس کرده ای که اگر تشنه یا گرسنه شوند، قدرت بیان نیاز خود را ندارند پس یا به طور کامل به آب و غذای آن ها برس و یا آزادشان کن تا از خار و خاشاک زمین تغذیه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به در خانه رسید و خواست آن را باز کند گوشه ای از در به دامن لباس او گیر کرد و گره لباس باز شد و افتاد، آن حضرت لباس را برداشته و در حالی که این اشعار را زمزمه می کرد دوباره گره آن را محکم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کمر را برای ملاقات با مرگ محکم ببند که حتماً مرگ با تو ملاقات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مرگ به نزد تو آمد مبادا که از آمدنش جزع و زاری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زمانه همان سان که تو را ،خنداند به گریه نیز خواهدت انداخت</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ولا تَجْزَعْ من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 بوادِیکَا</w:t>
      </w:r>
    </w:p>
    <w:p>
      <w:pPr>
        <w:pStyle w:val="BookText"/>
        <w:rPr/>
      </w:pPr>
      <w:r>
        <w:rPr>
          <w:rFonts w:ascii="Amiri" w:hAnsi="Amiri" w:eastAsia="Amiri" w:cs="Amiri"/>
          <w:color w:val="111111"/>
          <w:sz w:val="28"/>
          <w:sz w:val="28"/>
          <w:szCs w:val="28"/>
          <w:rtl w:val="true"/>
          <w:lang w:bidi="ar-SA"/>
        </w:rPr>
        <w:t xml:space="preserve">کَمَا اَضْحَکَکَ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کَذَاکَ الدَّهْرُ یُبْکِیکَا</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بارِک لَنا فِی المَوتِ، اللّهُمَّ بارِک لی فی لِقائِکَ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w:t>
      </w:r>
    </w:p>
    <w:p>
      <w:pPr>
        <w:pStyle w:val="BookText"/>
        <w:rPr/>
      </w:pPr>
      <w:r>
        <w:rPr>
          <w:rFonts w:ascii="IRNazanin" w:hAnsi="IRNazanin" w:eastAsia="IRNazanin"/>
          <w:color w:val="111111"/>
          <w:sz w:val="28"/>
          <w:sz w:val="28"/>
          <w:szCs w:val="28"/>
          <w:rtl w:val="true"/>
          <w:lang w:bidi="fa-IR"/>
        </w:rPr>
        <w:t>مرگ را بر ما مبارک گردان خدایا دیدارت را بر من مبارک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 کلثوم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پشت سر پدرم راه می رفتم، وقتی این اشعار و سخنان را از او شنیدم عرض کردم آه ای پدر جان آیا چنین است که می بینم از سر شب تا به حال خبر از مرگ خود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بُنَیَّةِ مَا هُوَ بِنَعَاءٍ وَ لَكِنَّهَا دَلَالاتٌ وَ عَلَامَاتٌ لِلْمَوْتِ تَتْبَعُ بَعْضُهَا بَعْضاً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 خبر مرگ نیست اما نشانه ها و علاماتی از مرگ است که در پی هم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را گشود و از خانه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نزد برادرم حسن آمدم و گفتم برادرم جریان پدر در شب گذشته چنین و چنان بوده است و حال نیز در تاریکی شب از خانه خارج شده است برو و خود را به او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برخاست و به دنبال حضرت امير المؤمنين علیه السلام بیرون رفته و قبل از رسیدن به مسجد به آن حضرت رسید اما آن حضرت وی را سوگند داد که به خانه بازگردد و او نیز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گرامی در این جا آن چه را که تاریخ نویسان در بارۀ آن شب ذکر کرده اند می آوریم و سپس به حديث حضرت زينب کبری علیها السلام باز می گردیم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وارد مسجد شدند و از مأذنه بالا رفته، دو انگشت سبابه خود را در دو گوش خود ،نهاده سرفه ای کرده و اذان ،گفتند دیگر در کوفه خانه ای نماند که صدای آن حضرت به آن نرسیده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حالی که زبانش به ذکر تسبیح و تقدیس و تكبير خداى متعال می گشت و بر پیامبر درود می فرستاد از مأذنه پایین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عادت آن حضرت این بود که پس از گفتن اذان به سراغ کسانی که در مسجد خوابیده بودند رفته و با گفتن جملة </w:t>
      </w:r>
      <w:r>
        <w:rPr>
          <w:rFonts w:ascii="Amiri" w:hAnsi="Amiri" w:eastAsia="Amiri" w:cs="Amiri"/>
          <w:color w:val="111111"/>
          <w:sz w:val="28"/>
          <w:sz w:val="28"/>
          <w:szCs w:val="28"/>
          <w:rtl w:val="true"/>
          <w:lang w:bidi="ar-SA"/>
        </w:rPr>
        <w:t>الصَّلاةَ يَرْحَمُكَ اللَّهُ قُمْ إِلَى الصَّلاةِ الْمَكْتُوبَةِ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خدایت رحمت ،کند برای اقامه نماز واجب برخيز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بیدارشان می کرد آن گاه این آیه شریفه را تلاوت می نمود كه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الصَّلاةَ تَنْهَى عَنِ الْفَحْشَاءِ وَ الْمُنْكَر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انسان را از زشتی ها و گناه باز می دارد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سپس به سوی محراب رفت و به نماز نافله ايستاد و معمولاً رکوع و سجود نماز را نیز طول می داد در این هنگام ابن ملجم از جا برخاست تا بزرگ ترین جنایت تاریخ را مرتکب گردد، وی به سرعت خود را به کنار ستونی که امام در جلوی آن مشغول نماز بود رساند و در آن جا ایستاد و صبر کرد تا امام رکعت اول نماز را به جا آورده و رکوع و سجده اول از رکعت دوم را نیز به جا آورد، و چون سر از سجده برداشت پیش رفته و شمشیرش را کشید و آن را بر فرق شریف حضرت امیرالمؤمنین علیه السلام فرود آورد و ضربت وی درست در مکانی نشست که سال ها قبل در جنگ خندق ضربت شمشير عمرو بن عبدِوُدّ عامری آن را شکافته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ضربت امام علیه السلام در حالی که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بِسْمِ اللَّهِ وَ بِاللَّهِ وَ عَلی مِلَّهِ رَسُولِ اللَّهِ فُزْتُ وَ رَبِّ الْکَعْبَهِ هَذَا مَا وَعَدَ اَللّهُ وَ رَسُولُهُ وَ صَدَقَ اَللّهُ وَ رَسُولُهُ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و به یاری خدا و بر راه رسول خدا به خدای کعبه سوگند که رستگار شدم؛ این همان است که خدا و رسول او وعده دادند و خدا و رسولش راست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 در محراب افتاد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خون بر چهرۀ مبارک آن حضرت جاری شده و محاسن مقدس </w:t>
      </w:r>
    </w:p>
    <w:p>
      <w:pPr>
        <w:pStyle w:val="BookText"/>
        <w:rPr/>
      </w:pPr>
      <w:r>
        <w:rPr>
          <w:rFonts w:ascii="IRNazanin" w:hAnsi="IRNazanin" w:eastAsia="IRNazanin"/>
          <w:color w:val="111111"/>
          <w:sz w:val="28"/>
          <w:sz w:val="28"/>
          <w:szCs w:val="28"/>
          <w:rtl w:val="true"/>
          <w:lang w:bidi="fa-IR"/>
        </w:rPr>
        <w:t>او را خضاب ،نموده بر سینه اش جاری شده و گریبانش را نیز خونین کرد و پیشگویی پیامبر اکرم صلی الله علیه و آله به حقیقت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لحظه دردناک بود که جبرئیل در میان آسمان و زمین ندا در داد؛ ندایی به مانند همان ندا که در جنگ اُحد بر مردانگی و شجاعت او سر داده بود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فَتى اِلاّ عَلِىّ، لا سَيفَ اِلاّ ذُو الفَقار</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ناگهان تندبادی سیاه و تاریک به پا ،خواست، درهای مسجد به شدت به هم خورد فرشتگان در آسمان ضجه کردند و جبرئیل با صدایی که هر بیداری آن را شنید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تَهَدَّمَتْ وَاللَّهِ أَرْكَانُ الْهُدَى وَانْطَمَسَتْ وَاللَّهِ نُجُومُ السَّمَاءِ وَأَعْلامُ التُّقَى وَانْفَصَمَتْ وَاللَّهِ الْعُرْوَةُ الْوُثْقَى قُتِلَ ابْنُ عَمِّ مُحَمَّدٍ الْمُصْطَفَى قُتِلَ الْوَصِيُّ الْمُجْتَبَى قُتِلَ عَلِيٌّ الْمُرْتَضَى قُتِلَ وَاللَّهِ سَيِّدُ الْأَوْصِيَاءِ قَتَلَهُ أَشْقَى الْأَشْقِيَاءِ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پایه های هدایت ویران گردید به خدا سوگند ستارگان آسمان و نشانه های پرهیزگاری به خاموشی گرایید به خدا سوگند، ریسمان محکم الهی از هم گسیخته گردید عموزاده محمد مصطفی کشته شد جانشین برگزیده به قتل رسید علی مرتضی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مرتضى شهيد شد به خدا سوگند سرور جانشینان پیامبران کشته شد؛ سیه روزترین سیه روزان عالم وی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خانم ام کلثوم فریاد جبرئیل را شنید لطمه بر صورت نواخت و گریبان چاک کرد و فریاد برآورد وای ،پدر و اعليّاه وامحمداه، واسيداه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امام علیه السلام را در حالی که مردم گرداگردش حلقه زده و به گریه و زاری مشغول بودند به سمت خانه بردند دختران پیامبر و سایر دختران حضرت امیرالمؤمنین علیه السلام پیش آمده و دور بستر آن </w:t>
      </w:r>
    </w:p>
    <w:p>
      <w:pPr>
        <w:pStyle w:val="BookText"/>
        <w:rPr/>
      </w:pPr>
      <w:r>
        <w:rPr>
          <w:rFonts w:ascii="IRNazanin" w:hAnsi="IRNazanin" w:eastAsia="IRNazanin"/>
          <w:color w:val="111111"/>
          <w:sz w:val="28"/>
          <w:sz w:val="28"/>
          <w:szCs w:val="28"/>
          <w:rtl w:val="true"/>
          <w:lang w:bidi="fa-IR"/>
        </w:rPr>
        <w:t>حضرت نشستند و شیر خدا را در آن حالت نظاره می کردند در این حال حضرت زينب كبری علیها السلام و خواهرش فریاد برآوردند که ای پدر چه کسی صغیران را سرپرستی کند تا بزرگ شوند و چه کسی بزرگان را در میان مردم پشت و پناه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جان اندوه ما بر تو بی پایان است و اشک ما بر تو خشک نخواهد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نیز از پشت در اتاق صدا به ضجه و گریه بلند کردند و امام نیز با آنان همراه شده اشک از چشمانش سرازیر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بیست و یکم ماه مبارک رمضان نیز در آخرین لحظات زندگی حضرت امیرالمؤمنین علیه السلام حضرت زینب علیها السلام در کنار بستر پدر نشسته بود که دید پیشانی پدر از عرق تر شده و آن حضرت با دست مبارک خود عرق از پیشانی می زداید عرضه داشت پدر ،جان می بینم که دست بر پیشانی می 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بُنَيَّة سمعت جدّي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إذا نَزَلَ بِهِ المَوتُ ودَنَت وَفاتُهُ عَرِقَ جَبینُهُ وصارَ کَاللُّؤلُؤِ الرَّطبِ وسَکَنَ أنینُهُ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عزیزم، از جدّت رسول خدا صلی الله علیه و آله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هنگام مرگ مؤمن فرا رسد پیشانی او از عرق همچون لولؤ تر خواهد ،درخشید و ناله هایش آرام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حضرت زینب علیها السلام خود را بر روی سینه پدر سینه پدر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أمّ أيمن </w:t>
      </w:r>
      <w:r>
        <w:rPr>
          <w:rStyle w:val="FootnoteAnchor"/>
          <w:rtl w:val="true"/>
        </w:rPr>
        <w:footnoteReference w:id="26"/>
      </w:r>
      <w:r>
        <w:rPr>
          <w:rFonts w:ascii="IRNazanin" w:hAnsi="IRNazanin" w:eastAsia="IRNazanin"/>
          <w:color w:val="111111"/>
          <w:sz w:val="28"/>
          <w:sz w:val="28"/>
          <w:szCs w:val="28"/>
          <w:rtl w:val="true"/>
          <w:lang w:bidi="fa-IR"/>
        </w:rPr>
        <w:t>حديث كربلا را برایم گفته است، دوست می دارم این حدیث را از زبان شما بشنوم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بُنَيَّةِ الْحَدِيثُ كَمَا حَدَّثَتْكِ أُمُّ أَيْمَنَ وَ كَأَنِّي بِكِ وَ بِنِسَاءِ</w:t>
      </w:r>
    </w:p>
    <w:p>
      <w:pPr>
        <w:pStyle w:val="BookText"/>
        <w:rPr/>
      </w:pPr>
      <w:r>
        <w:rPr>
          <w:rFonts w:ascii="Amiri" w:hAnsi="Amiri" w:eastAsia="Amiri" w:cs="Amiri"/>
          <w:color w:val="111111"/>
          <w:sz w:val="28"/>
          <w:sz w:val="28"/>
          <w:szCs w:val="28"/>
          <w:rtl w:val="true"/>
          <w:lang w:bidi="ar-SA"/>
        </w:rPr>
        <w:t>أَهْلِكِ سَبَايَا بِهَذَا الْبَلَدِ أَذِلَّاءَ خَاشِعِينَ، تَخافُونَ أَنْ يَتَخَطَّفَكُمُ النَّاسُ، فَصَبْراً صَبْراً</w:t>
      </w:r>
      <w:r>
        <w:rPr>
          <w:rFonts w:ascii="IRNazanin" w:hAnsi="IRNazanin" w:eastAsia="IRNazanin"/>
          <w:color w:val="111111"/>
          <w:sz w:val="28"/>
          <w:sz w:val="28"/>
          <w:szCs w:val="28"/>
          <w:rtl w:val="true"/>
          <w:lang w:bidi="fa-IR"/>
        </w:rPr>
        <w:t>؛ دختر ،عزیزم حدیث همان است که أم أيمن برايت شرح داده است؛ گویا تو را به همراه زنان خاندانت می بینم که به اسارت و خواری به این شهر آورده می شوید و هراس آن دارید که مردم شما را بربایند پس صبر پیشه کن صبر پیشه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دو پسر خود حضرت امام حسن و حضرت امام حسین علیه السلام کرده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أبا مُحَمَّدٍ و یا أبا عَبدِ اللّهِ کَأَنّی بِکُما و قَد خَرَجَت عَلَیکُما مِن بَعدی الفِتَنُ مِن ههُنا ، فَاصبِرا حَتّی یَحکُمَ اللّهُ و هُوَ خَیرُ الحاکِمینَ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محمد و ای ابا عبدالله گویا شما را می بینم که پس از من فتنه ها از این جا و آن جا بر شما وارد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صبر پیشه خود سازید که خدا بهترين قضاوت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أبا عَبدِ اللّهِ أنتَ شَهیدُ هذِهِ الاُمَّهِ ؛ فَعَلَیکَ بِتَقوَی اللّهِ وَالصَّبرِ عَلی بَلائِهِ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عبدالله تو شهید این امتی پس بر تو باد به تقوای الهى و صبر بر امتحانات خداوندی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از هوش رفت و چون به هوش آمد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هذا رَسولُ اللّهِ صلی الله علیه و آله وعَمّی حَمزَهُ وأخی جَعفَرُ وأصحابُ رَسولِ اللّهِ صلی الله علیه و آله و کُلُّهُم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قُدومَکَ عَلَینا فَإِنّا إلَیکَ مُشتاقونَ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رسول خدا است این عمویم حمزه است این برادرم جعفر است و این اصحاب رسول خدا صلی الله علیه و اله هستند که همه به من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به نزد ما بشتاب که مشتاق دیدار تو هستیم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چهره یکایک افراد خاندان خود چشم گرداند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همۀ شما را به خدا سپردم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آیات را تلاوت نمود که </w:t>
      </w:r>
      <w:r>
        <w:rPr>
          <w:rFonts w:ascii="Amiri" w:hAnsi="Amiri" w:eastAsia="Amiri" w:cs="Amiri"/>
          <w:color w:val="111111"/>
          <w:sz w:val="28"/>
          <w:sz w:val="28"/>
          <w:szCs w:val="28"/>
          <w:rtl w:val="true"/>
          <w:lang w:bidi="ar-SA"/>
        </w:rPr>
        <w:t>لِمِثْل هَذَا فَلْيَعْمَلِ الْعَامِلُون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کوشندگان بکوشند</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اللَّهَ مَعَ الَّذِينَ اتَّقَوا وَ الَّذِينَ هُم مُحْسِنُون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خدا با کسانی است که پروا داشته 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ها نیکوکارند</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سپس شهادتين جاری کرد و چشم از جهان فرو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زینب و ام كلثوم و همه زنان و دختران امير المؤمنين علیه السلام صدا به شيون بلند کرده گریبان چاک نمودند و لطمه بر چهره نواختند و صدای شیون از خانه آن حضرت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پسران امام علیه السلام از غسل دادن پیکر پاکش فارغ شدند حضرت امام حسن علیه السلام خواهرش زینب را صدا زد و فرمود خواهرم حنوط </w:t>
      </w:r>
      <w:r>
        <w:rPr>
          <w:rStyle w:val="FootnoteAnchor"/>
          <w:rtl w:val="true"/>
        </w:rPr>
        <w:footnoteReference w:id="29"/>
      </w:r>
      <w:r>
        <w:rPr>
          <w:rFonts w:ascii="IRNazanin" w:hAnsi="IRNazanin" w:eastAsia="IRNazanin"/>
          <w:color w:val="111111"/>
          <w:sz w:val="28"/>
          <w:sz w:val="28"/>
          <w:szCs w:val="28"/>
          <w:rtl w:val="true"/>
          <w:lang w:bidi="fa-IR"/>
        </w:rPr>
        <w:t>جدم پیامبر را که جبرئیل از بهشت آورده است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کبری علیها السلام به سرعت آن حنوط را حاضر کرد و چون در آن را باز کردند بوی خوش آن تمام منزل را پر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حضرت زینب علیها السلام روایت شده است که فرمود آخرین وصیت پدرم به دو برادر من این بود که به آن ها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بُنَیَّ إِذَا أَنَا مِتُّ فَغَسِّلاَنِی ثُمَّ نَشِّفَانِی بِالْبُرْدَهِ اَلَّتِی نَشَّفْتُمْ بِهَا رسول الله صلى الله عليه و سلم و فَاطِمَهَ عَلَیْهَا السَّلاَمُ ثُمَّ حَنِّطَانِی وَ سَجِّیَانِی عَلَی سَرِیرِی ثُمَّ اُنْظُرَا حَتَّی إِذَا اِرْتَفَعَ لَکُمَا مُقَدَّمُ اَلسَّرِیرِ فَاحْمِلاَ مُؤَخَّرَهُ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پسرانم هر گاه که من از دنیا رفتم بدنم را غشل داده و سپس با همان پارچه ای که بدن پیامبر صلی الله علیه و آله و فاطمه را خشک کردید بدن مرا نیز خشک ،کنید آن گاه مرا حنوط نموده و درد تابوتم بخوابانید آن گاه منتظر بمانید تا جلوی تابوتم بلند شود شما نیز عقب تابوت را بلند کرده و حمل نمایید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زینب علیها السلام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برای تشییع پیکر پدرم بیرون </w:t>
      </w:r>
    </w:p>
    <w:p>
      <w:pPr>
        <w:pStyle w:val="BookText"/>
        <w:rPr/>
      </w:pPr>
      <w:r>
        <w:rPr>
          <w:rFonts w:ascii="IRNazanin" w:hAnsi="IRNazanin" w:eastAsia="IRNazanin"/>
          <w:color w:val="111111"/>
          <w:sz w:val="28"/>
          <w:sz w:val="28"/>
          <w:szCs w:val="28"/>
          <w:rtl w:val="true"/>
          <w:lang w:bidi="fa-IR"/>
        </w:rPr>
        <w:t xml:space="preserve">آمدم تا این که از شهر کوفه خارج شدیم و به منطقه غَری </w:t>
      </w:r>
      <w:r>
        <w:rPr>
          <w:rStyle w:val="FootnoteAnchor"/>
          <w:rtl w:val="true"/>
        </w:rPr>
        <w:footnoteReference w:id="30"/>
      </w:r>
      <w:r>
        <w:rPr>
          <w:rFonts w:ascii="IRNazanin" w:hAnsi="IRNazanin" w:eastAsia="IRNazanin"/>
          <w:color w:val="111111"/>
          <w:sz w:val="28"/>
          <w:sz w:val="28"/>
          <w:szCs w:val="28"/>
          <w:rtl w:val="true"/>
          <w:lang w:bidi="fa-IR"/>
        </w:rPr>
        <w:t>رسیدیم جلوی تابوت پایین آمد برادرم حسن در حالی که همان پارچه ای را که رسول خدا صلی الله علیه و آله و فاطمه و امیرالمؤمنین علیه السلام را با آن خشک کرده بودند بر دوش خود افکنده بود پیشرفت و کلنگ را به دست گرفته ضربه ای بر زمین وارد آورد ناگهان زمین شکافته شد و قبری کنده و آماده پدیدار گشت که لوحه ای از چوب ساج در آن قرار داشت که دو سط به خط سریانی بر آن نوشته بود؛ مضمون این نوشته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این قبری است که نوح پیامبر هفتصد سال قبل از طوفان برای علی وصيّ محمد حفر نموده است</w:t>
      </w:r>
      <w:r>
        <w:rPr>
          <w:rFonts w:eastAsia="IRNazanin" w:cs="IRNazanin"/>
          <w:color w:val="111111"/>
          <w:sz w:val="28"/>
          <w:szCs w:val="28"/>
          <w:rtl w:val="true"/>
          <w:lang w:bidi="fa-IR"/>
        </w:rPr>
        <w:t xml:space="preserve">. </w:t>
      </w:r>
      <w:r>
        <w:rPr>
          <w:rStyle w:val="FootnoteAnchor"/>
          <w:rtl w:val="true"/>
        </w:rPr>
        <w:footnoteReference w:id="31"/>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خوانندگان محترم این پاره ای از مطالب تاریخی بود که به زندگی حضرت زینب علیها السلام در کنار پدر بزرگوارش مربوط می شد و ما بخشی از آن را که به جریان شهادت حضرت اميرالمؤمنين مربوط می شد از کتاب دیگر خود تحت عنوان الامام على من المهد الى اللحد برگرفته ایم</w:t>
      </w:r>
      <w:r>
        <w:rPr>
          <w:rFonts w:eastAsia="IRNazanin" w:cs="IRNazanin"/>
          <w:color w:val="111111"/>
          <w:sz w:val="28"/>
          <w:szCs w:val="28"/>
          <w:rtl w:val="true"/>
          <w:lang w:bidi="fa-IR"/>
        </w:rPr>
        <w:t xml:space="preserve">. </w:t>
      </w:r>
      <w:bookmarkStart w:id="47" w:name="pg10940_109434"/>
    </w:p>
    <w:p>
      <w:pPr>
        <w:pStyle w:val="Heading3"/>
        <w:numPr>
          <w:ilvl w:val="2"/>
          <w:numId w:val="1"/>
        </w:numPr>
        <w:rPr/>
      </w:pPr>
      <w:bookmarkStart w:id="48" w:name="__RefHeading___Toc4419614_2870459653"/>
      <w:bookmarkStart w:id="49" w:name="_Toc15"/>
      <w:bookmarkEnd w:id="47"/>
      <w:bookmarkEnd w:id="48"/>
      <w:r>
        <w:rPr>
          <w:rtl w:val="true"/>
        </w:rPr>
        <w:t>حضرت زینب علیها السلام در زمان امامت برادرش حضرت امام حسن مجتبی علیه السلام</w:t>
      </w:r>
      <w:bookmarkEnd w:id="49"/>
    </w:p>
    <w:p>
      <w:pPr>
        <w:pStyle w:val="BookText"/>
        <w:rPr/>
      </w:pPr>
      <w:r>
        <w:rPr>
          <w:rFonts w:ascii="IRNazanin" w:hAnsi="IRNazanin" w:eastAsia="IRNazanin"/>
          <w:color w:val="111111"/>
          <w:sz w:val="28"/>
          <w:sz w:val="28"/>
          <w:szCs w:val="28"/>
          <w:rtl w:val="true"/>
          <w:lang w:bidi="fa-IR"/>
        </w:rPr>
        <w:t>احترام در خور و ارج نهادن بسیار همواره بر روابط میان حضرت زینب کبری علیها السلام و برادر بزرگش حضرت امام حسن مجتبی علیه السلام حاکم بوده است؛ همو که سبط اكبر رسول خدا صلی الله علیه و 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بی بی زینب کبری علیها السلام به برادر خود حضرت امام حسن مجتبی علیه السلام از دو دیدگاه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برادری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علیه السلام از یک دیدگاه برادر بزرگ حضرت زینب علیها السلام بود و واضح است که همواره برادر بزرگ در میان برادران و خواهران از جایگاه ویژه ای برخوردار است؛ چنان که در حدیث شریف نیز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بزرگ به منزله پدر است</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از دیگر سو امام حسن علیه السلام پس از شهادت حضرت امیرالمؤمنین علیه السلام امام زمان حضرت زینب علیها السلام بود و لذا احترام آن حضرت نسبت به برادر از رهگذر این هر دو ویژگی بود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زینب علیها السلام روزی در کنار برادران خود حضرت امام حسن علیه السلام و حضرت امام حسین علیه السلام نشسته بود و </w:t>
      </w:r>
    </w:p>
    <w:p>
      <w:pPr>
        <w:pStyle w:val="BookText"/>
        <w:rPr/>
      </w:pPr>
      <w:r>
        <w:rPr>
          <w:rFonts w:ascii="IRNazanin" w:hAnsi="IRNazanin" w:eastAsia="IRNazanin"/>
          <w:color w:val="111111"/>
          <w:sz w:val="28"/>
          <w:sz w:val="28"/>
          <w:szCs w:val="28"/>
          <w:rtl w:val="true"/>
          <w:lang w:bidi="fa-IR"/>
        </w:rPr>
        <w:t>آن دو بعضی از احادیث رسول خدا صلی الله علیه و آله را با هم گفتگو می کردند زینب کبری علیها السلام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شما از قول پیامبر نقل کردید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الحَلاَلٌ بَیِّنٌ وَ الحَرَامٌ بَیِّنٌ وَ شُبُهَاتٌ لاَ یَعْلَمُهَا کَثِیرٌ مِنَ اَلنَّاسِ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های آشکار و حرام های آشکاری وجود دارد اما امور شبهه ناکی نیز هست که بسیاری از مردم از آن ها بی خبر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آن حضرت خود ادامه این حدیث شریف را از قول پیامبر اکرم صلی الله علیه و آله چنین تکمیل کردند که </w:t>
      </w:r>
      <w:r>
        <w:rPr>
          <w:rFonts w:ascii="Amiri" w:hAnsi="Amiri" w:eastAsia="Amiri" w:cs="Amiri"/>
          <w:color w:val="111111"/>
          <w:sz w:val="28"/>
          <w:sz w:val="28"/>
          <w:szCs w:val="28"/>
          <w:rtl w:val="true"/>
          <w:lang w:bidi="ar-SA"/>
        </w:rPr>
        <w:t>مَنْ تَرَکَهَا صَلَحَ أَمْرُ دِینِهِ وَ صَلَحَتْ لَهُ مُرُوءَتُهُ وَ عِرْضُهُ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تَلَبَّسَ بِهَا وَ وَقَعَ فِیهَا وَ اِتَّبَعَهَا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کَمَنْ رَعَی غَنَمَهُ قُرْبَ اَلْحِمَی وَ مَنْ رَعَی مَاشِیَتَهُ قُرْبَ اَلْحِمَی نَازَعَتْهُ نَفْسُهُ إِلَی أَنْ یَرْعَاهَا فِی اَلْحِمَی أَلاَ وَ إِنَّ لِکُلِّ مَلِکٍ حِمًی أَلاَ وَ إِنَّ حِمَی اَللَّهِ عَزَّ وَ جَلَّ مَحَارِمُهُ فَتَوَقَّوْا حِمَی اَللَّهِ وَ مَحَارِمَهُ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شبهات را ترک کند امر دین او اصلاح شده و مروّت و آبرویش محفوظ خواهد ماند، اما کسی که در شبهات افتاده و از آن ها پیروی نماید چونان کسی است که گوسفندان خود را در نزدیکی قُرُق سلطان بچراند؛ چرا که اگر کسی گلّه خود را به كنار قرق سلطان برد کم کم نفسش وی را وادار می کند که گوسفندان خود را وارد حریم سلطان کند، بدانید که هر پادشاهی را قرقگاهی است و قُرقگاه خدا محرمات او است</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این حصار به این معنی است که ای انسان به این منطقه داخل نشو، بلکه نزدیک آن هم نیا زیرا این منطقه خطرناک است مثلا مین گذاری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جا می توان دریافت که خدای متعال نیز گرداگرد گناهان و محرمات خود حصاری دینی کشیده است تا کمکی برای انسان در جهت حفظ خود از آلوده شدن به گناهان و ورود به فضاهای حرام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اقدامات کمکی دستور دوری از شبهات است؛ يعنى كارها غذاها یا اموری که حلال یا حرام بودن آن ها دقیقاً معین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انسان این حریم را رعایت نکرد به زودی ارتكاب محرمات برای او کاری آسان خواهد شد؛ چرا که یکی از آثار ارتکاب امور شبهه ناک جرأت یافتن بر انجام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امير المؤمنين علیه السلام حدیثی روایت شده است که مضمون آن بدین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حرام فکر نکن چرا که این کار تو را به برنامه ریزی برای انجام آن خواهد کشاند و چون به تفکر در بارۀ آن پرداختی به تدریج به لذت آن خواهی اندیشید و از پیامدها و عقوبت هایی که در پی آن گناه خواهد بود غافل می شوی در قرآن کریم نیز می خوانیم </w:t>
      </w:r>
      <w:r>
        <w:rPr>
          <w:rFonts w:ascii="Amiri" w:hAnsi="Amiri" w:eastAsia="Amiri" w:cs="Amiri"/>
          <w:color w:val="111111"/>
          <w:sz w:val="28"/>
          <w:sz w:val="28"/>
          <w:szCs w:val="28"/>
          <w:rtl w:val="true"/>
          <w:lang w:bidi="ar-SA"/>
        </w:rPr>
        <w:t>وَلا تَقْرَبُوا الزِّنا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زنا نزدیک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دقیقاً معنی همان حریم و حصار دور جُرم است این شعر شاعر نیز در تأیید هیمن معنی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نَظَرَةٌ فَابْتِسامَةٌ فَسَلامُ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فَكَلامٌ فَمَوْعِدٌ فَلقَاء</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نظری و تبسمی و 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وعده ای و دیداری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حدیث دیگری از رسول اکرم صلى الله عليه و سلم نقل کرد و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إِنَّ فِي الْجَسَدِ مُضْغةً إِذَا صَلُحَتْ صَلُحَ الْجَسَدُ كُلُّهُ، وَ إِذَا فَسَدَتْ فَسَدَ الْجَسَدُ كُلَّهُ أَلا وَ هِيَ الْقَلْبُ</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تگه گوشتی در بدن است که اگر اصلاح شود همۀ بدن اصلاح شده و اگر فاسد گردد تمام بدن فاسد می گرد بدانید که آن قلب است</w:t>
      </w:r>
      <w:r>
        <w:rPr>
          <w:rFonts w:eastAsia="IRNazanin" w:cs="IRNazanin"/>
          <w:color w:val="111111"/>
          <w:sz w:val="28"/>
          <w:szCs w:val="28"/>
          <w:rtl w:val="true"/>
          <w:lang w:bidi="fa-IR"/>
        </w:rPr>
        <w:t xml:space="preserve">». </w:t>
      </w:r>
      <w:r>
        <w:rPr>
          <w:rStyle w:val="FootnoteAnchor"/>
          <w:rtl w:val="true"/>
        </w:rPr>
        <w:footnoteReference w:id="34"/>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پیامبری که متأدب به ادب خدایی است و خود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أَدَّبَني رَبِّي فَأحْسَنَ تأديبي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خدايم مرا تأديب کرد و چه نیکو تأدیبم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نشنیده اید که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الحَلالُ ما أَحَلَّهُ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ascii="IRNazanin" w:hAnsi="IRNazanin" w:eastAsia="IRNazanin"/>
          <w:color w:val="111111"/>
          <w:sz w:val="28"/>
          <w:sz w:val="28"/>
          <w:szCs w:val="28"/>
          <w:rtl w:val="true"/>
          <w:lang w:bidi="fa-IR"/>
        </w:rPr>
        <w:t xml:space="preserve"> في القُرآن الكريم و بيَّنه رسولُ الله صلی الله علیه و آله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البيع و الشِّراء و إقام الصلاة في أوقاتها، و إيتاء الزكاة و صوم شهر رمضان و حجّ البيت لمن استطاع إليه سَبيلاً، و الأمر بالمعروف والنَّهي عن المنكر و ترك الكذب و النفاق و الخيانة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حَرَّمهُ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 و ذَكَرَه فى القرآن و بيَّنه رسول الله، والحرام نقيضُ الحلال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أمورٌ لا يُعلَم حلالُها و حرامُها، و المؤمِن إذا لَمْ يَعلَمْ الشَّيءَ أنّه حلال أوْ حَرامٌ ، و كانَ يَرجُوا سَعادَةَ الدُّنيا والآخِرَة، فَعَليه أن لا يَتَّبِعَ الشُّبهات، فالشُّبُهات تَجُرُّه إلى المَحَرَّمات</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حلال آن است که خدای متعال در قرآن حکم به حلّيّت آن داده و رسول خدا نیز آن را تبیین نموده باشد مانند خرید، </w:t>
      </w:r>
    </w:p>
    <w:p>
      <w:pPr>
        <w:pStyle w:val="BookText"/>
        <w:rPr/>
      </w:pPr>
      <w:r>
        <w:rPr>
          <w:rFonts w:ascii="IRNazanin" w:hAnsi="IRNazanin" w:eastAsia="IRNazanin"/>
          <w:color w:val="111111"/>
          <w:sz w:val="28"/>
          <w:sz w:val="28"/>
          <w:szCs w:val="28"/>
          <w:rtl w:val="true"/>
          <w:lang w:bidi="fa-IR"/>
        </w:rPr>
        <w:t>فروش، خواندن نماز در وقت شرعی پرداخت زکات روزه ماه مبارک رمضان حجّ خانه خدا برای کسی که استطاعت رفتن داشته باشد امر به معروف و نهی از منکر ترک دروغ و نفاق و خیانت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حرام آن است که خدای عزّ و جلّ در قرآن تحریمش نموده و رسول خدا آن را بیان فرموده باشد و حرام نقیض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هستند که حلال و حرام آن ها معین نیست و مؤمن اگر نداند چیزی حلال است یا نه و به سعادت دنیا و آخرت امیدوار باشد بر او است که شبهات را ترک کند زیرا شبهات او را به ارتکاب حرام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برادرش حضرت امام حسن علیه السلام به او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زادَكِ اللهُ كَمالاً،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كَمَا تَقُولين إِنَّكِ حَقَّاً مِن شَجَرَةِ النُّبُوَّة و مِن مَعدِن الرسالة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کمالات تو را افزون نماید که تو به حقیقت از درخت نبوت و معدن رسالت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به این نکته نیز اشاره کنیم که رابطه قلبی و عاطفی که ميان حضرت زینب علیها السلام و حضرت امام حسین علیه السلام برقرار بوده بین ایشان و حضرت امام حسن نیز به همان صورت برقرار بوده و اگر چه تاریخ از ذکر این مسئله سکوت کرده، بدون شک اصل مسئله ثابت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 باره به ذکر یک نکته تاریخی که در بعضی از کتاب ها در جریان شهادت حضرت امام حسن علیه السلام آمده است بسنده می کنیم؛ آن جا که بی بی حضرت زینب علیها السلام در کنار بستر وفات برادر حاضر شده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زینب پس از شهادت برادر فریاد زد وای برادرم وای ،حسنم آه از کمی ،یاوران برادرم بعد از تو به چه کسی پناه آورم؟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اندوه من بر تو تا پایان عمرم قطع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برادر خود گریسته و در حالی که خود را بر روز جنازه برادر انداخته بود چنگ به صورت زده و گریه ای طولانی کرد</w:t>
      </w:r>
      <w:r>
        <w:rPr>
          <w:rFonts w:eastAsia="IRNazanin" w:cs="IRNazanin"/>
          <w:color w:val="111111"/>
          <w:sz w:val="28"/>
          <w:szCs w:val="28"/>
          <w:rtl w:val="true"/>
          <w:lang w:bidi="fa-IR"/>
        </w:rPr>
        <w:t xml:space="preserve">. </w:t>
      </w:r>
      <w:r>
        <w:rPr>
          <w:rStyle w:val="FootnoteAnchor"/>
          <w:rtl w:val="true"/>
        </w:rPr>
        <w:footnoteReference w:id="35"/>
      </w:r>
      <w:bookmarkStart w:id="50" w:name="pg10940_109439"/>
    </w:p>
    <w:p>
      <w:pPr>
        <w:pStyle w:val="Heading3"/>
        <w:numPr>
          <w:ilvl w:val="2"/>
          <w:numId w:val="1"/>
        </w:numPr>
        <w:rPr/>
      </w:pPr>
      <w:bookmarkStart w:id="51" w:name="__RefHeading___Toc4419616_2870459653"/>
      <w:bookmarkStart w:id="52" w:name="_Toc16"/>
      <w:bookmarkEnd w:id="50"/>
      <w:bookmarkEnd w:id="51"/>
      <w:r>
        <w:rPr>
          <w:rtl w:val="true"/>
        </w:rPr>
        <w:t>علقه محبت میان حضرت زینب علیها السلام و برادرش حضرت امام حسین علیه السلام</w:t>
      </w:r>
      <w:bookmarkEnd w:id="52"/>
    </w:p>
    <w:p>
      <w:pPr>
        <w:pStyle w:val="BookText"/>
        <w:rPr/>
      </w:pPr>
      <w:r>
        <w:rPr>
          <w:rFonts w:ascii="IRNazanin" w:hAnsi="IRNazanin" w:eastAsia="IRNazanin"/>
          <w:color w:val="111111"/>
          <w:sz w:val="28"/>
          <w:sz w:val="28"/>
          <w:szCs w:val="28"/>
          <w:rtl w:val="true"/>
          <w:lang w:bidi="fa-IR"/>
        </w:rPr>
        <w:t>روابط محبت آمیز و علقه محبت بین برادر و خواهر از همیشه تاریخ وجود داشته تا آن جا که این علاقه ضرب المثل محبت و دوستی میان دو نفر شده که وقتی علاقه آنان به یکدیگر شدید شد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مانند دو برادر یا برادر و خواهر به هم علاقه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روابط محبت آمیز حضرت زینب علیها السلام و حضرت امام حسین علیه السلام در اوج قرار داشته و در نوع خود ممتاز بوده است؛ مبالغه نخواهد بود اگر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برادر و خواهری را نمی توان یافت که پیوند برادر و خواهری و رشته های علاقه و محبت به مانند این برادر و خواهر آن ها را به هم پیوند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کدام از این برادر و خواهر در عرصه محبت خالصانه و پیوند قلبی با دیگری گوی سبقت از سایرین ربوده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چگونه چنین نباشند که این خواهر و برادر در یک دامان پرورش یافته و از یک ریشه منشعب گردیده اند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علاقه و محبت تنها برخاسته از عاطفه خویشاوندی نبوده است بلکه هر کدام از این دو بزرگوار عارف به ،بزرگی کرامت جلالت قدر و عظمت شان دیگری بوده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زینب علیها السلام کبری برادر خود را این گونه می شناخت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سرور جوانان اهل بهشت و ریحانه رسول الله صلی الله علیه و آله است؛ او می دانست که خدای متعال در بسیاری از آیات قرآن کریم همچون آیه مباهله آیه ،مودّت ،آیه تطهير سورۀ هل أتی و دیگر آیات و سوره های قرآن برادرش حضرت امام حسین علیه السلام را ستایش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که آن حضرت سال ها با برادر خود در یک خانه زندگی کرده و مکارم اخلاق و عبادت و روحانیتی که برادرش از آن برخوردار بوده را از نزدیک مشاهده می نموده و بلندی مقام و منزلت و ارتفاع درجه برادر خود حضرت امام حسین علیه السلام را در نزد خدای متعال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همچنین می دانست که برادرش امام و پیشوای دینی منصوب از جانب خدای متعال است که امامت عظمی و ولایت کبری به نص صریح از پیامبر اکرم صلی الله علیه و آله برای او به اثبات رسیده و همه شرایط و لوازم امامت همچون عصمت و علم به انواع دانش ها و غیره نیز در وی جمع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حسین علیه السلام نیز خواهر خود را به حقیقت شناخته و به ،فضایل کرامات و ویژگی های او آشنایی کامل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 می توان مقداری از میزان قوت روابط میان این برادر و خواهر بزرگوار اطلاع حاصل نمود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امام حسين علیه السلام مشغول قرائت قرآن بود که خواهرش حضرت زینب کبری علیها السلام بر وی داخل شد، امام حسین علیه السلام در حالی که قرآن را به دست گرفته بود به احترام خواهر خود از جا برخاست</w:t>
      </w:r>
      <w:r>
        <w:rPr>
          <w:rFonts w:eastAsia="IRNazanin" w:cs="IRNazanin"/>
          <w:color w:val="111111"/>
          <w:sz w:val="28"/>
          <w:szCs w:val="28"/>
          <w:rtl w:val="true"/>
          <w:lang w:bidi="fa-IR"/>
        </w:rPr>
        <w:t xml:space="preserve">. </w:t>
      </w:r>
      <w:r>
        <w:rPr>
          <w:rStyle w:val="FootnoteAnchor"/>
          <w:rtl w:val="true"/>
        </w:rPr>
        <w:footnoteReference w:id="36"/>
      </w:r>
      <w:bookmarkStart w:id="53" w:name="pg10940_109441"/>
    </w:p>
    <w:p>
      <w:pPr>
        <w:pStyle w:val="Heading2"/>
        <w:numPr>
          <w:ilvl w:val="1"/>
          <w:numId w:val="1"/>
        </w:numPr>
        <w:rPr/>
      </w:pPr>
      <w:bookmarkStart w:id="54" w:name="__RefHeading___Toc4419618_2870459653"/>
      <w:bookmarkStart w:id="55" w:name="_Toc17"/>
      <w:bookmarkEnd w:id="53"/>
      <w:bookmarkEnd w:id="54"/>
      <w:r>
        <w:rPr>
          <w:rtl w:val="true"/>
        </w:rPr>
        <w:t xml:space="preserve">فصل سوم </w:t>
      </w:r>
      <w:r>
        <w:rPr>
          <w:rtl w:val="true"/>
        </w:rPr>
        <w:t xml:space="preserve">: </w:t>
      </w:r>
      <w:r>
        <w:rPr>
          <w:rtl w:val="true"/>
        </w:rPr>
        <w:t>ازدواج حضرت زینب علیها السلام</w:t>
      </w:r>
      <w:bookmarkEnd w:id="55"/>
    </w:p>
    <w:p>
      <w:pPr>
        <w:pStyle w:val="Heading3"/>
        <w:numPr>
          <w:ilvl w:val="2"/>
          <w:numId w:val="1"/>
        </w:numPr>
        <w:rPr/>
      </w:pPr>
      <w:bookmarkStart w:id="56" w:name="__RefHeading___Toc4419620_2870459653"/>
      <w:bookmarkStart w:id="57" w:name="_Toc18"/>
      <w:bookmarkEnd w:id="56"/>
      <w:r>
        <w:rPr>
          <w:rtl w:val="true"/>
        </w:rPr>
        <w:t>اشاره</w:t>
      </w:r>
      <w:bookmarkEnd w:id="57"/>
    </w:p>
    <w:p>
      <w:pPr>
        <w:pStyle w:val="BookText"/>
        <w:rPr/>
      </w:pPr>
      <w:r>
        <w:rPr>
          <w:rFonts w:ascii="IRNazanin" w:hAnsi="IRNazanin" w:eastAsia="IRNazanin"/>
          <w:color w:val="111111"/>
          <w:sz w:val="28"/>
          <w:sz w:val="28"/>
          <w:szCs w:val="28"/>
          <w:rtl w:val="true"/>
          <w:lang w:bidi="fa-IR"/>
        </w:rPr>
        <w:t>ازدواج حضرت زینب علیها السلام</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جعفر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 w:name="pg10940_109443"/>
      <w:bookmarkStart w:id="59" w:name="pg10940_109443"/>
      <w:bookmarkEnd w:id="59"/>
    </w:p>
    <w:p>
      <w:pPr>
        <w:pStyle w:val="Heading3"/>
        <w:numPr>
          <w:ilvl w:val="2"/>
          <w:numId w:val="1"/>
        </w:numPr>
        <w:rPr/>
      </w:pPr>
      <w:bookmarkStart w:id="60" w:name="pg10940_109443"/>
      <w:bookmarkStart w:id="61" w:name="__RefHeading___Toc4419622_2870459653"/>
      <w:bookmarkStart w:id="62" w:name="_Toc19"/>
      <w:bookmarkEnd w:id="60"/>
      <w:bookmarkEnd w:id="61"/>
      <w:r>
        <w:rPr>
          <w:rtl w:val="true"/>
        </w:rPr>
        <w:t>ازدواج حضرت زينب علیها السلام</w:t>
      </w:r>
      <w:bookmarkEnd w:id="62"/>
    </w:p>
    <w:p>
      <w:pPr>
        <w:pStyle w:val="BookText"/>
        <w:rPr/>
      </w:pPr>
      <w:r>
        <w:rPr>
          <w:rFonts w:ascii="IRNazanin" w:hAnsi="IRNazanin" w:eastAsia="IRNazanin"/>
          <w:color w:val="111111"/>
          <w:sz w:val="28"/>
          <w:sz w:val="28"/>
          <w:szCs w:val="28"/>
          <w:rtl w:val="true"/>
          <w:lang w:bidi="fa-IR"/>
        </w:rPr>
        <w:t>وقتی که حضرت زینب علیها السلام به حد رشد رسید، یکی از کسانی که به خواستگاری آن حضرت آمدند، عبدالله بن جعفر بن ابی طالب،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اميرالمؤمنين علیه السلام بسیار مایل بود که دختران خود را به تزویج پسر عموهایشان؛ فرزندان عقیل و جعفر در آورد، شاید علت این امر نیز سخن رسول خدا صلی الله علیه و آله بود که چون به فرزندان آن حضرت نظر انداخته بود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بَنَاتُنَا لِبَنِینَا وَ بَنُونَا لِبَنَاتِنَا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ما از آن پسران ما و پسران ما از آن دختران ما هستند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در هر صورت با ازدواج حضرت زینب علیها السلام با عبدالله موافقت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عقد مبارک در جوّی خانوادگی و آکنده از محبت و دوستی جاری شده و آن بانوی مکرمه با جلال و احترام تمام به خانه عبد الله بن جعفر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از عبدالله بن جعفر دارای چند اولاد گردید که شاخه های این درخت مبارک و میوه های این پیوند پاک بوده بزرگی و شرافت را از پدر و مادر باهم به میراث برده بودند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محور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به صرف وجود رابطه خویشاوندی میان زن و مرد امری قبیح و ناپسند نیست بلکه انجام چنین ازدواجی در بعضی از حالت های خاص ناپسند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زن یا مرد مبتلا به بیماری باشند که از طریق ازدواج آن ها به نسل ایشان منتقل شده و رفته رفته همه فامیل را به آن بیماری مبتلا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 در این صورت با علم به وجود مرض در یکی از زوجین بهتر است که ازدواج با خویشاوندان صورت نپذیرد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گروه خونی زوجین با یکدیگر سازگار نباشد که این مسئله موجب بروز اشکالات مهمی در نسل آن ها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مثالی برای حالت اول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بیماری هست که به نام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میان بعضی از فامیل ها شیوع پیدا کرده و از خدای متعال می خواهیم به همه مبتلایان به ،آن شفا عنایت کند حال اگر یک انسان مبتلا به این بیماری با کسی که به آن مبتلا نیست ازدواج کند نسبت احتمال انتقال بیماری به نسل او مثلاً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اگر این شخص با یکی از خویشاوندان خود که حامل ژن این بیماری است ازدواج کند این نسبت 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بالاتر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حسب اختلاف حالات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این مثال را با دقت مورد بررسی قرار دهیم به این نتیجه می رسیم که نفس ازدواج فامیلی کار ناپسندی نیست بلکه ازدواج با زنی از فامیل که حامل ژن بیماری های موروثی باشد مورد اشکال است و انجام این کار به معنی عدم توجه به اقدامات پیشگیرانه کافی برای تضمین سلامتی نسل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و این اختصاصی به فامیل و خویشاوند ندارد بلکه شامل همۀ افراد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درست نیست که در علم پزشکی بابی تحت عنوان ناپسند بودن یا مخاطرات ازدواج فامیلی گشوده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نگاه کردن سطحی به مسائل و غفلت از پیامدهای اسفبار پیاده شدن این نظریه نپخته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تعالیم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بارۀ موضوع ازدواج و روابط زناشویی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عوامل و اسباب زیادی اشاره شده است که منجر به عقب ماندگی ذهنی یا پیدایش عیوب مادرزادی در ،نوزادان يا انتقال بیماری های ژنتیکی روحی و جسمی و سایر اعوجاجات در نسل می شود و این اسباب و عوامل عام بوده و ربطی به ازدواج فامیلی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مطلبی است که نیازمند ،مطالعه بررسی شناخت کاربردی کردن و تکیه کردن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نظریاتی که از عدم پختگی رنج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نظريّة منع ازدواج فامیلی از جهان غرب به دست ما آمده و تماماً مبتنی بر تجربیاتی است که تنها در جوامع غربی انجام شده است بعید نیست که در آن جوامع عوامل دیگری وجود داشته باشد که در کنار ازدواج فامیلی موجب بروز نقص های مادرزاد یا عقب ماندگی ذهنی در نوزادان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اسباب و عواملی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تماس جنسی بعد از نوشیدن مشروبات الكلی و در حال مستی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تکوین نطفه از گوشت خوک یا بعضی از حیوانات و ماهی هایی که خدای متعال خوردن گوشت آن ها را حرام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انعقاد نطفه پس از زیاده روی در انجام عمل جنسی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نادیده گرفتن کامل دستورات و راهنمایی های دینی که به لحظات اوليه تكوين جنين مربوط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عوامل دیگری از این قبیل</w:t>
      </w:r>
    </w:p>
    <w:p>
      <w:pPr>
        <w:pStyle w:val="BookText"/>
        <w:rPr/>
      </w:pPr>
      <w:r>
        <w:rPr>
          <w:rFonts w:ascii="IRNazanin" w:hAnsi="IRNazanin" w:eastAsia="IRNazanin"/>
          <w:color w:val="111111"/>
          <w:sz w:val="28"/>
          <w:sz w:val="28"/>
          <w:szCs w:val="28"/>
          <w:rtl w:val="true"/>
          <w:lang w:bidi="fa-IR"/>
        </w:rPr>
        <w:t xml:space="preserve">بنابر این سزاوار است جامعه اسلامی با جوامع غربی مورد مقایسه قرار نگیرد جامعه ای که کاملا از مشروبات الکلی گوشت خوک جو تحریک کننده غریزه جنسی و غفلت از دستورات و تعالیم اسمانی منزّه و مبرّا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خوب است با تحقیق و مطالعه در بارۀ مواردی چون عقب ماندگی های ذهنی و نقص های مادرزادی علت اصلی این امور را با آزمایشات علمی بیابیم و به دستورات و تعالیم آسمانی با دقت و توجه بیشتری نگاه کرده و از خلط میان امور و مفاهیم و اسباب و مسببات بپرهیزیم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 لمن يدّعى فى العلم فلسفة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حفظت شيئاً و غابت عنک اشیاء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که مدعی دانش و فلسفه اند بگو چیزی را فرا گرفته ای اما چیزهای بسیاری از تو پنهان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بسی تأسف است که بعضی از روشنفکران مسلمان که اکثر نظریات غربیان را چشم بسته می پذیرند دیگران را به صورت کلی به ترک ازدواج فامیلی تشویق می کنند اما آنان نمی دانند یا از این نکته غافل هستند که این کار چه ضررهایی را در پی خواهد داشت این در حالی است که غالباً در ازدواج غیر فامیلی تفاوت ها و اختلافاتی در عادت ها سنت ها شرایط خاص و خلقیات همچنین عدم آگاهی کامل از شخصیت واقعی و روحیات طرف مقابل وجود ،دارد و معمولاً چنین اختلافاتی عامل اصلی و زمینه ساز بروز اختلافات خانوادگی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سردی را بر روابط زناشویی و خانوادگی حاکم کرده و در نهایت پایه های سعادت خانواده را ویران نموده و از انسجام مطلوب بين زوجين جلوگیری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بعضی از فامیلها و خانواده ها نیز باشند که در حالت تأسف باری از تنافر و از هم گسیختگی خانواده ها به سر می برند؛ دلیل این امر دوری آن ها از تعالیم و اخلاقیات دینی و گردن ننهادن به تعالیم اسلام در رابطه با نوع زندگی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خانواده ها کودکان با کینه خویشاوندان خود مانند عموها عمه،ها دایی و خاله ها و دیگر اعضای فامیل بزرگ می شوند چنین خانواده هایی معمولا به صورت بسته زندگی کرد و 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بازدید همیاری صله رحم دوستی و صمیمیت در آن ها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بعضی از خانواده ها با چنین پدیده تأسف انگیزی دست به گریبان هستند به این معنی نیست که تصور شود این عارضه در سایر خانواده ها نیز وجود داشته و می توان سایر خانواده ها را با آن ها مقایسه کرد و در نتیجه با آن ها هم صدا شد که ازدواج فامیلی کلا ناپسند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جوامع اسلامی معاصر را به دقت مورد ارزیابی قرار دهیم ده ها میلیون نفر از آنان را می یابیم که با افرادی از خویشاوندان خود ازدواج کرده اند مانند دختر عموها و پسر عموها و هیچ مشکلی از ناحیه این ازدواج فامیلی در نسل و فرزندان آن ها روی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که مطالعه می کنیم می بینیم که ازدواج با خویشاوندان پدیده ای رایج در میان آن ها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دختر خود حضرت فاطمه زهرا علیها السلام را به ازدواج پسر عموی پدرش حضرت امام علی بن ابی طالب علیه السلام در 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 المؤمنين علیه السلام دختر خود حضرت زینب کبری علیها السلام را به ازدواج پسر عمویش عبد الله بن جعفر در 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سجاد زين العابدین علیه السلام با دختر عموی خود فاطمه دختر حضرت امام حسن علیه السلام ازدواج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که این افراد همگی به صراحت آیية شريفة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فقط می خواهد آلودگی را از شما خاندان پیامبر بزداید و شما را پاک و پاکیزه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از خطا و اشتباه در رفتار و گفتار بوده الگو و رهبر همه نسل ها و امت ها می باشند اگر صرف فامیل بودن در امر ازدواج ناپسند و اشتباه بوده یا موجب خطری می گردید توقع می رفت که آنان یا خود از این کار اجتناب نموده و یا دلیل قانع کننده ای برای این کار خود بیان می فرمودند تا سایر مردمان در این کار به آنان اقتدا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موارد یاد شده باز می بینیم که حضرت مسلم بن عقیل نیز با دختر عموی خود رقیّه دختر حضرت امیرالمؤمنین علیه السلام ازدواج ،کرده محمد بن جعفر با دختر عموی خود ام كلثوم دختر حضرت امیرالمؤمنين علیه السلام ازدواج نمودد عون بن جعفر نیز با دختر ، عقیل، عموی خود وصلت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اگر کسی در تاریخ تتبع بیشتری بنماید به موارد بسیار زیادی از این دست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بگوید این بزرگان به این دلیل که می دانستند در خاندان بنی هاشم بیماری و اختلال موروثی و ژنتیکی وجود ندارد اقدام به ازدواج فامیلی می نموده اند، پس چه دلیلی بر تعمیم این حکم بر سایر خاندان ها وجود دارد؟ در پاسخ وی خواهیم گفت آری در آن خاندان هیچ ناهنجاری موروثی وجود نداشته است اما باید بدانیم که اصل در خلقت انسان بر صحت و سلامتی است نه بر بیماری و ناهنجاری و حالت های بیماری همواره به واسطه علل متفاوت بر وی عارض می شوند که نمی توان بر اساس آن ها قانون منع را بر همگان تعمیم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به این که تعالیم دینی ضامن سلامت همگان بوده و متكفل صيانت جامعه از هر گونه امراض موروثی و غیر موروثی است؛ شعار دین در این زمینه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پیشگیری بهتر از درمان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دین هیچ گاه از اتخاذ تدابیر پیشگیرانه و مطالعه مقدماتی برای سلامت نسل انسان منعی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که ما در این پاورقی مطرح کردیم به معنی تأیید عام و مطلق ازدواج فامیلی نیست بلکه ممکن است این نوع ازدواج ها نیز به بروز اختلافات خانوادگی طایفه ای عقیدتی و به سردی گراییدن روابط منجر شود که این امور راه را برای ازدواج با غیر خویشاوندان باز می نماید تا از چنین عواقب احتمالی جلوگیری شود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تفصیل در این بحث محتاج مجال گسترده ای برای تحلیل علمی فراگیر در این مسئله بیان ادله محکم علمی و موشکافی در ادلۀ طرفداران و مخالفان این نظریه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 w:name="pg10940_109447"/>
      <w:bookmarkStart w:id="64" w:name="pg10940_109447"/>
      <w:bookmarkEnd w:id="64"/>
    </w:p>
    <w:p>
      <w:pPr>
        <w:pStyle w:val="Heading3"/>
        <w:numPr>
          <w:ilvl w:val="2"/>
          <w:numId w:val="1"/>
        </w:numPr>
        <w:rPr/>
      </w:pPr>
      <w:bookmarkStart w:id="65" w:name="pg10940_109447"/>
      <w:bookmarkStart w:id="66" w:name="__RefHeading___Toc4419624_2870459653"/>
      <w:bookmarkStart w:id="67" w:name="_Toc20"/>
      <w:bookmarkEnd w:id="65"/>
      <w:bookmarkEnd w:id="66"/>
      <w:r>
        <w:rPr>
          <w:rtl w:val="true"/>
        </w:rPr>
        <w:t>عبدالله بن جعفر</w:t>
      </w:r>
      <w:bookmarkEnd w:id="67"/>
    </w:p>
    <w:p>
      <w:pPr>
        <w:pStyle w:val="BookText"/>
        <w:rPr/>
      </w:pPr>
      <w:r>
        <w:rPr>
          <w:rFonts w:ascii="IRNazanin" w:hAnsi="IRNazanin" w:eastAsia="IRNazanin"/>
          <w:color w:val="111111"/>
          <w:sz w:val="28"/>
          <w:sz w:val="28"/>
          <w:szCs w:val="28"/>
          <w:rtl w:val="true"/>
          <w:lang w:bidi="fa-IR"/>
        </w:rPr>
        <w:t>نیازی نمی بینم که از زندگی جناب جعفر طیار چیزی بنویسم یا از زندگی سرور ما حضرت ابوطالب، عقيل بن ابي طالب و سایر مردان و زنان این خاندان که به حضرت ابوطالب منسوب هستند سخنی به میان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چه در این جا مورد نظر من است این است که شمه ای از زندگانی عبدالله بن جعفر را که شوهر حضرت زینب علیها السلام بوده است ذکر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در زمان خود به لحاظ حَسَب و نَسَب وَ جود و کرم شخصیت ممتاز و برجسته ای بوده شرح حال نویسان از شیعه و سنی در کتاب های تاریخ و حدیث و رجال از وی با بزرگداشت و احترام بسیار یاد کرده و او را از اصحاب پیامبر اکرم صلی الله علیه و آله، حضرت اميرالمؤمنین علیه السلام حضرت امام حسن علیه السلام ، حضرت امام حسین علیه السلام و حضرت امام سجاد علیه السلام برشمرده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مردی شجاع و دلاور بوده و در کودکي مشمول دعای پیامبر اکرم صلی الله علیه و آله واقع گردید که آثار آن دعا تا پایان عمر در وی مشهود بود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سِبْطِ اِبْنِ جُوْزی </w:t>
      </w:r>
      <w:r>
        <w:rPr>
          <w:rStyle w:val="FootnoteAnchor"/>
          <w:rtl w:val="true"/>
        </w:rPr>
        <w:footnoteReference w:id="39"/>
      </w:r>
      <w:r>
        <w:rPr>
          <w:rFonts w:ascii="IRNazanin" w:hAnsi="IRNazanin" w:eastAsia="IRNazanin"/>
          <w:color w:val="111111"/>
          <w:sz w:val="28"/>
          <w:sz w:val="28"/>
          <w:szCs w:val="28"/>
          <w:rtl w:val="true"/>
          <w:lang w:bidi="fa-IR"/>
        </w:rPr>
        <w:t>در کتاب خود؛ تذکرة الخواص در ذکر نام فرزندان جعفر بن ابی طالب چنین می نویسد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كنيه جعفر نیز به واسطۀ او ابا عبد الله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و عون که مادرشان اسماء بنت عمیس بود و آن ها را در هنگام هجرت دوم جعفر به سرزمین حبشه </w:t>
      </w:r>
      <w:r>
        <w:rPr>
          <w:rStyle w:val="FootnoteAnchor"/>
          <w:rtl w:val="true"/>
        </w:rPr>
        <w:footnoteReference w:id="40"/>
      </w:r>
      <w:r>
        <w:rPr>
          <w:rFonts w:ascii="IRNazanin" w:hAnsi="IRNazanin" w:eastAsia="IRNazanin"/>
          <w:color w:val="111111"/>
          <w:sz w:val="28"/>
          <w:sz w:val="28"/>
          <w:szCs w:val="28"/>
          <w:rtl w:val="true"/>
          <w:lang w:bidi="fa-IR"/>
        </w:rPr>
        <w:t>در همان جا به دنیا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مشهورترین فرزند ،جعفر عبدالله ،است وی از نیکان و از طبقه پنجم </w:t>
      </w:r>
      <w:r>
        <w:rPr>
          <w:rStyle w:val="FootnoteAnchor"/>
          <w:rtl w:val="true"/>
        </w:rPr>
        <w:footnoteReference w:id="41"/>
      </w:r>
      <w:r>
        <w:rPr>
          <w:rFonts w:ascii="IRNazanin" w:hAnsi="IRNazanin" w:eastAsia="IRNazanin"/>
          <w:color w:val="111111"/>
          <w:sz w:val="28"/>
          <w:sz w:val="28"/>
          <w:szCs w:val="28"/>
          <w:rtl w:val="true"/>
          <w:lang w:bidi="fa-IR"/>
        </w:rPr>
        <w:t>از کسانی است که در زمان وفات رسول خدا صلی الله علیه و آله نوجوان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بعد از این که مادرش اسماء وی را در حبشه به دنیا آورد پسری نیز برای نجاشی </w:t>
      </w:r>
      <w:r>
        <w:rPr>
          <w:rStyle w:val="FootnoteAnchor"/>
          <w:rtl w:val="true"/>
        </w:rPr>
        <w:footnoteReference w:id="42"/>
      </w:r>
      <w:r>
        <w:rPr>
          <w:rFonts w:ascii="IRNazanin" w:hAnsi="IRNazanin" w:eastAsia="IRNazanin"/>
          <w:color w:val="111111"/>
          <w:sz w:val="28"/>
          <w:sz w:val="28"/>
          <w:szCs w:val="28"/>
          <w:rtl w:val="true"/>
          <w:lang w:bidi="fa-IR"/>
        </w:rPr>
        <w:t>متولد گردید که به برکت نام وی، نام آن فرزند را نیز عبدالله نهاد و اسماء از شیر پسر خود پسر نجاشی را نیز شیر داد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ابن سعد در كتاب الطبقات می نویسد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واقدی از محمد بن مسلم از یحیی بن ابو یعلی بر ما روایت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عبدالله بن جعفر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می آورم روزی را که رسول خدا صلی الله علیه و آله به نزد مادرم آمد و خبر شهادت پدرم را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من در این حال به چهره پیامبر نگاه می کردم و او در حالی که اشک چشمانش قطره قطره از محاسنش می چکید، دست نوازش بر سر من و برادرم می کشید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آن حضرت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إِنَّ جَعْفَراً قَدْ قَدِمَ إِلَى أَحْسَنِ الثَّوَابِ</w:t>
      </w:r>
    </w:p>
    <w:p>
      <w:pPr>
        <w:pStyle w:val="BookText"/>
        <w:rPr/>
      </w:pPr>
      <w:r>
        <w:rPr>
          <w:rFonts w:ascii="Amiri" w:hAnsi="Amiri" w:eastAsia="Amiri" w:cs="Amiri"/>
          <w:color w:val="111111"/>
          <w:sz w:val="28"/>
          <w:sz w:val="28"/>
          <w:szCs w:val="28"/>
          <w:rtl w:val="true"/>
          <w:lang w:bidi="ar-SA"/>
        </w:rPr>
        <w:t>فَاخْلُفْهُ فِي ذُرِّيَّتِهِ بِأَحْسَنِ مَا خَلَفْتَ أَحَداً مِنْ عِبَادِكَ فِي ذُرِّيَّتِهِ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جعفر با بهترين ثواب ها به نزد تو آمد تو نیز به بهترین شکلی که جانشین بندگان خود در بازماندگان آنان می شوی جانشین او در میان بازماندگان و ذريّۀ او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اسماء آیا تو را بشارت 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رسول خدا پدر و مادرم به قربانت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اَللَّهَ جَعَلَ لِجَعْفَرٍ جَنَاحَیْنِ یَطِیرُ بِهِمَا فِی اَلْجَنَّهِ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برای جعفر دو بال قرار داده است که با آن ها در بهشت پرواز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اله این مطلب را به اطلاع عموم 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از جا برخاسته دست مرا گرفت و دستی نیز بر سرم کشید و با چهره ای محزون بر منبر نشست و مرا نیز جلوی خود بر پله منبر نشاند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 الْمَرْءُ كَثِيرُ بِأَخِيهِ وَ ابْنِ عَمِّهِ الَّا إِنَّ جَعْفَراً قَدِ اسْتُشْهِدَ وَ قَدْ جَعَلَ اللَّهُ لَهُ جَنَاحَيْنِ يَطِيرُ بِهِمَا فِي الجَنَّة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برادر و پسر عمو دارد تنها ،نیست بدانید که جعفر به شهادت رسید و خدا به او دو بال عنایت کرده است که با آن ها در بهشت پرواز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از منبر فرود آمد و به خانه خود رفت و مرا نیز با خود به خانه ،برد سپس دستور داد تا غذا تهیه کردند و برای خانواده ما فرستادند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آن حضرت کسی را فرستاد تا برادر مرا نیز به خانه ایشان آورد و ما در نزد آن حضرت از غذاهای پاک و مبارک ایشان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سه روز در خانه پیامبر بودیم و به همراه آن حضرت در خانه همسران وی می گشتیم و بعد به خانه خود </w:t>
      </w:r>
    </w:p>
    <w:p>
      <w:pPr>
        <w:pStyle w:val="BookText"/>
        <w:rPr/>
      </w:pPr>
      <w:r>
        <w:rPr>
          <w:rFonts w:ascii="IRNazanin" w:hAnsi="IRNazanin" w:eastAsia="IRNazanin"/>
          <w:color w:val="111111"/>
          <w:sz w:val="28"/>
          <w:sz w:val="28"/>
          <w:szCs w:val="28"/>
          <w:rtl w:val="true"/>
          <w:lang w:bidi="fa-IR"/>
        </w:rPr>
        <w:t>بازگشتیم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نیز دوباره به دیدار ما ،آمد من در آن وقت در حال چانه زدن بر سر فروختن گوسفندی بودم، پیامبر مرا دعا کرد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بَارِکْ لَهُ فِی صَفْقَتِهِ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معاملات وی را قرین برکت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دیگر چیزی را نخریده یا نفروختم مگر این که بر من مبارک گردید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از عبدالله بن جعفر گفتگویی در مجلس معاویه نیز ذکر شده است که مضافاً به فصاحت، بلاغت و سطح بالای ادبی از شجاعت بی باکی و عقیده و ایمان راسخ او به خدا و عدم واهمه وی از طغیان و جبروت دستگاه های ستمگر حکایت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الحدید در شرح نهج البلاغه از مدائنی چنین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معاویه در کاخ خود با عمرو بن عاص نشسته بود که حاجب ورود عبد الله بن جعفر را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امروز او را رسوا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عبدالله این کار را ،نکن که در این صورت با او به انصاف رفتار نکرده ای و شاید این کار تو باعث شود که عاقبت از نهان خانه دل وی چیزهایی بیرون آید که برای ما خوشایند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 عبدالله وارد شد و معاویه او را به نزد خود خواند و در کنار خود نشاند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 رو به افرادی که در حضور معاویه نشسته بودند کرد و </w:t>
      </w:r>
    </w:p>
    <w:p>
      <w:pPr>
        <w:pStyle w:val="BookText"/>
        <w:rPr/>
      </w:pPr>
      <w:r>
        <w:rPr>
          <w:rFonts w:ascii="IRNazanin" w:hAnsi="IRNazanin" w:eastAsia="IRNazanin"/>
          <w:color w:val="111111"/>
          <w:sz w:val="28"/>
          <w:sz w:val="28"/>
          <w:szCs w:val="28"/>
          <w:rtl w:val="true"/>
          <w:lang w:bidi="fa-IR"/>
        </w:rPr>
        <w:t>آشکارا به حضرت امیرالمؤمنین علیه السلام علی علیه السلام دشنام داد و در بارۀ آن حضرت سخنان زشت و قبیح بر زبان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زمان رنگ چهرۀ عبدالله تغییر کرد و از شدت عصبانیت اندامش شروع به لرزیدن کرد و همچون شتر خشمگین از محل نشستن خود پایین پرید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ابا جعفر آرام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 پدر و مادر خاموش شو، سپس این شعر را خواند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می کنم که صبر و تحمل بیش از اندازه من دیگران را بر من جرأت داده است و گاه می شود که انسان بردبار، مورد اهانت نادانان واقع می شود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سپس آستین ها را به نشانۀ آمادگی برای مبارزه کلامی بالا داده و خطاب به معاویه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،معاویه تا کی باید خشم خود را نسبت به تو فرو خوریم؟</w:t>
      </w:r>
    </w:p>
    <w:p>
      <w:pPr>
        <w:pStyle w:val="BookText"/>
        <w:rPr/>
      </w:pPr>
      <w:r>
        <w:rPr>
          <w:rFonts w:ascii="IRNazanin" w:hAnsi="IRNazanin" w:eastAsia="IRNazanin"/>
          <w:color w:val="111111"/>
          <w:sz w:val="28"/>
          <w:sz w:val="28"/>
          <w:szCs w:val="28"/>
          <w:rtl w:val="true"/>
          <w:lang w:bidi="fa-IR"/>
        </w:rPr>
        <w:t>تا چند باید بر سخنان ناروا بى ادبى و بدى اخلاق تو صبر کنیم؟</w:t>
      </w:r>
    </w:p>
    <w:p>
      <w:pPr>
        <w:pStyle w:val="BookText"/>
        <w:rPr/>
      </w:pPr>
      <w:r>
        <w:rPr>
          <w:rFonts w:ascii="IRNazanin" w:hAnsi="IRNazanin" w:eastAsia="IRNazanin"/>
          <w:color w:val="111111"/>
          <w:sz w:val="28"/>
          <w:sz w:val="28"/>
          <w:szCs w:val="28"/>
          <w:rtl w:val="true"/>
          <w:lang w:bidi="fa-IR"/>
        </w:rPr>
        <w:t>مادرت به عزایت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دین نداری و حرمت دینی تو را از انجام آن چه بر تو جایز نیست باز نمی،دارد آیا ادب میهمان داری نیز تو را وادار نمی کند که از اهانت به همنشین خود جلوگیری کنی؟</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اگر بخواهی رشته خویشاوندی را حرمت گذاری و از مسلمانی خود دفاع کنی نباید بگذاری اولاد کنیزان افضا شده و غلامان ،پست با آبروی قوم تو بازی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تنها پَستان و فرومایگان قدر و مقام شریفان و بزرگان را نادیده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این بی اصل و نسبانی که خود را به قریش بسته اند و میل کودکانه آنان به باطل را خوب می شناسی پس اشتیاق تو به تعريف و تمجید از اشتباهاتت در ریختن خون مسلمانان و جنگ با امیر مؤمنان تو را به ادامه کاری که خطا بودنش بر تو آشکار گشته است و ادار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نکند راه حق را در پیش گیر که دیر زمانی است چشم از راه نورانی هدایت فرو بسته و در تاریکی شب گمراهی راه می پویی حال اگر نخواستی در تقبیح آن چه برای خود برگزیده ای با ما همراه شوی دیگر وقتی که ما در نزد تو هستیم از سخنان زشت خود و همدستانت معافمان کن و در خلوت خود و دوستانت هرچه خواستی بگو و بدان که خدا از تو حساب خواهد کشید و به خدا سوگند اگر آن چه خدا برای ما قرار داده در دست تو قرار نگرفته بود هرگز به نزد تو نمی آمدیم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اگر مرا بیش از حد توانم تكليف كنى اخلاق خوش من با تو تغییر خواهد کرد و موجب ناراحتی تو خواهد گردید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جعفر تو را قسم می دهم که ،بنشینی خدا لعنت کند کسی را که باعث شد خشم فرو خورده در سینه تو از حلقومت بیرون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آید آن چه گفتی می پذیرم و هر چه از من بخواهی برآورده است که اگر بزرگواری و مقام بلند تو نیز نبود نیکویی خَلق و خُلق تو به ما نزدیکت می کرد که تو فرزند ذو الجناحين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دو 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سرور بنی هاشم هستی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حسن و حسین دو سرور بنی هاشم هستند و کسی در این امر توان رویارویی با آن ها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جعفر تو را سوگند می دهم که هر حاجتی داری از من بخواهی هر چه که باشد حتی اگر همه اموال مرا خواسته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این مجلس چیزی از تو نخواهم خواست و سپس برخاست و بیرون رفت و معاویه کیسه ای پول برایش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گویا خود رسول خدا صلی الله علیه و آله است؛ راه رفتنش، چهره اش ،اخلاقش؛ او بسیار به پیغمبر شبیه است دوست می دارم گران بهاترین چیزی که دارم می دادم و او برادر من 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رو به عمرو عاص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می دانی چرا عبدالله با تو سخن نگفت و جواب سخنان تو را به من داد؟</w:t>
      </w:r>
    </w:p>
    <w:p>
      <w:pPr>
        <w:pStyle w:val="BookText"/>
        <w:rPr/>
      </w:pP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بهتر می 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فکر می کنی ترسید از پس زبان تو بر نیاید نه او تو را قابل سخن گفتن ندانست و تحقیرت کرد ندیدی رو به من کرد و حتی نگاهی هم به تو نیانداخت؟</w:t>
      </w:r>
    </w:p>
    <w:p>
      <w:pPr>
        <w:pStyle w:val="BookText"/>
        <w:rPr/>
      </w:pP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بشنوی چه جوابی برای او آماده کرده بودم؟</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برو که امروز تا شب نمی خواهم جواب تو را بشنوم سپس معاویه برخاست و اهل مجلس پراکنده شدند</w:t>
      </w:r>
      <w:r>
        <w:rPr>
          <w:rFonts w:eastAsia="IRNazanin" w:cs="IRNazanin"/>
          <w:color w:val="111111"/>
          <w:sz w:val="28"/>
          <w:szCs w:val="28"/>
          <w:rtl w:val="true"/>
          <w:lang w:bidi="fa-IR"/>
        </w:rPr>
        <w:t xml:space="preserve">. </w:t>
      </w:r>
      <w:r>
        <w:rPr>
          <w:rStyle w:val="FootnoteAnchor"/>
          <w:rtl w:val="true"/>
        </w:rPr>
        <w:footnoteReference w:id="47"/>
      </w:r>
      <w:bookmarkStart w:id="68" w:name="pg10940_109454"/>
    </w:p>
    <w:p>
      <w:pPr>
        <w:pStyle w:val="Heading3"/>
        <w:numPr>
          <w:ilvl w:val="2"/>
          <w:numId w:val="1"/>
        </w:numPr>
        <w:rPr/>
      </w:pPr>
      <w:bookmarkStart w:id="69" w:name="__RefHeading___Toc4419626_2870459653"/>
      <w:bookmarkStart w:id="70" w:name="_Toc21"/>
      <w:bookmarkEnd w:id="68"/>
      <w:bookmarkEnd w:id="69"/>
      <w:r>
        <w:rPr>
          <w:rtl w:val="true"/>
        </w:rPr>
        <w:t>چرا عبدالله با حضرت امام حسین علیه اللسام از مدینه خارج نشد؟</w:t>
      </w:r>
      <w:bookmarkEnd w:id="70"/>
    </w:p>
    <w:p>
      <w:pPr>
        <w:pStyle w:val="BookText"/>
        <w:rPr/>
      </w:pPr>
      <w:r>
        <w:rPr>
          <w:rFonts w:ascii="IRNazanin" w:hAnsi="IRNazanin" w:eastAsia="IRNazanin"/>
          <w:color w:val="111111"/>
          <w:sz w:val="28"/>
          <w:sz w:val="28"/>
          <w:szCs w:val="28"/>
          <w:rtl w:val="true"/>
          <w:lang w:bidi="fa-IR"/>
        </w:rPr>
        <w:t>ممكن است این سؤال به ذهن بعضی خطور کند که چرا در سفر حضرت امام حسین علیه السلام به عراق، عبدالله بن جعفر همراه آن حضرت نرفت؟</w:t>
      </w:r>
    </w:p>
    <w:p>
      <w:pPr>
        <w:pStyle w:val="BookText"/>
        <w:rPr/>
      </w:pPr>
      <w:r>
        <w:rPr>
          <w:rFonts w:ascii="IRNazanin" w:hAnsi="IRNazanin" w:eastAsia="IRNazanin"/>
          <w:color w:val="111111"/>
          <w:sz w:val="28"/>
          <w:sz w:val="28"/>
          <w:szCs w:val="28"/>
          <w:rtl w:val="true"/>
          <w:lang w:bidi="fa-IR"/>
        </w:rPr>
        <w:t xml:space="preserve">از آن جا که ما پاسخ صحیح و قطعی این سؤال را نمی دانیم در پاسخ این سؤال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در این جا چند احتمال وجود دارد آن چه بیشتر به ذهن من می رسد این است که لازم بود او در کنار بقیه بنی هاشم که در مدینه مانده بودند بماند تا بنی امیه موفق نشوند نقشه خود را در ریشه کن کردن شجره طیبه آل رسول پیاده کنند همچنین می بایست این افراد که در مدینه باقی می مانند از زن و مرد از مقام و شخصیت اجتماعی بسیار بالایی برخوردار باشند تا بتوانند حافظ امتداد خط اسلام اصیل باشند؛ خطی که تنها در خاندان حضرت محمد و حضرت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و سلام خدا بر آن دو و خاندانشان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،بود این افراد می بایست در حد و اندازه ای باشند که دشمنان نتوانند در بارۀ آنان هزار خیال خام در سر پرورانده و به فکر نابودی آنان 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دیدگاه نگاهی به صورت اسامی کسانی که با حضرت امام حسين علیه السلام خارج نشده و در مدینه ماندند می اندازیم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البته با توجه به پیش زمینه ای که قبلاً بارۀ سیاست وی در برقراری روابط ظاهری با معاویه و احترام فوق العاده ای که معاویه نسبت به وی روا می داشت آوردیم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فرزند حضرت امیر المؤمنين علیه السلام مشهور به ابن حنفيّه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اُمّ سلمه، همسر رسول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هانى خواهر حضرت اميرالمؤمنين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اُم البنين همسر حضرت امام امير المؤمنين علیه السلام و مادر چهار پسر آن حضر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مکرمه لیلا همسر حضرت امام حسین علیه السلام، البته بنا بر قولی که ایشان در سفر کربلا حضور 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فاطمه دختر حضرت امام حسین علیه السلام که در بستر بيمارى سختی گرفتار و قادر به مسافرت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دیگری هم برای نرفتن عبدالله بن جعفر با حضرت امام حسين علیه السلام هست و آن مسن بودن عبدالله است البته این احتمال به اعتبار آن چه در تاریخ آمده ضعیف می نماید؛ چرا که تاریخ سن وی را در آن زمان پنجاه و پنج سال می نویسد که برای آن مسافرت سن زیادی نبوده است مگر این که در زندگی وی فشارها و سختی هایی بوده باشد که موجب پیری زودرس وی شده باشد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سومی نیز هست که بعضی به آن اشاره کرده اند و آن این که عبدالله بن جعفر قبل از سفر کربلا بینایی خود را از دست داده ،بود این احتمال به شرط این که به لحاظ تاریخی ثابت شود می تواند توجيه مناسبی برای عدم همراهی وی با حضرت امام حسین علیه السلام در سفر كربلا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 بحقائق الامور</w:t>
      </w:r>
      <w:r>
        <w:rPr>
          <w:rFonts w:eastAsia="IRNazanin" w:cs="IRNazanin"/>
          <w:color w:val="111111"/>
          <w:sz w:val="28"/>
          <w:szCs w:val="28"/>
          <w:rtl w:val="true"/>
          <w:lang w:bidi="fa-IR"/>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 w:name="pg10940_109457"/>
      <w:bookmarkStart w:id="72" w:name="pg10940_109457"/>
      <w:bookmarkEnd w:id="72"/>
    </w:p>
    <w:p>
      <w:pPr>
        <w:pStyle w:val="Heading2"/>
        <w:numPr>
          <w:ilvl w:val="1"/>
          <w:numId w:val="1"/>
        </w:numPr>
        <w:rPr/>
      </w:pPr>
      <w:bookmarkStart w:id="73" w:name="pg10940_109457"/>
      <w:bookmarkStart w:id="74" w:name="__RefHeading___Toc4419628_2870459653"/>
      <w:bookmarkStart w:id="75" w:name="_Toc22"/>
      <w:bookmarkEnd w:id="73"/>
      <w:bookmarkEnd w:id="74"/>
      <w:r>
        <w:rPr>
          <w:rtl w:val="true"/>
        </w:rPr>
        <w:t xml:space="preserve">فصل چهارم </w:t>
      </w:r>
      <w:r>
        <w:rPr>
          <w:rtl w:val="true"/>
        </w:rPr>
        <w:t xml:space="preserve">: </w:t>
      </w:r>
      <w:r>
        <w:rPr>
          <w:rtl w:val="true"/>
        </w:rPr>
        <w:t>فرزندان حضرت زینب علیها السلام</w:t>
      </w:r>
      <w:bookmarkEnd w:id="75"/>
    </w:p>
    <w:p>
      <w:pPr>
        <w:pStyle w:val="Heading3"/>
        <w:numPr>
          <w:ilvl w:val="2"/>
          <w:numId w:val="1"/>
        </w:numPr>
        <w:rPr/>
      </w:pPr>
      <w:bookmarkStart w:id="76" w:name="__RefHeading___Toc4419630_2870459653"/>
      <w:bookmarkStart w:id="77" w:name="_Toc23"/>
      <w:bookmarkEnd w:id="76"/>
      <w:r>
        <w:rPr>
          <w:rtl w:val="true"/>
        </w:rPr>
        <w:t>اشاره</w:t>
      </w:r>
      <w:bookmarkEnd w:id="77"/>
    </w:p>
    <w:p>
      <w:pPr>
        <w:pStyle w:val="BookText"/>
        <w:rPr/>
      </w:pPr>
      <w:r>
        <w:rPr>
          <w:rFonts w:ascii="IRNazanin" w:hAnsi="IRNazanin" w:eastAsia="IRNazanin"/>
          <w:color w:val="111111"/>
          <w:sz w:val="28"/>
          <w:sz w:val="28"/>
          <w:szCs w:val="28"/>
          <w:rtl w:val="true"/>
          <w:lang w:bidi="fa-IR"/>
        </w:rPr>
        <w:t>فرزندان حضرت زینب علیها السلام</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خواستگاری مروان از دختر حضرت زینب علیها السلام برای یزید بن معاویه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 w:name="pg10940_109459"/>
      <w:bookmarkStart w:id="79" w:name="pg10940_109459"/>
      <w:bookmarkEnd w:id="79"/>
    </w:p>
    <w:p>
      <w:pPr>
        <w:pStyle w:val="Heading3"/>
        <w:numPr>
          <w:ilvl w:val="2"/>
          <w:numId w:val="1"/>
        </w:numPr>
        <w:rPr/>
      </w:pPr>
      <w:bookmarkStart w:id="80" w:name="pg10940_109459"/>
      <w:bookmarkStart w:id="81" w:name="__RefHeading___Toc4419632_2870459653"/>
      <w:bookmarkStart w:id="82" w:name="_Toc24"/>
      <w:bookmarkEnd w:id="80"/>
      <w:bookmarkEnd w:id="81"/>
      <w:r>
        <w:rPr>
          <w:rtl w:val="true"/>
        </w:rPr>
        <w:t>فرزندان حضرت زینب علیها السلام</w:t>
      </w:r>
      <w:bookmarkEnd w:id="82"/>
    </w:p>
    <w:p>
      <w:pPr>
        <w:pStyle w:val="BookText"/>
        <w:rPr/>
      </w:pPr>
      <w:r>
        <w:rPr>
          <w:rFonts w:ascii="IRNazanin" w:hAnsi="IRNazanin" w:eastAsia="IRNazanin"/>
          <w:color w:val="111111"/>
          <w:sz w:val="28"/>
          <w:sz w:val="28"/>
          <w:szCs w:val="28"/>
          <w:rtl w:val="true"/>
          <w:lang w:bidi="fa-IR"/>
        </w:rPr>
        <w:t>تاريخ نگاران در شمارهٔ فرزندان حضرت زینب علیها السلام و تعیین نام های آنان اختلاف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شیخ طبرسی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جعفر، عون الاكبر و ام كلثوم</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و نیز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 عون الأكبر، محمد عباس و ام كلثوم</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محمد و عون همان دو فرزند حضرت زینب علیها السلام هستند که در روز عاشورا در راه یاری دایی بزرگوار خود حضرت امام حسین علیه السلام به شهادت رسیدند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 كلثوم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 حضرت زینب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پسر عموی خود قاسم بن محمد بن جعفر ازدواج کرد که او نیز در فاجعه کربلا به شهادت رسید</w:t>
      </w:r>
      <w:r>
        <w:rPr>
          <w:rFonts w:eastAsia="IRNazanin" w:cs="IRNazanin"/>
          <w:color w:val="111111"/>
          <w:sz w:val="28"/>
          <w:szCs w:val="28"/>
          <w:rtl w:val="true"/>
          <w:lang w:bidi="fa-IR"/>
        </w:rPr>
        <w:t xml:space="preserve">. </w:t>
      </w:r>
      <w:bookmarkStart w:id="83" w:name="pg10940_109460"/>
    </w:p>
    <w:p>
      <w:pPr>
        <w:pStyle w:val="Heading3"/>
        <w:numPr>
          <w:ilvl w:val="2"/>
          <w:numId w:val="1"/>
        </w:numPr>
        <w:rPr/>
      </w:pPr>
      <w:bookmarkStart w:id="84" w:name="__RefHeading___Toc4419634_2870459653"/>
      <w:bookmarkStart w:id="85" w:name="_Toc25"/>
      <w:bookmarkEnd w:id="83"/>
      <w:bookmarkEnd w:id="84"/>
      <w:r>
        <w:rPr>
          <w:rtl w:val="true"/>
        </w:rPr>
        <w:t>خواستگاری مروان از دختر حضرت زینب علیها السلام برای یزید بن معاويه</w:t>
      </w:r>
      <w:bookmarkEnd w:id="85"/>
    </w:p>
    <w:p>
      <w:pPr>
        <w:pStyle w:val="BookText"/>
        <w:rPr/>
      </w:pPr>
      <w:r>
        <w:rPr>
          <w:rFonts w:ascii="IRNazanin" w:hAnsi="IRNazanin" w:eastAsia="IRNazanin"/>
          <w:color w:val="111111"/>
          <w:sz w:val="28"/>
          <w:sz w:val="28"/>
          <w:szCs w:val="28"/>
          <w:rtl w:val="true"/>
          <w:lang w:bidi="fa-IR"/>
        </w:rPr>
        <w:t>خاندان بنی اُمیّه علیرغم در دست داشتن حکومت و قدرتی که با زور و به دروغ و ناحق آن را غصب کرده بودند همواره از عقده حقارت رنج می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صفحات تاریخ این خاندان از دیرباز همواره سیاه و تاریک و به بدی ها و رسوایی هایشان آلوده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حمامه است که از مادر بزرگ های معاویه است؛ وی زنی از زنان بدکار مکه و از ذوات اعلام بوده است؛ یعنی کسانی که پرچمی بر سر در خانه خود داشتند تا زناکاران به این علامت به آن جا راه یافته و به فجور از وی کام یابند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و این است هند؛ مادر پست و پلید او و دارای سوابق متعفن و پرونده ای سیاه که عنوان آكلة الأكباد يا هند جگر خوار را به خود اختصاص داده و سینه اش آکنده از کینه و دشمنی با اسلام و مسلمانان بوده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ابوسفیان؛ پدر وی که محور ،مشرکان، بزرگ ملحدان و </w:t>
      </w:r>
    </w:p>
    <w:p>
      <w:pPr>
        <w:pStyle w:val="BookText"/>
        <w:rPr/>
      </w:pPr>
      <w:r>
        <w:rPr>
          <w:rFonts w:ascii="IRNazanin" w:hAnsi="IRNazanin" w:eastAsia="IRNazanin"/>
          <w:color w:val="111111"/>
          <w:sz w:val="28"/>
          <w:sz w:val="28"/>
          <w:szCs w:val="28"/>
          <w:rtl w:val="true"/>
          <w:lang w:bidi="fa-IR"/>
        </w:rPr>
        <w:t>سرچشمه هر فتنه ای بر ضد مسلمانان بوده هر پرچمی در جنگ با پیامبر اکرم صلی الله علیه و آله برافراشته شده او برافراشته و هر سپاهی برای جنگ با آن حضرت حرکت کرده او فرمانده 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خود معاویه که به حق جانشین پیشینیان خود و عصاره و نتیجه این جرثومه های فساد بوده است؛ میوه درخت لعنت شده در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خوب می دانست که مردم همۀ این سوابق را می دانند و او را به خوبی می شناسند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أميّة غُوري فى الخمول و انجدي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 فى العلياء فوزةُ مشهد</w:t>
      </w:r>
    </w:p>
    <w:p>
      <w:pPr>
        <w:pStyle w:val="BookText"/>
        <w:rPr/>
      </w:pPr>
      <w:r>
        <w:rPr>
          <w:rFonts w:ascii="Amiri" w:hAnsi="Amiri" w:eastAsia="Amiri" w:cs="Amiri"/>
          <w:color w:val="111111"/>
          <w:sz w:val="28"/>
          <w:sz w:val="28"/>
          <w:szCs w:val="28"/>
          <w:rtl w:val="true"/>
          <w:lang w:bidi="ar-SA"/>
        </w:rPr>
        <w:t xml:space="preserve">هُبوطا إلى احسابكم و انخفاضها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نَسَب زاك و لا طيبُ مُولِدِ</w:t>
      </w:r>
    </w:p>
    <w:p>
      <w:pPr>
        <w:pStyle w:val="BookText"/>
        <w:rPr/>
      </w:pPr>
      <w:r>
        <w:rPr>
          <w:rFonts w:ascii="Amiri" w:hAnsi="Amiri" w:eastAsia="Amiri" w:cs="Amiri"/>
          <w:color w:val="111111"/>
          <w:sz w:val="28"/>
          <w:sz w:val="28"/>
          <w:szCs w:val="28"/>
          <w:rtl w:val="true"/>
          <w:lang w:bidi="ar-SA"/>
        </w:rPr>
        <w:t xml:space="preserve">تطاولتموا لا عن عَلا فتراجعوا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حيث إنتم واقعُدوا شَرَّ مقعَدِ</w:t>
      </w:r>
    </w:p>
    <w:p>
      <w:pPr>
        <w:pStyle w:val="BookText"/>
        <w:rPr/>
      </w:pPr>
      <w:r>
        <w:rPr>
          <w:rFonts w:ascii="Amiri" w:hAnsi="Amiri" w:eastAsia="Amiri" w:cs="Amiri"/>
          <w:color w:val="111111"/>
          <w:sz w:val="28"/>
          <w:sz w:val="28"/>
          <w:szCs w:val="28"/>
          <w:rtl w:val="true"/>
          <w:lang w:bidi="ar-SA"/>
        </w:rPr>
        <w:t xml:space="preserve">قديمُكمَ ما قد علمتم و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حديثكم في خزيه المُتَجَدِّدِ</w:t>
      </w:r>
    </w:p>
    <w:p>
      <w:pPr>
        <w:pStyle w:val="BookText"/>
        <w:rPr/>
      </w:pPr>
      <w:r>
        <w:rPr>
          <w:rFonts w:ascii="Amiri" w:hAnsi="Amiri" w:eastAsia="Amiri" w:cs="Amiri"/>
          <w:color w:val="111111"/>
          <w:sz w:val="28"/>
          <w:sz w:val="28"/>
          <w:szCs w:val="28"/>
          <w:rtl w:val="true"/>
          <w:lang w:bidi="ar-SA"/>
        </w:rPr>
        <w:t xml:space="preserve">فماذا الذي احسابكم شرُفت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فاصعَدَكم الملك اشرف مَصعَدِ</w:t>
      </w:r>
    </w:p>
    <w:p>
      <w:pPr>
        <w:pStyle w:val="BookText"/>
        <w:rPr/>
      </w:pPr>
      <w:r>
        <w:rPr>
          <w:rFonts w:ascii="Amiri" w:hAnsi="Amiri" w:eastAsia="Amiri" w:cs="Amiri"/>
          <w:color w:val="111111"/>
          <w:sz w:val="28"/>
          <w:sz w:val="28"/>
          <w:szCs w:val="28"/>
          <w:rtl w:val="true"/>
          <w:lang w:bidi="ar-SA"/>
        </w:rPr>
        <w:t xml:space="preserve">صلابة اعلاكِ الذي بلل الحَيا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جَفَّ، أم فى لين اسفلك الندي</w:t>
      </w:r>
    </w:p>
    <w:p>
      <w:pPr>
        <w:pStyle w:val="BookText"/>
        <w:rPr/>
      </w:pPr>
      <w:r>
        <w:rPr>
          <w:rFonts w:ascii="Amiri" w:hAnsi="Amiri" w:eastAsia="Amiri" w:cs="Amiri"/>
          <w:color w:val="111111"/>
          <w:sz w:val="28"/>
          <w:sz w:val="28"/>
          <w:szCs w:val="28"/>
          <w:rtl w:val="true"/>
          <w:lang w:bidi="ar-SA"/>
        </w:rPr>
        <w:t xml:space="preserve">بَني عِبد شمس لا سَقى الله حُفرةً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تُضُمُّكَ الفحشاء في شرِّ مَلحَدِ</w:t>
      </w:r>
    </w:p>
    <w:p>
      <w:pPr>
        <w:pStyle w:val="BookText"/>
        <w:rPr/>
      </w:pPr>
      <w:r>
        <w:rPr>
          <w:rFonts w:ascii="Amiri" w:hAnsi="Amiri" w:eastAsia="Amiri" w:cs="Amiri"/>
          <w:color w:val="111111"/>
          <w:sz w:val="28"/>
          <w:sz w:val="28"/>
          <w:szCs w:val="28"/>
          <w:rtl w:val="true"/>
          <w:lang w:bidi="ar-SA"/>
        </w:rPr>
        <w:t xml:space="preserve">الِمّا تكونى فى فجورك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بمَشغَلَةٍ عَن غَصبٍ أبناء أحمد</w:t>
      </w:r>
    </w:p>
    <w:p>
      <w:pPr>
        <w:pStyle w:val="BookText"/>
        <w:rPr/>
      </w:pPr>
      <w:r>
        <w:rPr>
          <w:rFonts w:ascii="Amiri" w:hAnsi="Amiri" w:eastAsia="Amiri" w:cs="Amiri"/>
          <w:color w:val="111111"/>
          <w:sz w:val="28"/>
          <w:sz w:val="28"/>
          <w:szCs w:val="28"/>
          <w:rtl w:val="true"/>
          <w:lang w:bidi="ar-SA"/>
        </w:rPr>
        <w:t xml:space="preserve">وَرائَكَ عَنها لا أباً لك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قدّمتها لا عن تُقدَّم سُؤدد</w:t>
      </w:r>
    </w:p>
    <w:p>
      <w:pPr>
        <w:pStyle w:val="BookText"/>
        <w:rPr/>
      </w:pPr>
      <w:r>
        <w:rPr>
          <w:rFonts w:ascii="Amiri" w:hAnsi="Amiri" w:eastAsia="Amiri" w:cs="Amiri"/>
          <w:color w:val="111111"/>
          <w:sz w:val="28"/>
          <w:sz w:val="28"/>
          <w:szCs w:val="28"/>
          <w:rtl w:val="true"/>
          <w:lang w:bidi="ar-SA"/>
        </w:rPr>
        <w:t xml:space="preserve">عجبتُ لمن في ذِلّة النعل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يتراءى عاقداً تاج سيّد</w:t>
      </w:r>
    </w:p>
    <w:p>
      <w:pPr>
        <w:pStyle w:val="BookText"/>
        <w:rPr/>
      </w:pPr>
      <w:r>
        <w:rPr>
          <w:rFonts w:ascii="Amiri" w:hAnsi="Amiri" w:eastAsia="Amiri" w:cs="Amiri"/>
          <w:color w:val="111111"/>
          <w:sz w:val="28"/>
          <w:sz w:val="28"/>
          <w:szCs w:val="28"/>
          <w:rtl w:val="true"/>
          <w:lang w:bidi="ar-SA"/>
        </w:rPr>
        <w:t xml:space="preserve">دعوا هاشما و الفخر يعقد تاجه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الجبهات المستنيرات في إلندي</w:t>
      </w:r>
    </w:p>
    <w:p>
      <w:pPr>
        <w:pStyle w:val="BookText"/>
        <w:rPr/>
      </w:pPr>
      <w:r>
        <w:rPr>
          <w:rFonts w:ascii="Amiri" w:hAnsi="Amiri" w:eastAsia="Amiri" w:cs="Amiri"/>
          <w:color w:val="111111"/>
          <w:sz w:val="28"/>
          <w:sz w:val="28"/>
          <w:szCs w:val="28"/>
          <w:rtl w:val="true"/>
          <w:lang w:bidi="ar-SA"/>
        </w:rPr>
        <w:t xml:space="preserve">و دونكموا والعار ضمّوا غِشاءه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إليكم إلى وجه من العار اسود</w:t>
      </w:r>
    </w:p>
    <w:p>
      <w:pPr>
        <w:pStyle w:val="BookText"/>
        <w:rPr/>
      </w:pPr>
      <w:r>
        <w:rPr>
          <w:rFonts w:ascii="Amiri" w:hAnsi="Amiri" w:eastAsia="Amiri" w:cs="Amiri"/>
          <w:color w:val="111111"/>
          <w:sz w:val="28"/>
          <w:sz w:val="28"/>
          <w:szCs w:val="28"/>
          <w:rtl w:val="true"/>
          <w:lang w:bidi="ar-SA"/>
        </w:rPr>
        <w:t xml:space="preserve">يُرَشحُ لكن لا لشيء سوى الخَنا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وليدكم فيما يروح و يغتدي</w:t>
      </w:r>
    </w:p>
    <w:p>
      <w:pPr>
        <w:pStyle w:val="BookText"/>
        <w:rPr/>
      </w:pPr>
      <w:r>
        <w:rPr>
          <w:rFonts w:ascii="Amiri" w:hAnsi="Amiri" w:eastAsia="Amiri" w:cs="Amiri"/>
          <w:color w:val="111111"/>
          <w:sz w:val="28"/>
          <w:sz w:val="28"/>
          <w:szCs w:val="28"/>
          <w:rtl w:val="true"/>
          <w:lang w:bidi="ar-SA"/>
        </w:rPr>
        <w:t xml:space="preserve">و تترف لكن للبغاء نساؤككم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فيُدنَس منها في الدُّجى كلّ مرقدِ</w:t>
      </w:r>
    </w:p>
    <w:p>
      <w:pPr>
        <w:pStyle w:val="BookText"/>
        <w:rPr/>
      </w:pPr>
      <w:r>
        <w:rPr>
          <w:rFonts w:ascii="Amiri" w:hAnsi="Amiri" w:eastAsia="Amiri" w:cs="Amiri"/>
          <w:color w:val="111111"/>
          <w:sz w:val="28"/>
          <w:sz w:val="28"/>
          <w:szCs w:val="28"/>
          <w:rtl w:val="true"/>
          <w:lang w:bidi="ar-SA"/>
        </w:rPr>
        <w:t xml:space="preserve">و يُسقي بماءٍ حرثكم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لكم ترجى طهارة مولد</w:t>
      </w:r>
    </w:p>
    <w:p>
      <w:pPr>
        <w:pStyle w:val="BookText"/>
        <w:rPr/>
      </w:pPr>
      <w:r>
        <w:rPr>
          <w:rFonts w:ascii="Amiri" w:hAnsi="Amiri" w:eastAsia="Amiri" w:cs="Amiri"/>
          <w:color w:val="111111"/>
          <w:sz w:val="28"/>
          <w:sz w:val="28"/>
          <w:szCs w:val="28"/>
          <w:rtl w:val="true"/>
          <w:lang w:bidi="ar-SA"/>
        </w:rPr>
        <w:t xml:space="preserve">ذهبتم بها شنعاء تبقى وُ صُومُها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لاحسابكم خِزيا لدى كل مشهد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بنی امیه در گمنامی غرق شوید و عرق شرم بر پیشانی بنشانید که در بزرگی و بزرگواری به هیچ جایگاهی دست نیافته 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میزان پستی حسب و نسب خود فرود آیید که نه نسب پاک و نه ولادت پاکیزه ای 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عزت ظاهری را غاصبانه و به ناحق به دست آورده اید پس سر جای خود بنشینید که بدترین جایگاه نیز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پیشینیان شما همانانند که می دانید و نسل جدیدتان نیز در همان گمراهی پیشینیان خود سیر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چیزی موجب شرافت حسب و نسب شما شده است که به واسطهٔ آن بخواهید مقام والای حکومت را برای خود دست و پا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مغزهای خشک و چهره های خشنی که آب حیا در آن ها خشکیده یا نرمی و ملایمتی که تنها در تر دامنی نمود پیدا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عبد شمس خدا گودالی را که شما را با فجور و فحشا در آن یک جا دفن کرده اند از اب رحمت خود سیراب نسازد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فسق و فجورتان شما از غصب کردن حق آل پیامبر باز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بی پدران دست از این مقام خلافت بردارید که به ناحق پیش دویده و بدون شایستگی آن را غصب کرده 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دارم از سری که ارزشش از لنگه کفشی کم تر است اما چنین می نماید که گویا تاج آقایی بر آن سر نهاده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آل هاشم را که افتخار تاج خود را بر پیشانی نورانی از جود آنان نهاده به کناری نهاده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بمانید و ننگ که پرده آن را بر چهره های سیاه خود بکشید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شما از بدو تولد هر صبح و شام مورد تعليم و پرورش قرار می گیرند اما تنها برای هرزگی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زنان شما از راه فحشا به ثروت و رفاه می رسند و چه بسترهایی که در تاریکی شب ها به واسطة انان پلید نگردید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محصول زراعت شما را چندین نفر آبیاری می کنند پس چگونه می توان از خاندان شما توقع پاکی ولادت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پاکی ولادت را با چنان رسوایی از دست داده اید که لکه ننگ آن برر شته نسب شما در هر مكان باعث بی آبرویی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ديوان سيد حيدر حلی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لبنان </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حال این احساس کمبود همیشگی چگونه باید جبران شود؟</w:t>
      </w:r>
    </w:p>
    <w:p>
      <w:pPr>
        <w:pStyle w:val="BookText"/>
        <w:rPr/>
      </w:pPr>
      <w:r>
        <w:rPr>
          <w:rFonts w:ascii="IRNazanin" w:hAnsi="IRNazanin" w:eastAsia="IRNazanin"/>
          <w:color w:val="111111"/>
          <w:sz w:val="28"/>
          <w:sz w:val="28"/>
          <w:szCs w:val="28"/>
          <w:rtl w:val="true"/>
          <w:lang w:bidi="fa-IR"/>
        </w:rPr>
        <w:t>و به چه ترفندی می شود این زشتی ها که او را در بر گرفته پوشاند؟</w:t>
      </w:r>
    </w:p>
    <w:p>
      <w:pPr>
        <w:pStyle w:val="BookText"/>
        <w:rPr/>
      </w:pPr>
      <w:r>
        <w:rPr>
          <w:rFonts w:ascii="IRNazanin" w:hAnsi="IRNazanin" w:eastAsia="IRNazanin"/>
          <w:color w:val="111111"/>
          <w:sz w:val="28"/>
          <w:sz w:val="28"/>
          <w:szCs w:val="28"/>
          <w:rtl w:val="true"/>
          <w:lang w:bidi="fa-IR"/>
        </w:rPr>
        <w:t>احساس این کمبودها و یادآوری این سوابق متعفن و تورّق صفحات این پرونده ، کثیف، همواره سينه معاویه را می خراشید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همواره در صدد بود که به نحوی برای خود شرافت و عظمتی دست و پا نموده و خویشتن را از این احساس رها کرده و خلا شخصیتی خود را پر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پاک کردن لکه های ننگ از تاريخ حيات و صفحات تاریخ خود به انواع حیله ها متشبث می شد، اما همه تلاش های وی با شکست مواجه می گردید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راه هایی که معاویه برای کسب شرافت و آقایی بدان دست می زد همسر گرفتن از خاندان های شریف بود تا بدینوسیله </w:t>
      </w:r>
    </w:p>
    <w:p>
      <w:pPr>
        <w:pStyle w:val="BookText"/>
        <w:rPr/>
      </w:pPr>
      <w:r>
        <w:rPr>
          <w:rFonts w:ascii="IRNazanin" w:hAnsi="IRNazanin" w:eastAsia="IRNazanin"/>
          <w:color w:val="111111"/>
          <w:sz w:val="28"/>
          <w:sz w:val="28"/>
          <w:szCs w:val="28"/>
          <w:rtl w:val="true"/>
          <w:lang w:bidi="fa-IR"/>
        </w:rPr>
        <w:t>از آن ها کسب شرافت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پاک علوی نیز با بصيرت كامل نیات معاویه را به روشنی درک می کردند و از هر دری که می خواست وارد شود آن در را بر روی وی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بستند</w:t>
      </w:r>
    </w:p>
    <w:p>
      <w:pPr>
        <w:pStyle w:val="BookText"/>
        <w:rPr/>
      </w:pPr>
      <w:r>
        <w:rPr>
          <w:rFonts w:ascii="IRNazanin" w:hAnsi="IRNazanin" w:eastAsia="IRNazanin"/>
          <w:color w:val="111111"/>
          <w:sz w:val="28"/>
          <w:sz w:val="28"/>
          <w:szCs w:val="28"/>
          <w:rtl w:val="true"/>
          <w:lang w:bidi="fa-IR"/>
        </w:rPr>
        <w:t>حضرت امیرالمؤمنین علیه السلام در هنگام مرگ وصیت کردند که مغيرة بن حارث بن ،زبیر پس از شهادت ایشان با همسرشان أمامه دختر زينب دختر رسول خدا صلی الله علیه و آله 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اُمامه همان بانویی بود که حضرت فاطمه زهرا علیها السلام در هنگام وفات به حضرت امیرالمؤمنین علیه السلام وصیت کردند پس از ایشان وی را به همسری خود بگیرد؛ آن جا که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تزوّج بأمامةَ، إبنةِ أُختى فإنّها لأولادي مِثْلي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 با خواهرزاده ام اُمامه ازدواج کن که او برای فرزندانم همچون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بدین جهت چنین وصیتی کردند که مبادا معاویه با امامه ازدواج کند چون آن حضرت با علم امامت می دانستند که معاویه به زودی برای به دست آوردن افتخار دامادی پیامبر و این که نوه پیامبر همسر او شود برای ازدواج با اُمامه اقدام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راه این کار را بر معاویه مسدود نموده وی را در تاريكي حسب و نسبش وا نهاد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عمر بن شبة با سند خود نقل کرده است که چون هنگام مرگ علی بن ابی طالب رسید به امامه دختر ابی العاص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أمن أن يخطبك هذا الطاغية بعد موتى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لك فى الرجال حاجة فقد رضيت لك المغيرة بن نوفل عشيراً؛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نگرانم که بعد از من این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خواستگاری تو ،بیاید پس اگر نیازمند به ازدواج بودی من به ازدواج تو با مغيرة بن نوفل راضي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حضرت به شهادت رسید معاویه به مروان نام های نوشت و به او دستور داد تا امامه را با مهرية يكصد هزار دينار برای او خواستگاری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مروان این کار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اُمامه کسی را به نزد مغیره فرستاد و پیغام داد که این شخص کسی را به نزد من فرستاده و از من خواستگاری کرده پس اگر حاجتی به نزد ما داری پیش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رفت و او را از حضرت امام حسن علیه السلام خواستگاری نمود و آن حضرت امامه را به ازدواج او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عسقلانی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همين متن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الكبرا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ابن سعد نیز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امامه دختر ابی العاص به مغيرة بن نوفل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از من خواستگاری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مغیره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آیا می خواهی همسر پسر هند جگرخوار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مرا به همسری بر می گزینی؟ امامه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آری و به ازدواج او در آمد سید محسن امین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اعيان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صدوق و شیخ طوسی جریان ازدواج اُمامه با مغیره را پس از شهادت حضرت امیرالمؤمنین علیه السلام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ابن شهر آشوب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كتاب قوت القلوب روایتی را نقل کرده است که با آن چه مورخان آورده اند منافات دارد؛ وی می نویسد مغيرة بن نوفل پس از حضرت علی علیه السلام از امامه خواستگاری کرد اما او در پاسخ وی از حضرت امیرالمؤمنین علیه السلام روایت کرد که برای همسران پیامبر و وصى او جایز نیست که پس از فوت آن ها ازدواج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این خبر صحیح بوده و اثبات شده ،باشد کلا در مسئله سه احتمال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نداشتن خبر ازدواج اُمامه بعد از امام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نداشتن خبر عدم ازدواج او که مفاد همین روایت اخیر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بین این خبر و نظر مورخان؛ به این ترتیب که ازدواج او بعد از حضرت وصى علیه السلام بر اساس ضرورت و برای رهایی از موضع حَرَج که همان ازدواج با معاویه باشد انجام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بحقائق الامور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چند سال معاویه در همین راستا دست به اقدام تازه ای زد و به همانند خود در پستی زبونی حقارت پر مدّعایی و وقاحت؛ یعنی مروان بن حَكَم پسر زَرقاء زانیه که از جانب او حاکم حجاز بود نام های نوشت تا اُم كلثوم دختر عبدالله بن جعفر که مادرش حضرت زینب کبری علیها السلام بود را برای پسر او یعنی یزید خواستگاری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به نزد عبدالله بن جعفر رفت و او را از این امر با خبر کرد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 واضح است که عبدالله پدر دختر بوده و ولایت دختر در دست وی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از نیات پلید معاویه و هدف او از این وصلت با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او حضرت امام حسین علیه السلام را بزرگ ،خاندان سرور بنی هاشم و شریف ترین فرد این خاندان می داند بنا بر این سزاوار نیست که بدون کسب اجازه از آن حضرت از پیش خود </w:t>
      </w:r>
    </w:p>
    <w:p>
      <w:pPr>
        <w:pStyle w:val="BookText"/>
        <w:rPr/>
      </w:pPr>
      <w:r>
        <w:rPr>
          <w:rFonts w:ascii="IRNazanin" w:hAnsi="IRNazanin" w:eastAsia="IRNazanin"/>
          <w:color w:val="111111"/>
          <w:sz w:val="28"/>
          <w:sz w:val="28"/>
          <w:szCs w:val="28"/>
          <w:rtl w:val="true"/>
          <w:lang w:bidi="fa-IR"/>
        </w:rPr>
        <w:t>جوابی به معاویه بدهد پس برای رهایی از این موقعیت سخت و حيله ،شیطانی به مروان چنین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اختیار این دختر در دست من نیست بلکه به دست سرور و مولای ما حسین است که دایی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عبدالله حضرت امام حسین علیه السلام را در جریان امر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أَسْتَخِيرُ اللَّهَ تَعَالَى اللَّهُمَّ وَفِّقْ لِهَذِهِ الْجَارِيَةِ رِضَاكَ مِنْ آلِ مُحَمَّدٍ</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می خواهم آن چه خیر است برای این دختر مقدر فرماید، خدایا برای این دختر آن چه موجب رضایت تو از آل محمد است مهیا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مردم در مسجد رسول خدا صلی الله علیه و آله اجتماع کردند، مروان پیش آمد و در کنار حضرت امام حسین علیه السلام که عده ای از بزرگان شهر نیز در نزد وی بودند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این کار فرمان داده و گفته است مهریه او همان باشد که پدرش حکم کند هر قدر که ،باشد به اضافهٔ صلحی که میان این دو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 و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می شود به اضافهٔ ادای قرض های پدرش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مروان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با انجام این وصلت آنان که بر شما به داشتن دامادی چون یزید حسرت خواهند خورد، بسیار بیشتر از کسانی خواهند بود که بر یزید به اختیار کردن زنی از شما حسرت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عجيب است که چگونه باید از کسی مانند یزید مهریه طلب کرد که او همتای آنان است که همتایی ندارند و به آبروی او از ابرهای ،آسمان طلب باران می شود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 ابا عبدالله پاسخ مثبت را بده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خواننده گرامی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ادامه این خبر خوب است قدری سخنان مروان را مورد تحليل و بررسی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گزاف نیست اگر بگوییم خود پسندی و وقاحت را پایانی نیست و پستی نفس و بی شخصیتی انسان موجب انقلاب و دیگرگونی در معانی کلمات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w:t>
      </w:r>
    </w:p>
    <w:p>
      <w:pPr>
        <w:pStyle w:val="BookText"/>
        <w:rPr/>
      </w:pPr>
      <w:r>
        <w:rPr>
          <w:rFonts w:ascii="IRNazanin" w:hAnsi="IRNazanin" w:eastAsia="IRNazanin"/>
          <w:color w:val="111111"/>
          <w:sz w:val="28"/>
          <w:sz w:val="28"/>
          <w:szCs w:val="28"/>
          <w:rtl w:val="true"/>
          <w:lang w:bidi="fa-IR"/>
        </w:rPr>
        <w:t>در چنین حالتی است که حقیر شریف می نماید و پست محترم جلوه می کند؛ روی سیاهی که هرگز در برابر خدای متعال به خاک سوده نشده چنان سفید می شود که به آبرویش باران نازل شده و زاده كفر و زنا کسی می شود که مردم حسرتش را بخورند و این منحط دون پایه مقامش از آن بالاتر می رود که مردم از وی مهریه بخواهند؛ بلکه باید دختران خود را با دست ادب و بدون مهریه هديه او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منطق ،مروان عصاره ،مغز كيفيت تفکر و میزان ادراک او از ارزش ها و مفاهیم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خود جرأت می دهد این اکاذیب را که هیچ کس در دروغ بودنش شک ندارد با صدای بلند فریاد بزند؛ گویا نمی داند در برابر چه کسی ایستاده و چه کسی را مدح و ستایش می کند؟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حسین علیه السلام چنان پاسخ دندان شکنی به او دادند که گویا دهانش را از سنگ پر کرده، خط بطلان بر اباطیل و سخنان ضلالت بارش کشیده، رشته مزخرفاتی را که با پلیدترین زبان ها بافته شده و از دهان ملعون ترین و کثیف ترین انسان ها بیرون آمده بود پنبه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 به ادامه خبر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حسین علیه السلام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الْحَمْدُ لِلَّهِ الَّذِی اخْتَارَنَا لِنَفْسِهِ وَ ارْتَضَانَا لِدِینِهِ وَ اصْطَفَانَا عَلَی خَلْقِهِ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خدایی را که ما را برای خود برگزید به دین خود هدایتمان کرد و بر سایر مخلوقات خویش برتريمان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منطق را ببینید والایی سطح ،شخصيت، شرافت روح و قداست رفتار و سایر نکاتی را که از این فقره از جواب آن حضرت به مروان تجلی می کند ملاحظه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سخن خود را با ستایش پروردگار آغاز می کند؛ خدایی که این خاندان را از میان همه بندگان خود انتخاب کرده است و این آخرین حد بلاغت است و به جا سخن گفتن آن حضرت تصريح می کند که از خاندانی است که خدا آنان را برای امامت برگزیده معنی این سخن این است که همه شرایط لازم برای تصدى منصب امامت و رهبری جامعه و فضایل و ممیزاتی که در دیگر مردمان وجود ندارد در میان این خاندان به وفور یافت می شود؛ آنان در بالاترین سطح از شرافت و اوج عظمتی قرار دارند که خدای متعال به آنان بخشیده است پس تفاوت میان ایشان و دیگران تفاوت میان خاک و افلاک و سنگریزه و جواهر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بینیم که که چه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فاصله زیادی بین این خاندان و سایر مردمان وجود دارد؛ آن هم مردمان پاکی که دست به جنایت نیالوده و صفحات نامه اعمال خود را با زشت کاری ها رنگین ننموده باشند چه رسد به معاویه و یزید و مروان افرادی از این قبیل</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مروان قَدْ قُلْتَ فَسَمِعْنَا أَمَّا قَوْلُكَ مَهْرُهَا</w:t>
      </w:r>
    </w:p>
    <w:p>
      <w:pPr>
        <w:pStyle w:val="BookText"/>
        <w:rPr/>
      </w:pPr>
      <w:r>
        <w:rPr>
          <w:rFonts w:ascii="Amiri" w:hAnsi="Amiri" w:eastAsia="Amiri" w:cs="Amiri"/>
          <w:color w:val="111111"/>
          <w:sz w:val="28"/>
          <w:sz w:val="28"/>
          <w:szCs w:val="28"/>
          <w:rtl w:val="true"/>
          <w:lang w:bidi="ar-SA"/>
        </w:rPr>
        <w:t>حُكْمُ أَبِيهَا بَالِغاً مَا بَلَغَ فَلَعَمْرِي لَوْ أَرَدْنَا ذَلِكَ مَا عَدَوْنَا سُنَّةَ رَسُولِ اللَّهِ صلى الله عليه و سلم فِی بَنَاتِهِ وَ نِسَائِهِ وَ أَهْلِ بَیْتِهِ وَ هُوَ اثِنْتَا عَشْرَهَ أُوقِیَّهً یَکُونُ أَرْبَعَمِائَهٍ وَ ثَمَانِینَ دِرْهَماً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قَوْلُکَ مَعَ قَضَاءِ دَیْنِ أَبِیهَا فَمَتَی کُنَّ نِسَاؤُنَا یَقْضِینَ عَنَّا دُیُونَنَا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صُلْحُ مَا بَیْنَ هَذَیْنِ اَلْحَیَّیْنِ فَإِنَّا قَوْمٌ عَادَیْنَاکُمْ فِی اَللَّهِ وَ لَمْ نَکُنْ نُصَالِحُکُمْ لِلدُّنْیَا فَلَعَمْرِی فَلَقَدْ أَعْیَا اَلنَّسَبُ فَکَیْفَ اَلسَّبَبُ؟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،مروان حرف هایت را زدی و ما سخنانت را شنیدیم اما این که گفتی مهر این ،دختر آن است که پدرش بگوید هر قدر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به جان خودم سوگند اگر ما قصد چنین کاری را داشته باشیم از مهریه ای که پیامبر اکرم صلی الله علیه و آله برای دختر خود و زنان اهل بیت خود تعیین کرده است پا فراتر نمی گذاریم که دوازده اوقیه معادل چهارصد و هشتاد درهم </w:t>
      </w:r>
      <w:r>
        <w:rPr>
          <w:rStyle w:val="FootnoteAnchor"/>
          <w:rtl w:val="true"/>
        </w:rPr>
        <w:footnoteReference w:id="5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که گفتی و ادای همۀ قرض های پدرش از کی تا به حال زنان ما ادا کنندۀ قرض های ما بوده اند؟</w:t>
      </w:r>
    </w:p>
    <w:p>
      <w:pPr>
        <w:pStyle w:val="BookText"/>
        <w:rPr/>
      </w:pPr>
      <w:r>
        <w:rPr>
          <w:rFonts w:ascii="IRNazanin" w:hAnsi="IRNazanin" w:eastAsia="IRNazanin"/>
          <w:color w:val="111111"/>
          <w:sz w:val="28"/>
          <w:sz w:val="28"/>
          <w:szCs w:val="28"/>
          <w:rtl w:val="true"/>
          <w:lang w:bidi="fa-IR"/>
        </w:rPr>
        <w:t xml:space="preserve">اما این که گفتی و صلح و سازش میان این دو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 و بنى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ما گروهی هستیم که برای رضای خدا با شما دشمنی کرده ایم پس برای امور دنیوی با شما از سر صلح و آشتی در نمی آییم و در چنین مواردی خویشاوندی نسبی کارساز نیست چه رسد به خويشاوندى سببى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را ببینید که می خواست با این ازدواج که هدف دیگری نیز از آن ،داشت میان خیر و شر فضیلت و رذیلت و دوستان و دشمنان خدا صلح و آشتی برقرار کند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چگونه می توان این دو دسته را با هم جمع کرد؟ </w:t>
      </w:r>
    </w:p>
    <w:p>
      <w:pPr>
        <w:pStyle w:val="BookText"/>
        <w:rPr/>
      </w:pPr>
      <w:r>
        <w:rPr>
          <w:rFonts w:ascii="IRNazanin" w:hAnsi="IRNazanin" w:eastAsia="IRNazanin"/>
          <w:color w:val="111111"/>
          <w:sz w:val="28"/>
          <w:sz w:val="28"/>
          <w:szCs w:val="28"/>
          <w:rtl w:val="true"/>
          <w:lang w:bidi="fa-IR"/>
        </w:rPr>
        <w:t>آیا باید اولیای خدا به نفع دشمنان او از حق خود دست برداشته و به رهبری ،غاصبانه پیشوایی پلید و جنایات و رسوایی های آنان اعتراف کرده و سر تسلیم فرود بیاورند؟</w:t>
      </w:r>
    </w:p>
    <w:p>
      <w:pPr>
        <w:pStyle w:val="BookText"/>
        <w:rPr/>
      </w:pPr>
      <w:r>
        <w:rPr>
          <w:rFonts w:ascii="IRNazanin" w:hAnsi="IRNazanin" w:eastAsia="IRNazanin"/>
          <w:color w:val="111111"/>
          <w:sz w:val="28"/>
          <w:sz w:val="28"/>
          <w:szCs w:val="28"/>
          <w:rtl w:val="true"/>
          <w:lang w:bidi="fa-IR"/>
        </w:rPr>
        <w:t>آیا این است معنی سازش میان دو طایفه؟</w:t>
      </w:r>
    </w:p>
    <w:p>
      <w:pPr>
        <w:pStyle w:val="BookText"/>
        <w:rPr/>
      </w:pPr>
      <w:r>
        <w:rPr>
          <w:rFonts w:ascii="IRNazanin" w:hAnsi="IRNazanin" w:eastAsia="IRNazanin"/>
          <w:color w:val="111111"/>
          <w:sz w:val="28"/>
          <w:sz w:val="28"/>
          <w:szCs w:val="28"/>
          <w:rtl w:val="true"/>
          <w:lang w:bidi="fa-IR"/>
        </w:rPr>
        <w:t>یا این که مجرمان و دشمنان خدا باید توبه نموده و دست از رفتار غیر اسلامی خود برداشته سر تسلیم در برابر اهل بیتی فرود آورند که خدای متعال دوستی آنان را لازم و تبعیت و پیروی از ایشان را واجب فرموده است؟</w:t>
      </w:r>
    </w:p>
    <w:p>
      <w:pPr>
        <w:pStyle w:val="BookText"/>
        <w:rPr/>
      </w:pPr>
      <w:r>
        <w:rPr>
          <w:rFonts w:ascii="IRNazanin" w:hAnsi="IRNazanin" w:eastAsia="IRNazanin"/>
          <w:color w:val="111111"/>
          <w:sz w:val="28"/>
          <w:sz w:val="28"/>
          <w:szCs w:val="28"/>
          <w:rtl w:val="true"/>
          <w:lang w:bidi="fa-IR"/>
        </w:rPr>
        <w:t>اگر مقصود معنی اول است که این امر شرعا و عقلا محال است؛ چون مفسدان را صالح و متقی دانستن زیر پا نهادن مفاهیم اسلامی و ابطال حق و احقاق باطل است و حاشا که اهل بیت رسول خدا صلی الله علیه و آله به چنین تسلیم شرم آور و نکوهیده ای تن در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مقصود از صلح معنی دوم است که دیگر احتیاجی به زن گرفتن و داماد شدن و انجام چنین ازدواج سیاسی ندارد، اگر خاندان بنی امیه به حقانیت آل پیامبر ایمان آورده و به حق آنان اعتراف دارند باید از اریکه قدرت و رهبری پایین آمده حق را به حق دار بسپارند و بدین ترتيب صلح مورد نظر آنان محقق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مروان یا این مطالب را نمی فهمید یا می فهمید و دانسته حق را انکار می نمود؛ او تنها می خواست با مغالطه در سخن و وارونه جلوه دادن حقایق و مفاهیم، به هدف شوم خود دست یابد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کند ذهنی او همین بس که فکر می کرد حضرت امام حسین علیه السلام با این شیوه های رسوا و حیله های بی اساس فریفته </w:t>
      </w:r>
    </w:p>
    <w:p>
      <w:pPr>
        <w:pStyle w:val="BookText"/>
        <w:rPr/>
      </w:pP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من همراه شوید تا نگاهی به خاندان شریف و بلند مرتبه نبوی و علوی بیافکنیم؛ شجره طیبه ای که ریشه اش استوار و شاخه هایش در آسمان بوده قرآن کریم باران مدح و ستایش بر ان باریده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اکرم صلی الله علیه و آله و صاحب شریعت گرفته تا حضرت اميرالمؤمنين، سرور عترت على بن ابى طالب علیه السلام و سرور زنان جهان حضرت فاطمه زهرا علیها السلام و دو سرور جوانان اهل بهشت دو ريحانه رسول خدا صلی الله علیه و آله حضرت امام حسن و حضرت امام حسين و تا بقیه ائمه طاهرین که درود خدا بر تمامی آن ها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تطهیر، آیه مباهله، آیه مودت سوره هل أتى آيه تبلیغ و آيه </w:t>
      </w:r>
      <w:r>
        <w:rPr>
          <w:rFonts w:ascii="Amiri" w:hAnsi="Amiri" w:eastAsia="Amiri" w:cs="Amiri"/>
          <w:color w:val="111111"/>
          <w:sz w:val="28"/>
          <w:sz w:val="28"/>
          <w:szCs w:val="28"/>
          <w:rtl w:val="true"/>
          <w:lang w:bidi="ar-SA"/>
        </w:rPr>
        <w:t>إنّما وَلِيُّكُمُ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همۀ این آیات متضمن تقدیر و تمجید از اهل بیت علیهم السلام و اشاره یا تصريح به جلالت قدر و بلندی مرتبۀ آنان و تعریف از نماز انفاق ،اطعام ،جهاد ،عصمت، قداست و سایر صفات حسنه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صدها هزار کتابی است که در بیان فضایل و مناقب آنان به رشته تحریر در آمده و بر ویژگی ها ،امتیازات فضايل مكارم اخلاق و مناقب آن بزگواران گواهی می دهد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صورت طبیعی است که میان این دو طایفه همیشه دشمنی و خصومت موجود باشد؛ آری همواره میان فضایل و رذایل خیر و شر و نور و ظلمت تناقض وجود دارد پس چگونه می توان به زعم مروان بین این دو دسته و دو طایفه صلح و سازش برقرار کرد؟ </w:t>
      </w:r>
    </w:p>
    <w:p>
      <w:pPr>
        <w:pStyle w:val="BookText"/>
        <w:rPr/>
      </w:pPr>
      <w:r>
        <w:rPr>
          <w:rFonts w:ascii="IRNazanin" w:hAnsi="IRNazanin" w:eastAsia="IRNazanin"/>
          <w:color w:val="111111"/>
          <w:sz w:val="28"/>
          <w:sz w:val="28"/>
          <w:szCs w:val="28"/>
          <w:rtl w:val="true"/>
          <w:lang w:bidi="fa-IR"/>
        </w:rPr>
        <w:t>امام در سخن خود فرموند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گروهی هستیم که برای خدا با شما دشمنی کرده ایم پس برای دنیا با شما مصالحه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این بیان از موجبات خصومت و دشمنی میان بنی هاشم و بنی امیه پرده بر می دارد؛ چون اختلاف و درگیری میان دو گروه ممکن است اسباب و عوامل مختلفی داشته باشد، گاه ممکن است این عامل مادی باشد مانند مال یا ریاست و امثال این ها و گاه ، ممكن است عامل دشمنی عقیدتی و دینی ،باشد و در صورت دوم چگونه ممکن است در شرایطی که این دو گروه به لحاظ عقیدتی در دو طرف نقیض قرار دارند دو طرفِ نزاع را با هم صلح داد؟</w:t>
      </w:r>
    </w:p>
    <w:p>
      <w:pPr>
        <w:pStyle w:val="BookText"/>
        <w:rPr/>
      </w:pPr>
      <w:r>
        <w:rPr>
          <w:rFonts w:ascii="IRNazanin" w:hAnsi="IRNazanin" w:eastAsia="IRNazanin"/>
          <w:color w:val="111111"/>
          <w:sz w:val="28"/>
          <w:sz w:val="28"/>
          <w:szCs w:val="28"/>
          <w:rtl w:val="true"/>
          <w:lang w:bidi="fa-IR"/>
        </w:rPr>
        <w:t>این مطلب را تا این جا داشته باشید از ناحیه دیگر در تاریخ آشکار است که بنی امیه و در رأس آن ها ابوسفیان آغاز کننده نزاع و روشن کننده آتش فتنه بوده اند؛ ابوسفیانی که ابتدا بزرگ مشرکان و در انتها سردسته منافقان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در جنگ بدر رهبری سپاه مشرکان را که از مکه برای جنگ با رسول خدا صلی الله علیه و آله بیرون آمده بود به عهده داشت؟</w:t>
      </w:r>
    </w:p>
    <w:p>
      <w:pPr>
        <w:pStyle w:val="BookText"/>
        <w:rPr/>
      </w:pPr>
      <w:r>
        <w:rPr>
          <w:rFonts w:ascii="IRNazanin" w:hAnsi="IRNazanin" w:eastAsia="IRNazanin"/>
          <w:color w:val="111111"/>
          <w:sz w:val="28"/>
          <w:sz w:val="28"/>
          <w:szCs w:val="28"/>
          <w:rtl w:val="true"/>
          <w:lang w:bidi="fa-IR"/>
        </w:rPr>
        <w:t>در جنگ احد چه کسی فرمانده سپاه مشرکان بود؟</w:t>
      </w:r>
    </w:p>
    <w:p>
      <w:pPr>
        <w:pStyle w:val="BookText"/>
        <w:rPr/>
      </w:pPr>
      <w:r>
        <w:rPr>
          <w:rFonts w:ascii="IRNazanin" w:hAnsi="IRNazanin" w:eastAsia="IRNazanin"/>
          <w:color w:val="111111"/>
          <w:sz w:val="28"/>
          <w:sz w:val="28"/>
          <w:szCs w:val="28"/>
          <w:rtl w:val="true"/>
          <w:lang w:bidi="fa-IR"/>
        </w:rPr>
        <w:t>چه کسى شكم حمزة سيد الشهدا، عموى نازنین رسول خدا صلی الله علیه و آله را درید و قلب و جگر او را بیرون آورده بینی و گوش هایش را برید و او را به بدترین شکلی مثله کرد؟</w:t>
      </w:r>
    </w:p>
    <w:p>
      <w:pPr>
        <w:pStyle w:val="BookText"/>
        <w:rPr/>
      </w:pPr>
      <w:r>
        <w:rPr>
          <w:rFonts w:ascii="IRNazanin" w:hAnsi="IRNazanin" w:eastAsia="IRNazanin"/>
          <w:color w:val="111111"/>
          <w:sz w:val="28"/>
          <w:sz w:val="28"/>
          <w:szCs w:val="28"/>
          <w:rtl w:val="true"/>
          <w:lang w:bidi="fa-IR"/>
        </w:rPr>
        <w:t>آیا این شخص همسر ابوسفیان، هند نبود؟</w:t>
      </w:r>
    </w:p>
    <w:p>
      <w:pPr>
        <w:pStyle w:val="BookText"/>
        <w:rPr/>
      </w:pPr>
      <w:r>
        <w:rPr>
          <w:rFonts w:ascii="IRNazanin" w:hAnsi="IRNazanin" w:eastAsia="IRNazanin"/>
          <w:color w:val="111111"/>
          <w:sz w:val="28"/>
          <w:sz w:val="28"/>
          <w:szCs w:val="28"/>
          <w:rtl w:val="true"/>
          <w:lang w:bidi="fa-IR"/>
        </w:rPr>
        <w:t>در جنگ خندق چه کسی سرپرستی سپاه احزاب را به عهده داشت؟</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باز در روز بیعت با عثمان بن عفان چه کسی بود که خطاب به بنی امیه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پسران عبد شمس این حکومت را به سرعت بربایید که سوگند به آن که ابو سفیان به او سوگند یاد می کند بهشت و جهنمی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گوینده این سخن ابوسفیان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کسی در جنگ صفین در برابر حضرت امير المؤمنين علیه السلام صف آرایی کرد و آن قتل عام فجیع را رقم زد که نزدیک بود نسل عرب در آن قطع شود؟</w:t>
      </w:r>
    </w:p>
    <w:p>
      <w:pPr>
        <w:pStyle w:val="BookText"/>
        <w:rPr/>
      </w:pPr>
      <w:r>
        <w:rPr>
          <w:rFonts w:ascii="IRNazanin" w:hAnsi="IRNazanin" w:eastAsia="IRNazanin"/>
          <w:color w:val="111111"/>
          <w:sz w:val="28"/>
          <w:sz w:val="28"/>
          <w:szCs w:val="28"/>
          <w:rtl w:val="true"/>
          <w:lang w:bidi="fa-IR"/>
        </w:rPr>
        <w:t>چه کسی بود که لعن امام علی امیرالمؤمنین علیه السلام را بر منبرها و در قنوت نمازها سنت قرار داد؟ تا بدان مرحله که شاعر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سال در شام او را لعن کردند که خدا پیر و جوان آن را لعنت کند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آیا معاویه نبود؟</w:t>
      </w:r>
    </w:p>
    <w:p>
      <w:pPr>
        <w:pStyle w:val="BookText"/>
        <w:rPr/>
      </w:pPr>
      <w:r>
        <w:rPr>
          <w:rFonts w:ascii="IRNazanin" w:hAnsi="IRNazanin" w:eastAsia="IRNazanin"/>
          <w:color w:val="111111"/>
          <w:sz w:val="28"/>
          <w:sz w:val="28"/>
          <w:szCs w:val="28"/>
          <w:rtl w:val="true"/>
          <w:lang w:bidi="fa-IR"/>
        </w:rPr>
        <w:t>ما در پی آن نیستیم که در این چند سطر پرونده سیاه ابوسفیان و پسرش معاویه را ورق بزنیم که با بحث از این موضوع مثنوی هفتاد من كاغذ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صدها کتابی که در این زمینه تألیف شده مانند صحاح، و غیره در طول قرن ها پرده از هویت این دو تن برداشته شخصیت پنهان و سوابق و لواحق ایشان را در مواجهه با دین اسلام و شخصیت های اسلامی آشکار نموده اند</w:t>
      </w:r>
      <w:r>
        <w:rPr>
          <w:rFonts w:eastAsia="IRNazanin" w:cs="IRNazanin"/>
          <w:color w:val="111111"/>
          <w:sz w:val="28"/>
          <w:szCs w:val="28"/>
          <w:rtl w:val="true"/>
          <w:lang w:bidi="fa-IR"/>
        </w:rPr>
        <w:t xml:space="preserve">. </w:t>
      </w:r>
      <w:r>
        <w:rPr>
          <w:rStyle w:val="FootnoteAnchor"/>
          <w:rtl w:val="true"/>
        </w:rPr>
        <w:footnoteReference w:id="55"/>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معنی سخن حضرت امام حسین علیه اللسام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چنین </w:t>
      </w:r>
    </w:p>
    <w:p>
      <w:pPr>
        <w:pStyle w:val="BookText"/>
        <w:rPr/>
      </w:pPr>
      <w:r>
        <w:rPr>
          <w:rFonts w:ascii="IRNazanin" w:hAnsi="IRNazanin" w:eastAsia="IRNazanin"/>
          <w:color w:val="111111"/>
          <w:sz w:val="28"/>
          <w:sz w:val="28"/>
          <w:szCs w:val="28"/>
          <w:rtl w:val="true"/>
          <w:lang w:bidi="fa-IR"/>
        </w:rPr>
        <w:t>مواردی خویشاوندی نَسَبی کارساز نیست چه رسد به خویشاوندی سَبَبی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بنی هاشم گل سر سبد قریش هستند و بنی امیه نیز مدعی هستند که از قریش می باشند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برای اثبات این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حقيقت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شده است که وقتی معاویه در نامه ای به حضرت امير المؤمنين علیه السلام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 شما پسران عبد مناف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حضرت در پاسخ وی نوشت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ليس اَلْمُهَاجِرُ كَالطَّلِيقِ، و ليس اَلصَّرِيحُ كَاللَّصِيقِ</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گاه مهاجران با آزاد شدگان برابر نبوده و اشخاص صريح النسب همچون ملحق شدگان نمی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مقدمه کتاب مثالب العرب تأليف هشام بن کلبی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چاپ اول تحقیق شده در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امیه غلام عبد شمس بود که به وسیلهٔ تاجران برده به مکه آورده شده بود و عبد شمس او را به فرزندی قبول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دستیابی به اطلاعات بیشتر در این زمینه رک نهج البلاغه محمد عبده</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هفدهم چاپ مصر و شيخ بحرانی </w:t>
      </w:r>
      <w:r>
        <w:rPr>
          <w:rFonts w:eastAsia="IRNazanin" w:cs="IRNazanin"/>
          <w:color w:val="111111"/>
          <w:sz w:val="28"/>
          <w:szCs w:val="28"/>
          <w:rtl w:val="true"/>
          <w:lang w:bidi="fa-IR"/>
        </w:rPr>
        <w:t xml:space="preserve">-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 النواصب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میان بنی هاشم و بنی امیه رابطه خویشاوندی نَسَبی موجود است و این فامیلیت نتوانسته است از اختلاف و درگیری میان این دو طایفه جلوگیری نموده و سبب صلح و سازش میان آن ها شود به این ترتیب فاميليت سببی یا مُصاهرت و دامادی چه تأثیری می تواند داشته باشد؟</w:t>
      </w:r>
    </w:p>
    <w:p>
      <w:pPr>
        <w:pStyle w:val="BookText"/>
        <w:rPr/>
      </w:pPr>
      <w:r>
        <w:rPr>
          <w:rFonts w:ascii="IRNazanin" w:hAnsi="IRNazanin" w:eastAsia="IRNazanin"/>
          <w:color w:val="111111"/>
          <w:sz w:val="28"/>
          <w:sz w:val="28"/>
          <w:szCs w:val="28"/>
          <w:rtl w:val="true"/>
          <w:lang w:bidi="fa-IR"/>
        </w:rPr>
        <w:t>آن حضرت سپس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وَأمَّا قَوْلُکَ اَلْعَجَبُ لِیزیدَ کَیفَ یسْتَمْهِرُ فَقَدِ اسْتَمْهَرَ مَنْ هُوَ خَیرٌ مِنْ یزیدَ، و من أبِ یزیدَ و من جَدِّ یزیدَ</w:t>
      </w:r>
      <w:r>
        <w:rPr>
          <w:rFonts w:ascii="IRNazanin" w:hAnsi="IRNazanin" w:eastAsia="IRNazanin"/>
          <w:color w:val="111111"/>
          <w:sz w:val="28"/>
          <w:sz w:val="28"/>
          <w:szCs w:val="28"/>
          <w:rtl w:val="true"/>
          <w:lang w:bidi="fa-IR"/>
        </w:rPr>
        <w:t>؛ اما این که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 که از مثل یزیدی مهریه خواسته شود چه جای تعجب که از کسی بهتر از یزید و برتر از پدر و جدّ یزید نیز مهریه خواسته شده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مروان نمی دانست که مهریه شرط ازدواج است و بدون مهریه ازدواجی نیست و طرفین ازدواج هیچ نقشی در این حکم شرعی ندارند و در هر رتبه و مقام اجتماعی باشند؛ پست یا شریف و </w:t>
      </w:r>
    </w:p>
    <w:p>
      <w:pPr>
        <w:pStyle w:val="BookText"/>
        <w:rPr/>
      </w:pPr>
      <w:r>
        <w:rPr>
          <w:rFonts w:ascii="IRNazanin" w:hAnsi="IRNazanin" w:eastAsia="IRNazanin"/>
          <w:color w:val="111111"/>
          <w:sz w:val="28"/>
          <w:sz w:val="28"/>
          <w:szCs w:val="28"/>
          <w:rtl w:val="true"/>
          <w:lang w:bidi="fa-IR"/>
        </w:rPr>
        <w:t>ثروتمند یا فقیر در وجوب مهریه هیچ تفاوتی حاصل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رسول خدا صلی الله علیه و آله که اشرف کائنات و برترین مخلوق خدا و سرور پیامبران ،بوده ارزش یک لنگه نعلینش از کل بنی امیه بیشتر بوده است برای زنان خود مهریه قرار داده است حال مروان می گوید عجیب است که از مثل یزیدی مهریه خواسته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که بگذریم مروان خود پسندی و دروغ گویی را از حد گذرانده و گفته است یزید همتای بی همتایان است یعنی یزید همتا و كُفْوِ طبقه خاصی از جامعه است که طبقه بالای اشراف و بزرگان جامعه هستند و این طبقه ممتازه در جامعه بی نظیر هستند و سایر طبقات جامعه در شرافت و عظمت همتای آنان نیستند و تنها یزید است که در مجد و عظمت همتای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این سخن وی را چنین پاسخ داده اند که </w:t>
      </w:r>
      <w:r>
        <w:rPr>
          <w:rFonts w:ascii="Amiri" w:hAnsi="Amiri" w:eastAsia="Amiri" w:cs="Amiri"/>
          <w:color w:val="111111"/>
          <w:sz w:val="28"/>
          <w:sz w:val="28"/>
          <w:szCs w:val="28"/>
          <w:rtl w:val="true"/>
          <w:lang w:bidi="ar-SA"/>
        </w:rPr>
        <w:t>وَ أَمَّا 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یَزیدَ کُفْوُ مَنْ لا کُفْوَ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کانَ کُفْوُهُ قَبْلَ الْیَوْمِ فَهُوَ کُفْوُهُ الْیَوْمَ ما زادَتْهُ امارَتُهُ فی الْکَفاءَهِ شَیْئاً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این که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همتای بی همتایان است همان کسی که تا قبل از ولایتعهدی همتای او بوده هنوز هم همتای او است و این امارت چیزی بر کفایت و لیاقت او نیفزوده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این فقره از سخنان خود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نوه ابوسفیان شیخ منافقان و فرزندزاده هند جگرخوار و نتیجه حمامة صاحب پرچم ،زنا، فرزند معاویه؛ شاخۀ درخت ملعونه در قرآن مادری چون میسون نصرانی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قبل از تصدی پست ولا يتعهدى كُفو ونظير او بوده است پس از تصدی این منصب نیز كفو او است یزید همان یزید است و ماهیتش تغییری نکرده و نمی کند بلکه امروزش مانند دیروز او و لاحقش همچون سابقش </w:t>
      </w:r>
    </w:p>
    <w:p>
      <w:pPr>
        <w:pStyle w:val="BookText"/>
        <w:rPr/>
      </w:pPr>
      <w:r>
        <w:rPr>
          <w:rFonts w:ascii="IRNazanin" w:hAnsi="IRNazanin" w:eastAsia="IRNazanin"/>
          <w:color w:val="111111"/>
          <w:sz w:val="28"/>
          <w:sz w:val="28"/>
          <w:szCs w:val="28"/>
          <w:rtl w:val="true"/>
          <w:lang w:bidi="fa-IR"/>
        </w:rPr>
        <w:t>بوده و تصدی امارت غاصبانه و پوشیدن ردای حکومت ناحق جز فریب و نیرنگ چیزی بر وی نیفزوده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ادامه دادند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اَمَّا 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بِوَجْهِهِ یسْتَسْقَی الْغَمامُ، فَاِنَّما کانَ ذلِکَ بِوَجْهِ رَسُولِ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این که گفتی به آبروی یزید از ابرها طلب باران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تنها دربارۀ رسول خدا صلی الله علیه و آله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قدر و منزلت است و مسلمانان در گذشته وقتی خشکسالی می شد برای طلب باران به صحرا می رفتند و از خدای متعال می خواستند تا برای آنان باران بفرستد، شکی نیست که باید آن که در پیشاپیش این جمعیت به درگاه خدا می رود آبرومند درگاه خدا باشد؛ یعنی در پیشگاه خدا از قدر و منزلت بالایی 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بوده است که پیامبران در نماز باران پیشاپیش جمعیت بوده اند و دعایشان هم مستجاب می شده است پیامبر ما صلی الله علیه و آله و بعضی از ائمه علیهم السلام نیز از خدای متعال طلب باران کرده اند و خدا به جهت مقامی که این بزرگواران در نزدش داشتند دعایشان را مستجاب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 ما حضرت ابوطالب علیه السلام در شعری در مدح رسول خدا صلی الله علیه و آله چنین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سپیدرویی که به آبرویش از ابرها باران خواسته می شود فريادرس يتيمان و حامى بیوه زنان است</w:t>
      </w:r>
      <w:r>
        <w:rPr>
          <w:rFonts w:eastAsia="IRNazanin" w:cs="IRNazanin"/>
          <w:color w:val="111111"/>
          <w:sz w:val="28"/>
          <w:szCs w:val="28"/>
          <w:rtl w:val="true"/>
          <w:lang w:bidi="fa-IR"/>
        </w:rPr>
        <w:t xml:space="preserve">». </w:t>
      </w:r>
      <w:r>
        <w:rPr>
          <w:rStyle w:val="FootnoteAnchor"/>
          <w:rtl w:val="true"/>
        </w:rPr>
        <w:footnoteReference w:id="57"/>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بارها اتفاق افتاده بود که پیامبر اکرم صلى الله عليه و سلم از درگاه خدا طلب باران کرده و خدا نیز دعایش را مستجاب فرموده و باران فراوانی </w:t>
      </w:r>
    </w:p>
    <w:p>
      <w:pPr>
        <w:pStyle w:val="BookText"/>
        <w:rPr/>
      </w:pPr>
      <w:r>
        <w:rPr>
          <w:rFonts w:ascii="IRNazanin" w:hAnsi="IRNazanin" w:eastAsia="IRNazanin"/>
          <w:color w:val="111111"/>
          <w:sz w:val="28"/>
          <w:sz w:val="28"/>
          <w:szCs w:val="28"/>
          <w:rtl w:val="true"/>
          <w:lang w:bidi="fa-IR"/>
        </w:rPr>
        <w:t xml:space="preserve">عنایت نموده بود؛ همۀ این ها به دلیل مقام و آبرو و جاه و منزلت آن حضرت در نزد خدای متعال بوده است حال مروان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کسی است که به آبرویش باران نازل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آبروی او باران نازل می شود؛ به سبب ،زناکاری شراب ،خواری قمار ،بازی منکرات رسوایی ها جنایات و اصل و نسب ،ناپاکش آری به آبروی او باران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مروان در ضمن سخنان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بدان که در صورت انجام این وصلت تعداد کسانی که حسرت داشتن چنین دامادی را بخورند به مراتب بیشتر از کسانی خواهد بود که بر یزید به داشتن چنین همسری غبطه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احمق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آرزوی ازدواج با یزید را دارند بسیار بیشتر از کسانی هستند که آرزو دارند به خواستگاری دختران شما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ملعون با این سخن می خواهد بگوید با این ازدواج قدر و شرافت شما بنی هاشمیان افزایش می یابد و یزید چون از مقامی بس فراتر از شما برخوردار است از این ازدواج كسب شرافتی نخواهد کرد و شأن وی اجلّ از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بخوانید و بخندید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پاسخ به این سخن او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قَوْلُكَ مَنْ یَغْبِطُنَا بِهِ أَكْثَرُ مِمَّنْ یَغْبِطُهُ بِنَا فَإِنَّمَا یَغْبِطُنَا بِهِ أَهْلُ الْجَهْلِ وَ یَغْبِطُهُ بِنَا أَهْلُ الْعَقْلِ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اين كه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داشتن چنین دامادی بر ما غبطه بخورند بیشتر از کسانی است که بر او به داشتن همسری از ما غبطه بخورند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شاید چنین </w:t>
      </w:r>
    </w:p>
    <w:p>
      <w:pPr>
        <w:pStyle w:val="BookText"/>
        <w:rPr/>
      </w:pPr>
      <w:r>
        <w:rPr>
          <w:rFonts w:ascii="IRNazanin" w:hAnsi="IRNazanin" w:eastAsia="IRNazanin"/>
          <w:color w:val="111111"/>
          <w:sz w:val="28"/>
          <w:sz w:val="28"/>
          <w:szCs w:val="28"/>
          <w:rtl w:val="true"/>
          <w:lang w:bidi="fa-IR"/>
        </w:rPr>
        <w:t>کسانی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بدان آنان که حسرت داشتن دامادی چون یزید را بخورند جماعت ،نادانان و گروهی که حسرت وصلت با ما را دارند عاقلان و اهل دانش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سخن امام این است که تنها کسانی در سر سودای وصلت با امثال یزید را می پرورانند که با ارزش های انسانی و مفاهیم دینی بیگانه باشند؛ زیرا آنان تنها به زرق و برق زندگی دنیوی و رفاه و آسایش ظاهری یزید نگاه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عقلا، کسانی که معیارهای اخلاقی و ارزش های روحی را درک می کنند در آرزوی وصلت با خاندان ما می باشند؛ چون ما در اوج عظمت قلّه شرافت و بالاترین مرتبه فضایل هستیم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پس از سخنان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إشهدوا جميعاً أنّي قد زوّجت أم كلثوم بنت عبد الله ابن جعفر من ابن عمّها القاسم بن محمد بن جعفر على أربعمائة و ثمانين درهماً و قد نَحِلتُها ضيعتي بالمدينة و إنّ غَلَّتها في السنة ثمانية آلاف دينار ففيها لهما غنى إن شاء الله ؛ همگی شاهد باشید که من ام كلثوم دختر عبدالله بن جعفر را با مهریه چهارصد و هشتاد ،درهم به ازدواج پسر عمويش قاسم بن محمد بن جعفر در آورده و باغ خود در مدینه </w:t>
      </w:r>
      <w:r>
        <w:rPr>
          <w:rStyle w:val="FootnoteAnchor"/>
          <w:rtl w:val="true"/>
        </w:rPr>
        <w:footnoteReference w:id="58"/>
      </w:r>
      <w:r>
        <w:rPr>
          <w:rFonts w:ascii="IRNazanin" w:hAnsi="IRNazanin" w:eastAsia="IRNazanin"/>
          <w:color w:val="111111"/>
          <w:sz w:val="28"/>
          <w:sz w:val="28"/>
          <w:szCs w:val="28"/>
          <w:rtl w:val="true"/>
          <w:lang w:bidi="fa-IR"/>
        </w:rPr>
        <w:t>را که در سال هشت هزار دینار درآمد دارد به این دختر بخشیدم که انشاءالله این زوج را بی نیاز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خواننده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این حدیث از پیامبر اکرم صلی الله علیه و آله در رابطه با ازدواج پسر عمو دختر عمو در میان مردم مشهور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بناتنا لبنينا وبنونا لبناتنا ؛ دختران ما از آن پسران ما و پسران ما از آن دختران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کسی شایسته تر از حضرت امام حسین علیه السلام</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بخواهد حدیث جدّ خود را پیاده کند؟ کاری که پیشتر از وی پدرش حضرت امیرالمؤمنین علیه السلام نیز با دادن دختر خود حضرت زینب علیها السلام به پسر عمویش عبد الله بن جعفر بدان مبادرت ورزیده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آن حضرت اقدام به تزویج خواهر زاده خود با پسر عمویش کرد و مهریه او را نیز از مال خود پرداخت و وضع اقتصادی آن ها را نیز با اهدای آن باغ با برکت تأمین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چهره مروان دگرگون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بنی هاشم آیا خیانت روا می دارید؟ آیا جز دشمنی چیزی نمی خواهید؟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دشمن خیانت کار به خاندان رسول خدا صلی الله علیه و آله نسبت خيانت می دهد؛ خاندانی که خدا از آلودگی دورشان کرده و پاک و مطهرشان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در ادامه این شعر را خواند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خواستیم تا با این ازدواج رشته دوستی را که حوادث روزگار سست و پوسیده اش کرده بود از نو محکم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چون به نزد شما آمدم ناگاه با من از در برخورد در آمدید و از سر کینه آن چه در دل داشتید با صدای ناهنجار ابراز نمودید</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 xml:space="preserve">در این جا دیگر امام حسین علیه السلام مناسب ندیدند که سخن گفتن با شخص حقیری مانند مروان را ادامه داده و بیشتر از این دهانش را پر از سنگ ،نماید بنا بر این ذکوان </w:t>
      </w:r>
      <w:r>
        <w:rPr>
          <w:rStyle w:val="FootnoteAnchor"/>
          <w:rtl w:val="true"/>
        </w:rPr>
        <w:footnoteReference w:id="60"/>
      </w:r>
      <w:r>
        <w:rPr>
          <w:rFonts w:ascii="IRNazanin" w:hAnsi="IRNazanin" w:eastAsia="IRNazanin"/>
          <w:color w:val="111111"/>
          <w:sz w:val="28"/>
          <w:sz w:val="28"/>
          <w:szCs w:val="28"/>
          <w:rtl w:val="true"/>
          <w:lang w:bidi="fa-IR"/>
        </w:rPr>
        <w:t>پیش آمد و جواب مروان را با این اشعار داد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هر پلیدی را از آنان دور کرده و بدینوسیله در قرآن کریم تطهير شان کرده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جز خود در میان تمام خلایق همانند و همتا یا حتی کسی که نزدیک به مقامشان باشد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می توان هر گردنکش منحرفی را در کنار خوبان اهل بهشت قرار داد ؟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
      </w:r>
      <w:r>
        <w:rPr>
          <w:rFonts w:ascii="IRNazanin" w:hAnsi="IRNazanin" w:eastAsia="IRNazanin"/>
          <w:color w:val="111111"/>
          <w:sz w:val="28"/>
          <w:sz w:val="28"/>
          <w:szCs w:val="28"/>
          <w:rtl w:val="true"/>
          <w:lang w:bidi="fa-IR"/>
        </w:rPr>
        <w:t xml:space="preserve">علامه مجلسی این روایت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 از بعضی کتاب های قدیمی نقل کرده و آن را به حضرت امام حسن مجتبی علیه السام نسبت داده اما این صحیح نیست زیرا ولایتعهدی یزید بعد از شهادت حضرت امام حسن علیه السلام اتفاق افتاده و این جریان خواستگاری در زمانی بوده که یزید ولیعهد بوده است</w:t>
      </w:r>
      <w:r>
        <w:rPr>
          <w:rFonts w:eastAsia="IRNazanin" w:cs="IRNazanin"/>
          <w:color w:val="111111"/>
          <w:sz w:val="28"/>
          <w:szCs w:val="28"/>
          <w:rtl w:val="true"/>
          <w:lang w:bidi="fa-IR"/>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مروری کوتاه بر زندگی حضرت زینب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اشارهمروری کوتاه بر زندگی حضرت زینب علیها السلام</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مروری کوتاه بر زندگی حضرت زینب علیها السلامزندگی حضرت زینب علیها السلام به همان اندازه که آکنده از قداست پیراستگی ،پاکدامنی پرهیزگاری، شرافت و مجد است آمیخته با حوادث ،ناگوار مصیبت ها و جریانات اندوهباری بود که از اوان کودکی تا پایان عمر بر آن بزرگوار وارد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سال بیش نداشت که با ضایعه دردناک فقدان جد اطهر خود رسول خدا صلی الله علیه و آله رو به رو گردید؛ ضایعه ای که وی با کمی سن و سال نیز عمق آن را درک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،روز جریان زندگی در خانۀ او تغییر کرد و خیمه غم و اندوه بر خانواده او گسترده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سقیفه برای بیرون آوردن پدرش حضرت امیرالمؤمنین علیه السلام از خانه برای گرفتن ،بیعت به آن خانه هجوم آورده و با آتش زدن در خانه که نزدیک بود به سوختن اهل آن منجر شود حرمت آن خانه را شکستند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ما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الزهراء من المهد الى اللحد</w:t>
      </w:r>
      <w:r>
        <w:rPr>
          <w:rFonts w:ascii="IRNazanin" w:hAnsi="IRNazanin" w:eastAsia="IRNazanin"/>
          <w:color w:val="111111"/>
          <w:sz w:val="28"/>
          <w:sz w:val="28"/>
          <w:szCs w:val="28"/>
          <w:rtl w:val="true"/>
          <w:lang w:bidi="fa-IR"/>
        </w:rPr>
        <w:t xml:space="preserve"> بخشی از مصيبت هایی را که بر حضرت فاطمه زهرا علیها السلام فرود آمده نقل کرده ایم؛ اموری همچون کتک زدن شدید، سقط کردن جنین و دیگر جنایاتی که ذکر مجدد آن ها در این جا به طول خواهد انجامید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این رویدادها و فجایع در برابر چشمان حضرت زینب علیها السلام</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شده است او فریاد مادر خود را از میان در و دیوار شنیده و چشمانش دشمنانی که مادرش را محاصره کرده و با تازیانه و غلاف شمشیر بر بدنش می زدند و سایر جنایاتی را که به سقط جنين فرزندش محسن و شکستن پهلو و تورم بازوی او منجر شد می دید؛ تورمی که آثار آن بر بازوی مادرش تا پایان عمر موجود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ماه نگذشت که این دختر خردسال با فاجعه از دست دادن مادر مهربان خود مواجه گشت مادری که در عنفوان جوانی در حالی که هنوز به بیست سالگی نرسیده بود مظلومانه چشم از جهان فرو بست و در پنهان کاری تمام شبانه و مخفیانه دفن گردید و حتی امروز نیز کسی نمی داند قبرش کجا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زینب علیها السلام از همان وقت همواره شاهد خانه نشینی پدرش حضرت امیرالمؤمنین علیه السلام بود که همۀ امکانات از وی سلب و حقش از وی غصب گردیده و همچنان در طول زمان بر این سختیها صبر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بیست و پنج سال بعد پس از کشته شدن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را مجبور کردند تا بیعت مردم را بپذیرد، مردم نیز با طوع و رغبت و بدون هیچ اجبار و اکراهی با او بیعت کردند اولین کسانی که با آن حضرت بیعت کردند طلحه و زبیر بودند و همین دو نفر اولین کسانی بودند که بیعت او را شکسته پیمان خود را نقض نمودند آن ها به مکه رفته و در آن جا به عایشه ملحق شده و به خونخواهی عثمان قیام ،کردند آنان ناکثین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بيعت شكن حضرت اميرالمؤمنین  را رهبری ،کرده به بصره رفته و بابه</w:t>
      </w:r>
      <w:r>
        <w:rPr>
          <w:rFonts w:eastAsia="IRNazanin" w:cs="IRNazanin"/>
          <w:color w:val="111111"/>
          <w:sz w:val="28"/>
          <w:szCs w:val="28"/>
          <w:rtl w:val="true"/>
          <w:lang w:bidi="fa-IR"/>
        </w:rPr>
        <w:t xml:space="preserve">)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انداختن جنگ معروف ،جمل، کشتار فجیعی به راه انداختند که حاصل آن بیست و پنج هزار کشته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اندک زمانی معاویه واقعهٔ صفین را به راه انداخت و رهبر قاسطین شد و چنان جنگی در گرفت که نزدیک بود از فراوانی ،کشتگان نسل عرب را بر اندازد و منجر به جریان معروف حَكَميّت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واقعه جنگ نهروان را به دنبال داشت که حاصل آن چهار هزار تن کشته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جنگ ها از مهم ترین ناآرامی های داخلی بود که در ایام خلافت حضرت امیرالمؤمنین علیه السلام روی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روزهای پرآشوب با شهادت حضرت امیرالمؤمنین علیه السلام به دست عبد الرحمن بن ملجم به پایان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شهادت پدر برادر حضرت زینب علیها السلام ، حضرت امام حسن مجتبی علیه السلام عهده دار مسئولیت امامت گردید، گروهی از یاران او در جنگ با معاویه به او پشت کرده خیانت بزرگی از آنان به ظهور رسید که لکه ننگ آن تاکنون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ترتيب حضرت امام حسن مجتبی مجبور شد برای حفظ جان افراد باقی مانده از خاندان رسول خدا صلی الله علیه و آله جنگ را متوقف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بیرون رفتن امام حسن علیه السلام از میدان مبارزه، عملاً جو سياسي جامعه برای فعالیت معاوية بن ابي سفيان و مزدورانش خالی شد و آنان نیز آزادانه و آشکارا انواع دشمنی ها را با حضرت امير المؤمنين از خود بروز دادند؛ معاویه در سراسر ممالک تحت امر ،خود لعن آن حضرت را بر منبرها سنت قرار داد و دستور داد تا احادیثی در ذمّ و بدگویی آن حضرت جعل کنند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 کبری علیها السلام همۀ این امور و فجایع را به چشم خود می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سختی و فشار ده سال به طول انجامید و در نهایت به مسموم شدن حضرت امام حسن مجتبی علیه السلام با توطئه معاویه و شهادت آن حضرت منتهی گردید؛ آنان به این مقدار بسنده نکرده و جنازه مطهر آن حضرت را نیز تیرباران کردند تا نگذارند در كنار قبر جدّش رسول خدا صلی الله علیه و آله دفن گردد</w:t>
      </w:r>
      <w:r>
        <w:rPr>
          <w:rFonts w:eastAsia="IRNazanin" w:cs="IRNazanin"/>
          <w:color w:val="111111"/>
          <w:sz w:val="28"/>
          <w:szCs w:val="28"/>
          <w:rtl w:val="true"/>
          <w:lang w:bidi="fa-IR"/>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سال های ظلم و فشار بنی امیه همچنان ادامه داشت ستمگری آنان به اوج خود رسیده و قساوت ایشان از حد گذشته بود؛ آنان هر کجا که شیعیان را می یافتند انواع بلاها را به گونه ای که در تاریخ اسلام مانندی برای آن نمی توان یافت بر سرشان می ریختند؛ دست و پای آنان را می بریدند، چشمانشان را میل می کشیدند بدنشان را بر سرِ دار می آویختند و کارهای وحشیانه دیگری از این دست که بر بربریت و وحشیگری آنان دلالت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سال های سیاه که به مرگ معاویه و جانشینی پسرش یزید منتهی گردید، دوران امامت حضرت امام حسین علیه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چکیده ای از مصیبت ها و فجایعی بود که بی بی حضرت زینب علیها السلام در چهل و اندی سال از عمر شریف خود که پر از حوادث و مصائب بود با آن ها رو به رو گردیده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بزرگ ترین فاجعه ای که در زندگی آن حضرت روی داد و شدت آن به حدی بود که سایر مصیبت ها و فجایع زندگی آن حضرت را تحت الشعاع قرار داده تحمل مصیبت های بعدی را نیز آسان کرد واقعۀ خونین کربلا بود</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علیها السلام و فاجعه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اشارهحضرت زینب علیها السلام و فاجعه کربلاآمدن ابن زیاد به کوفه</w:t>
      </w:r>
      <w:r>
        <w:rPr>
          <w:rFonts w:ascii="Amiri" w:hAnsi="Amiri" w:eastAsia="Amiri" w:cs="Amiri"/>
          <w:color w:val="111111"/>
          <w:sz w:val="28"/>
          <w:sz w:val="28"/>
          <w:szCs w:val="28"/>
          <w:rtl w:val="true"/>
          <w:lang w:bidi="ar-SA"/>
        </w:rPr>
        <w:t>جريان روز ترويه</w:t>
      </w:r>
      <w:r>
        <w:rPr>
          <w:rFonts w:ascii="IRNazanin" w:hAnsi="IRNazanin" w:eastAsia="IRNazanin"/>
          <w:color w:val="111111"/>
          <w:sz w:val="28"/>
          <w:sz w:val="28"/>
          <w:szCs w:val="28"/>
          <w:rtl w:val="true"/>
          <w:lang w:bidi="fa-IR"/>
        </w:rPr>
        <w:t>امام حسین علیه السلام خانواده اش را با خود می آوردامام حسین علیه السلام در راه کوفه</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علیها السلام و فاجعه کربلابرای این که خوانندگان محترم دید بهتری نسبت به این مبحث پیدا کنند بهتر است قدری به بیان مراحل پیش از آغاز این واقعه بپردازیم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معاوية بن ابي سفيان در نیمه رجب سال شصت هجری مرد و پسرش یزید به جای او بر مسند حکومت نشست او به همه فرمانداران و والیان شهرهای اسلامی نامه نوشت و در آن، مرگ معاویه را اعلام نموده و فرمان داد تا از مردم برای او بیعت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همین راستا چنین نام های به والی مدینه نوشته و در آن آورده بود که خصوصاً از حضرت امام حسین برای او بیعت بگیرد و اگر آن حضرت از بیعت کردن خود داری نمود او را به قتل برساند، و بر لزوم انجام این فرمان بر والی تأکید نموده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توانست خود را از انجام این کار نجات داده و برای نرفتن زیر بار این امر از شهر مدینه خارج شده و در اواخر ماه رجب وارد شهر مکه گردید خبر امتناع امام حسین علیه السلام از بیعت با یزید علاوه بر مدینه و مکه در شهرهای دیگر مانند بصره و کوفه نیز پخش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مهاجرت حضرت امام حسین علیه السلام از مدینه به مکه سرآغاز</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نهضت آن حضرت و اعلام نظر صریح ایشان به عدم مشروعیت خلافت یزید و غصب این منصب مهم توسط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نیز از رفتن زیر بار حکومت مردی ،فاسد فاسق و مفتضح که عنان گسیخته و آشكارا مرتكب مناهى و منكرات می گردید خودداری ورزیدند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همین اساس اهل عراق شروع به مکاتبه با حضرت امام حسين کرده و از آن حضرت تقاضا می نمودند که برای نجات آنان از این نظام فاسد که چهره حکومت اسلامی را به زشت ترین شكل و قبیح ترین کیفیت متغيّر ساخته بود به عراق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مدت پیوسته نامه ها و فرستادگان اهل عراق بين مكه و کوفه در رفت و آمد بوده و اصرار و التماس مردم از امام برای اجابت دعوت آنان بیشتر می شد؛ زیرا آن حضرت خلیفه شرعی رسول خدا صلی الله علیه و آله بوده و خلافت و امامتش به نص صریح از پیامبر اکرم صلی الله علیه و آله وارد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حضرت امام حسین علیه السلام پسر عموی خود مسلم بن عقیل را به نمایندگی از خود به کوفه فرستاد چون مسلم به کوفه رسید مردم دور او را گرفتند و با او بیعت کردند چون او سفیر و نماینده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تعداد کسانی که با مسلم بیعت کردند به هجده هزار نفر رسيد، بعضی هم تعداد این افراد را بیشتر از این 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مسلم که اوضاع را این گونه دید نامه ای به امام علیه السلام نوشت و آن حضرت را از آمادگی مردم با خبر نموده و چنان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ظواهر امر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برخورد و استقبال و یاری آنان را نسبت به خود به اطلاع آن حضرت رساند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تصمیم گرفت تا با خانواده برادران خواهران ،فرزندان پسر عموها گروهی از یاران خود و برخی اشخاص دیگر از مکه به سوی عراق حرکت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که دانسته بود یزید گروهی سی نفره از مأموران مسلح را فرستاده است تا آن حضرت را در مکه هر کجا یافتند به قتل برسانند، حتی اگر به پرده کعبه در آویخته باشد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ابن زیاد به کوفهدر این میان عبیدالله بن زیاد بن ابیه که از جانب یزید به حکومت كوفه منصوب شده بود به کوفه آمد و مردم را با انتشار خبر موهوم آمدن سپاهی از شام برای سرکوبی آنان تهدید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دل با حضرت امام حسین علیه السلام نداشتند به سرعت دور ابن زیاد جمع شدند و او نیز با تهدید و تطمیع شروع به پراکنده نمودن مردم از اطراف مسلم بن عقیل کرد و در نتیجه مسلم در کوفه تنها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روزی که حضرت امام حسین علیه السلام مکه را به قصد عراق ترک نمود، اوضاع کوفه بر مسلم دگرگون شد و به دستگیری و شهادت او منجر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اللسام در راه بود که خبر شهادت مسلم به آن حضرت رسید و قلب نازنین ایشان را جریحه دار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درستی نمی دانیم که آیا حضرت زینب علیها السلام از مدینه با حضرت امام حسین علیه اللسام همراه شده است یا بعد به آن حضرت ملحق گردیده است؟کیفیت خروج ایشان از مدینه به مکه نیز برای ما روشن نیست اما به یقین می دانیم که آن حضرت در هنگام خروج از مکه به سمت عراق به همراه برادر بزرگوار خود بوده و در بین راه کوفه شاهد</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مسائلی همچون بستن راه بر کاروان امام علیه السلام توسط سپاه حرّ بن یزید ریاحی و اقدام نافرجام وی برای دستگیر کردن آن حضرت و تحویل دادن ایشان به ابن زیاد بوده استاین کاروان بالاخره در روز دوم ماه محرم الحرام به کربلا رسید؛ امام علیه السلام و همراهان پیاده شده خیمه های خود را بر پا نموده و منتظر تقدیر الهی شدند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روز ترویه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جریان روز ترویه </w:t>
      </w:r>
      <w:r>
        <w:rPr>
          <w:rStyle w:val="FootnoteAnchor"/>
          <w:rtl w:val="true"/>
        </w:rPr>
        <w:footnoteReference w:id="64"/>
      </w:r>
      <w:r>
        <w:rPr>
          <w:rFonts w:ascii="IRNazanin" w:hAnsi="IRNazanin" w:eastAsia="IRNazanin"/>
          <w:color w:val="111111"/>
          <w:sz w:val="28"/>
          <w:sz w:val="28"/>
          <w:szCs w:val="28"/>
          <w:rtl w:val="true"/>
          <w:lang w:bidi="fa-IR"/>
        </w:rPr>
        <w:t xml:space="preserve"> روز ترویه روز هشتم ذی الحجه روزی است که حاجیان همه در شهر مکه اجتماع می کنند؛ در این روز قافله های حجاج از همه دروازه های شهر مکه به این شهر وارد می شوند</w:t>
      </w:r>
    </w:p>
    <w:p>
      <w:pPr>
        <w:pStyle w:val="BookText"/>
        <w:rPr/>
      </w:pPr>
      <w:r>
        <w:rPr>
          <w:rFonts w:ascii="IRNazanin" w:hAnsi="IRNazanin" w:eastAsia="IRNazanin"/>
          <w:color w:val="111111"/>
          <w:sz w:val="28"/>
          <w:sz w:val="28"/>
          <w:szCs w:val="28"/>
          <w:rtl w:val="true"/>
          <w:lang w:bidi="fa-IR"/>
        </w:rPr>
        <w:t>گروهی از حاجیان نیز در این روز به منی می روند و شب را در آن جا می مانند تا صبح فردا که روز نهم و عرفه است به صحرای عرفات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نیز تا روز عرفه در شهر مکه می مانند و از آن جا به عرفات می روند تا برای ادای مناسک حج آماده باشند</w:t>
      </w:r>
    </w:p>
    <w:p>
      <w:pPr>
        <w:pStyle w:val="BookText"/>
        <w:rPr/>
      </w:pPr>
      <w:r>
        <w:rPr>
          <w:rFonts w:ascii="IRNazanin" w:hAnsi="IRNazanin" w:eastAsia="IRNazanin"/>
          <w:color w:val="111111"/>
          <w:sz w:val="28"/>
          <w:sz w:val="28"/>
          <w:szCs w:val="28"/>
          <w:rtl w:val="true"/>
          <w:lang w:bidi="fa-IR"/>
        </w:rPr>
        <w:t>در چنین روزی که شهر مکه از حاجیان موج می زند حضرت امام حسین علیه السلام با همۀ اهل و اولاد و یاران خود از این شهر خارج شد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شرایطی ترک کردن مکه و مناسک حج توسط امام حسين علیه السلام توجه حاجیان را جلب و در ذهن آنان ایجاد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که می دانستند ایشان از چهار ماه قبل به مکه آمده است </w:t>
      </w:r>
    </w:p>
    <w:p>
      <w:pPr>
        <w:pStyle w:val="BookText"/>
        <w:rPr/>
      </w:pPr>
      <w:r>
        <w:rPr>
          <w:rFonts w:ascii="IRNazanin" w:hAnsi="IRNazanin" w:eastAsia="IRNazanin"/>
          <w:color w:val="111111"/>
          <w:sz w:val="28"/>
          <w:sz w:val="28"/>
          <w:szCs w:val="28"/>
          <w:rtl w:val="true"/>
          <w:lang w:bidi="fa-IR"/>
        </w:rPr>
        <w:t>پس چه چیز او را وا داشته تا در چنین روزی که همه حاجیان به مکه می آیند این شهر را ترک کند؟</w:t>
      </w:r>
    </w:p>
    <w:p>
      <w:pPr>
        <w:pStyle w:val="BookText"/>
        <w:rPr/>
      </w:pPr>
      <w:r>
        <w:rPr>
          <w:rFonts w:ascii="IRNazanin" w:hAnsi="IRNazanin" w:eastAsia="IRNazanin"/>
          <w:color w:val="111111"/>
          <w:sz w:val="28"/>
          <w:sz w:val="28"/>
          <w:szCs w:val="28"/>
          <w:rtl w:val="true"/>
          <w:lang w:bidi="fa-IR"/>
        </w:rPr>
        <w:t>و چه مشکلی است که نمی گذارد آن حضرت این چند روز را در مكه بماند و حج خود را تمام ،نماید در حالی که وی سزاوارترین کس به رعایت شئون عبادی و اتمام اعمال حج است؟</w:t>
      </w:r>
    </w:p>
    <w:p>
      <w:pPr>
        <w:pStyle w:val="BookText"/>
        <w:rPr/>
      </w:pPr>
      <w:r>
        <w:rPr>
          <w:rFonts w:ascii="IRNazanin" w:hAnsi="IRNazanin" w:eastAsia="IRNazanin"/>
          <w:color w:val="111111"/>
          <w:sz w:val="28"/>
          <w:sz w:val="28"/>
          <w:szCs w:val="28"/>
          <w:rtl w:val="true"/>
          <w:lang w:bidi="fa-IR"/>
        </w:rPr>
        <w:t>پس تعجبی ندارد که افرادی به نزد آن حضرت آمده و از خروج ایشان در این روز سؤال کرده باشند امام نیز به تناسب سطح فکر و عقل هر کدام پاسخی به آن ها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انگیزه ها و اسباب بسیاری باهم جمع شد تا امام را به ترک مکه در چنین روزی وادار کرد و من از خدا می خواهم مرا توفیق دهد تا در کتاب الامام الحسين من المهد الى اللحد که انشاء الله در آینده خواهم نوشت بعضی از این اسباب و عوامل را ذکر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کسانی که به نزد آن حضرت آمده و از سبب خروج ایشان سؤال كرد عبد الله بن جعفر شوهر حضرت زینب علیها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خیال خود تلاش کرد تا امام علیه السلام را از رفتن به عراق منصرف کند، اما آن حضرت در پاسخ وی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رأيت رسول الله في المنام، و أمرني بما أنا ماض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صلی الله علیه و آله را در خواب دیدم و ایشان مرا به این کار فرمان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عرضه داشت آن خواب چگونه بوده است؟</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حَدَّثَتُ أحداً بها و لا أنا مُحدّث بها حتى ألق ربّي ؛ آن را به هیچ کس نگفته و تا زمانی که پروردگار خود را ملاقات کنم نخواهم گفت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چون از آن حضرت مأیوس شد به دو پسر خود عون و </w:t>
      </w:r>
    </w:p>
    <w:p>
      <w:pPr>
        <w:pStyle w:val="BookText"/>
        <w:rPr/>
      </w:pPr>
      <w:r>
        <w:rPr>
          <w:rFonts w:ascii="IRNazanin" w:hAnsi="IRNazanin" w:eastAsia="IRNazanin"/>
          <w:color w:val="111111"/>
          <w:sz w:val="28"/>
          <w:sz w:val="28"/>
          <w:szCs w:val="28"/>
          <w:rtl w:val="true"/>
          <w:lang w:bidi="fa-IR"/>
        </w:rPr>
        <w:t>محمد فرمان داد تا در رکاب آن حضرت مسافرت نموده و در راه او جهاد کنند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طُریحی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 چون خبر حرکت حضرت امام حسین علیه السلام از مکه به عراق به برادرش محمد بن حنفيّه رسید، پیش آمد و در حالی که آن حضرت بر شتر خود سوار شده بودند افسار شتر آن حضرت را گرفت و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به من وعده نداده بودید که در بارهٔ تقاضاى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عدم رفتن به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چیز شما را با این عجله به رفتن وادار کرده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أتاني رسول الله صلى الله عليه و سلم بعد ما فارقتك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حسين، أُخرج إلى العراق فَإنّ الله شاء أن يراك قتيلاً مُخَصَّباً بِدِمائِک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از من جدا شدی رسول خدا در خواب به نزد من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به سرزمین عراق برو که خدا می خواهد تو را کشته ای در خون خود تپیده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الله وإنا إليه راجعون، در این صورت وقتی می دانید که کشته خواهید شد بردن این زن و بچه ها چه معنی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قال لي جدّي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شاء أن يَراهُنَّ سَبايا، وهُنَّ لا يُفارِقنَنى ما دُمتُ حَيّاً ؛ جدّم همچنین به من فرموده است خدا خواسته تا آنان را در حال اسارت ببیند و ،آنان تا زنده ام از من جدا نخواهند شد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در توضیح این روایت باید گفت که در این روایت برای بیان خواست خدا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شده نه از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خاص و برای معنایی نزدیک تر از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می گردد و موارد ،آن بر حسب اختلاف حالات استعمال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بیان این مقدمه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گذاری انسان در کردار دیگران بر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است که در آن ها اختیار از انجام دهنده کار سلب شده و مسئولیت انجام آن کار نیز با وی نخواهد بود؛ زیرا فاعلی که مستقیما آن کار را انجام داده بدون اراده خود دست به این کار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دست و پای عمرو را می بندد و بعد او را روی گردن خالد می اندازد و گردن خالد در اثر این کار می شکند می بینیم که شکستن گردن خالد مستقیما به عمرو برگشت می کند چون او این کار را انجام داده اما مسئولیت این کار متوجه او نیست چون وی در این کار هیچ اراده و اختیاری نداشته و به مانند یک وسیله در دست زید بوده است؛ زید بوده که دست و پای عمرو را بسته و او را روی گردن خالد انداخت</w:t>
      </w:r>
    </w:p>
    <w:p>
      <w:pPr>
        <w:pStyle w:val="BookText"/>
        <w:rPr/>
      </w:pPr>
      <w:r>
        <w:rPr>
          <w:rFonts w:ascii="IRNazanin" w:hAnsi="IRNazanin" w:eastAsia="IRNazanin"/>
          <w:color w:val="111111"/>
          <w:sz w:val="28"/>
          <w:sz w:val="28"/>
          <w:szCs w:val="28"/>
          <w:rtl w:val="true"/>
          <w:lang w:bidi="fa-IR"/>
        </w:rPr>
        <w:t xml:space="preserve">چنین تأثیر گذاری بر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چون در واقع زید بود که اراده شکسته شدن گردن خالد را با این کیفیت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است که در آن ها اختیار از انجام دهندۀ کار سلب نشده و مسئولیت انجام آن کار با خود وی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جامی پر از شراب به دست خالد می دهد و به او می گوید این جام را ببر و مایع درون آن را در زباله دان خالی کن و سپس جام را به خوبی بشوی و برای من بیاور و بدان که مایع درون جام شراب است که خوردن آن حرام است و مثلاً آب میوه ،نیست مبادا از آن بیاشامی حال اگر خالد جام را برده و در جای خلوتی که کسی او را نبیند بدون در نظر گرفتن سفارش زید که راستگویی او هم بر فرض بر وی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مایع درون جام را بنوشد سپس دهان خود و ظرف را شسته و آن را به زید بازگرداند چه کسی مسئول شرب خمر او است؟ زید که جام را به دست او داده یا خود او که آن را نوشیده است؟</w:t>
      </w:r>
    </w:p>
    <w:p>
      <w:pPr>
        <w:pStyle w:val="BookText"/>
        <w:rPr/>
      </w:pPr>
      <w:r>
        <w:rPr>
          <w:rFonts w:ascii="IRNazanin" w:hAnsi="IRNazanin" w:eastAsia="IRNazanin"/>
          <w:color w:val="111111"/>
          <w:sz w:val="28"/>
          <w:sz w:val="28"/>
          <w:szCs w:val="28"/>
          <w:rtl w:val="true"/>
          <w:lang w:bidi="fa-IR"/>
        </w:rPr>
        <w:t xml:space="preserve">ثابت است که خالد خود مسئول کار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اگر چه زید در کار عمرو بی تأثیر نبوده است چون فرض مسئله این است که زید می دانسته خالد شخص ضعيف النفس و کم تقید به دین است که اگر شراب به دست بیاورد آن را خواهد نوشید اما با توجه به سفارشات کامل و راهنمایی های قانع کنندای که در عدم نوشیدن شراب و پیامدهای این کار انجام داده مسئولیت از گردن وی ساقط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نوع از تأثیر گذاری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و از نیت زید به مشیت او تعبیر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در مواردی مشیت به خدا نسبت داده شده است مثل کلام خدا كه </w:t>
      </w:r>
      <w:r>
        <w:rPr>
          <w:rFonts w:ascii="Amiri" w:hAnsi="Amiri" w:eastAsia="Amiri" w:cs="Amiri"/>
          <w:color w:val="111111"/>
          <w:sz w:val="28"/>
          <w:sz w:val="28"/>
          <w:szCs w:val="28"/>
          <w:rtl w:val="true"/>
          <w:lang w:bidi="ar-SA"/>
        </w:rPr>
        <w:t>يُضِلَّ مَن يَشَاءُ وَ يَهْدِي مَن يَشَاء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را بخواهد بیراه و هر که را بخواهد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اسوره نحل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معنی ان تأثیر مشیت خدا در گمراه شدن مردم است اما نه به گونه ای که از گمراهان سلب مسئولیت نماید بلکه آنان را در انتخاب هدایت یا گمراهی آزاد و مخیر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است که می بینیم مسلمانان در نماز خود همواره جملهٔ بحول الله وقوته أقوم و اقعد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قدرت و توانایی خدا می نشینم و بر می خیزم را در هنگام برخاستن از سجده دوم یا تشهد اول تکرار می کنند که آن چه را گفتیم به خوبی روشن می کند؛ چون من می نشینم و بر می خیزم این نشستن و برخاستن به فضل قدرتی است که خدا در جسم همه انسان ها قرار داده است و اگر خدا بخواهد می تواند این قدرت را از انسان سلب نماید اما با مشیت خود خواسته است که این قدرت تا زمان معینی در انسان موجود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توضیح بیشتر مثال سومی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متعال در قرآن کریم فرموده است که </w:t>
      </w:r>
      <w:r>
        <w:rPr>
          <w:rFonts w:ascii="Amiri" w:hAnsi="Amiri" w:eastAsia="Amiri" w:cs="Amiri"/>
          <w:color w:val="111111"/>
          <w:sz w:val="28"/>
          <w:sz w:val="28"/>
          <w:szCs w:val="28"/>
          <w:rtl w:val="true"/>
          <w:lang w:bidi="ar-SA"/>
        </w:rPr>
        <w:t>وَ لَوْ شَاءَ اللَّهُ مَا اقْتَتَلَ الَّذِينَ مِن بَعْدِهِم مِّن بَعْدِ مَا جَاءَتْهُمُ الْبَيِّنَت وَلَكِنِ اخْتَلَفُوا فَمِنهُم مَّنْ دَامَنَ وَ مِنهُم مَّن كَفَرَ وَ لَوْ شَاءَ اللهُ مَا اقْتَتَلُوا وَ لَكِنَّ اللهَ يَفْعَل مَا يُريد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خدا می خواست کسانی که پس از آنان بودند بعد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روشن که برایشان آمد به کشتار یکدیگر نمی پرداختند ولی با هم اختلاف کردند پس بعضی از آنان کسانی بودند که ایمان آوردند و بعضی از آنان کسانی بودند که کفر ورزیدند؛ و اگر خدا می خواست با یکدیگر جنگ نمی کردند ولی خدا آن چه را می خواهد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در این جا ممکن است این سؤال به ذهن بعضی از افراد بیاید که این که خدا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خدا می خواست جنگ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امر دلالت دارد که انسان مجبور است نه مختار چون در آیه بر این نکته تأکید شده است که این جنگ منسوب به مشیت و خواست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 لمن يدعى في العلم فلسفة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حفظت شيئاً و غابت عنك أشيا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که مدعی دانش و فلسفه اند بگو چیزی را فرا گرفته ای اما چیزهای بسیاری از تو پنهان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فهم مسائل عقیدتی که درک آن ها نیازمند هوشیاری و دقت فراوان است باید به میزان لازم وقت صرف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به همه انسان ها قدرت عنایت نموده راه خیر و راه شر و فضیلت و رذیلت را به آن ها نشان داده و آن ها را از رفتن به راه شر و رذالت نهی فرموده است اما نهی خدا از این کار به این صورت نیست که اگر خواستند کار بد انجام دهند دست و پا و سایر اعضا و جوارح آنان را فلج کند و از انجام آن کار بازشان دارد بلکه اگر بندگان خدا مرتکب حرامی شدند مسئولیت كارشان با خودشان است و لذا است که مستحق عقوبت می گردند اما از باب مجاز می توان انجام آن کار را به کسی نیز نسبت داد که قدرت بر انجام آن را به همۀ انسان ها داده و اراده کرده است تا گونه ای از مخلوقات را به نام بشر بیافریند که در اعمال خود نیز مختار و مخیر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نه مانند بعضی دیگر از مخلوقات همچون ،جمادات مجبور و مسلوب الاختيار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باید به نکته مهم دیگری نیز اشاره شود که علیرغم وجود موارد معینی برای استعمال دو واژهٔ مشیت و اراده در زبان عربی و قرآن کریم گاه می شود که این دو واژه به جای یکدیگر استعمال می شوند و این امر در زبان عربی امری رایج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در آیه یاد شده در مثال سوم در یک مورد كلمة شاء به معنی مشیت آمده و در جای دیگر از همین آیه همین کلمه به معنی اراده آمده است و همین شاهد بر مدعای ما در به کار رفتن هر یک از این دو واژه به جای دیگری است اما وجود فرق معنوی در این دو مورد ،ثابت صحیح و دقیق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حدیثی را در این جا نقل نموده و فهم معنی آن را به خوانندگان هوشمند واگذار می نماییم از حضرت امام على بن موسى الرضا علیه السلام حديثي طولانی نقل شده که در بخشی از آن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للّه إِرَادَتَيْنِ وَ مَشِيَّتَيْنِ إِرَادَةَ حَتْمٍ وَ إِرَادَةَ عَزْمٍ يَنْهَي وَ هُوَ يَشَاءُ وَ يَأْمُرُ وَ هُوَ لاَ يَشَاءُ أَ وَ مَا رَأَيْتَ أَنَّهُ نَهَي آدَمَ وَ زَوْجَتَهُ عَنْ أَنْ يَأْکُلاَ مِنَ الشَّجَرَةِ وَ هُوَ شَاءَ ذَلِکَ وَ لَوْ لَمْ يَشَأْ لَمْ يَأْکُلاَ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إِبْرَاهِيمَ بِذَبْحِ ابْنِهِ إِسْمَاعِيلَ وَ شَاءَ أَنْ لاَ يَذْبَحَهُ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دو نوع اراده و مشیت است اراده حتم و اراده ،عزم نهی می کند در حالی که مشیتش بر انجام آن چه از آن نهی کرده است تعلق گرفته و امر می کند در حالی که مشيتش بر انجام آن چه به آن فرمان داده تعلق نگرفته است آیا ندیدی که خدا آدم و حوا را از خوردن از آن درخت نهی کرد اما مشیتش بر خوردن آن ها از آن تعلق گرفته بود؟ چون اگر مشیت الهی بر خوردن آنان تعلق نمی گرفت نمی خوردند و ابراهیم را به ذبح اسماعيل فرمان داد اما مشيتش بر ذبح نشدن اسماعيل تعلق گرفته بود؟ توحید صدوق</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و آخرين سؤال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خدای متعال به بندگان خود توانایی و قدرت انجام شر و انحراف را داده در حالی که می توانست این قدرت را در اختیار آنان قرار ندهد؟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اراده کرد گونه ای از مخلوقات را بیافریند که با سایر آن چه آفریده متفاوت بوده قدرت و اختیار انجام کارهای خوب و بد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ارشادات و راهنمایی های کافی را نیز از زبان پیامبران و کتاب های آسمانی برای آنان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این گونه خاص از مخلوقات را بر انجام کار خیر مجبور می کرد و کارهای بد را از آنان دور می فرمود دیگر چه امتیاز و فضیلتی برای انسان بر سایر مخلوقات باقی می ماند؟</w:t>
      </w:r>
    </w:p>
    <w:p>
      <w:pPr>
        <w:pStyle w:val="BookText"/>
        <w:rPr/>
      </w:pPr>
      <w:r>
        <w:rPr>
          <w:rFonts w:ascii="IRNazanin" w:hAnsi="IRNazanin" w:eastAsia="IRNazanin"/>
          <w:color w:val="111111"/>
          <w:sz w:val="28"/>
          <w:sz w:val="28"/>
          <w:szCs w:val="28"/>
          <w:rtl w:val="true"/>
          <w:lang w:bidi="fa-IR"/>
        </w:rPr>
        <w:t>پس از این بحث طولانی چنین نتیجه می گیریم که خدای متعال اراده نکرده بود امام حسین علیه السلام را کشته ببیند بلکه مشیتش بر این تعلق گرفته ،بود جریان اندوه بار اسیری زنان پاک خاندان پیامبر نیز به همین ترتیب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پر واضح است خدایی که حضرت امام حسین علیه السلام را به عنوان چراغ هدایت امت اسلام بر گزیده است هرگز ارادۀ شکستن این چراغ و محروم نمودن امت از برکات وجود شریف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 اما خدای متعال می داند که مردم کوفه به آن حضرت خیانت خواهند کرد و ایشان را به شهادت خواهند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روشن تر برنامه کلی الهی از حضرت امام حسین علیه السلام می خواست که در پاسخ به نامه های مردم کوفه که تعداد آن ها به دوازده هزار نامه می رسید و بیشتر آن ها نامه های طومار مانند دست جمعی بود که گاه تا چهل نام و امضا در زیر هر کدام از آن ها دیده می شد برای اتمام حجت الهی بر مردم کوفه به سوي عراق حرکت کند تا پس از رسیدن امام علیه السلام به نزدیک کوفه و پاسخ مثبت ولی خدا به نامه های آنان دیگر مردم را بر خدای متعال دلیل و حجتی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خدای متعال می دانست که بهای اجابت دعوت این افراد بسیار بسیار گران خواهد بود که همان شهادت حضرت امام حسین علیه السلام و اسیری بانوان پاک خاندان او پس از خیانت و بی وفایی زشت بسیاری از مردم کوفه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قانون اتمام حجت این امر را می طلبید و سنت خدا در میان بندگان و عادت او در همۀ امت ها و مخلوقات این است که ابتدا اسباب و عوامل هدایت را برای آنان مهیا و آماده نماید و سپس آنان را در انتخاب مسیر آزاد و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بگذارد و آنان را که طبیعتشان مایل به شر بوده و راه هدایت را کنار و به خواسته های دور از فضیلت نفس خود پاسخ مثبت می دهند و عاقبت بد و مسیر تاریک را برای خود بر می گزینند به همان حال رها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به فرمانبرداران پاداش نیکو عطا نموده و نافرمانان را عقوبت نماید و به اولیای بزرگ خود مانند حضرت سيد الشهدا امام حسین علیه السلام در بهشت درجات عالیه کرامت نموده در قبال تحمل انواع مصيبت ها و صبر كامل بر آن ها بدون هیچ گونه ناشکری و انتقاد از مقدرات الهی به خانوادۀ آن حضرت انواع نعمت ها و کرامت ها را عنایت فرماید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بحث را در این جا به پایان می بریم اما تفصیل بیشتر در این زمینه محتاج تحقیق مستقلی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 w:name="pg10940_109500"/>
      <w:bookmarkStart w:id="87" w:name="pg10940_109500"/>
      <w:bookmarkEnd w:id="87"/>
    </w:p>
    <w:p>
      <w:pPr>
        <w:pStyle w:val="Heading3"/>
        <w:numPr>
          <w:ilvl w:val="2"/>
          <w:numId w:val="1"/>
        </w:numPr>
        <w:rPr/>
      </w:pPr>
      <w:bookmarkStart w:id="88" w:name="pg10940_109500"/>
      <w:bookmarkStart w:id="89" w:name="__RefHeading___Toc4419636_2870459653"/>
      <w:bookmarkStart w:id="90" w:name="_Toc26"/>
      <w:bookmarkEnd w:id="88"/>
      <w:bookmarkEnd w:id="89"/>
      <w:r>
        <w:rPr>
          <w:rtl w:val="true"/>
        </w:rPr>
        <w:t>امام حسین علیه السام خانواده اش را با خود می آورد</w:t>
      </w:r>
      <w:bookmarkEnd w:id="90"/>
    </w:p>
    <w:p>
      <w:pPr>
        <w:pStyle w:val="BookText"/>
        <w:rPr/>
      </w:pPr>
      <w:r>
        <w:rPr>
          <w:rFonts w:ascii="IRNazanin" w:hAnsi="IRNazanin" w:eastAsia="IRNazanin"/>
          <w:color w:val="111111"/>
          <w:sz w:val="28"/>
          <w:sz w:val="28"/>
          <w:szCs w:val="28"/>
          <w:rtl w:val="true"/>
          <w:lang w:bidi="fa-IR"/>
        </w:rPr>
        <w:t>دانستیم که حضرت امام حسین علیه السلام با علم امامت می دانست که در سر زمین کربلا به سعادت شهادت نایل می آید و با تمامی جزئيات و ابعاد آن فاجعه آشنایی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بعضی از مردمان ساده دل همراه بردن خانواده توسط امام حسین علیه السلام را کاری مخالف حکمت ،بدانند چون این کار در ،حقیقت قرار دادن خانواده در معرض اهانت بلاها و انواع بی حرمتی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مردمان نمی دانند که همراه بردن خانواده و در رأس آن ها حضرت زینب کبری علیها السلام توسط حضرت امام حسین علیه السلام از ضروری ترین عوامل پیروزی نهضت مبارک حسینی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با نبودن خانواده امام در کربلا نهضت آن حضرت ناقص مانده و اجزا و جنبه های مختلف آن کامل نمی گردید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دستگاه های تبلیغاتی امویان پس از ارتکاب جنايت قتل حضرت امام حسین علیه السلام تلاش بسیاری کردند تا دستگاه اموی را در این جریان بی گناه نشان داده و در نهایت منکر کشته شدن آن حضرت در کربلا شده و در میان کشور ،اسلام چنین انتشار دهند </w:t>
      </w:r>
    </w:p>
    <w:p>
      <w:pPr>
        <w:pStyle w:val="BookText"/>
        <w:rPr/>
      </w:pPr>
      <w:r>
        <w:rPr>
          <w:rFonts w:ascii="IRNazanin" w:hAnsi="IRNazanin" w:eastAsia="IRNazanin"/>
          <w:color w:val="111111"/>
          <w:sz w:val="28"/>
          <w:sz w:val="28"/>
          <w:szCs w:val="28"/>
          <w:rtl w:val="true"/>
          <w:lang w:bidi="fa-IR"/>
        </w:rPr>
        <w:t>که آن حضرت مثلاً در اثر سکته قلبی از دنیا 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اصلاً از سر مبالغه ،نیست همین امسال در بعضی از کشورهای عربی مجموعه ای از کتاب های شیطانی و گمراه کننده منتشر شده است که به قلم مسموم قلم به مزدانی از وحشیان هند سگان پاکستان و خوكان نجد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از جمله اباطیلی که صفحات این کتاب را سیاه کرده انکار شهادت امام حسین و اصل وجود واقعه کربلا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یاوه گویی این مزدوران پاسخی جز این بیت شاعر نمی 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چهرهاى أموى كه حيا را با لذت فسق و فجور فرو ،ریخته، معنی خجالت را درک کند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از این فاجعه حدود چهارده قرن می گذرد و هزاران نفر از مورخان و محدثان این واقعه را در کتاب های خود آورده اند و دور و نزدیک و عالم و جاهل و حتى غير مسلمان ها نیز منکر این واقعه هولناک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ده ها هزار شهر از تمام قاره ها در سالروز شهادت آن حضرت مجالس عزاداری بر پا می گردد بدان سان که وقوع این فاجعه روشن تر از آفتاب شده و به مسئله ای بدیهی تبدیل گشته است که به سبب شهرت جهانی ،آن نه تنها نمی توان انکارش کرد که حتی جای شک و شبه های نیز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ناگهان افرادی پیدا می شوند که وقاحت را از حد گذرانده رکورد پررویی و بی حیایی را شکسته و به کل منکر این واقعه </w:t>
      </w:r>
    </w:p>
    <w:p>
      <w:pPr>
        <w:pStyle w:val="BookText"/>
        <w:rPr/>
      </w:pPr>
      <w:r>
        <w:rPr>
          <w:rFonts w:ascii="IRNazanin" w:hAnsi="IRNazanin" w:eastAsia="IRNazanin"/>
          <w:color w:val="111111"/>
          <w:sz w:val="28"/>
          <w:sz w:val="28"/>
          <w:szCs w:val="28"/>
          <w:rtl w:val="true"/>
          <w:lang w:bidi="fa-IR"/>
        </w:rPr>
        <w:t>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خود برخی از افراد را که در خط طاغوت ها حرکت کرده بر سر سفره هایشان نشسته و شکم های خود را از کثافات آنان پر می کنند دیده ام که برای حفظ کرامت زنی که برای مخالفت با امام زمان خود از خانه بیرون آمده و سپاهی را برای جنگ با امام زمان خود رهبری کرده است به کل منكر واقعه جمل و جنگ بصره شده است؛ قتل عام فجیعی که تعداد قربانیان آن بیش از بیست و پنج هزار نفر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اقدامات جهنمی و شیطانی را همین افراد اندک به راه می اندازند که گمان دارند می توان آفتاب را پوشاند تا کسی آن را نبیند؛ آنان می خواهند نور خدا را با دمیدن دهان خود خاموش کنند و خدا جز این نخواسته است که نور خود را تکمیل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اقدامات دیوانه وار اگر دال بر چیزی باشد همانا دال بر هویت و ماهیت چنین نویسندگانی است بدان سان که همه عالم بفهمند اینان به معنی واقعی کلمه فاقد شرف و وجدان بوده به هیچ دین و اصولی جز پول معتقد نیستند که به طور کامل در اختیار آن ها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مبحث همراه بردن خانواده توسط امام حسین علیه السلام در سفر و نهضت کربلا باز می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وجود خانواده امام در کربلا نه برای امویان و نه برای غیر آنان در آن سال ها مجالی برای انکار قضیه شهادت سيد الشهدا باقی نگذاشت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امویان ،نادان از درک و شعور سیاسی برخوردار بودند به </w:t>
      </w:r>
    </w:p>
    <w:p>
      <w:pPr>
        <w:pStyle w:val="BookText"/>
        <w:rPr/>
      </w:pPr>
      <w:r>
        <w:rPr>
          <w:rFonts w:ascii="IRNazanin" w:hAnsi="IRNazanin" w:eastAsia="IRNazanin"/>
          <w:color w:val="111111"/>
          <w:sz w:val="28"/>
          <w:sz w:val="28"/>
          <w:szCs w:val="28"/>
          <w:rtl w:val="true"/>
          <w:lang w:bidi="fa-IR"/>
        </w:rPr>
        <w:t>کشتن حضرت امام حسین علیه السلام بسنده کرده و بر این جنایت خود جنایات دیگری نمی افزودند؛ جنایاتی مانند اسیر کردن خانواده آن حضرت بانوان بيت رسالت، زنان خاندان وحی و نبوت و دختران رسول خدا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آنان برای این که پیروزی های خود را در کشتن خاندان رسول خدا صلی الله علیه و آله آشکار کنند این خانواده بزرگوار را به حال اسیری شهر به شهر و دیار به دیار 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خاندان نیز به هیچ شهری وارد نمی شد مگر این که در اهل آن شهر انقلاب و بیداری ایجاد کرده پرده از جنایت یزید برداشته و بطلان ادعاهای یزید را مبنی بر این که آل پیغمبر از خوارج محسوب شده و از پذیرش نظام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سرپیچی کرده اند بر همگان آشکار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را چنین خلاصه کنم که وجود این خانوادۀ بزرگوار در این سفر و نهضت مبارک به جد از ضروریات، بوده و جزء مکمل این نهضت به شمار می رفته است</w:t>
      </w:r>
    </w:p>
    <w:p>
      <w:pPr>
        <w:pStyle w:val="BookText"/>
        <w:rPr/>
      </w:pPr>
      <w:r>
        <w:rPr>
          <w:rFonts w:ascii="IRNazanin" w:hAnsi="IRNazanin" w:eastAsia="IRNazanin"/>
          <w:color w:val="111111"/>
          <w:sz w:val="28"/>
          <w:sz w:val="28"/>
          <w:szCs w:val="28"/>
          <w:rtl w:val="true"/>
          <w:lang w:bidi="fa-IR"/>
        </w:rPr>
        <w:t>این خاندان شریف همگی در بالاترین سطح حکمت بیداری معرفت شناخت دقیق شرایط و قدرت تصمیم گیری و اتخاذ تدابیر لازم و مناسب با شرایط موجود قرار داشتند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دانشمند بزرگ شیخ محمد حسین کاشف الغطا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السياسة الحسينية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آورده است شکی نیست که اگر حضرت امام حسین علیه السلام و فرزندانش کشته می شدند و در پی این شهادت قیام این زنان پاک به روشنگری و افشای ماهیت دستگاه اموی انجام نمی گردید خون آن بزرگوار پایمال گشته و کسی به خون خواهی وی برنمی خاست حضرت امام حسین علیه السلام می دانست که این کار حتماً می بایست به انجام برسد و انجام آن نیز تنها از همین بانوان محترمه ساخته است؛ بنا بر این بر آن حضرت لازم بود که آنان را با خود ببرد نه تنها به دلیل این که با مورد ستم قرار گرفتن آنان مظلومیتش آشکار گردد بلکه این کار از روی برنامه ریزی دقیق و حساب شده و با دیدگاهی سیاسی انجام شد که همان ادامه راه و رسیدن به هدف آن حضرت باشد؛ یعنی برگرداندن اوضاع کشور بر ضد یزید و اقدام به نابودی او پیش از این که او بتواند اسلام را نابود کرده و مردم را به حال جاهلیت پیشین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علامه محقق شيخ محمد باقر قرشی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السيدة زينب بطلة تاريخ 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درخشان ترین برنامه هایی که حضرت امام حسین علیه السلام در قیام عظیم خود به موقع اجرا گذاشت همراه بردن حضرت زینب علیها السلام کبری و سایر بانوان خاندان رسالت به عراق ،بود آن حضرت می دانست که در این سفر چه سختی ها و مصیبت هایی بر سر آنان می آید اما از طرف دیگر نیز می دانست که آنان چه نقش درخشانی در تکمیل نهضت آشکار کردن فاجعه قتل آن حضرت و پخش و اشاعه اصول و اهداف مورد نظر او خواهند داشت بانوان خاندان رسالت مردم را از خواب غفلت بیدار کرده هیبت و هیمنه نظام اموی را در چشم مردم شکسته و باب قیام و انقلاب های مردمی را بر ضد این حکومت گشودند؛ آنان با خطبه های حماسی که ایراد کردند لرزه بر کیان دولت اموی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روشن ترین عوامل استمرار و جاودانگی جریان اندوه بار حضرت امام حسین علیه السلام و ادامه اقدامات آن حضرت در فرایند اصلاحات اجتماعی همراه بودن عقیله وحی و سایر دختران پیامبر صلی الله علیه و آله با حضرت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شفاف سازی افکار عمومی پرداخته اصول مبانی فکری آن حضرت و عواملی که موجب قیام او گردیده بود را در میان مردم منتشر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 حضرت زینب علیها السلام تمام پیروزی هایی را که یزید گمان می کرد به دست آورده نابود کرده و داغ ننگ شکست را بر پیشانی وی زدند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دکتر احمد محمود صبحی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نظرية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کار نهضت امام حسين علیه السلام با کشتن آن حضرت و مردان همراهش به پایان می رسید آیا جز این که جریان این واقعۀ مهم تاریخی مطابق میل دشمنان در تاریخ ثبت شده و تمام آثار مترتب بر آن به همراه خونشان بر روی شن های صحرا بماند نتیجۀ دیگری حاصل می گردید؟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محقق</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 w:name="pg10940_109505"/>
      <w:bookmarkStart w:id="92" w:name="pg10940_109505"/>
      <w:bookmarkEnd w:id="92"/>
    </w:p>
    <w:p>
      <w:pPr>
        <w:pStyle w:val="Heading3"/>
        <w:numPr>
          <w:ilvl w:val="2"/>
          <w:numId w:val="1"/>
        </w:numPr>
        <w:rPr/>
      </w:pPr>
      <w:bookmarkStart w:id="93" w:name="pg10940_109505"/>
      <w:bookmarkStart w:id="94" w:name="__RefHeading___Toc4419638_2870459653"/>
      <w:bookmarkStart w:id="95" w:name="_Toc27"/>
      <w:bookmarkEnd w:id="93"/>
      <w:bookmarkEnd w:id="94"/>
      <w:r>
        <w:rPr>
          <w:rtl w:val="true"/>
        </w:rPr>
        <w:t>امام حسین علیه السلام در راه کوفه</w:t>
      </w:r>
      <w:bookmarkEnd w:id="95"/>
    </w:p>
    <w:p>
      <w:pPr>
        <w:pStyle w:val="BookText"/>
        <w:rPr/>
      </w:pPr>
      <w:r>
        <w:rPr>
          <w:rFonts w:ascii="IRNazanin" w:hAnsi="IRNazanin" w:eastAsia="IRNazanin"/>
          <w:color w:val="111111"/>
          <w:sz w:val="28"/>
          <w:sz w:val="28"/>
          <w:szCs w:val="28"/>
          <w:rtl w:val="true"/>
          <w:lang w:bidi="fa-IR"/>
        </w:rPr>
        <w:t>نقل است که چون حضرت امام حسین علیه السلام در راه کوفه به منطقه خزیميّه رسیدند، یک شبانه روز در آن جا توقف کردند، چون صبح شد خواهر گرامیشان حضرت زینب علیها السلام به نزد آن حضرت آمده و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برادرم آیا تو را از آن چه دیشب شنیده ام آگاه نسازم؟</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بوده است؟</w:t>
      </w:r>
    </w:p>
    <w:p>
      <w:p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شب بیرون آمدم شنیدم هاتفی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چشم به شدت ،ببار چه کسی پس از من بر شهیدان خواهد گریست؟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کن بر گروهی که مرگ به وسیلهٔ مقدرات الهی آنان را به سوی وعده ای انجام شدنی می راند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على قوم تَسُوقُهُم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بمقدارٍ إلی إنجاز وعد</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أختاه كلُّ الذي قُضي فهو كائن ؛ خواهرم، آن چه قضای الهی است همان خواهد شد</w:t>
      </w:r>
      <w:r>
        <w:rPr>
          <w:rFonts w:eastAsia="IRNazanin" w:cs="IRNazanin"/>
          <w:color w:val="111111"/>
          <w:sz w:val="28"/>
          <w:szCs w:val="28"/>
          <w:rtl w:val="true"/>
          <w:lang w:bidi="fa-IR"/>
        </w:rPr>
        <w:t xml:space="preserve">». </w:t>
      </w:r>
      <w:r>
        <w:rPr>
          <w:rStyle w:val="FootnoteAnchor"/>
          <w:rtl w:val="true"/>
        </w:rPr>
        <w:footnoteReference w:id="70"/>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کسانی که در طول این مسیر با حضرت امام حسين علیه السلام ملاقات ،نمود شخصی است که به کنیه، ابو هرم خوانده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آن حضرت عرض کرد ای فرزند پیامبر چه عاملی </w:t>
      </w:r>
    </w:p>
    <w:p>
      <w:pPr>
        <w:pStyle w:val="BookText"/>
        <w:rPr/>
      </w:pPr>
      <w:r>
        <w:rPr>
          <w:rFonts w:ascii="IRNazanin" w:hAnsi="IRNazanin" w:eastAsia="IRNazanin"/>
          <w:color w:val="111111"/>
          <w:sz w:val="28"/>
          <w:sz w:val="28"/>
          <w:szCs w:val="28"/>
          <w:rtl w:val="true"/>
          <w:lang w:bidi="fa-IR"/>
        </w:rPr>
        <w:t>موجب خروج تو از مدینه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پاسخ وی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وَيْحَكَ يا أبا هرم شَتَمُوا عِرْضِي فَصَبرتُ ، و طلبوا مالي </w:t>
      </w:r>
      <w:r>
        <w:rPr>
          <w:rStyle w:val="FootnoteAnchor"/>
          <w:rtl w:val="true"/>
        </w:rPr>
        <w:footnoteReference w:id="71"/>
      </w:r>
      <w:r>
        <w:rPr>
          <w:rFonts w:ascii="Amiri" w:hAnsi="Amiri" w:eastAsia="Amiri" w:cs="Amiri"/>
          <w:color w:val="111111"/>
          <w:sz w:val="28"/>
          <w:sz w:val="28"/>
          <w:szCs w:val="28"/>
          <w:rtl w:val="true"/>
          <w:lang w:bidi="ar-SA"/>
        </w:rPr>
        <w:t>فَصَبرْتُ ، و طَلَبُوا دَمى فَهَرَبْتُ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أيم الله لَيَقْتُلُونَنى ، ثُمَّ لَيُلْبِسَنَّهُمُ الله ذلاً شاملاً ، وسَيفاً قاطعاً ، ولَيُسَلِّطَنَّ عليهم مَن يُذِهُم</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ای اباهرم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آبروی مرا بردند اما من صبر کردم مال مرا خواستند و من صبر کردم در آخر در پی ریختن خون من برآمدند و من از دست آنان فرار کردم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خدا سوگند آنان حتماً مرا خواهند کشت پس از آن خدای متعال آنان را به خواری و ذلتی فراگیر و شمشیری برنده مبتلا نموده و کسی را بر ایشان چیره خواهد نمود که خوارشان کند</w:t>
      </w:r>
      <w:r>
        <w:rPr>
          <w:rFonts w:eastAsia="IRNazanin" w:cs="IRNazanin"/>
          <w:color w:val="111111"/>
          <w:sz w:val="28"/>
          <w:szCs w:val="28"/>
          <w:rtl w:val="true"/>
          <w:lang w:bidi="fa-IR"/>
        </w:rPr>
        <w:t xml:space="preserve">». </w:t>
      </w:r>
      <w:bookmarkStart w:id="96" w:name="pg10940_109507"/>
    </w:p>
    <w:p>
      <w:pPr>
        <w:pStyle w:val="Heading2"/>
        <w:numPr>
          <w:ilvl w:val="1"/>
          <w:numId w:val="1"/>
        </w:numPr>
        <w:rPr/>
      </w:pPr>
      <w:bookmarkStart w:id="97" w:name="__RefHeading___Toc4419640_2870459653"/>
      <w:bookmarkStart w:id="98" w:name="_Toc28"/>
      <w:bookmarkEnd w:id="96"/>
      <w:bookmarkEnd w:id="97"/>
      <w:r>
        <w:rPr>
          <w:rtl w:val="true"/>
        </w:rPr>
        <w:t xml:space="preserve">فصل هفتم </w:t>
      </w:r>
      <w:r>
        <w:rPr>
          <w:rtl w:val="true"/>
        </w:rPr>
        <w:t xml:space="preserve">: </w:t>
      </w:r>
      <w:r>
        <w:rPr>
          <w:rtl w:val="true"/>
        </w:rPr>
        <w:t>رسیدن حضرت امام حسین علیه السلام به سرزمین کربلا</w:t>
      </w:r>
      <w:bookmarkEnd w:id="98"/>
    </w:p>
    <w:p>
      <w:pPr>
        <w:pStyle w:val="Heading3"/>
        <w:numPr>
          <w:ilvl w:val="2"/>
          <w:numId w:val="1"/>
        </w:numPr>
        <w:rPr/>
      </w:pPr>
      <w:bookmarkStart w:id="99" w:name="__RefHeading___Toc4419642_2870459653"/>
      <w:bookmarkStart w:id="100" w:name="_Toc29"/>
      <w:bookmarkEnd w:id="99"/>
      <w:r>
        <w:rPr>
          <w:rtl w:val="true"/>
        </w:rPr>
        <w:t>اشاره</w:t>
      </w:r>
      <w:bookmarkEnd w:id="100"/>
    </w:p>
    <w:p>
      <w:pPr>
        <w:pStyle w:val="BookText"/>
        <w:rPr/>
      </w:pPr>
      <w:r>
        <w:rPr>
          <w:rFonts w:ascii="IRNazanin" w:hAnsi="IRNazanin" w:eastAsia="IRNazanin"/>
          <w:color w:val="111111"/>
          <w:sz w:val="28"/>
          <w:sz w:val="28"/>
          <w:szCs w:val="28"/>
          <w:rtl w:val="true"/>
          <w:lang w:bidi="fa-IR"/>
        </w:rPr>
        <w:t>رسیدن حضرت امام حسین علیه السلام به سرزمین کربلا</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حرکت سپاه اموی به سوی خیام آل محمد علیهم السلام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1" w:name="pg10940_109509"/>
      <w:bookmarkStart w:id="102" w:name="pg10940_109509"/>
      <w:bookmarkEnd w:id="102"/>
    </w:p>
    <w:p>
      <w:pPr>
        <w:pStyle w:val="Heading3"/>
        <w:numPr>
          <w:ilvl w:val="2"/>
          <w:numId w:val="1"/>
        </w:numPr>
        <w:rPr/>
      </w:pPr>
      <w:bookmarkStart w:id="103" w:name="pg10940_109509"/>
      <w:bookmarkStart w:id="104" w:name="__RefHeading___Toc4419644_2870459653"/>
      <w:bookmarkStart w:id="105" w:name="_Toc30"/>
      <w:bookmarkEnd w:id="103"/>
      <w:bookmarkEnd w:id="104"/>
      <w:r>
        <w:rPr>
          <w:rtl w:val="true"/>
        </w:rPr>
        <w:t>رسيدن حضرت امام حسين علیه السلام به سرزمین کربلا</w:t>
      </w:r>
      <w:bookmarkEnd w:id="105"/>
    </w:p>
    <w:p>
      <w:pPr>
        <w:pStyle w:val="BookText"/>
        <w:rPr/>
      </w:pPr>
      <w:r>
        <w:rPr>
          <w:rFonts w:ascii="IRNazanin" w:hAnsi="IRNazanin" w:eastAsia="IRNazanin"/>
          <w:color w:val="111111"/>
          <w:sz w:val="28"/>
          <w:sz w:val="28"/>
          <w:szCs w:val="28"/>
          <w:rtl w:val="true"/>
          <w:lang w:bidi="fa-IR"/>
        </w:rPr>
        <w:t>حضرت امام حسین علیه السلام در مسیر کوفه با حرّ بن یزید ریاحی رو به رو شد؛</w:t>
      </w:r>
    </w:p>
    <w:p>
      <w:pPr>
        <w:pStyle w:val="BookText"/>
        <w:rPr/>
      </w:pPr>
      <w:r>
        <w:rPr>
          <w:rFonts w:ascii="IRNazanin" w:hAnsi="IRNazanin" w:eastAsia="IRNazanin"/>
          <w:color w:val="111111"/>
          <w:sz w:val="28"/>
          <w:sz w:val="28"/>
          <w:szCs w:val="28"/>
          <w:rtl w:val="true"/>
          <w:lang w:bidi="fa-IR"/>
        </w:rPr>
        <w:t>وی با هزار سوار از جانب ابن زياد مأمور بود تا امام را به نزد وی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امام علیه السلام موافقت ننموده و به راه خود ادامه داد تا در دوم محرم الحرام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منطقه کربلا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حضرت در کربلا پیاده شد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يُقال لهذهِ الأَرض؟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زمین چه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اِنِّی اَعُوذُ بِکَ مِنَ الکَرْبِ وَ الْبَلاَء</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من از اندوه و بلا به تو پناه 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اصحاب خود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انْزِلُوا ،هَاهُنَا مَحَطُّ رِحَالِنَا وَ مَسْفَكُ دِمَائِنَا ،وَ هُنَا مَحَلُّ قُبُورِنَا ،بِهَذَا حَدَّثَنِي جَدِّي رَسُولُ اللَّهِ 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جا فرود ؛ ،آیید این جا محل فرود كاروان ما محل ریختن خون های ما و این جا محل قبرهای ما است؛ جدم رسول خدا صلی الله علیه و آله این خبر را به ما داده است</w:t>
      </w:r>
      <w:r>
        <w:rPr>
          <w:rFonts w:eastAsia="IRNazanin" w:cs="IRNazanin"/>
          <w:color w:val="111111"/>
          <w:sz w:val="28"/>
          <w:szCs w:val="28"/>
          <w:rtl w:val="true"/>
          <w:lang w:bidi="fa-IR"/>
        </w:rPr>
        <w:t xml:space="preserve">. </w:t>
      </w:r>
      <w:r>
        <w:rPr>
          <w:rStyle w:val="FootnoteAnchor"/>
          <w:rtl w:val="true"/>
        </w:rPr>
        <w:footnoteReference w:id="72"/>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بن طاووس همچنین در کتاب ملهوف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p>
    <w:p>
      <w:pPr>
        <w:pStyle w:val="BookText"/>
        <w:rPr/>
      </w:pPr>
      <w:r>
        <w:rPr>
          <w:rFonts w:ascii="IRNazanin" w:hAnsi="IRNazanin" w:eastAsia="IRNazanin"/>
          <w:color w:val="111111"/>
          <w:sz w:val="28"/>
          <w:sz w:val="28"/>
          <w:szCs w:val="28"/>
          <w:rtl w:val="true"/>
          <w:lang w:bidi="fa-IR"/>
        </w:rPr>
        <w:t>وقتى كاروان امام حسین علیه السلام در کربلا فرود آمد آن حضرت نشست و در حال خواندن اشعار ذيل مشغول صيقل دادن شمشير خود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دهر أُفٍّ لَک مِن خَلیلٍ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لَكَ بِالإِشْرَاقِ والأَصيلِ</w:t>
      </w:r>
    </w:p>
    <w:p>
      <w:pPr>
        <w:pStyle w:val="BookText"/>
        <w:rPr/>
      </w:pPr>
      <w:r>
        <w:rPr>
          <w:rFonts w:ascii="Amiri" w:hAnsi="Amiri" w:eastAsia="Amiri" w:cs="Amiri"/>
          <w:color w:val="111111"/>
          <w:sz w:val="28"/>
          <w:sz w:val="28"/>
          <w:szCs w:val="28"/>
          <w:rtl w:val="true"/>
          <w:lang w:bidi="ar-SA"/>
        </w:rPr>
        <w:t xml:space="preserve">مِن طالب و صاحِبِ قَتيلِ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لا يَقنَعُ بِالبَديل</w:t>
      </w:r>
    </w:p>
    <w:p>
      <w:pPr>
        <w:pStyle w:val="BookText"/>
        <w:rPr/>
      </w:pPr>
      <w:r>
        <w:rPr>
          <w:rFonts w:ascii="Amiri" w:hAnsi="Amiri" w:eastAsia="Amiri" w:cs="Amiri"/>
          <w:color w:val="111111"/>
          <w:sz w:val="28"/>
          <w:sz w:val="28"/>
          <w:szCs w:val="28"/>
          <w:rtl w:val="true"/>
          <w:lang w:bidi="ar-SA"/>
        </w:rPr>
        <w:t xml:space="preserve">و كُلُّ حَيٍّ سالک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أقرَبَ الوَعْدُ مِن الرَّحيلِ</w:t>
      </w:r>
    </w:p>
    <w:p>
      <w:pPr>
        <w:pStyle w:val="BookText"/>
        <w:rPr/>
      </w:pPr>
      <w:r>
        <w:rPr>
          <w:rFonts w:ascii="Amiri" w:hAnsi="Amiri" w:eastAsia="Amiri" w:cs="Amiri"/>
          <w:color w:val="111111"/>
          <w:sz w:val="28"/>
          <w:sz w:val="28"/>
          <w:szCs w:val="28"/>
          <w:rtl w:val="true"/>
          <w:lang w:bidi="ar-SA"/>
        </w:rPr>
        <w:t xml:space="preserve">وإِنَّمَا الأَمْرُ إلى الجليل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و انّما الأمْرُ إلى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حیّ ف سَبيل</w:t>
      </w:r>
    </w:p>
    <w:p>
      <w:pPr>
        <w:pStyle w:val="BookText"/>
        <w:rPr/>
      </w:pPr>
      <w:r>
        <w:rPr>
          <w:rFonts w:ascii="Amiri" w:hAnsi="Amiri" w:eastAsia="Amiri" w:cs="Amiri"/>
          <w:color w:val="111111"/>
          <w:sz w:val="28"/>
          <w:sz w:val="28"/>
          <w:szCs w:val="28"/>
          <w:rtl w:val="true"/>
          <w:lang w:bidi="ar-SA"/>
        </w:rPr>
        <w:t xml:space="preserve">ما أقرَبَ الوَعْدُ مِن الرَّحيلِ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جنان و إلى مَقِيلَ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 بر تو بادای دنیا که چه بی وفا دوستی ،هستی چه بسیار شده است که در هنگام صبح و طلوع دل انگیز ،آفتاب یا وقت غروب و فرا رسیدن شب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صاحبان مال و منال وطالبان جاه و جلال تو کشته شده و دست از تو بریده اند و روزگار بی اعتبار کسی را به جای کس دیگر نخواهد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زنده ای این راه را خواهد رفت و وعده رفتن چه قدر نزدیک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که اختیار همۀ این امور به دست خدا بلند مرتبه و زندگی جاویدان تنها از آن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زینب کبری علیها السلام دختر فاطمه زهرا علیها السلام چون این اشعار را شنید به برادر عرض کرد برادرم این سخن کسی است که به مرگ خود یقین دارد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خواهرم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زينب كبرى علیها السلام عرضه داشت وای از داغدار شدن که حسین خبر مرگ خود را به من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زنان حرم گریسته سیلی به صورت نواخته گریبان چاک کردند و حضرت ام كلثوم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واحمداه، واعَلِيّاه، والإماماه، وافاطِمَتاه، واحَسَناه، واحسيناه ؛ وای ای ،محمد وای ای ،علی وای ای مادر وای ای ،فاطمه وای ای ،حسن وای ای حسین، وای از بی سرپرستی ما بعد از تو ای ابا عبد الله</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شيخ مفيد نیز در کتاب ارشاد این خبر را با کیفیت دیگری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سجاد زين العابدین علیه السلام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جالِسٌ فی تِلکَ العَشِیَّةِ الَّتی قُتِلَ أبی صَبیحَتَها، وَ عِنْدِي عَمَّتِي زَيْنَبُ تُمَرِّضُنِي إِذِ اِعْتَزَلَ أَبِي فِي خِبَاءٍ لَهُ وَ عِنْدَهُ جُوَيْنٌ مَوْلَى أَبِي ذَرٍّ اَلْغِفَارِيِّ وَ هُوَ يُعَالِجُ سَيْفَهُ وَ يُصْلِحُهُ وَ 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دَهْرُ أُفٍّ لَكَ مِنْ 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لَكَ بِالْإِشْرَاقِ وَ اَلْأَصِيلِ</w:t>
      </w:r>
    </w:p>
    <w:p>
      <w:pPr>
        <w:pStyle w:val="BookText"/>
        <w:rPr/>
      </w:pPr>
      <w:r>
        <w:rPr>
          <w:rFonts w:ascii="Amiri" w:hAnsi="Amiri" w:eastAsia="Amiri" w:cs="Amiri"/>
          <w:color w:val="111111"/>
          <w:sz w:val="28"/>
          <w:sz w:val="28"/>
          <w:szCs w:val="28"/>
          <w:rtl w:val="true"/>
          <w:lang w:bidi="ar-SA"/>
        </w:rPr>
        <w:t xml:space="preserve">مِنْ صَاحِبٍ أَوْ طَالِبٍ قَتِيلِ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اَلدَّهْرُ لاَ يَقْنَعُ بِالْبَدِيلِ</w:t>
      </w:r>
    </w:p>
    <w:p>
      <w:pPr>
        <w:pStyle w:val="BookText"/>
        <w:rPr/>
      </w:pPr>
      <w:r>
        <w:rPr>
          <w:rFonts w:ascii="Amiri" w:hAnsi="Amiri" w:eastAsia="Amiri" w:cs="Amiri"/>
          <w:color w:val="111111"/>
          <w:sz w:val="28"/>
          <w:sz w:val="28"/>
          <w:szCs w:val="28"/>
          <w:rtl w:val="true"/>
          <w:lang w:bidi="ar-SA"/>
        </w:rPr>
        <w:t xml:space="preserve">وَ إِنَّمَا اَلْأَمْرُ إِلَى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حَيٍّ سَالِكٌ سَبِيلِي</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شبی که پدرم فردای آن به شهادت رسید من در خیمه نشسته بودم و عمه ام زینب نیز در کنار من بود و از من پرستاری می کرد ناگهان متوجه شدم که پدرم از ما کناره گرفته و در خیمه اش با جوین غلام ابوذر غفاری نشسته و مشغول صیقل دادن شمشیر خود می باشد و در همان حال چنین زمزمه می کند که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 بر تو باد ای دنیا که چه بی وفا دوستی ،هستی چه بسیار شده است که در هنگام صبح و طلوع دل انگیز ،آفتاب یا وقت غروب و فرا رسیدن شب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صاحبان مال و منال و طالبان جاه و جلال تو کشته شده و دست از بریده اند و روزگار بی اعتبار کسی را به جای کس دیگر نخواهد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که زندگی جاویدان تنها از آن خدای متعال بوده و هر زنده ای لامحاله این راه را خواهد رفت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فَأَعَادَهَا مَرَّتَيْنِ أَوْ ثَلاَثاً حَتَّى فَهِمْتُهَا وَ عَرَفْتُ مَا أَرَادَ فَخَنَقَتْنِي اَلْعَبْرَةُ فَرَدَدْتُهَا وَ لَزِمْتُ اَلسُّكُوتَ وَ عَلِمْتُ أَنَّ اَلْبَلاَءَ قَدْ نَزَلَ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پدرم این اشعار را دو یا سه مرتبه تکرار کرد من معنی این اشعار را که خبر از فراق می داد دانستم و گریه گلوگیرم شد اما بغض خود را فرو خورده سکوت کردم و دانستم که بلا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عَمَّتِي فَإِنَّهَا سَمِعَتْ مَا سَمِعْتُ وَ هِيَ اِمْرَأَةٌ وَ مِنْ شَأْنِ اَلنِّسَاءِ اَلرِّقَّةُ وَ اَلْجَزَعُ فَلَمْ تَمْلِكْ نَفْسَهَا أَنْ وَ ثَبَتْ تَجُرُّ ثَوْبَهَا ، حَتَّى اِنْتَهَتْ إِلَيْهِ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 ثُكْلاَهْ لَيْتَ اَلْمَوْتَ أَعْدَمَنِي اَلْحَيَاةَ اَلْيَوْمَ مَاتَتْ أُمِّي فَاطِمَةُ وَ أَبِي عَلِيٌّ وَ أَخِي اَلْحَسَنُ يَا خَلِيفَةَ اَلْمَاضِي وَ ثِمَالَ اَلْبَاقِي</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عمه ام نیز این اشعار را شنید و از آن جا که زن ها رقیق القلب تر از مردان هستند نتوانست جلوی خود را بگیرد پس به ناگاه از جای خود جهید چنان که چادرش روی زمین کشیده می شد تا به او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از داغدار شدن کاش مرگ به زندگی من خاتمه می داد امروز داغ مادرم فاطمه در دلم تازه شد امروز داغ پدرم علی و برادرم حسن در دلم تازه گردید ای بازمانده پیشینیان و ای فریادرس بازماندگان </w:t>
      </w:r>
    </w:p>
    <w:p>
      <w:pPr>
        <w:pStyle w:val="BookText"/>
        <w:rPr/>
      </w:pPr>
      <w:r>
        <w:rPr>
          <w:rFonts w:ascii="Amiri" w:hAnsi="Amiri" w:eastAsia="Amiri" w:cs="Amiri"/>
          <w:color w:val="111111"/>
          <w:sz w:val="28"/>
          <w:sz w:val="28"/>
          <w:szCs w:val="28"/>
          <w:rtl w:val="true"/>
          <w:lang w:bidi="ar-SA"/>
        </w:rPr>
        <w:t xml:space="preserve">فنَظَرَ إليها الحسين علیه السلام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يُذهَبَنَّ حِلْمَكِ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تَرقْرَقَت عيناه بالدموع و قال لو تُرِكَ القَطا لَغَفا و نام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أَفتُغتصبُ نفسُكَ اغتصاباً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أَقْرَحُ لِقَلبي وأَشدَّ على نفسي، ثُمَّ لَطَمَتْ وَجهَها و هَوَت إلى جَيبِها فَشَقَّتْهُ و خَرَّتْ مَغشياً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امام حسین علیه السلام نگاهی به خواهر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،عزیزم، شيطان بردباریت را نبرد و چشمانش از اشک پر شد و فرمود خواهرم اگر مرغ قطا را آسوده می گذاشتند می خوابید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معنی سخن امام حسین علیه السلام نیز این است که اگر بنا بود دشمن ما را راحت بگذارد در وطن خود مدينه باقی می ماندیم، اما او با ما سر ناسازگاری گذاشت و ما را از شهر و دیارمان بیرون آورد و همچنان ما را تعقیب خواهد کرد تا یا تسلیم شویم و یا کشته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زينب کبری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 آیا به قهر و اجبار کشته خواهی شد؟ این امر بیشتر قلب مرا جریحه دار ساخته و بر جان من گران می آید سپس سیلی بر صورت نواخته دست گریبان برد و آن را چاک کرد، آن گاه از هوش رفته و افتاد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إِلَيْهَا اَلْحُسَيْنُ علیه السلام فَصَبَّ عَلَى وَجْهِهَا اَلْمَاءَ وَ 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أُخْتَاهْ اِتَّقِي اَللَّهَ وَ تَعَزَّيْ بِعَزَاءِ اَللَّهِ وَ اِعْلَمِي أَنَّ أَهْلَ اَلْأَرْضِ يَمُوتُونَ وَ أَهْلَ اَلسَّمَاءِ لاَ يَبْقَوْنَ، وَ أَنَّ كُلَّ شَيْءٍ هَالِكٌ إِلاَّ وَجْهَ اَللَّهِ اَلَّذِي خَلَقَ اَلْخَلْقَ بِقُدْرَتِهِ وَ يَبْعَثُ اَلْخَلْقَ وَ يَعُودُونَ وَ هُوَ فَرْدٌ وَحْدَهُ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برخاست و قدری آب به صورت خواهر پاشید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خواهرم تقوای الهی پیشه خود ساز و صبر خدایی در پیش گیر و بدان که همه اهل زمین می میرند و اهل آسمان ها باقی نمی مانند و جز ذات خدای عزّ و جلّ همه نابود شدنی هستند؛ خدایی که خلق را به قدرت خود آفریده </w:t>
      </w:r>
    </w:p>
    <w:p>
      <w:pPr>
        <w:pStyle w:val="BookText"/>
        <w:rPr/>
      </w:pPr>
      <w:r>
        <w:rPr>
          <w:rFonts w:ascii="IRNazanin" w:hAnsi="IRNazanin" w:eastAsia="IRNazanin"/>
          <w:color w:val="111111"/>
          <w:sz w:val="28"/>
          <w:sz w:val="28"/>
          <w:szCs w:val="28"/>
          <w:rtl w:val="true"/>
          <w:lang w:bidi="fa-IR"/>
        </w:rPr>
        <w:t>و به تنهایی آنان را پس از مرگ بر انگیخته و باز می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جَدّي خيرٌ مِنّي أبي خيرٌ مِنّي وأمي خيرٌ مِنّي، و أخي خيرٌ مِنِّي، و لي و لِكُلِّ مسلم برسول الله صلی الله علیه و آه أسوة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فَعَزاها بهذا و نحوه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أُخَيَّة إنِّي أقسمْتُ فَأَبِرّي قَسَمي، لا تَشُقّی علي جَيباً، و لا تَخمشي عَلَيَّ وَجْهاً، ولا تَدْعِى عَلَيَّ بالويل والثبور إذا أنا هلكت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 بها حتى أجلَسَها عندي، و خَرَجَ إلى أصحابه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جدم از من بهتر بود پدرم از من بهتر بود مادرم از من بهتر بود برادرم از من بهتر بود و بهترین الگوی من و هر مسلمانی رسول خدا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به این ترتیب عمه ام را دلداری می داد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من تو را قسم می دهم پس به قسم من ترتیب اثر بده و اگر مردم گریبان بر من چاک ،مکن صورت مخراش و صدا به ناله بلند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او را آورد و نزد من نشاند و خود به نزد اصحابش رفت</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از یکی از فضلا شنیدم که این ابیات در میان عرب شوم به حساب آمده و شاعر این اشعار نیز شناخته شده نیست در میان مردم چنین مشهور بود که هر کس احساس خطر مرگ یا کشته شدن می کرد به این ابیات تمثّل می نمود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بعید نیست که این کلام صحیح ،باشد زیرا این ابیات جز عتاب و توبیخ روزگار چیز دیگری ندارد و شاید به همین جهت بود که حضرت زینب علیها السلام با شنیدن این ابیات برای برادر خود احساس </w:t>
      </w:r>
    </w:p>
    <w:p>
      <w:pPr>
        <w:pStyle w:val="BookText"/>
        <w:rPr/>
      </w:pPr>
      <w:r>
        <w:rPr>
          <w:rFonts w:ascii="IRNazanin" w:hAnsi="IRNazanin" w:eastAsia="IRNazanin"/>
          <w:color w:val="111111"/>
          <w:sz w:val="28"/>
          <w:sz w:val="28"/>
          <w:szCs w:val="28"/>
          <w:rtl w:val="true"/>
          <w:lang w:bidi="fa-IR"/>
        </w:rPr>
        <w:t>خطر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خبر از مرگ خویش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حضرت امام سجاد علیه السلام نیز از این ابیات نزول بلا را استنباط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در این ابیات ظاهراً به هیچ کدام از این معانی همچون خطر مرگ یا نزدیکی موعد قتل، تصریح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نكته دیگر این که با توجه به سخن حضرت امام حسين علیه السلام خطاب به خواهر که در آن قید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مرگ من فرا رسيد بر من گریبان چاک مکن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نهی آن حضرت از چاک کردن گریبان و خراشيدن صورت و بلند کردن صدا به ناله مختص به لحظه شهادت آن حضرت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حضرت امام حسین علیه السلام خواهر خود را از چاک دادن گریبان و خراشیدن صورت در هنگام کشته شدن و شهادت خود منع کرده است حضرت زینب کبری علیها السلام نيز كاملاً دستور كبرى برادر را به موقع اجرا گذاشته و در هنگام شهادت آن حضرت در کربلا اقدام به انجام هیچ یک از این امور ننموده و اگر هم به بعضی از این اعمال دست زده پس از گذشت مدتی از شهادت آن حضرت در کوفه یا در مجلس یزید در شام بوده است؛ آن جا که شاهد اهانت های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مقدس حضرت امام حسين علیه السلام بود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شايد حکمت نهی امام از انجام این امور در هنگام شهادت خود نیز این باشد که نمی خواست اعمالی از خواهرش به ظهور برسد </w:t>
      </w:r>
    </w:p>
    <w:p>
      <w:pPr>
        <w:pStyle w:val="BookText"/>
        <w:rPr/>
      </w:pPr>
      <w:r>
        <w:rPr>
          <w:rFonts w:ascii="IRNazanin" w:hAnsi="IRNazanin" w:eastAsia="IRNazanin"/>
          <w:color w:val="111111"/>
          <w:sz w:val="28"/>
          <w:sz w:val="28"/>
          <w:szCs w:val="28"/>
          <w:rtl w:val="true"/>
          <w:lang w:bidi="fa-IR"/>
        </w:rPr>
        <w:t xml:space="preserve">که نشانه ضعف و خورد شدن شخصیت و روحیه شخص مصيبت دیده است؛ زیرا در آن شرایط تنها رفتاری از بانوان خاندان وحی مطلوب و پسندیده بود که حاکی از بردباری و مقاومت در برابر مصیبت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p>
    <w:p>
      <w:pPr>
        <w:pStyle w:val="BookText"/>
        <w:rPr/>
      </w:pPr>
      <w:r>
        <w:rPr>
          <w:rFonts w:ascii="IRNazanin" w:hAnsi="IRNazanin" w:eastAsia="IRNazanin"/>
          <w:color w:val="111111"/>
          <w:sz w:val="28"/>
          <w:sz w:val="28"/>
          <w:szCs w:val="28"/>
          <w:rtl w:val="true"/>
          <w:lang w:bidi="fa-IR"/>
        </w:rPr>
        <w:t>ابراز این نوع ،شجاعت، خصوصاً در آن شرایط در برابر دشمن كينه توز از ضروری ترین کارها بود؛ دشمنی که منتظر فرصت بود تا نسبت به این خانواده شریف به اعمالی متناسب با پستی نفس خود دست یازد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صبر و روحیه بالای این بانوان مکرمه در رو به رو شدن با مشکلات این فرصت را از دشمن سلب کرد تا در بارۀ انجام هر گونه اقدام ناروا و اهانت و هتک حرمت نسبت به این زنان مصیبت دیده و بی دفاع فکر کنند</w:t>
      </w:r>
      <w:r>
        <w:rPr>
          <w:rFonts w:eastAsia="IRNazanin" w:cs="IRNazanin"/>
          <w:color w:val="111111"/>
          <w:sz w:val="28"/>
          <w:szCs w:val="28"/>
          <w:rtl w:val="true"/>
          <w:lang w:bidi="fa-IR"/>
        </w:rPr>
        <w:t xml:space="preserve">. </w:t>
      </w:r>
      <w:bookmarkStart w:id="106" w:name="pg10940_109517"/>
    </w:p>
    <w:p>
      <w:pPr>
        <w:pStyle w:val="Heading3"/>
        <w:numPr>
          <w:ilvl w:val="2"/>
          <w:numId w:val="1"/>
        </w:numPr>
        <w:rPr/>
      </w:pPr>
      <w:bookmarkStart w:id="107" w:name="__RefHeading___Toc4419646_2870459653"/>
      <w:bookmarkStart w:id="108" w:name="_Toc31"/>
      <w:bookmarkEnd w:id="106"/>
      <w:bookmarkEnd w:id="107"/>
      <w:r>
        <w:rPr>
          <w:rtl w:val="true"/>
        </w:rPr>
        <w:t>حرکت سپاه اُموی به سوی خيام آل محمد علیهم السلام</w:t>
      </w:r>
      <w:bookmarkEnd w:id="108"/>
    </w:p>
    <w:p>
      <w:pPr>
        <w:pStyle w:val="BookText"/>
        <w:rPr/>
      </w:pPr>
      <w:r>
        <w:rPr>
          <w:rFonts w:ascii="IRNazanin" w:hAnsi="IRNazanin" w:eastAsia="IRNazanin"/>
          <w:color w:val="111111"/>
          <w:sz w:val="28"/>
          <w:sz w:val="28"/>
          <w:szCs w:val="28"/>
          <w:rtl w:val="true"/>
          <w:lang w:bidi="fa-IR"/>
        </w:rPr>
        <w:t>حضرت زینب علیها السلام روز به روز و ساعت به ساعت نزدیک شدن خطر را بیشتر احساس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نباشد؟ در حالی که سیل جمعیت ساعت به ساعت برای کشتن ریحانه پیامبر و نوه محبوب آن حضرت به سرزمین کربلا سرازیر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پرچمی که به سرزمین کربلا وارد شد پرچم شمر بن ذی الجوشن بود که با شش هزار سرباز آمده و حکمی از جانب ابن زیاد با خود آورده بود که به عمر بن سعد فرمان می داد حضرت امام حسین علیه السلام را میان دو امر مخیر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تسليم شدن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بيعت با يزيد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فرمان سپاه اموی حرکت خود را به سوی اردوگاه حسینی آغاز نمود، ناگهان حضرت زینب علیها السلام گلّه گرگ صفتان را مشاهده نمود که در حال هجوم به سمت خانه های رسالت و امامت هستند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می داند که دیدن این منظره چه ترس و نگرانی را برای آل الله در پی داشته و چه دلهره و نگرانی را برای آنان ایجاد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واپسین ساعتهای غروب روز نهم محرم بود که زینب کبری علیها السلام سراسیمه به دنبال برادر می گشت تا خبر هجوم ناگهانی لشکر کوفه را به اطلاع وی برساند</w:t>
      </w:r>
    </w:p>
    <w:p>
      <w:pPr>
        <w:pStyle w:val="BookText"/>
        <w:rPr/>
      </w:pPr>
      <w:r>
        <w:rPr>
          <w:rFonts w:ascii="IRNazanin" w:hAnsi="IRNazanin" w:eastAsia="IRNazanin"/>
          <w:color w:val="111111"/>
          <w:sz w:val="28"/>
          <w:sz w:val="28"/>
          <w:szCs w:val="28"/>
          <w:rtl w:val="true"/>
          <w:lang w:bidi="fa-IR"/>
        </w:rPr>
        <w:t>او به خیمه حضرت امام حسين علیه السلام رسيد و امام را دید که نشسته و زانوهای خود را در بغل گرفته سر بر زانو نهاده و در همین حالت خوابش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 صدای خواهر بیدار شد که با صدایی آکنده از ترس و آمیخته با ملاطفت و مهربانی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برادرم آیا صداهایی را که به ما نزدیک و نزدیک تر می شوند می شنوی؟</w:t>
      </w:r>
    </w:p>
    <w:p>
      <w:pPr>
        <w:pStyle w:val="BookText"/>
        <w:rPr/>
      </w:pPr>
      <w:r>
        <w:rPr>
          <w:rFonts w:ascii="IRNazanin" w:hAnsi="IRNazanin" w:eastAsia="IRNazanin"/>
          <w:color w:val="111111"/>
          <w:sz w:val="28"/>
          <w:sz w:val="28"/>
          <w:szCs w:val="28"/>
          <w:rtl w:val="true"/>
          <w:lang w:bidi="fa-IR"/>
        </w:rPr>
        <w:t>امام سر برداشت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رَأَيْتُ السَّاعَةَ رَسُولَ اللّه صلى الله عليه و آله فِي مَنَامِ، و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تَرُوحُ إِلينا ؛ همین الآن جدم پیامبر را در خواب دیدم که به من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تو به نزد ما خواهی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رأيتُ الساعة جدّي محمداً صلی الله علیه و آله وأبي عليّاً وأُمّى فاطمة وَ أَخِيَ الْحَسَنَ وَ هُمْ يَقُولُونَ يَا حُسَيْنُ إِنَّكَ رَائِحٌ إِلَيْنَا عَنْ قَرِيبٍ ؛ همين الآن جدم ،پیامبر پدرم علی مادرم فاطمه و برادرم حسن را در خواب دیدم که به من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زودی به نزد ما خواهی آمد</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در این هنگام زینب کبری علیها السلام سیلی به صورت نواخته فریاد واویلا برآورد و گریست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 لَکَ الْوَیْلُ یَا أُخَيَّة، لا تُشمِتي القومَ بنا، أَسْكِتِي رَحِمَكِ اَللَّهُ؛ خواهر عزیزم ما را دشمن شاد مکن که هرگز وای بر </w:t>
      </w:r>
    </w:p>
    <w:p>
      <w:pPr>
        <w:pStyle w:val="BookText"/>
        <w:rPr/>
      </w:pPr>
      <w:r>
        <w:rPr>
          <w:rFonts w:ascii="IRNazanin" w:hAnsi="IRNazanin" w:eastAsia="IRNazanin"/>
          <w:color w:val="111111"/>
          <w:sz w:val="28"/>
          <w:sz w:val="28"/>
          <w:szCs w:val="28"/>
          <w:rtl w:val="true"/>
          <w:lang w:bidi="fa-IR"/>
        </w:rPr>
        <w:t>تو نباد و آرام بگیر که خدایت رحمت کناد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در این جا حضرت امام حسین علیه السلام از جا برخاست و برادر خود حضرت ابوالفضل العباس علیه السلام را صدا زد و او را با بیست تن از سواران به سوی سپاه کوفه فرستاد و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عبّاس، رْکَبْ بِنَفْسِی أَنْتَ يا أخي حَتّی تَلْقاهُمْ فَتَقُولَ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 وَ ما بَدالَکُمْ؟ وَ تَسْأَلْهُمْ عَمَّا جاءَ بِهِمْ ؛ اى ،عباس جانم به قربانت ای برادر سوار شو و به نزد لشکر برو تا ببینی چه می خواهند از آن ها بپرس چه پیش آمده که به سوی خیمه های ما تاخته اند؟</w:t>
      </w:r>
    </w:p>
    <w:p>
      <w:pPr>
        <w:pStyle w:val="BookText"/>
        <w:rPr/>
      </w:pPr>
      <w:r>
        <w:rPr>
          <w:rFonts w:ascii="IRNazanin" w:hAnsi="IRNazanin" w:eastAsia="IRNazanin"/>
          <w:color w:val="111111"/>
          <w:sz w:val="28"/>
          <w:sz w:val="28"/>
          <w:szCs w:val="28"/>
          <w:rtl w:val="true"/>
          <w:lang w:bidi="fa-IR"/>
        </w:rPr>
        <w:t>حضرت عباس علیه السلام به نزد آن ها آمد و از آنان پرسید چه پیش آمده و چه می خواهید؟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فرمانی از ابن زیاد آمده که یکی از دو کار را به شما پیشنهاد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کنیم یا به حکم او گردن می نهید و تسلیم می شوید یا با شما نبرد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عباس علیه السلام فرمود صبر کنید تا من به نزد اباعبدالله رفته و سخن شما را به عرض ایشان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سپاهیان توقف کردند و عباس به نزد امام علیه السلام آمد و آن چه از آنان شنیده بود برای آن حضرت باز گفت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 إليهم فان استطعت أن تُؤَخِّرَهم إلى غَدٍ، و تَدفَعَهم عنا العَشيّة، لَعلَّنا نُصلّى لِرَبِّنا الليلة و ندعوه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يعلم أنّي أحِبُّ الصلاة ،له و تلاوة كتابه؛ به نزد آنان بازگرد و اگر توانستی از آنان تا فردا مهلت بگیر و شرّ آنان را یک امشبی از ما دور گردان شاید بتوانیم شبی را </w:t>
      </w:r>
    </w:p>
    <w:p>
      <w:pPr>
        <w:pStyle w:val="BookText"/>
        <w:rPr/>
      </w:pPr>
      <w:r>
        <w:rPr>
          <w:rFonts w:ascii="IRNazanin" w:hAnsi="IRNazanin" w:eastAsia="IRNazanin"/>
          <w:color w:val="111111"/>
          <w:sz w:val="28"/>
          <w:sz w:val="28"/>
          <w:szCs w:val="28"/>
          <w:rtl w:val="true"/>
          <w:lang w:bidi="fa-IR"/>
        </w:rPr>
        <w:t>به نماز و دعا به درگاه پروردگار خود بگذرانیم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خود می داند که من نماز خواندن برای او و تلاوت کتاب او را بسیار دوست می دارم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ابو الفضل العباس رفت و از آنان مهلت خواست و توافق بر این امر حاصل گردید</w:t>
      </w:r>
      <w:r>
        <w:rPr>
          <w:rFonts w:eastAsia="IRNazanin" w:cs="IRNazanin"/>
          <w:color w:val="111111"/>
          <w:sz w:val="28"/>
          <w:szCs w:val="28"/>
          <w:rtl w:val="true"/>
          <w:lang w:bidi="fa-IR"/>
        </w:rPr>
        <w:t xml:space="preserve">. </w:t>
      </w:r>
      <w:r>
        <w:rPr>
          <w:rStyle w:val="FootnoteAnchor"/>
          <w:rtl w:val="true"/>
        </w:rPr>
        <w:footnoteReference w:id="79"/>
      </w:r>
      <w:bookmarkStart w:id="109" w:name="pg10940_109521"/>
    </w:p>
    <w:p>
      <w:pPr>
        <w:pStyle w:val="Heading2"/>
        <w:numPr>
          <w:ilvl w:val="1"/>
          <w:numId w:val="1"/>
        </w:numPr>
        <w:rPr/>
      </w:pPr>
      <w:bookmarkStart w:id="110" w:name="__RefHeading___Toc4419648_2870459653"/>
      <w:bookmarkStart w:id="111" w:name="_Toc32"/>
      <w:bookmarkEnd w:id="109"/>
      <w:bookmarkEnd w:id="110"/>
      <w:r>
        <w:rPr>
          <w:rtl w:val="true"/>
        </w:rPr>
        <w:t xml:space="preserve">فصل هشتم </w:t>
      </w:r>
      <w:r>
        <w:rPr>
          <w:rtl w:val="true"/>
        </w:rPr>
        <w:t xml:space="preserve">: </w:t>
      </w:r>
      <w:r>
        <w:rPr>
          <w:rtl w:val="true"/>
        </w:rPr>
        <w:t>شب عاشورا</w:t>
      </w:r>
      <w:bookmarkEnd w:id="111"/>
    </w:p>
    <w:p>
      <w:pPr>
        <w:pStyle w:val="Heading3"/>
        <w:numPr>
          <w:ilvl w:val="2"/>
          <w:numId w:val="1"/>
        </w:numPr>
        <w:rPr/>
      </w:pPr>
      <w:bookmarkStart w:id="112" w:name="__RefHeading___Toc4419650_2870459653"/>
      <w:bookmarkStart w:id="113" w:name="_Toc33"/>
      <w:bookmarkEnd w:id="112"/>
      <w:r>
        <w:rPr>
          <w:rtl w:val="true"/>
        </w:rPr>
        <w:t>اشاره</w:t>
      </w:r>
      <w:bookmarkEnd w:id="113"/>
    </w:p>
    <w:p>
      <w:pPr>
        <w:pStyle w:val="BookText"/>
        <w:rPr/>
      </w:pPr>
      <w:r>
        <w:rPr>
          <w:rFonts w:ascii="IRNazanin" w:hAnsi="IRNazanin" w:eastAsia="IRNazanin"/>
          <w:color w:val="111111"/>
          <w:sz w:val="28"/>
          <w:sz w:val="28"/>
          <w:szCs w:val="28"/>
          <w:rtl w:val="true"/>
          <w:lang w:bidi="fa-IR"/>
        </w:rPr>
        <w:t>شب عاشورا</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بحران آب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4" w:name="pg10940_109523"/>
      <w:bookmarkStart w:id="115" w:name="pg10940_109523"/>
      <w:bookmarkEnd w:id="115"/>
    </w:p>
    <w:p>
      <w:pPr>
        <w:pStyle w:val="Heading3"/>
        <w:numPr>
          <w:ilvl w:val="2"/>
          <w:numId w:val="1"/>
        </w:numPr>
        <w:rPr/>
      </w:pPr>
      <w:bookmarkStart w:id="116" w:name="pg10940_109523"/>
      <w:bookmarkStart w:id="117" w:name="__RefHeading___Toc4419652_2870459653"/>
      <w:bookmarkStart w:id="118" w:name="_Toc34"/>
      <w:bookmarkEnd w:id="116"/>
      <w:bookmarkEnd w:id="117"/>
      <w:r>
        <w:rPr>
          <w:rtl w:val="true"/>
        </w:rPr>
        <w:t>شب عاشورا</w:t>
      </w:r>
      <w:bookmarkEnd w:id="118"/>
    </w:p>
    <w:p>
      <w:pPr>
        <w:pStyle w:val="BookText"/>
        <w:rPr/>
      </w:pPr>
      <w:r>
        <w:rPr>
          <w:rFonts w:ascii="IRNazanin" w:hAnsi="IRNazanin" w:eastAsia="IRNazanin"/>
          <w:color w:val="111111"/>
          <w:sz w:val="28"/>
          <w:sz w:val="28"/>
          <w:szCs w:val="28"/>
          <w:rtl w:val="true"/>
          <w:lang w:bidi="fa-IR"/>
        </w:rPr>
        <w:t>گاه ممکن است بروز یک مشکل بزرگ در زندگی انسان آرام و قرار از کف وی ،ربوده موجب نگرانی و اضطرابش گشته و خواب را از چشمانش ،برباید چه رسد که چندین مشکل بزرگ به یکباره بروی هجوم آورد</w:t>
      </w:r>
    </w:p>
    <w:p>
      <w:pPr>
        <w:pStyle w:val="BookText"/>
        <w:rPr/>
      </w:pPr>
      <w:r>
        <w:rPr>
          <w:rFonts w:ascii="IRNazanin" w:hAnsi="IRNazanin" w:eastAsia="IRNazanin"/>
          <w:color w:val="111111"/>
          <w:sz w:val="28"/>
          <w:sz w:val="28"/>
          <w:szCs w:val="28"/>
          <w:rtl w:val="true"/>
          <w:lang w:bidi="fa-IR"/>
        </w:rPr>
        <w:t xml:space="preserve">پر واضح است که کمترین آثاری که نگرانی هایی از این دست، می تواند به دنبال داشته باشد عبارت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 هم ریختن اعصاب پایین آمدن سطح هوشيارى، اختلال حواس آشفتگی ذهنی و اضطراب خاطر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می توانیم تصور کنیم که شب عاشورا بر خاندان رسول خدا صلی الله علیه و آله چگونه گذشته است؟</w:t>
      </w:r>
    </w:p>
    <w:p>
      <w:pPr>
        <w:pStyle w:val="BookText"/>
        <w:rPr/>
      </w:pPr>
      <w:r>
        <w:rPr>
          <w:rFonts w:ascii="IRNazanin" w:hAnsi="IRNazanin" w:eastAsia="IRNazanin"/>
          <w:color w:val="111111"/>
          <w:sz w:val="28"/>
          <w:sz w:val="28"/>
          <w:szCs w:val="28"/>
          <w:rtl w:val="true"/>
          <w:lang w:bidi="fa-IR"/>
        </w:rPr>
        <w:t>غم ها، غصه ها، ترس و نگرانی از فردا و فجایعی که در آن روی خواهد داد گریه کودکان از شدت تشنگی و دیگر ویژگی های این ،شب شب عاشورا را در تاریخ زندگی اهل بیت علیهم السلام بی نظیر کرده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یکی از ساعت های این ،شب حضرت امام حسین علیه السلام از محدوده خیمه ها خارج شد و سوار بر اسب به گشت زدن در تپه </w:t>
      </w:r>
    </w:p>
    <w:p>
      <w:pPr>
        <w:pStyle w:val="BookText"/>
        <w:rPr/>
      </w:pPr>
      <w:r>
        <w:rPr>
          <w:rFonts w:ascii="IRNazanin" w:hAnsi="IRNazanin" w:eastAsia="IRNazanin"/>
          <w:color w:val="111111"/>
          <w:sz w:val="28"/>
          <w:sz w:val="28"/>
          <w:szCs w:val="28"/>
          <w:rtl w:val="true"/>
          <w:lang w:bidi="fa-IR"/>
        </w:rPr>
        <w:t>ماهورهای مشرف بر خیمه گاه که ممکن بود دشمن فردا در کشاکش جنگ از آن ها برای کمین کردن استفاده کند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گشت زنی مردی شجاع و قهرمان از اصحاب آن حضرت به نام نافع بن هلال که از نزدیک ترین یاران آن حضرت بوده و بيشتر وقت ها همراه ایشان بود نیز از پشت سر ایشان در حرکت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را از زبان نافع می شنویم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عقب نگاه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 نافع؟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فدایت شوم آری نافع ،هستم از بیرون رفتن شما از خیمه ها به سوی سپاه این ستمگر نگران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نافع خَرجتُ أتفقَّد هذه التلال مَخافَةَ اَنْ تكُون مَكْمَناً لهُجُوم الْخَيلِ يَوْمَ تَحْمِلُونَ وَ يَحْمِلُون؛ ای ،نافع آمده ام این تپه ها را مورد بررسی قرار دهم تا در هنگامی که شما مشغول جنگ با آن ها هستید برای کمین از آن ها استفاده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برگشت و در حالی که دست چپ مرا گرفته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هيَ و الله وعْدٌ لا خُلفَ فيه ؛ همين است همين است، به خدا وعده ای که تخلف در آن راه ندارد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نافع ألا تَسلُكُ ما بين هذين الجبلين من وقتك هذا و تنجو بنفسک ؛ ای نافع، آیا همین الآن راه میان این دو تپه را نمی گیری تا جان خود را نجات دهی؟</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من خود را روی قدم های آن حضرت انداختم و گفتم در این صورت مادر نافع به عزایش بنشیند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مولای من این شمشیر را به هزار دینار خریده ام و این اسب را نیز به همین قیمت تهیه نموده ام به همان خدایی که بر من منت نهاد و تو را مولای من قرار داد، سوگند می خورم که تا این شمشیر از کار و اسب از رفتن باز نماند تو را رها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از من جدا شد و به خیمه خواهر خود رفت و من به این امید که به زودی از خیمه بیرون خواهد آمد در کنار خیمه به انتظارش ایستادم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زینب کبری علیها السلام به استقبال برادر آمد و بالشی برای آن حضرت گذاشت و آن حضرت در کنار خواهر نشست و آهسته مشغول صحبت شدند طولی نکشید که دیدم اشک از چشمان حضرت زینب علیها السلام جاری شد و عرضه داشت برادر آیا من شاهد قتلگاه تو باشم؟ آیا من باید بار مسئولیت این زنان وحشت زده را بر عهده بگیرم؟ و تو می دانی که این قوم چه کینه دیرینه ای از ما در دل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مسئولیتی بسیار سنگین است تحمل داغ مرگ این جوانان برگزیده و ماه های بنی هاشم بر من بسیار 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عرضه داشت برادر آیا از خلوص نیت و وفاداری یاران خود اطمینان حاصل کرده ای؟ چرا که می ترسم در معرکه نبرد و چکاچک شمشیرها و نیزه ها تو را وا گذارند؟</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با شنیدن این سخنان گریسته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والله لقد لهزتهم و بلوتهم و ليس فيهم إلاّ الاءَشوَس الأقعَس، يستأنسون بالمنية دوني استيناس الطفل بلبن أمّه ؛ آگاه باش که به خدا سوگند آنان را به خوبی آزموده ام در میان آنان جز مردان ثابت قدم که در کارزار استوارند کسی </w:t>
      </w:r>
    </w:p>
    <w:p>
      <w:pPr>
        <w:pStyle w:val="BookText"/>
        <w:rPr/>
      </w:pPr>
      <w:r>
        <w:rPr>
          <w:rFonts w:ascii="IRNazanin" w:hAnsi="IRNazanin" w:eastAsia="IRNazanin"/>
          <w:color w:val="111111"/>
          <w:sz w:val="28"/>
          <w:sz w:val="28"/>
          <w:szCs w:val="28"/>
          <w:rtl w:val="true"/>
          <w:lang w:bidi="fa-IR"/>
        </w:rPr>
        <w:t>نیست آنان به مرگ در راه من چنان انس گرفته اند که طفل شیرخوار به شير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سخنان را شنیدم گریستم و به نزد بن مظاهر رفته و آن چه از امام علیه السلام و خواهرش زینب کبری علیها السلام شنیده بودم برایش بازگو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به خدا سوگند که اگر برای امتثال فرمان آن حضرت نبود همین امشب به سپاه دشمن حمله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او گفتم من امام را در خیمه خواهرش در حالی ترک کردم که زینب کبری علیها السلام ترسان و نگران بود و گمان دارم سایر زنان نیز در چنین حالتی از دلهره و ناراحتی به سر می برند و من از دیدن این صحنه قرار از کف داده ام آیا می توانی اصحاب خود را جمع کنی و با زنان گفتگویی کنی که دلهای آنان را آرام سازد و ترس را از دل آنان بزداید؟</w:t>
      </w:r>
    </w:p>
    <w:p>
      <w:pPr>
        <w:pStyle w:val="BookText"/>
        <w:rPr/>
      </w:pPr>
      <w:r>
        <w:rPr>
          <w:rFonts w:ascii="IRNazanin" w:hAnsi="IRNazanin" w:eastAsia="IRNazanin"/>
          <w:color w:val="111111"/>
          <w:sz w:val="28"/>
          <w:sz w:val="28"/>
          <w:szCs w:val="28"/>
          <w:rtl w:val="true"/>
          <w:lang w:bidi="fa-IR"/>
        </w:rPr>
        <w:t xml:space="preserve">حبيب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از خواست تو پیروی می کنم</w:t>
      </w:r>
    </w:p>
    <w:p>
      <w:pPr>
        <w:pStyle w:val="BookText"/>
        <w:rPr/>
      </w:pPr>
      <w:r>
        <w:rPr>
          <w:rFonts w:ascii="IRNazanin" w:hAnsi="IRNazanin" w:eastAsia="IRNazanin"/>
          <w:color w:val="111111"/>
          <w:sz w:val="28"/>
          <w:sz w:val="28"/>
          <w:szCs w:val="28"/>
          <w:rtl w:val="true"/>
          <w:lang w:bidi="fa-IR"/>
        </w:rPr>
        <w:t>حبیب از یک طرف و نافع از طرفی دیگر رفتند و اصحاب را فرا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همه از خیمه ها بیرون ،آمدند به بنی هاشمیان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خیمه های خود باز گردید خدا خواب را از چشمانتان نستاند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حبیب رو به اصحاب خود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شیران غیرت و مردانگی</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ساعتی پیش نافع به من چنین خبری داده است و خواهر مولای شما و بقیه عیال را در حال گریه و ناراحتی ترک کرده است، حال مرا از حال خود آگاه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ناگاه همه عمامه های خود را از سر بر زمین كوبيده شمشيرها را از غلاف بیرون کشیده و گفتند ای حبیب به همان خدایی که نعمت بودن در این جا را به ما ارزانی داشت اگر این سپاه پا پیش گذارد سرهایشان را از روی گردن هایشان بر خواهیم چید و آنان را با خفت و خواری به پیشینیانشان ملحق خواهیم کرد و سفارش پیامبر اکرم صلی الله علیه و آله را در بارۀ دختران و پسرانش حفظ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بیایید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حبیب پیشاپیش آنان پا بر زمین می کوبید و می دوید و آنان نیز به دنبال او می دویدند تا به نزدیک خیمه های امام رسید و فریاد برآورد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ای اهل بیت ما و ای سروران ،ما ای گروه بانوان خاندان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این ها شمشیرهای جان نثاران شما است که قسم یاد کرده اند آن ها را جز در گردن آنان که نیت پلیدی دربارهٔ شما در سر بپرورانند غلاف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نیزه های غلامان شما است که سوگند خورده اند آن ها را جز در سینۀ کسانی که در پی پراکنده کردن جمع شما هستند نکارند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حسین علیه السلام به زنان اجازه دادند تا از خیمه ها بیرون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به سرعت از خیام حرم بیرون آمده و خطاب به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ای ،پاکان از زنان فاطمی دفاع کنید در غیر این صورت اگر از آن چه بر ما رفته به نزد رسول خدا شكايت بریم چه عذری خواهید داشت؟</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حبیب و یارانش ایستاده بودند و به این سخنان گوش می دادند به خدایی که هیچ خدایی جز او نیست سوگند، چنان ضجه و ناله ای </w:t>
      </w:r>
    </w:p>
    <w:p>
      <w:pPr>
        <w:pStyle w:val="BookText"/>
        <w:rPr/>
      </w:pPr>
      <w:r>
        <w:rPr>
          <w:rFonts w:ascii="IRNazanin" w:hAnsi="IRNazanin" w:eastAsia="IRNazanin"/>
          <w:color w:val="111111"/>
          <w:sz w:val="28"/>
          <w:sz w:val="28"/>
          <w:szCs w:val="28"/>
          <w:rtl w:val="true"/>
          <w:lang w:bidi="fa-IR"/>
        </w:rPr>
        <w:t>از اصحاب برخواست که زمین از آن به لرزه در آمد و اسب های اصحاب نیز از شنیدن این صدا به همهمه و جولان آمده صدای شیهه های آنان در هم پیچید گویا که هر کدام از آن اسبان نیز با صاحبان خود هم صدا شده بودند</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از افتخار بانوان حضرت زینب علیها السلام نیز روایت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شب دهم ماه محرم فرا رسید از خیمه خود بیرون آمدم تا به برادرم حسین و یاران او سری بزنم خیمه برادرم جدای از سایر خیمه ها برپا شده بود و من او را دیدم که در وسط خیمه نشسته و مشغول مناجات با پروردگار و تلاوت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چنین شبی باید برادرم در خیمه تنها باشد؟ به خدا سوگند که به نزد برادران و پسر عموهای خود رفته و آنان را به این جهت نکوهش خواهم کرد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به خیمه برادرم عباس رفتم اما وقتی به نزدیک خیمه او رسیدم شنیدم که از درون خيمه او صدای همهمه ای می آید در پشت خیمه ایستادم و به درون آن نگاهی انداختم دیدم که برادران و برادرزادگان و پسر عموهایم دور هم حلقه زده و برادرم عباس در میانۀ آن ها روی دو کندۀ ،زانو همچون شیری بر سر شکار خود نشسته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وی برای آن ها خطبه ای ایراد کرد که جز از برادرم حسین مانند آن را نشنیدم؛ این خطبه مشتمل بر حمد و ثنای الهی و درود بر پیامبر و آل او بود او در پایان خطبه خود گفت برادران برادرزادگان و پسر عموهای من فردا چه خواهید کرد؟ </w:t>
      </w:r>
    </w:p>
    <w:p>
      <w:pPr>
        <w:pStyle w:val="BookText"/>
        <w:rPr/>
      </w:pPr>
      <w:r>
        <w:rPr>
          <w:rFonts w:ascii="IRNazanin" w:hAnsi="IRNazanin" w:eastAsia="IRNazanin"/>
          <w:color w:val="111111"/>
          <w:sz w:val="28"/>
          <w:sz w:val="28"/>
          <w:szCs w:val="28"/>
          <w:rtl w:val="true"/>
          <w:lang w:bidi="fa-IR"/>
        </w:rPr>
        <w:t>گفتند اختیار ما با تو است و ما از آن چه تو بگویی سرپیچی نخواهیم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بیگانه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خاندان ما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مسئولیت بسیار سنگین ،بوده جز کسانی که اهل این کار هستند دیگری قادر به تحمل آن ،نیست پس چون فردا شد شما اولین کسانی باشید که به میدان جنگ می 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پیشاپیش آن ها به سوی مرگ خواهیم رفت تا مردم نگویند اصحاب خود را پیشاپیش به کشتن دادند و پس از مرگ اصحاب لحظه به لحظه با مرگ دست و پنجه نرم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بنى هاشم برخاسته شمشیر کشیدند و شمشیرهای خود را در برابر صورت برادرم عباس بلند کردند و گفتند ما بر آن چه رأی تو است خواهیم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کبری علیها السلام فرماید چون بسیاری ،تعداد اراده محکم و ابراز شجاعت آنان را دیدم خوشحال شدم و دلم آرام گرفت اما بغض راه گلویم را ،بست خواستم به نزد برادرم رفته این خبر را به او برسانم در بین راه از خيمة حبيب بن مظاهر نیز همهمه ای شنیدم رفتم و پشت خیمه او ایستاده و به درون خیمه نگاهی انداختم دیدم اصحاب نیز مانند بنی هاشم دور یکدیگر حلقه زده و حبیب بن مظاهر در میان آنان است؛ او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ياران من خدا شما را رحمت کند روشن و آشکار بگویید برای چه به این سرزمین آمده اید؟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یاری رساندن به فرزند غریب فاطمه آمده ایم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همسران خود را طلاق داه اید؟ </w:t>
      </w:r>
    </w:p>
    <w:p>
      <w:pPr>
        <w:pStyle w:val="BookText"/>
        <w:rPr/>
      </w:pPr>
      <w:r>
        <w:rPr>
          <w:rFonts w:ascii="IRNazanin" w:hAnsi="IRNazanin" w:eastAsia="IRNazanin"/>
          <w:color w:val="111111"/>
          <w:sz w:val="28"/>
          <w:sz w:val="28"/>
          <w:szCs w:val="28"/>
          <w:rtl w:val="true"/>
          <w:lang w:bidi="fa-IR"/>
        </w:rPr>
        <w:t>گفتند برای همین منظور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آفتاب صبح فردا طلوع کرد چه خواهید کرد؟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تو بگویی ما از رأی تو سر باز نخواهیم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صبح شد اولین کسانی که به میدان مبارزه خواهند رفت شما هستید؛ ما پیشاپیش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جنگ خواهیم رفت و تا خون در رگهای ما جریان دارد، هیچ یک از بنى هاشمیان را در خون تپیده نخواهیم دید تا مردم نگویند سروران خود را جلو فرستادند و از ایثار جان در راه آنان بخل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نیز شمشیرهای خود را در برابر چهره حبیب گرفته و فریاد زدند که ما با تو بر سر یک پیمان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کبری علیها السلام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ثبات قدم آنان خوشحال شدم اما باز بغض راه گلویم را گرفت از نزد آنان با چشمان اشک آلود بازگشتم که ناگاه برادرم را در برابر خود دیدم و از دیدارش قلبم تسكين يافته تبسمی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جان</w:t>
      </w:r>
    </w:p>
    <w:p>
      <w:pPr>
        <w:pStyle w:val="BookText"/>
        <w:rPr/>
      </w:pPr>
      <w:r>
        <w:rPr>
          <w:rFonts w:ascii="IRNazanin" w:hAnsi="IRNazanin" w:eastAsia="IRNazanin"/>
          <w:color w:val="111111"/>
          <w:sz w:val="28"/>
          <w:sz w:val="28"/>
          <w:szCs w:val="28"/>
          <w:rtl w:val="true"/>
          <w:lang w:bidi="fa-IR"/>
        </w:rPr>
        <w:t>عرضه داشتم لبیک برادرم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أختاه، منذ رَحَلنا من المدينة ما رَأَيْتُكِ متبسّمة، أخبريني ما سبب تبسّمک ؛ از هنگامی که از مدینه بیرون آمدیم تو را متبسم ندیده ام بگو چه چیز چهره ات را متبسم ساخته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من امشب از بنی هاشم و اصحاب چنین چیزی دیده 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أختاه إعلمي، إنَّ هؤلاء أصحابي مِن عالَم الذَّر، و بهم وَعَدني جدّي رسول الله صلی الله علیه و آله خواهرم بدان که این افراد از عالم ذَرْ یاران من بوده اند و جدّم رسول خدا صلی الله علیه و آله وعده این اصحاب را به من داده است حال می خواهی ميزان ثبات قدم آنان را ببینی؟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بظهر الخيمة ؛ در پشت خیمه بایست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پشت خیمه ایستادم و برادرم فریاد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 إخواني و بنو أعمامي ؛ برادران و پسر عموهای من کجا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بنی هاشم و در پیشاپیش ،همه برادرم عباس لبیک گویان به نزد وی آمده و عرض کردند چه فرمایشی دارید؟</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أريدُ أنْ أجَدِّدَ لكم عهداً ؛ می خواهم با شما تجدید عهد کنم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دیدم که اولاد حسین اولاد ،حسن اولاد علی، اولاد جعفر و اولاد عقیل آمدند و آن حضرت به آن ها دستور نشستن داد و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بانگ برآورد كه أين حبيب بن مظاهر أين زهير أين نافع بن ،هلال أين الأصحاب ؛ حبيب بن مظاهر كجاست؟ زهير کجا است؟ نافع بن هلال کجا است؟ اصحاب کجا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که اصحاب و پیشاپیش آن ها حبیب بن مظاهر جلو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ای اباعبدالله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شمشیر به دست آمده بودند برادرم آن ها را نیز امر به نشستن کرد و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خطبه بلیغی ایراد کرد و گفت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أصحابي، إعلموا أنَّ هؤلاء القوم ليس لهم قصد سوى قتلي و قتل من هو معي، و أنا أخاف عليكم من القتل، فأنتم في حِلٌّ مِن بَيعتي، و مَن أَحبَّ مِنكم </w:t>
      </w:r>
    </w:p>
    <w:p>
      <w:pPr>
        <w:pStyle w:val="BookText"/>
        <w:rPr/>
      </w:pPr>
      <w:r>
        <w:rPr>
          <w:rFonts w:ascii="IRNazanin" w:hAnsi="IRNazanin" w:eastAsia="IRNazanin"/>
          <w:color w:val="111111"/>
          <w:sz w:val="28"/>
          <w:sz w:val="28"/>
          <w:szCs w:val="28"/>
          <w:rtl w:val="true"/>
          <w:lang w:bidi="fa-IR"/>
        </w:rPr>
        <w:t>الإنصراف، فَلْيَنصُرِفْ في سَوادِ هذا الليل ؛ اى اصحاب من بدانید که این قوم هدفى جز كشتن من و هر که با من باشد ندارند و من نگرانم که شما به خاطر من كشته شوید من بیعت خود را از شما برداشتم، هر کدام از شما که مایل به رفتن است از سیاهی این شب استفاده کرده و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بنی هاشم برخاسته و هر کدام در ابراز وفاداری خود سخنی گفتند، اصحاب نیز برخاسته و هر کدام حرف هایی مانند سخن بنی هاشم بیان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حسین علیه السلام خوبی کردار و پایداری آنان را دید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کُنْتُمْ کَذلِکَ فَارْفَعُوا رُؤُوسَکُمْ وَ انْظُروُا اِلی مَنازِلِکُمْ فی الْجَنَّةِ ؛ اگر شما چنین هستید پس سر بردارید و جایگاه خود را در بهشت مشاهده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پرده از مقابل چشمان آن ها کنار رفت و خانه های خود در بهشت و حور و قصور آن را دیدند؛ آنان حورالعینها را می دیدند که خطاب به آن ها می گفتند به سوی ما بشتابید که ما سخت مشتاق دیدارتان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همۀ آن ها برخاسته و شمشیرهای خود را کشیده و عرضه داشتند یا اباعبدالله، اجازه بده تا همین الآن به لشكر دشمن شبیخون بزنیم و با آن ها بجنگیم تا ببینیم خدا در باره ما و آنان چه 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إجلسوا رحمكم الله وجزاكم الله خيراً ؛ خدا جزاى خیرتان داده رحمت خود را شامل حالتان کند، بنشینید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من كان في رَحْلِهِ إمْرَأَةٌ فَلْيَنصُرِفْ بِها إلى بني أسد ؛ هر کدام از شما زنی به همراه خود دارد او را به قبیلهٔ بنی اسد بفرستد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بن مظاهر برخواست و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 برای چه سرورم؟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نسائي تُشبى بعد قتلي، و أخافُ على نسائكم من الشبي؛ چون زنان من پس از قتل من اسیر می شوند و می ترسم زنان شما نيز اسير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مظاهر به خیمه خود رفت همسر او به احترام وی از جا برخاست و به روی او تبسم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تبسم را کنار بگذار</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پسر مظاهر می شنیدم که غریب فاطمه برای شما خطبه می خواند و در آخر خطبه صدای همهمه بلند شد و من نفهمیدم آن حضرت چه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ای ،زن امام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هر کس زنی به همراه خود آورده است وی را به نزد پسر عموهایش بفرستد چون من فردا کشته می شوم و زنان خاندانم اسیر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گردند</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حال تو چه می کنی؟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برخیز تا تو را به فرزندان عمویت در بنی اسد ملحق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برخواست و سر خود را به ستون خیمه کوبید و گفت به خدا سوگند که در بارۀ من انصاف را رعایت نکردی آیا خوشحال می شوی که دختران رسول خدا صلی الله علیه و آله به اسیری بروند و من از اسارت در امان باشم؟</w:t>
      </w:r>
    </w:p>
    <w:p>
      <w:pPr>
        <w:pStyle w:val="BookText"/>
        <w:rPr/>
      </w:pPr>
      <w:r>
        <w:rPr>
          <w:rFonts w:ascii="IRNazanin" w:hAnsi="IRNazanin" w:eastAsia="IRNazanin"/>
          <w:color w:val="111111"/>
          <w:sz w:val="28"/>
          <w:sz w:val="28"/>
          <w:szCs w:val="28"/>
          <w:rtl w:val="true"/>
          <w:lang w:bidi="fa-IR"/>
        </w:rPr>
        <w:t>آیا خشنود می گردی که چادر از سر زینب بکشند و من خود را به چادر بپوشانم؟</w:t>
      </w:r>
    </w:p>
    <w:p>
      <w:pPr>
        <w:pStyle w:val="BookText"/>
        <w:rPr/>
      </w:pPr>
      <w:r>
        <w:rPr>
          <w:rFonts w:ascii="IRNazanin" w:hAnsi="IRNazanin" w:eastAsia="IRNazanin"/>
          <w:color w:val="111111"/>
          <w:sz w:val="28"/>
          <w:sz w:val="28"/>
          <w:szCs w:val="28"/>
          <w:rtl w:val="true"/>
          <w:lang w:bidi="fa-IR"/>
        </w:rPr>
        <w:t>آیا این تو را شاد می کند که فردای قیامت تو در نزد پیامبر رو سفيد باشی و من در نزد فاطمه زهرا روسياه؟</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که شما با مردان همدردی می کنید و ما زنان نیز </w:t>
      </w:r>
    </w:p>
    <w:p>
      <w:pPr>
        <w:pStyle w:val="BookText"/>
        <w:rPr/>
      </w:pPr>
      <w:r>
        <w:rPr>
          <w:rFonts w:ascii="IRNazanin" w:hAnsi="IRNazanin" w:eastAsia="IRNazanin"/>
          <w:color w:val="111111"/>
          <w:sz w:val="28"/>
          <w:sz w:val="28"/>
          <w:szCs w:val="28"/>
          <w:rtl w:val="true"/>
          <w:lang w:bidi="fa-IR"/>
        </w:rPr>
        <w:t>با زنان آنان هم دردی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مظاهر گریان به نزد امام حسین علیه اللسام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گریانی؟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دختر بنی اسد جز به هم دردی شما رضایت نمی دهد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نیز گریسته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جُزيِتُم مِنّا خيراً ؛ خدا شما را در بارهٔ ما جزاى خير دهد</w:t>
      </w:r>
      <w:r>
        <w:rPr>
          <w:rFonts w:eastAsia="IRNazanin" w:cs="IRNazanin"/>
          <w:color w:val="111111"/>
          <w:sz w:val="28"/>
          <w:szCs w:val="28"/>
          <w:rtl w:val="true"/>
          <w:lang w:bidi="fa-IR"/>
        </w:rPr>
        <w:t xml:space="preserve">». </w:t>
      </w:r>
      <w:r>
        <w:rPr>
          <w:rStyle w:val="FootnoteAnchor"/>
          <w:rtl w:val="true"/>
        </w:rPr>
        <w:footnoteReference w:id="81"/>
      </w:r>
      <w:bookmarkStart w:id="119" w:name="pg10940_109535"/>
    </w:p>
    <w:p>
      <w:pPr>
        <w:pStyle w:val="Heading3"/>
        <w:numPr>
          <w:ilvl w:val="2"/>
          <w:numId w:val="1"/>
        </w:numPr>
        <w:rPr/>
      </w:pPr>
      <w:bookmarkStart w:id="120" w:name="__RefHeading___Toc4419654_2870459653"/>
      <w:bookmarkStart w:id="121" w:name="_Toc35"/>
      <w:bookmarkEnd w:id="119"/>
      <w:bookmarkEnd w:id="120"/>
      <w:r>
        <w:rPr>
          <w:rtl w:val="true"/>
        </w:rPr>
        <w:t>بحران آب</w:t>
      </w:r>
      <w:bookmarkEnd w:id="121"/>
    </w:p>
    <w:p>
      <w:pPr>
        <w:pStyle w:val="BookText"/>
        <w:rPr/>
      </w:pPr>
      <w:r>
        <w:rPr>
          <w:rFonts w:ascii="IRNazanin" w:hAnsi="IRNazanin" w:eastAsia="IRNazanin"/>
          <w:color w:val="111111"/>
          <w:sz w:val="28"/>
          <w:sz w:val="28"/>
          <w:szCs w:val="28"/>
          <w:rtl w:val="true"/>
          <w:lang w:bidi="fa-IR"/>
        </w:rPr>
        <w:t>حضرت زینب علیها السلام از رهگذر برخورداری از عاطفه سرشار و نمونه که از ویژگیهای منحصر به فرد آن حضرت بود و نیز به دلیل احساس مسئولیت بالایی که در رابطه با تمام مسائل مربوط به زندگی تک تک افراد این خاندان ،داشت یکی از ارکان مهم خاندان شریف و پاک بنی هاشم به شمار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که پناه بزرگ و کوچک و فریادرس همه افراد خانواده ،بود شاید از ابتدای بحران آب نیز مقداری آب برای مصرف خانواده ذخیره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افراد خانواده بر اساس عادت هنوز امیدوار بودند که ، شاید در نزد آن حضرت مقداری آب یافت شود، به همین دلیل حضرت سكينه خاتون دختر حضرت امام حسین علیه السلام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نهم محرم آب در نزد ما ،نایاب کاسه ها خالی و لب ها خشکیده گردید به حدی که آرزوی یک جرعه آب داشتیم و نمی 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به نزد عمه ام زینب می روم، شاید او کمی آب برای ما نگه داشته باشد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خیمه او ،رفتم دیدم که نشسته و برادر شیرخوارم عبدالله را در بغل دارد؛ اما طفل از شدت تشنگی زبان خود را بیرون می آورد </w:t>
      </w:r>
    </w:p>
    <w:p>
      <w:pPr>
        <w:pStyle w:val="BookText"/>
        <w:rPr/>
      </w:pPr>
      <w:r>
        <w:rPr>
          <w:rFonts w:ascii="IRNazanin" w:hAnsi="IRNazanin" w:eastAsia="IRNazanin"/>
          <w:color w:val="111111"/>
          <w:sz w:val="28"/>
          <w:sz w:val="28"/>
          <w:szCs w:val="28"/>
          <w:rtl w:val="true"/>
          <w:lang w:bidi="fa-IR"/>
        </w:rPr>
        <w:t>و عمه ام از شدت ناراحتی می نشیند و بلند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بغض راه گلوی مرا گرفت اما سکوت کردم تا مبادا ناراحتی من، اندوه عمه ام را بیشتر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عمه ام متوجه من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برادر شیرخوار خود گریه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 برخیز تا به خیمۀ عموها و پسر عموهایم برویم شاید آن ها مقداری آب ذخیره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گمان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رفتیم و همۀ خیمه ها را گشتیم و حتی قطره ای آب در نزد آن ها نیافتیم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عمه ام به خیمه باز می گشت بیست دختر و پسر خردسال گریان از دنبال او می آمدند و فریاد می زدند 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العطش</w:t>
      </w:r>
      <w:r>
        <w:rPr>
          <w:rFonts w:eastAsia="IRNazanin" w:cs="IRNazanin"/>
          <w:color w:val="111111"/>
          <w:sz w:val="28"/>
          <w:szCs w:val="28"/>
          <w:rtl w:val="true"/>
          <w:lang w:bidi="fa-IR"/>
        </w:rPr>
        <w:t xml:space="preserve">... </w:t>
      </w:r>
      <w:r>
        <w:rPr>
          <w:rStyle w:val="FootnoteAnchor"/>
          <w:rtl w:val="true"/>
        </w:rPr>
        <w:footnoteReference w:id="82"/>
      </w:r>
      <w:bookmarkStart w:id="122" w:name="pg10940_109537"/>
    </w:p>
    <w:p>
      <w:pPr>
        <w:pStyle w:val="Heading2"/>
        <w:numPr>
          <w:ilvl w:val="1"/>
          <w:numId w:val="1"/>
        </w:numPr>
        <w:rPr/>
      </w:pPr>
      <w:bookmarkStart w:id="123" w:name="__RefHeading___Toc4419656_2870459653"/>
      <w:bookmarkStart w:id="124" w:name="_Toc36"/>
      <w:bookmarkEnd w:id="122"/>
      <w:bookmarkEnd w:id="123"/>
      <w:r>
        <w:rPr>
          <w:rtl w:val="true"/>
        </w:rPr>
        <w:t xml:space="preserve">فصل نهم </w:t>
      </w:r>
      <w:r>
        <w:rPr>
          <w:rtl w:val="true"/>
        </w:rPr>
        <w:t xml:space="preserve">: </w:t>
      </w:r>
      <w:r>
        <w:rPr>
          <w:rtl w:val="true"/>
        </w:rPr>
        <w:t>روز عاشورا</w:t>
      </w:r>
      <w:bookmarkEnd w:id="124"/>
    </w:p>
    <w:p>
      <w:pPr>
        <w:pStyle w:val="Heading3"/>
        <w:numPr>
          <w:ilvl w:val="2"/>
          <w:numId w:val="1"/>
        </w:numPr>
        <w:rPr/>
      </w:pPr>
      <w:bookmarkStart w:id="125" w:name="__RefHeading___Toc4419658_2870459653"/>
      <w:bookmarkStart w:id="126" w:name="_Toc37"/>
      <w:bookmarkEnd w:id="125"/>
      <w:r>
        <w:rPr>
          <w:rtl w:val="true"/>
        </w:rPr>
        <w:t>اشاره</w:t>
      </w:r>
      <w:bookmarkEnd w:id="126"/>
    </w:p>
    <w:p>
      <w:pPr>
        <w:pStyle w:val="BookText"/>
        <w:rPr/>
      </w:pPr>
      <w:r>
        <w:rPr>
          <w:rFonts w:ascii="IRNazanin" w:hAnsi="IRNazanin" w:eastAsia="IRNazanin"/>
          <w:color w:val="111111"/>
          <w:sz w:val="28"/>
          <w:sz w:val="28"/>
          <w:szCs w:val="28"/>
          <w:rtl w:val="true"/>
          <w:lang w:bidi="fa-IR"/>
        </w:rPr>
        <w:t>روز عاشورا</w:t>
      </w:r>
    </w:p>
    <w:p>
      <w:pPr>
        <w:pStyle w:val="BookText"/>
        <w:rPr/>
      </w:pPr>
      <w:r>
        <w:rPr>
          <w:rFonts w:ascii="IRNazanin" w:hAnsi="IRNazanin" w:eastAsia="IRNazanin"/>
          <w:color w:val="111111"/>
          <w:sz w:val="28"/>
          <w:sz w:val="28"/>
          <w:szCs w:val="28"/>
          <w:rtl w:val="true"/>
          <w:lang w:bidi="fa-IR"/>
        </w:rPr>
        <w:t>شهادت حضرت علی اكبر علیه اللسام</w:t>
      </w:r>
    </w:p>
    <w:p>
      <w:pPr>
        <w:pStyle w:val="BookText"/>
        <w:rPr/>
      </w:pPr>
      <w:r>
        <w:rPr>
          <w:rFonts w:ascii="IRNazanin" w:hAnsi="IRNazanin" w:eastAsia="IRNazanin"/>
          <w:color w:val="111111"/>
          <w:sz w:val="28"/>
          <w:sz w:val="28"/>
          <w:szCs w:val="28"/>
          <w:rtl w:val="true"/>
          <w:lang w:bidi="fa-IR"/>
        </w:rPr>
        <w:t>شهادت فرزندان حضرت زینب علیها السلام</w:t>
      </w:r>
    </w:p>
    <w:p>
      <w:pPr>
        <w:pStyle w:val="BookText"/>
        <w:rPr/>
      </w:pPr>
      <w:r>
        <w:rPr>
          <w:rFonts w:ascii="IRNazanin" w:hAnsi="IRNazanin" w:eastAsia="IRNazanin"/>
          <w:color w:val="111111"/>
          <w:sz w:val="28"/>
          <w:sz w:val="28"/>
          <w:szCs w:val="28"/>
          <w:rtl w:val="true"/>
          <w:lang w:bidi="fa-IR"/>
        </w:rPr>
        <w:t>شهادت سرور ما حضرت ابوالفضل العباس عله السلام</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شهادت طفل شيرخوار حضرت امام حسین علیه السلام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7" w:name="pg10940_109539"/>
      <w:bookmarkStart w:id="128" w:name="pg10940_109539"/>
      <w:bookmarkEnd w:id="128"/>
    </w:p>
    <w:p>
      <w:pPr>
        <w:pStyle w:val="Heading3"/>
        <w:numPr>
          <w:ilvl w:val="2"/>
          <w:numId w:val="1"/>
        </w:numPr>
        <w:rPr/>
      </w:pPr>
      <w:bookmarkStart w:id="129" w:name="pg10940_109539"/>
      <w:bookmarkStart w:id="130" w:name="__RefHeading___Toc4419660_2870459653"/>
      <w:bookmarkStart w:id="131" w:name="_Toc38"/>
      <w:bookmarkEnd w:id="129"/>
      <w:bookmarkEnd w:id="130"/>
      <w:r>
        <w:rPr>
          <w:rtl w:val="true"/>
        </w:rPr>
        <w:t>روز عاشورا</w:t>
      </w:r>
      <w:bookmarkEnd w:id="131"/>
    </w:p>
    <w:p>
      <w:pPr>
        <w:pStyle w:val="BookText"/>
        <w:rPr/>
      </w:pPr>
      <w:r>
        <w:rPr>
          <w:rFonts w:ascii="IRNazanin" w:hAnsi="IRNazanin" w:eastAsia="IRNazanin"/>
          <w:color w:val="111111"/>
          <w:sz w:val="28"/>
          <w:sz w:val="28"/>
          <w:szCs w:val="28"/>
          <w:rtl w:val="true"/>
          <w:lang w:bidi="fa-IR"/>
        </w:rPr>
        <w:t>چون روز عاشورا فرا رسید و آتش جنگ شعله ور گردید مصیبت ها یکی پس از دیگری فرود آمده و جنایات دشمن به تناوب به عرصه ظهور 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و انصار به میدان کارزار رفته و دسته دسته یا به تنهایی از پیر و جوان به درجه رفیع شهادت نایل آمدند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شهادت اصحاب، نوبت به شاخه های درخت نبوت و مردان خاندان علوی رسید؛ مردانی که شجاعت و شهامت را از نیاکان خود به میراث برده از عزت ،نفس شرافت وجدان، ثبات عقیده و پایداری والایی برخوردار بودند</w:t>
      </w:r>
      <w:r>
        <w:rPr>
          <w:rFonts w:eastAsia="IRNazanin" w:cs="IRNazanin"/>
          <w:color w:val="111111"/>
          <w:sz w:val="28"/>
          <w:szCs w:val="28"/>
          <w:rtl w:val="true"/>
          <w:lang w:bidi="fa-IR"/>
        </w:rPr>
        <w:t xml:space="preserve">. </w:t>
      </w:r>
      <w:bookmarkStart w:id="132" w:name="pg10940_109540"/>
    </w:p>
    <w:p>
      <w:pPr>
        <w:pStyle w:val="Heading3"/>
        <w:numPr>
          <w:ilvl w:val="2"/>
          <w:numId w:val="1"/>
        </w:numPr>
        <w:rPr/>
      </w:pPr>
      <w:bookmarkStart w:id="133" w:name="__RefHeading___Toc4419662_2870459653"/>
      <w:bookmarkStart w:id="134" w:name="_Toc39"/>
      <w:bookmarkEnd w:id="132"/>
      <w:bookmarkEnd w:id="133"/>
      <w:r>
        <w:rPr>
          <w:rtl w:val="true"/>
        </w:rPr>
        <w:t>شهادت مولای ما حضرت علی اکبر علیه السلام</w:t>
      </w:r>
      <w:bookmarkEnd w:id="134"/>
    </w:p>
    <w:p>
      <w:pPr>
        <w:pStyle w:val="BookText"/>
        <w:rPr/>
      </w:pPr>
      <w:r>
        <w:rPr>
          <w:rFonts w:ascii="IRNazanin" w:hAnsi="IRNazanin" w:eastAsia="IRNazanin"/>
          <w:color w:val="111111"/>
          <w:sz w:val="28"/>
          <w:sz w:val="28"/>
          <w:szCs w:val="28"/>
          <w:rtl w:val="true"/>
          <w:lang w:bidi="fa-IR"/>
        </w:rPr>
        <w:t>اولین کس از بنی هاشم که به میدان شرافت گام نهاد حضرت على بن الحسين على اكبر بود؛ وی همچون قهرمانان جنگید اما در نهايت شمع حیاتش رو به خاموشی گرایید و همچون گل پرپر شده ای از اسب به روی زمین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به سرعت به سوی قتلگاه فرزند حرکت کرد تا شبیه پیامبر را قطعه قطعه از دم شمشیر دشمنان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دانم زینب کبری علیها السلام چگونه از این فاجعه دلخراش خبردار شد که دوان دوان از خیمه بیرون آمد؛ او که بانویی محجّبه و با وقار و آرامش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زینب به سرعت به سمت میدان می رفت و فریاد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واویلا اى حبيب من اى ميوه دل من ای نور چشم ،من ای برادر و ای پسر برادر من وای فرزندم وای ای کشته ، من وای از کمی ،یاوران وای ای غریب ،من کاش کور شده بودم و چنین روزی را نمی دیدم کاش پیش از این مصیبت مرده بودم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آمد و آمد تا خود را روی نعش على اكبر انداخت </w:t>
      </w:r>
    </w:p>
    <w:p>
      <w:pPr>
        <w:pStyle w:val="BookText"/>
        <w:rPr/>
      </w:pPr>
      <w:r>
        <w:rPr>
          <w:rFonts w:ascii="IRNazanin" w:hAnsi="IRNazanin" w:eastAsia="IRNazanin"/>
          <w:color w:val="111111"/>
          <w:sz w:val="28"/>
          <w:sz w:val="28"/>
          <w:szCs w:val="28"/>
          <w:rtl w:val="true"/>
          <w:lang w:bidi="fa-IR"/>
        </w:rPr>
        <w:t>امام حسین علیه السلام دست او را گرفت و به خیمه باز گرداند و رو به جوانان بنی هاشم کرده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خود را بیاورید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نیز نعش علی را از قتلگاهش برداشته به خیمه گاه آورده و در خیمه ای که مقابل میدان جنگ بود قرار دادند</w:t>
      </w:r>
      <w:r>
        <w:rPr>
          <w:rFonts w:eastAsia="IRNazanin" w:cs="IRNazanin"/>
          <w:color w:val="111111"/>
          <w:sz w:val="28"/>
          <w:szCs w:val="28"/>
          <w:rtl w:val="true"/>
          <w:lang w:bidi="fa-IR"/>
        </w:rPr>
        <w:t xml:space="preserve">. </w:t>
      </w:r>
      <w:r>
        <w:rPr>
          <w:rStyle w:val="FootnoteAnchor"/>
          <w:rtl w:val="true"/>
        </w:rPr>
        <w:footnoteReference w:id="83"/>
      </w:r>
      <w:bookmarkStart w:id="135" w:name="pg10940_109542"/>
    </w:p>
    <w:p>
      <w:pPr>
        <w:pStyle w:val="Heading3"/>
        <w:numPr>
          <w:ilvl w:val="2"/>
          <w:numId w:val="1"/>
        </w:numPr>
        <w:rPr/>
      </w:pPr>
      <w:bookmarkStart w:id="136" w:name="__RefHeading___Toc4419664_2870459653"/>
      <w:bookmarkStart w:id="137" w:name="_Toc40"/>
      <w:bookmarkEnd w:id="135"/>
      <w:bookmarkEnd w:id="136"/>
      <w:r>
        <w:rPr>
          <w:rtl w:val="true"/>
        </w:rPr>
        <w:t>شهادت فرزندان حضرت زینب علیها السلام</w:t>
      </w:r>
      <w:bookmarkEnd w:id="137"/>
    </w:p>
    <w:p>
      <w:pPr>
        <w:pStyle w:val="BookText"/>
        <w:rPr/>
      </w:pPr>
      <w:r>
        <w:rPr>
          <w:rFonts w:ascii="IRNazanin" w:hAnsi="IRNazanin" w:eastAsia="IRNazanin"/>
          <w:color w:val="111111"/>
          <w:sz w:val="28"/>
          <w:sz w:val="28"/>
          <w:szCs w:val="28"/>
          <w:rtl w:val="true"/>
          <w:lang w:bidi="fa-IR"/>
        </w:rPr>
        <w:t>بالاخره نوبت به فرزندان حضرت زینب علیها السلام و پاره های جگر آن حضرت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جوانانی که حضرت زینب علیها السلام برای تربیت و پروردن آن ها چه شب ها که بیداری نکشیده و چه روزها که به زحمت و فعالیت نگذرانیده بود تا به این حد از رشد و بالندگی رسیده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او در راه یاری برادر خود حضرت امام حسين علیه السلام پر بهاترین چیزی را که در زندگی داشت تقدیم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شیربچگان نیز با خلوص نیت و برای جلب رضای خدای متعال خون و جان خود را در راه یاری دایی خود که تمامیت اسلام در وی مجسم و به او برپا ایستاده ،بود نثار کردند و غریزه حب زندگی در آنان به تنفّر از حیات تبدیل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راستی کیست که به زندگی نکبت بار در جامعه ای که همهٔ افراد آن برای کسب بهرهٔ بیشتر به جان هم افتاده و برای ریختن خون پاک ترین انسان که افتخار آسمان و زمین است از یکدیگر سبقت می گیرند شوق و رغبتی داشته باشد؟</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 حضرت زینب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خروج کاروان حضرت امام حسین علیه السلام از مکه دو پسر خود را فرمان داده بود تا همراه آن حضرت بوده و در راه او جنگ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 بر این چون نوبت جنگ به هاشمیان رسید، عون بن عبدالله بن جعفر در حالی که چنین رجز می خواند به میدان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 نمی شناسید فرزند ،جعفرم شهید راستینی که در بهشت می درخشد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 که در بهشت با بالهای سبزی پرواز می کند و همین افتخار در روز محشر ما را کفایت خواهد کرد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یطيرُ فیما بجناح أخَضَر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بهذا شَرَفاً فی المحشر</w:t>
      </w:r>
    </w:p>
    <w:p>
      <w:pPr>
        <w:pStyle w:val="BookText"/>
        <w:rPr/>
      </w:pPr>
      <w:r>
        <w:rPr>
          <w:rFonts w:ascii="IRNazanin" w:hAnsi="IRNazanin" w:eastAsia="IRNazanin"/>
          <w:color w:val="111111"/>
          <w:sz w:val="28"/>
          <w:sz w:val="28"/>
          <w:szCs w:val="28"/>
          <w:rtl w:val="true"/>
          <w:lang w:bidi="fa-IR"/>
        </w:rPr>
        <w:t xml:space="preserve">وی سه سواره و هجده پیاده را از دم تیغ گذراند اما سر انجام عبد الله بن قطبه </w:t>
      </w:r>
      <w:r>
        <w:rPr>
          <w:rStyle w:val="FootnoteAnchor"/>
          <w:rtl w:val="true"/>
        </w:rPr>
        <w:footnoteReference w:id="85"/>
      </w:r>
      <w:r>
        <w:rPr>
          <w:rFonts w:ascii="IRNazanin" w:hAnsi="IRNazanin" w:eastAsia="IRNazanin"/>
          <w:color w:val="111111"/>
          <w:sz w:val="28"/>
          <w:sz w:val="28"/>
          <w:szCs w:val="28"/>
          <w:rtl w:val="true"/>
          <w:lang w:bidi="fa-IR"/>
        </w:rPr>
        <w:t>طایی او را به شهادت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برادر وی محمد بن عبدالله بن جعفر با این رجز به میدان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دشمنان به خدا شکایت می برم؛ از کارهای گروهی که کورکورانه به راه گمراهی می 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معالم قرآن و آیات محکم تنزیل که بیان همه چیز است را تغيير داده و تحریف نموده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کسانی که آشکارا کافر شده و سرکشی می کنند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قد بَدِّلُوا مَعالم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محكم التنزيل والتَّبْيَانِ</w:t>
      </w:r>
    </w:p>
    <w:p>
      <w:pPr>
        <w:pStyle w:val="BookText"/>
        <w:rPr/>
      </w:pPr>
      <w:r>
        <w:rPr>
          <w:rFonts w:ascii="Amiri" w:hAnsi="Amiri" w:eastAsia="Amiri" w:cs="Amiri"/>
          <w:color w:val="111111"/>
          <w:sz w:val="28"/>
          <w:sz w:val="28"/>
          <w:szCs w:val="28"/>
          <w:rtl w:val="true"/>
          <w:lang w:bidi="ar-SA"/>
        </w:rPr>
        <w:t>وأظهروا الكفر مع الطغيان</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نیز ده تن از دشمنان را به درک واصل کرد و خود نیز به دست عامر بن نهشل تمیمی به شهادت رسید</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سليمان بن قبه این دو جوان را در اشعاری چنین مرثیه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نام پیامبر بود که با او خیانت ورزیدند و با شمشیر بران شهیدش ساختند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 ،چشم اگر قصد گریه داری چنان ببار که اشک تو چون سیل جاری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گریستی بر برادرش عون نیز زاری کن که در پیروی از دیگر شهیدان کوتاهی نکرد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فَإذا ما بكيتُ عينى فجُودي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دُمُوعٍ تَسيلُ کُلَّ مَسیل</w:t>
      </w:r>
    </w:p>
    <w:p>
      <w:pPr>
        <w:pStyle w:val="BookText"/>
        <w:rPr/>
      </w:pPr>
      <w:r>
        <w:rPr>
          <w:rFonts w:ascii="IRNazanin" w:hAnsi="IRNazanin" w:eastAsia="IRNazanin"/>
          <w:color w:val="111111"/>
          <w:sz w:val="28"/>
          <w:sz w:val="28"/>
          <w:szCs w:val="28"/>
          <w:rtl w:val="true"/>
          <w:lang w:bidi="fa-IR"/>
        </w:rPr>
        <w:t xml:space="preserve">و اندبي إن بكيت عوناً أخاه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فیما ینوبهم بخذول</w:t>
      </w:r>
    </w:p>
    <w:p>
      <w:pPr>
        <w:pStyle w:val="BookText"/>
        <w:rPr/>
      </w:pPr>
      <w:r>
        <w:rPr>
          <w:rFonts w:ascii="IRNazanin" w:hAnsi="IRNazanin" w:eastAsia="IRNazanin"/>
          <w:color w:val="111111"/>
          <w:sz w:val="28"/>
          <w:sz w:val="28"/>
          <w:szCs w:val="28"/>
          <w:rtl w:val="true"/>
          <w:lang w:bidi="fa-IR"/>
        </w:rPr>
        <w:t>ابوالفرج اصفهانی، مقاتل الطالبيين</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من در کتاب های مقتل ندیده ام که حضرت زینب کبری علیها السلام چه در روز عاشورا و چه بعد از آن بر شهادت دو فرزند خود ناله شیون و یا گریه ای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شكى نیست که مصیبت فقدان دو فرزند برومند حزن و اندوه عمیقی در دل آن حضرت ایجاد نموده و آتش حرمان و حرارت داغ اولاد را در ،آن افروخته بود اما آن بزرگوار اندوه داغ فرزندان خود را پنهان می کرد چون همه عواطف او متوجه حضرت امام حسین علیه السلام بود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سلام بر محمد بن عبدالله بن جعفر آن که مقام پدر را درک کرد همتای برادر خود بوده با فدا کردن خود از برادرش دفاع کرد خدا قاتل او ، عامر بن نهشل تمیمی را لعنت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در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لبنان به نقل از کتاب اقبال الاعمال از شیخ طوسی قدس سره چنین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توقیعی از ناحیه مقدسه با این مضمون به دست شيخ محمد بن غالب بیرون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الرحيم، إذا أردت زيارة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فَقِف عند رجلى الحسين علیه السلام و هو قبر على بن الحسين، فاستقبل القِبلةَ ،بوجهک فانّ هناك حومة الشهداء ؛ به نام خدای بخشنده مهربان چون قصد زیارت 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رضوان خدا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داشتی پایین پای حضرت امام حسین علیه السلام که قبر حضرت علی اکبر است بایست و رو به قبله کن که قبور شهدا در آن قسمت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معنى جملهٔ از ناحیه بیرون آمد این است معمولاً وقتی روایتی از جانب حضرت امام هادی حضرت امام حسن عسكرى يا حضرت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درود خدا بر آن ها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شیعیان می رسید این عبارت به کار برده می شود و فرق میان آن ها از تاریخ صدور روایت فهمیده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فوق نیز که تاریخ صدور آن سال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است نشان می دهد که این روایت از حضرت امام هادی علیه السلام صادر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وجه دیگری نیز برای عدم گریه و شیون حضرت زینب علیها السلام بر فرزندان خود نیز به ذهن می رسد و آن این که آن حضرت گریه کردن بر فرزندان خود را باعث خجالت و ناراحتی برادر خود می،دانست، چون فرزندان او در راه حضرت امام حسین علیه السلام و در راه دفاع از او به شهادت رسیده بودند به همین جهت حضرت زینب علیها السلام گویا با سکوت خود به برادرش چنین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فرزندانم فدای تو ،باد مبادا کشته شدن آن ها در راه تو نگران و ناراحتت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 xml:space="preserve">- . </w:t>
      </w:r>
      <w:bookmarkStart w:id="138" w:name="pg10940_109546"/>
    </w:p>
    <w:p>
      <w:pPr>
        <w:pStyle w:val="Heading3"/>
        <w:numPr>
          <w:ilvl w:val="2"/>
          <w:numId w:val="1"/>
        </w:numPr>
        <w:rPr/>
      </w:pPr>
      <w:bookmarkStart w:id="139" w:name="__RefHeading___Toc4419666_2870459653"/>
      <w:bookmarkStart w:id="140" w:name="_Toc41"/>
      <w:bookmarkEnd w:id="138"/>
      <w:bookmarkEnd w:id="139"/>
      <w:r>
        <w:rPr>
          <w:rtl w:val="true"/>
        </w:rPr>
        <w:t>شهادت مولای ما حضرت ابوالفضل العباس علیه السلام</w:t>
      </w:r>
      <w:bookmarkEnd w:id="140"/>
    </w:p>
    <w:p>
      <w:pPr>
        <w:pStyle w:val="BookText"/>
        <w:rPr/>
      </w:pPr>
      <w:r>
        <w:rPr>
          <w:rFonts w:ascii="IRNazanin" w:hAnsi="IRNazanin" w:eastAsia="IRNazanin"/>
          <w:color w:val="111111"/>
          <w:sz w:val="28"/>
          <w:sz w:val="28"/>
          <w:szCs w:val="28"/>
          <w:rtl w:val="true"/>
          <w:lang w:bidi="fa-IR"/>
        </w:rPr>
        <w:t xml:space="preserve">روابط محبت آمیز میان حضرت زینب علیها السلام و برادرشان حضرت ابو الفضل العباس علیه السلام به لحاظ تبادل محبت و احترام متقابل از امتیاز ویژه ای برخوردار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حضرت زینب علیها السلام نسبت به تمام برادرانی که از پدر بزرگوار خود داشت محبت قلبی و عاطفه خاصی داشت و این عاطفه در خلال رفتار و بر خورد ایشان با برادران بزرگوارش نمود پیدا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ما حضرت ابوالفضل العباس علیه السلام نيز احترام خاص و بسیاری برای خواهر مکرمه خود قائل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سفر قافلهٔ حضرت امام حسین علیه السلام از مکه به سوی عراق حضرت عباس علیه السلام عهده دار امور خواهر مکرمه خود بود؛ از مساعدت آن حضرت در هنگام سوار شدن به محمل یا پیاده شدن از آن تا اجرای فوری دستورات و خواسته های خواهر از دل و جان و با سرعت تمام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بی زینب کبری علیها السلام در نزد همه محبوب و محترم بوده و به جهت اخلاق نيكوى خود در نزد همگان از محبوبیت ویژه ای برخوردار بودند به علاوه که ایشان مایۀ قوام ،خاندان عقیله بنی هاشم دختر فاطمه زهرا علیها السلام و سرور زنان اهل بیت علیهم السلام نیز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هنگامی که کاروان حضرت امام حسین علیه السلام در روز دوم محرم به کربلا رسید مولای ما حضرت ابوالفضل علیه السلام نوع خاصی از عبادت را بر عبادات خود افزود و آن این بود که چون تاریکی شب فرا می رسید بر اسب خود سوار شده و برای نگهبانی از خیام حرم دور خیمه ها گشت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عباس نامی درخشان بود که حکایت از قهرمان شجاعی داشته دل خانواده و زنان و کودکان به شنیدنش آرام می گرفت؛ دشمنان نیز با این نام آشنا بودند؛ آنان آوازه شجاعت و رشادت او را از جنگ صفین شنیده بودند؛ دلاوری هایی که نام او را در اذهان آن ،مردم یاد آور جنگاوری و صلابت می نمود و چرا چنین نباشد ،او که زاده اسد الله الغالب على بن ابی 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روز عاشورا بیشتر اصحاب امام حسین علیه السلام به شهادت رسیدند حضرت عباس به نزد برادر خود امام حسین علیه السلام رفت و از آن حضرت اجازه میدان ،خواست امام به او اجازه نداده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أخي أنت صاحب لوائى، فإذا غَدَوتَ يؤول جمعنا إلى الشتات ؛ ،برادرم تو علمدار سپاه من هستی اگر تو بروی اجتماع سپاه من به تفرق خواهد گرایید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سینه ام تنگ شده می خواهم از این منافقان انتقام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فاطلب هؤلاء الأطفال قليلاً من الماء ؛ در این صورت برو و کمی آب برای این کودکان بیاور</w:t>
      </w:r>
      <w:r>
        <w:rPr>
          <w:rFonts w:eastAsia="IRNazanin" w:cs="IRNazanin"/>
          <w:color w:val="111111"/>
          <w:sz w:val="28"/>
          <w:szCs w:val="28"/>
          <w:rtl w:val="true"/>
          <w:lang w:bidi="fa-IR"/>
        </w:rPr>
        <w:t xml:space="preserve">» </w:t>
      </w:r>
      <w:r>
        <w:rPr>
          <w:rStyle w:val="FootnoteAnchor"/>
          <w:rtl w:val="true"/>
        </w:rPr>
        <w:footnoteReference w:id="90"/>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عباس پیش آمده مشک به دوش گرفت و راهی نهر شد </w:t>
      </w:r>
    </w:p>
    <w:p>
      <w:pPr>
        <w:pStyle w:val="BookText"/>
        <w:rPr/>
      </w:pPr>
      <w:r>
        <w:rPr>
          <w:rFonts w:ascii="IRNazanin" w:hAnsi="IRNazanin" w:eastAsia="IRNazanin"/>
          <w:color w:val="111111"/>
          <w:sz w:val="28"/>
          <w:sz w:val="28"/>
          <w:szCs w:val="28"/>
          <w:rtl w:val="true"/>
          <w:lang w:bidi="fa-IR"/>
        </w:rPr>
        <w:t>تا آب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به آب رسید و مشک را پر کرد و به سوی خیام حرم تاخت اما دشمنان او را تیرباران کردند به گونه ای که زره آن حضرت شبیه پوست خارپشت ،گردید، آن گاه راه را بر آن حضرت گرفتند و از هر طرف محاصره اش نمودند آن حضرت چون قهرمانان با آنان به مبارزه پرداخت و چون در فنون جنگ مهارت داشت بر آنان فائق آمد زيد بن ورقاء که اوضاع را چنین دید در پشت نخلی کمین کرد و ناگهان ضربتی بر او وارد آورد و دست راستش را از بدن جدا ساخت، اما حضرت عباس شمشیر را به دست چپ خود گرفت و به جنگ ادامه داد ملعون دیگری از فرصت استفاده کرده و با ضربتی دیگر دست چپ او را نیز از بدن قطع کرد در این هنگام که تیرها و زوبین ها از هر طرف بروی فرود می آمد تیری بر مشک آب نشست و آب بر زمین ریخت دشمنان نیز عمودی آهنین بر فرق او زدند در این حال حضرت ابوالفضل از پشت اسب به روی زمین افتاد و با آخرین توان خود فریاد زد برادرم مرا دریاب</w:t>
      </w:r>
    </w:p>
    <w:p>
      <w:pPr>
        <w:pStyle w:val="BookText"/>
        <w:rPr/>
      </w:pPr>
      <w:r>
        <w:rPr>
          <w:rFonts w:ascii="IRNazanin" w:hAnsi="IRNazanin" w:eastAsia="IRNazanin"/>
          <w:color w:val="111111"/>
          <w:sz w:val="28"/>
          <w:sz w:val="28"/>
          <w:szCs w:val="28"/>
          <w:rtl w:val="true"/>
          <w:lang w:bidi="fa-IR"/>
        </w:rPr>
        <w:t>امام حسین علیه السلام بر بالای بلندی در نزدیک خیمه ها ایستاده بود و به میدان جنگ نگاه می کرد، زینب کبری نیز ایستاده بود و به چهرهٔ برادر می نگریست ناگهان آثار غم و اندوه در چهره سید الشهدا علیه السلام نمودار ،گشت زینب کبری علیها السلام عرضه داشت برادرم چرا چهره ات تغییر کرد؟</w:t>
      </w:r>
    </w:p>
    <w:p>
      <w:pPr>
        <w:pStyle w:val="BookText"/>
        <w:rPr/>
      </w:pPr>
      <w:r>
        <w:rPr>
          <w:rFonts w:ascii="IRNazanin" w:hAnsi="IRNazanin" w:eastAsia="IRNazanin"/>
          <w:color w:val="111111"/>
          <w:sz w:val="28"/>
          <w:sz w:val="28"/>
          <w:szCs w:val="28"/>
          <w:rtl w:val="true"/>
          <w:lang w:bidi="fa-IR"/>
        </w:rPr>
        <w:t>امام در پاسخ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أُخيّة، سقط العلم و قتل أخي العباس ؛ خواهر ،عزیزم پرچم سرنگون گردید برادرم عباس کشته شد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شنیدن این خبر پشت زينب كبرى علیها السلام شكست و توان ایستادن </w:t>
      </w:r>
    </w:p>
    <w:p>
      <w:pPr>
        <w:pStyle w:val="BookText"/>
        <w:rPr/>
      </w:pPr>
      <w:r>
        <w:rPr>
          <w:rFonts w:ascii="IRNazanin" w:hAnsi="IRNazanin" w:eastAsia="IRNazanin"/>
          <w:color w:val="111111"/>
          <w:sz w:val="28"/>
          <w:sz w:val="28"/>
          <w:szCs w:val="28"/>
          <w:rtl w:val="true"/>
          <w:lang w:bidi="fa-IR"/>
        </w:rPr>
        <w:t>از دست داده بر زمین نشست و فریاد زد وای برادرم وای عباسم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کمی یاوران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بی سرپرستی ما بعد از توای ابو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علیه السلام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 والله من بعده واضَيْعَتاه و انقطاع ظهراه ؛ به خدا سوگند چنین است وای از بی سرپرستی ما بعد از او وای از شکستن پشت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،وقت مانند باز شکاری از بلندی فرود آمد تا در کنار فرات بر سر جنازه برادر خود رسید از اسب پیاده شد و بر روی بدن او خم شد آن گاه در کنار سر وی نشست و به شدت گریست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يعزُّ و الله عليَّ ،فراقك ألآن انكَسَرَ ظهري و قلت حيلتي و شَمتَ بي عَدُوِّي ؛ به خدا سوگند که دوری تو بر من سخت است، الآن کمرم شکست چاره ام کم شد و دشمن شاد گردیدم</w:t>
      </w:r>
      <w:r>
        <w:rPr>
          <w:rFonts w:eastAsia="IRNazanin" w:cs="IRNazanin"/>
          <w:color w:val="111111"/>
          <w:sz w:val="28"/>
          <w:szCs w:val="28"/>
          <w:rtl w:val="true"/>
          <w:lang w:bidi="fa-IR"/>
        </w:rPr>
        <w:t xml:space="preserve">». </w:t>
      </w:r>
      <w:bookmarkStart w:id="141" w:name="pg10940_109550"/>
    </w:p>
    <w:p>
      <w:pPr>
        <w:pStyle w:val="Heading3"/>
        <w:numPr>
          <w:ilvl w:val="2"/>
          <w:numId w:val="1"/>
        </w:numPr>
        <w:rPr/>
      </w:pPr>
      <w:bookmarkStart w:id="142" w:name="__RefHeading___Toc4419668_2870459653"/>
      <w:bookmarkStart w:id="143" w:name="_Toc42"/>
      <w:bookmarkEnd w:id="141"/>
      <w:bookmarkEnd w:id="142"/>
      <w:r>
        <w:rPr>
          <w:rtl w:val="true"/>
        </w:rPr>
        <w:t>کشته شدن طفل شيرخوار</w:t>
      </w:r>
      <w:bookmarkEnd w:id="143"/>
    </w:p>
    <w:p>
      <w:pPr>
        <w:pStyle w:val="BookText"/>
        <w:rPr/>
      </w:pPr>
      <w:r>
        <w:rPr>
          <w:rFonts w:ascii="IRNazanin" w:hAnsi="IRNazanin" w:eastAsia="IRNazanin"/>
          <w:color w:val="111111"/>
          <w:sz w:val="28"/>
          <w:sz w:val="28"/>
          <w:szCs w:val="28"/>
          <w:rtl w:val="true"/>
          <w:lang w:bidi="fa-IR"/>
        </w:rPr>
        <w:t>سيد بن طاووس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امام حسین علیه السلام همه یاران و دوستان خود را کشته ،دید تصمیم گرفت که خود مستقیماً با آن قوم رو به رو شود پس بانگ برآورد که</w:t>
      </w:r>
    </w:p>
    <w:p>
      <w:pPr>
        <w:pStyle w:val="BookText"/>
        <w:rPr/>
      </w:pPr>
      <w:r>
        <w:rPr>
          <w:rFonts w:ascii="Amiri" w:hAnsi="Amiri" w:eastAsia="Amiri" w:cs="Amiri"/>
          <w:color w:val="111111"/>
          <w:sz w:val="28"/>
          <w:sz w:val="28"/>
          <w:szCs w:val="28"/>
          <w:rtl w:val="true"/>
          <w:lang w:bidi="ar-SA"/>
        </w:rPr>
        <w:t>هلْ مِن ذابٌ يَذُب عن حرم رسول الله ؟</w:t>
      </w:r>
    </w:p>
    <w:p>
      <w:pPr>
        <w:pStyle w:val="BookText"/>
        <w:rPr/>
      </w:pPr>
      <w:r>
        <w:rPr>
          <w:rFonts w:ascii="Amiri" w:hAnsi="Amiri" w:eastAsia="Amiri" w:cs="Amiri"/>
          <w:color w:val="111111"/>
          <w:sz w:val="28"/>
          <w:sz w:val="28"/>
          <w:szCs w:val="28"/>
          <w:rtl w:val="true"/>
          <w:lang w:bidi="ar-SA"/>
        </w:rPr>
        <w:t>هلْ مِن مُوَحَدٍ يخاف الله فينا؟</w:t>
      </w:r>
    </w:p>
    <w:p>
      <w:pPr>
        <w:pStyle w:val="BookText"/>
        <w:rPr/>
      </w:pPr>
      <w:r>
        <w:rPr>
          <w:rFonts w:ascii="Amiri" w:hAnsi="Amiri" w:eastAsia="Amiri" w:cs="Amiri"/>
          <w:color w:val="111111"/>
          <w:sz w:val="28"/>
          <w:sz w:val="28"/>
          <w:szCs w:val="28"/>
          <w:rtl w:val="true"/>
          <w:lang w:bidi="ar-SA"/>
        </w:rPr>
        <w:t>هلْ مِن مُغيث يَرجو الله بإغاثتِنا؟</w:t>
      </w:r>
    </w:p>
    <w:p>
      <w:pPr>
        <w:pStyle w:val="BookText"/>
        <w:rPr/>
      </w:pPr>
      <w:r>
        <w:rPr>
          <w:rFonts w:ascii="IRNazanin" w:hAnsi="IRNazanin" w:eastAsia="IRNazanin"/>
          <w:color w:val="111111"/>
          <w:sz w:val="28"/>
          <w:sz w:val="28"/>
          <w:szCs w:val="28"/>
          <w:rtl w:val="true"/>
          <w:lang w:bidi="fa-IR"/>
        </w:rPr>
        <w:t>هلْ مِن مُعينٍ يَرجُو ما عند الله في إعانَتِنا ؟ ؛ آيا حمایت کننده ای هست که از حرم رسول خدا صلی الله علیه و آله دفاع کند؟</w:t>
      </w:r>
    </w:p>
    <w:p>
      <w:pPr>
        <w:pStyle w:val="BookText"/>
        <w:rPr/>
      </w:pPr>
      <w:r>
        <w:rPr>
          <w:rFonts w:ascii="IRNazanin" w:hAnsi="IRNazanin" w:eastAsia="IRNazanin"/>
          <w:color w:val="111111"/>
          <w:sz w:val="28"/>
          <w:sz w:val="28"/>
          <w:szCs w:val="28"/>
          <w:rtl w:val="true"/>
          <w:lang w:bidi="fa-IR"/>
        </w:rPr>
        <w:t>آیا موحّدی هست که در امر ما از خدا پروا کند؟</w:t>
      </w:r>
    </w:p>
    <w:p>
      <w:pPr>
        <w:pStyle w:val="BookText"/>
        <w:rPr/>
      </w:pPr>
      <w:r>
        <w:rPr>
          <w:rFonts w:ascii="IRNazanin" w:hAnsi="IRNazanin" w:eastAsia="IRNazanin"/>
          <w:color w:val="111111"/>
          <w:sz w:val="28"/>
          <w:sz w:val="28"/>
          <w:szCs w:val="28"/>
          <w:rtl w:val="true"/>
          <w:lang w:bidi="fa-IR"/>
        </w:rPr>
        <w:t>آیا فریادرسی هست که با رسیدن به فریاد ما به خدا امیدوار باشد؟</w:t>
      </w:r>
    </w:p>
    <w:p>
      <w:pPr>
        <w:pStyle w:val="BookText"/>
        <w:rPr/>
      </w:pPr>
      <w:r>
        <w:rPr>
          <w:rFonts w:ascii="IRNazanin" w:hAnsi="IRNazanin" w:eastAsia="IRNazanin"/>
          <w:color w:val="111111"/>
          <w:sz w:val="28"/>
          <w:sz w:val="28"/>
          <w:szCs w:val="28"/>
          <w:rtl w:val="true"/>
          <w:lang w:bidi="fa-IR"/>
        </w:rPr>
        <w:t>آیا یاری کننده ای هست که با یاری کردن ما به آن چه در نزد خدا است امید بسته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 صدای بانوان حرم به ناله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کنار در خیمه ها آمد و به خواهر خود زینب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ناوليني وَلدي الرضيع حَتَّى أُوَدِّعَه ؛ طفل شيرخوار مرا بیاور تا با او وداع کنم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سر خم کرد تا او را ببوسد که ناگهان حرملة بن كاهل تیری رها کرد و آن تیر به گلوی طفل نشست و سرش را گوش تا گوش برید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به خواهرش زینب فرمود او را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 دست خود را زیر خون گلوی او گرفت چون کف دستش از خون پر شد خون ها را به سمت آسمان پاشید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هوّن على ما نَزَل بي أَنَّهُ بِعَین الله ؛ چیزی که این مصیبت را بر من آسان می کند این است که می دانم آن چه بر سر من می آید در برابر چشم خدا است</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حضرت 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يَسقُط مِن ذلكَ الدَّم قطرة إلى الأرض ؛ حتی قطره ای از آن خون بر زمین نریخت</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و در روایت دیگر آمده است حضرت امام حسین علیه السلام وقتی طفل شيرخوار خود را برای وداع طلب نمود حضرت زینب علیها السلام طفل را در حالی که چشمانش از شدت تشنگی گود رفته بود آورد و عرضه داشت برادرم این فرزند تو سه روز است که آبی به لب هایش نرسیده است جرعه ای آب برای او طلب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کودک را روی دست گرفت و به سوى لشكر اهل كوفه 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قوم قد قتلتم أخي و أولادي و أنصاري و ما بَقِي غير هذا الطفل، و هو يَتَلَظَّى عطشاً، من غير ذَنْبٍ أناه إليكم، فاسقُوهُ شَربةً من الماء، و لقد جَفَّ اللبن في ثدي أمّه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قوم إنْ لَم تَرحموني فَارْحَموا هذا الطفل ؛ اى قوم شما برادرم فرزندانم و همۀ یارانم را کشتید و جز این طفل کس دیگری برای من باقی نمانده که از شدت تشنگی نفسش چون هُرم آتش سوزان شده است با این که هیچ گناهی نسبت به شما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جرعه ای آب به او بدهید که سینه مادرش از شیر خشک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قوم اگر به من رحم نمی کنید به این طفل رحم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حال گفتن این سخنان بود که ناگهان تیری آمد و سر طفل را گوش تا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دست زیر گلوی او گذاشت تا کف دستش پر از خون شد و آن خون را به آسمان پاشید و خود را این گونه خطاب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نَفْسُ اصبري و احتَسِبي فيما أصابك ؛ ای نفس، صبر کن و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مصیبتی که بر سرت می آید را در نزد خدا محاسبه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إلهي تَرى ما حَلَّ بِنا في العاجِل، فاجعَلْ ذلك ذَخيرةً لنا في الآجل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تو مصیبت هایی را که در این دنیا بر سر ما می آید می بینی پس آن ها را ذخیره آخرت ما قرار ده</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در بعضی از کتاب های تاریخ نیز آمده است که حضرت امام حسین علیه السلام چون کودک شیرخوار ذبح شده خود را به خیمه ها باز گرداند دید که کودکان و زنان از جمله مادر طفل بر در خیام ایستاده و منتظر آن حضرت هستند بلکه از بقیه آبی که آن حضرت برای طفل گرفته است بهره 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وقتی اوضاع را چنین دید راه خود را تغییر داده و به پشت خیمه ها رفت و خواهر خود زینب را صدا کرد تا بیاید و بدن کودک را نگاه دارد تا آن حضرت چوبۀ تیر را از گلوی او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 داند که در حالت بیرون آوردن ،تیر، چه بر قلب حضرت امام حسین علیه السلام و حضرت زینب علیها السلام کبری گذشته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امام علیه السلام گودالی حفر نمود و بدن طفل را دفن کرد </w:t>
      </w:r>
      <w:bookmarkStart w:id="144" w:name="pg10940_109553"/>
    </w:p>
    <w:p>
      <w:pPr>
        <w:pStyle w:val="Heading2"/>
        <w:numPr>
          <w:ilvl w:val="1"/>
          <w:numId w:val="1"/>
        </w:numPr>
        <w:rPr/>
      </w:pPr>
      <w:bookmarkStart w:id="145" w:name="__RefHeading___Toc4419670_2870459653"/>
      <w:bookmarkStart w:id="146" w:name="_Toc43"/>
      <w:bookmarkEnd w:id="144"/>
      <w:bookmarkEnd w:id="145"/>
      <w:r>
        <w:rPr>
          <w:rtl w:val="true"/>
        </w:rPr>
        <w:t xml:space="preserve">فصل دهم </w:t>
      </w:r>
      <w:r>
        <w:rPr>
          <w:rtl w:val="true"/>
        </w:rPr>
        <w:t xml:space="preserve">: </w:t>
      </w:r>
      <w:r>
        <w:rPr>
          <w:rtl w:val="true"/>
        </w:rPr>
        <w:t>وداع امام حسین علیه السلام با فرزند بیمارش</w:t>
      </w:r>
      <w:bookmarkEnd w:id="146"/>
    </w:p>
    <w:p>
      <w:pPr>
        <w:pStyle w:val="Heading3"/>
        <w:numPr>
          <w:ilvl w:val="2"/>
          <w:numId w:val="1"/>
        </w:numPr>
        <w:rPr/>
      </w:pPr>
      <w:bookmarkStart w:id="147" w:name="__RefHeading___Toc4419672_2870459653"/>
      <w:bookmarkStart w:id="148" w:name="_Toc44"/>
      <w:bookmarkEnd w:id="147"/>
      <w:r>
        <w:rPr>
          <w:rtl w:val="true"/>
        </w:rPr>
        <w:t>اشاره</w:t>
      </w:r>
      <w:bookmarkEnd w:id="148"/>
    </w:p>
    <w:p>
      <w:pPr>
        <w:pStyle w:val="BookText"/>
        <w:rPr/>
      </w:pPr>
      <w:r>
        <w:rPr>
          <w:rFonts w:ascii="IRNazanin" w:hAnsi="IRNazanin" w:eastAsia="IRNazanin"/>
          <w:color w:val="111111"/>
          <w:sz w:val="28"/>
          <w:sz w:val="28"/>
          <w:szCs w:val="28"/>
          <w:rtl w:val="true"/>
          <w:lang w:bidi="fa-IR"/>
        </w:rPr>
        <w:t>وداع امام حسین علیه السلام با فرزند بیمارش</w:t>
      </w:r>
    </w:p>
    <w:p>
      <w:pPr>
        <w:pStyle w:val="BookText"/>
        <w:rPr/>
      </w:pPr>
      <w:r>
        <w:rPr>
          <w:rFonts w:ascii="IRNazanin" w:hAnsi="IRNazanin" w:eastAsia="IRNazanin"/>
          <w:color w:val="111111"/>
          <w:sz w:val="28"/>
          <w:sz w:val="28"/>
          <w:szCs w:val="28"/>
          <w:rtl w:val="true"/>
          <w:lang w:bidi="fa-IR"/>
        </w:rPr>
        <w:t>وداع امام حسین علیه السلام با حضرت زینب علیها السلام</w:t>
      </w:r>
    </w:p>
    <w:p>
      <w:pPr>
        <w:pStyle w:val="BookText"/>
        <w:rPr/>
      </w:pPr>
      <w:r>
        <w:rPr>
          <w:rFonts w:ascii="IRNazanin" w:hAnsi="IRNazanin" w:eastAsia="IRNazanin"/>
          <w:color w:val="111111"/>
          <w:sz w:val="28"/>
          <w:sz w:val="28"/>
          <w:szCs w:val="28"/>
          <w:rtl w:val="true"/>
          <w:lang w:bidi="fa-IR"/>
        </w:rPr>
        <w:t>رفتن حضرت امام حسین علیه السلام به میدان</w:t>
      </w:r>
    </w:p>
    <w:p>
      <w:pPr>
        <w:pStyle w:val="BookText"/>
        <w:rPr/>
      </w:pPr>
      <w:r>
        <w:rPr>
          <w:rFonts w:ascii="IRNazanin" w:hAnsi="IRNazanin" w:eastAsia="IRNazanin"/>
          <w:color w:val="111111"/>
          <w:sz w:val="28"/>
          <w:sz w:val="28"/>
          <w:szCs w:val="28"/>
          <w:rtl w:val="true"/>
          <w:lang w:bidi="fa-IR"/>
        </w:rPr>
        <w:t>بازگشت اسب امام علیه السلام به خیمه ها</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رفتن حضرت زینب علیها السلام به میدان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9" w:name="pg10940_109555"/>
      <w:bookmarkStart w:id="150" w:name="pg10940_109555"/>
      <w:bookmarkEnd w:id="150"/>
    </w:p>
    <w:p>
      <w:pPr>
        <w:pStyle w:val="Heading3"/>
        <w:numPr>
          <w:ilvl w:val="2"/>
          <w:numId w:val="1"/>
        </w:numPr>
        <w:rPr/>
      </w:pPr>
      <w:bookmarkStart w:id="151" w:name="pg10940_109555"/>
      <w:bookmarkStart w:id="152" w:name="__RefHeading___Toc4419674_2870459653"/>
      <w:bookmarkStart w:id="153" w:name="_Toc45"/>
      <w:bookmarkEnd w:id="151"/>
      <w:bookmarkEnd w:id="152"/>
      <w:r>
        <w:rPr>
          <w:rtl w:val="true"/>
        </w:rPr>
        <w:t>وداع امام حسین با فرزند بیمارش علیه السلام</w:t>
      </w:r>
      <w:bookmarkEnd w:id="153"/>
    </w:p>
    <w:p>
      <w:pPr>
        <w:pStyle w:val="BookText"/>
        <w:rPr/>
      </w:pPr>
      <w:r>
        <w:rPr>
          <w:rFonts w:ascii="IRNazanin" w:hAnsi="IRNazanin" w:eastAsia="IRNazanin"/>
          <w:color w:val="111111"/>
          <w:sz w:val="28"/>
          <w:sz w:val="28"/>
          <w:szCs w:val="28"/>
          <w:rtl w:val="true"/>
          <w:lang w:bidi="fa-IR"/>
        </w:rPr>
        <w:t>روز عاشورا دقیقه به دقیقه به ساعات پایانی خود نزدیک می شد و حضرت امام حسین علیه السلام می دانست که زمان جدا شدن او از زندگی دنیا، آن هم با سخت ترین و فجیع ترین کیفیت نزدیک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آن حضرت برای انجام کارهای لازم از هر لحظه ای استفاده می کرد؛ ایشان آمده بود تا با فرزند دلبند بیمار خود حضرت امام زین العابدين على بن الحسين علیه السلام خداحافظی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زینب علیها السلام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نامه اعمالش آکنده از عبادات و اعمال صالح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روزها عمل صالح دیگری نیز بر اعمال خود افزوده بود؛ آن حضرت از برادرزاده بیمار خود پرستاری می کرد و به امور مربوط به وی رسیدگی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خیمه فرزند خود وارد شده و آن حضرت را بر روی زمین بر تکه پوستی خوابیده مشاهده کردند؛ نه تختی و نه بستر ،نرمی بیماری تمام توان بدن او را گرفته بود اما توانایی روحی او که وابسته به عالم بالا بود همچنان پا بر جا بود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که وارد شدند، زینب کبری علیها السلام در حال پرستاری از بیمار ،بود، چون چشمان حضرت سجاد علیه السلام به پدر بزرگوارش افتاد خواست تا به احترام پدر از جا بر خیزد اما از شدت بیماری </w:t>
      </w:r>
    </w:p>
    <w:p>
      <w:pPr>
        <w:pStyle w:val="BookText"/>
        <w:rPr/>
      </w:pPr>
      <w:r>
        <w:rPr>
          <w:rFonts w:ascii="IRNazanin" w:hAnsi="IRNazanin" w:eastAsia="IRNazanin"/>
          <w:color w:val="111111"/>
          <w:sz w:val="28"/>
          <w:sz w:val="28"/>
          <w:szCs w:val="28"/>
          <w:rtl w:val="true"/>
          <w:lang w:bidi="fa-IR"/>
        </w:rPr>
        <w:t>نتوانست به ناچار به عمّه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سنّديني إلى صدرك، فهذا ابنُ رسول الله قد أقبل ؛ مرا به سینه خود تکیه بدها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فرزند پیامبر است که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زینب علیها السلام در پشت آن حضرت نشست و او را به سینه خود تکیه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علیه السلام از فرزند خود در بارۀ بیماریش سؤال کردند و او نیز حمد خدای را به جا آورد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أبتِ ما صنعت اليوم مع هؤلاء المنافقين ؛ پدر، امروز با این منافقان چه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ولدي إستَحْوَذَ عليهم الشيطان فأنساهم ذكر الله ، وقد شَبَّ القِتال بيننا و بينهم، حتّى فاضت الأرضُ بالدّم منّا و منهم ؛ پسرم شيطان بر آنان چیره گشت و خدا را از یاد آنان برد؛ آتش جنگ میان ما و آن ها در گرفت و زمین از خون ما و آن ها لبریز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أبتاه أين عمّي العباس؟ ؛ پدر جان، عمويم عباس کجا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او از عموی خود سؤال کرد عمه اش زینب بغض خود را فرو داد و منتظر شد تا ببیند امام حسین علیه السلام چه پاسخی به فرزند خود می دهد؟ چون او از ترس شدت گرفتن بیماری، هنوز خبر شهادت حضرت عباس را به او نداده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إنّ عَمّك قد قُتِل و قطعوا يديه على شاطئ الفرات؛ پسرم عموی تو کشته شد و در کنار فرات دست هایش را بریدند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الحسین به قدری گریست که بیهوش شد وقتی به هوش آمد از پدرش در بارۀ یک یک عموها و پسر عموهای خود را گرفت و پاسخ می شنید که کشته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سرانجام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 أخي علي و حبيب بن مظاهر، و مسلم بن عوسجه و زهير بن القين ؟ ؛ برادرم على كجا است؟ حبیب بن مظاهر کجا است؟ مسلم بن عوسجه و زهير بن قین کجا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إعلَمْ أنَّه ليس في الخيام رجلٌ إلا أنا و أنت و أمّا هؤلاء الذين تَسأل عنهم فَكُلُّهم صَرعى على وَجْه الثّرى ؛ پسرم بدان که در میان این خیمه ها مردی جز من و تو نیست اما این ها که در بارۀ آن ها از من پرسیدی همه کشته بر روی خاک افتاده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الحسین به شدت گریست و به عمّه اش زینب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عمّتاه علىّ بالسيف والعصا ؛ عمه جان شمشیر و عصای مرا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را برای چه می 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خواهم بر عصا تکیه کنم و با شمشیر از فرزند پیامبر خدا صلی الله علیه و آله دفاع نمایم که پس از او در زندگی خیری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آن حضرت را از این کار منع فرمود سپس او را به سینه خود چسباند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وَلَدي أنت أطيبُ ذُرِّيَّتي، و أفضلُ عترتي، و أنت خليفتي على هؤلاءِ العِيال و الأطفال، فإنَّهم غُرَباءَ مَخذولون، قد شملتهم الذِّلَّة و اليُتم، و شَماتَةُ الأعداء و نوائب الزمان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سَکِّتْهُمْ إِذا صَرَخُوا، وَ آنِسْهُمْ اِذَا اسْتَوْحَشُوا، وَ سَلِّ خَواطِرَهُمْ بِلَیْنِ الْکَلامِ، فَإِنَّهُمْ ما بَقِیَ مِنْ رِجالِهِمْ مَنْ یَسْتَأْنِسُونَ بِهِ غَیْرُکَ، وَ لا أَحَدٌ عِنْدَهُمْ یَشْکُونَ إِلَیْهِ حُزْنَهُمْ سِواکَ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دَعْهُمْ یَشُمُّوکَ وَ تَشُمُّهُمْ، وَ یَبْکُوا عَلَیْکَ وَ تَبْکی عَلَیْهِمْ</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فرزندم تو پاک ترین فرد در نسل من هستی، تو برترین فرد خاندان منى تو جانشين من در میان این خاندان و فرزندان هستی؛ خاندانی که </w:t>
      </w:r>
    </w:p>
    <w:p>
      <w:pPr>
        <w:pStyle w:val="BookText"/>
        <w:rPr/>
      </w:pPr>
      <w:r>
        <w:rPr>
          <w:rFonts w:ascii="IRNazanin" w:hAnsi="IRNazanin" w:eastAsia="IRNazanin"/>
          <w:color w:val="111111"/>
          <w:sz w:val="28"/>
          <w:sz w:val="28"/>
          <w:szCs w:val="28"/>
          <w:rtl w:val="true"/>
          <w:lang w:bidi="fa-IR"/>
        </w:rPr>
        <w:t xml:space="preserve">پس از من غریب خواهند شد و به خواری </w:t>
      </w:r>
      <w:r>
        <w:rPr>
          <w:rStyle w:val="FootnoteAnchor"/>
          <w:rtl w:val="true"/>
        </w:rPr>
        <w:footnoteReference w:id="94"/>
      </w:r>
      <w:r>
        <w:rPr>
          <w:rFonts w:ascii="IRNazanin" w:hAnsi="IRNazanin" w:eastAsia="IRNazanin"/>
          <w:color w:val="111111"/>
          <w:sz w:val="28"/>
          <w:sz w:val="28"/>
          <w:szCs w:val="28"/>
          <w:rtl w:val="true"/>
          <w:lang w:bidi="fa-IR"/>
        </w:rPr>
        <w:t>و یتیمی و سرزنش دشمنان و بلاهای روزگار مبتلا خواهند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ناله زدند آنان را آرام کن و اگر وحشت کردند به آنان دلگرمی بده و با سخنان نرم خود تسلّی بخش دل های آنان باش؛ چرا که غیر تو از ،مردان کسی برای آنان نمانده تا با وی انس گیرند و کسی جز تو نیست تا از اندوه خود شکایت به نزد وی ،برند بگذار تا آنان بوی تو را احساس کرده و تو آنان را ببویی تو بر آنان گریه کرده و آنان بر تو بگریند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 او را گرفت و با صدای بلند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زینب، و يا أمّ كلثوم و يا رقية و يا فاطمة إسمَعْنَ كلامي و اعْلَمْنَ أَنَّ ابني هذا خليفتي عليكم، و هو إمامٌ مُفتَرَضُ الطاعة ؛ اى زينب اى ام كلثوم، اى رقیه و ای فاطمه سخنم را بشنوید و بدانید که این پسر من جانشین من در میان شما خواهد بود و او امامی است که پیروی از وی واجب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ولدى بلّغ شيعتي عني السلام و قل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أبي مات غريباً فانْدُبوه و مَضى شهيداً فائکوه؛ پسرم سلام مرا به شیعیانم برسان و به آنان بگو پدرم غریبانه کشته شد پس بر او زاری کنید و با شهادت از دنیا رفت پس بر وی بگریید</w:t>
      </w:r>
      <w:r>
        <w:rPr>
          <w:rFonts w:eastAsia="IRNazanin" w:cs="IRNazanin"/>
          <w:color w:val="111111"/>
          <w:sz w:val="28"/>
          <w:szCs w:val="28"/>
          <w:rtl w:val="true"/>
          <w:lang w:bidi="fa-IR"/>
        </w:rPr>
        <w:t xml:space="preserve">». </w:t>
      </w:r>
      <w:r>
        <w:rPr>
          <w:rStyle w:val="FootnoteAnchor"/>
          <w:rtl w:val="true"/>
        </w:rPr>
        <w:footnoteReference w:id="95"/>
      </w:r>
      <w:bookmarkStart w:id="154" w:name="pg10940_109559"/>
    </w:p>
    <w:p>
      <w:pPr>
        <w:pStyle w:val="Heading3"/>
        <w:numPr>
          <w:ilvl w:val="2"/>
          <w:numId w:val="1"/>
        </w:numPr>
        <w:rPr/>
      </w:pPr>
      <w:bookmarkStart w:id="155" w:name="__RefHeading___Toc4419676_2870459653"/>
      <w:bookmarkStart w:id="156" w:name="_Toc46"/>
      <w:bookmarkEnd w:id="154"/>
      <w:bookmarkEnd w:id="155"/>
      <w:r>
        <w:rPr>
          <w:rtl w:val="true"/>
        </w:rPr>
        <w:t>وداع امام حسین علیه السلام با حضرت زینب علیها السلام</w:t>
      </w:r>
      <w:bookmarkEnd w:id="156"/>
    </w:p>
    <w:p>
      <w:pPr>
        <w:pStyle w:val="BookText"/>
        <w:rPr/>
      </w:pPr>
      <w:r>
        <w:rPr>
          <w:rFonts w:ascii="IRNazanin" w:hAnsi="IRNazanin" w:eastAsia="IRNazanin"/>
          <w:color w:val="111111"/>
          <w:sz w:val="28"/>
          <w:sz w:val="28"/>
          <w:szCs w:val="28"/>
          <w:rtl w:val="true"/>
          <w:lang w:bidi="fa-IR"/>
        </w:rPr>
        <w:t>وداع به تعبیری نوعی بهره گرفتن از دیدار یکدیگر است به این ترتیب که مسافر آخرین بهرۀ خود را از کسانی که آنان را ترک می کند و آن ها نیز آخرین بهرۀ خود را از دیدار او بر می گیرند؛ وداع درد و ناراحتی فراق را کاهش می دهد؛ زیرا آخرین تصویری که از شخص غایب در ذهن شخص حاضر می ماند او را برای عادت کردن به جدایی و پیامدهای آن یاری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حضرت امام حسین علیه السلام در آخرین لحظات برای وداع با خواهر خود زینب کبری علیها السلام و سایر بانوان حرم و یادگارهای رسول خدا صلی الله علیه و آله به خیمه ها آمد تا با این کار سختی فراق را بر زنان ،خواهران دختران و كودكان عزيز خود کم تر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در این عالم حوادث و وقایعی روی می دهد که می توان آن ها را شرح و توضیح داد اما گاه نیز حوادثی به وقوع می پیوندد که قلم و زبان از شرح و وصف آن ها عاجز ،بوده بلكه تصور آن ها نيز غير ممکن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معتقدم، دقايق و لحظاتی که در هنگام وداع بر حضرت امام حسین علیه السلام و خانواده آن حضرت گذشته است خارج از حد توصیف و بیان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دقایق اندوه به بالاترین درجه و نگرانی و اضطراب به </w:t>
      </w:r>
    </w:p>
    <w:p>
      <w:pPr>
        <w:pStyle w:val="BookText"/>
        <w:rPr/>
      </w:pPr>
      <w:r>
        <w:rPr>
          <w:rFonts w:ascii="IRNazanin" w:hAnsi="IRNazanin" w:eastAsia="IRNazanin"/>
          <w:color w:val="111111"/>
          <w:sz w:val="28"/>
          <w:sz w:val="28"/>
          <w:szCs w:val="28"/>
          <w:rtl w:val="true"/>
          <w:lang w:bidi="fa-IR"/>
        </w:rPr>
        <w:t>اوج خود رسید، عواطف و هیجانات روحی همچون دریاهای طوفانی به موج ،آمده اشک همچون باران پیوسته از دیده ها جارى، صدای گریه ها لا ينقطع، دلها سوزان و غم و اندوه همچون ابرهای متراکم بر سر این جمع سایه انداخته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که همۀ اصحاب و یاران امام حسین علیه السلام و جوانان بنی هاشم به شهادت رسیدند و از مردان کس دیگری برای آن حضرت باقی نماند قصد کرد تا خود نیز به دیدار خدای متعال شتافته و برای جنگ با دشمنان یک تنه به میدان رود، لذا به نزدیک خیمه رفت و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سكينة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زينب يا ام كلثوم عليكنّ مِنّي السلام، فهذا آخر الإجتماع، و قد قرب منكنّ الإفتجاع ؛ ای سکینه ای فاطمه ای زينب، اى امّ کلثوم خدا حافظ که این آخرین دیدار من با شما است و فاجعه فراق نزدیک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شنیدن این ،سخنان صدای زنان به گریه بلند شد و فریاد می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الوداع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نازدانه آن حضرت، سکینه خاتون پیش آمد و عرضه داشت پدر جان آیا تن به مرگ دادهای در این صورت چه کسی تکیه گاه من خواهد بود؟</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به وی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نور عيني كيف لا يستسلم للموت من لا ناصر له و لا مُعين، و رَحمَةُ الله و نُصرَتُهُ لا تُفارِقُكم في الدنيا ولا في الآخرة فاصبري على قضاء الله و لا تَشُكّي فإنَّ الدنيا فانية، و الآخرة باقية ؛ نور چشمم، چگونه کسی که دیگر یار و یاوری ندارد تن به مرگ ندهد؟ رحمت و یاری خدا در دنیا و آخرت از شما جدا نخواهد شد؛ پس بر قضای الهی صبور باش و شک در دل راه نده که دنیا نابود شدنی است و این آخرت است که باقی خواهد 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سکینه عرض کرد بابا جان ما را به حرم جدمان باز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 لَو تُرِك القطا لَغَفا و نام ؛ هیهات، اگر مرغ قطا را به حال خود می گذاشتند خواب راحتی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سکینه گریست و امام علیه السلام او را در آغوش گرفت و به سینه چسباند و اشک از دیدگانش پاک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حسین همۀ زنان را به نزد خود فرا خواند و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إِسْتَعدّوا للبلاء، واعْلَموا أنّ الله حافظكم و حاميكم، وسَيُنجيكُم مِن شَرِّ الأعداء، و يَجْعَلُ عاقِبَةَ أَمْركم إلى خَير، و يُعذِّبُ أعاديكم بأنواع العذاب و يُعوّضُكم عَن هذه البَليّة بأنواع النِعَم و الكرامة، فلا تَشكُوا، و لا تقولوا بألْسِنَتِكم ما يَنقُصُ قَدرَكُم ؛ خود را برای بلا آماده کنید و بدانید که خدا حافظ و حامی شما بوده و به زودی شما را از شر دشمنان نجاتتان داده و عاقبت امر شما را به خیر خواهد کرد و دشمنان شما را به انواع عذاب مبتلا نموده و در عوض ابتلا به این بلاها انواع کرامت ها و نعمت ها را به شما عنایت خواهد نمود، پس شکایت نکنید و سخنانی به زبان نیاورید که از قدر و قيمت شما بكاهد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آنان فرمان داد تا مقنعه و ازار </w:t>
      </w:r>
      <w:r>
        <w:rPr>
          <w:rStyle w:val="FootnoteAnchor"/>
          <w:rtl w:val="true"/>
        </w:rPr>
        <w:footnoteReference w:id="96"/>
      </w:r>
      <w:r>
        <w:rPr>
          <w:rFonts w:ascii="IRNazanin" w:hAnsi="IRNazanin" w:eastAsia="IRNazanin"/>
          <w:color w:val="111111"/>
          <w:sz w:val="28"/>
          <w:sz w:val="28"/>
          <w:szCs w:val="28"/>
          <w:rtl w:val="true"/>
          <w:lang w:bidi="fa-IR"/>
        </w:rPr>
        <w:t xml:space="preserve">بر سر بگذارند حضرت زینب علیها السلام سبب این فرمان را پرسید آن حضرت در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كأنّي أراكم عن قريب كالإماء و العبيد يسوقونكم امام الركاب و يَسُومُونَكُم سُوءَ العذاب ؛ گویا شما را می بینم که به زودی همچون غلامان و کنیزان پیشاپیش سواران کاروان رانده خواهید شد و بدترین عذاب را بر شما روا خواهند داشت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زینب کبری علیها السلام این سخنان را شنید گریست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وای از </w:t>
      </w:r>
    </w:p>
    <w:p>
      <w:pPr>
        <w:pStyle w:val="BookText"/>
        <w:rPr/>
      </w:pPr>
      <w:r>
        <w:rPr>
          <w:rFonts w:ascii="IRNazanin" w:hAnsi="IRNazanin" w:eastAsia="IRNazanin"/>
          <w:color w:val="111111"/>
          <w:sz w:val="28"/>
          <w:sz w:val="28"/>
          <w:szCs w:val="28"/>
          <w:rtl w:val="true"/>
          <w:lang w:bidi="fa-IR"/>
        </w:rPr>
        <w:t>تنهایی وای از کمی ،یاوران و بر صورت خود نواخت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يا بْنَة المُرتَضى، إِنَّ البكاء طويل ؛ اى دختر علىّ مرتضى آرام باش که گریه های طولانی در پیش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وقت امام علیه السلام خواست تا از خیمه بیرون رود که حضرت زینب علیها السلام دامانش را گرفت و عرضه داشت برادرم کمی تأمل کن تا قدری به چهره ات نگاه کنم و تو را چنان و داعی نمایم که پس از آن دیگر دیداری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و شروع به بوسیدن دست و پای برادر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آن حضرت را دلداری داد و نعمت هایی را که خدا صابران را به آن وعده داده است یادآوری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زينب كبرى علیها السلام عرض کرد ای پسر ،مادرم دل آسوده دار و چشمانت روشن باد که مرا چنان که خواستی 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أخيّة، إيتيني بِثوبٍ عتيقٍ لا يَرغَبُ فيه أحد، أجعله تحت ثيابي لئلاً أجرَّدَ بعد قتلي فإني مقتول مسلوب ؛ خواهر عزیزم پیراهنی کهنه که کسی به آن رغبت نداشته باشد برایم بیاور تا آن را زیر لباس های خود بپوشم تا مرا بعد از کشتن عریان نکنند چرا که من کشته غارت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علیه السلام از خیمه بیرون آمدند تا به میدان بروند نگاهی به چپ و راست انداختند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يُقدِّم إلى جوادي؟ ؛ آيا كسى هست که اسب مرا برایم بیاورد؟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زينب کبری علیها السلام این سخن را شنید و از خیمه خارج شد و عنان اسب امام را گرفته و به سوی آن حضرت برد و می گفت چه کسی را صدا می زنی و دل مرا می خراشی؟</w:t>
      </w:r>
      <w:r>
        <w:rPr>
          <w:rFonts w:eastAsia="IRNazanin" w:cs="IRNazanin"/>
          <w:color w:val="111111"/>
          <w:sz w:val="28"/>
          <w:szCs w:val="28"/>
          <w:rtl w:val="true"/>
          <w:lang w:bidi="fa-IR"/>
        </w:rPr>
        <w:t xml:space="preserve">! </w:t>
      </w:r>
      <w:r>
        <w:rPr>
          <w:rStyle w:val="FootnoteAnchor"/>
          <w:rtl w:val="true"/>
        </w:rPr>
        <w:footnoteReference w:id="97"/>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حسین علیه السلام به خواهر خود حضرت زینب علیها السلام چنین وصیت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أُختاه، لا تُنسيني في نافِلَةِ الليل ؛ خواهرم مرا در نماز شب خود از یاد مبر</w:t>
      </w:r>
      <w:r>
        <w:rPr>
          <w:rFonts w:eastAsia="IRNazanin" w:cs="IRNazanin"/>
          <w:color w:val="111111"/>
          <w:sz w:val="28"/>
          <w:szCs w:val="28"/>
          <w:rtl w:val="true"/>
          <w:lang w:bidi="fa-IR"/>
        </w:rPr>
        <w:t xml:space="preserve">» </w:t>
      </w:r>
      <w:r>
        <w:rPr>
          <w:rStyle w:val="FootnoteAnchor"/>
          <w:rtl w:val="true"/>
        </w:rPr>
        <w:footnoteReference w:id="98"/>
      </w:r>
      <w:bookmarkStart w:id="157" w:name="pg10940_109564"/>
    </w:p>
    <w:p>
      <w:pPr>
        <w:pStyle w:val="Heading3"/>
        <w:numPr>
          <w:ilvl w:val="2"/>
          <w:numId w:val="1"/>
        </w:numPr>
        <w:rPr/>
      </w:pPr>
      <w:bookmarkStart w:id="158" w:name="__RefHeading___Toc4419678_2870459653"/>
      <w:bookmarkStart w:id="159" w:name="_Toc47"/>
      <w:bookmarkEnd w:id="157"/>
      <w:bookmarkEnd w:id="158"/>
      <w:r>
        <w:rPr>
          <w:rtl w:val="true"/>
        </w:rPr>
        <w:t>رفتن حضرت امام حسین علیه السلام به میدان</w:t>
      </w:r>
      <w:bookmarkEnd w:id="159"/>
    </w:p>
    <w:p>
      <w:pPr>
        <w:pStyle w:val="BookText"/>
        <w:rPr/>
      </w:pPr>
      <w:r>
        <w:rPr>
          <w:rFonts w:ascii="IRNazanin" w:hAnsi="IRNazanin" w:eastAsia="IRNazanin"/>
          <w:color w:val="111111"/>
          <w:sz w:val="28"/>
          <w:sz w:val="28"/>
          <w:szCs w:val="28"/>
          <w:rtl w:val="true"/>
          <w:lang w:bidi="fa-IR"/>
        </w:rPr>
        <w:t>از سخت ترین لحظات زندگی حضرت زینب علیها السلام زمانی بود که به فاجعه شهادت برادر نزدیک می شد و هول آن چه در آینده بر سر آنان خواهد آمد لحظه به لحظه در دل بیشتر 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زبان و قلم می تواند این دقایق و تأثیر آن ها بر دل حضرت زينب علیها السلام را توصیف کند؟</w:t>
      </w:r>
    </w:p>
    <w:p>
      <w:pPr>
        <w:pStyle w:val="BookText"/>
        <w:rPr/>
      </w:pPr>
      <w:r>
        <w:rPr>
          <w:rFonts w:ascii="IRNazanin" w:hAnsi="IRNazanin" w:eastAsia="IRNazanin"/>
          <w:color w:val="111111"/>
          <w:sz w:val="28"/>
          <w:sz w:val="28"/>
          <w:szCs w:val="28"/>
          <w:rtl w:val="true"/>
          <w:lang w:bidi="fa-IR"/>
        </w:rPr>
        <w:t>برادرش پس از این که عزیزترین یاران خود را به راه حق تقدیم کرده و شریف ترین جوانان خود را در راه خدا قربانی نموده جز فرزند بیمارش کسی برای او باقی نماند به میدان جنگ رفته و نتیجه چنین میدان رفتنی نیز از پیش معلوم است قتل و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گران بهاترین چیز خود را به جا نهاده بود؛ خانواده ای که در روی زمین شریف تر و عفیف تر از آن ،نبود زنانی که پردگیان رسالت و بانوان باکمال نبوت بودند؛ بانوانی که همواره زندگی آنان با عزت و احترام سپری شده بود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حال می بایست امام حسین علیه السلام آنان را در بیابانی دور افتاده تنها بگذارد در حالی که پست ترین افراد آن جامعه و مردمان اراذل آنان را احاطه کرده اند؛ مردمانی بی وجدان بی اراده و فاقد فضیلت آنان که خود را به پلیدترین قدرت تاریخ و کثیف ترین حکومت جهان فروخته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خانواده بزرگوار امام نیز از موضع این اشرار و اوباش و روحیه آنان آگاهی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ترس ها و خطرات از هر سو بر قلب افراد خانواده هجوم می آورد</w:t>
      </w:r>
    </w:p>
    <w:p>
      <w:pPr>
        <w:pStyle w:val="BookText"/>
        <w:rPr/>
      </w:pPr>
      <w:r>
        <w:rPr>
          <w:rFonts w:ascii="IRNazanin" w:hAnsi="IRNazanin" w:eastAsia="IRNazanin"/>
          <w:color w:val="111111"/>
          <w:sz w:val="28"/>
          <w:sz w:val="28"/>
          <w:szCs w:val="28"/>
          <w:rtl w:val="true"/>
          <w:lang w:bidi="fa-IR"/>
        </w:rPr>
        <w:t>از یک طرف احساس نزدیک شدن خطر برای امام حسین علیه السلام و از طرف دیگر انتظار استیلاى قريب الوقوع دشمن وحشی بر سراپرده وحی و خیام نبوت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پیامدهای دیگر این احتمالات مانند فشارهایی که ممکن بود زندگی بعضی از این زنان را به مخاطره بیاندازد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مسائل عامل نگرانی و ترس و وحشت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جریان رفتن امام حسین به میدان را مطابق آن چه در تاریخ آمده است مطالعه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همۀ اصحاب و مردان اهل بیت امام حسین علیه السلام به شهادت رسیدند و دیگر کسی برای او باقی نماند تصمیم گرفت تا خود با آن قوم رو به رو شود، پس بُرْدِ پیامبر را خواست و آن را به خود پیچید و زره شریف خود را بر روی آن ،پوشید، آن گاه شمشیر خود را حمایل نمود و بر پشت اسب خود نشست و به سوی میدان جنگ رفته در برابر قوم ایستاد و آنان را چنین مورد خطاب قرار داد</w:t>
      </w:r>
    </w:p>
    <w:p>
      <w:pPr>
        <w:pStyle w:val="BookText"/>
        <w:rPr/>
      </w:pPr>
      <w:r>
        <w:rPr>
          <w:rFonts w:ascii="Amiri" w:hAnsi="Amiri" w:eastAsia="Amiri" w:cs="Amiri"/>
          <w:color w:val="111111"/>
          <w:sz w:val="28"/>
          <w:sz w:val="28"/>
          <w:szCs w:val="28"/>
          <w:rtl w:val="true"/>
          <w:lang w:bidi="ar-SA"/>
        </w:rPr>
        <w:t>وَيْلَكُم، عَلامَ تُقَاتِلُونَني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حَقٌّ تَرَكته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على شريعة بدَّلتُها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على سُنَّةٍ غَيَّرتُها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وای بر شما بر سر چه با من می جنگید؟</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سر حقی که آن را ترک کرده ام؟ </w:t>
      </w:r>
    </w:p>
    <w:p>
      <w:pPr>
        <w:pStyle w:val="BookText"/>
        <w:rPr/>
      </w:pPr>
      <w:r>
        <w:rPr>
          <w:rFonts w:ascii="IRNazanin" w:hAnsi="IRNazanin" w:eastAsia="IRNazanin"/>
          <w:color w:val="111111"/>
          <w:sz w:val="28"/>
          <w:sz w:val="28"/>
          <w:szCs w:val="28"/>
          <w:rtl w:val="true"/>
          <w:lang w:bidi="fa-IR"/>
        </w:rPr>
        <w:t>بر سر حکمی از شرع که آن را تبدیل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بر سر سنّتی که آن را تغییر 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ما تنها به این جهت با تو می جنگیم که از پدرت و آن چه در بدر و حُنَین با پدران ما کرد، کینه در دل داریم</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در بعضی از کتاب های تاریخ نیز آمده است که حضرت امام حسین علیه السلام در حالی که شمشیر خود را کشیده و در دست داشت نا امید از زندگی و عازم بر مرگ این اشعار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ابن علي الظهر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كفاني بهذا مَفخَراً حينَ أفخَرُ</w:t>
      </w:r>
    </w:p>
    <w:p>
      <w:pPr>
        <w:pStyle w:val="BookText"/>
        <w:rPr/>
      </w:pPr>
      <w:r>
        <w:rPr>
          <w:rFonts w:ascii="Amiri" w:hAnsi="Amiri" w:eastAsia="Amiri" w:cs="Amiri"/>
          <w:color w:val="111111"/>
          <w:sz w:val="28"/>
          <w:sz w:val="28"/>
          <w:szCs w:val="28"/>
          <w:rtl w:val="true"/>
          <w:lang w:bidi="ar-SA"/>
        </w:rPr>
        <w:t xml:space="preserve">وَ جَدّي رسولُ الله أكرمُ مَن مَشى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سراج الله في الخلق نَزهَرُ</w:t>
      </w:r>
    </w:p>
    <w:p>
      <w:pPr>
        <w:pStyle w:val="BookText"/>
        <w:rPr/>
      </w:pPr>
      <w:r>
        <w:rPr>
          <w:rFonts w:ascii="Amiri" w:hAnsi="Amiri" w:eastAsia="Amiri" w:cs="Amiri"/>
          <w:color w:val="111111"/>
          <w:sz w:val="28"/>
          <w:sz w:val="28"/>
          <w:szCs w:val="28"/>
          <w:rtl w:val="true"/>
          <w:lang w:bidi="ar-SA"/>
        </w:rPr>
        <w:t xml:space="preserve">وَ فاطِمُ أُمّي مِن شلالة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عَمِّيَ يُدعى ذا الجناحين جعفرُ</w:t>
      </w:r>
    </w:p>
    <w:p>
      <w:pPr>
        <w:pStyle w:val="BookText"/>
        <w:rPr/>
      </w:pPr>
      <w:r>
        <w:rPr>
          <w:rFonts w:ascii="Amiri" w:hAnsi="Amiri" w:eastAsia="Amiri" w:cs="Amiri"/>
          <w:color w:val="111111"/>
          <w:sz w:val="28"/>
          <w:sz w:val="28"/>
          <w:szCs w:val="28"/>
          <w:rtl w:val="true"/>
          <w:lang w:bidi="ar-SA"/>
        </w:rPr>
        <w:t xml:space="preserve">و فينا كتاب اللهِ أُنزِلَ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فينا الهدى و الوحي بالخيرِ يُذكَرُ</w:t>
      </w:r>
    </w:p>
    <w:p>
      <w:pPr>
        <w:pStyle w:val="BookText"/>
        <w:rPr/>
      </w:pPr>
      <w:r>
        <w:rPr>
          <w:rFonts w:ascii="Amiri" w:hAnsi="Amiri" w:eastAsia="Amiri" w:cs="Amiri"/>
          <w:color w:val="111111"/>
          <w:sz w:val="28"/>
          <w:sz w:val="28"/>
          <w:szCs w:val="28"/>
          <w:rtl w:val="true"/>
          <w:lang w:bidi="ar-SA"/>
        </w:rPr>
        <w:t xml:space="preserve">وَ نَحنُ أمانُ اللهِ للناسِ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نُسِرُّ بهذا في الأنامِ و نَجْهَرُ</w:t>
      </w:r>
    </w:p>
    <w:p>
      <w:pPr>
        <w:pStyle w:val="BookText"/>
        <w:rPr/>
      </w:pPr>
      <w:r>
        <w:rPr>
          <w:rFonts w:ascii="Amiri" w:hAnsi="Amiri" w:eastAsia="Amiri" w:cs="Amiri"/>
          <w:color w:val="111111"/>
          <w:sz w:val="28"/>
          <w:sz w:val="28"/>
          <w:szCs w:val="28"/>
          <w:rtl w:val="true"/>
          <w:lang w:bidi="ar-SA"/>
        </w:rPr>
        <w:t xml:space="preserve">وَ نحن ولاة الحوضِ نَسقِ ولاتَنا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بكأس رسولِ اللهِ ما ليسَ يُنكَرُ</w:t>
      </w:r>
    </w:p>
    <w:p>
      <w:pPr>
        <w:pStyle w:val="BookText"/>
        <w:rPr/>
      </w:pPr>
      <w:r>
        <w:rPr>
          <w:rFonts w:ascii="Amiri" w:hAnsi="Amiri" w:eastAsia="Amiri" w:cs="Amiri"/>
          <w:color w:val="111111"/>
          <w:sz w:val="28"/>
          <w:sz w:val="28"/>
          <w:szCs w:val="28"/>
          <w:rtl w:val="true"/>
          <w:lang w:bidi="ar-SA"/>
        </w:rPr>
        <w:t xml:space="preserve">وَ شيعَتُنا في الحشرِ أكرم 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مُبْغِضُنَا يَومَ القيامةِ يَخسَرُ</w:t>
      </w:r>
    </w:p>
    <w:p>
      <w:pPr>
        <w:pStyle w:val="BookText"/>
        <w:rPr/>
      </w:pPr>
      <w:r>
        <w:rPr>
          <w:rFonts w:ascii="Amiri" w:hAnsi="Amiri" w:eastAsia="Amiri" w:cs="Amiri"/>
          <w:color w:val="111111"/>
          <w:sz w:val="28"/>
          <w:sz w:val="28"/>
          <w:szCs w:val="28"/>
          <w:rtl w:val="true"/>
          <w:lang w:bidi="ar-SA"/>
        </w:rPr>
        <w:t>فطوبى لعَبدٍ َزارَنا بعدَ مَوتِنا</w:t>
      </w:r>
    </w:p>
    <w:p>
      <w:pPr>
        <w:pStyle w:val="BookText"/>
        <w:rPr/>
      </w:pPr>
      <w:r>
        <w:rPr>
          <w:rFonts w:ascii="Amiri" w:hAnsi="Amiri" w:eastAsia="Amiri" w:cs="Amiri"/>
          <w:color w:val="111111"/>
          <w:sz w:val="28"/>
          <w:sz w:val="28"/>
          <w:szCs w:val="28"/>
          <w:rtl w:val="true"/>
          <w:lang w:bidi="ar-SA"/>
        </w:rPr>
        <w:t>بَجَنّةِ عَدنٍ صَفوها لا يُكَدِّرُ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پسر علی پاک از آل هاشم هستم و این افتخار در هنگام تفاخر مرا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جدّم رسول خدا است که بزرگوارترین مخلوق خدا ،است و ما چراغ های نورانی خدا هستیم که در میان خلایق می درخشیم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مادرم فاطمه است از سلالة احمد و عمویم جعفر است که به ذو الجناحين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دو 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خدا به راستی در بارۀ ما نازل شده و همواره در وحی و قرآن از ما به نیکی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امان خدا بر همۀ مردم هستیم و پنهان و آشکار این حقیقت را در میان مردم بیان می نمایم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اختيار داران حوض كوثر هستیم و با جام رسول خدا صلی الله علیه و آله از آن به دوستان خود می نوشانیم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پیروان ما در محشر بزرگوارترین ،پیروان و دشمنان ما در آن روز زيان کار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خوش به حال بندهای که پس از مرگ ما به زیارت قبر ما بیاید که در بهشتی جاودان جایگاه خواهد داشت؛ بهشتی که برق و جلایش کدورت نخواهد پذیرفت</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عمر سعد فریاد برآورد که وای بر شما، آیا می دانید که به جنگ چه کسی رفته اید؟ این پسر علی </w:t>
      </w:r>
      <w:r>
        <w:rPr>
          <w:rStyle w:val="FootnoteAnchor"/>
          <w:rtl w:val="true"/>
        </w:rPr>
        <w:footnoteReference w:id="101"/>
      </w:r>
      <w:r>
        <w:rPr>
          <w:rFonts w:ascii="IRNazanin" w:hAnsi="IRNazanin" w:eastAsia="IRNazanin"/>
          <w:color w:val="111111"/>
          <w:sz w:val="28"/>
          <w:sz w:val="28"/>
          <w:szCs w:val="28"/>
          <w:rtl w:val="true"/>
          <w:lang w:bidi="fa-IR"/>
        </w:rPr>
        <w:t>است این پسر کشنده عرب است از همه طرف بر او هجوم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لشکر از هر طرف بر آن حضرت هجوم آوردند و او همچون شير خشمگین به آنان حمله کرد و کشتار بزرگی به راه انداخت؛ لشکریان از هر طرف به او هجوم می بردند و آن حضرت آنان را چون دسته های ملخ پراکنده می نمود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آن گاه آن حضرت در حالی که این اشعار را می خواند به سمت راست لشکر هجوم برد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الموت أولى من ركوب العار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العار أولى من دخول النار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از خفت و خواری بهتر است و خواری از آتش جهنم برتر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حالی که این اشعار را می خواند به سمت چپ لشکر هجوم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آليت أن لا أنثني</w:t>
      </w:r>
    </w:p>
    <w:p>
      <w:pPr>
        <w:pStyle w:val="BookText"/>
        <w:rPr/>
      </w:pPr>
      <w:r>
        <w:rPr>
          <w:rFonts w:ascii="Amiri" w:hAnsi="Amiri" w:eastAsia="Amiri" w:cs="Amiri"/>
          <w:color w:val="111111"/>
          <w:sz w:val="28"/>
          <w:sz w:val="28"/>
          <w:szCs w:val="28"/>
          <w:rtl w:val="true"/>
          <w:lang w:bidi="ar-SA"/>
        </w:rPr>
        <w:t xml:space="preserve">أحمي عيالاتِ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أمضي على دين النبي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حسین پسر علی هستم سوگند یاد کرده ام که از جنگ روی گردان نشوم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خاندان پدرم حمایت می کنم و بر دین پیامبر در خواهم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لشکر بنا به تیرباران کردن آن حضرت ،نهادند تا آن جا که زره آن حضرت مانند پوست خارپشت گردید، پس از مدتی، خستگی به آن حضرت فشار آورد و برای استراحت لحظه ای توقف کرد در همین هنگام که ایستاده بود، سنگی به سوی آن حضرت پرتاب کردند که بر پیشانی مبارک آن حضرت نشست و خون از پیشانی بر چهره مقدس آن حضرت جاری ،گردید امام علیه السلام پیراهن خود را بالا آوردند تا خون را از چشم خود پاک کنند که ناگهان تیری مسموم با پیکانی سه شعبه به سوی آن حضرت آمده و در سینهٔ ایشان در نزدیک قلب نشست امام در این حال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و على ملّة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بر آسمان برداشت و به خداى متعال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إلهي، إنّك تعلم أنّهم يقتلونَ رجلاً ليس على وَجهِ الأرض ابن نبي غيرُه ؛ خدايا، تو خود می دانی که این گروه کسی را می کشند که در روی زمین فرزندزاده پیغمبری جز او نیست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تیر را از پشت سر بیرون کشید و خون مانند ناودان از جای زخم تیر جاری گردید آن حضرت کف دست خود را بر زخم </w:t>
      </w:r>
    </w:p>
    <w:p>
      <w:pPr>
        <w:pStyle w:val="BookText"/>
        <w:rPr/>
      </w:pPr>
      <w:r>
        <w:rPr>
          <w:rFonts w:ascii="IRNazanin" w:hAnsi="IRNazanin" w:eastAsia="IRNazanin"/>
          <w:color w:val="111111"/>
          <w:sz w:val="28"/>
          <w:sz w:val="28"/>
          <w:szCs w:val="28"/>
          <w:rtl w:val="true"/>
          <w:lang w:bidi="fa-IR"/>
        </w:rPr>
        <w:t>نهاد و چون پر از خون شد آن خون را به سمت آسمان پاشید و دوباره دست را بر زخم نهاد و این بار چون پر شد صورت و محاسن شریف خود را با آن خضاب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هكذا والله أكونُ حتى ألقى جدّي رسول الله و أنا مَخضُوبُ بدَمي 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قتلني فلان و فلان ؛ به خدا سوگند که من به همین شکل و صورت خواهم ماند تا جدّم رسول خدا صلی الله علیه و آله را خضاب در خونم ملاقات کنم و به او بگویم فلانی و فلانی مرا کشتند</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در این هنگام صالح بن وهب با نیزه ضربه ای کاری بر پهلوی آن حضرت وارد آورد که در اثر ،آن امام حسین از اسب فرو افتاده و در حالی که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و على ملة رسول الله با طرف راست صورت به زمین برخورد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خاک صحرا را با دست خود جمع کرد و صورت بر آن نهاد و در آن حالت قدری با خدای خود مناجات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صبراً على قضائک و ،بلائک یا ربّ لا معبود سواک ؛ بر قضا و بلای تو صبر خواهم کرد پروردگارا جز تو معبودی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خواست تا از جای خود برخاسته تا پیاده با آن قوم جنگ کند اما نتوانست لذا به شدت گریست و ندا کرد که واجداه، وامحمداه واأبتاه، واعليّاه، واغربتاه، واقلّة ناصراه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ءأقتل مظلوماً وجدى المصطف؟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ءأذبح عطشاناً و أبي على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ءأترك مهتوكاً و أمي فاطمة الزهراء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وای ای جدّ بزرگوار وای ای ،محمد وای ای پدر، وای ای ،علی وای از </w:t>
      </w:r>
    </w:p>
    <w:p>
      <w:pPr>
        <w:pStyle w:val="BookText"/>
        <w:rPr/>
      </w:pPr>
      <w:r>
        <w:rPr>
          <w:rFonts w:ascii="IRNazanin" w:hAnsi="IRNazanin" w:eastAsia="IRNazanin"/>
          <w:color w:val="111111"/>
          <w:sz w:val="28"/>
          <w:sz w:val="28"/>
          <w:szCs w:val="28"/>
          <w:rtl w:val="true"/>
          <w:lang w:bidi="fa-IR"/>
        </w:rPr>
        <w:t>غريبي وای از بی کسی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من که جدّم محمد مصطفی است باید مظلومانه کشته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من که پدرم علی مرتضی است باید با لب تشنه ذبح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من که مادرم فاطمه زهرا است باید این گونه هتک حرمت شوم؟</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در این ،وقت عبدالله فرزند حضرت امام حسن مجتبی علیه السلام که پسری حدوداً یازده ساله بود از نزد زنان بیرون آمد و دوید تا خود را به عمویش رساند و در کنار او ايستاد حضرت زینب علیها السلام او را تعقیب کرد تا وی را باز گرداند اما چون به او رسید از برگشتن شدیداً امتناع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به خدا سوگند از عموی خود جدا نمی شوم و در کنار امام علیه السلام نشست و از آن حضرت خواست تا با کمک وی برخیزد و به خیمه ها باز گردد اما در این بین ابحر بن کعب با شمشیر برهنه به سوی امام علیه السلام آمد، عبدالله به او گفت وای بر تو ای پسر زن پلید عموی مرا می کشی؟ آن ملعون شمشیر را بر او فرود آورد عبدالله خواست با دستان خود ضربه شمشیر را دفع کند </w:t>
      </w:r>
      <w:r>
        <w:rPr>
          <w:rStyle w:val="FootnoteAnchor"/>
          <w:rtl w:val="true"/>
        </w:rPr>
        <w:footnoteReference w:id="105"/>
      </w:r>
      <w:r>
        <w:rPr>
          <w:rFonts w:ascii="IRNazanin" w:hAnsi="IRNazanin" w:eastAsia="IRNazanin"/>
          <w:color w:val="111111"/>
          <w:sz w:val="28"/>
          <w:sz w:val="28"/>
          <w:szCs w:val="28"/>
          <w:rtl w:val="true"/>
          <w:lang w:bidi="fa-IR"/>
        </w:rPr>
        <w:t>اما شمشیر دستان او را قطع نمود و ستانش به پوست آویزان شد کودک فریاد زد عموجان امام او را در آغوش خود گرفته و به سینه چسباندند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 أخي إصبر على ما نزل بك و احتسب فى ذلك الأجر، فإنّ الله يلحقک بآبائک الصالحین ؛ پسر برادرم بر آن چه بر تو نازل می شود صبر کن و اجر آن را از خدا بخواه که خدا تو را به پدران صالحت ملحق خواهد کرد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حال حرمله با تیری او را در دامان عمويش ذبح کرد</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امام حسین علیه السلام پس از آن همچنان بر روی زمین افتاده بود و آفتاب بر پیکر نازنینش می تابید شمر لشکر را با فریاد مخاطب قرار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ایستاده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حمله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از هر طرف به آن حضرت حمله کردند، زرعة بن شریک با شمشیر به کتف مبارک آن حضرت زد و حصين بن نمير با نيزه به سينه آن حضرت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سعد نیز فریاد زد وای بر شما پیاده شوید و سر از بدنش جدا کنید و به مردی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پیاده شو و حسین را خلاص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حَجّاج پیاده شد تا امام حسین علیه السلام را بکشد اما تا چشمش به چشم امام علیه السلام افتاد برگشت از سبب برگشتنش پرسیدند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به چشمانش که نگاه کردم گویا چشمان رسول خدا بود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شَبَث بن ربعی پیش آمد تا این کار را انجام دهد اما دستانش لرزید و شمشیرش را انداخته فرار کرد</w:t>
      </w:r>
      <w:r>
        <w:rPr>
          <w:rFonts w:eastAsia="IRNazanin" w:cs="IRNazanin"/>
          <w:color w:val="111111"/>
          <w:sz w:val="28"/>
          <w:szCs w:val="28"/>
          <w:rtl w:val="true"/>
          <w:lang w:bidi="fa-IR"/>
        </w:rPr>
        <w:t xml:space="preserve">... </w:t>
      </w:r>
      <w:bookmarkStart w:id="160" w:name="pg10940_109572"/>
    </w:p>
    <w:p>
      <w:pPr>
        <w:pStyle w:val="Heading3"/>
        <w:numPr>
          <w:ilvl w:val="2"/>
          <w:numId w:val="1"/>
        </w:numPr>
        <w:rPr/>
      </w:pPr>
      <w:bookmarkStart w:id="161" w:name="__RefHeading___Toc4419680_2870459653"/>
      <w:bookmarkStart w:id="162" w:name="_Toc48"/>
      <w:bookmarkEnd w:id="160"/>
      <w:bookmarkEnd w:id="161"/>
      <w:r>
        <w:rPr>
          <w:rtl w:val="true"/>
        </w:rPr>
        <w:t>بازگشت اسب امام علیه السلام به خیمه ها</w:t>
      </w:r>
      <w:bookmarkEnd w:id="162"/>
    </w:p>
    <w:p>
      <w:pPr>
        <w:pStyle w:val="BookText"/>
        <w:rPr/>
      </w:pPr>
      <w:r>
        <w:rPr>
          <w:rFonts w:ascii="IRNazanin" w:hAnsi="IRNazanin" w:eastAsia="IRNazanin"/>
          <w:color w:val="111111"/>
          <w:sz w:val="28"/>
          <w:sz w:val="28"/>
          <w:szCs w:val="28"/>
          <w:rtl w:val="true"/>
          <w:lang w:bidi="fa-IR"/>
        </w:rPr>
        <w:t>اسب امام حسین علیه السلام اسبی اصیل از بهترین اسبان رسول خدا صلی الله علیه و آله بوده و تا آن زمان زنده مانده بود وقتی که این حیوان آن چه بر صاحبش گذشت یعنی افتادن امام به روی زمین را مشاهده کرد شروع به همهمه و شیهه کشیدن کرد و آن حضرت را بوییده و یال خود را به خون آن حضرت آغشته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با هیجان تمام و با سرعت به سمت خیمه ها حرکت کرد و با شیهه های بلند صحرا را پر کرده بود وقتی که اسب به خیمه ها رسید در برابر خيمه امام حسین علیه السلام سر خود را به زمین می کوبید گویا می خواست از آن چه بر سوارش گذشته به خانواده اش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قدر سر خود را بر زمین کوبید که در برابر خیمه بر زمین افتاد زنان و کودکان از خیمه ها بیرون دویدند و اسب را بی سوار دیدند این جا بود که صدای شیون از زنان برخاست و با پای برهنه و چشم گریان در حالی که از اندوه آن چه بر سرشان آمده بر سر و صورت خود می زدند از خیمه ها بیرون دویدند و فریاد می زدند وای ای ،محمد وای ای ،علی وای ای فاطمه وای ای حسن وای ای حسین</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سكينه خاتون نیز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که پدرم حسین کشته شد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وای ای کشته ،من وای ای ،پدرم وای ای حسین وای از غریبی </w:t>
      </w:r>
      <w:r>
        <w:rPr>
          <w:rStyle w:val="FootnoteAnchor"/>
          <w:rtl w:val="true"/>
        </w:rPr>
        <w:footnoteReference w:id="107"/>
      </w:r>
      <w:bookmarkStart w:id="163" w:name="pg10940_109574"/>
    </w:p>
    <w:p>
      <w:pPr>
        <w:pStyle w:val="Heading3"/>
        <w:numPr>
          <w:ilvl w:val="2"/>
          <w:numId w:val="1"/>
        </w:numPr>
        <w:rPr/>
      </w:pPr>
      <w:bookmarkStart w:id="164" w:name="__RefHeading___Toc4419682_2870459653"/>
      <w:bookmarkStart w:id="165" w:name="_Toc49"/>
      <w:bookmarkEnd w:id="163"/>
      <w:bookmarkEnd w:id="164"/>
      <w:r>
        <w:rPr>
          <w:rtl w:val="true"/>
        </w:rPr>
        <w:t>رفتن حضرت زینب علیها السلام به میدان</w:t>
      </w:r>
      <w:bookmarkEnd w:id="165"/>
    </w:p>
    <w:p>
      <w:pPr>
        <w:pStyle w:val="BookText"/>
        <w:rPr/>
      </w:pPr>
      <w:r>
        <w:rPr>
          <w:rFonts w:ascii="IRNazanin" w:hAnsi="IRNazanin" w:eastAsia="IRNazanin"/>
          <w:color w:val="111111"/>
          <w:sz w:val="28"/>
          <w:sz w:val="28"/>
          <w:szCs w:val="28"/>
          <w:rtl w:val="true"/>
          <w:lang w:bidi="fa-IR"/>
        </w:rPr>
        <w:t>وقتی که حضرت امام حسین علیه السلام بر زمین افتاد حضرت زینب علیها السلام از خیمه به سمت میدان حرکت کرده و فریاد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برادرم وای سرورم وای ای خاندانم کاش آسمان بر زمین سقوط می،کرد و ای کاش کوه ها بر بیابان ها فرو می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روی سخن را به به عمر سعد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ای و کشته شدن ابا عبدالله را تماشا می کنی؟</w:t>
      </w:r>
    </w:p>
    <w:p>
      <w:pPr>
        <w:pStyle w:val="BookText"/>
        <w:rPr/>
      </w:pPr>
      <w:r>
        <w:rPr>
          <w:rFonts w:ascii="IRNazanin" w:hAnsi="IRNazanin" w:eastAsia="IRNazanin"/>
          <w:color w:val="111111"/>
          <w:sz w:val="28"/>
          <w:sz w:val="28"/>
          <w:szCs w:val="28"/>
          <w:rtl w:val="true"/>
          <w:lang w:bidi="fa-IR"/>
        </w:rPr>
        <w:t>عمر سعد پاسخی به او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لشکر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که حتی یک مسلمان در میان شما نیست؟</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باز هم کسی پاسخ آن حضرت را نداد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وسط میدان جنگ دوید و چنان به سرعت می رفت که پای او به دامان لباسش گیر می کرد و از شدت هیجان و اضطراب به زمین می خورد و بر می خواست تا این که به وسط میدان رسید و پیوسته به چپ و راست نگاه می کرد تا این که برادر خود امام حسين علیه السلام را غرق در خون دید که به خود می پیچد و ست چپ و راست خود را باز و بسته کرده گاه یک پا را جمع و پای دیگر را باز می کرد و از زخم هایش خون جاری بود، زینب کبری علیها السلام در کنار او </w:t>
      </w:r>
    </w:p>
    <w:p>
      <w:pPr>
        <w:pStyle w:val="BookText"/>
        <w:rPr/>
      </w:pPr>
      <w:r>
        <w:rPr>
          <w:rFonts w:ascii="IRNazanin" w:hAnsi="IRNazanin" w:eastAsia="IRNazanin"/>
          <w:color w:val="111111"/>
          <w:sz w:val="28"/>
          <w:sz w:val="28"/>
          <w:szCs w:val="28"/>
          <w:rtl w:val="true"/>
          <w:lang w:bidi="fa-IR"/>
        </w:rPr>
        <w:t>شست و خود را بر روی او انداخت 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تو حسینی؟</w:t>
      </w:r>
    </w:p>
    <w:p>
      <w:pPr>
        <w:pStyle w:val="BookText"/>
        <w:rPr/>
      </w:pPr>
      <w:r>
        <w:rPr>
          <w:rFonts w:ascii="IRNazanin" w:hAnsi="IRNazanin" w:eastAsia="IRNazanin"/>
          <w:color w:val="111111"/>
          <w:sz w:val="28"/>
          <w:sz w:val="28"/>
          <w:szCs w:val="28"/>
          <w:rtl w:val="true"/>
          <w:lang w:bidi="fa-IR"/>
        </w:rPr>
        <w:t>آیا تو برادر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تو پسر مادر منی؟</w:t>
      </w:r>
    </w:p>
    <w:p>
      <w:pPr>
        <w:pStyle w:val="BookText"/>
        <w:rPr/>
      </w:pPr>
      <w:r>
        <w:rPr>
          <w:rFonts w:ascii="IRNazanin" w:hAnsi="IRNazanin" w:eastAsia="IRNazanin"/>
          <w:color w:val="111111"/>
          <w:sz w:val="28"/>
          <w:sz w:val="28"/>
          <w:szCs w:val="28"/>
          <w:rtl w:val="true"/>
          <w:lang w:bidi="fa-IR"/>
        </w:rPr>
        <w:t>آیا تو نور چشم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تو خون قلب منى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تو حامی مایی؟</w:t>
      </w:r>
    </w:p>
    <w:p>
      <w:pPr>
        <w:pStyle w:val="BookText"/>
        <w:rPr/>
      </w:pPr>
      <w:r>
        <w:rPr>
          <w:rFonts w:ascii="IRNazanin" w:hAnsi="IRNazanin" w:eastAsia="IRNazanin"/>
          <w:color w:val="111111"/>
          <w:sz w:val="28"/>
          <w:sz w:val="28"/>
          <w:szCs w:val="28"/>
          <w:rtl w:val="true"/>
          <w:lang w:bidi="fa-IR"/>
        </w:rPr>
        <w:t>آیا تو امید مایی؟</w:t>
      </w:r>
    </w:p>
    <w:p>
      <w:pPr>
        <w:pStyle w:val="BookText"/>
        <w:rPr/>
      </w:pPr>
      <w:r>
        <w:rPr>
          <w:rFonts w:ascii="IRNazanin" w:hAnsi="IRNazanin" w:eastAsia="IRNazanin"/>
          <w:color w:val="111111"/>
          <w:sz w:val="28"/>
          <w:sz w:val="28"/>
          <w:szCs w:val="28"/>
          <w:rtl w:val="true"/>
          <w:lang w:bidi="fa-IR"/>
        </w:rPr>
        <w:t>آیا تو فرزند محمد مصطفایی؟</w:t>
      </w:r>
    </w:p>
    <w:p>
      <w:pPr>
        <w:pStyle w:val="BookText"/>
        <w:rPr/>
      </w:pPr>
      <w:r>
        <w:rPr>
          <w:rFonts w:ascii="IRNazanin" w:hAnsi="IRNazanin" w:eastAsia="IRNazanin"/>
          <w:color w:val="111111"/>
          <w:sz w:val="28"/>
          <w:sz w:val="28"/>
          <w:szCs w:val="28"/>
          <w:rtl w:val="true"/>
          <w:lang w:bidi="fa-IR"/>
        </w:rPr>
        <w:t>آیا تو فرزند علی مرتضایی؟</w:t>
      </w:r>
    </w:p>
    <w:p>
      <w:pPr>
        <w:pStyle w:val="BookText"/>
        <w:rPr/>
      </w:pPr>
      <w:r>
        <w:rPr>
          <w:rFonts w:ascii="IRNazanin" w:hAnsi="IRNazanin" w:eastAsia="IRNazanin"/>
          <w:color w:val="111111"/>
          <w:sz w:val="28"/>
          <w:sz w:val="28"/>
          <w:szCs w:val="28"/>
          <w:rtl w:val="true"/>
          <w:lang w:bidi="fa-IR"/>
        </w:rPr>
        <w:t>آیا تو فرزند فاطمه زهرایی؟</w:t>
      </w:r>
    </w:p>
    <w:p>
      <w:pPr>
        <w:pStyle w:val="BookText"/>
        <w:rPr/>
      </w:pPr>
      <w:r>
        <w:rPr>
          <w:rFonts w:ascii="IRNazanin" w:hAnsi="IRNazanin" w:eastAsia="IRNazanin"/>
          <w:color w:val="111111"/>
          <w:sz w:val="28"/>
          <w:sz w:val="28"/>
          <w:szCs w:val="28"/>
          <w:rtl w:val="true"/>
          <w:lang w:bidi="fa-IR"/>
        </w:rPr>
        <w:t>زينب کبری علیها السلام همۀ این ها را می گفت اما امام حسین علیه السلام چون در اثر خونریزی شدید و کثرت جراحات به شدت ضعیف شده بود جوابی به او نمی داد</w:t>
      </w:r>
    </w:p>
    <w:p>
      <w:pPr>
        <w:pStyle w:val="BookText"/>
        <w:rPr/>
      </w:pPr>
      <w:r>
        <w:rPr>
          <w:rFonts w:ascii="IRNazanin" w:hAnsi="IRNazanin" w:eastAsia="IRNazanin"/>
          <w:color w:val="111111"/>
          <w:sz w:val="28"/>
          <w:sz w:val="28"/>
          <w:szCs w:val="28"/>
          <w:rtl w:val="true"/>
          <w:lang w:bidi="fa-IR"/>
        </w:rPr>
        <w:t>زينب كبرى علیها السلام عرضه داشت ،برادرم تو را به حق جدم رسول خدا صلی الله علیه و اله سوگند می دهم که با من سخن بگویی و به حق پدرم علی مرتضی سوگندت می دهم که مرا مورد خطاب قرار دهی و به حق مادرم فاطمه زهرا قسم میدهم که به من پاسخ دهی</w:t>
      </w:r>
    </w:p>
    <w:p>
      <w:pPr>
        <w:pStyle w:val="BookText"/>
        <w:rPr/>
      </w:pPr>
      <w:r>
        <w:rPr>
          <w:rFonts w:ascii="IRNazanin" w:hAnsi="IRNazanin" w:eastAsia="IRNazanin"/>
          <w:color w:val="111111"/>
          <w:sz w:val="28"/>
          <w:sz w:val="28"/>
          <w:szCs w:val="28"/>
          <w:rtl w:val="true"/>
          <w:lang w:bidi="fa-IR"/>
        </w:rPr>
        <w:t>نور چشمم با من سخن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 ای روح ،من به من پاسخ بده</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پشت آن حضرت رفته و امام علیه السلام را بلند کرد و او را به سینه خود تکیه داد در این وقت امام حسین علیه السلام متوجه سخنان خواهر شد و با صدایی ضعیف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أُخيه زينب، كَسرتي قلبي و </w:t>
      </w:r>
    </w:p>
    <w:p>
      <w:pPr>
        <w:pStyle w:val="BookText"/>
        <w:rPr/>
      </w:pPr>
      <w:r>
        <w:rPr>
          <w:rFonts w:ascii="IRNazanin" w:hAnsi="IRNazanin" w:eastAsia="IRNazanin"/>
          <w:color w:val="111111"/>
          <w:sz w:val="28"/>
          <w:sz w:val="28"/>
          <w:szCs w:val="28"/>
          <w:rtl w:val="true"/>
          <w:lang w:bidi="fa-IR"/>
        </w:rPr>
        <w:t>زِدتيني كرباً على كربي فَبِالله عليك إلا ما سَكنتِ و سَكَةٌ ؛ خواهر جان زینب قلب مرا شکستی و غمی بر غم هایم ،افزودی تو را به خدا سوگند می دهم که آرام و ساکت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زينب کبری علیها السلام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اویلاه ،برادرم ای پسر ،مادرم چگونه در حالی که تو به این حالت با مرگ دست و پنجه نرم می کنی ساکت و آرام بمانم؟</w:t>
      </w:r>
    </w:p>
    <w:p>
      <w:pPr>
        <w:pStyle w:val="BookText"/>
        <w:rPr/>
      </w:pPr>
      <w:r>
        <w:rPr>
          <w:rFonts w:ascii="Amiri" w:hAnsi="Amiri" w:eastAsia="Amiri" w:cs="Amiri"/>
          <w:color w:val="111111"/>
          <w:sz w:val="28"/>
          <w:sz w:val="28"/>
          <w:szCs w:val="28"/>
          <w:rtl w:val="true"/>
          <w:lang w:bidi="ar-SA"/>
        </w:rPr>
        <w:t>جانم به قربان تو و نَفْسم فدای نَفْس تو 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همین حال که مشغول صحبت بود ضربه تازیانه ای را بر شانه اش احساس کرد و صدایی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برخیز و از کنارش دور شو وگرنه تو را به او ملحق خواهم کرد حضرت زینب علیها السلام نگاه کردند این شمر بن ذى الجوشن لعنة الله علیه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زينب کبری علیها السلام دست به گردن برادر خود انداخت و فرمود به خدا سوگند از او جدا نمی شوم اگر می خواهی سر او را ببرى ابتدا باید مرا ذبح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به زور وی را از آن حضرت جدا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جلو بیایی با این شمشیر گردنت را می 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 سینه امام نشست اما حضرت زینب علیها السلام جلو آمده و شمشیر را از دست او گرفت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دشمن خدا با او مدارا کن سینه اش را شکستی و کمرش را خم کردی تو را به خدا قسم می دهم که بگذاری کمی از دیدار او بهره مند شوم</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وای بر تو آیا نمی دانی که این سینه بر سینه محمد مصطفی و فاطمه زهرا پرورده شده است؟ </w:t>
      </w:r>
    </w:p>
    <w:p>
      <w:pPr>
        <w:pStyle w:val="BookText"/>
        <w:rPr/>
      </w:pPr>
      <w:r>
        <w:rPr>
          <w:rFonts w:ascii="IRNazanin" w:hAnsi="IRNazanin" w:eastAsia="IRNazanin"/>
          <w:color w:val="111111"/>
          <w:sz w:val="28"/>
          <w:sz w:val="28"/>
          <w:szCs w:val="28"/>
          <w:rtl w:val="true"/>
          <w:lang w:bidi="fa-IR"/>
        </w:rPr>
        <w:t>وای بر تو این کسی است که جبرئیل برای او لالایی گفته و میکائیل گهواره جنبان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واگذار تا با او وداع کنم بگذار چشمانش را بر هم 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ملعون به سخن آن حضرت اعتنا نکرده و دلش به حال او نسوخت</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و از بعضی کتاب های مقاتل چنین استفاده می شود که در وقت آمدن شمر به قتلگاه حضرت زینب علیها السلام در آن جا حضور نداشته و در امتثال از امر امام حسین علیه السلام به سرعت به خیمه ها برگشته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فاجعه عظمیٰ و مصیبت کبریٰ روی داد؛ فاجعه شهادت مظلومانه حضرت ابا عبد الله الحسين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زیر پای مردم شروع به لرزیدن ،کرده، خورشید گرفت و خون تازه از آسمان بارید و غباری سرخ رنگ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زينب کبری علیها السلام در این حال به خیمه برادر زاده خود حضرت امام سجاد علیه السلام رفت و عرضه داشت ای پسر برادرم چرا اوضاع جهان هستی تغییر کرده است؟ چرا خورشید گرفته و زمین می لرزد؟</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 من بيمارم و توانایی برخاستن ،ندارم پردۀ خیمه را بالا بزن و مرا بنشان تا ببینم چه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نگاه آن حضرت به میدان افتاد اسب پدرش را دید که با زین خالی و عنانِ آویخته می گردد آن گاه نیزه ای را دید که سر مقدس پدرش بر آن نصب شده بود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عمه زنان و کودکان را جمع کن که پدرم حسین به </w:t>
      </w:r>
    </w:p>
    <w:p>
      <w:pPr>
        <w:pStyle w:val="BookText"/>
        <w:rPr/>
      </w:pPr>
      <w:r>
        <w:rPr>
          <w:rFonts w:ascii="IRNazanin" w:hAnsi="IRNazanin" w:eastAsia="IRNazanin"/>
          <w:color w:val="111111"/>
          <w:sz w:val="28"/>
          <w:sz w:val="28"/>
          <w:szCs w:val="28"/>
          <w:rtl w:val="true"/>
          <w:lang w:bidi="fa-IR"/>
        </w:rPr>
        <w:t>شهادت رسیده است شیر بی پروای خدا کشته شد پسر سرور اوصیا را کشتند پسر فاطمه زهرا را کشتند سپس بیهوش شد و با صورت به روی زمین افتاد</w:t>
      </w:r>
    </w:p>
    <w:p>
      <w:pPr>
        <w:pStyle w:val="BookText"/>
        <w:rPr/>
      </w:pPr>
      <w:r>
        <w:rPr>
          <w:rFonts w:ascii="IRNazanin" w:hAnsi="IRNazanin" w:eastAsia="IRNazanin"/>
          <w:color w:val="111111"/>
          <w:sz w:val="28"/>
          <w:sz w:val="28"/>
          <w:szCs w:val="28"/>
          <w:rtl w:val="true"/>
          <w:lang w:bidi="fa-IR"/>
        </w:rPr>
        <w:t>حضرت زينب علیها السلام سر او را به دامن گرفت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بنشین که عمه هایت به قربانت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بنشین که خواهرانت به قربانت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بنشين اى بازمانده پیشینیان</w:t>
      </w:r>
    </w:p>
    <w:p>
      <w:pPr>
        <w:pStyle w:val="BookText"/>
        <w:rPr/>
      </w:pPr>
      <w:r>
        <w:rPr>
          <w:rFonts w:ascii="IRNazanin" w:hAnsi="IRNazanin" w:eastAsia="IRNazanin"/>
          <w:color w:val="111111"/>
          <w:sz w:val="28"/>
          <w:sz w:val="28"/>
          <w:szCs w:val="28"/>
          <w:rtl w:val="true"/>
          <w:lang w:bidi="fa-IR"/>
        </w:rPr>
        <w:t>بنشين اى بهترین جانشین</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آن حال حضرت زین العابدین علیه السلام بیهوش بود و به سخنان عمه خود و درد دل داغ دارش پاسخی نمی داد، در این هنگام حضرت زینب علیها السلام خم شد و خاک از گونه های برادر زاده اش پاک کرد و ندا کرد که ای زینت بندگان خدا و ای جان ،دل در این هنگام امام چشمان خود را باز کرد</w:t>
      </w:r>
      <w:r>
        <w:rPr>
          <w:rFonts w:eastAsia="IRNazanin" w:cs="IRNazanin"/>
          <w:color w:val="111111"/>
          <w:sz w:val="28"/>
          <w:szCs w:val="28"/>
          <w:rtl w:val="true"/>
          <w:lang w:bidi="fa-IR"/>
        </w:rPr>
        <w:t xml:space="preserve">. </w:t>
      </w:r>
      <w:r>
        <w:rPr>
          <w:rStyle w:val="FootnoteAnchor"/>
          <w:rtl w:val="true"/>
        </w:rPr>
        <w:footnoteReference w:id="110"/>
      </w:r>
      <w:bookmarkStart w:id="166" w:name="pg10940_109579"/>
    </w:p>
    <w:p>
      <w:pPr>
        <w:pStyle w:val="Heading2"/>
        <w:numPr>
          <w:ilvl w:val="1"/>
          <w:numId w:val="1"/>
        </w:numPr>
        <w:rPr/>
      </w:pPr>
      <w:bookmarkStart w:id="167" w:name="__RefHeading___Toc4419684_2870459653"/>
      <w:bookmarkStart w:id="168" w:name="_Toc50"/>
      <w:bookmarkEnd w:id="166"/>
      <w:bookmarkEnd w:id="167"/>
      <w:r>
        <w:rPr>
          <w:rtl w:val="true"/>
        </w:rPr>
        <w:t xml:space="preserve">فصل یازدهم </w:t>
      </w:r>
      <w:r>
        <w:rPr>
          <w:rtl w:val="true"/>
        </w:rPr>
        <w:t xml:space="preserve">: </w:t>
      </w:r>
      <w:r>
        <w:rPr>
          <w:rtl w:val="true"/>
        </w:rPr>
        <w:t>هجوم دشمنان به خیمه ها برای غارت زنان</w:t>
      </w:r>
      <w:bookmarkEnd w:id="168"/>
    </w:p>
    <w:p>
      <w:pPr>
        <w:pStyle w:val="Heading3"/>
        <w:numPr>
          <w:ilvl w:val="2"/>
          <w:numId w:val="1"/>
        </w:numPr>
        <w:rPr/>
      </w:pPr>
      <w:bookmarkStart w:id="169" w:name="__RefHeading___Toc4419686_2870459653"/>
      <w:bookmarkStart w:id="170" w:name="_Toc51"/>
      <w:bookmarkEnd w:id="169"/>
      <w:r>
        <w:rPr>
          <w:rtl w:val="true"/>
        </w:rPr>
        <w:t>اشاره</w:t>
      </w:r>
      <w:bookmarkEnd w:id="170"/>
    </w:p>
    <w:p>
      <w:pPr>
        <w:pStyle w:val="BookText"/>
        <w:rPr/>
      </w:pPr>
      <w:r>
        <w:rPr>
          <w:rFonts w:ascii="IRNazanin" w:hAnsi="IRNazanin" w:eastAsia="IRNazanin"/>
          <w:color w:val="111111"/>
          <w:sz w:val="28"/>
          <w:sz w:val="28"/>
          <w:szCs w:val="28"/>
          <w:rtl w:val="true"/>
          <w:lang w:bidi="fa-IR"/>
        </w:rPr>
        <w:t>هجوم دشمنان به خیمه ها برای غارت زنان</w:t>
      </w:r>
    </w:p>
    <w:p>
      <w:pPr>
        <w:pStyle w:val="BookText"/>
        <w:rPr/>
      </w:pPr>
      <w:r>
        <w:rPr>
          <w:rFonts w:ascii="IRNazanin" w:hAnsi="IRNazanin" w:eastAsia="IRNazanin"/>
          <w:color w:val="111111"/>
          <w:sz w:val="28"/>
          <w:sz w:val="28"/>
          <w:szCs w:val="28"/>
          <w:rtl w:val="true"/>
          <w:lang w:bidi="fa-IR"/>
        </w:rPr>
        <w:t>فاجعه آتش زدن خیمه های امام حسین علیه السلام</w:t>
      </w:r>
    </w:p>
    <w:p>
      <w:pPr>
        <w:pStyle w:val="BookText"/>
        <w:rPr/>
      </w:pPr>
      <w:r>
        <w:rPr>
          <w:rFonts w:ascii="IRNazanin" w:hAnsi="IRNazanin" w:eastAsia="IRNazanin"/>
          <w:color w:val="111111"/>
          <w:sz w:val="28"/>
          <w:sz w:val="28"/>
          <w:szCs w:val="28"/>
          <w:rtl w:val="true"/>
          <w:lang w:bidi="fa-IR"/>
        </w:rPr>
        <w:t>حضرت زینب علیها السلام به زنان و کودکان را جمع می کند</w:t>
      </w:r>
    </w:p>
    <w:p>
      <w:pPr>
        <w:pStyle w:val="BookText"/>
        <w:rPr/>
      </w:pPr>
      <w:r>
        <w:rPr>
          <w:rFonts w:ascii="IRNazanin" w:hAnsi="IRNazanin" w:eastAsia="IRNazanin"/>
          <w:color w:val="111111"/>
          <w:sz w:val="28"/>
          <w:sz w:val="28"/>
          <w:szCs w:val="28"/>
          <w:rtl w:val="true"/>
          <w:lang w:bidi="fa-IR"/>
        </w:rPr>
        <w:t>شب وحشت</w:t>
      </w:r>
    </w:p>
    <w:p>
      <w:pPr>
        <w:pStyle w:val="BookText"/>
        <w:rPr/>
      </w:pPr>
      <w:r>
        <w:rPr>
          <w:rFonts w:ascii="IRNazanin" w:hAnsi="IRNazanin" w:eastAsia="IRNazanin"/>
          <w:color w:val="111111"/>
          <w:sz w:val="28"/>
          <w:sz w:val="28"/>
          <w:szCs w:val="28"/>
          <w:rtl w:val="true"/>
          <w:lang w:bidi="fa-IR"/>
        </w:rPr>
        <w:t>حرکت دادن خانواده از کربلا</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نوحه گری حضرت زینب علیها السلام بر سيد الشهدا علیه السلام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1" w:name="pg10940_109581"/>
      <w:bookmarkStart w:id="172" w:name="pg10940_109581"/>
      <w:bookmarkEnd w:id="172"/>
    </w:p>
    <w:p>
      <w:pPr>
        <w:pStyle w:val="Heading3"/>
        <w:numPr>
          <w:ilvl w:val="2"/>
          <w:numId w:val="1"/>
        </w:numPr>
        <w:rPr/>
      </w:pPr>
      <w:bookmarkStart w:id="173" w:name="pg10940_109581"/>
      <w:bookmarkStart w:id="174" w:name="__RefHeading___Toc4419688_2870459653"/>
      <w:bookmarkStart w:id="175" w:name="_Toc52"/>
      <w:bookmarkEnd w:id="173"/>
      <w:bookmarkEnd w:id="174"/>
      <w:r>
        <w:rPr>
          <w:rtl w:val="true"/>
        </w:rPr>
        <w:t>هجوم دشمنان به خیمه ها برای غارت زنان</w:t>
      </w:r>
      <w:bookmarkEnd w:id="175"/>
    </w:p>
    <w:p>
      <w:pPr>
        <w:pStyle w:val="BookText"/>
        <w:rPr/>
      </w:pPr>
      <w:r>
        <w:rPr>
          <w:rFonts w:ascii="IRNazanin" w:hAnsi="IRNazanin" w:eastAsia="IRNazanin"/>
          <w:color w:val="111111"/>
          <w:sz w:val="28"/>
          <w:sz w:val="28"/>
          <w:szCs w:val="28"/>
          <w:rtl w:val="true"/>
          <w:lang w:bidi="fa-IR"/>
        </w:rPr>
        <w:t xml:space="preserve">اندکی پس از شهادت حضرت امام حسین علیه السلام سپاه دشمن با وحشیگری تمام سواره به خیام آن حضرت هجوم بردند؛ به گونه ای که هفت تن از کودکان در همان هجوم زیر سم اسبان آنان لگدکوب شدند </w:t>
      </w:r>
      <w:r>
        <w:rPr>
          <w:rStyle w:val="FootnoteAnchor"/>
          <w:rtl w:val="true"/>
        </w:rPr>
        <w:footnoteReference w:id="111"/>
      </w:r>
      <w:r>
        <w:rPr>
          <w:rFonts w:ascii="IRNazanin" w:hAnsi="IRNazanin" w:eastAsia="IRNazanin"/>
          <w:color w:val="111111"/>
          <w:sz w:val="28"/>
          <w:sz w:val="28"/>
          <w:szCs w:val="28"/>
          <w:rtl w:val="true"/>
          <w:lang w:bidi="fa-IR"/>
        </w:rPr>
        <w:t>که تاریخ نام پنج تن از آنان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دختر از حضرت امام حسن مجتبى علیه السلام</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دو پسر از عبدالرحمان بن عقيل بن ابى طالب به نام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و عقيل</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عاتکه دختر هفت ساله مسلم بن عقيل</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محمد بن ابي سعيد بن عقیل بن ابی طالب که او نیز هفت ساله بود</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،آری هجوم ناگهانی دشمنان به خیمه ها و خاندان سید الشهدا علیه السلام کاملا به دور از رحمت و انسانیت بوده است؛ تاریخ گوش هایی از این هجوم را این گونه توصیف کرده است</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برای غارت خیمه های اهل بیت علیهم السلام پیامبر و نور چشم </w:t>
      </w:r>
    </w:p>
    <w:p>
      <w:pPr>
        <w:pStyle w:val="BookText"/>
        <w:rPr/>
      </w:pPr>
      <w:r>
        <w:rPr>
          <w:rFonts w:ascii="IRNazanin" w:hAnsi="IRNazanin" w:eastAsia="IRNazanin"/>
          <w:color w:val="111111"/>
          <w:sz w:val="28"/>
          <w:sz w:val="28"/>
          <w:szCs w:val="28"/>
          <w:rtl w:val="true"/>
          <w:lang w:bidi="fa-IR"/>
        </w:rPr>
        <w:t>زهراى بتول از یکدیگر سبقت می،گرفتند تا جایی که چادر یا همان عبای زنان را از سر آنان می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اهل بیت عباهای خود را از یک طرف و دشمنان عباهای آنان را از طرف دیگر می کشیدند و بالاخره دشمنان عبا را از دست آنان بیرون می آوردند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دختران و حرم آل رسول نیز بیرون از خیمه ها با هم می گریسته و از فراق حامیان و محبوبان خود زاری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کردند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حمید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زنی از قبیلهٔ بنی بکر بن وائل را دیدم که با شوهر خود در سپاه عمر سعد بود این زن چون حمله مردم به زنان امام در خیمه ها را مشاهده کرد و دید که آنان مشغول غارت زنان هستند شمشیری برداشت و به سمت خیمه ها رفت و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آل بكر بن وائل آیا دختران رسول خدا غارت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تنها از آن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لثاراتِ رسول الله </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شوهر او رفت و او را گرفته و به خیمه اش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فاطمة بنت الحسین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بر در خیمه ایستاده بودم و به پدرم و یارانش نگاه می کردم که چگونه با سر بریده همچون قربانی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گوسفندان قربانی شده در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زمین افتاده و اسبان بر بدن آنان جولان می دهند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فکر این بودم که بعد از پدرم چه بلایی از ناحیه بنی امیه </w:t>
      </w:r>
    </w:p>
    <w:p>
      <w:pPr>
        <w:pStyle w:val="BookText"/>
        <w:rPr/>
      </w:pPr>
      <w:r>
        <w:rPr>
          <w:rFonts w:ascii="IRNazanin" w:hAnsi="IRNazanin" w:eastAsia="IRNazanin"/>
          <w:color w:val="111111"/>
          <w:sz w:val="28"/>
          <w:sz w:val="28"/>
          <w:szCs w:val="28"/>
          <w:rtl w:val="true"/>
          <w:lang w:bidi="fa-IR"/>
        </w:rPr>
        <w:t>بر سر ما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ما را خواهند کشت یا اسیرمان خواهند کرد؟</w:t>
      </w:r>
    </w:p>
    <w:p>
      <w:pPr>
        <w:pStyle w:val="BookText"/>
        <w:rPr/>
      </w:pPr>
      <w:r>
        <w:rPr>
          <w:rFonts w:ascii="IRNazanin" w:hAnsi="IRNazanin" w:eastAsia="IRNazanin"/>
          <w:color w:val="111111"/>
          <w:sz w:val="28"/>
          <w:sz w:val="28"/>
          <w:szCs w:val="28"/>
          <w:rtl w:val="true"/>
          <w:lang w:bidi="fa-IR"/>
        </w:rPr>
        <w:t>در این حال بودم که ناگهان مردی را دیدم که سوار بر اسب با نیزه ای که در دست داشت زنان را که حجاب و زینتشان ربوده و از ترس به یکدیگر پناه می بردند با کعب نیزه به جلو می راند؛ زن ها فریاد می زدند ،واجداه واابتاه، واعليّاه، وای از کمی یاوران واحسيناه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کسی هست که ما را نجات دهد؟</w:t>
      </w:r>
    </w:p>
    <w:p>
      <w:pPr>
        <w:pStyle w:val="BookText"/>
        <w:rPr/>
      </w:pPr>
      <w:r>
        <w:rPr>
          <w:rFonts w:ascii="IRNazanin" w:hAnsi="IRNazanin" w:eastAsia="IRNazanin"/>
          <w:color w:val="111111"/>
          <w:sz w:val="28"/>
          <w:sz w:val="28"/>
          <w:szCs w:val="28"/>
          <w:rtl w:val="true"/>
          <w:lang w:bidi="fa-IR"/>
        </w:rPr>
        <w:t>آیا کسی هست که از ما دفاع نماید؟</w:t>
      </w:r>
    </w:p>
    <w:p>
      <w:pPr>
        <w:pStyle w:val="BookText"/>
        <w:rPr/>
      </w:pPr>
      <w:r>
        <w:rPr>
          <w:rFonts w:ascii="IRNazanin" w:hAnsi="IRNazanin" w:eastAsia="IRNazanin"/>
          <w:color w:val="111111"/>
          <w:sz w:val="28"/>
          <w:sz w:val="28"/>
          <w:szCs w:val="28"/>
          <w:rtl w:val="true"/>
          <w:lang w:bidi="fa-IR"/>
        </w:rPr>
        <w:t>فاطمه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قلبم از دیدن این سوار فرو ریخت و اندامم به لرزه افتاد و از ترس این که مبادا او به طرف من بیاید به چپ و راست چشم می گرداندم تا عمه ام ام کلثوم را پیدا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حال آن مرد به سمت من حرکت کرد، من نیز با حالتی زار پا به فرار گذاشتم و فکر می کردم از دست او خلاص خواهم شد اما او مرا تعقیب کرد و من از ترس دست و پای خود را گم کردم ناگهان ضربۀ کعب نیزه را در میان دو کتف خود احساس کرده و با صورت به زمین افتادم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کشیدن گوشواره هایم گوش مرا پاره کرد و گوشواره و مقنعه ام را با خود برد و به سوی خیمه ها برگشت و مرا در حالی که خون بر گونه هایم جاری و سرم برهنه بود بیهوش بر زمین رها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دیدم که عمه ام بالای سرم گریه می کند و می گوید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برخیز تا برویم که نمی دانم چه بر سر دیگر دختران و برادر </w:t>
      </w:r>
    </w:p>
    <w:p>
      <w:pPr>
        <w:pStyle w:val="BookText"/>
        <w:rPr/>
      </w:pPr>
      <w:r>
        <w:rPr>
          <w:rFonts w:ascii="Amiri" w:hAnsi="Amiri" w:eastAsia="Amiri" w:cs="Amiri"/>
          <w:color w:val="111111"/>
          <w:sz w:val="28"/>
          <w:sz w:val="28"/>
          <w:szCs w:val="28"/>
          <w:rtl w:val="true"/>
          <w:lang w:bidi="ar-SA"/>
        </w:rPr>
        <w:t>بيمارت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به خیمه رسیدیم دیدیم که خیمه غارت شده و برادرم به رو بر زمین افتاده است و از شدت گرسنگی و تشنگی و بیماری قدرت نشستن ندارد در این حال ما بر حال او گریه می کردیم و او بر حال زار ما می گریست</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از حضرت زینب کبری علیها السلام نیز روایت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آن وقت بر در خیمه ایستاده بودم که ناگاه مردی با چشمان آبی </w:t>
      </w:r>
      <w:r>
        <w:rPr>
          <w:rStyle w:val="FootnoteAnchor"/>
          <w:rtl w:val="true"/>
        </w:rPr>
        <w:footnoteReference w:id="120"/>
      </w:r>
      <w:r>
        <w:rPr>
          <w:rFonts w:ascii="IRNazanin" w:hAnsi="IRNazanin" w:eastAsia="IRNazanin"/>
          <w:color w:val="111111"/>
          <w:sz w:val="28"/>
          <w:sz w:val="28"/>
          <w:szCs w:val="28"/>
          <w:rtl w:val="true"/>
          <w:lang w:bidi="fa-IR"/>
        </w:rPr>
        <w:t>وارد شد و هرچه در خیمه بود جمع کرد آن گاه نگاهی به علی بن الحسین که بر روی زیراندازی چرمی افتاده بود انداخت و آن زیر انداز را از زیر پای او کشید و او را به روی زمین پرت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حميد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به نزد علی بن الحسين علیهما السلام که بیمار و در بستر افتاده بود رفتم که ناگهان شمر بن ذی الجوشن با تنی چند از پیاده نظام نزدیک شدند، آن ها به او می گفتند آیا این بیمار را نمی کشی؟</w:t>
      </w:r>
    </w:p>
    <w:p>
      <w:pPr>
        <w:pStyle w:val="BookText"/>
        <w:rPr/>
      </w:pPr>
      <w:r>
        <w:rPr>
          <w:rFonts w:ascii="IRNazanin" w:hAnsi="IRNazanin" w:eastAsia="IRNazanin"/>
          <w:color w:val="111111"/>
          <w:sz w:val="28"/>
          <w:sz w:val="28"/>
          <w:szCs w:val="28"/>
          <w:rtl w:val="true"/>
          <w:lang w:bidi="fa-IR"/>
        </w:rPr>
        <w:t xml:space="preserve">آن ملعون تصمیم گرفت تا آن حضرت را به قتل برساند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سبحان الله آیا نوجوانان را می کشید؟ او خیلی کم سن و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ملعون توجه نکرد و شمشیر خود را بیرون کشید تا او را ،بکشد زینب خود را بر روی برادر زاده اش انداخت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به خدا سوگند تا من زنده ام او کشته نخواهد شد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سعد دست شمر را گرفت و گفت آیا از خدا شرم نمی کنی </w:t>
      </w:r>
    </w:p>
    <w:p>
      <w:pPr>
        <w:pStyle w:val="BookText"/>
        <w:rPr/>
      </w:pPr>
      <w:r>
        <w:rPr>
          <w:rFonts w:ascii="IRNazanin" w:hAnsi="IRNazanin" w:eastAsia="IRNazanin"/>
          <w:color w:val="111111"/>
          <w:sz w:val="28"/>
          <w:sz w:val="28"/>
          <w:szCs w:val="28"/>
          <w:rtl w:val="true"/>
          <w:lang w:bidi="fa-IR"/>
        </w:rPr>
        <w:t>که می خواهی این پسر بیمار را بکشی؟</w:t>
      </w:r>
    </w:p>
    <w:p>
      <w:pPr>
        <w:pStyle w:val="BookText"/>
        <w:rPr/>
      </w:pPr>
      <w:r>
        <w:rPr>
          <w:rFonts w:ascii="IRNazanin" w:hAnsi="IRNazanin" w:eastAsia="IRNazanin"/>
          <w:color w:val="111111"/>
          <w:sz w:val="28"/>
          <w:sz w:val="28"/>
          <w:szCs w:val="28"/>
          <w:rtl w:val="true"/>
          <w:lang w:bidi="fa-IR"/>
        </w:rPr>
        <w:t xml:space="preserve">شمر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حکم از امیر عبیدالله بن زیاد چنین صادر شده است که همۀ پسران حسین را بکشم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عمر سعد آن قدر بر حرف خود اصرار کرد تا او از این کار منصرف شد</w:t>
      </w:r>
      <w:r>
        <w:rPr>
          <w:rFonts w:eastAsia="IRNazanin" w:cs="IRNazanin"/>
          <w:color w:val="111111"/>
          <w:sz w:val="28"/>
          <w:szCs w:val="28"/>
          <w:rtl w:val="true"/>
          <w:lang w:bidi="fa-IR"/>
        </w:rPr>
        <w:t xml:space="preserve">. </w:t>
      </w:r>
      <w:bookmarkStart w:id="176" w:name="pg10940_109586"/>
    </w:p>
    <w:p>
      <w:pPr>
        <w:pStyle w:val="Heading3"/>
        <w:numPr>
          <w:ilvl w:val="2"/>
          <w:numId w:val="1"/>
        </w:numPr>
        <w:rPr/>
      </w:pPr>
      <w:bookmarkStart w:id="177" w:name="__RefHeading___Toc4419690_2870459653"/>
      <w:bookmarkStart w:id="178" w:name="_Toc53"/>
      <w:bookmarkEnd w:id="176"/>
      <w:bookmarkEnd w:id="177"/>
      <w:r>
        <w:rPr>
          <w:rtl w:val="true"/>
        </w:rPr>
        <w:t>فاجعه آتش زدن خیمه های امام حسین علیه السلام</w:t>
      </w:r>
      <w:bookmarkEnd w:id="178"/>
    </w:p>
    <w:p>
      <w:pPr>
        <w:pStyle w:val="BookText"/>
        <w:rPr/>
      </w:pPr>
      <w:r>
        <w:rPr>
          <w:rFonts w:ascii="IRNazanin" w:hAnsi="IRNazanin" w:eastAsia="IRNazanin"/>
          <w:color w:val="111111"/>
          <w:sz w:val="28"/>
          <w:sz w:val="28"/>
          <w:szCs w:val="28"/>
          <w:rtl w:val="true"/>
          <w:lang w:bidi="fa-IR"/>
        </w:rPr>
        <w:t>وقتی که ،کوفیان از غارت اموال و لباس های اهل بیت علیهم السلام فارغ شدند، عمر سعد فرمان آتش زدن خیام حرم را صادر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 نیز خیمه ها را به آتش کشیده زنان و کودکان از خیمه ای به خیمۀ دیگر پا به فرار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کتاب های مقاتل آورده اند زینب کبری رو به حضرت امام سجاد علیه السلام کرد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بازمانده گذشتگان و فریادرس بازماندگان آتش در خیمه هایمان انداخته اند چه دستور می دهی؟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عليكُنّ بالفرار ؛ فرار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دختران رسول خدا صلی الله علیه و آله صيحه زنان و گریان پا به فرار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خود شاهد ماجرا بوده است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مجلل های را دیدم که بر در خیمه ایستاده است؛ خیمه ای که اطراف آن آتش گرفته و شعله از آن زبانه می کشید؛ این زن گاه به چپ و راست و گاه به آسمان و زمین نگاه می کرد و دست بر پشت دست می زد و گاه نیز به داخل خیمه می رفت و بیرون می آمد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به سرعت به نزد او رفتم و گفتم ای ،زن چرا در کنار این خيمه آتش گرفته ایستاده ای و آتش در اطراف تو زبانه می کشد؟ </w:t>
      </w:r>
    </w:p>
    <w:p>
      <w:pPr>
        <w:pStyle w:val="BookText"/>
        <w:rPr/>
      </w:pPr>
      <w:r>
        <w:rPr>
          <w:rFonts w:ascii="IRNazanin" w:hAnsi="IRNazanin" w:eastAsia="IRNazanin"/>
          <w:color w:val="111111"/>
          <w:sz w:val="28"/>
          <w:sz w:val="28"/>
          <w:szCs w:val="28"/>
          <w:rtl w:val="true"/>
          <w:lang w:bidi="fa-IR"/>
        </w:rPr>
        <w:t>در حالی که همۀ این زنان فرار کرده و پراکنده شده اند؟ چرا تو به آن ها ملحق نمی شوی و این جا چه کار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زن گریست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ای شیخ ما در این خیمه بیماری داریم که توان نشستن يا برخاستن ندارد من چگونه او را در میان شعله های آتش تنها بگذارم؟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و از حمید بن مسلم روایت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زینب را در هنگام آتش گرفتن خیمه ها دیدم که در میان آتش داخل شد و در حالی که شخصی را از میان شعله های آتش با خود می کشید بیرون آمد من گمان کردم که جنازه میتی را بیرون می آورد نزدیک رفتم تا بهتر ،ببینم ناگهان دیدم که این ،شخص امام زين العابدين على بن الحسين است</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خواننده محترم به این اقدام فداکارانه که به نوعی به خطر انداختن جان خود است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که چگونه این بانوی مجلّله خود را به دل شعله های آتش می اندازد تا برادرزاده خود را یا به دیگر تعبیر، امام زمان خود را از میان چنگال مرگ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توان برای چنین بانویی که دست به چنین کارهایی زده و در راه دین جان خود را بر کف دست گرفته است مثل و مانندی یافت؟</w:t>
      </w:r>
    </w:p>
    <w:p>
      <w:pPr>
        <w:pStyle w:val="BookText"/>
        <w:rPr/>
      </w:pPr>
      <w:r>
        <w:rPr>
          <w:rFonts w:ascii="IRNazanin" w:hAnsi="IRNazanin" w:eastAsia="IRNazanin"/>
          <w:color w:val="111111"/>
          <w:sz w:val="28"/>
          <w:sz w:val="28"/>
          <w:szCs w:val="28"/>
          <w:rtl w:val="true"/>
          <w:lang w:bidi="fa-IR"/>
        </w:rPr>
        <w:t xml:space="preserve">او دختر همان قهرمان بزرگی است که در ركاب رسول خدا صلی الله علیه و آله برای دفاع از اسلام و حفاظت از جان پیامبر در سیلاب مرگ شنا می کرد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دختر اسد الله الغالب امام علی بن ابی طالب علیه السلام است</w:t>
      </w:r>
      <w:r>
        <w:rPr>
          <w:rFonts w:eastAsia="IRNazanin" w:cs="IRNazanin"/>
          <w:color w:val="111111"/>
          <w:sz w:val="28"/>
          <w:szCs w:val="28"/>
          <w:rtl w:val="true"/>
          <w:lang w:bidi="fa-IR"/>
        </w:rPr>
        <w:t xml:space="preserve">. </w:t>
      </w:r>
      <w:bookmarkStart w:id="179" w:name="pg10940_109588"/>
    </w:p>
    <w:p>
      <w:pPr>
        <w:pStyle w:val="Heading3"/>
        <w:numPr>
          <w:ilvl w:val="2"/>
          <w:numId w:val="1"/>
        </w:numPr>
        <w:rPr/>
      </w:pPr>
      <w:bookmarkStart w:id="180" w:name="__RefHeading___Toc4419692_2870459653"/>
      <w:bookmarkStart w:id="181" w:name="_Toc54"/>
      <w:bookmarkEnd w:id="179"/>
      <w:bookmarkEnd w:id="180"/>
      <w:r>
        <w:rPr>
          <w:rtl w:val="true"/>
        </w:rPr>
        <w:t>حضرت زینب علیها السلام و زنان و کودکان را جمع می کند</w:t>
      </w:r>
      <w:bookmarkEnd w:id="181"/>
    </w:p>
    <w:p>
      <w:pPr>
        <w:pStyle w:val="BookText"/>
        <w:rPr/>
      </w:pPr>
      <w:r>
        <w:rPr>
          <w:rFonts w:ascii="IRNazanin" w:hAnsi="IRNazanin" w:eastAsia="IRNazanin"/>
          <w:color w:val="111111"/>
          <w:sz w:val="28"/>
          <w:sz w:val="28"/>
          <w:szCs w:val="28"/>
          <w:rtl w:val="true"/>
          <w:lang w:bidi="fa-IR"/>
        </w:rPr>
        <w:t>امام حسین علیه السلام به خواهر خود حضرت زینب علیها السلام سفارش کرده بود که پس از شهادت ،وی از زنان و کودکان حفاظت کند و خدا می داند که اجرای این سفارش، خصوصاً پس از آن هجوم وحشیانه به خیام حضرت امام حسین علیه السلام و آتش زدن خیمه ها که به پراکنده شدن زنان و کودکان در بیابان منجر گردید، تا چه اندازه سخت و دشوار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 هجوم همه زن ها به حضرت زینب علیها السلام پناه برده و خود را پشت سر آن حضرت مخفی می کردند؛ کودکان نیز از ترس ضرب چوب و تازیانه به او پناه آورده و پشت سر آن حضرت مخفی می شدند و این زینب کبری علیها السلام بود که چون پرنده ای که در هنگام هجوم باز شکاری به لانه اش از جوجه های خود دفاع می،کند محافظت از آن ها را بر عهده داشت؛ آن حضرت جسم خود را در برابر ضربه های وحشیانه دشمن سپر بلای زنان و کودکان می کرد و اندک زمانی نگذشت که پشت آن حضرت از شدت ضرباتی که بر آن وارد شده بود سیاه و کبود گردید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هجوم و آتش سوزی، حضرت زینب علیها السلام به دنبال زنان و کودکان می گشت و هر کدام از آن ها را به نام صدا می زد از آن ها که </w:t>
      </w:r>
    </w:p>
    <w:p>
      <w:pPr>
        <w:pStyle w:val="BookText"/>
        <w:rPr/>
      </w:pPr>
      <w:r>
        <w:rPr>
          <w:rFonts w:ascii="IRNazanin" w:hAnsi="IRNazanin" w:eastAsia="IRNazanin"/>
          <w:color w:val="111111"/>
          <w:sz w:val="28"/>
          <w:sz w:val="28"/>
          <w:szCs w:val="28"/>
          <w:rtl w:val="true"/>
          <w:lang w:bidi="fa-IR"/>
        </w:rPr>
        <w:t>پیدا می شدند آمار می گرفت و باز به دنبال آن هایی که در میان زنان و کودکان نمی یافتشان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کتاب ها می خوانیم حضرت زینب کبری علیها السلام چون شروع به جمع کردن زنان و بچه ها نمود دو کودک را در میان آنان نيافت، لذا به دنبال آن ها رفت و شروع به جستجو در بیابان نمود و آن ها را در حالی یافت که دست در گردن هم نهاده و به خواب رفته ،بودند اما وقتی آنان را حرکت داد تا بیدار شوند دید که هر دو از شدت ترس و تشنگی جان باخته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چون این قضیه را شنیدند به ابن سعد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تا به این زن و بچه آب بدهیم</w:t>
      </w:r>
      <w:r>
        <w:rPr>
          <w:rFonts w:eastAsia="IRNazanin" w:cs="IRNazanin"/>
          <w:color w:val="111111"/>
          <w:sz w:val="28"/>
          <w:szCs w:val="28"/>
          <w:rtl w:val="true"/>
          <w:lang w:bidi="fa-IR"/>
        </w:rPr>
        <w:t xml:space="preserve">... </w:t>
      </w:r>
      <w:r>
        <w:rPr>
          <w:rStyle w:val="FootnoteAnchor"/>
          <w:rtl w:val="true"/>
        </w:rPr>
        <w:footnoteReference w:id="123"/>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کتاب ها نیز آمده است که این دو کودک فرزندان عبدالرحمان بن عقیل بودند که به همراه قافلهٔ اما حسین علیه السلام بودند، نام آن ها سعد و عقیل بوده از شدت تشنگی و وحشت و اضطراب اوضاع بعد از شهادت حضرت امام حسین علیه السلام و هجوم دشمنان به خيام حرم جان باخته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این دو کودک ،خدیجه دختر حضرت امام علی بن ابی طالب علیه السلام بوده است</w:t>
      </w:r>
      <w:r>
        <w:rPr>
          <w:rFonts w:eastAsia="IRNazanin" w:cs="IRNazanin"/>
          <w:color w:val="111111"/>
          <w:sz w:val="28"/>
          <w:szCs w:val="28"/>
          <w:rtl w:val="true"/>
          <w:lang w:bidi="fa-IR"/>
        </w:rPr>
        <w:t xml:space="preserve">. </w:t>
      </w:r>
      <w:r>
        <w:rPr>
          <w:rStyle w:val="FootnoteAnchor"/>
          <w:rtl w:val="true"/>
        </w:rPr>
        <w:footnoteReference w:id="124"/>
      </w:r>
      <w:bookmarkStart w:id="182" w:name="pg10940_109590"/>
    </w:p>
    <w:p>
      <w:pPr>
        <w:pStyle w:val="Heading3"/>
        <w:numPr>
          <w:ilvl w:val="2"/>
          <w:numId w:val="1"/>
        </w:numPr>
        <w:rPr/>
      </w:pPr>
      <w:bookmarkStart w:id="183" w:name="__RefHeading___Toc4419694_2870459653"/>
      <w:bookmarkStart w:id="184" w:name="_Toc55"/>
      <w:bookmarkEnd w:id="182"/>
      <w:bookmarkEnd w:id="183"/>
      <w:r>
        <w:rPr>
          <w:rtl w:val="true"/>
        </w:rPr>
        <w:t>شب وحشت</w:t>
      </w:r>
      <w:bookmarkEnd w:id="184"/>
    </w:p>
    <w:p>
      <w:pPr>
        <w:pStyle w:val="BookText"/>
        <w:rPr/>
      </w:pPr>
      <w:r>
        <w:rPr>
          <w:rFonts w:ascii="IRNazanin" w:hAnsi="IRNazanin" w:eastAsia="IRNazanin"/>
          <w:color w:val="111111"/>
          <w:sz w:val="28"/>
          <w:sz w:val="28"/>
          <w:szCs w:val="28"/>
          <w:rtl w:val="true"/>
          <w:lang w:bidi="fa-IR"/>
        </w:rPr>
        <w:t>این خانواده فاجعه دیده شب یازدهم عاشورا را در حالتی گذراندند که هیچ قلمی را یارای شرح و توصیف آن نبوده و هیچ تصویرگر توانایی قدرت به تصویر کشیدن یکی از صحنه های آن شب دهشت بار را ندارد</w:t>
      </w:r>
    </w:p>
    <w:p>
      <w:pPr>
        <w:pStyle w:val="BookText"/>
        <w:rPr/>
      </w:pPr>
      <w:r>
        <w:rPr>
          <w:rFonts w:ascii="IRNazanin" w:hAnsi="IRNazanin" w:eastAsia="IRNazanin"/>
          <w:color w:val="111111"/>
          <w:sz w:val="28"/>
          <w:sz w:val="28"/>
          <w:szCs w:val="28"/>
          <w:rtl w:val="true"/>
          <w:lang w:bidi="fa-IR"/>
        </w:rPr>
        <w:t>بیست و چهار ساعت قبل از این شب این خاندان همه چیز داشتند و اکنون در تاریکی این شب سیاه هیچ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مردانشان در خون ،تپیده کودکان ،سربریده اموال به غارت رفته، چادر و مقنعه ربوده شده و شانه ها از ضرب کعب نی و تازیانه سیاه و کبود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غذایی نداشتند که به باقیمانده کودکان خود بدهند، پس دیگر از حال مادران شیردهی که از گرسنگی و تشنگی سینه هایشان از شیر خشک شده نباید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افراد خانواده خصوصاً کودکان از شدت گریه و اضطراب تشنج کرده و نفس به سختی در سینه آنان در رفت و آمد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فاجعه ای؟ چه مصیبتی؟ و چه جریان غم باری؟</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،زیراندازی نه رواندازی نه شمع و چراغی نه اثاثیه ای و نه غذایی </w:t>
      </w:r>
    </w:p>
    <w:p>
      <w:pPr>
        <w:pStyle w:val="BookText"/>
        <w:rPr/>
      </w:pPr>
      <w:r>
        <w:rPr>
          <w:rFonts w:ascii="IRNazanin" w:hAnsi="IRNazanin" w:eastAsia="IRNazanin"/>
          <w:color w:val="111111"/>
          <w:sz w:val="28"/>
          <w:sz w:val="28"/>
          <w:szCs w:val="28"/>
          <w:rtl w:val="true"/>
          <w:lang w:bidi="fa-IR"/>
        </w:rPr>
        <w:t>بانوان به دور حضرت امام سجاد علیه السلام ، بازماندۀ گذشتگان و پناه ،بازماندگان حلقه زده و به آن چه فردا برایشان پنهان کرده بود می اندیشیدند؛ به آن چه این سفاکان بر سرشان خواهند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فاجعه به پایان نرسیده و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انواع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انتظار خاندان پاک و مطهر رسول خدا بود هنوز آن قدر حوادث تلخ مانده بود که دامنهاش به فردا و فرداها بلکه ماه ها و سال ها بعد امتداد پیدا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زودی سفری آکنده از درد و اشک و آه آغاز 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شده است که حضرت زینب علیها السلام در ساعتی از شب به افراد سرکشی می کرد و خانم ،رباب را در میان زنان نیافت، لذا حضرت زينب و ام كلثوم بیرون آمده و صدا می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رباب رباب</w:t>
      </w:r>
    </w:p>
    <w:p>
      <w:pPr>
        <w:pStyle w:val="BookText"/>
        <w:rPr/>
      </w:pPr>
      <w:r>
        <w:rPr>
          <w:rFonts w:ascii="IRNazanin" w:hAnsi="IRNazanin" w:eastAsia="IRNazanin"/>
          <w:color w:val="111111"/>
          <w:sz w:val="28"/>
          <w:sz w:val="28"/>
          <w:szCs w:val="28"/>
          <w:rtl w:val="true"/>
          <w:lang w:bidi="fa-IR"/>
        </w:rPr>
        <w:t>مردی که نگهبان آن ها بود گفت چه می خواهید؟</w:t>
      </w:r>
    </w:p>
    <w:p>
      <w:pPr>
        <w:pStyle w:val="BookText"/>
        <w:rPr/>
      </w:pPr>
      <w:r>
        <w:rPr>
          <w:rFonts w:ascii="IRNazanin" w:hAnsi="IRNazanin" w:eastAsia="IRNazanin"/>
          <w:color w:val="111111"/>
          <w:sz w:val="28"/>
          <w:sz w:val="28"/>
          <w:szCs w:val="28"/>
          <w:rtl w:val="true"/>
          <w:lang w:bidi="fa-IR"/>
        </w:rPr>
        <w:t>حضرت زینب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زنان مفقود شده و او را در میان زنان نیافته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 چنین است، ساعتی قبل، زنی از شما را دیدم که به سوی میدان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زینب علیها السلام جلو رفت تا به میدان جنگ رسید، ناگهان رباب را دید که در کنار بدن مطهر همسر خود حضرت امام حسین علیه السلام نشسته است و به شدت بر او می گرید و این اشعار را در مرثیه او می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اى حسين من اما حسين من كجاست؟ نیزه های ناپاک زادگان او را نشانه رفته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او را کشته در کربلا رها کردند و رفتند که خدا دو طرف </w:t>
      </w:r>
    </w:p>
    <w:p>
      <w:pPr>
        <w:pStyle w:val="BookText"/>
        <w:rPr/>
      </w:pPr>
      <w:r>
        <w:rPr>
          <w:rFonts w:ascii="IRNazanin" w:hAnsi="IRNazanin" w:eastAsia="IRNazanin"/>
          <w:color w:val="111111"/>
          <w:sz w:val="28"/>
          <w:sz w:val="28"/>
          <w:szCs w:val="28"/>
          <w:rtl w:val="true"/>
          <w:lang w:bidi="fa-IR"/>
        </w:rPr>
        <w:t>کربلا را سيراب نسازد</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غادروه فی کربلاء قتیلا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سقى الله جانِبَي كربلاء</w:t>
      </w:r>
    </w:p>
    <w:p>
      <w:pPr>
        <w:pStyle w:val="BookText"/>
        <w:rPr/>
      </w:pPr>
      <w:r>
        <w:rPr>
          <w:rFonts w:ascii="IRNazanin" w:hAnsi="IRNazanin" w:eastAsia="IRNazanin"/>
          <w:color w:val="111111"/>
          <w:sz w:val="28"/>
          <w:sz w:val="28"/>
          <w:szCs w:val="28"/>
          <w:rtl w:val="true"/>
          <w:lang w:bidi="fa-IR"/>
        </w:rPr>
        <w:t>حضرت زینب علیها السلام دست او را گرفته و او را با خود به خیمه نزد زنان و کودکان باز 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جالب این جا است که در چنین جو سنگین و وضع دلخراشی حضرت امام سجاد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فتحت عيني ليلة الحادية عشر من المحرم و إذا أنا أرى عمتي زينب تصلّي نافلة الليل و هي جالسة، فقلت لها يا عمّة، أتصلّين و أنت جالسة؟</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بن أخي إنّ رجلى لا تحملني</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شب یازدهم محرم چشم از خواب ،گشودم دیدم عمه ام زينب نشسته نماز شب می خواند به او گفتم عمه آیا نماز خود را نشسته می خوانی؟ گفت آری برادرزاده به خدا سوگند که پایم تحمل ندارد</w:t>
      </w:r>
      <w:r>
        <w:rPr>
          <w:rFonts w:eastAsia="IRNazanin" w:cs="IRNazanin"/>
          <w:color w:val="111111"/>
          <w:sz w:val="28"/>
          <w:szCs w:val="28"/>
          <w:rtl w:val="true"/>
          <w:lang w:bidi="fa-IR"/>
        </w:rPr>
        <w:t xml:space="preserve">!!». </w:t>
      </w:r>
      <w:r>
        <w:rPr>
          <w:rStyle w:val="FootnoteAnchor"/>
          <w:rtl w:val="true"/>
        </w:rPr>
        <w:footnoteReference w:id="126"/>
      </w:r>
      <w:bookmarkStart w:id="185" w:name="pg10940_109593"/>
    </w:p>
    <w:p>
      <w:pPr>
        <w:pStyle w:val="Heading3"/>
        <w:numPr>
          <w:ilvl w:val="2"/>
          <w:numId w:val="1"/>
        </w:numPr>
        <w:rPr/>
      </w:pPr>
      <w:bookmarkStart w:id="186" w:name="__RefHeading___Toc4419696_2870459653"/>
      <w:bookmarkStart w:id="187" w:name="_Toc56"/>
      <w:bookmarkEnd w:id="185"/>
      <w:bookmarkEnd w:id="186"/>
      <w:r>
        <w:rPr>
          <w:rtl w:val="true"/>
        </w:rPr>
        <w:t>حرکت دادن خانواده از کربلا</w:t>
      </w:r>
      <w:bookmarkEnd w:id="187"/>
    </w:p>
    <w:p>
      <w:pPr>
        <w:pStyle w:val="BookText"/>
        <w:rPr/>
      </w:pPr>
      <w:r>
        <w:rPr>
          <w:rFonts w:ascii="IRNazanin" w:hAnsi="IRNazanin" w:eastAsia="IRNazanin"/>
          <w:color w:val="111111"/>
          <w:sz w:val="28"/>
          <w:sz w:val="28"/>
          <w:szCs w:val="28"/>
          <w:rtl w:val="true"/>
          <w:lang w:bidi="fa-IR"/>
        </w:rPr>
        <w:t>برای حرکت دادن اهل بیت علیهم السلام شتران لاغر را برهنه و بدون زیرانداز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آل رسول خدا صلی الله علیه و آله شریف ترین پاک ترین و پرهیزگارترین خانواده روی زمین بودند اما با آنان رفتاری شد که گویا اسیران کفار و مشرکین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دشمنان با آنان در بالاترین حد سنگدلی و قساوت بود گویا انتقام کشتگان بدر و حنین را از آنان کشیده و در طلب خون بهای آنان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که بنی امیّه چه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توانم در این جا شمه ای از مواضع بنی امیه در برابر آل رسول خدا صلی الله علیه و اله بنگارم؟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که این لکّه ننگی است که با گذشت قرن ها محو نخواهد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پیشانی سفید پاک و نورانی تاریخ اسلام را با این لکه ننگ آلودند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این تکّه از تاریخ را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كتاب اسرار الشهاده در بندی چنین نقل شده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عمر بن سعد فرمان داد تا زنان را بر محمل های چوبین </w:t>
      </w:r>
    </w:p>
    <w:p>
      <w:pPr>
        <w:pStyle w:val="BookText"/>
        <w:rPr/>
      </w:pPr>
      <w:r>
        <w:rPr>
          <w:rFonts w:ascii="IRNazanin" w:hAnsi="IRNazanin" w:eastAsia="IRNazanin"/>
          <w:color w:val="111111"/>
          <w:sz w:val="28"/>
          <w:sz w:val="28"/>
          <w:szCs w:val="28"/>
          <w:rtl w:val="true"/>
          <w:lang w:bidi="fa-IR"/>
        </w:rPr>
        <w:t>بدون زیرانداز و پرده سوار کنند</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پس شتران را برای سوار کردن آل رسول خدا صلی الله علیه و اله آوردند آن گاه در حالی که مردمان دور آن ها را گرفته بودند به ایشان گفتند بیایید و سوار شوید که ابن سعد فرمان حرکت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زینب کبری علیها السلام این اوضاع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سعد خدا رویت را در دنیا و آخرت سیاه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مردان خود فرمان می دهی ما را که یادگارهای پیامبر خدا هستیم سوار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آنان بگو از ما دور شوند ما خود یکدیگر را سوار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کنار رفتند آن گاه حضرت زینب علیها السلام به همراه ام كلثوم جلو آمدند؛ آن حضرت زنان را یک به یک نام می برد و بر محمل سوارشان می نمود تا این که جز خود حضرت زینب علیها السلام کس دیگری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بود که نگاهی به چپ و راست انداخت و جز امام زین العابدین که بیمار بود کسی را ،نیافت به نزد آن حضرت رفت و عرضه داشت برخیز و سوار بر ناقه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عمّتاه، إركبي أنتِ، ودعيني و هؤلاء القوم ؛ اى عمه خودت سوار شو و کار مرا به این قوم واگذار</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زینب کبری علیها السلام نگاهی به چپ و راست انداخت و جز اجسادی که بر روی خاک افتاده و سرهایی که بر سر نیزه ها در دست مردان بودند چیزی ندید </w:t>
      </w:r>
      <w:r>
        <w:rPr>
          <w:rStyle w:val="FootnoteAnchor"/>
          <w:rtl w:val="true"/>
        </w:rPr>
        <w:footnoteReference w:id="128"/>
      </w:r>
      <w:r>
        <w:rPr>
          <w:rFonts w:ascii="IRNazanin" w:hAnsi="IRNazanin" w:eastAsia="IRNazanin"/>
          <w:color w:val="111111"/>
          <w:sz w:val="28"/>
          <w:sz w:val="28"/>
          <w:szCs w:val="28"/>
          <w:rtl w:val="true"/>
          <w:lang w:bidi="fa-IR"/>
        </w:rPr>
        <w:t xml:space="preserve">این جا بود که فریاد زد وای از غریبی وای ای ،برادرم وای ای ،حسینم وای ای ،عباسم وای ای مردان ،من وای از </w:t>
      </w:r>
    </w:p>
    <w:p>
      <w:pPr>
        <w:pStyle w:val="BookText"/>
        <w:rPr/>
      </w:pPr>
      <w:r>
        <w:rPr>
          <w:rFonts w:ascii="IRNazanin" w:hAnsi="IRNazanin" w:eastAsia="IRNazanin"/>
          <w:color w:val="111111"/>
          <w:sz w:val="28"/>
          <w:sz w:val="28"/>
          <w:szCs w:val="28"/>
          <w:rtl w:val="true"/>
          <w:lang w:bidi="fa-IR"/>
        </w:rPr>
        <w:t>درماندگی بعد از تو ای ابا عبدالله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فضّه پیش آمد و آن حضرت را سوار کرد</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نوحه گری حضرت زینب علیها السلام بر سيد الشهدا علیه السلام</w:t>
      </w:r>
    </w:p>
    <w:p>
      <w:pPr>
        <w:pStyle w:val="BookText"/>
        <w:rPr/>
      </w:pPr>
      <w:r>
        <w:rPr>
          <w:rFonts w:ascii="IRNazanin" w:hAnsi="IRNazanin" w:eastAsia="IRNazanin"/>
          <w:color w:val="111111"/>
          <w:sz w:val="28"/>
          <w:sz w:val="28"/>
          <w:szCs w:val="28"/>
          <w:rtl w:val="true"/>
          <w:lang w:bidi="fa-IR"/>
        </w:rPr>
        <w:t>وقتی که در روز یازدهم محرم خواستند كاروان بانوان آل محمد را از کربلا به سوی کوفه حرکت دهند آنان را از قتلگاه شهیدان عبور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چشم آن بانوان داغ دیده به آن بدن های غرق در خاک و خون افتاد شیون زده و زاری نموده لطمه به صورت زدند این یکی از سخت ترین ساعت هایی بود که بر دل زینب کبری علیها السلام می گذشت؛ خصوصاً که بدن برادر عزیز خود را می دید که چگونه بدون کفن و دفن و با آن وضعیت دلخراش روی زمین افتاده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خدا است که میزان اندوه شدید و رنج روحی که بر دل آن حضرت خیمه زده بود را می داند؛ زینبی که عزیزترین اهل عالم و اشرف انسان های روی زمین را در حالی می دید که قلم و زبان از توصيف آن ناتوان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گرگ های درنده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شایسته نام بشر نیستند چه رسد به انسان یا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پلید خود را به بدن کسی دراز کرده بودند که در آن زمان پاک ترین انسان روی کره زمین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خونی را ریختند که بخشی از خون پیامبر اکرم صلی الله علیه وآله بود گلویی را بریدند که رسول خدا صلی الله علیه و آله صدها بار آن را بوسیده بود گونه ای را به خاک آلودند که دیر زمانی پیامبر آن را به صورت خود می چسباند و بدنی را لگد مال سم ستوران کردند که رسول خدا صلی الله علیه وآله آن را بارها بر دوش خود سوار کرده جایش در دامان پیامبر و بر روی پشت و سینه آن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بدنی که پیامبر اکرم صلی الله علیه و آله آن را حتی از باد و باران حفظ می کرد چه رسد به سایر چیزها؟</w:t>
      </w:r>
    </w:p>
    <w:p>
      <w:pPr>
        <w:pStyle w:val="BookText"/>
        <w:rPr/>
      </w:pPr>
      <w:r>
        <w:rPr>
          <w:rFonts w:ascii="IRNazanin" w:hAnsi="IRNazanin" w:eastAsia="IRNazanin"/>
          <w:color w:val="111111"/>
          <w:sz w:val="28"/>
          <w:sz w:val="28"/>
          <w:szCs w:val="28"/>
          <w:rtl w:val="true"/>
          <w:lang w:bidi="fa-IR"/>
        </w:rPr>
        <w:t>،آری این جنایتکاران در حالتِ مرگ وجدان و فقدان آگاهی و بیداری و درک مفاهیم بوده، به درندگان وحشی و گرگ های درنده تبدیل شده بودند که معنی عاطفه را نفهمیده و جز هواهای شيطانی خود چیزی را ادراک نمی کردند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این با امامی که به لحاظ شرافت و بزرگواری در حد اعلای تکامل قرار داشت کردند آن چه کردند؛ جسمش را هدف تیر و نیزه و میدان تاخت و تاز اسبان خود کرده، کوشیدند تا نه اثری </w:t>
      </w:r>
    </w:p>
    <w:p>
      <w:pPr>
        <w:pStyle w:val="BookText"/>
        <w:rPr/>
      </w:pPr>
      <w:r>
        <w:rPr>
          <w:rFonts w:ascii="IRNazanin" w:hAnsi="IRNazanin" w:eastAsia="IRNazanin"/>
          <w:color w:val="111111"/>
          <w:sz w:val="28"/>
          <w:sz w:val="28"/>
          <w:szCs w:val="28"/>
          <w:rtl w:val="true"/>
          <w:lang w:bidi="fa-IR"/>
        </w:rPr>
        <w:t>از او باقی گذارند و نه جسمی که بتوان آن را دفن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صحنه دلخراش و روح آزار در برابر چشمان حضرت زینب کبری علیها السلام بود؛ آن حضرت خود را در جوار بدن پاره پاره پیشوای ،خود بلکه پیشوای جهان هستی و سرور جوانان اهل بهشت می دید پس تعجبی ندارد که گاه او را در آغوش خود بفشارد و گاه خود را بر روی آن بدن بی سر بیاندازد</w:t>
      </w:r>
    </w:p>
    <w:p>
      <w:pPr>
        <w:pStyle w:val="BookText"/>
        <w:rPr/>
      </w:pPr>
      <w:r>
        <w:rPr>
          <w:rFonts w:ascii="IRNazanin" w:hAnsi="IRNazanin" w:eastAsia="IRNazanin"/>
          <w:color w:val="111111"/>
          <w:sz w:val="28"/>
          <w:sz w:val="28"/>
          <w:szCs w:val="28"/>
          <w:rtl w:val="true"/>
          <w:lang w:bidi="fa-IR"/>
        </w:rPr>
        <w:t>با اشک هیشه جاری بر او بگرید و از عمق جان بر وی مویه کند؛ مویه ای که نزدیک است روح او را به همراه آه سوزان و اشک ریزانش از کالبد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کلماتی بر برادر خود مرثیه سرایی می کرد که از دل پاکش برخاسته و به دور از هر گونه ریا و تصنع بود تو گویی که هر کلمه ای از این سخنان خود اعلان وقوع بزرگ ترین فاجعه و دردناک ترین مصیبت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کبری علیها السلام این کلمات را بر صفحه تاریخ ثبت کرد تا این که تا ابد باقی بماند و نسل ها و امت ها از پی هم آن را خوانده و از آن درس عبرت بگیرند و تا مکتب ،زینبی با جاودانگی همه مفاهیم عالیه و اصول انسانی جاویدان بماند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این کلمات است که گوش های بیدار را همچون بانگ رعد </w:t>
      </w:r>
    </w:p>
    <w:p>
      <w:pPr>
        <w:pStyle w:val="BookText"/>
        <w:rPr/>
      </w:pPr>
      <w:r>
        <w:rPr>
          <w:rFonts w:ascii="IRNazanin" w:hAnsi="IRNazanin" w:eastAsia="IRNazanin"/>
          <w:color w:val="111111"/>
          <w:sz w:val="28"/>
          <w:sz w:val="28"/>
          <w:szCs w:val="28"/>
          <w:rtl w:val="true"/>
          <w:lang w:bidi="fa-IR"/>
        </w:rPr>
        <w:t>نواخته دل را مضطرب و اعصاب را پریشان می سازد غده های ترشح کننده اشک را که بر قله چشمان جای گرفته چنان گرم می کند که دیگر قادر به نگاه داشتن اشک در خود نبوده، اشک ها سیل آسا سرازیر می شوند سینه ها را نیز چنان تنگ می نماید که توان حبس ناله و فغان را در خود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معجزه ،است و چه معجزه ای که در چهارده قرن قبل از بانویی صادر شده و خدای متعال اراده کرده تا آن را همواره شاداب و تازه نگاه دارد، گویا در همین روز و همین ساعت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روند طبیعی این بود که حضرت زینب علیها السلام هوشیاری خویش را از دست داده اعصابش از هم متلاشی شده و حتى خويشتن خویش را نیز از یاد برده نیروی حافظه اش در برابر کوه مصيبت ها، فجايع و غم و اندوه از کار بیافتد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اگر چنین می شد امری طبیعی بود اما ایمان راسخ و عجیب او به خدای متعال و دلش که همواره با یاد خدا آرام و مطمئن بود مانع از این می شد که عملی مغایر با وقار و سنگینی از وی سرزده یا از حالت طبیعی خارج گردد </w:t>
      </w:r>
    </w:p>
    <w:p>
      <w:pPr>
        <w:pStyle w:val="BookText"/>
        <w:rPr/>
      </w:pPr>
      <w:r>
        <w:rPr>
          <w:rFonts w:ascii="IRNazanin" w:hAnsi="IRNazanin" w:eastAsia="IRNazanin"/>
          <w:color w:val="111111"/>
          <w:sz w:val="28"/>
          <w:sz w:val="28"/>
          <w:szCs w:val="28"/>
          <w:rtl w:val="true"/>
          <w:lang w:bidi="fa-IR"/>
        </w:rPr>
        <w:t>البته این به معنی سکوت در برابر دشمن و اهمیت ندادن به این فاجعه و بی اعتنایی به آن چه پیش آمده نبوده است بلکه می بایست برای بالا بردن آگاهی عمومی نسبت به این جنایت بزرگ که از پلیدترین جمعیت روی زمین صادر شده اقدامات لازم را به انجام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در این هم تعجبی نیست که گاه شور و هیجانی همچون تلاطم امواج دریاهای طوفانی در آن حضرت پدیدار گردد و از قلب بزرگ او چشمه های عواطف و محبت سرازیر شود و در رثای برادر خود با کلماتی سخن بگوید که در اوج فصاحت و</w:t>
      </w:r>
    </w:p>
    <w:p>
      <w:pPr>
        <w:pStyle w:val="BookText"/>
        <w:rPr/>
      </w:pPr>
      <w:r>
        <w:rPr>
          <w:rFonts w:ascii="IRNazanin" w:hAnsi="IRNazanin" w:eastAsia="IRNazanin"/>
          <w:color w:val="111111"/>
          <w:sz w:val="28"/>
          <w:sz w:val="28"/>
          <w:szCs w:val="28"/>
          <w:rtl w:val="true"/>
          <w:lang w:bidi="fa-IR"/>
        </w:rPr>
        <w:t>بلاغت بوده بلیغ ترین کلماتی باشد که در مقام مرثیه و عزا و ابراز درد و مصیبت در تاریخ به ثبت رسیده است</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راوی گوید به خدا سوگند، فراموش نمی کنم زینب دختر علی را که با صدایی محزون ولی اندوهناک بر برادر خود مرثیه می خواند و می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مُحَمَّداه صَلّی عَلَیکَ مَلیکُ السَّماءِ ، هذا حُسَینٌ مُرَمَّلٌ بِالدِّماءِ ، مُقَطَّعُ الأَعضاءِ ، مَحزوزُ الرَّأسِ مِنَ القَفا،مَسلوبُ العِمامَةِ وَالرِّداءِ و بَناتُکَ سَبایا</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اللَّهِ الْمُشْتَكَى وَ إِلَى مُحَمَّدٍ الْمُصْطَفَى وَ إِلَى عَلِيٍّ الْمُرْتَضَى وَ إِلَى فَاطِمَةَ الزَّهْرَاءِ ،وَ إِلَى </w:t>
      </w:r>
    </w:p>
    <w:p>
      <w:pPr>
        <w:pStyle w:val="BookText"/>
        <w:rPr/>
      </w:pPr>
      <w:r>
        <w:rPr>
          <w:rFonts w:ascii="Amiri" w:hAnsi="Amiri" w:eastAsia="Amiri" w:cs="Amiri"/>
          <w:color w:val="111111"/>
          <w:sz w:val="28"/>
          <w:sz w:val="28"/>
          <w:szCs w:val="28"/>
          <w:rtl w:val="true"/>
          <w:lang w:bidi="ar-SA"/>
        </w:rPr>
        <w:t>حَمْزَةَ سَيِّدِ الشُّهَدَاءِ</w:t>
      </w:r>
    </w:p>
    <w:p>
      <w:pPr>
        <w:pStyle w:val="BookText"/>
        <w:rPr/>
      </w:pPr>
      <w:r>
        <w:rPr>
          <w:rFonts w:ascii="Amiri" w:hAnsi="Amiri" w:eastAsia="Amiri" w:cs="Amiri"/>
          <w:color w:val="111111"/>
          <w:sz w:val="28"/>
          <w:sz w:val="28"/>
          <w:szCs w:val="28"/>
          <w:rtl w:val="true"/>
          <w:lang w:bidi="ar-SA"/>
        </w:rPr>
        <w:t>يا محمداه، هذا حسين بالعراء، تسفي عليه ريحُ الصَّبا، قَتيلُ أولادِ البَغايا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واحزناه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واكرباه علیک یا اباعبدالله</w:t>
      </w:r>
    </w:p>
    <w:p>
      <w:pPr>
        <w:pStyle w:val="BookText"/>
        <w:rPr/>
      </w:pPr>
      <w:r>
        <w:rPr>
          <w:rFonts w:ascii="Amiri" w:hAnsi="Amiri" w:eastAsia="Amiri" w:cs="Amiri"/>
          <w:color w:val="111111"/>
          <w:sz w:val="28"/>
          <w:sz w:val="28"/>
          <w:szCs w:val="28"/>
          <w:rtl w:val="true"/>
          <w:lang w:bidi="ar-SA"/>
        </w:rPr>
        <w:t>بأبي من لا هو غائبٌ فيرتجى، ولا جريح فيداوى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المهموم حتّى قضى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بابي العطشان حتّى مضى ؛</w:t>
      </w:r>
    </w:p>
    <w:p>
      <w:pPr>
        <w:pStyle w:val="BookText"/>
        <w:rPr/>
      </w:pPr>
      <w:r>
        <w:rPr>
          <w:rFonts w:ascii="IRNazanin" w:hAnsi="IRNazanin" w:eastAsia="IRNazanin"/>
          <w:color w:val="111111"/>
          <w:sz w:val="28"/>
          <w:sz w:val="28"/>
          <w:szCs w:val="28"/>
          <w:rtl w:val="true"/>
          <w:lang w:bidi="fa-IR"/>
        </w:rPr>
        <w:t>يا محمد از فرمانروای آسمان بر تو درود ،باد این حسین است که بدین سان غرق در خون، اعضای بدنش ،بریده عمامه و ردایش ربوده و سرش از قفا جدا شده و ما هم که دختران توایم به حال اسارتيم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ستم به خدا شکایت می برم به محمد مصطفى، على مرتضى، فاطمه زهرا و حمزة سيدالشهدا شکایت 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ای محمد این حسین است که در صحرا افتاده و باد صبا بر بدنش می وزد و کشته به دست حرامزادگان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اباعبدالله، وه که غم و اندوه من در فراق تو چه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فدای کسی که نه غایب شده تا به انتظارش بتوان نشست و نه بيمار شده که امید مداوایش توان داشت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فدای آن که تا دم مرگ دلش آکنده از اندوه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پدرم فدای تشنه لبی که رفت و سیراب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زینب کبری علیها السلام با گفتن این سخنان دوست و دشمن را به گریه وا داشت</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آن گاه بدن برادر را در آغوش کشید و لبان خود را بر گلوی بریده او نهاد و آن را بوسید و در همان حال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جان، اگر مرا اختیاری در رفتن یا ماندن در کنار تو بود ماندن در کنار تو را انتخاب می کردم حتی اگر درندگان گوشت تنم را می خوردند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پسر مادرم من دیگر از حمایت و دفاع از این زنان و کودکان ناتوان گشته ام و شانه های من از تحمل ضربات سیاه شده است</w:t>
      </w:r>
      <w:r>
        <w:rPr>
          <w:rFonts w:eastAsia="IRNazanin" w:cs="IRNazanin"/>
          <w:color w:val="111111"/>
          <w:sz w:val="28"/>
          <w:szCs w:val="28"/>
          <w:rtl w:val="true"/>
          <w:lang w:bidi="fa-IR"/>
        </w:rPr>
        <w:t>!! .</w:t>
      </w:r>
      <w:r>
        <w:rPr>
          <w:rStyle w:val="FootnoteAnchor"/>
          <w:rtl w:val="true"/>
        </w:rPr>
        <w:footnoteReference w:id="132"/>
      </w:r>
      <w:bookmarkStart w:id="188" w:name="pg10940_109603"/>
    </w:p>
    <w:p>
      <w:pPr>
        <w:pStyle w:val="Heading2"/>
        <w:numPr>
          <w:ilvl w:val="1"/>
          <w:numId w:val="1"/>
        </w:numPr>
        <w:rPr/>
      </w:pPr>
      <w:bookmarkStart w:id="189" w:name="__RefHeading___Toc4419698_2870459653"/>
      <w:bookmarkStart w:id="190" w:name="_Toc57"/>
      <w:bookmarkEnd w:id="188"/>
      <w:bookmarkEnd w:id="189"/>
      <w:r>
        <w:rPr>
          <w:rtl w:val="true"/>
        </w:rPr>
        <w:t xml:space="preserve">فصل دوم </w:t>
      </w:r>
      <w:r>
        <w:rPr>
          <w:rtl w:val="true"/>
        </w:rPr>
        <w:t xml:space="preserve">: </w:t>
      </w:r>
      <w:r>
        <w:rPr>
          <w:rtl w:val="true"/>
        </w:rPr>
        <w:t>شهر کوفه</w:t>
      </w:r>
      <w:bookmarkEnd w:id="190"/>
    </w:p>
    <w:p>
      <w:pPr>
        <w:pStyle w:val="Heading3"/>
        <w:numPr>
          <w:ilvl w:val="2"/>
          <w:numId w:val="1"/>
        </w:numPr>
        <w:rPr/>
      </w:pPr>
      <w:bookmarkStart w:id="191" w:name="__RefHeading___Toc4419700_2870459653"/>
      <w:bookmarkStart w:id="192" w:name="_Toc58"/>
      <w:bookmarkEnd w:id="191"/>
      <w:r>
        <w:rPr>
          <w:rtl w:val="true"/>
        </w:rPr>
        <w:t>اشاره</w:t>
      </w:r>
      <w:bookmarkEnd w:id="192"/>
    </w:p>
    <w:p>
      <w:pPr>
        <w:pStyle w:val="BookText"/>
        <w:rPr/>
      </w:pPr>
      <w:r>
        <w:rPr>
          <w:rFonts w:ascii="IRNazanin" w:hAnsi="IRNazanin" w:eastAsia="IRNazanin"/>
          <w:color w:val="111111"/>
          <w:sz w:val="28"/>
          <w:sz w:val="28"/>
          <w:szCs w:val="28"/>
          <w:rtl w:val="true"/>
          <w:lang w:bidi="fa-IR"/>
        </w:rPr>
        <w:t>شهر کوفه</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کاروان آل پیامبر به کوفه می رسد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3" w:name="pg10940_109605"/>
      <w:bookmarkStart w:id="194" w:name="pg10940_109605"/>
      <w:bookmarkEnd w:id="194"/>
    </w:p>
    <w:p>
      <w:pPr>
        <w:pStyle w:val="Heading3"/>
        <w:numPr>
          <w:ilvl w:val="2"/>
          <w:numId w:val="1"/>
        </w:numPr>
        <w:rPr/>
      </w:pPr>
      <w:bookmarkStart w:id="195" w:name="pg10940_109605"/>
      <w:bookmarkStart w:id="196" w:name="__RefHeading___Toc4419702_2870459653"/>
      <w:bookmarkStart w:id="197" w:name="_Toc59"/>
      <w:bookmarkEnd w:id="195"/>
      <w:bookmarkEnd w:id="196"/>
      <w:r>
        <w:rPr>
          <w:rtl w:val="true"/>
        </w:rPr>
        <w:t>شهر كوفه</w:t>
      </w:r>
      <w:bookmarkEnd w:id="197"/>
    </w:p>
    <w:p>
      <w:pPr>
        <w:pStyle w:val="BookText"/>
        <w:rPr/>
      </w:pPr>
      <w:r>
        <w:rPr>
          <w:rFonts w:ascii="IRNazanin" w:hAnsi="IRNazanin" w:eastAsia="IRNazanin"/>
          <w:color w:val="111111"/>
          <w:sz w:val="28"/>
          <w:sz w:val="28"/>
          <w:szCs w:val="28"/>
          <w:rtl w:val="true"/>
          <w:lang w:bidi="fa-IR"/>
        </w:rPr>
        <w:t>کوفه همواره شهری دوست دار و پیرو ولايت حضرت اميرالمؤمنین علیه السلام بوده و مردم این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 و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صحیح مدیریت و مردم داری که آن حضرت در زمان حکومت خود در این شهر با آنان روا داشته ،بود بهترین تأثیرات را از آن حضرت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كوفه خاطرات خوبی از سیره شخصی، اجتماعی و حکومتی امام علی علیه السلام و شیوه برخورد ایشان با افراد جامعه در مدت حکومت در این شهر داشتند؛ در طول این مدت محبت آن حضرت شامل همه اقشار جامعه گردیده و همه گونه اسباب زندگی را برای آنان فراهم نموده در آسایش و سختی همراه آن ها ،بود عدالت ،فراگیر بخشش های ،بزرگ جود و کرم دانش سرشار و دیگر فضایل آن بزرگوار شامل مردم کوفه گردیده و بازتاب های مثبت آن در ذهن آنان نقش بسته و بهترین تأثیرات را در آنان به جا نهاده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این امور باعث می شد که جوّ عمومی حاکم بر این شهر ولایت و محبت اهل بیت رسول خدا صلی الله علیه و آله باشد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طبیعی است که هیچ شهر و دیاری خالی از اشرار و افراد زبون و عناصر نامطلوب، نبوده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 حتّی مدینه منوره نیز در </w:t>
      </w:r>
    </w:p>
    <w:p>
      <w:pPr>
        <w:pStyle w:val="BookText"/>
        <w:rPr/>
      </w:pPr>
      <w:r>
        <w:rPr>
          <w:rFonts w:ascii="IRNazanin" w:hAnsi="IRNazanin" w:eastAsia="IRNazanin"/>
          <w:color w:val="111111"/>
          <w:sz w:val="28"/>
          <w:sz w:val="28"/>
          <w:szCs w:val="28"/>
          <w:rtl w:val="true"/>
          <w:lang w:bidi="fa-IR"/>
        </w:rPr>
        <w:t>عصر درخشان رسول اکرم صلی الله علیه و اله از وجود منافقین خالی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توصیف سؤالی که به ذهن می آید این است که اگر شهر كوفه دوستدار امام علی علیه السلام بوده است پس چرا در برابر حضرت امام حسین علیه السلام چنان مواضع ننگینی از مردم این شهر صادر گردیده است؟</w:t>
      </w:r>
    </w:p>
    <w:p>
      <w:pPr>
        <w:pStyle w:val="BookText"/>
        <w:rPr/>
      </w:pPr>
      <w:r>
        <w:rPr>
          <w:rFonts w:ascii="IRNazanin" w:hAnsi="IRNazanin" w:eastAsia="IRNazanin"/>
          <w:color w:val="111111"/>
          <w:sz w:val="28"/>
          <w:sz w:val="28"/>
          <w:szCs w:val="28"/>
          <w:rtl w:val="true"/>
          <w:lang w:bidi="fa-IR"/>
        </w:rPr>
        <w:t>پاسخ دادن به این سؤال نیازمند شرح و توضیح بسیاری است که از سیاق نگارش این کتاب بیرون ،است اما برای توضیح این مسئله یک مثال توضیحی ذکر نموده و بررسی کامل این موضوع را به فرصت دیگری وا می نهیم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می شود که در یک فرد یا یک جامعه حالتي نادر و غير طبیعی مانند حالت مستی یا اختلال حواس پیش می آید و پس از مدتی این حالت از میان رفته آثار مستی از سر شخص پریده هوشیاری بازگشته و آن گاه به حال طبیعی و در پی آن پشیمانی منجر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می بینیم که در مقام عمل خود این فرد یا آن جامعه بلکه همۀ عقلای جهان از اقدامات غیر طبیعی که در حالت مستی یا عدم هوشياری از آنان سر زده است متعجب می گردند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پر واضح است که عُقلا عذر چنین فرد یا گروهی را در ایجاد آن حالت نادر و غیر طبیعی برای خود نخواهند پذیرفت زيرا عقل و دین حکم می کند که هر انسانی در قلب و روح و ضمیر خود چنان عقبه و پس زمینه محکمی از دین و دانش و ایمان ایجاد کرده باشد که عامل بازدارنده وی از افتادن در چنین حالت هایی بوده، وی را در طول مسیر زندگی از سقوط در پرتگاه هایی که </w:t>
      </w:r>
    </w:p>
    <w:p>
      <w:pPr>
        <w:pStyle w:val="BookText"/>
        <w:rPr/>
      </w:pPr>
      <w:r>
        <w:rPr>
          <w:rFonts w:ascii="IRNazanin" w:hAnsi="IRNazanin" w:eastAsia="IRNazanin"/>
          <w:color w:val="111111"/>
          <w:sz w:val="28"/>
          <w:sz w:val="28"/>
          <w:szCs w:val="28"/>
          <w:rtl w:val="true"/>
          <w:lang w:bidi="fa-IR"/>
        </w:rPr>
        <w:t>ممکن است در پیچ و خم زندگی در کمینش باشد محافظت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مهم با تقویت ایمان به خدا و روز جزا در دل و ادامۀ آن با شارژ دائم نفس به نیروی ایمان محقق می گردد؛ نیرویی که انسان را همواره از مراکز مکانها و جوهایی که موجب انحرافات عقیدتی و رفتاری می گردد باز داشته و از افتادن وی در پرتگاه های جهنم جلوگیری می نماید</w:t>
      </w:r>
    </w:p>
    <w:p>
      <w:pPr>
        <w:pStyle w:val="BookText"/>
        <w:rPr/>
      </w:pP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بيست سال پیش از وقوع فاجعه كربلا، شهر کوفه پایتخت حضرت امیرالمؤمنین علیه السلام و مرکز خلافت و مقر رهبری آن حضرت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حضرت زینب علیها السلام کبری در همین شهر در اوج عظمت و جلالت بوده زنان کوفه آرزوی حضور در نزد او را داشته و اگر حضرت زینب علیها السلام نگاهی به یکی از آن ها می انداخت یا با او سخنی می گفت قلبش مالامال از سرور و شادی گشته، احساس شرافت و سربلندی به او دست می داد که دختر امير المؤمنين با من سخن گفته یا به من نگاه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بیست سال از آن ایام اوضاع تغییر کرده است؛ کوفه نسبت به حالتی که در آن زمان داشت به صورتی غير طبيعی تغییر نموده ،است، جوّ عمومی کوفه جوّ ترور، ترس و كشتار ،است هزاران مأمور امنيتى و جاسوس در شهر پراکنده شده، از ترس بر انگیخته شدن هیجان مردم و برای خفه کردن هر صدای مخالفی در گلو در آمادگی کامل به سر می برند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صدها بلکه هزاران نفر از دوستان و پیروان </w:t>
      </w:r>
    </w:p>
    <w:p>
      <w:pPr>
        <w:pStyle w:val="BookText"/>
        <w:rPr/>
      </w:pPr>
      <w:r>
        <w:rPr>
          <w:rFonts w:ascii="IRNazanin" w:hAnsi="IRNazanin" w:eastAsia="IRNazanin"/>
          <w:color w:val="111111"/>
          <w:sz w:val="28"/>
          <w:sz w:val="28"/>
          <w:szCs w:val="28"/>
          <w:rtl w:val="true"/>
          <w:lang w:bidi="fa-IR"/>
        </w:rPr>
        <w:t>حضرت امیرالمؤمنین علیه السلام به دست ابن زیاد ستمگر زندانی شده بودند تا نتوانند به اصحاب حضرت امام حسین علیه السلام در کربلا ملحق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 دیگری نیز بودند که از ترس حکومت و برای این که توسط حکومت به قتل نرسند در خانه های خود پنهان شده و به دلیل وجود تعداد فراوان جاسوسان و مأموران امنیتی که حکومت ابن زیاد در تمام محلات و نواحی اطراف کوفه پراکنده بود امکان بیرون آمدن و ملحق شدن به امام حسین علیه السلام را نداشتند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تعدادی از اهل کوفه نیز توانستند خود را در کربلا به حضرت امام حسین علیه السلام برسانند؛ این افراد که تعداد آن ها به بیست تن می رسید به یاری آن حضرت شتافته و در راه آن حضرت به شهادت رسیدند که نام آن ها در کتاب هایی که به تفصیل در بارهٔ تاریخ کربلا نوشته شده آمده است</w:t>
      </w:r>
      <w:r>
        <w:rPr>
          <w:rFonts w:eastAsia="IRNazanin" w:cs="IRNazanin"/>
          <w:color w:val="111111"/>
          <w:sz w:val="28"/>
          <w:szCs w:val="28"/>
          <w:rtl w:val="true"/>
          <w:lang w:bidi="fa-IR"/>
        </w:rPr>
        <w:t xml:space="preserve">. </w:t>
      </w:r>
      <w:bookmarkStart w:id="198" w:name="pg10940_109609"/>
    </w:p>
    <w:p>
      <w:pPr>
        <w:pStyle w:val="Heading3"/>
        <w:numPr>
          <w:ilvl w:val="2"/>
          <w:numId w:val="1"/>
        </w:numPr>
        <w:rPr/>
      </w:pPr>
      <w:bookmarkStart w:id="199" w:name="__RefHeading___Toc4419704_2870459653"/>
      <w:bookmarkStart w:id="200" w:name="_Toc60"/>
      <w:bookmarkEnd w:id="198"/>
      <w:bookmarkEnd w:id="199"/>
      <w:r>
        <w:rPr>
          <w:rtl w:val="true"/>
        </w:rPr>
        <w:t>کاروان آل پیامبر به کوفه می رسد</w:t>
      </w:r>
      <w:bookmarkEnd w:id="200"/>
    </w:p>
    <w:p>
      <w:pPr>
        <w:pStyle w:val="BookText"/>
        <w:rPr/>
      </w:pPr>
      <w:r>
        <w:rPr>
          <w:rFonts w:ascii="IRNazanin" w:hAnsi="IRNazanin" w:eastAsia="IRNazanin"/>
          <w:color w:val="111111"/>
          <w:sz w:val="28"/>
          <w:sz w:val="28"/>
          <w:szCs w:val="28"/>
          <w:rtl w:val="true"/>
          <w:lang w:bidi="fa-IR"/>
        </w:rPr>
        <w:t xml:space="preserve">طریحی در کتاب المنتخب از مسلم جصّاص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مرا برای تعمیر ساختمان دارالاماره كوفه احضار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حال گچکاری کردن درهای ساختمان بودم که ناگهان فریادهایی از کوچه ها و محلات کوفه به گوشم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یکی از خادمان دارالاماره که با ما کار می کرد رو کرده و گفتم چه شده که کوفه به ناله آمده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سر بریده یک خارجی </w:t>
      </w:r>
      <w:r>
        <w:rPr>
          <w:rStyle w:val="FootnoteAnchor"/>
          <w:rtl w:val="true"/>
        </w:rPr>
        <w:footnoteReference w:id="133"/>
      </w:r>
      <w:r>
        <w:rPr>
          <w:rFonts w:ascii="IRNazanin" w:hAnsi="IRNazanin" w:eastAsia="IRNazanin"/>
          <w:color w:val="111111"/>
          <w:sz w:val="28"/>
          <w:sz w:val="28"/>
          <w:szCs w:val="28"/>
          <w:rtl w:val="true"/>
          <w:lang w:bidi="fa-IR"/>
        </w:rPr>
        <w:t>را که بر یزید بن معاویه شوریده است وارد شهر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خارجی کیست؟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صبر کردم تا او از نزد من ،رفت آن گاه چنان بر صورت خود زدم که ترسیدم چشمانم کور شود، آن گاه دستان خود را از گچ شسته و از در پشت قصر خارج شده به محلّه كُناس رفتم</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آن جا ایستاده بودم مردم نیز منتظر ورود كاروان اسيران و سرهای شهدا بودند که ناگهان دیدم چهل محمل بر چهل </w:t>
      </w:r>
    </w:p>
    <w:p>
      <w:pPr>
        <w:pStyle w:val="BookText"/>
        <w:rPr/>
      </w:pPr>
      <w:r>
        <w:rPr>
          <w:rFonts w:ascii="IRNazanin" w:hAnsi="IRNazanin" w:eastAsia="IRNazanin"/>
          <w:color w:val="111111"/>
          <w:sz w:val="28"/>
          <w:sz w:val="28"/>
          <w:szCs w:val="28"/>
          <w:rtl w:val="true"/>
          <w:lang w:bidi="fa-IR"/>
        </w:rPr>
        <w:t>شتر وارد شدند که حرم زنان و فرزندان فاطمه زهرا بر آن ها سوار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حضرت علی بن الحسين را دیدم که بر شتری برهنه نشسته و از رگ های گردنش خون بیرون می زند و در عین حال گریه کرده و این شعر را می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امّت ،بد خدا سرزمینتان را سیراب نسازد ای امتی که در امر ما رعایت مقام جدّمان را نکردید</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تا آخر ابیات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کوفه به برخی از کودکانی که بر محمل ها سوار بودند نان خرما و گردو می دادند ام کلثوم تا این وضع را دید فریاد برآورد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اهل كوفه، صدقه بر ما حرام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غذاها را از دست و دهان کودکان می گرفت و بر زمین می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نیز در این حال از آن چه بر سرشان آمده می 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 کلثوم سر از محمل بیرون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اهل کوفه ساکت شوید مردان شما ما را می کشند و زنان شما بر ما می گریند پس خدا در روز داوری میان ما و شما حاكم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حال که او با مردم سخن می گفت، ضجه بزرگی بلند شد و سرها را آوردند که در جلوی آن ها سر حسین علیه السلام بود که همچون قرص ماه درخشان و چون گل سرخ و سفید، شبیه ترین </w:t>
      </w:r>
    </w:p>
    <w:p>
      <w:pPr>
        <w:pStyle w:val="BookText"/>
        <w:rPr/>
      </w:pPr>
      <w:r>
        <w:rPr>
          <w:rFonts w:ascii="IRNazanin" w:hAnsi="IRNazanin" w:eastAsia="IRNazanin"/>
          <w:color w:val="111111"/>
          <w:sz w:val="28"/>
          <w:sz w:val="28"/>
          <w:szCs w:val="28"/>
          <w:rtl w:val="true"/>
          <w:lang w:bidi="fa-IR"/>
        </w:rPr>
        <w:t>مردم به رسول خدا صلی الله علیه و اله بود؛ محاسنش چون کهربای سیاه به رنگ مشکی بود و خضاب آن رفته رفته از سمت ریشه مو بیرنگ گردیده بود چهره اش چون قرص کامل ،ماه گِرد ،بوده باد آن را به چپ و راست متمایل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زینب ناگاه سر برگرداند و سر برادر خود را ،دید پس سر خود را به چوبه جلوی محمل کوبید به گونه ای که دیدیم خون از زیر مقنعه او جاری گردید و آن گاه با دستمالی که در دست داشت به سوی آن سر اشاره کرد </w:t>
      </w:r>
      <w:r>
        <w:rPr>
          <w:rStyle w:val="FootnoteAnchor"/>
          <w:rtl w:val="true"/>
        </w:rPr>
        <w:footnoteReference w:id="135"/>
      </w:r>
      <w:r>
        <w:rPr>
          <w:rFonts w:ascii="IRNazanin" w:hAnsi="IRNazanin" w:eastAsia="IRNazanin"/>
          <w:color w:val="111111"/>
          <w:sz w:val="28"/>
          <w:sz w:val="28"/>
          <w:szCs w:val="28"/>
          <w:rtl w:val="true"/>
          <w:lang w:bidi="fa-IR"/>
        </w:rPr>
        <w:t>و این اشعار را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هلالی که تا چون بدر کامل گردید سایۀ خسوفی وی را فرا گرفت و به غروب گرایید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پاره قلبم هرگز خیال نمی کردم که دست تقدیر چنین سرنوشتی را برای من رقم زده باشد که سر تو را در برابر خود بر نیزه ببینم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 با فاطمه کوچکت سخنی بگو که نزدیک است دلش از غصه آب شود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 xml:space="preserve">ما تُوهّمتُ یا شقيق فؤادي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مقدَّرا مَكتوبا</w:t>
      </w:r>
    </w:p>
    <w:p>
      <w:pPr>
        <w:pStyle w:val="BookText"/>
        <w:rPr/>
      </w:pPr>
      <w:r>
        <w:rPr>
          <w:rFonts w:ascii="Amiri" w:hAnsi="Amiri" w:eastAsia="Amiri" w:cs="Amiri"/>
          <w:color w:val="111111"/>
          <w:sz w:val="28"/>
          <w:sz w:val="28"/>
          <w:szCs w:val="28"/>
          <w:rtl w:val="true"/>
          <w:lang w:bidi="ar-SA"/>
        </w:rPr>
        <w:t>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 الصغيرة كلَّمها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كادَ قلبُها أَنْ يَذوبا</w:t>
      </w:r>
    </w:p>
    <w:p>
      <w:pPr>
        <w:pStyle w:val="BookText"/>
        <w:rPr/>
      </w:pPr>
      <w:r>
        <w:rPr>
          <w:rFonts w:ascii="Amiri" w:hAnsi="Amiri" w:eastAsia="Amiri" w:cs="Amiri"/>
          <w:color w:val="111111"/>
          <w:sz w:val="28"/>
          <w:sz w:val="28"/>
          <w:szCs w:val="28"/>
          <w:rtl w:val="true"/>
          <w:lang w:bidi="ar-SA"/>
        </w:rPr>
        <w:t>تا آخر ابيات</w:t>
      </w:r>
      <w:r>
        <w:rPr>
          <w:rFonts w:eastAsia="Amiri" w:cs="Amiri" w:ascii="Amiri" w:hAnsi="Amiri"/>
          <w:color w:val="111111"/>
          <w:sz w:val="28"/>
          <w:szCs w:val="28"/>
          <w:rtl w:val="true"/>
          <w:lang w:bidi="ar-SA"/>
        </w:rPr>
        <w:t xml:space="preserve">. </w:t>
      </w:r>
      <w:r>
        <w:rPr>
          <w:rStyle w:val="FootnoteAnchor"/>
          <w:rtl w:val="true"/>
        </w:rPr>
        <w:footnoteReference w:id="137"/>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تاریخ آمده است چون کاروان آل محمد به نزدیک کوفه رسید اهل کوفه برای تماشای آن ها اجتماع کردند در این بین یکی از زنان کوفه سر از بام خانه خو بر آورد و خطاب به اسیران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کدام اسیران هستید؟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اسیران آل محمد هستیم</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زن از بام به زیر آمد و از میان زنان تعدادی روسری مقنعه و چادر جمع کرد و به آنان داد و زنان خود را با آن ها پوشاندند</w:t>
      </w:r>
      <w:r>
        <w:rPr>
          <w:rFonts w:eastAsia="IRNazanin" w:cs="IRNazanin"/>
          <w:color w:val="111111"/>
          <w:sz w:val="28"/>
          <w:szCs w:val="28"/>
          <w:rtl w:val="true"/>
          <w:lang w:bidi="fa-IR"/>
        </w:rPr>
        <w:t xml:space="preserve">. </w:t>
      </w:r>
      <w:r>
        <w:rPr>
          <w:rStyle w:val="FootnoteAnchor"/>
          <w:rtl w:val="true"/>
        </w:rPr>
        <w:footnoteReference w:id="138"/>
      </w:r>
      <w:bookmarkStart w:id="201" w:name="pg10940_109613"/>
    </w:p>
    <w:p>
      <w:pPr>
        <w:pStyle w:val="Heading2"/>
        <w:numPr>
          <w:ilvl w:val="1"/>
          <w:numId w:val="1"/>
        </w:numPr>
        <w:rPr/>
      </w:pPr>
      <w:bookmarkStart w:id="202" w:name="__RefHeading___Toc4419706_2870459653"/>
      <w:bookmarkStart w:id="203" w:name="_Toc61"/>
      <w:bookmarkEnd w:id="201"/>
      <w:bookmarkEnd w:id="202"/>
      <w:r>
        <w:rPr>
          <w:rtl w:val="true"/>
        </w:rPr>
        <w:t xml:space="preserve">فصل سیزدهم </w:t>
      </w:r>
      <w:r>
        <w:rPr>
          <w:rtl w:val="true"/>
        </w:rPr>
        <w:t xml:space="preserve">: </w:t>
      </w:r>
      <w:r>
        <w:rPr>
          <w:rtl w:val="true"/>
        </w:rPr>
        <w:t>خطبه حضرت زینب علیها السلام ایشان در کوفه</w:t>
      </w:r>
      <w:bookmarkEnd w:id="203"/>
    </w:p>
    <w:p>
      <w:pPr>
        <w:pStyle w:val="Heading3"/>
        <w:numPr>
          <w:ilvl w:val="2"/>
          <w:numId w:val="1"/>
        </w:numPr>
        <w:rPr/>
      </w:pPr>
      <w:bookmarkStart w:id="204" w:name="__RefHeading___Toc4419708_2870459653"/>
      <w:bookmarkStart w:id="205" w:name="_Toc62"/>
      <w:bookmarkEnd w:id="204"/>
      <w:r>
        <w:rPr>
          <w:rtl w:val="true"/>
        </w:rPr>
        <w:t>اشاره</w:t>
      </w:r>
      <w:bookmarkEnd w:id="205"/>
    </w:p>
    <w:p>
      <w:pPr>
        <w:pStyle w:val="BookText"/>
        <w:rPr/>
      </w:pPr>
      <w:r>
        <w:rPr>
          <w:rFonts w:ascii="IRNazanin" w:hAnsi="IRNazanin" w:eastAsia="IRNazanin"/>
          <w:color w:val="111111"/>
          <w:sz w:val="28"/>
          <w:sz w:val="28"/>
          <w:szCs w:val="28"/>
          <w:rtl w:val="true"/>
          <w:lang w:bidi="fa-IR"/>
        </w:rPr>
        <w:t>خطبه حضرت زینب علیها السلام ایشان در کوفه</w:t>
      </w:r>
    </w:p>
    <w:p>
      <w:pPr>
        <w:pStyle w:val="BookText"/>
        <w:rPr/>
      </w:pPr>
      <w:r>
        <w:rPr>
          <w:rFonts w:ascii="IRNazanin" w:hAnsi="IRNazanin" w:eastAsia="IRNazanin"/>
          <w:color w:val="111111"/>
          <w:sz w:val="28"/>
          <w:sz w:val="28"/>
          <w:szCs w:val="28"/>
          <w:rtl w:val="true"/>
          <w:lang w:bidi="fa-IR"/>
        </w:rPr>
        <w:t>متن خطبه حضرت زینب علیها السلام ها در کوفه</w:t>
      </w:r>
    </w:p>
    <w:p>
      <w:pPr>
        <w:pStyle w:val="BookText"/>
        <w:rPr/>
      </w:pPr>
      <w:r>
        <w:rPr>
          <w:rFonts w:ascii="IRNazanin" w:hAnsi="IRNazanin" w:eastAsia="IRNazanin"/>
          <w:color w:val="111111"/>
          <w:sz w:val="28"/>
          <w:sz w:val="28"/>
          <w:szCs w:val="28"/>
          <w:rtl w:val="true"/>
          <w:lang w:bidi="fa-IR"/>
        </w:rPr>
        <w:t>شرح خطبه حضرت زینب علیها السلام در کوفه</w:t>
      </w:r>
    </w:p>
    <w:p>
      <w:pPr>
        <w:pStyle w:val="BookText"/>
        <w:rPr/>
      </w:pPr>
      <w:r>
        <w:rPr>
          <w:rFonts w:ascii="IRNazanin" w:hAnsi="IRNazanin" w:eastAsia="IRNazanin"/>
          <w:color w:val="111111"/>
          <w:sz w:val="28"/>
          <w:sz w:val="28"/>
          <w:szCs w:val="28"/>
          <w:rtl w:val="true"/>
          <w:lang w:bidi="fa-IR"/>
        </w:rPr>
        <w:t>چرا و چگونه سخن زینب کبری علیها السلام را قطع کردند</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خطبه حضرت زینب علیها السلام در کوفه به روایت دیگر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6" w:name="pg10940_109615"/>
      <w:bookmarkStart w:id="207" w:name="pg10940_109615"/>
      <w:bookmarkEnd w:id="207"/>
    </w:p>
    <w:p>
      <w:pPr>
        <w:pStyle w:val="Heading3"/>
        <w:numPr>
          <w:ilvl w:val="2"/>
          <w:numId w:val="1"/>
        </w:numPr>
        <w:rPr/>
      </w:pPr>
      <w:bookmarkStart w:id="208" w:name="pg10940_109615"/>
      <w:bookmarkStart w:id="209" w:name="__RefHeading___Toc4419710_2870459653"/>
      <w:bookmarkStart w:id="210" w:name="_Toc63"/>
      <w:bookmarkEnd w:id="208"/>
      <w:bookmarkEnd w:id="209"/>
      <w:r>
        <w:rPr>
          <w:rtl w:val="true"/>
        </w:rPr>
        <w:t>خطبه حضرت زینب علیها السلام در کوفه</w:t>
      </w:r>
      <w:bookmarkEnd w:id="210"/>
    </w:p>
    <w:p>
      <w:pPr>
        <w:pStyle w:val="BookText"/>
        <w:rPr/>
      </w:pPr>
      <w:r>
        <w:rPr>
          <w:rFonts w:ascii="IRNazanin" w:hAnsi="IRNazanin" w:eastAsia="IRNazanin"/>
          <w:color w:val="111111"/>
          <w:sz w:val="28"/>
          <w:sz w:val="28"/>
          <w:szCs w:val="28"/>
          <w:rtl w:val="true"/>
          <w:lang w:bidi="fa-IR"/>
        </w:rPr>
        <w:t>خطبه هایی که حضرت زینب علیها السلام در شهر کوفه همچنین در شام و در مجلس یزید ایراد فرموده اند در اوج فصاحت و قله بلاغت ،بوده آیتی در قدرت ،بیان معجزه ای در نیروی قلب و اعصاب و عدم شکست و اضمحلال در برابر طاغوت بنی امیه است؛ طاغوتی که سربازان و نگهبانان تا دندان مسلح و پاسبانان و جلادان وی را احاطه کرده و هر لحظه منتظر اجرای فوری فرامین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سوالی که به ذهن می رسد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زینب کبری علیها السلام سرور زنان پرده نشین و محجبه بوده و تا آن زمان در مجلس عام یا جایی که مردان در آن حضور داشتند به ایراد خطبه نپرداخته و برای آن حضرت آسان نبود که در چنین شرايطى صدا به خطبه بلند نموده و به سخنرانی بپردازد پس چرا با حضور حضرت امام سجاد علیه السلام خود به ایراد خطبه مبادرت نمود؟</w:t>
      </w:r>
    </w:p>
    <w:p>
      <w:pPr>
        <w:pStyle w:val="BookText"/>
        <w:rPr/>
      </w:pPr>
      <w:r>
        <w:rPr>
          <w:rFonts w:ascii="IRNazanin" w:hAnsi="IRNazanin" w:eastAsia="IRNazanin"/>
          <w:color w:val="111111"/>
          <w:sz w:val="28"/>
          <w:sz w:val="28"/>
          <w:szCs w:val="28"/>
          <w:rtl w:val="true"/>
          <w:lang w:bidi="fa-IR"/>
        </w:rPr>
        <w:t>در حالی که می دانست حضرت امام زین العابدین علیه السلام در فنون خطابه و سخنرانی از ایشان قدرتمندتر و برای انجام این کار در جمع مردان سزاوارتر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پاسخ این سؤال این باشد که ضرورت یا حکمت چنین اقتضا می کرده است که امام سجاد علیه السلام در طول این سفر سکوت </w:t>
      </w:r>
    </w:p>
    <w:p>
      <w:pPr>
        <w:pStyle w:val="BookText"/>
        <w:rPr/>
      </w:pPr>
      <w:r>
        <w:rPr>
          <w:rFonts w:ascii="IRNazanin" w:hAnsi="IRNazanin" w:eastAsia="IRNazanin"/>
          <w:color w:val="111111"/>
          <w:sz w:val="28"/>
          <w:sz w:val="28"/>
          <w:szCs w:val="28"/>
          <w:rtl w:val="true"/>
          <w:lang w:bidi="fa-IR"/>
        </w:rPr>
        <w:t>اختیار کند تا توجه مردم به قدرت سخنوری او جلب نشد و آن حضرت بتواند تمامی خشم خود را به یکباره در مسجد جامع اموي شام و در حضور هزاران تن از نمازگزارانی که برای ادای نماز جمعه به امامت یزید به آن مسجد آمده بودند، بر سر شخص یزید فریاد کند</w:t>
      </w:r>
    </w:p>
    <w:p>
      <w:pPr>
        <w:pStyle w:val="BookText"/>
        <w:rPr/>
      </w:pPr>
      <w:r>
        <w:rPr>
          <w:rFonts w:ascii="IRNazanin" w:hAnsi="IRNazanin" w:eastAsia="IRNazanin"/>
          <w:color w:val="111111"/>
          <w:sz w:val="28"/>
          <w:sz w:val="28"/>
          <w:szCs w:val="28"/>
          <w:rtl w:val="true"/>
          <w:lang w:bidi="fa-IR"/>
        </w:rPr>
        <w:t>اگر امام علیه السلام در بین راه خطبه ای ایراد می فرمود، چه در کوفه یا جای دیگر شاید دشمن با شناختی که از ایشان پیدا می کرد دیگر اجازۀ سخن گفتن در هیچ جای دیگری را به ایشان نمی داد و این فرصت مناسب و گران بها از دست می رفت؛ فرصت سخن گفتن با جمعیت فراوانی که در مسجد جامع اموی گرد آمده بودند خصوصاً با توجه به این که در کاروان اسیران جز آن حضرت مرد دیگری از خاندان رسول خدا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به این دلیل بود که حضرت زینب علیها السلام در بین راه و در مكان های مناسب، عهده دار امر سخنرانی و خطابه 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بدان معنی نیست که آن حضرت با این کار راه را برای سخنرانی کردن زنان در برابر مردان در اجتماعات عمومی همچون بازارها و میدان ها گشوده ،باشد بلکه انجام این عمل از ناحیه ایشان تنها به دلیل وجود ضرورتى بس بزرگ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اولاً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 در طول این سفر و خصوصاً در کوفه زندگی حضرت امام زین العابدین علیه السلام همواره در خطر بوده و چندین بار فرمان کشتن و اعدام آن حضرت نیز صادر گردید اما خدای متعال آن</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را حفظ نموده و شرّ آنان را از ایشان بازگرداند </w:t>
      </w:r>
    </w:p>
    <w:p>
      <w:pPr>
        <w:pStyle w:val="BookText"/>
        <w:rPr/>
      </w:pPr>
      <w:r>
        <w:rPr>
          <w:rFonts w:ascii="IRNazanin" w:hAnsi="IRNazanin" w:eastAsia="IRNazanin"/>
          <w:color w:val="111111"/>
          <w:sz w:val="28"/>
          <w:sz w:val="28"/>
          <w:szCs w:val="28"/>
          <w:rtl w:val="true"/>
          <w:lang w:bidi="fa-IR"/>
        </w:rPr>
        <w:t xml:space="preserve">حال چه فکر می کنید اگر ایشان با چنین شرایطی در کوچه های کوفه، یا در مجلس ابن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حرامزاده پسر حرامزاده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هم می کرد؟</w:t>
      </w:r>
    </w:p>
    <w:p>
      <w:pPr>
        <w:pStyle w:val="BookText"/>
        <w:rPr/>
      </w:pPr>
      <w:r>
        <w:rPr>
          <w:rFonts w:ascii="IRNazanin" w:hAnsi="IRNazanin" w:eastAsia="IRNazanin"/>
          <w:color w:val="111111"/>
          <w:sz w:val="28"/>
          <w:sz w:val="28"/>
          <w:szCs w:val="28"/>
          <w:rtl w:val="true"/>
          <w:lang w:bidi="fa-IR"/>
        </w:rPr>
        <w:t>آیا از کشته شدن در امان می ماند؟</w:t>
      </w:r>
    </w:p>
    <w:p>
      <w:pPr>
        <w:pStyle w:val="BookText"/>
        <w:rPr/>
      </w:pPr>
      <w:r>
        <w:rPr>
          <w:rFonts w:ascii="IRNazanin" w:hAnsi="IRNazanin" w:eastAsia="IRNazanin"/>
          <w:color w:val="111111"/>
          <w:sz w:val="28"/>
          <w:sz w:val="28"/>
          <w:szCs w:val="28"/>
          <w:rtl w:val="true"/>
          <w:lang w:bidi="fa-IR"/>
        </w:rPr>
        <w:t>طبیعتاً پاسخ منفی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در حالی که ایشان خطبه ای نخوانده و حرفی نزده بود قصد اعدام آن حضرت را داشتند پس اگر دست به این کار زده و و در میان مردم از زشتکاری های بنی امیه سخن به میان آورده و آشکارا ابعاد و پیامدهای کشتن حضرت امام حسین علیه السلام و اصحاب و اهل بیت آن حضرت را برای مردم بیان می فرمود آیا لحظه ای در کشتن او تردید می کردند؟ </w:t>
      </w:r>
      <w:bookmarkStart w:id="211" w:name="pg10940_109618"/>
    </w:p>
    <w:p>
      <w:pPr>
        <w:pStyle w:val="Heading3"/>
        <w:numPr>
          <w:ilvl w:val="2"/>
          <w:numId w:val="1"/>
        </w:numPr>
        <w:rPr/>
      </w:pPr>
      <w:bookmarkStart w:id="212" w:name="__RefHeading___Toc4419712_2870459653"/>
      <w:bookmarkStart w:id="213" w:name="_Toc64"/>
      <w:bookmarkEnd w:id="211"/>
      <w:bookmarkEnd w:id="212"/>
      <w:r>
        <w:rPr>
          <w:rtl w:val="true"/>
        </w:rPr>
        <w:t>متن خطبه حضرت زینب علیها السلام در کوفه</w:t>
      </w:r>
      <w:bookmarkEnd w:id="213"/>
    </w:p>
    <w:p>
      <w:pPr>
        <w:pStyle w:val="BookText"/>
        <w:rPr/>
      </w:pPr>
      <w:r>
        <w:rPr>
          <w:rFonts w:ascii="IRNazanin" w:hAnsi="IRNazanin" w:eastAsia="IRNazanin"/>
          <w:color w:val="111111"/>
          <w:sz w:val="28"/>
          <w:sz w:val="28"/>
          <w:szCs w:val="28"/>
          <w:rtl w:val="true"/>
          <w:lang w:bidi="fa-IR"/>
        </w:rPr>
        <w:t>بشير بن خزیم اسدی گوید</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زینب دختر علی را در آن روز ،دیدم به خدا سوگند زن با حیایی را تا آن روز سخنورتر از او ندیدم؛ گویا که کلمات را با زبان گویای امیرالمؤمنين على بن ابى طالب علیه السلام جاری مین مود وی به مردم اشاره کرد که ساکت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ناگهان نفس ها در سینه ها حبس شد و زنگ شتران از صدا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وَ الصَّلاَةُ عَلَى أَبِي مُحَمَّدٍ وَ آلِهِ الطَّيِّبِينَ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اَلْكُوفَةِ يَا أَهْلَ الْخَتْلِ وَ الْغَدْرِ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أأَ تَبْكُونَ؟ فَلاَ رَقَأَتِ الدَّمْعَةُ وَ لاَ هَدَأَتِ الرَّنَّةُ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مَثَلُكُمْ كَمَثَلِ الَّتِي نَقَضَتْ غَزْلَهٰا مِنْ بَعْدِ قُوَّةٍ أَنْكٰاثاً تَتَّخِذُونَ أيمانكم دَخَلاً بينكم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وَ هَلْ فِيكُمْ إِلاَّ الصَّلَفُ وَ النَّطَفُ؟ وَ الصَّدْرُ الشَّنَفُ؟ وَ مَلَقُ الْإِمَاءِ وَ غَمْزُ الْأَعْدَاء؟</w:t>
      </w:r>
    </w:p>
    <w:p>
      <w:pPr>
        <w:pStyle w:val="BookText"/>
        <w:rPr/>
      </w:pPr>
      <w:r>
        <w:rPr>
          <w:rFonts w:ascii="Amiri" w:hAnsi="Amiri" w:eastAsia="Amiri" w:cs="Amiri"/>
          <w:color w:val="111111"/>
          <w:sz w:val="28"/>
          <w:sz w:val="28"/>
          <w:szCs w:val="28"/>
          <w:rtl w:val="true"/>
          <w:lang w:bidi="ar-SA"/>
        </w:rPr>
        <w:t>أَوْ كَمَرْعًى عَلَى دِمْنَةٍ؟ أَوْ كَفِضَّةٍ عَلَى مَلْحُودَةٍ؟</w:t>
      </w:r>
    </w:p>
    <w:p>
      <w:pPr>
        <w:pStyle w:val="BookText"/>
        <w:rPr/>
      </w:pPr>
      <w:r>
        <w:rPr>
          <w:rFonts w:ascii="Amiri" w:hAnsi="Amiri" w:eastAsia="Amiri" w:cs="Amiri"/>
          <w:color w:val="111111"/>
          <w:sz w:val="28"/>
          <w:sz w:val="28"/>
          <w:szCs w:val="28"/>
          <w:rtl w:val="true"/>
          <w:lang w:bidi="ar-SA"/>
        </w:rPr>
        <w:t>ألا بِئسَ مَا قَدَّمَتْ لَكُمْ أَنْفُسُكُمْ أَنْ سَخِطَ اللَّهُ عَلَيْكُمْ وَ فِي الْعَذَابِ أَنْتُمْ خَالِدُون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تَبْكُونَ؟ وَ تَنْتَحِبُونَ؟</w:t>
      </w:r>
    </w:p>
    <w:p>
      <w:pPr>
        <w:pStyle w:val="BookText"/>
        <w:rPr/>
      </w:pPr>
      <w:r>
        <w:rPr>
          <w:rFonts w:ascii="Amiri" w:hAnsi="Amiri" w:eastAsia="Amiri" w:cs="Amiri"/>
          <w:color w:val="111111"/>
          <w:sz w:val="28"/>
          <w:sz w:val="28"/>
          <w:szCs w:val="28"/>
          <w:rtl w:val="true"/>
          <w:lang w:bidi="ar-SA"/>
        </w:rPr>
        <w:t>إِي وَ اللَّهِ فَابْكُوا كَثِيراً وَ اضْحَكُوا قَلِيلاً</w:t>
      </w:r>
    </w:p>
    <w:p>
      <w:pPr>
        <w:pStyle w:val="BookText"/>
        <w:rPr/>
      </w:pPr>
      <w:r>
        <w:rPr>
          <w:rFonts w:ascii="Amiri" w:hAnsi="Amiri" w:eastAsia="Amiri" w:cs="Amiri"/>
          <w:color w:val="111111"/>
          <w:sz w:val="28"/>
          <w:sz w:val="28"/>
          <w:szCs w:val="28"/>
          <w:rtl w:val="true"/>
          <w:lang w:bidi="ar-SA"/>
        </w:rPr>
        <w:t>فلَقَدْ ذَهَبْتُمْ بِعَارِهَا وَ شَنَارِهَا وَ لَنْ تَرْحَضُوهَا بِغَسْلٍ بَعْدَهَا أَبَداً</w:t>
      </w:r>
    </w:p>
    <w:p>
      <w:pPr>
        <w:pStyle w:val="BookText"/>
        <w:rPr/>
      </w:pPr>
      <w:r>
        <w:rPr>
          <w:rFonts w:ascii="Amiri" w:hAnsi="Amiri" w:eastAsia="Amiri" w:cs="Amiri"/>
          <w:color w:val="111111"/>
          <w:sz w:val="28"/>
          <w:sz w:val="28"/>
          <w:szCs w:val="28"/>
          <w:rtl w:val="true"/>
          <w:lang w:bidi="ar-SA"/>
        </w:rPr>
        <w:t>وَ أَنَّى تَرْحَضُونَ قَتْلَ سَلِيلِ خَاتَمِ النُّبُوَّةِ؟ وَ مَعْدِنِ الرِّسَالَةِ وَ سَيِّدِ شَبَابِ أَهْلِ اَلْجَنَّةِ وَ مَلاَذِ خِيَرَتِكُمْ وَ مَفْزَعِ نَازِلَتِكُمْ وَ مَنَارِ حُجَّتِكُمْ وَ مَدَرَةِ سُنَّتِكُمْ؟؟</w:t>
      </w:r>
    </w:p>
    <w:p>
      <w:pPr>
        <w:pStyle w:val="BookText"/>
        <w:rPr/>
      </w:pPr>
      <w:r>
        <w:rPr>
          <w:rFonts w:ascii="Amiri" w:hAnsi="Amiri" w:eastAsia="Amiri" w:cs="Amiri"/>
          <w:color w:val="111111"/>
          <w:sz w:val="28"/>
          <w:sz w:val="28"/>
          <w:szCs w:val="28"/>
          <w:rtl w:val="true"/>
          <w:lang w:bidi="ar-SA"/>
        </w:rPr>
        <w:t>أَلاَ سَاءَ مَا تَزِرُونَ وَ بُعْداً لَكُمْ وَ سُحْقاً فَلَقَدْ خَابَ السَّعْيُ وَ تَبَّتِ الْأَيْدِي وَ خَسِرَت الصَفْقَة، و بُؤْتُمْ بِغَضَبٍ مِنَ اللَّهِ وَ ضُرِبَتْ عَلَیْکُمُ الذِّلَّهُ وَ الْمَسْکَنَهُ</w:t>
      </w:r>
    </w:p>
    <w:p>
      <w:pPr>
        <w:pStyle w:val="BookText"/>
        <w:rPr/>
      </w:pPr>
      <w:r>
        <w:rPr>
          <w:rFonts w:ascii="Amiri" w:hAnsi="Amiri" w:eastAsia="Amiri" w:cs="Amiri"/>
          <w:color w:val="111111"/>
          <w:sz w:val="28"/>
          <w:sz w:val="28"/>
          <w:szCs w:val="28"/>
          <w:rtl w:val="true"/>
          <w:lang w:bidi="ar-SA"/>
        </w:rPr>
        <w:t>وَیْلَکُم یا أَهْلَ الکُوفة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أَتَدْرُونَ أَيَّ كَبِدٍ لِرسول الله فَرَيْتُم؟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أَیَّ کَرِیمَهٍ لَهُ أَبْرَزْتُم؟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أَیَّ دَمٍ لَهُ سَفَکْتُم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 حُرْمَةٍ لَهُ هَتكْتُمْ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جِئْتُمْ بِهَا شَوْهَاءَ صَلْعَاءَ عَنْقَاءَ سَوْدَاءَ فَقْمَاءَ خَرْقَاءَ کَطِلَاعِ الْأَرْضِ أَوْ مِلْ ءِ السَّمَاءِ</w:t>
      </w:r>
    </w:p>
    <w:p>
      <w:pPr>
        <w:pStyle w:val="BookText"/>
        <w:rPr/>
      </w:pPr>
      <w:r>
        <w:rPr>
          <w:rFonts w:ascii="Amiri" w:hAnsi="Amiri" w:eastAsia="Amiri" w:cs="Amiri"/>
          <w:color w:val="111111"/>
          <w:sz w:val="28"/>
          <w:sz w:val="28"/>
          <w:szCs w:val="28"/>
          <w:rtl w:val="true"/>
          <w:lang w:bidi="ar-SA"/>
        </w:rPr>
        <w:t>أَفَعَجِبْتُمْ أَنْ تُمْطِرَ السَّمَاءُ دَماً وَ لَعَذابُ الْآخِرَهِ أَخْزی وَ هُمْ لا یُنْصَرُونَ</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يَسْتَخِفَّنَّكُمْ الْمَهَلُ فَإِنَّهُ لا يَحْفِزُهُ الْبِدارُ، وَ لَا يُخَافُ فَوْتُ الثَّارِ وَ إِنَّ رَبَّكُمْ لَبِالْمِرْصادِ؛ </w:t>
      </w:r>
    </w:p>
    <w:p>
      <w:pPr>
        <w:pStyle w:val="BookText"/>
        <w:rPr/>
      </w:pPr>
      <w:r>
        <w:rPr>
          <w:rFonts w:ascii="IRNazanin" w:hAnsi="IRNazanin" w:eastAsia="IRNazanin"/>
          <w:color w:val="111111"/>
          <w:sz w:val="28"/>
          <w:sz w:val="28"/>
          <w:szCs w:val="28"/>
          <w:rtl w:val="true"/>
          <w:lang w:bidi="fa-IR"/>
        </w:rPr>
        <w:t>ستایش از آن خدا است و درود بر پدرم محمد و خاندان پاک و نيكوكارش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کوفه ای مردمان حیله گر و خیانت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می کنید؟</w:t>
      </w:r>
    </w:p>
    <w:p>
      <w:pPr>
        <w:pStyle w:val="BookText"/>
        <w:rPr/>
      </w:pPr>
      <w:r>
        <w:rPr>
          <w:rFonts w:ascii="IRNazanin" w:hAnsi="IRNazanin" w:eastAsia="IRNazanin"/>
          <w:color w:val="111111"/>
          <w:sz w:val="28"/>
          <w:sz w:val="28"/>
          <w:szCs w:val="28"/>
          <w:rtl w:val="true"/>
          <w:lang w:bidi="fa-IR"/>
        </w:rPr>
        <w:t>اشک چشمانتان خشک نشود و ناله هایتان آرام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که کار شما مانند آن زنی است که رشته خود را پس از محكم بافتن یکی یکی از هم می گسست شما نیز سوگندهای خود را در میان ،خویش و 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فریب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تقلب ساخته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میان شما جز وقاحت و رسوایی سینه های آکنده از کینه دو رویی و تملق همچون زبان پردازی کنیزکان و ذلت و حقارت در برابر دشمنان چیز دیگری نیز یافت می شود؟</w:t>
      </w:r>
    </w:p>
    <w:p>
      <w:pPr>
        <w:pStyle w:val="BookText"/>
        <w:rPr/>
      </w:pPr>
      <w:r>
        <w:rPr>
          <w:rFonts w:ascii="IRNazanin" w:hAnsi="IRNazanin" w:eastAsia="IRNazanin"/>
          <w:color w:val="111111"/>
          <w:sz w:val="28"/>
          <w:sz w:val="28"/>
          <w:szCs w:val="28"/>
          <w:rtl w:val="true"/>
          <w:lang w:bidi="fa-IR"/>
        </w:rPr>
        <w:t>یا همچون سبزه هایی هستید که ریشه در فضولات حیوانی داشته یا همچون جنازه دفن شده ای که روی قبرش را با نقره تزيين نموده باشند؟</w:t>
      </w:r>
    </w:p>
    <w:p>
      <w:pPr>
        <w:pStyle w:val="BookText"/>
        <w:rPr/>
      </w:pPr>
      <w:r>
        <w:rPr>
          <w:rFonts w:ascii="IRNazanin" w:hAnsi="IRNazanin" w:eastAsia="IRNazanin"/>
          <w:color w:val="111111"/>
          <w:sz w:val="28"/>
          <w:sz w:val="28"/>
          <w:szCs w:val="28"/>
          <w:rtl w:val="true"/>
          <w:lang w:bidi="fa-IR"/>
        </w:rPr>
        <w:t>چه بد توشه ای برای آخرت خود فرستاده اید؛ توشه ای که همان خشم و سخط خدا است و در عذاب جاویدان خواهید بود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گریه می کنید؟ زار می زنید؟ </w:t>
      </w:r>
    </w:p>
    <w:p>
      <w:pPr>
        <w:pStyle w:val="BookText"/>
        <w:rPr/>
      </w:pPr>
      <w:r>
        <w:rPr>
          <w:rFonts w:ascii="IRNazanin" w:hAnsi="IRNazanin" w:eastAsia="IRNazanin"/>
          <w:color w:val="111111"/>
          <w:sz w:val="28"/>
          <w:sz w:val="28"/>
          <w:szCs w:val="28"/>
          <w:rtl w:val="true"/>
          <w:lang w:bidi="fa-IR"/>
        </w:rPr>
        <w:t>آری به خدا سوگند که باید گریه کنید پس بسیار بگریید و کم تر بخندید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که دامان خود را به ننگ و عار جنایتی آلوده اید که ننگ و پلیدی آن را از دامان خود تا ابد نتوانید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w:t>
      </w:r>
    </w:p>
    <w:p>
      <w:pPr>
        <w:pStyle w:val="BookText"/>
        <w:rPr/>
      </w:pPr>
      <w:r>
        <w:rPr>
          <w:rFonts w:ascii="IRNazanin" w:hAnsi="IRNazanin" w:eastAsia="IRNazanin"/>
          <w:color w:val="111111"/>
          <w:sz w:val="28"/>
          <w:sz w:val="28"/>
          <w:szCs w:val="28"/>
          <w:rtl w:val="true"/>
          <w:lang w:bidi="fa-IR"/>
        </w:rPr>
        <w:t>و چگونه می توانید ننگ حاصل از کشتن فرزند رسول خدا، خاتم پیامبران معدن ،رسالت و سرور جوانان اهل بهشت را از دامان خود بزدایید؟ کسی که پناه مؤمنان ،شما فریادرس در بلایای شما، مشعل فروزان استدلال شما بر حق و حقيقت و یاور شما در هنگام قحطی و خشکسالی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بار سنگین و بدی بر دوش خود نهادید، پس رحمت خدایی از شما دور و دورتر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باد که تلاشتان بیهوده، دستانتان بریده معامله تان قرین زیان گردیده است خود را به خشم خدا گرفتار نموده و بدین ترتیب خواری و درماندگی بر شما لازم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وای بر شما ای مردم کوفه آیا می دانید چه جگری از رسول خدا دریده اید؟</w:t>
      </w:r>
    </w:p>
    <w:p>
      <w:pPr>
        <w:pStyle w:val="BookText"/>
        <w:rPr/>
      </w:pPr>
      <w:r>
        <w:rPr>
          <w:rFonts w:ascii="IRNazanin" w:hAnsi="IRNazanin" w:eastAsia="IRNazanin"/>
          <w:color w:val="111111"/>
          <w:sz w:val="28"/>
          <w:sz w:val="28"/>
          <w:szCs w:val="28"/>
          <w:rtl w:val="true"/>
          <w:lang w:bidi="fa-IR"/>
        </w:rPr>
        <w:t>چه زنان و دختران با عفت و وقاری را از خاندان او به کوچه و بازار کشانده اید؟</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خونی از آن حضرت بر زمین ریخته اید؟ </w:t>
      </w:r>
    </w:p>
    <w:p>
      <w:pPr>
        <w:pStyle w:val="BookText"/>
        <w:rPr/>
      </w:pPr>
      <w:r>
        <w:rPr>
          <w:rFonts w:ascii="IRNazanin" w:hAnsi="IRNazanin" w:eastAsia="IRNazanin"/>
          <w:color w:val="111111"/>
          <w:sz w:val="28"/>
          <w:sz w:val="28"/>
          <w:szCs w:val="28"/>
          <w:rtl w:val="true"/>
          <w:lang w:bidi="fa-IR"/>
        </w:rPr>
        <w:t>و چه حرمتی از او شکسته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این جنایت فجیع را بی پرده و آشکار به انجام رساندید؛ جنایتی که سر آغاز جنایات دیگری در تاریخ گشته سیاه تاریک و جبران ناپذیر بوده تمام سطح زمين و وسعت آسمان را پر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این که آسمان خون باریده تعجب می کنید؟ در حالی که عذاب آخرت در مقایسه با این امر بسیار شدیدتر و خوار کننده تر است و در آن روز کسی به یاری شما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مهلت هایی که خدای متعال به شما می دهد موجب خوشی شما نگردد چرا که خدا در عذاب کردن بندگان خود شتاب نمی کند چون ترسی از پایمال شدن خون و از دست رفتن زمان انتقام ندارد و همانا که خدای شما همیشه در کمین است</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روای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آن روز مردم را دیدم که حیرت زده گریه می کردند و گاه دست در دهان گرفته و پشت دست به دندان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گزیدند</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،میان پیرمردی در کنار من ایستاده و می گریست، چنان که محاسن او از اشکش تر شده بود؛ او می گفت پدر و مادرم فدای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پیران شما بهترین ،پیران جوانان شما بهترين جوانان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شما بهترین زنان و نسل شما بهترین نسل است؛ هرگز خوار نشده و پذیرای شکست نمی گردید</w:t>
      </w:r>
      <w:r>
        <w:rPr>
          <w:rFonts w:eastAsia="IRNazanin" w:cs="IRNazanin"/>
          <w:color w:val="111111"/>
          <w:sz w:val="28"/>
          <w:szCs w:val="28"/>
          <w:rtl w:val="true"/>
          <w:lang w:bidi="fa-IR"/>
        </w:rPr>
        <w:t xml:space="preserve">» </w:t>
      </w:r>
      <w:r>
        <w:rPr>
          <w:rStyle w:val="FootnoteAnchor"/>
          <w:rtl w:val="true"/>
        </w:rPr>
        <w:footnoteReference w:id="141"/>
      </w:r>
      <w:bookmarkStart w:id="214" w:name="pg10940_109624"/>
    </w:p>
    <w:p>
      <w:pPr>
        <w:pStyle w:val="Heading3"/>
        <w:numPr>
          <w:ilvl w:val="2"/>
          <w:numId w:val="1"/>
        </w:numPr>
        <w:rPr/>
      </w:pPr>
      <w:bookmarkStart w:id="215" w:name="__RefHeading___Toc4419714_2870459653"/>
      <w:bookmarkStart w:id="216" w:name="_Toc65"/>
      <w:bookmarkEnd w:id="214"/>
      <w:bookmarkEnd w:id="215"/>
      <w:r>
        <w:rPr>
          <w:rtl w:val="true"/>
        </w:rPr>
        <w:t>شرح خطبه حضرت زینب علیها السلام در کوفه</w:t>
      </w:r>
      <w:bookmarkEnd w:id="216"/>
    </w:p>
    <w:p>
      <w:pPr>
        <w:pStyle w:val="BookText"/>
        <w:rPr/>
      </w:pPr>
      <w:r>
        <w:rPr>
          <w:rFonts w:ascii="IRNazanin" w:hAnsi="IRNazanin" w:eastAsia="IRNazanin"/>
          <w:color w:val="111111"/>
          <w:sz w:val="28"/>
          <w:sz w:val="28"/>
          <w:szCs w:val="28"/>
          <w:rtl w:val="true"/>
          <w:lang w:bidi="fa-IR"/>
        </w:rPr>
        <w:t>پیش از این که به شرح بعضی از کلمات این خطبه بپردازیم توجه خوانندگان هشیار را به کلماتی که راوی خطبه قبل از آغاز به نقل ،آن گفته است جلب می نمایم آن کلمات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 أَرَ خَفِرَةٌ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أَنْطَقَ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را سخنورتر از او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زبان عربی وقتی می گویند خَفِرَتِ الجَارِيَةُ به این معنی است که این دختر بسیار با حیا شد پس او خَفِرَة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طبیعی است که شدّت حیای چنین بانویی مانع از آن می گردد که در میان جمع صدا به سخنرانی بلند کند یا در مکان شلوغی که مردم ازدحام کرده اند خطبه بخواند بدیهی است که آن حضرت قبل از آن ،روز تجربۀ ایراد خطابه و سخنرانی نیز نداشته است بنا بر این با توجه به سخن راوی، آن حضرت علیرغم شدت حیایی که در او موج می زد بسیار با قدرت به سخن گفتن و ایراد خطبه پرداخت که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بانویی با چنین خصوصیت را به قدرت و فصاحت او در سخنوری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در ادامه می گوید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كَأَنَّها تُفْرِغْ عَن لِسانِ أمير المؤمنين علیه السلام علي بن أبي طالب ؛ گویا که کلمات را با زبان گویای امیرالمؤمنین علیه السلام على بن ابى طالب علیه السلام جاری می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دانیم که حضرت امیرالمؤمنین علیه السلام امام و پیشوای همۀ خطبا و سخنوران بوده در فن سخنوری و ایراد خطبه دارای اسلوبی خاص و مرتبه ای ،بلند و سخنش از سخن دیگران ممتاز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او در اوج ،فصاحت، زیبایی تعبیر و بلندی سطح ادبی و علمی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سو بدون هیچ سکته و توقف یا به هم ریختگی ذهنی در محتوا و لكنت در بيان الفاظ سخن می راند که این اوج و نهایت سخنوری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سو کلمات ادبی بلند را به شکل اعجاب آوری تحت فرمان آورده و این کلمات به صورتی کاملاً عادی و طبیعی بدون هیچ تکلف یا آمادگی قبلی از زبان مبارکش می جوشید؛ تُن صدایش نیز از شدّتِ حساب شده ای برخوردار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راوي اين خطبه خود از کسانی بوده که حضرت اميرالمؤمنین علیه السلام را از نزدیک دیده و سخنرانی های آن حضرت را شنیده و هم اکنون به سخنان زینب کبری علیها السلام گوش فرا داده و با مقایسه آن ها چنین دریافته است که سخنرانی حضرت زینب علیها السلام به لحاظ شیوه بیانی و سطح محتوا، كاملاً با خطبه های پدرش حضرت امیرالمؤمنین علیه السلام مطابقت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می گوید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أَوْمَأَتْ إِلَى النَّاسِ أَنِ اسْكُتُوا فَارْتَدَّتِ الْأَنْفَاسُ وَ سَكَنَتِ اْلْأَجْرَاسُ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به مردم اشاره کرد که ساکت شوید، ناگهان نفس ها در سینه ها حبس شد و زنگ شتران از صدا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جمعیت زیاد را که همچون سیل در کوفه موج می زدند در </w:t>
      </w:r>
    </w:p>
    <w:p>
      <w:pPr>
        <w:pStyle w:val="BookText"/>
        <w:rPr/>
      </w:pPr>
      <w:r>
        <w:rPr>
          <w:rFonts w:ascii="IRNazanin" w:hAnsi="IRNazanin" w:eastAsia="IRNazanin"/>
          <w:color w:val="111111"/>
          <w:sz w:val="28"/>
          <w:sz w:val="28"/>
          <w:szCs w:val="28"/>
          <w:rtl w:val="true"/>
          <w:lang w:bidi="fa-IR"/>
        </w:rPr>
        <w:t>نظر بگیرید؛ فضایی را که آکنده از فریادها و سخن گفتن های مردم با صدای بلند و صدای زنگ های آویخته به گردن شتران بود تصور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شهری که در همۀ کوچه ها و معابر ،آن هزاران مأمور مسلح بسيج شده اند تا هر صدایی را که بر ضد حکومت بلند شود در گلو خفه کنند و همۀ حرکات و سکنات افراد را با دقت تمام زیر نظر دارند تا هر جنبشی را در نطفه خفه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 آل ،پیامبر در چنین شرایطی به کوفه رسیده است؛ خودِ كاروان نیز کاملاً در محاصره نگهبانان و مزدوران بنی امیه بود؛ مزدورانی که از پستترین طبقات بشر و پلیدترین افراد در میان همۀ امّت 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جوّ و ،شرایطی زینب کبری علیها السلام با اشارهای مردم را به سکوت فرمان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با این کار در انسان ها حيوانات وحتى جمادات تصرّف ولایی ،نموده، نفس ها در سینه ها حبس شده، شترها از حرکت باز ایستاده و زنگ های آویخته بر گردن ،شتران آرام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گرفتند</w:t>
      </w:r>
    </w:p>
    <w:p>
      <w:pPr>
        <w:pStyle w:val="BookText"/>
        <w:rPr/>
      </w:pPr>
      <w:r>
        <w:rPr>
          <w:rFonts w:ascii="IRNazanin" w:hAnsi="IRNazanin" w:eastAsia="IRNazanin"/>
          <w:color w:val="111111"/>
          <w:sz w:val="28"/>
          <w:sz w:val="28"/>
          <w:szCs w:val="28"/>
          <w:rtl w:val="true"/>
          <w:lang w:bidi="fa-IR"/>
        </w:rPr>
        <w:t>آرى زينب كبرى علیها السلام تنها با یک اشاره و به مدد روحیّه قوی و نفس مطمئنه خود توانست بر جو موجود فائق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وَ الصَّلَاةُ عَلَى أَبِي مُحَمَّدٍ وَ آلِهِ الطَّيِّبِينَ الْأَخْيَارِ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از آن خدا است و درود بر پدرم محمد و خاندان پاک و نیکوکارش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سخن خود را با ستایش خدا و درود بر پدرش رسول خدا صلی الله علیه و آله آغاز کرد؛ چنین ،آغازی بالاترین سطح بلاغت است </w:t>
      </w:r>
    </w:p>
    <w:p>
      <w:pPr>
        <w:pStyle w:val="BookText"/>
        <w:rPr/>
      </w:pPr>
      <w:r>
        <w:rPr>
          <w:rFonts w:ascii="IRNazanin" w:hAnsi="IRNazanin" w:eastAsia="IRNazanin"/>
          <w:color w:val="111111"/>
          <w:sz w:val="28"/>
          <w:sz w:val="28"/>
          <w:szCs w:val="28"/>
          <w:rtl w:val="true"/>
          <w:lang w:bidi="fa-IR"/>
        </w:rPr>
        <w:t>که در برابر آن جمعیت متراکم خود را دختر رسول خدا صلی الله علیه و اله معرفی نموده است طبیعی است که نوه ،انسان فرزند او محسوب می شود چه این که پدر بزرگ هر کس پدر او به شمار می رود، به همین جهت بود که آن حضرت فرمود و درود بر پدرم محمد 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چیزهایی که از این تعبیر فهمیده می شود، تأکید بر مسئله ای بسیار مهم است و آن این که فرزندان حضرت فاطمه زهرا علیها السلام فرزند پیامبر هستند چنان که آیه مباهله نیز بر این مطلب صراحتاً دلالت دارد؛ آن جا که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فَقُلْ تَعَالَوْا نَدْعُ أَبْنَاءَنَا وَ أَبْنَاءَكُمْ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پسرانمان و پسرانتان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فراخوانیم</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ائمه اهل بیت علیهم السلام همواره بر همین نکته تأکید داشته اند، چه این که دشمنان اهل بیت علیهم السلام نیز همواره کوشیده اند در این مسئله مناقشه نموده و نسبت به آن ایجاد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w:t>
      </w:r>
    </w:p>
    <w:p>
      <w:pPr>
        <w:pStyle w:val="BookText"/>
        <w:rPr/>
      </w:pPr>
      <w:r>
        <w:rPr>
          <w:rFonts w:ascii="IRNazanin" w:hAnsi="IRNazanin" w:eastAsia="IRNazanin"/>
          <w:color w:val="111111"/>
          <w:sz w:val="28"/>
          <w:sz w:val="28"/>
          <w:szCs w:val="28"/>
          <w:rtl w:val="true"/>
          <w:lang w:bidi="fa-IR"/>
        </w:rPr>
        <w:t xml:space="preserve">ما در کتاب دیگر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الزهراء من المهد الى اللحد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در این باره توضیح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w:t>
      </w:r>
    </w:p>
    <w:p>
      <w:pPr>
        <w:pStyle w:val="BookText"/>
        <w:rPr/>
      </w:pPr>
      <w:r>
        <w:rPr>
          <w:rFonts w:ascii="IRNazanin" w:hAnsi="IRNazanin" w:eastAsia="IRNazanin"/>
          <w:color w:val="111111"/>
          <w:sz w:val="28"/>
          <w:sz w:val="28"/>
          <w:szCs w:val="28"/>
          <w:rtl w:val="true"/>
          <w:lang w:bidi="fa-IR"/>
        </w:rPr>
        <w:t>آن حضرت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یا اَهْلَ الْکُوفَهِ، یا اَهْلَ الْخَتْلِ وَالْغَدْرِ؛ اما بعد، ای مردم کوفه ای مردمان حیله گر و خیانت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خَتل، به معنی خیانت و پیمان شکنی است </w:t>
      </w:r>
      <w:r>
        <w:rPr>
          <w:rStyle w:val="FootnoteAnchor"/>
          <w:rtl w:val="true"/>
        </w:rPr>
        <w:footnoteReference w:id="143"/>
      </w:r>
      <w:r>
        <w:rPr>
          <w:rFonts w:ascii="IRNazanin" w:hAnsi="IRNazanin" w:eastAsia="IRNazanin"/>
          <w:color w:val="111111"/>
          <w:sz w:val="28"/>
          <w:sz w:val="28"/>
          <w:szCs w:val="28"/>
          <w:rtl w:val="true"/>
          <w:lang w:bidi="fa-IR"/>
        </w:rPr>
        <w:t>برخی گفته اند ختل به معنی غافلگیر کردن و حیله زدن در حال غفلت طرف مقابل است</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در نسخه ای از خطبه نیز به جای ،خَتل، ختر آمده که شبیه معنی غدر و خیانت و بلکه زشت ترین نوع آن است</w:t>
      </w:r>
      <w:r>
        <w:rPr>
          <w:rFonts w:eastAsia="IRNazanin" w:cs="IRNazanin"/>
          <w:color w:val="111111"/>
          <w:sz w:val="28"/>
          <w:szCs w:val="28"/>
          <w:rtl w:val="true"/>
          <w:lang w:bidi="fa-IR"/>
        </w:rPr>
        <w:t xml:space="preserve">. </w:t>
      </w:r>
      <w:r>
        <w:rPr>
          <w:rStyle w:val="FootnoteAnchor"/>
          <w:rtl w:val="true"/>
        </w:rPr>
        <w:footnoteReference w:id="145"/>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کلمات شدیدترین تأثیر را در مردم کوفه داشته است؛ چرا </w:t>
      </w:r>
    </w:p>
    <w:p>
      <w:pPr>
        <w:pStyle w:val="BookText"/>
        <w:rPr/>
      </w:pPr>
      <w:r>
        <w:rPr>
          <w:rFonts w:ascii="IRNazanin" w:hAnsi="IRNazanin" w:eastAsia="IRNazanin"/>
          <w:color w:val="111111"/>
          <w:sz w:val="28"/>
          <w:sz w:val="28"/>
          <w:szCs w:val="28"/>
          <w:rtl w:val="true"/>
          <w:lang w:bidi="fa-IR"/>
        </w:rPr>
        <w:t>که به صورت تعجب آوری روح بیداری و هشیاری را در آنان بر انگیخت که از همین جا احساس عذاب وجدان در آنان بیدار شده و شروع به توبیخ آنان بر انجام این جنایت فجیع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كلمات حضرت زینب علیها السلام گذشته رسوا و تاریخ سیاه آن مردم را به یاد آنان آورد؛ زیرا آنان پیش از این نیز چندین بار دست به خیانت آلوده بودند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جنگ صفین و در هنگام بر پایی ،حکمیت کوفیان نسبت به حضرت امیرالمؤمنین علیه السلام که کامل ترین تجسّم اسلام بود خیانت روا داشته و آن حضرت را با آن شکل دردناک تنها گذاشتند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حضرت امیرالمؤمنین علیه السلام به شهادت رسید کوفیان برای بیعت با فرزندش حضرت امام حسن علیه السلام هجوم آوردند، اما وقتی که معاویه با سپاهیان خود به جنگ آن حضرت ،آمد، همین کوفیان به او خیانت کرده آن حضرت را تنها گذاشته دست از یاری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برداشتند که این کار آنان منجر به کنار رفتن امام حسن علیه السلام از قدرت سیاسی و خالی شدن میدان برای تُرکتازی معاویه گردید؛ کسی که توانست رکورد جنایت و پستی را بشکند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معاویه، وقتی که حضرت امام حسین علیه السلام در شهر مکه اقامت داشتند، مردم کوفه دوازده هزار نامه به آن حضرت نوشته و از آن حضرت خواستند که برای نجات آنان از حکومت غاصب ،اموی به کوفه بیاید؛ آنان در نامه های خود سوگندها خورده و پیمان های سخت بستند که از آن حضرت دفاع نموده با جان و مال او را یاری کنند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نیز سفیر خود مسلم بن عقیل را به نزد آنان فرستاد و </w:t>
      </w:r>
    </w:p>
    <w:p>
      <w:pPr>
        <w:pStyle w:val="BookText"/>
        <w:rPr/>
      </w:pPr>
      <w:r>
        <w:rPr>
          <w:rFonts w:ascii="IRNazanin" w:hAnsi="IRNazanin" w:eastAsia="IRNazanin"/>
          <w:color w:val="111111"/>
          <w:sz w:val="28"/>
          <w:sz w:val="28"/>
          <w:szCs w:val="28"/>
          <w:rtl w:val="true"/>
          <w:lang w:bidi="fa-IR"/>
        </w:rPr>
        <w:t>هزاران نفر از آن مردم با او بیعت کردند اما پس از اندک زمانی خیانت روا داشته و با پراکنده شدن از اطراف مسلم زمینه را برای دستگیری و سپس کشته شدن او توسط ابن زیاد ایجاد نمودند پس از کشته شدن مسلم نيز كودكان كوفه جمع شدند و ریسمانی به پای او بسته جنازه مطهرش را در برابر چشمان مردم در بازارهای کوفه می کشیدند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حضرت امام حسین علیه السلام به نامه های اهل کوفه پاسخ مثبت داده و به همراه خاندان و برگزیده ترین مردان اهل بیت خود به عراق آمده و به سرزمین کربلا ،رسید همین کوفیان به جنگ آن حضرت ،آمده همه مردان کاروان ایشان را به شهادت رسانده و در پایان خود آن حضرت را به آن وضع دلخراش و با لب تشنه به شهادت رساندند، سپس خیمه های آن حضرت را به آتش کشیده و خانواده امام علیه السلام را از زنان و کودکان اسیر نموده، سرهای شهدا را از بدن جدا کرده بر سر نیزه ها زدند و با کاروان اسیران از کربلا به کوفه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پرونده سیاه و آکنده از خیانت کوفیان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وقتی که حضرت زینب علیها السلام اشک های مردم کوفه را دیده صدای گریه آنان را شنید گول این پدیدۀ تو خالی را نخورد، بلکه خطاب خود را متوجه همۀ حاضران ،نمود، شاید هم خطاب وی تنها به کسانی بوده که در جنایت فاجعه کربلا شرکت داشتند و همهٔ حاضرانی که در آن روز در پای خطبه ایشان حضور داشتند مورد خطاب آن حضرت نبودند که فرمود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أَتَبْكُون؟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گریه می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زینب علیها السلام گریه این مردم را در مقایسه با جنایاتی که مرتكب شده بودند نوعی نفاق و دورویی دانسته اند مردان کوفه مستقيماً جنايت و فاجعه خونین کربلا را به وجود آوردند و زنان كوفه هم تربیت کننده این مردان بر خیانتکاری بوده و غیر مستقیم در این جنایت دست داشتند و حالا همه در حال گریستن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سرهای مقدس شهدا را بر نیزه ها دیده و زنان و دختران خاندان رسالت و امامت را به حال اسارت و با آن وضع جانگاه سوار بر شتران می،دیدند اشک به چشمان آورده و صدا به گریه بلند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که هر کس چنین منظره هایی را ببیند به گریه خواهد افتاد 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گریه چه فایده ای دارد؟</w:t>
      </w:r>
    </w:p>
    <w:p>
      <w:pPr>
        <w:pStyle w:val="BookText"/>
        <w:rPr/>
      </w:pPr>
      <w:r>
        <w:rPr>
          <w:rFonts w:ascii="IRNazanin" w:hAnsi="IRNazanin" w:eastAsia="IRNazanin"/>
          <w:color w:val="111111"/>
          <w:sz w:val="28"/>
          <w:sz w:val="28"/>
          <w:szCs w:val="28"/>
          <w:rtl w:val="true"/>
          <w:lang w:bidi="fa-IR"/>
        </w:rPr>
        <w:t>چرا به جای گریستن اقدام به تغییر دادن خود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پیش از این گریه ها اقدام به خود سازی نکرده اند؟</w:t>
      </w:r>
    </w:p>
    <w:p>
      <w:pPr>
        <w:pStyle w:val="BookText"/>
        <w:rPr/>
      </w:pPr>
      <w:r>
        <w:rPr>
          <w:rFonts w:ascii="IRNazanin" w:hAnsi="IRNazanin" w:eastAsia="IRNazanin"/>
          <w:color w:val="111111"/>
          <w:sz w:val="28"/>
          <w:sz w:val="28"/>
          <w:szCs w:val="28"/>
          <w:rtl w:val="true"/>
          <w:lang w:bidi="fa-IR"/>
        </w:rPr>
        <w:t>چرا حالا که متوجه عمق این جنایت شده اند بر کسی که مسبب اصلی این جنایت بوده و فرمان انجام آن را صادر کرده؛ یعنی ابن زیاد و اطرافیان فاسد وی نمی شورند؟</w:t>
      </w:r>
    </w:p>
    <w:p>
      <w:pPr>
        <w:pStyle w:val="BookText"/>
        <w:rPr/>
      </w:pPr>
      <w:r>
        <w:rPr>
          <w:rFonts w:ascii="IRNazanin" w:hAnsi="IRNazanin" w:eastAsia="IRNazanin"/>
          <w:color w:val="111111"/>
          <w:sz w:val="28"/>
          <w:sz w:val="28"/>
          <w:szCs w:val="28"/>
          <w:rtl w:val="true"/>
          <w:lang w:bidi="fa-IR"/>
        </w:rPr>
        <w:t>حاکم فاسد و ستمگر تنها در صورتی می تواند به ظلم و ستم بپردازد که زمینۀ این کار را مناسب ،دیده جوّ عمومی جامعه را برای ستمگری و سرکشی خود مهیا ببیند و در این مورد همین مردم کوفه بودند که با دورویی خود و عدم یاری رساندن به خاندان پاک پیامبر زمینه ساز انجام این جنایت هولناک گردیدند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درسی است برای همه جوامعی که به خدا و روز قیامت </w:t>
      </w:r>
    </w:p>
    <w:p>
      <w:pPr>
        <w:pStyle w:val="BookText"/>
        <w:rPr/>
      </w:pPr>
      <w:r>
        <w:rPr>
          <w:rFonts w:ascii="IRNazanin" w:hAnsi="IRNazanin" w:eastAsia="IRNazanin"/>
          <w:color w:val="111111"/>
          <w:sz w:val="28"/>
          <w:sz w:val="28"/>
          <w:szCs w:val="28"/>
          <w:rtl w:val="true"/>
          <w:lang w:bidi="fa-IR"/>
        </w:rPr>
        <w:t>ایمان داشته و امید آن دارند که در سایه حکومت عدل زندگی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زینب علیها السلام ها ادامه داد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رَقأت الدَّمْعة، ولا هَدأت الرّنّة ؛ اشک چشمانتان هرگز خشک نشود و ناله هایتان آرام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رقأت الدمعة، يعنى اشک از حرکت ایستاد </w:t>
      </w:r>
      <w:r>
        <w:rPr>
          <w:rStyle w:val="FootnoteAnchor"/>
          <w:rtl w:val="true"/>
        </w:rPr>
        <w:footnoteReference w:id="146"/>
      </w:r>
      <w:r>
        <w:rPr>
          <w:rFonts w:ascii="IRNazanin" w:hAnsi="IRNazanin" w:eastAsia="IRNazanin"/>
          <w:color w:val="111111"/>
          <w:sz w:val="28"/>
          <w:sz w:val="28"/>
          <w:szCs w:val="28"/>
          <w:rtl w:val="true"/>
          <w:lang w:bidi="fa-IR"/>
        </w:rPr>
        <w:t>یا جریان آن قطع شد و خشک گردید رنّة نیز به معنی صدای حزن انگیز در هنگام گریه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زینب علیها السلام این گریه سراسر نفاق را دید آنان را با قلبى ملتهب از اندوه و مصیبت این گونه نفرین کرد که شرایط و احوال زمانه بر این مردم چنان بگردد که همواره اشک از دیدگان آنان جاری ،بوده اشک چشمشان خشک نشده و صدای شیون و زاری آنان قطع نگردد؛ یعنی پس از ارتکاب این جنایت هیچ گاه از گریه و زاری خلاصی نداشته باشند</w:t>
      </w:r>
    </w:p>
    <w:p>
      <w:pPr>
        <w:pStyle w:val="BookText"/>
        <w:rPr/>
      </w:pPr>
      <w:r>
        <w:rPr>
          <w:rFonts w:ascii="IRNazanin" w:hAnsi="IRNazanin" w:eastAsia="IRNazanin"/>
          <w:color w:val="111111"/>
          <w:sz w:val="28"/>
          <w:sz w:val="28"/>
          <w:szCs w:val="28"/>
          <w:rtl w:val="true"/>
          <w:lang w:bidi="fa-IR"/>
        </w:rPr>
        <w:t>در این جا نکته مهمی است که نباید از آن غفلت کرد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هر جامعه ای خوب و بد با هم یافت شده پاکان در کنار پلشتان زندگی می کنند و شهر کوفه نیز از این قاعده مستثنی نبوده است اما در آن روزگار جو حاکم بر شهر کوفه را قلّت پایبندی به قوانین و اصول دینی تشکیل داده و اکثریت در این شهر با منافقان و متلوّنان بوده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جهت است که وقتی یک حاکم فاسد به این شهر آمد که با جو عمومی حاکم بر آن و صفات ناپسندِ مردمش آشنا بود به راحتی می توانست بر آنان تسلط یافته آنان را ابزار رسیدن به </w:t>
      </w:r>
    </w:p>
    <w:p>
      <w:pPr>
        <w:pStyle w:val="BookText"/>
        <w:rPr/>
      </w:pPr>
      <w:r>
        <w:rPr>
          <w:rFonts w:ascii="IRNazanin" w:hAnsi="IRNazanin" w:eastAsia="IRNazanin"/>
          <w:color w:val="111111"/>
          <w:sz w:val="28"/>
          <w:sz w:val="28"/>
          <w:szCs w:val="28"/>
          <w:rtl w:val="true"/>
          <w:lang w:bidi="fa-IR"/>
        </w:rPr>
        <w:t>اهداف فاسد و جنایت کارانه خود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كوفيان نیز بدون توجه به عواقبی که چنین کاری ممکن است در داشته ،باشد به سرعت با آن حاکم فاسد همکاری نموده و به او پاسخ مثبت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درمان چنین جامعه ای همان سخن گفتن صريح و مستقیم با زبان توبیخ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پرونده سیاه مردم کوفه نیز چنین اقتضا می کرد که حضرت زینب علیها السلام با این ،شدت و با بالاترین درجه توبیخ با آنان سخن گفته و آنان را به جهت ارتكاب متوالى جنایاتی که هر کدام از آن ها می تواند کوه ها را به لرزه در آورد محکوم نموده و مؤاخذه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آن روز جز چنین شیوه کلامی در آن مردم تأثیر نداشته و موعظه و نصیحت در آنان مؤثر نمی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زینب علیها السلام کبری به ملاحظه زن بودن و این که دختر حضرت امیرالمؤمنین علیه السلام بوده می توانست با آزادی بیشتری آن مردم را مورد نکوهش و سرزنش قرار دهد</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و با برخورداری از قدرت بزرگ بیان و خطابه شایستگی لازم را برای انجام مأموریت بیدار سازی این وجدانهای مرده و در آوردن آن ها از خواب عمیق جهالت دارا بود</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دقیقاً نمی دانیم که آن حضرت خطبه خود را در چه میزان از حرارت، شور و حماسه بیان فرموده است اما می دانیم که او سخنوری را از جد بزرگوار ،خود پیامبر اکرم صلى الله عليه و سلم که پیشوای فصاحت و پدرش که پیشوای بلاغت بوده اند به میراث برده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حضرت ادامه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مَثَلُكُم كَمَثل التى نَقَضَت غَزْهَا مِن بعد قوَّةٍ أنكاثاً</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که کار شما مانند آن زنی است که رشته خود را پس از محکم بافتن یکی یکی از هم می گسست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کوفیان را به زن ریسندهای تشبیه فرمود که پس از رشتن نخ از پشم زحمات خود را هدر نموده و رشته های خود را پنبه می کرد این تشبیه برگرفته از قرآن کریم و در حد اعلای بلاغت و ادب است حال به توضیح بیشتری در این رابطه توجه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در قرآن کریم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تَكُونُوا كَالَّتى نَقَضت غَزْهَا مِن بَعْدِ قُوَّةٍ أَنكاثاً تَتَّخِذُونَ أَيْنَكُمْ دَخَلا بَيْنَكُمْ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مانند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رشتهٔ خود را پس از محکم بافتن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یکی از هم می گسست مباشید که سوگندهای خود را میان خویش 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تقلب سازيد</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در کتاب های تفسیر قرآن کریم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از زنان کم خِرَد قریش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ریطه بنت عمرو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پشم و مو را از صبح تا ظهر با کنیزان خود ریسیده و آن ها را به بهترین انواع نخ تبدیل می کرد سپس در بعد از ظهر به کنیزان خود دستور می داد تا تمام آن نخ های تابیده شده را از هم گسیخته و دوباره به پشم تبدیل کنند و همه روزه همین کار را تکرار می نمود</w:t>
      </w:r>
      <w:r>
        <w:rPr>
          <w:rFonts w:eastAsia="IRNazanin" w:cs="IRNazanin"/>
          <w:color w:val="111111"/>
          <w:sz w:val="28"/>
          <w:szCs w:val="28"/>
          <w:rtl w:val="true"/>
          <w:lang w:bidi="fa-IR"/>
        </w:rPr>
        <w:t xml:space="preserve">. </w:t>
      </w:r>
      <w:r>
        <w:rPr>
          <w:rStyle w:val="FootnoteAnchor"/>
          <w:rtl w:val="true"/>
        </w:rPr>
        <w:footnoteReference w:id="149"/>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است که پس از این که نخ ها کاملاً محکم شده آماده مصرف می گردید آن ها را از هم باز می کرد و طبیعی است که چنین پشمی اگر برای بار دوم تابیده شود نخ </w:t>
      </w:r>
    </w:p>
    <w:p>
      <w:pPr>
        <w:pStyle w:val="BookText"/>
        <w:rPr/>
      </w:pPr>
      <w:r>
        <w:rPr>
          <w:rFonts w:ascii="IRNazanin" w:hAnsi="IRNazanin" w:eastAsia="IRNazanin"/>
          <w:color w:val="111111"/>
          <w:sz w:val="28"/>
          <w:sz w:val="28"/>
          <w:szCs w:val="28"/>
          <w:rtl w:val="true"/>
          <w:lang w:bidi="fa-IR"/>
        </w:rPr>
        <w:t>حاصل از آن دیگر استحکام نخ اول را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أنكاثاً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جمع نکث به معنی پشم یا مو است که از آن نخ درست می کنند و فعل يُنكَثُ یعنی نخ دوباره به حالت پشم در می آید تا مجدداً تابیده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این آیه کریمه پیمان شکنان را به آن زن تشبیه نموده است که رشته های خود را پس از اتقان و استحکام از هم می گسست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تَتَّخذون أيمانكم دَخَلاً بينكم</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نیز سوگندهای خود را در میان خويش وسيله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و تقلب ساخته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أيْمان جمع يمين است و یمین به معنی قسم و سوگند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 نیز به معنی مکر و خیانت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معنی این جمله این است که کوفیان سوگند وفاداری می خوردند اما در دل بنای پیمان شکنی و خیانت داشتند؛ مردم به پیمان آنان مطمئن می شدند اما ناگهان با عهد شکنی ایشان مواجه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گشتند</w:t>
      </w:r>
    </w:p>
    <w:p>
      <w:pPr>
        <w:pStyle w:val="BookText"/>
        <w:rPr/>
      </w:pPr>
      <w:r>
        <w:rPr>
          <w:rFonts w:ascii="IRNazanin" w:hAnsi="IRNazanin" w:eastAsia="IRNazanin"/>
          <w:color w:val="111111"/>
          <w:sz w:val="28"/>
          <w:sz w:val="28"/>
          <w:szCs w:val="28"/>
          <w:rtl w:val="true"/>
          <w:lang w:bidi="fa-IR"/>
        </w:rPr>
        <w:t>پس از این مقدمه می گوییم حضرت زینب علیها السلام مردم کوفه را به لحاظ پیمان شکنی و عدم وفاداری به عهد و پیمان به همان زن احمق تشبیه نموده است زیرا این صفت زشت و ناپسند به مانند همان زن در عمق روحیات پست و به دور از تفکر و انسانیت آنان ریشه دوانده و نتایج و پیامدهای آن به بروز رسیده بود</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 هلْ فيكم إلاّ الصَّلِفُ النَّطِف</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میان شما چیزی یافت می شود؟ جز وقاحت و رسوایی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صَلِفْ به کسی گفته می شود که به صفاتی که در او نیست خود را ستایش کند و به نداشته های خود بر دیگران فخر و تکبّر بفروشد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همچنین وقتی می گویند اصلفْتُ الرجل به این معنی است که من آن مرد را به شدت دشمن می دارم در بعضی از موارد هم از این کلمه به شخص بخیل تعبیر شده است</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این سخنان دانشمندان علم لغت است اما آن چه بیشتر از کلمه صَلِف به ذهن خطور می کند شخص وقیح و پر رو است و گریه کردن آن ها بعد از ارتکاب چنان ،جنایاتی، دلیل خوبی بر وقاحت و بی حیایی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نطف نیز به معنی شخص آلوده به عیب است</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الصَّدرُ الشَّنْف ؛ سينه های آکنده از کینه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شَنَف به معنی شدّت بغض و کینه است </w:t>
      </w:r>
      <w:r>
        <w:rPr>
          <w:rStyle w:val="FootnoteAnchor"/>
          <w:rtl w:val="true"/>
        </w:rPr>
        <w:footnoteReference w:id="153"/>
      </w:r>
      <w:r>
        <w:rPr>
          <w:rFonts w:ascii="IRNazanin" w:hAnsi="IRNazanin" w:eastAsia="IRNazanin"/>
          <w:color w:val="111111"/>
          <w:sz w:val="28"/>
          <w:sz w:val="28"/>
          <w:szCs w:val="28"/>
          <w:rtl w:val="true"/>
          <w:lang w:bidi="fa-IR"/>
        </w:rPr>
        <w:t>شَنِف نیز به معنی شخص كينه توز است</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پس معنی این فقره سینه های آکنده از کینه شدید و دشمنی با اهل بیت علیهم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مَلَقُ الإماء ؛ دو رویی و تملق همچون زبان پردازی کنیزکان</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مَلَق با لام مفتوح به معنی لطف و دوستی ،است، یعنی این که بیش ، از محبتی که در دل موجود است و بیشتر از آن چه در عمل به آن محبت قلبی انجام می شود در زبان اظهار محبت شود</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معنی این جمله از خطبه این است که شما کوفيان مجمع صفات رذیله هستید و در میان شما حالت تملق و سر فرود آوردن در برابر کسانی که شایسته و سزاوار این کار نیستند وجود دارد؛ خائنینی همچون یزید و ابن زیاد و اطرافیان پلید و کثیف آنان اماء نیز جمع امه به معنی کنیز است پس مراد این است که ای مردم کوفه همچنان که کنیزکان از صاحب خود تملق می گویند تا محبت وی را جلب نمایند و با زبان پردازی چیزهایی به او می گویند که در دل اعتقادی به آن ندارند و تنها به فکر تحصیل منافع خود هستند ولو این که لازمۀ این کار خوار شدن و تملق گویی و سر فرود آوردن در برابر کسی باشد که لیاقت این امر را ،ندارد شما مردم کوفه نیز به همین صورت برای حاکمان خود تملق می گویید و احترام شما به آنان از روی منفعت طلبی خودتان است نه از سر صدق و راستی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غَمْزُ الأَعْداء ؛ و ذلت و حقارت در برابر دشمنان</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غَمْز، عبارت از اشاره کردن با چشم و ابرو است</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شاید منظور حضرت زینب علیها السلام از این کلمه این باشد که ای مردم کوفه شما کسانی هستید که دشمنان مانند ابن زیاد و اطرافیان او از سر تحقير با گوشه چشم به شما نگاه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و با شما با نهایت تحقیر و ذلت رفتار می نمایند و شما در نزد ایشان از هیچ احترام و كرامتی برخوردار نمی باشید بلکه آن ها تنها شما را برای بردگی و بندگی خود و به عنوان پلی برای رسیدن به مقاصد شوم خود می خواهند و در دل هیچ حرمت و ارزشی برای شما قائل نیستند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سخن حضرت زینب علیها السلام بانگ هشدار و بیدار باشی برای مردم کوفه است که بدانند تا چه حد عزت نفس خود را از کف داده اند که خود را آلت دست چنین اشخاص حقیر و پستی نموده، کرامت انسانی خود را که خدای متعال برای بشر مقدر فرموده است به باد فراموشی سپرده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نیز در زمان خود شاهد هستیم که چگونه بعضی از دست اندرکاران متکبر در هنگام مراجعۀ ارباب رجوع سر بر نمی دارند تا به آنان نگاه کرده و سخن ایشان را بشنوند، بلکه با گوشه چشم یا به تعبیر دیگر زیر چشمی نگاهی به آنان می اندازند تا آنان را تحقیر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حکام در آن زمان به مردمی که به یاری آن ها می آمدند همین گونه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زینب کبری علیها السلام برای بیان شخصیت حقیقی کوفیان و پرده بر داشتن از باطن زندگی ،ایشان که ظاهرش به کل با باطن تفاوت داشته و آن چه بر زبان جاری می کنند کاملاً مخالف با آن چه در دل دارند می باشد، مثال دیگری زده آنان را به سبزه هایی تشبیه کرده است که در جاهای كثيف و غير بهداشتی روییده باشند؛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كَمَرْعَى على دِمْنَة ؛ یا همچون سبزه هایی هستید که ریشه در فضولات حیوانی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مَرعی به سبزه زارهایی که چرا گاه احشام است گفته می شود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دمنه نیز به محل انباشته شدن فضولات حيوانات همراه با خاک در محل های نگهداری این حیوانات گفته می شود که در اثر ریخته </w:t>
      </w:r>
    </w:p>
    <w:p>
      <w:pPr>
        <w:pStyle w:val="BookText"/>
        <w:rPr/>
      </w:pPr>
      <w:r>
        <w:rPr>
          <w:rFonts w:ascii="IRNazanin" w:hAnsi="IRNazanin" w:eastAsia="IRNazanin"/>
          <w:color w:val="111111"/>
          <w:sz w:val="28"/>
          <w:sz w:val="28"/>
          <w:szCs w:val="28"/>
          <w:rtl w:val="true"/>
          <w:lang w:bidi="fa-IR"/>
        </w:rPr>
        <w:t>شدن فضولات بر روی خاک و بول کردن آن ها بر روی این مخلوط به مرور زمان حالت گل به خود می گیرد و در اثر وجود رطوبت کم کم گیاهانی از آن ها می رویند که رنگی سبز و ظاهری زیبا دارند اما در حقیقت ریشهٔ آن ها در در محلی کثیف و انباشته از میکروب قرار دارد</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مردم کوفه نیز چنین بودند آنان ظاهری آراسته و تمدنی ريشه دار داشتند اما حقیقت و باطن آنان زشت و قبیح و مشتمل بر خباثت ،خیانت ،دروغ ،نفاق تجرّی بر خدای متعال پایمال کردن ارزش ها و عدم تخلق به اخلاق فاضله بوده است؛ فضایلی که از بارزترين مصاديق آن وفای به عهد و مقدم داشتن مصالح دینی بر هر چیز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همۀ این ها که گفتیم باز به سخن سابق خود باز می گردیم که در کوفه آن ،روز جمع بسیاری از اخیار و مؤمنان پاک نیز بودند اما اشرار این شهر با همدستی حاکمان فاسد این تصویر زشت و آوازۀ ناهنجار را برای همه ساکنان این شهر به وجود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زینب علیها السلام مثال دیگری ذکر کرده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كفِضَّة على مَلْحُودَة ؛ يا همچون جنازه دفن شده ای که روی قبرش را با نقره تزیین نموده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لَحْد، به معنی قبر و ملحوده به معنی جنازه ای است که در قبر مدفون شده باشد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بر قبر یک انسان منحرف و بی دین تزئینات نقره ای بگذارند ظاهری زیبا پیدا خواهد کرد اما جنازه ای که در درون قبر </w:t>
      </w:r>
    </w:p>
    <w:p>
      <w:pPr>
        <w:pStyle w:val="BookText"/>
        <w:rPr/>
      </w:pPr>
      <w:r>
        <w:rPr>
          <w:rFonts w:ascii="IRNazanin" w:hAnsi="IRNazanin" w:eastAsia="IRNazanin"/>
          <w:color w:val="111111"/>
          <w:sz w:val="28"/>
          <w:sz w:val="28"/>
          <w:szCs w:val="28"/>
          <w:rtl w:val="true"/>
          <w:lang w:bidi="fa-IR"/>
        </w:rPr>
        <w:t xml:space="preserve">است مرداری متعفن ،است اهل کوفه نیز در ظاهر اهل تمدن و فرهنگ ،بودند اما در باطن به مانند همان ،مردار، مجمع همه سيّئات اخلاقی؛ همچون نقض عهد و غدر و خیانت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 که چنان بوده اند پرونده سیاه و سوابق رسوایی را برای آنان رقم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نسخۀ دیگری نیز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كقَصَّة على مَلْحُودَة؛ مانند گچکاری روی 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 به معنی گچ است که در گذشته به عنوان ملاط در ساختمان سازی به کار می رفته است</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خوب اگر روی قبری را با گچ سفید کردند و ظاهر آن زیبا شد این ظاهر زیبا که مردار پوسیده متعفّن مرد یا زن خبیثی را درون خود جای داده است چه فایده ای می تواند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بعضی کتاب های تاریخی چنین استفاده می شود مردمی که به تماشای اسیران آمده و شنونده سخنان زینب کبری علیها السلام بودند به سه دسته تقسیم می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نظامی تحت فرمان ابن زیاد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بی طرف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تحت تأثير كلمات خطبه حضرت زینب علیها السلام قرار گرفته و شروع به گریه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چرا چنین نباشد که صدایی شبیه صدای حضرت امام امیرالمؤمنین علیه السلام را از دهان دختر شجاع وی می شنیدند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هم این خطبه در یکی از میدان های بزرگ کوفه ایراد گردیده بود که بیشترین حد ممکن جمعیت را از شنونده تماشاگر </w:t>
      </w:r>
    </w:p>
    <w:p>
      <w:pPr>
        <w:pStyle w:val="BookText"/>
        <w:rPr/>
      </w:pPr>
      <w:r>
        <w:rPr>
          <w:rFonts w:ascii="IRNazanin" w:hAnsi="IRNazanin" w:eastAsia="IRNazanin"/>
          <w:color w:val="111111"/>
          <w:sz w:val="28"/>
          <w:sz w:val="28"/>
          <w:szCs w:val="28"/>
          <w:rtl w:val="true"/>
          <w:lang w:bidi="fa-IR"/>
        </w:rPr>
        <w:t>کسانی که در دو طرف راه ایستاده بودند و کسانی که در بالای بام خانه های خود به تماشا نشسته و به سخنان آن حضرت گوش فرا داده بودند، در خود جای داده بود</w:t>
      </w:r>
    </w:p>
    <w:p>
      <w:pPr>
        <w:pStyle w:val="BookText"/>
        <w:rPr/>
      </w:pPr>
      <w:r>
        <w:rPr>
          <w:rFonts w:ascii="IRNazanin" w:hAnsi="IRNazanin" w:eastAsia="IRNazanin"/>
          <w:color w:val="111111"/>
          <w:sz w:val="28"/>
          <w:sz w:val="28"/>
          <w:szCs w:val="28"/>
          <w:rtl w:val="true"/>
          <w:lang w:bidi="fa-IR"/>
        </w:rPr>
        <w:t>آن حضرت در ادامه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سَاءَ مَا قَدَّمَتْ لَکُمْ أَنْفُسُکُمْ أَنْ سَخِطَ اللَّهُ عَلَیْکُمْ وَ فِی الْعَذَابِ أَنْتُمْ خَالِدُونَ</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بد توشه ای برای آخرت خود فرستاده اید؛ توشه ای که همان خشم و سخط خدا است و در عذاب جاویدان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از آیه شریفه قرآن اقتباس شده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تَرَى كثِيراً مِّنْهُمْ يَتَوَلَّوْنَ الَّذِينَ كَفَرُوا لَبِئْسَ مَا قَدَّمَت هُمْ أَنفُسهمْ أَن سخط الله عَلَيْهِمْ وَ فى الْعَذَابِ هُمْ خَلِدُونَ</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بسیاری از آنان را می بینی که با کسانی که كفر ورزیده اند دوستی می کنند راستی چه زشت است آن چه برای خود پیش فرستادند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ایشان خشم گرفت، و پیوسته در عذاب می مانند</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معنی این فقره از خطبه این است که آن مردم اعمال بدی را برای آخرت و معاد خود پیش فرستاده اند و بدین ترتیب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آنان خشم گرفت یعنی ای اهل کوفه اعمال شما خشم و سخط خدا و جاودانگی در آتش جهنم را بر شما واجب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أَتَبْكُون؟ و تَنْتَحِبُون ؛ آیا گریه می کنید و زار می 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انتحاب به معنی صدا به گریه شدید بلند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 والله، فابكوا كثيراً و اضحكوا قليلاً ؛ آری به خدا سوگند که باید گریه کنید پس بسیار بگریید و کمتر بخندید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فقره نیز اشاره به کلام خدای متعال است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فَلْيَضحَكُوا قَلِيلاً وَ ليَبْكُوا كَثِيراً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پس باید کم بخندند، و بسیار بگریند</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بدین ترتیب معنی این فقره این است که این منافقان باید که بسیار بگریند زیرا گریه هر قدر هم که طولانی باشد با پایان يافتن عمر دنیا پایان خواهد پذیرفت و این در مقایسه با گریه طولانی روز قیامت بسیار کوتاه است که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قرآن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كَانَ مِقْدَارُهُ خَمْسِينَ أَلف سنةٍ</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مقدارش پنجاه هزار سال است</w:t>
      </w:r>
      <w:r>
        <w:rPr>
          <w:rFonts w:eastAsia="IRNazanin" w:cs="IRNazanin"/>
          <w:color w:val="111111"/>
          <w:sz w:val="28"/>
          <w:szCs w:val="28"/>
          <w:rtl w:val="true"/>
          <w:lang w:bidi="fa-IR"/>
        </w:rPr>
        <w:t xml:space="preserve">». </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طولانی است و گریه آنان در آن روز نیز به همین نسبت طولانی و مداوم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فرمود باید کم بخندید انذار و تهدیدی از طرف حضرت زينب علیها السلام نسبت به اهل کوفه بوده است نه این که به آن ها دستور خندیدن داده باشد پس این نوعی تهدید ضمنی است نه امر به خندیدن زیرا خنده ای که گریه ای طولانی و عذابی مستمر را در پی دارد، هیچ توجیهی نخواهد داشت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فلقد ذَهَبْتُم بِعارها و شنارها</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دامان خود را به ننگ و عار جنایتی آلوده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بها، یعنی با خود برد ،عار به معنی هر چیزی است که برای انسان عيب باشد </w:t>
      </w:r>
      <w:r>
        <w:rPr>
          <w:rStyle w:val="FootnoteAnchor"/>
          <w:rtl w:val="true"/>
        </w:rPr>
        <w:footnoteReference w:id="162"/>
      </w:r>
      <w:r>
        <w:rPr>
          <w:rFonts w:ascii="IRNazanin" w:hAnsi="IRNazanin" w:eastAsia="IRNazanin"/>
          <w:color w:val="111111"/>
          <w:sz w:val="28"/>
          <w:sz w:val="28"/>
          <w:szCs w:val="28"/>
          <w:rtl w:val="true"/>
          <w:lang w:bidi="fa-IR"/>
        </w:rPr>
        <w:t>یا هر کار و سخنی که موجب سرزنش انسان شده یا باعث عیب گرفتن یا دشنام دادن دیگران به انسان شود</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 xml:space="preserve">،شنار هم به معنی عیب و عار </w:t>
      </w:r>
      <w:r>
        <w:rPr>
          <w:rStyle w:val="FootnoteAnchor"/>
          <w:rtl w:val="true"/>
        </w:rPr>
        <w:footnoteReference w:id="164"/>
      </w:r>
      <w:r>
        <w:rPr>
          <w:rFonts w:ascii="IRNazanin" w:hAnsi="IRNazanin" w:eastAsia="IRNazanin"/>
          <w:color w:val="111111"/>
          <w:sz w:val="28"/>
          <w:sz w:val="28"/>
          <w:szCs w:val="28"/>
          <w:rtl w:val="true"/>
          <w:lang w:bidi="fa-IR"/>
        </w:rPr>
        <w:t xml:space="preserve">و کار مشهور به بدی </w:t>
      </w:r>
      <w:r>
        <w:rPr>
          <w:rStyle w:val="FootnoteAnchor"/>
          <w:rtl w:val="true"/>
        </w:rPr>
        <w:footnoteReference w:id="16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لَن تَرحَضوُها بَغَسلِ بَعدَها اَبداً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جنايتى كه ننگ و پلیدی آن را از دامان خود تا ابد نتوانید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تَرحَضوها، یعنی آن را بشویید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 یعنی ماده شوینده مانند آب و سایر موادِّ پاک کننده كثافات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می شود که انسان مرتکب گناه کوچکی می شود که می تواند از پس پیامدهای آن برآید اما گاه جنایت چنان بزرگ است که کسی را یارای جبران پیامدهای آن ،نبوده نمی توان ارتکاب آن را به غفلت و سهو و اشتباه انجام دهنده آن منسوب نموده و عذر خواهی از انجام آن موجب جلب رضایت دیگران و باعث بخشیده شدنِ مجرم و بسته شدن پرونده آن جنایت نخواهد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معنی سخن آن حضرت این است که ای مردم کوفه شما نخواهید توانست خود را از پیامدهای این جنایت بزرگ رها کنید که طوق این جنایت به گردنتان افتاده و به نام شما در تاریخ ثبت گردیده است بدان سان که به هیچ وجه نمی توان آن را پوشاند یا انکار کرد و یا این جنایت عظیم را با توجیهات واهی و کم ارزش توجیه کرد</w:t>
      </w:r>
    </w:p>
    <w:p>
      <w:pPr>
        <w:pStyle w:val="BookText"/>
        <w:rPr/>
      </w:pPr>
      <w:r>
        <w:rPr>
          <w:rFonts w:ascii="Amiri" w:hAnsi="Amiri" w:eastAsia="Amiri" w:cs="Amiri"/>
          <w:color w:val="111111"/>
          <w:sz w:val="28"/>
          <w:sz w:val="28"/>
          <w:szCs w:val="28"/>
          <w:rtl w:val="true"/>
          <w:lang w:bidi="ar-SA"/>
        </w:rPr>
        <w:t>و أنّى تَرحَضون قَتْلَ سَليل خاتم النبوة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چگونه می توانید لکه ننگ را از دامان خود بزدایید؟ ننگی حاصل از کشتن فرزند رسول خدا صلی الله علیه و آله و خاتم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رَحَضَ، یعنی ،شست رَحَضَ الثَّوب یعنی لباس را شست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معنى كلام آن حضرت این است که چگونه می توانید پرونده سیاه این فاجعه عظیم را محو کرده و لکه ننگ آن را از دامان خود </w:t>
      </w:r>
    </w:p>
    <w:p>
      <w:pPr>
        <w:pStyle w:val="BookText"/>
        <w:rPr/>
      </w:pPr>
      <w:r>
        <w:rPr>
          <w:rFonts w:ascii="IRNazanin" w:hAnsi="IRNazanin" w:eastAsia="IRNazanin"/>
          <w:color w:val="111111"/>
          <w:sz w:val="28"/>
          <w:sz w:val="28"/>
          <w:szCs w:val="28"/>
          <w:rtl w:val="true"/>
          <w:lang w:bidi="fa-IR"/>
        </w:rPr>
        <w:t>بشویید؛ آن هم فاجعه قتل و کشتن فرزند پیامبر خاتم صلی الله علیه و آله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و به چه ترتیب می توانید کشتن فرزند خاتم پیامبران را توجیه کنید؟</w:t>
      </w:r>
    </w:p>
    <w:p>
      <w:pPr>
        <w:pStyle w:val="BookText"/>
        <w:rPr/>
      </w:pPr>
      <w:r>
        <w:rPr>
          <w:rFonts w:ascii="IRNazanin" w:hAnsi="IRNazanin" w:eastAsia="IRNazanin"/>
          <w:color w:val="111111"/>
          <w:sz w:val="28"/>
          <w:sz w:val="28"/>
          <w:szCs w:val="28"/>
          <w:rtl w:val="true"/>
          <w:lang w:bidi="fa-IR"/>
        </w:rPr>
        <w:t xml:space="preserve">سَلیل نیز به معنی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حال چگونه می توانید این ننگ را از خود پاک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جایی برای عذر خواهی از ارتکاب جنایتی با این حجم و کیفیت و پیامدهای بسیار ،آن باقی خواهد ماند؟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معدن الرسالة، وسيّد شباب أهل الجنَّة ؛ معدن ،رسالت و سرور جوانان اهل بهشت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امامت امتداد رسالت است و همان گونه که پیامبران را خدا انتخاب می کند نه مردم، امام یا جانشین پیامبر نیز به وسیلۀ مردم تعیین نشده و خدای متعال، وی را بر می 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حسین علیه السلام نیز سومين جانشین و خلیفه شرعی رسول خدا صلی الله علیه و آله در میان امت پیامبر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مردی مجهول و گمنام نبوده است که در نزد مردم ناشناخته باشد بلکه با همۀ عظمت و جلالت و قداستی که از آن برخوردار بوده در میان همۀ مسلمانان معروف و مشهور بوده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هنوز احادیثی که پیامبر اکرم صلی الله علیه و اله در مدح و ستایش وی بیان داشته و آیاتی از قرآن کریم که در شأن آن حضرت نازل شده بود، در حافظهٔ همهٔ مردم موجود بود؛ آیاتی چون آیه تطهیر که بر عصمت و طهارت آن حضرت از هر گونه زشتی و پلشتی شهادت </w:t>
      </w:r>
    </w:p>
    <w:p>
      <w:pPr>
        <w:pStyle w:val="BookText"/>
        <w:rPr/>
      </w:pPr>
      <w:r>
        <w:rPr>
          <w:rFonts w:ascii="IRNazanin" w:hAnsi="IRNazanin" w:eastAsia="IRNazanin"/>
          <w:color w:val="111111"/>
          <w:sz w:val="28"/>
          <w:sz w:val="28"/>
          <w:szCs w:val="28"/>
          <w:rtl w:val="true"/>
          <w:lang w:bidi="fa-IR"/>
        </w:rPr>
        <w:t>،داده ،آیه اطعام طعام که خبر از روح بلند او می داد که در اوج اخلاص و خیرخواهی برای دیگران بوده و آیه قُربی که ابراز محبت و عشق نسبت به آن حضرت را پاداش زحمات پیامبر اکرم دانسته و آیه مباهله که صراحتاً اعلام می نمود ایشان فرزند برجسته رسول اکرم صلى الله عليه و سلم و یکی از افراد اهل بیت طاهرین آن حضرت است که خدای متعال به دعای آنان، حتى قوانين جهان هستی را نیز تغییر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احادیث پیامبر اکرم صلى الله عليه و سلم که در بيان شأن و منزلت آن حضرت و برادر گراميش حضرت امام حسن علیه علیه السلام وارد شده روشن تر از خورشید ظهر هنگام است مانند فرمایش آن حضرت كه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الحسن و الحسينُ سَيّدا شَباب أهل الجنَّة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 دو سرور جوانان اهل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ascii="Amiri" w:hAnsi="Amiri" w:eastAsia="Amiri" w:cs="Amiri"/>
          <w:color w:val="111111"/>
          <w:sz w:val="28"/>
          <w:sz w:val="28"/>
          <w:szCs w:val="28"/>
          <w:rtl w:val="true"/>
          <w:lang w:bidi="ar-SA"/>
        </w:rPr>
        <w:t>الحسن و الحسين إمامان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قاما و إنْ قَعَدا</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 هر دو امام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قیام کنند و چه بنشینند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ascii="Amiri" w:hAnsi="Amiri" w:eastAsia="Amiri" w:cs="Amiri"/>
          <w:color w:val="111111"/>
          <w:sz w:val="28"/>
          <w:sz w:val="28"/>
          <w:szCs w:val="28"/>
          <w:rtl w:val="true"/>
          <w:lang w:bidi="ar-SA"/>
        </w:rPr>
        <w:t>حُسَیْنُ مِنِّی وَ أَنَا مِنْ حُسَیْنٍ أَحَبَّ اَللَّهُ مَنْ أَحَبَّ حُسَیْناً</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از من و من از حسینم، خدا کسی که حسین را دوست می دارد را دوست بدارد</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گوش اصحاب پیامبر و تابعین که در جای جای جهان اسلام پراکنده بودند از این احادیث و امثال آن ها پر بود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جنایت کشتن حضرت امام حسین علیه السلام را نمی توان با سایر جنایات در کشتن بی گناهان دیگر مقایسه کرد؛ چرا که در این جنایت، مقتول بیش از حد تصوّر بزرگ و با عظمت است پس جرم کشتن او به مراتب بیشتر از جرم قتل هر بیگناه دیگری است بنا بر ،این امکان شستن لکه ننگ چنین جنایت عظیمی به هیچ وجه </w:t>
      </w:r>
    </w:p>
    <w:p>
      <w:pPr>
        <w:pStyle w:val="BookText"/>
        <w:rPr/>
      </w:pPr>
      <w:r>
        <w:rPr>
          <w:rFonts w:ascii="IRNazanin" w:hAnsi="IRNazanin" w:eastAsia="IRNazanin"/>
          <w:color w:val="111111"/>
          <w:sz w:val="28"/>
          <w:sz w:val="28"/>
          <w:szCs w:val="28"/>
          <w:rtl w:val="true"/>
          <w:lang w:bidi="fa-IR"/>
        </w:rPr>
        <w:t>برای مردم کوفه فراهم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زینب علیها السلام به ذکر گوشه هایی از عظمت برادر خود حضرت سيد الشهدا، امام حسین علیه السلام برای مردم پرداخت تا حجم خسارتی را که متوجه آنان گردیده و پیامدهای ناگوار این خلاءِ خلأ حاصل شده در کیان امت اسلام را برای مردم بیان کنند؛ این کشتن پیشوایی است که از جانب خدا برای هدایت مردم انتخاب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آن حضرت در این راستا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مَلاذِ خِيرَتكم ؛ کسی که پناه مؤمنان شما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ملاذ به معنى ملجأ و پناهگاه یا در امنی است که افراد با رفتن ،در ،آن در امان بوده و در سختی ها بدان پناه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خِيرَتكم به معنی مؤمنان نیک رفتار است که به مرتبه بالایی از ایمان به خدای متعال قرار داشته و از جنبه های اخلاقی ایمانی ،تقویٰ، عقیده راسخ، حمایت از دین و مقدم داشتن دین بر هر مصلحت دیگر مادی و غیر ،مادی برخوردار باشند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منزع نازلتكم ؛ فریادرس در بلایای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،مفزع، کسی است که به پناه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نازلة بلا و هر گونه شداید روزگار است که بر قومی نازل شود </w:t>
      </w:r>
      <w:r>
        <w:rPr>
          <w:rStyle w:val="FootnoteAnchor"/>
          <w:rtl w:val="true"/>
        </w:rPr>
        <w:footnoteReference w:id="167"/>
      </w:r>
      <w:r>
        <w:rPr>
          <w:rFonts w:ascii="IRNazanin" w:hAnsi="IRNazanin" w:eastAsia="IRNazanin"/>
          <w:color w:val="111111"/>
          <w:sz w:val="28"/>
          <w:sz w:val="28"/>
          <w:szCs w:val="28"/>
          <w:rtl w:val="true"/>
          <w:lang w:bidi="fa-IR"/>
        </w:rPr>
        <w:t>و گفته شده نازله مصیبت شدید است</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مَنارِ حُجّتكم ؛ مشعل فروزان استدلال شما بر حق و حقیقت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مَنار، محل پرتو افشانی نور است حُجَّة دلیل و برهان برای استدلال بر چیزی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معنی دیگر منار، محلی در روی بام خانه است که افراد کریم و ،بخشنده شب ها در آن آتش می افروختند تا مردم بدانند که آن خانه محل پذیرایی از میهمانان است همچنین راه گم کرده ها نیز به وسیلهٔ آن ،نور راه را بیابند یا مسافرانی که در تاریکی شب به آن شهر می رسند و به دنبال جا و مکان مناسبی برای استراحت کردن هستند تا شب را به صبح ،بیاورند یک راست به آن جا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این کلمه بر برج های نور افکن قوی و بلندی اطلاق می شود که در فرودگاه ها از آن ها برای علامت دادن به هواپیماها برای فرود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در شب هایی که آسمان شهر پوشیده از ابر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حضرت امام حسین علیه السلام را مشعل هدایت بشریت قرار داده که راه مستقیم به وسیلهٔ آن روشن شده هر گمشده و سرگردانی در پرتو آن راه را از چاه باز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مردمی با یکدیگر همداستان شده و بدون توجه به پیامدهای عملی که قصد انجام آن را داشتند این چراغ هدایت را شکستند؛ نتیجه این کار تاریکی است و در تاریکی چه جنایاتی که به انجام نمی رسد؛ کارهایی از قبیل ،دزدی دستبرد به خانه های مردم جرایمی نظیر غصب و قتل گم کردن راه و افتادن در چاله و چاه و دیگر تبعات آن</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 وجود ،چراغ چنین جرایم و مشکلاتی به وقوع نمی 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امام حسین علیه السلام فقط در جنبه های مادی مشعل هدایت نبوده است، بلکه چراغ راه هر کسی بوده که در پی حق و حقیقت بوده به دنبال حقانیت دین و دستیابی به پاسخ شبهات مطرح شده دربارهٔ </w:t>
      </w:r>
    </w:p>
    <w:p>
      <w:pPr>
        <w:pStyle w:val="BookText"/>
        <w:rPr/>
      </w:pPr>
      <w:r>
        <w:rPr>
          <w:rFonts w:ascii="IRNazanin" w:hAnsi="IRNazanin" w:eastAsia="IRNazanin"/>
          <w:color w:val="111111"/>
          <w:sz w:val="28"/>
          <w:sz w:val="28"/>
          <w:szCs w:val="28"/>
          <w:rtl w:val="true"/>
          <w:lang w:bidi="fa-IR"/>
        </w:rPr>
        <w:t>دین و رفع شک هایی است که گاه دربارۀ مسائل عقیدتی در بعضی از ذهن ها ایجاد می شود و به همین دلیل حضرت زینب علیها السلام دربارهٔ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مَنارِ حُجَّتِكُم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مِدْرَةِ سَنَتِكم ؛ و ياور شما در هنگام قحطی و خشکسالی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سَنَة، به معنی سال قحطی است </w:t>
      </w:r>
      <w:r>
        <w:rPr>
          <w:rStyle w:val="FootnoteAnchor"/>
          <w:rtl w:val="true"/>
        </w:rPr>
        <w:footnoteReference w:id="169"/>
      </w:r>
      <w:r>
        <w:rPr>
          <w:rFonts w:ascii="IRNazanin" w:hAnsi="IRNazanin" w:eastAsia="IRNazanin"/>
          <w:color w:val="111111"/>
          <w:sz w:val="28"/>
          <w:sz w:val="28"/>
          <w:szCs w:val="28"/>
          <w:rtl w:val="true"/>
          <w:lang w:bidi="fa-IR"/>
        </w:rPr>
        <w:t xml:space="preserve">همچنین گفته شده که به سال خشکسالی اطلاق می گردد </w:t>
      </w:r>
      <w:r>
        <w:rPr>
          <w:rStyle w:val="FootnoteAnchor"/>
          <w:rtl w:val="true"/>
        </w:rPr>
        <w:footnoteReference w:id="170"/>
      </w:r>
      <w:r>
        <w:rPr>
          <w:rFonts w:ascii="IRNazanin" w:hAnsi="IRNazanin" w:eastAsia="IRNazanin"/>
          <w:color w:val="111111"/>
          <w:sz w:val="28"/>
          <w:sz w:val="28"/>
          <w:szCs w:val="28"/>
          <w:rtl w:val="true"/>
          <w:lang w:bidi="fa-IR"/>
        </w:rPr>
        <w:t>و گفته شده که اطلاق کلمه سنة قحطی بر سایر معانی آن غلبه پیدا کرده ،است، چنان که کلمه دابّه اسب غلبه پیدا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بارۀ معنی مِدْرَة در میان معانی که در کتاب های لغت، برای این کلمه ذکر شده است معنایی که با کلمۀ سَنَتِكُم مناسب باشد نیافتم شاید هم این کلمه در نقل تصحیف شده و صحیح آن مَدَدِ سَنَتِكُم باشد یعنی کسی که در سال های قحطی و خشکسالی شما را به لحاظ مالی پشتیبانی ،کرده از گرسنگی و مرگ نجاتتان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یا آن گاه که در مسائل دینی و مشکلات خانوادگی حیران می شدید و شبهه افکنی ها و افکار منحرف و نوظهور رشته افکارتان را به بازی می گرفت و در حال نابودی فکری قرار می گرفتید به نحوی که دیگر قدرت تمیز سنت از بدعت و جدا کردن سخن حق از کلام باطل آمیخته با رنگ و لعاب دینی را نداشتید با دلایل معنوی از شما حمایت می نمود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حضرت زینب علیها السلام بر درجۀ توبیخ آن ها افزوده می خواست وجدان آن ها را بیدار کرده و برای آن ها این مسئله را روشن کند که برای هر هدفی که به این جنایت فجیع دست زده باشند به هدف </w:t>
      </w:r>
    </w:p>
    <w:p>
      <w:pPr>
        <w:pStyle w:val="BookText"/>
        <w:rPr/>
      </w:pPr>
      <w:r>
        <w:rPr>
          <w:rFonts w:ascii="IRNazanin" w:hAnsi="IRNazanin" w:eastAsia="IRNazanin"/>
          <w:color w:val="111111"/>
          <w:sz w:val="28"/>
          <w:sz w:val="28"/>
          <w:szCs w:val="28"/>
          <w:rtl w:val="true"/>
          <w:lang w:bidi="fa-IR"/>
        </w:rPr>
        <w:t>خود نخواهند رسید، پس در همین راستا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ساء ما تَزرون؛ چه بار سنگین و بدی بر دوش خود نهادید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بار گناهان و جرایمی که با دست خود بر دوشتان نهاده اید باری است بسیار بد که هیچ مجالی برای شما در جهت بخشش و غفران الهی باقی نگذاشته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بُعْداً لكم و سُحقاً ؛ پس رحمت خدایی از شما دور و دورتر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 مخفف این جمله است که أَبْعَدَكُمُ اللهُ بُعْداً یعنی خدا شما را از رحمت و آمرزش خود دور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سُحقاً، به معنی دوری و هلاکت ،است و سَحق سُحقاً یعنی به شدت دور شد</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فلقد خابَ السَّعي، و تبّت الأيدي ؛ كه تلاشتان بيهوده، دستانتان بریده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خاب، یعنی به آن چه می خواست نرسید یا امیدش ناامید شد</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تَبَّ، به معنی زیان و هلاکت است</w:t>
      </w:r>
      <w:r>
        <w:rPr>
          <w:rFonts w:eastAsia="Amiri" w:cs="Amiri" w:ascii="Amiri" w:hAnsi="Amiri"/>
          <w:color w:val="111111"/>
          <w:sz w:val="28"/>
          <w:szCs w:val="28"/>
          <w:rtl w:val="true"/>
          <w:lang w:bidi="ar-SA"/>
        </w:rPr>
        <w:t xml:space="preserve">. </w:t>
      </w:r>
      <w:r>
        <w:rPr>
          <w:rStyle w:val="FootnoteAnchor"/>
          <w:rtl w:val="true"/>
        </w:rPr>
        <w:footnoteReference w:id="173"/>
      </w:r>
      <w:r>
        <w:rPr>
          <w:rFonts w:ascii="IRNazanin" w:hAnsi="IRNazanin" w:eastAsia="IRNazanin"/>
          <w:color w:val="111111"/>
          <w:sz w:val="28"/>
          <w:sz w:val="28"/>
          <w:szCs w:val="28"/>
          <w:rtl w:val="true"/>
          <w:lang w:bidi="fa-IR"/>
        </w:rPr>
        <w:t xml:space="preserve">و گفته شده که به معنی قطع و بریده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خَسِرَت الصَفْقَة ؛ معامله تان قرین زیان گردیده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صَفْقَة، به هر گونه معامله ای گفته می شود معنی این فقره این است که ای اهل کوفه شما در معامله خود متحمل زیان و خسارت شده اید؛ معامله فروش دین و آخرت در قبال دنیا و دیوانگی است اگر انسان دین و آخرت خود را در قبال عذابی ممتد و همراه با </w:t>
      </w:r>
    </w:p>
    <w:p>
      <w:pPr>
        <w:pStyle w:val="BookText"/>
        <w:rPr/>
      </w:pPr>
      <w:r>
        <w:rPr>
          <w:rFonts w:ascii="IRNazanin" w:hAnsi="IRNazanin" w:eastAsia="IRNazanin"/>
          <w:color w:val="111111"/>
          <w:sz w:val="28"/>
          <w:sz w:val="28"/>
          <w:szCs w:val="28"/>
          <w:rtl w:val="true"/>
          <w:lang w:bidi="fa-IR"/>
        </w:rPr>
        <w:t>توهين و تحقیر و به قیمت کشتن پسر پیغمبر بفروشد و تازه ادعای مسلمانی هم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هم معنی سخن آن حضرت این باشد که شما زندگی در زیر سایه حکومت امام حسین علیه السلام را فروختید و در قبال آن زندگی در زیر سلطه یزید را گرفتید و برای جلوگیری از لرزش پایه های تخت سلطنت ،یزید به جنگ امام حسین 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معامله سر تا پا زیان و خسارت بود و شما در زیر سایه حکومت یزید روی آسایش را ندیده احترام، امنیت و آینده روشنی نخواهید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w:t>
      </w:r>
    </w:p>
    <w:p>
      <w:pPr>
        <w:pStyle w:val="BookText"/>
        <w:rPr/>
      </w:pPr>
      <w:r>
        <w:rPr>
          <w:rFonts w:ascii="IRNazanin" w:hAnsi="IRNazanin" w:eastAsia="IRNazanin"/>
          <w:color w:val="111111"/>
          <w:sz w:val="28"/>
          <w:sz w:val="28"/>
          <w:szCs w:val="28"/>
          <w:rtl w:val="true"/>
          <w:lang w:bidi="fa-IR"/>
        </w:rPr>
        <w:t>چرا که تنها دین و در آمدن به زیر پرچم کسی که خدا انتخابش کرده می تواند زندگی سعادت مندانه را به همراه عزت و کرامت برای انسان مهیا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روگردان شدن از گردن نهادن به حکومت ولیّ خدا به سرعت منجر به بدبختی ها گردیده حکومت های ستمگر یکی پس از دیگری به قدرت رسیده و آن وقت است که باید با زندگی آمیخته با ذلت و بدبختی بسوزید و بسازید؛ بدبختی که همۀ جنبه های دینی ،اقتصادی، سیاسی، امنیتی و سایر زوایای زندگی شما را شامل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حضرت زینب علیها السلام سخن خود را با آیه ای از قرآن کریم آمیخت و سخنی الهام گرفته از قرآن به زبان آورد که</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بُوتُمْ بِغَضَبٍ مِن الله، وضُرِبَت عليكم الذِلّة والمسكنة ؛ و خود را به خشم خدا گرفتار نموده و بدین ترتیب خواری و درماندگی بر شما لازم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p>
    <w:p>
      <w:pPr>
        <w:pStyle w:val="BookText"/>
        <w:rPr/>
      </w:pPr>
      <w:r>
        <w:rPr>
          <w:rFonts w:ascii="IRNazanin" w:hAnsi="IRNazanin" w:eastAsia="IRNazanin"/>
          <w:color w:val="111111"/>
          <w:sz w:val="28"/>
          <w:sz w:val="28"/>
          <w:szCs w:val="28"/>
          <w:rtl w:val="true"/>
          <w:lang w:bidi="fa-IR"/>
        </w:rPr>
        <w:t>خدای متعال در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ضَرِبَت عَلَيْهِمُ الذِلَّهُ وَ الْمَسكَنَةُ وَ بَاءُ و بِغَضَبٍ مِّنَ الله</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خواری و ناداری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زده شد و به خشم خدا گرفتار آمدند</w:t>
      </w:r>
      <w:r>
        <w:rPr>
          <w:rFonts w:eastAsia="IRNazanin" w:cs="IRNazanin"/>
          <w:color w:val="111111"/>
          <w:sz w:val="28"/>
          <w:szCs w:val="28"/>
          <w:rtl w:val="true"/>
          <w:lang w:bidi="fa-IR"/>
        </w:rPr>
        <w:t xml:space="preserve">». </w:t>
      </w:r>
      <w:r>
        <w:rPr>
          <w:rStyle w:val="FootnoteAnchor"/>
          <w:rtl w:val="true"/>
        </w:rPr>
        <w:footnoteReference w:id="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بُوتُمْ بِغَضَبٍ مِن الله ، یعنی با کوله باری از خشم خدا بازگشتید و به زودی همین خشم الهی موجب خواهد شد که عقوبتی دردناک و دوری از رحمت پروردگاری بر شما لازم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هر چه جرم سنگین تر باشد خشم خدا نیز بیشتر خواهد بود و در نتیجه عذاب ناشی از این خشم نیز دردناک تر و با تحقیر و اهانت بیشتری همراه خواهد بود و آن مجرم نیز از بخشش و آمرزش خدای متعال دورتر خواهد گردید</w:t>
      </w:r>
    </w:p>
    <w:p>
      <w:pPr>
        <w:pStyle w:val="BookText"/>
        <w:rPr/>
      </w:pPr>
      <w:r>
        <w:rPr>
          <w:rFonts w:ascii="IRNazanin" w:hAnsi="IRNazanin" w:eastAsia="IRNazanin"/>
          <w:color w:val="111111"/>
          <w:sz w:val="28"/>
          <w:sz w:val="28"/>
          <w:szCs w:val="28"/>
          <w:rtl w:val="true"/>
          <w:lang w:bidi="fa-IR"/>
        </w:rPr>
        <w:t xml:space="preserve">ضربت، يعنی نوشته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 متعال به واسطة كفران نعمت وجود حضرت امام حسين علیه السلام و خيانت روا داشتن نسبت به او ذلت و فقر را برای شما تقدیر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ذِلَّة و ذُلّ، به معنی خواری است که یک عذاب روحی دائمی است و سبب آن احساس حقارت و نقص در خود و ترس از تعرض و بی حرمتی دیگران است</w:t>
      </w:r>
    </w:p>
    <w:p>
      <w:pPr>
        <w:pStyle w:val="BookText"/>
        <w:rPr/>
      </w:pPr>
      <w:r>
        <w:rPr>
          <w:rFonts w:ascii="IRNazanin" w:hAnsi="IRNazanin" w:eastAsia="IRNazanin"/>
          <w:color w:val="111111"/>
          <w:sz w:val="28"/>
          <w:sz w:val="28"/>
          <w:szCs w:val="28"/>
          <w:rtl w:val="true"/>
          <w:lang w:bidi="fa-IR"/>
        </w:rPr>
        <w:t>مَسْكنة، عبارت از فقر شدید و بیچارگی و بدبختی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زینب علیها السلام به توضیح بیشتری پرداخته و ابعاد دیگری از حجم این جنایت شرم آور را آشکار نموده و فرمود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وَیْلَکُمْ یَا أَهْلَ الکُوفَهِ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أَیَّ کَبِدٍ لِرَسُولِ اللهِ فَرَیْتُمْ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 بر شما 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 آیا می دانید چه جگری را از رسول خدا دریده 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كَبد، کنایه از فرزند انسان است که پیامبر اکرم صلی اله علیه و اله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أَولادنا أكبادنا ؛ فرزندان ما به منزله جگرهای ما هستند</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فَری به معنی بریدن و تکه تکه کردن گوشت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زینب علیها السلام حضرت امام حسین علیه السلام را به جگر پیامبر اکرم صلی الله علیه و آله، و جنایت قتل آن حضرت را به پاره پاره کردن جگر رسول خدا صلی الله علیه و آله تشبیه نموده است و این تشبیه از لحاظ بلاغت معانى بسیاری را در خود داشته و مشتمل بر حقایقی روحانی ،است چرا که همه می دانند جگر در بدن انسان از چه جایگاه ویژه ای برخوردار است</w:t>
      </w:r>
    </w:p>
    <w:p>
      <w:pPr>
        <w:pStyle w:val="BookText"/>
        <w:rPr/>
      </w:pPr>
      <w:r>
        <w:rPr>
          <w:rFonts w:ascii="IRNazanin" w:hAnsi="IRNazanin" w:eastAsia="IRNazanin"/>
          <w:color w:val="111111"/>
          <w:sz w:val="28"/>
          <w:sz w:val="28"/>
          <w:szCs w:val="28"/>
          <w:rtl w:val="true"/>
          <w:lang w:bidi="fa-IR"/>
        </w:rPr>
        <w:t>پس انسانی که مدعی مسلمانی نیز هست تا چه اندازه باید منحرف شده باشد که امامی را به قتل برساند که به منزله جگر رسول خدا صلی الله علیه و آله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أيَّ كريمةٍ لَهُ أَبْرَزتُم ؛ چه زنان و دختران با عفت و وقاری را از خاندان پیامبر به کوچه و بازار کشانده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كريمة یک مرد به دختر او اطلاق می شود، حضرت زینب علیها السلام دختر حضرت زهرا علیها السلام است و ایشان نیز دختر رسول صلی الله علیه و آله خدادية می باشند بنا بر این زینب کبری علیها السلام نوۀ پیامبر است و نوه نیز حکم فرزند را دارد؛ شخص پیامبر اکرم صلی الله علیه و اله نیز از زمان کودکی حضرت زينب علیها السلام او را با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دخترم مورد خطاب قرار می داده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دختر محترمه و مكرمه همواره در پشت پردۀ عفت و عصمت در خانه خود زندگی کرده و بیشتر از آن که مراقب جان </w:t>
      </w:r>
    </w:p>
    <w:p>
      <w:pPr>
        <w:pStyle w:val="BookText"/>
        <w:rPr/>
      </w:pPr>
      <w:r>
        <w:rPr>
          <w:rFonts w:ascii="IRNazanin" w:hAnsi="IRNazanin" w:eastAsia="IRNazanin"/>
          <w:color w:val="111111"/>
          <w:sz w:val="28"/>
          <w:sz w:val="28"/>
          <w:szCs w:val="28"/>
          <w:rtl w:val="true"/>
          <w:lang w:bidi="fa-IR"/>
        </w:rPr>
        <w:t>خود باشد مراقب و مواظب حيا و حجاب خود بوده است اما کوفیان به خیمه و خرگاه او هجوم آورده حجابش را ربوده اسیرش کرده و در انظار آشکارا پیدایش ساختند و این مصیبت بعد از مصیبت قتل برادرش امام حسین علیه السلام بیشتر از هر مصیبت دیگری بر قلب شکسته او چنگ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محترم اینجا توقف کرده و لختی بیاندیش تا عمق فاجعه را دریابی؛ زیرا ربودن حجاب یک زن مؤمنه عفیفه معمولی برای او سخت تر از وارد آوردن ضربات چاقو بر بدن وی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حال در بارهٔ گرفتن حجاب از سر سيّدۀ زنان با حجاب و افتخار بانوان پرده نشین؛ یعنی حضرت زینب علیها السلام کبری چه فکر می کنید؟</w:t>
      </w:r>
    </w:p>
    <w:p>
      <w:pPr>
        <w:pStyle w:val="BookText"/>
        <w:rPr/>
      </w:pPr>
      <w:r>
        <w:rPr>
          <w:rFonts w:ascii="IRNazanin" w:hAnsi="IRNazanin" w:eastAsia="IRNazanin"/>
          <w:color w:val="111111"/>
          <w:sz w:val="28"/>
          <w:sz w:val="28"/>
          <w:szCs w:val="28"/>
          <w:rtl w:val="true"/>
          <w:lang w:bidi="fa-IR"/>
        </w:rPr>
        <w:t>تنها همین جنایت از بزرگ ترین جنایاتی است که کوفیان نسبت به دختر پیامبر صلی الله علیه و آله روا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وجدان آزاده ای نیست که بتواند این جنایت را فراموش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که این جنایت منحصر به حضرت زینب علیها السلام نبوده و شامل همه زنانی که به همراه آنان در قید اسارت بودند از جمله خواهران پاک حضرت زینب علیها السلام از آل رسول خدا صلی الله علیه و اله نیز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أيَّ دَمٍ له سَفَكْتُم ؟ ؛ چه خونی از آن حضرت بر زمین ریخته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کوفه آیا می دانید که چه خونی از پیامبر اکرم صلی الله علیه وآله ریختید؟</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زینب علیها السلام در این جمله خونی که از بدن مطهر حضرت امام حسین علیه السلام در روز عاشورا بر زمین ریخته شد را خون شخص </w:t>
      </w:r>
    </w:p>
    <w:p>
      <w:pPr>
        <w:pStyle w:val="BookText"/>
        <w:rPr/>
      </w:pPr>
      <w:r>
        <w:rPr>
          <w:rFonts w:ascii="IRNazanin" w:hAnsi="IRNazanin" w:eastAsia="IRNazanin"/>
          <w:color w:val="111111"/>
          <w:sz w:val="28"/>
          <w:sz w:val="28"/>
          <w:szCs w:val="28"/>
          <w:rtl w:val="true"/>
          <w:lang w:bidi="fa-IR"/>
        </w:rPr>
        <w:t>رسول خدا صلی الله علیه و آله به حساب آورده است؛ چرا که پر واضح است خونی که در رگ های امام حسین علیه السلام جاری بوده مانند خون سایر مردمان نبوده است؛ چون خود او شخصی عادی و مانند سایر افراد بشر نبوده هر قطره از خون پاک او قسمتی از خون رسول خدا صلی الله علیه و آله است؛ او از جمله اهل بیت بوده و همۀ افراد اهل بیت علیهم السلام از یک سرچشمه نشأت گرفته اند؛ آن جا که پیامبر اکرم صلی الله علیه و اله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اِنَّ هؤُلاءِ اَهْلُ بَيْتي وَ خآصَّتي وَ حآمَّتي، لَحْمُهُمْ لَحْمي، وَ دَمُهُمْ دَمي، يُؤْلِمُني ما يُؤْلِمُهُمْ، وَ يَحْزُنُني ما يَحْزُنُهُمْ، اَنَا حَرْبٌ لِمَنْ حارَبَهُمْ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منهم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اين ها اهل بيت من خاصان و خویشان من هستند؛ گوشت آنان گوشت من و خون آنان خون من است آن چه برای آنان دردناک باشد برای من نیز دردناک خواهد بود و آن چه آنان را اندوهگین نماید مرا نیز اندوهگین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هر کس که با آنان از در دوستی و سازش در آید دوست و با هر کس که با آنان دشمنی ورزد دشمن هستم آنان از من و من از آنانم</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پس آنان که خون حضرت امام حسین علیه السلام را ریختند در واقع خون رسول خدا صلی الله علیه و آله را ریخته و در عین حال ادعای مسلمانی نیز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أيَّ حُرْمَةٍ له هَتَكْتُم ؛ و چه حرمتی از او شکسته اید؟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حرمت یک مرد عبارت از مسائلی است که زیر پا نهادن آن برای دیگران جایز نیست و حرم یک مرد اهل و عیال او هستند</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و هتک حرمت در این جا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اهانت کردن به پیامبر اکرم صلی الله علیه و آله با کشتن فرزندش حسین علیه السلام و اسیر کردن دختران آن حضرت و هجوم وحشیانه به خیمه های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اهانتی بزرگ تر از این؟</w:t>
      </w:r>
    </w:p>
    <w:p>
      <w:pPr>
        <w:pStyle w:val="BookText"/>
        <w:rPr/>
      </w:pPr>
      <w:r>
        <w:rPr>
          <w:rFonts w:ascii="IRNazanin" w:hAnsi="IRNazanin" w:eastAsia="IRNazanin"/>
          <w:color w:val="111111"/>
          <w:sz w:val="28"/>
          <w:sz w:val="28"/>
          <w:szCs w:val="28"/>
          <w:rtl w:val="true"/>
          <w:lang w:bidi="fa-IR"/>
        </w:rPr>
        <w:t>زن در اسلام از جایگاه ویژه ای برخوردار بوده و به شکل خاصی مورد صیانت قرار گرفته است و هر کس زنی را مورد اهانت قرار دهد در نزد همگان مستحق سرزنش و نکوهش می،گردد اما مردم کوفه به فرمان یزید ستمگر و ابن زیاد ملعون در زمینۀ اهانت به رسول خدا صلی الله علیه و آله و بر باد دادن حرمت آن حضرت به شنیع ترین جرایم دست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است که در کتابی از یکی از سرشناس ترین دانشمندان اهل سنت می خوانیم اگر بخواهیم از یزید دفاع کنیم و در مسئله کشتن حضرت امام حسین علیه السلام برای او عذر بیاوریم که چون آن حضرت در مقام خلافت رقيب او محسوب می شده كشتنش امری عادی بوده است اما چگونه می توان دربارۀ اسیر کردن دختران پیامبر با آن کیفیت دردناک و شهر به شهر گرداندن آن ها عذری برای او آورد؟</w:t>
      </w:r>
    </w:p>
    <w:p>
      <w:pPr>
        <w:pStyle w:val="BookText"/>
        <w:rPr/>
      </w:pPr>
      <w:r>
        <w:rPr>
          <w:rFonts w:ascii="IRNazanin" w:hAnsi="IRNazanin" w:eastAsia="IRNazanin"/>
          <w:color w:val="111111"/>
          <w:sz w:val="28"/>
          <w:sz w:val="28"/>
          <w:szCs w:val="28"/>
          <w:rtl w:val="true"/>
          <w:lang w:bidi="fa-IR"/>
        </w:rPr>
        <w:t>حضرت زینب علیها السلام سخنان خود را با توصیف عمل مردم در جریان فاجعه خونين كربلا و اسارت بانوان پاک با این توصیفات پی در پی ادامه داد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جئتُم بها ؛ شما این جنایت فجیع را در حالی انجام دادید که</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این جنایت بی نظیر در تاریخ بشری را انجام دادید جنایتی </w:t>
      </w:r>
    </w:p>
    <w:p>
      <w:pPr>
        <w:pStyle w:val="BookText"/>
        <w:rPr/>
      </w:pPr>
      <w:r>
        <w:rPr>
          <w:rFonts w:ascii="IRNazanin" w:hAnsi="IRNazanin" w:eastAsia="IRNazanin"/>
          <w:color w:val="111111"/>
          <w:sz w:val="28"/>
          <w:sz w:val="28"/>
          <w:szCs w:val="28"/>
          <w:rtl w:val="true"/>
          <w:lang w:bidi="fa-IR"/>
        </w:rPr>
        <w:t>با این ویژگی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صَلْعاء ؛ بی پرده و آشکار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لغت به معنی بلای شدید است</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یا کار سخت و شاید هم مراد جنایت بی پرده و آشکاری باشد که نتوان با هیچ چیز آن را 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عَنْقاء ؛ سر آغاز جنایات دیگری در تاریخ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کلمه نیز به معنی بلا است </w:t>
      </w:r>
      <w:r>
        <w:rPr>
          <w:rStyle w:val="FootnoteAnchor"/>
          <w:rtl w:val="true"/>
        </w:rPr>
        <w:footnoteReference w:id="179"/>
      </w:r>
      <w:r>
        <w:rPr>
          <w:rFonts w:ascii="IRNazanin" w:hAnsi="IRNazanin" w:eastAsia="IRNazanin"/>
          <w:color w:val="111111"/>
          <w:sz w:val="28"/>
          <w:sz w:val="28"/>
          <w:szCs w:val="28"/>
          <w:rtl w:val="true"/>
          <w:lang w:bidi="fa-IR"/>
        </w:rPr>
        <w:t>و گفته شده این کلمه از عنق به معنی گردن مشتق شده و گردن هر کاری ابتدای آن است</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شوهاء ؛ سیاه و تاریک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کلمه به معنی زشت است</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فَقْماء ؛ غير قابل حل و جبران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معانی بزرگ </w:t>
      </w:r>
      <w:r>
        <w:rPr>
          <w:rStyle w:val="FootnoteAnchor"/>
          <w:rtl w:val="true"/>
        </w:rPr>
        <w:footnoteReference w:id="182"/>
      </w:r>
      <w:r>
        <w:rPr>
          <w:rFonts w:ascii="IRNazanin" w:hAnsi="IRNazanin" w:eastAsia="IRNazanin"/>
          <w:color w:val="111111"/>
          <w:sz w:val="28"/>
          <w:sz w:val="28"/>
          <w:szCs w:val="28"/>
          <w:rtl w:val="true"/>
          <w:lang w:bidi="fa-IR"/>
        </w:rPr>
        <w:t xml:space="preserve">و شدید </w:t>
      </w:r>
      <w:r>
        <w:rPr>
          <w:rStyle w:val="FootnoteAnchor"/>
          <w:rtl w:val="true"/>
        </w:rPr>
        <w:footnoteReference w:id="183"/>
      </w:r>
      <w:r>
        <w:rPr>
          <w:rFonts w:ascii="IRNazanin" w:hAnsi="IRNazanin" w:eastAsia="IRNazanin"/>
          <w:color w:val="111111"/>
          <w:sz w:val="28"/>
          <w:sz w:val="28"/>
          <w:szCs w:val="28"/>
          <w:rtl w:val="true"/>
          <w:lang w:bidi="fa-IR"/>
        </w:rPr>
        <w:t>آمده است و شاید معنی آن مشکل لاینحلی باشد که کسی راه حل و جلوگیری از پیامدهای آن را نداند</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خَرْقاء، كطلاع الأرض ؛ تمام سطح زمین پر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طلاع الأرض، يعنی پر شدن زمین</w:t>
      </w:r>
      <w:r>
        <w:rPr>
          <w:rFonts w:eastAsia="IRNazanin" w:cs="IRNazanin"/>
          <w:color w:val="111111"/>
          <w:sz w:val="28"/>
          <w:szCs w:val="28"/>
          <w:rtl w:val="true"/>
          <w:lang w:bidi="fa-IR"/>
        </w:rPr>
        <w:t xml:space="preserve">. </w:t>
      </w:r>
      <w:r>
        <w:rPr>
          <w:rStyle w:val="FootnoteAnchor"/>
          <w:rtl w:val="true"/>
        </w:rPr>
        <w:footnoteReference w:id="185"/>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 السماء ؛ و وسعت آسمان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شاید معنی این باشد که این ،جنایت بزرگ تر از آن است که بتوان اندازۀ آن را با احجام خاصی تشبیه کرد بلکه حجم آن بزرگ تر از آسمان و زمین است؛ یعنی بزرگی آن از حد تصور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چون کشتن امام حسین علیه السلام و فقدان او در میان امت اسلام چند معنی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باعث اندوه و نگرانی هر انسان آزاده ای می گردید حتى كسانی که در نسل های بعد خواهند آمد و جزئیات این واقعه را در تاریخ خواهند خواند حتی اگر مسلمان نیز نباشند اما احساس حزن کرده و اشک بی اختیار از چشمانشان سرازير خواهد گردید و از کسانی که مرتکب این جنایت شدند بیزار و متنفر خواهند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فاجعه باعث شد که جهان بشریت با همه ادیان مختلف و همۀ نسل های حال و آینده از برکات وجود مقدس حضرت امام حسین علیه السلام محروم شوند؛ وجودی که آثار مثبتش به استمرار تا پایان عمر دنیا باقی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جنایت با حجم گسترده ای که داشت راه را در برابر هر شخص پلید اندیشی باز کرد تا در عرصه ستم و تاخت و تاز بر حقوق دیگران مطابق با امیال نفسانی و درونی خویش حرکت کرده و هیچ حد و مرزی در پایمال کردن کرامت دیگران برای خود قائل نباشد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حسین علیه السلام نیز در هنگام جنگ با سپاه کوفه همین نکته را به آنان گوشزد فرمود 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إِنَّكُمْ لَنْ تَقْتُلُوا بَعْدِي عَبْداً مِنْ</w:t>
      </w:r>
    </w:p>
    <w:p>
      <w:pPr>
        <w:pStyle w:val="BookText"/>
        <w:rPr/>
      </w:pPr>
      <w:r>
        <w:rPr>
          <w:rFonts w:ascii="Amiri" w:hAnsi="Amiri" w:eastAsia="Amiri" w:cs="Amiri"/>
          <w:color w:val="111111"/>
          <w:sz w:val="28"/>
          <w:sz w:val="28"/>
          <w:szCs w:val="28"/>
          <w:rtl w:val="true"/>
          <w:lang w:bidi="ar-SA"/>
        </w:rPr>
        <w:t>عِبَادِ اللَّهِ فَتَهَابُوا قَتْلَهُ بَلْ يَهُونُ عَلَيْكُمْ عِنْدَ قَتْلِكُمْ إِيَّايَ</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پس از کشتن من دیگر کشتن هیچ یک از بندگان خدا بر شما گران و سنگین نخواهد آمد بلکه به واسطهٔ کشتن من چنین کاری بر شما آسان خواهد بود</w:t>
      </w:r>
      <w:r>
        <w:rPr>
          <w:rFonts w:eastAsia="IRNazanin" w:cs="IRNazanin"/>
          <w:color w:val="111111"/>
          <w:sz w:val="28"/>
          <w:szCs w:val="28"/>
          <w:rtl w:val="true"/>
          <w:lang w:bidi="fa-IR"/>
        </w:rPr>
        <w:t xml:space="preserve">». </w:t>
      </w: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اَفَعَجِبتُم اَن مَطَرَتِ السَّماءُ دَماً ؛ آیا از این که آسمان خون باریده تعجب می کنید؟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 مورد اعتماد تاریخی بر این نکته تصریح کرده اند که پس از قتل حضرت امام حسين علیه السلام خون بسیار زیادی از آسمان بارید این باران سرخ رنگ از لحاظ رنگ و غلظت كاملاً شبيه خون بود و این پدیده طبیعی در کتاب های شیعه و سنی از قدیم و جدید ذکر شده است</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محبّ الدين طبرى شافعى </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در کتاب ،خود موسوم به ذخائر العقبی</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مصر </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ابونعیم حافظ در کتاب دلائل النبوّة از نضره ازدیّه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حسین بن علی کشته شد آسمان خون بارید فردا صبح که از خواب برخاستیم دیدیم که چاهها و کوزه های ما پر از خون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مروان غلام ،هند دختر مهلب نقل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حاجب کاخ ابن زیاد برای من تعریف کرد که چون سر بریده حسین را در برابر ابن زیاد نهادند دیدم که از دیوارهای دار الامارة خون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ابن بنت منیع نیز در کتاب خود تخریج نموده است و از جعفرین سلیمان نقل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خاله من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سالم مرا خبر داد که چون حسین کشته شد بارانی خون مانند بر ما بارید که آثار آن بر دیوارها و خانه ها باقی ماند؛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به من خبر رسیده است که این قضیه در شام و خراسان نیز اتفاق افتاده است و از ابن شهاب نقل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چون حسین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در شام سنگی از زمین برداشته یا از کوه کنده نمی شد مگر این که از زیر آن خون جریان پیدا می کرد این دو روایت را ابن سری تخریج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محمودی در کتاب خود عبرات المصطفين فى مقتل 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چنین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 بکر محمد بن ابى بكر تلمسانی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در شرح زندگانی حضرت امام حسین علیه السلام از کتاب الجوهرة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چاپ ،ریاض، چنین آورده است بخاری در شرح حال سليم القاص به شمارهٔ </w:t>
      </w:r>
      <w:r>
        <w:rPr>
          <w:rFonts w:eastAsia="IRNazanin" w:cs="IRNazanin"/>
          <w:color w:val="111111"/>
          <w:sz w:val="28"/>
          <w:szCs w:val="28"/>
          <w:lang w:bidi="fa-IR"/>
        </w:rPr>
        <w:t>2202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بخش دوم از جلد دوم از کتاب التاريخ الكبير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 کرده است سليم القاص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قتل حسین باران خون بر ما بارید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روایت را ابن حجر هیثمی در کتاب خود الصواعق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روایت را قندوزی حنفی در کتاب خود ينابيع المودة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روايت را سبط ابن جوزی در کتاب خود مرآة الزمان نقل کرده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بلاذری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انساب الاشراف</w:t>
      </w:r>
      <w:r>
        <w:rPr>
          <w:rFonts w:eastAsia="IRNazanin" w:cs="IRNazanin"/>
          <w:color w:val="111111"/>
          <w:sz w:val="28"/>
          <w:szCs w:val="28"/>
          <w:rtl w:val="true"/>
          <w:lang w:bidi="fa-IR"/>
        </w:rPr>
        <w:t xml:space="preserve">: </w:t>
      </w:r>
      <w:r>
        <w:rPr>
          <w:rFonts w:eastAsia="IRNazanin" w:cs="IRNazanin"/>
          <w:color w:val="111111"/>
          <w:sz w:val="28"/>
          <w:szCs w:val="28"/>
          <w:lang w:bidi="fa-IR"/>
        </w:rPr>
        <w:t>209/30</w:t>
      </w:r>
      <w:r>
        <w:rPr>
          <w:rFonts w:ascii="IRNazanin" w:hAnsi="IRNazanin" w:eastAsia="IRNazanin"/>
          <w:color w:val="111111"/>
          <w:sz w:val="28"/>
          <w:sz w:val="28"/>
          <w:szCs w:val="28"/>
          <w:rtl w:val="true"/>
          <w:lang w:bidi="fa-IR"/>
        </w:rPr>
        <w:t xml:space="preserve">، چاپ بیروت، ح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شبة از موسی بن اسماعیل از حماد بن سلمه، از سلیم القاص روایت کرده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ایّام کشته شدن حسین باران خون بر ما بارید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شیخ محمودی از ابن العديم از هلال بن ذكوان نقل کرده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حسین کشته شد بارانی بر ما بارید که آثار آن مانند خون بر لباس های ما باقی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قرطبى </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در تفسیر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الجامع لاحكام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چاپ 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چنین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قاضی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قتل حسین بر ما باران خون بارید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ابن عساكر شافعی </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نیز همین جریان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تاريخ مدينة دمشق چنین نقل کرده است نضره ازدیه بر من حدیث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حسین بن علی به قتل رسید اسمان خون بارید و همه چیز ما پر از خون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باران سرخ به منزله یک هشدار آسمانی در سطح جهان هستی بود که بر شدت و عمق بی رحمی در فاجعه قتل امام حسين علیه السلام او ابراز تنفر از آن دلالت ،داشت اما چه سود که عبرت ها چه فراوانند و عبرت گیرندگان چه اندک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آن خون ها بر در و دیوارهای شهر کوفه و لباس های مردم ،آن تا حدود یک سال باقی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باران ،خون سند رسوایی مردم کوفه در ارتکاب این جنایت و تهدیدی برای آنان بر عاقبت بدی بود که در روز قیامت انتظار آنان را می 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لَعَذاب الآخرة أخزى ؛ در حالی که عذاب آخرت در مقایسه با این امر، بسیار شدیدتر و خوار کننده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کیفر افرادی که در جنایت قتل حضرت امام حسین علیه السلام شرکت داشته اند به عذاب و کیفر دنیوی و بلاهای پی در پی ،آن منحصر نبوده بلکه در آخرت نیز عذاب الهی در انتظار آن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دنیا بالاخره به پایان می رسد و هر انسانی از صحنه امتحان بیرون می رود و آن جا است که مجرمان در چنگ دادگاه الهی گرفتار می آیند و چه کسی در آن روز می تواند آن ها را از انتقام رسول خدا صلی الله علیه و آله که جدّ اطهر امام حسین علیه السلام است رهایی بخشد؟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 لا تُنْصَرون ؛ و در آن روز کسی به یاری شما نخواهد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در روز قیامت کسی را نخواهید یافت که به یاری شما شتافته و شما را از عذاب دردناک نجات دهد؛ چرا که طرف دعوای شما در آن ،روز پیشوای مظلوم و بیگناهی است که به دست شما به شهادت رسیده است؛ امام حسین علیه السلام ، همان مرد بزرگی که خدای متعال عرش خود را با نام او زینت داده و بر آن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الحُسين مِصْباحُ الهُدى و سَفِينَةُ النَّجاة ؛ همانا حسين چراغ بر فروغ هدایت و کشتی نجات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 واضح است که او هر چند دارای روحی بسیار مقدس بوده بلندای روحی او فوق تصور ما است در آن روز از حق خود دست بر نخواهد داشت؛ زیرا جنایت کاران این ،واقعه رکورد پستی و پلشتی و غدر و خیانت را شکسته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کوفیان در آن ،روز عزیزترین و شریف ترین مخلوقات در نزد خدای متعال سرور ما حضرت محمد رسول الله صلى الله عليه و سلم است که او هم از خونخواهی فرزند عزیز و محبوب خود و اسیری دختران ،پاکش دست بر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وکیل این دادگاه نیز جبرئیل امین است که سرور اهل آسمان بوده و در پرونده قتل سيد الشهدا به طرفداری از پیامبر اکرم صلی الله علیه و آله بر می 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جرم و حجم و پیامدهای این جنایت نیز به گونه ای است که به هیچ وجه مشمول بخشودگی و مغفرت الهی قرار نخواهد گرفت؛ چون دستگاه قضایی پروردگار در قیامت از هر گونه هرج و مرج و به هم ریختگی منزّه بوده و برنامۀ کاری ،آن رساندن هر صاحب حقی به حق خویش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اولا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آثار و تبعات این جنایت تنفرانگیز این است که مرتکبان آن از توفیق توبه و انابه به درگاه خدا در طول زندگی خود در دنیا محروم خواهند شد؛ چه این که حضرت امام سجاد زین العابدين علیه السلام در حدیثی به این نکته تأکید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فراموش کرد که فرماندهان بزرگ سپاه کوفه خود از كسانی بودند که به حضرت امام حسین علیه السلام نامه نوشته بودند که به کوفه بیاید و در آن نامه ها به آن حضرت وعده نصرت و یاری داده و نوشته بودند حتی اگر کار به جنگ و خونریزی هم بکشد حاضر هستند خون و جان خود را در راه آن حضرت ایثار کنند و همه پای نامه های خود را آشکارا به نام امضا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بعضی از آن ها به خود جرأت داده و به آن حضرت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سوی ما نیایی فردای قیامت در نزد جدّت رسول خدا صلی الله علیه و آله از تو شکایت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ها امام حسین علیه السلام را به خوبی می شناختند و چه قدر فرق است بین کسی که شناخته و دانسته دست به کاری می زند با کسی که از سر نادانی و جهل اقدامی می کند و در احادیث شریفه آمده است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يَغْفِرُ لِلجاهِل سَبعينَ ذَنْباً قَبلَ أَنْ يَغْفِرَ لِلعالم ذَنْباً واحداً</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متعال هفتاد گناه از شخص نادان می آمرزد قبل از این که یک گناه از شخص دانا آمرزیده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يَسْتَخِفَنَّكُمُ المُهَل ؛ پس مهلت هایی که خدای متعال به شما می دهد موجب دل خوشی شما نگردد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مهلت است یعنی عجله نکردن و فرصت کافی در اختیار گذاشتن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مهلت دادن خدا به شما و عدم تعجيل او در گرفتن انتقام از شما نباید که موجب پشت گرمی شما شده شاد و خرسند در مستی پیروزی ظاهری فرو روید زیرا پیروزی که عذاب دردناک با فاصله زمانی اندک در پی آن ،باشد حقیقتاً پیروزی به حساب نمی آید بلکه سرابی موقتی است که در نزد عقلا اعتباری برای آن نیست؛ که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خير في لدّةٍ وَراءَها النارُ ؛ در خوشی که آتش به دنبال دارد خیری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مهلت دادن خدا دلیل بر اهمال او در رسیدگی به جرایم بندگان نيست، بلکه ذات اقدس خدا گاه به بندگان خود مهلت می دهد اما به هیچ وجه در رسیدگی به پرونده اعمال آن ها اهمال و سستی روا 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نباید مهلت دادن خدا باعث ایجاد این تصور غلط شود که دلیل تأخیر در عقوبت گناهان این است که از آن ها صرف نظر شده و خدا از آن ها تغافل ورزیده و چون کاری بوده که تمام شده مشمول مرور زمان گردیده و دیگر پیامدی برای مرتکب ،ندارد یا این که این جا جای انتقام نیست چون کاری بوده که از دست انسان در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نیست بلکه خدای متعال خواسته دنیا را برای همه مردم دار امتحان قرار دهد؛ خوبان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و مقرّر فرموده است که هر کس در این جهان با فرامین او مخالفت ورزد باید بدون شک تاوان مخالفت خود را دیر یا زود بپردازد پس دیر و زود شدن کیفر، به این معنی نیست که چیزی از دست خدای قاهر بلند مرتبه توانا به </w:t>
      </w:r>
    </w:p>
    <w:p>
      <w:pPr>
        <w:pStyle w:val="BookText"/>
        <w:rPr/>
      </w:pPr>
      <w:r>
        <w:rPr>
          <w:rFonts w:ascii="IRNazanin" w:hAnsi="IRNazanin" w:eastAsia="IRNazanin"/>
          <w:color w:val="111111"/>
          <w:sz w:val="28"/>
          <w:sz w:val="28"/>
          <w:szCs w:val="28"/>
          <w:rtl w:val="true"/>
          <w:lang w:bidi="fa-IR"/>
        </w:rPr>
        <w:t>در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مُهیمن بر همۀ جهان هستى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احياناً يا غالباً به جهت حکمت ها و اسراری که خود دانای به آن ها است کیفر گناه کاران را به تأخیر می اندازد اما چنان که خود نیز فرموده است همواره در کمین گناه کاران است و از آن جا که در مثل مناقشه نیست، همچون سربازی است که در سنگر خود نشسته و مراقب میدان نبرد است تا زمان مناسب برای حمله به دشمن یا آتش گشودن بر روی او فرا رسد، عذاب الهی نیز با رعایت اسرار موجود در جهان هستی وابسته به رسیدن زمان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لا تَحْسَبَنَّ الله غَفِلاً عَمَّا يَعْمَلُ الظَّالِمُونَ إِنَّمَا يُؤَخِّرُهُمْ لِيَوْمٍ تَشخَص فِيهِ الأَبْصِرُ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مُهْطِعِينَ مُقْنِعِي رُءُوسِهِمْ لَا يَرْتَدُّ إِلَيْهِمْ طَرْفُهُمْ وَ أَفْئِدَتهُمْ هَوَاءُ</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را از آن چه ستمکاران می کنند غافل مپندار جز این نیست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برای روزی به تأخیر می اندازد که چشم ها در آن خیره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شتابان سر برداشته و چشم بر هم نمی زنند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وحشت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هايشان تهی است</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از حضرت امام علی عله السلام نیز روایت شده 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لَئِنْ أَمْهَلَ اَللَّهُ اَلظَّالِمَ فَلَنْ یَفُوتَهُ أَخَذُهُ وَ هُوَ لَهُ بِالْمِرْصَادِ عَلَی مَجَازِ طَرِیقِهِ وَ بِمَوْضِعِ اَلشَّجَا مِنْ مَجَازِ رِیقِهِ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بخواهد ظالمی را مهلت دهد، هرگز چنین نیست که امکان مجازات او از وی فوت شود، بلکه خدا در مسیر راه وی در کمین است و چون گریبان او را گرفت همچون استخوانی در گلو راه فرو دادن آب دهان را نیز بروی خواهد بست</w:t>
      </w:r>
      <w:r>
        <w:rPr>
          <w:rFonts w:eastAsia="IRNazanin" w:cs="IRNazanin"/>
          <w:color w:val="111111"/>
          <w:sz w:val="28"/>
          <w:szCs w:val="28"/>
          <w:rtl w:val="true"/>
          <w:lang w:bidi="fa-IR"/>
        </w:rPr>
        <w:t xml:space="preserve">». </w:t>
      </w:r>
      <w:r>
        <w:rPr>
          <w:rStyle w:val="FootnoteAnchor"/>
          <w:rtl w:val="true"/>
        </w:rPr>
        <w:footnoteReference w:id="189"/>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لا يَحْفِزُه البدار ؛ چرا كه خدا در عذاب کردن بندگان خود شتاب </w:t>
      </w:r>
    </w:p>
    <w:p>
      <w:pPr>
        <w:pStyle w:val="BookText"/>
        <w:rPr/>
      </w:pPr>
      <w:r>
        <w:rPr>
          <w:rFonts w:ascii="IRNazanin" w:hAnsi="IRNazanin" w:eastAsia="IRNazanin"/>
          <w:color w:val="111111"/>
          <w:sz w:val="28"/>
          <w:sz w:val="28"/>
          <w:szCs w:val="28"/>
          <w:rtl w:val="true"/>
          <w:lang w:bidi="fa-IR"/>
        </w:rPr>
        <w:t>نمی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يَحفِزُ، به معنی تند راه رفتن است</w:t>
      </w:r>
      <w:r>
        <w:rPr>
          <w:rFonts w:eastAsia="Amiri" w:cs="Amiri" w:ascii="Amiri" w:hAnsi="Amiri"/>
          <w:color w:val="111111"/>
          <w:sz w:val="28"/>
          <w:szCs w:val="28"/>
          <w:rtl w:val="true"/>
          <w:lang w:bidi="ar-SA"/>
        </w:rPr>
        <w:t xml:space="preserve">. </w:t>
      </w:r>
      <w:r>
        <w:rPr>
          <w:rStyle w:val="FootnoteAnchor"/>
          <w:rtl w:val="true"/>
        </w:rPr>
        <w:footnoteReference w:id="190"/>
      </w:r>
      <w:r>
        <w:rPr>
          <w:rFonts w:ascii="IRNazanin" w:hAnsi="IRNazanin" w:eastAsia="IRNazanin"/>
          <w:color w:val="111111"/>
          <w:sz w:val="28"/>
          <w:sz w:val="28"/>
          <w:szCs w:val="28"/>
          <w:rtl w:val="true"/>
          <w:lang w:bidi="fa-IR"/>
        </w:rPr>
        <w:t xml:space="preserve">مُحتَفِز به معنی کسی است که در کاری عجله می کند </w:t>
      </w:r>
      <w:r>
        <w:rPr>
          <w:rStyle w:val="FootnoteAnchor"/>
          <w:rtl w:val="true"/>
        </w:rPr>
        <w:footnoteReference w:id="191"/>
      </w:r>
      <w:r>
        <w:rPr>
          <w:rFonts w:ascii="IRNazanin" w:hAnsi="IRNazanin" w:eastAsia="IRNazanin"/>
          <w:color w:val="111111"/>
          <w:sz w:val="28"/>
          <w:sz w:val="28"/>
          <w:szCs w:val="28"/>
          <w:rtl w:val="true"/>
          <w:lang w:bidi="fa-IR"/>
        </w:rPr>
        <w:t>و حَفْز عجله کردن در هر کاری است چه انتقام یا کارهای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بدار، بَدَرَ مُبادِرَةً و بِداراً به معنی سرعت گرفتن در کاری است </w:t>
      </w:r>
      <w:r>
        <w:rPr>
          <w:rStyle w:val="FootnoteAnchor"/>
          <w:rtl w:val="true"/>
        </w:rPr>
        <w:footnoteReference w:id="192"/>
      </w:r>
      <w:r>
        <w:rPr>
          <w:rFonts w:ascii="Amiri" w:hAnsi="Amiri" w:eastAsia="Amiri" w:cs="Amiri"/>
          <w:color w:val="111111"/>
          <w:sz w:val="28"/>
          <w:sz w:val="28"/>
          <w:szCs w:val="28"/>
          <w:rtl w:val="true"/>
          <w:lang w:bidi="ar-SA"/>
        </w:rPr>
        <w:t>و بَدَرَ بِالشَّيْءِ، یعنی در آن عجله به خرج داد</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حضرت زینب علیها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کوفه بدانید که عدم نزول فورى عذاب الهی بر شما به جهت سستی و اهمال خدا در کیفر دادن شما ،نیست چرا که عواملی مانند عجله برای خدا ایجاد انگیزه نمی کنند و کارهای خدا تنها بر اساس حکمت و فراهم آمدن مقدمات تکوینی صورت می پذیرد؛ مقدماتی از قبیل فرا رسیدن زمان مناسب یا انتخاب نوع كيفر مربوطه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شریف آمده است که پیامبر اکرم صلی الله علیه و آله از خدای متعال خواسته است که در عذاب و کیفر امت او در دنیا تعجیل نکند و خدا این خواسته آن حضرت را مورد پذیرش قرار داده است و این امر را از قوانین غیبی عالم کون قرار داد تا با این کار پیامبر خود را تکریم و احترام نموده ،باشد و این کرامت تنها مختص پیامبر عالیقدر اسلام بوده از امتهای گذشته و پیامبران پیشین كسی از چنین ویژگی برخوردار نبوده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معنی این جمله از سخن حضرت زینب علیها السلام این است که هیچ </w:t>
      </w:r>
    </w:p>
    <w:p>
      <w:pPr>
        <w:pStyle w:val="BookText"/>
        <w:rPr/>
      </w:pPr>
      <w:r>
        <w:rPr>
          <w:rFonts w:ascii="IRNazanin" w:hAnsi="IRNazanin" w:eastAsia="IRNazanin"/>
          <w:color w:val="111111"/>
          <w:sz w:val="28"/>
          <w:sz w:val="28"/>
          <w:szCs w:val="28"/>
          <w:rtl w:val="true"/>
          <w:lang w:bidi="fa-IR"/>
        </w:rPr>
        <w:t>عاملی موجب تحریک یا تشویق خدای متعال برای تعجیل در كیفر بدکاران و انتقام کشیدن از آنان نمی گردد؛ زیرا اسرار و اسبابی در جهان هستی موجود است که حکمت خدا بر اساس آن ها عمل می کند و در ثانی احتمال این که به واسطهٔ تأخیر مجرم از دست عدالت خدایی فرار کند منتفی است که در دعای کمیل نیز می خوانيم و لا يمكن الفرار من حکومتک ؛ و از دایره حکومت تو راه گریزی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يَخافُ فَوتَ الثار، و إِنَّ رَبِّكُم لبالمرصاد ؛ چون ترسی از پایمال شدن خون و از دست رفتن زمان انتقام ندارد و همانا پروردگار شما همیشه در کمین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نیست زمانی که حضرت امام مهدی منتظر ظهور کند و از قاتلان حضرت امام حسین علیه السلام در دنیا به سختی انتقام بکشد و در آخرت نیز اولین گروهی که به آتش جهنم افکنده خواهند شد قاتلان حضرت سيد الشهدا علیه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مرصاد به معنی کمینگاه است؛ مکانی که برای مخفی شدن از دید دشمن یا برای کمین کردن و حمله یا دفاع در فرصت مناسب در آن مخفی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در آن روز مردم را دیدم که حیرت زده گریه می کردند و گاه دست در دهان گرفته و پشت دست به دندان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گزیدند</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میان پیرمردی در کنار من ایستاده و می گریست، چنان که </w:t>
      </w:r>
    </w:p>
    <w:p>
      <w:pPr>
        <w:pStyle w:val="BookText"/>
        <w:rPr/>
      </w:pPr>
      <w:r>
        <w:rPr>
          <w:rFonts w:ascii="IRNazanin" w:hAnsi="IRNazanin" w:eastAsia="IRNazanin"/>
          <w:color w:val="111111"/>
          <w:sz w:val="28"/>
          <w:sz w:val="28"/>
          <w:szCs w:val="28"/>
          <w:rtl w:val="true"/>
          <w:lang w:bidi="fa-IR"/>
        </w:rPr>
        <w:t>محاسنش از اشک او خیس شده بود؛ او می گفت پدر و مادرم فدای شما باد پیران شما بهترین ،پیران جوانان شما بهترین جوانان زنان شما بهترین زنان و نسل شما بهترین نسل است؛ هرگز خوار نشده و پذیرای شکست نمی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جا آن چه در کتاب ها از متن خطبه آمده بود به انتها می رسد حال وقت آن است که خوانندگان محترم بپرسند پس از آن چه اتفاقی افتاد؟</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سؤال همان است که در صفحه های بعد به خواست خدا خواهید خواند</w:t>
      </w:r>
      <w:r>
        <w:rPr>
          <w:rFonts w:eastAsia="IRNazanin" w:cs="IRNazanin"/>
          <w:color w:val="111111"/>
          <w:sz w:val="28"/>
          <w:szCs w:val="28"/>
          <w:rtl w:val="true"/>
          <w:lang w:bidi="fa-IR"/>
        </w:rPr>
        <w:t xml:space="preserve">. </w:t>
      </w:r>
      <w:bookmarkStart w:id="217" w:name="pg10940_109666"/>
    </w:p>
    <w:p>
      <w:pPr>
        <w:pStyle w:val="Heading3"/>
        <w:numPr>
          <w:ilvl w:val="2"/>
          <w:numId w:val="1"/>
        </w:numPr>
        <w:rPr/>
      </w:pPr>
      <w:bookmarkStart w:id="218" w:name="__RefHeading___Toc4419716_2870459653"/>
      <w:bookmarkStart w:id="219" w:name="_Toc66"/>
      <w:bookmarkEnd w:id="217"/>
      <w:bookmarkEnd w:id="218"/>
      <w:r>
        <w:rPr>
          <w:rtl w:val="true"/>
        </w:rPr>
        <w:t>چرا و چگونه خطبه حضرت زينب علیها السلام را قطع کردند؟</w:t>
      </w:r>
      <w:bookmarkEnd w:id="219"/>
    </w:p>
    <w:p>
      <w:pPr>
        <w:pStyle w:val="BookText"/>
        <w:rPr/>
      </w:pPr>
      <w:r>
        <w:rPr>
          <w:rFonts w:ascii="IRNazanin" w:hAnsi="IRNazanin" w:eastAsia="IRNazanin"/>
          <w:color w:val="111111"/>
          <w:sz w:val="28"/>
          <w:sz w:val="28"/>
          <w:szCs w:val="28"/>
          <w:rtl w:val="true"/>
          <w:lang w:bidi="fa-IR"/>
        </w:rPr>
        <w:t>حضرت زينب سلام الله علیها این شیرزن سوگوار با صدایی اندوهناک سخن می گفت و با هر ،کلمه احساس اندوه و داغ و پشیمانی را در مردم شعله ور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 تا جایی که صدای مردم به گریه و شیون بلند شد و نیروهای امنیتی و نظامی غافلگیر شدند و احتمال هر گونه شورش و سرپیچی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به این اندیشه افتادند که چگونه خطبه حضرت زینب علیها السلام را قطع و اذهان مردم را از توجه به سخنان ایشان غافل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w:t>
      </w:r>
    </w:p>
    <w:p>
      <w:pPr>
        <w:pStyle w:val="BookText"/>
        <w:rPr/>
      </w:pPr>
      <w:r>
        <w:rPr>
          <w:rFonts w:ascii="IRNazanin" w:hAnsi="IRNazanin" w:eastAsia="IRNazanin"/>
          <w:color w:val="111111"/>
          <w:sz w:val="28"/>
          <w:sz w:val="28"/>
          <w:szCs w:val="28"/>
          <w:rtl w:val="true"/>
          <w:lang w:bidi="fa-IR"/>
        </w:rPr>
        <w:t>برخی گفته اند دستور دادند کاروان اسیران حرکت کند و نیزه ای را که سر مبارک سیدالشهداء علیه اللسام بر فراز آن بود نزدیک محمل حضرت زینب علیها السلام آوردند در این هنگام صدای مردم بلند شد که می گفتند این سر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حسین است در این حالت دیدگان مبارک امام باز بود و به شکلی وصف ناشدنی و مانند می نگریست و چنان که تاریخ نگاران آورده اند دیدگانش را به افق دوخته بود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بود که حضرت زينب با وجود شجاعت و زبان رسایی که داشت نتوانست سخن بگوید؛ زیرا از دیدن این منظره تكان دهنده اندوه تمام وجودش را فرا گرفت و حتی به سبب دردی که خدا می داند چه مایه دل مهربانش را به درد می آورد بیم </w:t>
      </w:r>
    </w:p>
    <w:p>
      <w:pPr>
        <w:pStyle w:val="BookText"/>
        <w:rPr/>
      </w:pPr>
      <w:r>
        <w:rPr>
          <w:rFonts w:ascii="IRNazanin" w:hAnsi="IRNazanin" w:eastAsia="IRNazanin"/>
          <w:color w:val="111111"/>
          <w:sz w:val="28"/>
          <w:sz w:val="28"/>
          <w:szCs w:val="28"/>
          <w:rtl w:val="true"/>
          <w:lang w:bidi="fa-IR"/>
        </w:rPr>
        <w:t>آن که می رفت که جان مبارکش از تن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واكنش حضرت زینب علیها السلام در این جا این بود که سر مبارکش را با تمام قدرت به جلوی محمل کوفت؛ به گونه ای که خون از سر و پیشانی مبارکش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 اساس یک سنت عشایری که در آن روزگار هنگام سوگواری بر پیکر افراد سرشناس مراعات می شد با یک قطعه پارچه به سر مبارک امام حسین علیه السلام اشاره کرد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دید مردم همانند هلال ماه نو به سر مبارک امام حسین علیه السلام اشاره می کنند و آن را به هم نشان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را خواند</w:t>
      </w:r>
    </w:p>
    <w:p>
      <w:pPr>
        <w:pStyle w:val="BookText"/>
        <w:rPr/>
      </w:pP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ماه نو که تا به سر حد كمال رسید، خسوف او را غافلگیر کرد و غروب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پاره قلبم هرگز گمان نمی داشتم که دست تقدیر چنین سرنوشتی را برای من رقم زده باشد که سر تو را بر نیزه در برابر خود ببینم</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 xml:space="preserve">ما توهمتُ يا شقيق فؤادي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مُقدَّراً مكتوباً</w:t>
      </w:r>
    </w:p>
    <w:p>
      <w:pPr>
        <w:pStyle w:val="BookText"/>
        <w:rPr/>
      </w:pPr>
      <w:r>
        <w:rPr>
          <w:rFonts w:ascii="IRNazanin" w:hAnsi="IRNazanin" w:eastAsia="IRNazanin"/>
          <w:color w:val="111111"/>
          <w:sz w:val="28"/>
          <w:sz w:val="28"/>
          <w:szCs w:val="28"/>
          <w:rtl w:val="true"/>
          <w:lang w:bidi="fa-IR"/>
        </w:rPr>
        <w:t xml:space="preserve">یکی از سرایندگان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حاج هاشم کعبی نام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محمل ،زینب دختر کوچک امام حسين نيز همراه عمه 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وقتی سر مبارک پدرش را در آن حال دید شروع به سخن گفتن با وی کرد و مثلاً می گفت</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حالا کجا بودی با من حرف بزن ولی وقتی پاسخی نشنید بغضی در گلوی کوچکش شکست و زار 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گریست شاید از همین رو است که حضرت زینب علیها السلام خطاب به سر </w:t>
      </w:r>
    </w:p>
    <w:p>
      <w:pPr>
        <w:pStyle w:val="BookText"/>
        <w:rPr/>
      </w:pPr>
      <w:r>
        <w:rPr>
          <w:rFonts w:ascii="IRNazanin" w:hAnsi="IRNazanin" w:eastAsia="IRNazanin"/>
          <w:color w:val="111111"/>
          <w:sz w:val="28"/>
          <w:sz w:val="28"/>
          <w:szCs w:val="28"/>
          <w:rtl w:val="true"/>
          <w:lang w:bidi="fa-IR"/>
        </w:rPr>
        <w:t>برادر چنین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جان با فاطمه کوچک سخن بگو؛ چرا که قلب نازنینش نزدیک است از فرط اندوه آب می شود</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احتمال دوم آن است که حضرت علی بن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به دستور مأموران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عمه اش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 خاموش باش؛ زیرا برای آینده از گذشته می توان عبرت گرفت و تو بحمدالله دانای خود آموخته ای هستی که از هیچ کس دانش نیاموخته ای و بدون آن که کسی چیزی را به تو بفهماند فهمیده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روزگار او را از میان برداشته است گریه و زاری او را بر نمی گرداند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زینب علیها السلام با شنیدن فرمایش امام خاموش شد</w:t>
      </w:r>
      <w:r>
        <w:rPr>
          <w:rFonts w:eastAsia="IRNazanin" w:cs="IRNazanin"/>
          <w:color w:val="111111"/>
          <w:sz w:val="28"/>
          <w:szCs w:val="28"/>
          <w:rtl w:val="true"/>
          <w:lang w:bidi="fa-IR"/>
        </w:rPr>
        <w:t xml:space="preserve">. </w:t>
      </w:r>
      <w:r>
        <w:rPr>
          <w:rStyle w:val="FootnoteAnchor"/>
          <w:rtl w:val="true"/>
        </w:rPr>
        <w:footnoteReference w:id="196"/>
      </w:r>
      <w:bookmarkStart w:id="220" w:name="pg10940_109669"/>
    </w:p>
    <w:p>
      <w:pPr>
        <w:pStyle w:val="Heading3"/>
        <w:numPr>
          <w:ilvl w:val="2"/>
          <w:numId w:val="1"/>
        </w:numPr>
        <w:rPr/>
      </w:pPr>
      <w:bookmarkStart w:id="221" w:name="__RefHeading___Toc4419718_2870459653"/>
      <w:bookmarkStart w:id="222" w:name="_Toc67"/>
      <w:bookmarkEnd w:id="220"/>
      <w:bookmarkEnd w:id="221"/>
      <w:r>
        <w:rPr>
          <w:rtl w:val="true"/>
        </w:rPr>
        <w:t>متن خطبه حضرت زينب علیها السلام به روایتی دیگر</w:t>
      </w:r>
      <w:bookmarkEnd w:id="222"/>
    </w:p>
    <w:p>
      <w:pPr>
        <w:pStyle w:val="BookText"/>
        <w:rPr/>
      </w:pPr>
      <w:r>
        <w:rPr>
          <w:rFonts w:ascii="IRNazanin" w:hAnsi="IRNazanin" w:eastAsia="IRNazanin"/>
          <w:color w:val="111111"/>
          <w:sz w:val="28"/>
          <w:sz w:val="28"/>
          <w:szCs w:val="28"/>
          <w:rtl w:val="true"/>
          <w:lang w:bidi="fa-IR"/>
        </w:rPr>
        <w:t>شيخ طبرسی در کتاب الاحتجاج متن خطبه حضرت زینب علیها السلام را آورده که با نسخه ای که ما ذکر کردیم تفاوت 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w:t>
      </w:r>
    </w:p>
    <w:p>
      <w:pPr>
        <w:pStyle w:val="BookText"/>
        <w:rPr/>
      </w:pPr>
      <w:r>
        <w:rPr>
          <w:rFonts w:ascii="IRNazanin" w:hAnsi="IRNazanin" w:eastAsia="IRNazanin"/>
          <w:color w:val="111111"/>
          <w:sz w:val="28"/>
          <w:sz w:val="28"/>
          <w:szCs w:val="28"/>
          <w:rtl w:val="true"/>
          <w:lang w:bidi="fa-IR"/>
        </w:rPr>
        <w:t>جا براى استفاده بهتر خوانندگان متن روایت شیخ طبرسی را نیز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حُذَیم اسدی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هیچ زن با حیایی را سخنورتر از آن بانو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از زبان علی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 به مردم اشاره کرد ساکت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ناگاه نفس ها بند آمد و زنگ شتران از صدا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 آن گاه پس از سپاس خدای متعال و درود فرستادن بر پیامبر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يا أهلَ الخَتْلِ والغَدْر و الخذل</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فلا رقأت العبرة، ولا هدأت الزفرة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إِنَّمَا مَثَلُكُمْ كَمَثَلِ الَّتِي نَقَضَتْ غَزْلَها مِنْ بَعْدِ قُوَّةٍ أَنْكاثاً تَتَّخِذُونَ أَيْمانَكُمْ دَخَلًا بَيْنَكُمْ هَلْ فِيكُمْ إِلَّا الصَّلَفُ وَالْعُجْبُ وَالشَّنَفُ وَالْكَذِبُ وَمَلَقُ الْإِمَاءِ وَغَمْزُ الْأَعْدَاءِ أَوْ كَمَرْعًى عَلَى دِمْنَةٍ أَوْ كَفِضَّةٍ عَلَى مَلْحُودَةٍ، أَلَا بِئْسَ مَا قَدَّمَتْ لَكُمْ أَنْفُسُكُمْ أَنْ سَخِطَ اللَّهُ عَلَيْكُمْ وَفِي الْعَذَابِ أَنْتُمْ خَالِدُونَ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أتبكون 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فَابْكُوا فَإِنَّكُمْ أَحْرَى بِالْبُكَاءِ فَابْكُوا كَثِيراً وَاضْحَكُوا قَلِيلًا فَقَدْ أَبْلَيْتُمْ بِعَارِهَا وَ مَنَيْتُمْ بِشَنَارِهَا وَلَنْ تَرْحَضُوهَا أَبَداً وَ أَنَّى تَرْحَضُونَ قُتِلَ سَلِيلُ خَاتَمِ النُّبُوَّةِ وَ مَعْدِنِ الرِّسَالَةِ، وَ سَيِّدُ شَبَابِ أَهْلِ الْجَنَّةِ وَ مَلَاذُ حَرْبِكُمْ وَ مَعَاذُ حِزْبِكُمْ وَ مَقَرُّ سِلْمِكُمْ وَ آسِي ، كَلْمِكُمْ وَ مَفْزَعُ نَازِلَتِكُمْ وَالْمَرْجِعُ إِلَيْهِ عِنْدَ مُقَاتَلَتِكُمْ وَ مَدَرَةُ حُجَجِكُمْ وَ مَنَارُ مَحَجَّتِكُمْ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سَاءَ مَا قَدَّمَتْ لَكُمْ أَنْفُسُكُمْ وَ سَاءَ مَا تَزِرُونَ لِيَوْمِ بَعْثِكُمُ فَتَعْساً تَعْساً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نَكْساً نَكْساً لَقَدْ خَابَ السَّعْيُ وَ تَبَّتِ الْأَيْدِي وَ خَسِرَتِ الصَّفْقَةُ وَبُؤْتُمْ بِغَضَبٍ مِنَ اللَّهِ وَضُرِبَتْ عَلَيْكُمُ الذِّلَّةُ وَالْمَسْكَنَةُ</w:t>
      </w:r>
    </w:p>
    <w:p>
      <w:pPr>
        <w:pStyle w:val="BookText"/>
        <w:rPr/>
      </w:pPr>
      <w:r>
        <w:rPr>
          <w:rFonts w:ascii="Amiri" w:hAnsi="Amiri" w:eastAsia="Amiri" w:cs="Amiri"/>
          <w:color w:val="111111"/>
          <w:sz w:val="28"/>
          <w:sz w:val="28"/>
          <w:szCs w:val="28"/>
          <w:rtl w:val="true"/>
          <w:lang w:bidi="ar-SA"/>
        </w:rPr>
        <w:t xml:space="preserve">أَتَدَّرون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كَبِدٍ لِمُحَمَّدٍ صلى الله عليه و سلم فَرَثْتُمْ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 عَهْدٍ نَكَثْتُمْ؟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 كَرِيمَةٍ لَهُ أَبْرَزْتُمْ؟</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 حُرْمَةٍ لَهُ هَتَكْتُمْ؟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وَأَيَّ دَمٍ لَهُ سَفَكْتُمْ؟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جِئْتُمْ شَیْئاً إِدًّا تَکادُ السَّماواتُ یَتَفَطَّرْنَ مِنْهُ وَ تَنْشَقُّ الْأَرْضُ وَ تَخِرُّ الْجِبالُ 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جِئْتُمْ بِهَا شَوْهَاءَ صَلْعَاءَ عَنْقَاءَ سَوْدَاءَ فَقْمَاءَ خَرْقَاءَ کَطِلَاعِ الْأَرْضِ أَوْ مِلْءِ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أَفَعَجِبْتُم أَن مطَرَتِ السَّماءُ دَماً؟ وَلَعَذَابُ الاْخِرَةِ أَخْزَی وَ هُمْ لا یُنْصَروُنَ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یَسْتَخِفَّنَّکُمُ الْمَهَلُ فَإِنَّهُ عَزَّ وَ جَلَّ مَنْ لَا یَحْفِزُهُ الْبِدَارُ وَ لَا یُخْشَی عَلَیْهِ فَوْتُ الثَّأْرِ کَلَّا إِنَّ رَبَّکَ لَنَا وَ لَهُمْ بِالْمِرْصَادِ</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اى اهل کوفه ای اهل نیرنگ و بی وفایی و ای کسانی که یار خود را بی پناه و تنها وا می گذارید هرگز اشک چشم شما ،خشک و ناله هایتان آرام مباد شما همانند زنی هستید که رشته خود را پس از آن که می تابد و محکم می نماید پاره پاره می کند و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گشاید سوگندهایتان در میان شما دستاويز تقلب و فريب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آیا غیر از لاف زدن خود ،بینی کینه توزی همانند کنیزکان چاپلوسی کردن و زبونی در برابر دشمنان چیزی دارید؛ شما نظیر گیاهی هستید که از مدفوع حیوانات بروید یا به مانند نقره ای هستید که گوری را بدان تزیین کرده باشند آگاه باشید که آن چه پیشاپیش برای خود فرستاده اید بسیار بد است که همانا خشم خدا </w:t>
      </w:r>
    </w:p>
    <w:p>
      <w:pPr>
        <w:pStyle w:val="BookText"/>
        <w:rPr/>
      </w:pPr>
      <w:r>
        <w:rPr>
          <w:rFonts w:ascii="IRNazanin" w:hAnsi="IRNazanin" w:eastAsia="IRNazanin"/>
          <w:color w:val="111111"/>
          <w:sz w:val="28"/>
          <w:sz w:val="28"/>
          <w:szCs w:val="28"/>
          <w:rtl w:val="true"/>
          <w:lang w:bidi="fa-IR"/>
        </w:rPr>
        <w:t>است و تا ابد در عذاب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 برادرم گریه و زاری می کنید؟</w:t>
      </w:r>
    </w:p>
    <w:p>
      <w:pPr>
        <w:pStyle w:val="BookText"/>
        <w:rPr/>
      </w:pPr>
      <w:r>
        <w:rPr>
          <w:rFonts w:ascii="IRNazanin" w:hAnsi="IRNazanin" w:eastAsia="IRNazanin"/>
          <w:color w:val="111111"/>
          <w:sz w:val="28"/>
          <w:sz w:val="28"/>
          <w:szCs w:val="28"/>
          <w:rtl w:val="true"/>
          <w:lang w:bidi="fa-IR"/>
        </w:rPr>
        <w:t xml:space="preserve">آری به خدا قسم شما به گریه سزاوارید و باید که بسیار بگریید و اندک بخندید؛ زیرا عیب و ننگی که به جان خریدید چنان دائمی شده است که تا ابد هرگز نخواهید توانست آن را از دامن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بزدایید چگونه خود را از کشتن او تبرئه می کنید که فرزند خاتم نبوت و معدن رسالت بود و حامی شما به وقت ،نبرد قرارگاه شما به وقت صلح، فريادرس شما به وقت بلا، و التيام بخش زخم های شما و مرجعتان به هنگام جنگ و نزاع بود؛ همو که حجت و دلیل شما از او و روشنایی راهتان بدو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آگاه باشید که آن چه پیشاپیش برای خود فرستاده اید بسیار بد است چه بد گناهی را برای روز رستاخیز خود به 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گرفتید مرگ بر شما نابود شوید و مرگتان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کوششتان ناکام دستانتان بریده و تجارتتان پر زیان شد و به خشم خدا گرفتار آمدید و مُهر ذلت و مسکنت بر پیشانی شما زده شد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اهل کوفه وای بر شما آیا می دانید چه جگری از پیامبر پاره پاره کردید؟ </w:t>
      </w:r>
    </w:p>
    <w:p>
      <w:pPr>
        <w:pStyle w:val="BookText"/>
        <w:rPr/>
      </w:pPr>
      <w:r>
        <w:rPr>
          <w:rFonts w:ascii="IRNazanin" w:hAnsi="IRNazanin" w:eastAsia="IRNazanin"/>
          <w:color w:val="111111"/>
          <w:sz w:val="28"/>
          <w:sz w:val="28"/>
          <w:szCs w:val="28"/>
          <w:rtl w:val="true"/>
          <w:lang w:bidi="fa-IR"/>
        </w:rPr>
        <w:t>و چه پیمانی را شکستید؟</w:t>
      </w:r>
    </w:p>
    <w:p>
      <w:pPr>
        <w:pStyle w:val="BookText"/>
        <w:rPr/>
      </w:pPr>
      <w:r>
        <w:rPr>
          <w:rFonts w:ascii="IRNazanin" w:hAnsi="IRNazanin" w:eastAsia="IRNazanin"/>
          <w:color w:val="111111"/>
          <w:sz w:val="28"/>
          <w:sz w:val="28"/>
          <w:szCs w:val="28"/>
          <w:rtl w:val="true"/>
          <w:lang w:bidi="fa-IR"/>
        </w:rPr>
        <w:t>و کدام پرده نشینان او را در برابر دیدگان مردمان خارج نمودید؟</w:t>
      </w:r>
    </w:p>
    <w:p>
      <w:pPr>
        <w:pStyle w:val="BookText"/>
        <w:rPr/>
      </w:pPr>
      <w:r>
        <w:rPr>
          <w:rFonts w:ascii="IRNazanin" w:hAnsi="IRNazanin" w:eastAsia="IRNazanin"/>
          <w:color w:val="111111"/>
          <w:sz w:val="28"/>
          <w:sz w:val="28"/>
          <w:szCs w:val="28"/>
          <w:rtl w:val="true"/>
          <w:lang w:bidi="fa-IR"/>
        </w:rPr>
        <w:t>و چه حرمتی را از او پایمال ساختید؟</w:t>
      </w:r>
    </w:p>
    <w:p>
      <w:pPr>
        <w:pStyle w:val="BookText"/>
        <w:rPr/>
      </w:pPr>
      <w:r>
        <w:rPr>
          <w:rFonts w:ascii="IRNazanin" w:hAnsi="IRNazanin" w:eastAsia="IRNazanin"/>
          <w:color w:val="111111"/>
          <w:sz w:val="28"/>
          <w:sz w:val="28"/>
          <w:szCs w:val="28"/>
          <w:rtl w:val="true"/>
          <w:lang w:bidi="fa-IR"/>
        </w:rPr>
        <w:t>و چه خونی از او ریختید؟</w:t>
      </w:r>
    </w:p>
    <w:p>
      <w:pPr>
        <w:pStyle w:val="BookText"/>
        <w:rPr/>
      </w:pPr>
      <w:r>
        <w:rPr>
          <w:rFonts w:ascii="IRNazanin" w:hAnsi="IRNazanin" w:eastAsia="IRNazanin"/>
          <w:color w:val="111111"/>
          <w:sz w:val="28"/>
          <w:sz w:val="28"/>
          <w:szCs w:val="28"/>
          <w:rtl w:val="true"/>
          <w:lang w:bidi="fa-IR"/>
        </w:rPr>
        <w:t>به راستی چیز زشتی پیش آوردید که از شدت ناروايي آن چیزی نمانده است که آسمان ها از هم متلاشی شود و زمین شكافته گردد و کوه ها به شدت فرو ریزد</w:t>
      </w:r>
    </w:p>
    <w:p>
      <w:pPr>
        <w:pStyle w:val="BookText"/>
        <w:rPr/>
      </w:pPr>
      <w:r>
        <w:rPr>
          <w:rFonts w:ascii="IRNazanin" w:hAnsi="IRNazanin" w:eastAsia="IRNazanin"/>
          <w:color w:val="111111"/>
          <w:sz w:val="28"/>
          <w:sz w:val="28"/>
          <w:szCs w:val="28"/>
          <w:rtl w:val="true"/>
          <w:lang w:bidi="fa-IR"/>
        </w:rPr>
        <w:t xml:space="preserve">آیا از این که آسمان خون ببارد تعجب می کنید؟ حال آن که عذاب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رسوا کننده تر است و آنان یاری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این فریب را بخورید که خدا شما را مهلت داده است؛ زیرا مبادرت و شتاب ستمگر باعث واکنش سریع خدا نمی شود و هرگز بیم آن نیست که فرصت انتقام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و خدا در کمین ما و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ابیات را خواند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که پیامبر به شما بگوید شما که امت آخر الزمان </w:t>
      </w:r>
    </w:p>
    <w:p>
      <w:pPr>
        <w:pStyle w:val="BookText"/>
        <w:rPr/>
      </w:pP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اهل بیت و فرزندانم چه رفتاری ،نمودید که برخی از آنان اسیرند و برخی در خون خود غوطه 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نیکی و خیرخواهی من این نبود که پس از من با بستگان و خاندانم این گونه بد رفتار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ترسم همان عذابی که بر قوم عاد نازل شد شما را نیز فرا گیرد</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بِاهْلِ بَیْتِی وَ اوْلادِی وَ تَکْرِمَتی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أُسَارَی وَ مِنْهُمْ ضُرِّجُوا بِدَمٍ</w:t>
      </w:r>
    </w:p>
    <w:p>
      <w:pPr>
        <w:pStyle w:val="BookText"/>
        <w:rPr/>
      </w:pPr>
      <w:r>
        <w:rPr>
          <w:rFonts w:ascii="Amiri" w:hAnsi="Amiri" w:eastAsia="Amiri" w:cs="Amiri"/>
          <w:color w:val="111111"/>
          <w:sz w:val="28"/>
          <w:sz w:val="28"/>
          <w:szCs w:val="28"/>
          <w:rtl w:val="true"/>
          <w:lang w:bidi="ar-SA"/>
        </w:rPr>
        <w:t xml:space="preserve">مَا کَانَ هَذَا جَزَائِی إِذْ نَصَحْتُ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تَخْلُفُونِی بِسُوءٍ فِی ذَوِی رَحِمِی</w:t>
      </w:r>
    </w:p>
    <w:p>
      <w:pPr>
        <w:pStyle w:val="BookText"/>
        <w:rPr/>
      </w:pPr>
      <w:r>
        <w:rPr>
          <w:rFonts w:ascii="Amiri" w:hAnsi="Amiri" w:eastAsia="Amiri" w:cs="Amiri"/>
          <w:color w:val="111111"/>
          <w:sz w:val="28"/>
          <w:sz w:val="28"/>
          <w:szCs w:val="28"/>
          <w:rtl w:val="true"/>
          <w:lang w:bidi="ar-SA"/>
        </w:rPr>
        <w:t xml:space="preserve">إِنِّی لَأَخْشَی عَلَیْکُمْ أَنْ یَحُلَّ 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الْعَذَابِ الَّذِی أَوْدَی عَلَی إِرَمَ</w:t>
      </w:r>
    </w:p>
    <w:p>
      <w:pPr>
        <w:pStyle w:val="BookText"/>
        <w:rPr/>
      </w:pPr>
      <w:r>
        <w:rPr>
          <w:rFonts w:ascii="IRNazanin" w:hAnsi="IRNazanin" w:eastAsia="IRNazanin"/>
          <w:color w:val="111111"/>
          <w:sz w:val="28"/>
          <w:sz w:val="28"/>
          <w:szCs w:val="28"/>
          <w:rtl w:val="true"/>
          <w:lang w:bidi="fa-IR"/>
        </w:rPr>
        <w:t>سپس از آنان رو برگرداند</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این خطبه هم چنین در منابع زیر نیز 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مفيد المجالس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طوسی، الامالی؛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طيفور، بلاغات النساء؛</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خوارزمی، مقتل الامام الحسين؛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جاحظ، البيان والتبيين؛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فتال نیشابوری، روضة الواعظين؛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طلحه ،شافعى، مطالب السئول؛</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 آشوب، مناقب آل ابی طالب</w:t>
      </w:r>
      <w:r>
        <w:rPr>
          <w:rFonts w:eastAsia="IRNazanin" w:cs="IRNazanin"/>
          <w:color w:val="111111"/>
          <w:sz w:val="28"/>
          <w:szCs w:val="28"/>
          <w:rtl w:val="true"/>
          <w:lang w:bidi="fa-IR"/>
        </w:rPr>
        <w:t>.</w:t>
      </w:r>
      <w:bookmarkStart w:id="223" w:name="pg10940_109675"/>
    </w:p>
    <w:p>
      <w:pPr>
        <w:pStyle w:val="Heading2"/>
        <w:numPr>
          <w:ilvl w:val="1"/>
          <w:numId w:val="1"/>
        </w:numPr>
        <w:rPr/>
      </w:pPr>
      <w:bookmarkStart w:id="224" w:name="__RefHeading___Toc4419720_2870459653"/>
      <w:bookmarkStart w:id="225" w:name="_Toc68"/>
      <w:bookmarkEnd w:id="223"/>
      <w:bookmarkEnd w:id="224"/>
      <w:r>
        <w:rPr>
          <w:rtl w:val="true"/>
        </w:rPr>
        <w:t xml:space="preserve">فصل چهاردم </w:t>
      </w:r>
      <w:r>
        <w:rPr>
          <w:rtl w:val="true"/>
        </w:rPr>
        <w:t xml:space="preserve">: </w:t>
      </w:r>
      <w:r>
        <w:rPr>
          <w:rtl w:val="true"/>
        </w:rPr>
        <w:t>دارالاماره</w:t>
      </w:r>
      <w:bookmarkEnd w:id="225"/>
    </w:p>
    <w:p>
      <w:pPr>
        <w:pStyle w:val="Heading3"/>
        <w:numPr>
          <w:ilvl w:val="2"/>
          <w:numId w:val="1"/>
        </w:numPr>
        <w:rPr/>
      </w:pPr>
      <w:bookmarkStart w:id="226" w:name="__RefHeading___Toc4419722_2870459653"/>
      <w:bookmarkStart w:id="227" w:name="_Toc69"/>
      <w:bookmarkEnd w:id="226"/>
      <w:r>
        <w:rPr>
          <w:rtl w:val="true"/>
        </w:rPr>
        <w:t>اشاره</w:t>
      </w:r>
      <w:bookmarkEnd w:id="227"/>
    </w:p>
    <w:p>
      <w:pPr>
        <w:pStyle w:val="BookText"/>
        <w:rPr/>
      </w:pPr>
      <w:r>
        <w:rPr>
          <w:rFonts w:ascii="IRNazanin" w:hAnsi="IRNazanin" w:eastAsia="IRNazanin"/>
          <w:color w:val="111111"/>
          <w:sz w:val="28"/>
          <w:sz w:val="28"/>
          <w:szCs w:val="28"/>
          <w:rtl w:val="true"/>
          <w:lang w:bidi="fa-IR"/>
        </w:rPr>
        <w:t>دارالاماره</w:t>
      </w:r>
    </w:p>
    <w:p>
      <w:pPr>
        <w:pStyle w:val="BookText"/>
        <w:rPr/>
      </w:pPr>
      <w:r>
        <w:rPr>
          <w:rFonts w:ascii="IRNazanin" w:hAnsi="IRNazanin" w:eastAsia="IRNazanin"/>
          <w:color w:val="111111"/>
          <w:sz w:val="28"/>
          <w:sz w:val="28"/>
          <w:szCs w:val="28"/>
          <w:rtl w:val="true"/>
          <w:lang w:bidi="fa-IR"/>
        </w:rPr>
        <w:t>حضرت زینب علیها السلام باید در مجلس ابن زیاد</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چه گذشت؟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8" w:name="pg10940_109677"/>
      <w:bookmarkStart w:id="229" w:name="pg10940_109677"/>
      <w:bookmarkEnd w:id="229"/>
    </w:p>
    <w:p>
      <w:pPr>
        <w:pStyle w:val="Heading3"/>
        <w:numPr>
          <w:ilvl w:val="2"/>
          <w:numId w:val="1"/>
        </w:numPr>
        <w:rPr/>
      </w:pPr>
      <w:bookmarkStart w:id="230" w:name="pg10940_109677"/>
      <w:bookmarkStart w:id="231" w:name="__RefHeading___Toc4419724_2870459653"/>
      <w:bookmarkStart w:id="232" w:name="_Toc70"/>
      <w:bookmarkEnd w:id="230"/>
      <w:bookmarkEnd w:id="231"/>
      <w:r>
        <w:rPr>
          <w:rtl w:val="true"/>
        </w:rPr>
        <w:t>دار الامارة</w:t>
      </w:r>
      <w:bookmarkEnd w:id="232"/>
    </w:p>
    <w:p>
      <w:pPr>
        <w:pStyle w:val="BookText"/>
        <w:rPr/>
      </w:pPr>
      <w:r>
        <w:rPr>
          <w:rFonts w:ascii="IRNazanin" w:hAnsi="IRNazanin" w:eastAsia="IRNazanin"/>
          <w:color w:val="111111"/>
          <w:sz w:val="28"/>
          <w:sz w:val="28"/>
          <w:szCs w:val="28"/>
          <w:rtl w:val="true"/>
          <w:lang w:bidi="fa-IR"/>
        </w:rPr>
        <w:t>دارالاماره كوفه بيست سال قبل از واقعه جانسوز کربلا قرارگاه حضرت اميرالمؤمنين على بن ابی طالب علیه السلام بود و حضرت زینب علیها السلام در آن زمان در سایه پر مهر پدر بزرگوارشان امیرالمؤمنان علیه السلام و در میان برادران و بستگان در اوج عزت و عظمت و در فضایی آکنده از مهر و احترام روزگار می گذرانید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اکنون و با گذشت بیست سال دارالاماره کوفه جایگاه عبیدالله 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زنازاده فرزند زنازاده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فضای معنوی آن صد در صد تغییر یافته است زیرا پیشتر جایگاه اولیای خدا بود و اکنون جایگاه سرسخت ترین دشمن خدا و فرومایه ترین خلق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امروز که خانم زینب کبری یا به دارالاماره نهاده حالتش با گذشته بسيار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در کتاب الارشاد آورده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ابن زیاد در قصر دارالاماره نشست و بار عام داد و دستور داد سر امام حسین علیه السلام را آوردند و در مقابل او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سر بریده امام حسین علیه السلام می نگریست و لبخند می زد و با چوبی که در دست داشت بر لب و دندان مبارک امام می زد در کنار او مردی از صحابه پیامبر صلی الله علیه و آله نشسته بود که زید بن ارقم نام داشت و </w:t>
      </w:r>
    </w:p>
    <w:p>
      <w:pPr>
        <w:pStyle w:val="BookText"/>
        <w:rPr/>
      </w:pPr>
      <w:r>
        <w:rPr>
          <w:rFonts w:ascii="IRNazanin" w:hAnsi="IRNazanin" w:eastAsia="IRNazanin"/>
          <w:color w:val="111111"/>
          <w:sz w:val="28"/>
          <w:sz w:val="28"/>
          <w:szCs w:val="28"/>
          <w:rtl w:val="true"/>
          <w:lang w:bidi="fa-IR"/>
        </w:rPr>
        <w:t>پیرمرد کهنسالی بود وی هنگامی که این رفتار ابن زیاد را دید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چوب خود را از این دو لب دور کن به خدایی که پروردگاری جز او نیست سوگند می خورم که خودم دندان های پیشین رسول خدا صلی الله علیه و آله را دیدم که بر دندان های پیشین او نهاده می شد</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سپس به شدت گریان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به او گفت گریه می کنی؟ خدا چشمانت را گریان بدارد به خدا قسم اگر نبود که تو پیرمرد خرفتی هستی که عقلت زایل شده گردنت را می زدم در این حال زید بن ارقم از نزد او برخاست و به منزل خود رفت</w:t>
      </w:r>
      <w:r>
        <w:rPr>
          <w:rFonts w:eastAsia="IRNazanin" w:cs="IRNazanin"/>
          <w:color w:val="111111"/>
          <w:sz w:val="28"/>
          <w:szCs w:val="28"/>
          <w:rtl w:val="true"/>
          <w:lang w:bidi="fa-IR"/>
        </w:rPr>
        <w:t xml:space="preserve">. </w:t>
      </w:r>
      <w:r>
        <w:rPr>
          <w:rStyle w:val="FootnoteAnchor"/>
          <w:rtl w:val="true"/>
        </w:rPr>
        <w:footnoteReference w:id="200"/>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در تاریخ آورده اند ابن زیاد دستور داد اسیران را به زندان 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زندان و تحت فشار نگاه داشتند و سپس دستور داد على بن الحسين علیهما السلام و زنان را در مجلس او حاضر کنند</w:t>
      </w:r>
      <w:r>
        <w:rPr>
          <w:rFonts w:eastAsia="IRNazanin" w:cs="IRNazanin"/>
          <w:color w:val="111111"/>
          <w:sz w:val="28"/>
          <w:szCs w:val="28"/>
          <w:rtl w:val="true"/>
          <w:lang w:bidi="fa-IR"/>
        </w:rPr>
        <w:t xml:space="preserve">. </w:t>
      </w:r>
      <w:r>
        <w:rPr>
          <w:rStyle w:val="FootnoteAnchor"/>
          <w:rtl w:val="true"/>
        </w:rPr>
        <w:footnoteReference w:id="201"/>
      </w:r>
      <w:bookmarkStart w:id="233" w:name="pg10940_109679"/>
    </w:p>
    <w:p>
      <w:pPr>
        <w:pStyle w:val="Heading3"/>
        <w:numPr>
          <w:ilvl w:val="2"/>
          <w:numId w:val="1"/>
        </w:numPr>
        <w:rPr/>
      </w:pPr>
      <w:bookmarkStart w:id="234" w:name="__RefHeading___Toc4419726_2870459653"/>
      <w:bookmarkStart w:id="235" w:name="_Toc71"/>
      <w:bookmarkEnd w:id="233"/>
      <w:bookmarkEnd w:id="234"/>
      <w:r>
        <w:rPr>
          <w:rtl w:val="true"/>
        </w:rPr>
        <w:t>حضرت زینب علیها السلام در مجلس ابن زیاد</w:t>
      </w:r>
      <w:bookmarkEnd w:id="235"/>
    </w:p>
    <w:p>
      <w:pPr>
        <w:pStyle w:val="BookText"/>
        <w:rPr/>
      </w:pPr>
      <w:r>
        <w:rPr>
          <w:rFonts w:ascii="Amiri" w:hAnsi="Amiri" w:eastAsia="Amiri" w:cs="Amiri"/>
          <w:color w:val="111111"/>
          <w:sz w:val="28"/>
          <w:sz w:val="28"/>
          <w:szCs w:val="28"/>
          <w:rtl w:val="true"/>
          <w:lang w:bidi="ar-SA"/>
        </w:rPr>
        <w:t>شيخ مفيد در كتاب الارشاد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زنان و فرزندان امام حسین علیه السلام را نزد ابن زیاد آوردند زینب نیز در میان آنان به طور ناشناس و در حالی که کهنه ترین لباس هایش را بر تن داشت وارد شد و پیش رفت تا در گوشه ای از قصر نشست و کنیزانش در اطراف او جمع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که کناره گیری نمود و با کنیزانش گوشه ای نشست کیست؟</w:t>
      </w:r>
    </w:p>
    <w:p>
      <w:pPr>
        <w:pStyle w:val="BookText"/>
        <w:rPr/>
      </w:pPr>
      <w:r>
        <w:rPr>
          <w:rFonts w:ascii="IRNazanin" w:hAnsi="IRNazanin" w:eastAsia="IRNazanin"/>
          <w:color w:val="111111"/>
          <w:sz w:val="28"/>
          <w:sz w:val="28"/>
          <w:szCs w:val="28"/>
          <w:rtl w:val="true"/>
          <w:lang w:bidi="fa-IR"/>
        </w:rPr>
        <w:t>حضرت زینب علیها السلام پاسخ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برای بار دوم و سوم این پرسش را تکرار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زن ها پاسخ داد این زینب دختر فاطمه دختر رسول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ابن زیاد رو به او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 را که شما را مفتضح ساخت و به قتل رساند و سخنانتان را تکذیب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زینب علیها السلام پاسخ داد سپاس و ستایش مخصوص خدایی است که ما را به واسطه پیامبرش محمد صلی الله علیه و اله گرامی داشت و ما را از هر گونه پلیدی پاک پاک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شخص فاسق مفتضح می شود و تنها افراد فاجر تکذیب می شوند و آن الحمد لله ما نیستیم</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 خدا با خاندان تو چه کرد؟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زينب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جز نیکی و زیبایی از خدا ندیدم شهيدان ما کسانی بودند که خدا کشته شدن را برای آنان مقدر کرده و ایشان نیز به سوی آرامگاه خود شتافتند دیری نمی پاید که خدا تو را با آنان در یک جا گرد می آورد تا اقامه دعوا کنید بنگر که در آن روز چه کسی عاجز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محکوم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بنشیندای پسر مرجانه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از شنیدن این سخن از کوره در رفت و به شدت غضبناک شد</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ولی عمرو بن حُریث به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او زن است و زن در خصوص گفتاری که بر زبان می آورد مورد مؤاخذه قرار نخواهد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به زینب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خدا دلم را با مرگ برادر سرکشت حسین و افراد نافرمان و یاغی که از اهل بیت تو بودند شفا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از این سخن دلش سوخت و گریه کرد و گفت به جان خودم ،سوگند که به قتل سالار ما كمر بستى شاخه ام را شکستی و ریشه ام را از بیخ و بن گسستی اگر با این جنايات دلت شفا می یابد پس شفا يافتي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سجع گوی و قافیه پرداز است و به جان خودم که پدرش نیز سجع گوی و شاعر بود</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سپس رو به علی بن حسین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علی بن حسین هستم</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خدا علی بن حسین را نکشت؟ </w:t>
      </w:r>
    </w:p>
    <w:p>
      <w:pPr>
        <w:pStyle w:val="BookText"/>
        <w:rPr/>
      </w:pPr>
      <w:r>
        <w:rPr>
          <w:rFonts w:ascii="IRNazanin" w:hAnsi="IRNazanin" w:eastAsia="IRNazanin"/>
          <w:color w:val="111111"/>
          <w:sz w:val="28"/>
          <w:sz w:val="28"/>
          <w:szCs w:val="28"/>
          <w:rtl w:val="true"/>
          <w:lang w:bidi="fa-IR"/>
        </w:rPr>
        <w:t>امام سجاد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لِی أَخٌ یُسَمَّی عَلِیَّ بْنَ الْحُسَیْنِ قَتَلَهُ النَّاسُ ؛ برادری داشتم که نامش علی بن حسین بود و مردم او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نه بلکه خدا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يَتَوَفِّى الأَنْفُسَ حِينَ مَوْتِهَا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جان ها را هنگام مرگ قبض می کند</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ابن زیاد برآشفت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این جرأت را داری که جواب مرا بدهی؟ یا برای اشکال گرفتن بر من هنوز در تونایی هست؟ او را ببرید و گردن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عمه اش حضرت زینب علیها السلام بدو چنگ زد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زیاد همین خون هایی که از ما ریختی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در آغوش گرفت و گفت به خدا قسم از او جدا نمی شوم اگر می خواهی او را بکشی مرا هم با او بكش</w:t>
      </w:r>
    </w:p>
    <w:p>
      <w:pPr>
        <w:pStyle w:val="BookText"/>
        <w:rPr/>
      </w:pPr>
      <w:r>
        <w:rPr>
          <w:rFonts w:ascii="IRNazanin" w:hAnsi="IRNazanin" w:eastAsia="IRNazanin"/>
          <w:color w:val="111111"/>
          <w:sz w:val="28"/>
          <w:sz w:val="28"/>
          <w:szCs w:val="28"/>
          <w:rtl w:val="true"/>
          <w:lang w:bidi="fa-IR"/>
        </w:rPr>
        <w:t xml:space="preserve">ابن زیاد پس از این که ساعتی به حضرت زینب علیها السلام و زمانی به علی بن حسین نگاه می کرد گفت شگفتا از پیوند خویشاوندی به خدا قسم گمان من این است که دوست دارد او را با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بکشم این مرد را رها کنید که همین بیماری که دارد برایش کافی است</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سپس ابن زیاد دستور داد تا حضرت علی بن حسین را به همراه زنان وارد خانه ای کردند که در کنار مسجد اعظم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علیها السلام فرمود هیچ زن عربی غیر از امّ وَلَد یا کنیز نزد ما نیاید؛ زیرا آنان اسیرند و ما هم اسیر شده ایم</w:t>
      </w:r>
      <w:r>
        <w:rPr>
          <w:rFonts w:eastAsia="IRNazanin" w:cs="IRNazanin"/>
          <w:color w:val="111111"/>
          <w:sz w:val="28"/>
          <w:szCs w:val="28"/>
          <w:rtl w:val="true"/>
          <w:lang w:bidi="fa-IR"/>
        </w:rPr>
        <w:t xml:space="preserve">. </w:t>
      </w:r>
      <w:r>
        <w:rPr>
          <w:rStyle w:val="FootnoteAnchor"/>
          <w:rtl w:val="true"/>
        </w:rPr>
        <w:footnoteReference w:id="207"/>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گفت و گوی کوتاه که میان خیر و شر فضیلت و رذیلت </w:t>
      </w:r>
    </w:p>
    <w:p>
      <w:pPr>
        <w:pStyle w:val="BookText"/>
        <w:rPr/>
      </w:pPr>
      <w:r>
        <w:rPr>
          <w:rFonts w:ascii="IRNazanin" w:hAnsi="IRNazanin" w:eastAsia="IRNazanin"/>
          <w:color w:val="111111"/>
          <w:sz w:val="28"/>
          <w:sz w:val="28"/>
          <w:szCs w:val="28"/>
          <w:rtl w:val="true"/>
          <w:lang w:bidi="fa-IR"/>
        </w:rPr>
        <w:t>پاکی و پلشتی و میان پرورده وحی و بانوی نبوت از یک سو و این زنازاده زناکار زاده از سوی دیگر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جوهره و چهارچوب فکری هر یک از دو طرف آشکار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خوانندگان ملاحظه می کنند که چگونه ابن زیاد در همین گفت و گوی کوتاه از کینه و دشمنیاش با اهل بیت رسول الله صلوات الله عليهم اجمعین آشكارا پرده برداشت و بد زبانی، فرومایگی حقارت روحی و سرشت پلید خود را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خدای متعال را بر قتل اولیاء الله سپاس می گوید و بی چشم و رویی و خود خواهی را تا بدانجا می رساند که به زینب کبری علیها السلام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شما را مفتضح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کاش می دانستیم منظور او کدام فضیحت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زندگانی اولیاء الله فضیحتی وجود دارد؟</w:t>
      </w:r>
    </w:p>
    <w:p>
      <w:pPr>
        <w:pStyle w:val="BookText"/>
        <w:rPr/>
      </w:pPr>
      <w:r>
        <w:rPr>
          <w:rFonts w:ascii="IRNazanin" w:hAnsi="IRNazanin" w:eastAsia="IRNazanin"/>
          <w:color w:val="111111"/>
          <w:sz w:val="28"/>
          <w:sz w:val="28"/>
          <w:szCs w:val="28"/>
          <w:rtl w:val="true"/>
          <w:lang w:bidi="fa-IR"/>
        </w:rPr>
        <w:t>مگر نه این است که خدای متعال هر گونه پلیدی را از آنان دور ساخته و پاک پاکشان فرموده است؟</w:t>
      </w:r>
    </w:p>
    <w:p>
      <w:pPr>
        <w:pStyle w:val="BookText"/>
        <w:rPr/>
      </w:pPr>
      <w:r>
        <w:rPr>
          <w:rFonts w:ascii="IRNazanin" w:hAnsi="IRNazanin" w:eastAsia="IRNazanin"/>
          <w:color w:val="111111"/>
          <w:sz w:val="28"/>
          <w:sz w:val="28"/>
          <w:szCs w:val="28"/>
          <w:rtl w:val="true"/>
          <w:lang w:bidi="fa-IR"/>
        </w:rPr>
        <w:t>مگر نه این است که در تاریخ زندگانی بزرگان جهان برترین و شریف ترین نسب از آن آنان است؟</w:t>
      </w:r>
    </w:p>
    <w:p>
      <w:pPr>
        <w:pStyle w:val="BookText"/>
        <w:rPr/>
      </w:pPr>
      <w:r>
        <w:rPr>
          <w:rFonts w:ascii="IRNazanin" w:hAnsi="IRNazanin" w:eastAsia="IRNazanin"/>
          <w:color w:val="111111"/>
          <w:sz w:val="28"/>
          <w:sz w:val="28"/>
          <w:szCs w:val="28"/>
          <w:rtl w:val="true"/>
          <w:lang w:bidi="fa-IR"/>
        </w:rPr>
        <w:t>و مگر غیر از این است که زندگی پربارشان از انواع فضایل و اصناف مکارم آکنده و درخشان است؟</w:t>
      </w:r>
    </w:p>
    <w:p>
      <w:pPr>
        <w:pStyle w:val="BookText"/>
        <w:rPr/>
      </w:pPr>
      <w:r>
        <w:rPr>
          <w:rFonts w:ascii="IRNazanin" w:hAnsi="IRNazanin" w:eastAsia="IRNazanin"/>
          <w:color w:val="111111"/>
          <w:sz w:val="28"/>
          <w:sz w:val="28"/>
          <w:szCs w:val="28"/>
          <w:rtl w:val="true"/>
          <w:lang w:bidi="fa-IR"/>
        </w:rPr>
        <w:t xml:space="preserve">و آيا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درخشان آنان یک عیب یا نقص کوچک وجود دارد تا به واسطه آن مفتضح شوند؟</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با این همه ابن زیاد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شما را مفتضح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جسارت بسنده نمی کند و سرکشانه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أَكذَبَ </w:t>
      </w:r>
    </w:p>
    <w:p>
      <w:pPr>
        <w:pStyle w:val="BookText"/>
        <w:rPr/>
      </w:pPr>
      <w:r>
        <w:rPr>
          <w:rFonts w:ascii="IRNazanin" w:hAnsi="IRNazanin" w:eastAsia="IRNazanin"/>
          <w:color w:val="111111"/>
          <w:sz w:val="28"/>
          <w:sz w:val="28"/>
          <w:szCs w:val="28"/>
          <w:rtl w:val="true"/>
          <w:lang w:bidi="fa-IR"/>
        </w:rPr>
        <w:t>أُحد وتَتَكُم ؛ و دروغ بودن افسانه شما را آشکار كرد</w:t>
      </w:r>
      <w:r>
        <w:rPr>
          <w:rFonts w:eastAsia="IRNazanin" w:cs="IRNazanin"/>
          <w:color w:val="111111"/>
          <w:sz w:val="28"/>
          <w:szCs w:val="28"/>
          <w:rtl w:val="true"/>
          <w:lang w:bidi="fa-IR"/>
        </w:rPr>
        <w:t xml:space="preserve">». </w:t>
      </w:r>
      <w:r>
        <w:rPr>
          <w:rStyle w:val="FootnoteAnchor"/>
          <w:rtl w:val="true"/>
        </w:rPr>
        <w:footnoteReference w:id="2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أحدوثه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مردم از آن سخن می گویند و نیز به معنای ستایش و ذکر جمیل و نام نیک نیز هست کسی که خاندان رسول الله صلوات الله عليهم اجمعين را ستوده و از آنان به نیکی یاد کرده خود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یاوه ابن زیاد آیا خدای متعال قرآن را که کلام خود اوست تکذیب کرده و آن را نادرست خوانده است؟</w:t>
      </w:r>
    </w:p>
    <w:p>
      <w:pPr>
        <w:pStyle w:val="BookText"/>
        <w:rPr/>
      </w:pPr>
      <w:r>
        <w:rPr>
          <w:rFonts w:ascii="IRNazanin" w:hAnsi="IRNazanin" w:eastAsia="IRNazanin"/>
          <w:color w:val="111111"/>
          <w:sz w:val="28"/>
          <w:sz w:val="28"/>
          <w:szCs w:val="28"/>
          <w:rtl w:val="true"/>
          <w:lang w:bidi="fa-IR"/>
        </w:rPr>
        <w:t xml:space="preserve">رسول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سر هوای نفس سخن نمی گوید و کلامش وحى خالص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خاندانش را از روی حقیقت و راستی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این حال خدا پیامبر پاکش را که راستگوترین مردم است تكذیب نموده است؟</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ضرورت اقتضا کرد که نواده ،نبوت زاده ،امامت و پروردهٔ دامان عصمت با وجود مقام والا و ارجمندش این یاوه درایی های بی ارزش را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نگذارد </w:t>
      </w:r>
      <w:bookmarkStart w:id="236" w:name="pg10940_109684"/>
    </w:p>
    <w:p>
      <w:pPr>
        <w:pStyle w:val="Heading3"/>
        <w:numPr>
          <w:ilvl w:val="2"/>
          <w:numId w:val="1"/>
        </w:numPr>
        <w:rPr/>
      </w:pPr>
      <w:bookmarkStart w:id="237" w:name="__RefHeading___Toc4419728_2870459653"/>
      <w:bookmarkStart w:id="238" w:name="_Toc72"/>
      <w:bookmarkEnd w:id="236"/>
      <w:bookmarkEnd w:id="237"/>
      <w:r>
        <w:rPr>
          <w:rtl w:val="true"/>
        </w:rPr>
        <w:t>پس از آن چه گذشت؟</w:t>
      </w:r>
      <w:bookmarkEnd w:id="238"/>
    </w:p>
    <w:p>
      <w:pPr>
        <w:pStyle w:val="BookText"/>
        <w:rPr/>
      </w:pPr>
      <w:r>
        <w:rPr>
          <w:rFonts w:ascii="IRNazanin" w:hAnsi="IRNazanin" w:eastAsia="IRNazanin"/>
          <w:color w:val="111111"/>
          <w:sz w:val="28"/>
          <w:sz w:val="28"/>
          <w:szCs w:val="28"/>
          <w:rtl w:val="true"/>
          <w:lang w:bidi="fa-IR"/>
        </w:rPr>
        <w:t>شيخ مفيد در الارشاد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صبح شد عبیدالله بن زیاد دستور داد سر مقدس سيد الشهدا علیه السلام را در میان تمام کوچه ها و قبایل کوفه گردانیدند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زید بن ارقم روایت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سرامام حسین علیه السلام بر فراز نیزه بود و من در اتاق خودم بودم هنگامی که آن سر مبارک رو به روی من رسید این آیه شریفه را خواند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 حَسِبْتَ أَنَّ أَصْحابَ الكَهْفِ وَالرَّقِيمِ كَانُوا مِنْ آيَاتِنا عَجَباً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پنداشتی اصحاب کهف و رقيم از آیات شگفت ما بودند؟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خدا قسم مو بر اندامم راست شد و بانگ زدم یابن رسول الله به خدا قسم ماجرای سر مبارک تو به مراتب عجیب تر و عجیب تر است</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سيد بن طاووس در کتاب الملهوف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زیاد بر فراز منبر رفت و حمد و ثنای خدا را بر زبان جاری کرد و طی سخنانی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پروردگاری است که حق و اهل حق را آشکار کرد و امیرالمؤمنین علیه السلام یزید و پیروان او را یاری نمود و کذاب پسر کذّاب را کشت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هنوز چیزی به این سخن اضافه نکرده بود که عبدالله بن عفيف </w:t>
      </w:r>
    </w:p>
    <w:p>
      <w:pPr>
        <w:pStyle w:val="BookText"/>
        <w:rPr/>
      </w:pPr>
      <w:r>
        <w:rPr>
          <w:rFonts w:ascii="IRNazanin" w:hAnsi="IRNazanin" w:eastAsia="IRNazanin"/>
          <w:color w:val="111111"/>
          <w:sz w:val="28"/>
          <w:sz w:val="28"/>
          <w:szCs w:val="28"/>
          <w:rtl w:val="true"/>
          <w:lang w:bidi="fa-IR"/>
        </w:rPr>
        <w:t>اَزدی در برابر وی به پا خاست وی از نیکان و زهاد شیعه محسوب شده، چشم چپ خود را در جنگ جمل و چشم راستش را در جنگ صفین از دست داده و همیشه ملازم مسجد كوفه، و تا شب در آن به نماز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ابن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ای پسر ،مرجانه کذاب تو و پدر تو و کسی است که تو را به این سمت گماشته و نیز پدر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ای دشمن خدا، فرزندان پیامبران را می کشید و بر منابر مسلمانان چنین سخنانی بر زبان می رانید؟</w:t>
      </w:r>
    </w:p>
    <w:p>
      <w:pPr>
        <w:pStyle w:val="BookText"/>
        <w:rPr/>
      </w:pPr>
      <w:r>
        <w:rPr>
          <w:rFonts w:ascii="IRNazanin" w:hAnsi="IRNazanin" w:eastAsia="IRNazanin"/>
          <w:color w:val="111111"/>
          <w:sz w:val="28"/>
          <w:sz w:val="28"/>
          <w:szCs w:val="28"/>
          <w:rtl w:val="true"/>
          <w:lang w:bidi="fa-IR"/>
        </w:rPr>
        <w:t>ابن زیاد خشمگین شد و گفت گوینده این سخن چه کسی بود؟</w:t>
      </w:r>
    </w:p>
    <w:p>
      <w:pPr>
        <w:pStyle w:val="BookText"/>
        <w:rPr/>
      </w:pP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ای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آن ذریه پاکی را می کشی که خدا هر گونه پلیدی را از آن دور کرده و با این حال گمان می کنی مسلمانی؟</w:t>
      </w:r>
    </w:p>
    <w:p>
      <w:pPr>
        <w:pStyle w:val="BookText"/>
        <w:rPr/>
      </w:pPr>
      <w:r>
        <w:rPr>
          <w:rFonts w:ascii="IRNazanin" w:hAnsi="IRNazanin" w:eastAsia="IRNazanin"/>
          <w:color w:val="111111"/>
          <w:sz w:val="28"/>
          <w:sz w:val="28"/>
          <w:szCs w:val="28"/>
          <w:rtl w:val="true"/>
          <w:lang w:bidi="fa-IR"/>
        </w:rPr>
        <w:t>آهای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دادم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فرزندان مهاجرین و انصار تا از تو و امير طغیانگرت یزید که خودش و پدرش بر زبان محمد رسول خدا صلی الله علیه و آله لعنت شدهاند انتقام بگیرند؟</w:t>
      </w:r>
    </w:p>
    <w:p>
      <w:pPr>
        <w:pStyle w:val="BookText"/>
        <w:rPr/>
      </w:pPr>
      <w:r>
        <w:rPr>
          <w:rFonts w:ascii="IRNazanin" w:hAnsi="IRNazanin" w:eastAsia="IRNazanin"/>
          <w:color w:val="111111"/>
          <w:sz w:val="28"/>
          <w:sz w:val="28"/>
          <w:szCs w:val="28"/>
          <w:rtl w:val="true"/>
          <w:lang w:bidi="fa-IR"/>
        </w:rPr>
        <w:t>در این حال خشم ابن زیاد چنان افزون شد که رگ های گردنش بیرون زد و گفت او را نزد من بیاورید پاسبانان بی درنگ از هر طرف برخاستند تا او را دستگیر کنند ولی گروهی از اشراف که از طايفه او بودند برخاستند و او را از دست پاسبانان نجات دادند و از مسجد خارج ،نموده او را به منزلش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کور که خدا دلش را هم مانند چشمانش کور کرده بروید و او را نزد من بیاورید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مأموران ابن زیاد به دنبال عبد الله بن عفیف رفتند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موضوع آگاه شدند دور هم جمع شدند و قبایلی از </w:t>
      </w:r>
    </w:p>
    <w:p>
      <w:pPr>
        <w:pStyle w:val="BookText"/>
        <w:rPr/>
      </w:pPr>
      <w:r>
        <w:rPr>
          <w:rFonts w:ascii="IRNazanin" w:hAnsi="IRNazanin" w:eastAsia="IRNazanin"/>
          <w:color w:val="111111"/>
          <w:sz w:val="28"/>
          <w:sz w:val="28"/>
          <w:szCs w:val="28"/>
          <w:rtl w:val="true"/>
          <w:lang w:bidi="fa-IR"/>
        </w:rPr>
        <w:t>یمن نیز به آنان پیوستند تا نگذارند عبدالله را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که به گوش ابن زیاد رسید، قبایل مُضَر را جمع کرد و به ياري محمد بن اشعث فرستاد و دستور داد تا با قبیله ازد پیکار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سختی در گرفت که در نتیجه آن گروهی از عرب ها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ابن زیاد به خانه عبدالله رسیدند در خانه را شکستند و به درون خانه هجوم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عبدالله بن عفيف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بر تو هجوم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به دلت راه ،نده فقط شمشیرم را به من برسان وقتی شمشیر را به دست پدر داد وی در حالی که از خود دفاع می کرد این رجز را می خواند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فرزند شخص با فضیلت و پاکی هستم که عفیف نام دارد عفیف پدر من و فرزندامّ عامر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زره داران و بی زرهانی را که از جمع شما نکشتم و چه دلیران تاراج گری را که بر زمین نیفکندم</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 xml:space="preserve">کَمْ دارِع مِنْ جَمْعِکُمْ وَ حاسِرِ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بَطَل جَدَّلْتُهُ مُغاوِرِ</w:t>
      </w:r>
    </w:p>
    <w:p>
      <w:pPr>
        <w:pStyle w:val="BookText"/>
        <w:rPr/>
      </w:pPr>
      <w:r>
        <w:rPr>
          <w:rFonts w:ascii="IRNazanin" w:hAnsi="IRNazanin" w:eastAsia="IRNazanin"/>
          <w:color w:val="111111"/>
          <w:sz w:val="28"/>
          <w:sz w:val="28"/>
          <w:szCs w:val="28"/>
          <w:rtl w:val="true"/>
          <w:lang w:bidi="fa-IR"/>
        </w:rPr>
        <w:t>دختر عبدالله می گفت پدر جان کاش من مرد بودم تا امروز در برابر تو با این گروه نابکار که کشندگان عترت نیکوکارند پیکار می کردم</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گروه از هر طرف عبدالله را محاصره کردند و او هم چنان از خودش دفاع می کرد و هیچ کس تاب رویارویی با او نداشت از هر </w:t>
      </w:r>
    </w:p>
    <w:p>
      <w:pPr>
        <w:pStyle w:val="BookText"/>
        <w:rPr/>
      </w:pPr>
      <w:r>
        <w:rPr>
          <w:rFonts w:ascii="IRNazanin" w:hAnsi="IRNazanin" w:eastAsia="IRNazanin"/>
          <w:color w:val="111111"/>
          <w:sz w:val="28"/>
          <w:sz w:val="28"/>
          <w:szCs w:val="28"/>
          <w:rtl w:val="true"/>
          <w:lang w:bidi="fa-IR"/>
        </w:rPr>
        <w:t xml:space="preserve">طرف که دشمن رو می کرد دخترش می گفت پدر جان از فلان 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 تا این که دست به یکی کرده محاصره اش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بر سرم پدرم را محاصره کرده اند و یاوری که از او یاری بخواهد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شروع کرد به گرداندن شمشیرش و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می خورم اگر چشمانم بینا می شد در آمدن و بیرون شدنم کار را بر شما تنگ می کرد</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آن گروه همچنان به کار خود ادامه دادند تا این که او را دستگیر کرده نزد ابن زیاد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ابن زیاد او را دید گفت سپاس خدا را که رسوایت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چگونه خدا رسوایم کرد؟</w:t>
      </w:r>
    </w:p>
    <w:p>
      <w:pPr>
        <w:pStyle w:val="BookText"/>
        <w:rPr/>
      </w:pPr>
      <w:r>
        <w:rPr>
          <w:rFonts w:ascii="IRNazanin" w:hAnsi="IRNazanin" w:eastAsia="IRNazanin"/>
          <w:color w:val="111111"/>
          <w:sz w:val="28"/>
          <w:sz w:val="28"/>
          <w:szCs w:val="28"/>
          <w:rtl w:val="true"/>
          <w:lang w:bidi="fa-IR"/>
        </w:rPr>
        <w:t>به خدا قسم اگر چشمانم بینا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در آمد و بیرون شدنم کار را بر تو تنگ و دشوار می کرد</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ابن زیاد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خدا </w:t>
      </w:r>
      <w:r>
        <w:rPr>
          <w:rStyle w:val="FootnoteAnchor"/>
          <w:rtl w:val="true"/>
        </w:rPr>
        <w:footnoteReference w:id="214"/>
      </w:r>
      <w:r>
        <w:rPr>
          <w:rFonts w:ascii="IRNazanin" w:hAnsi="IRNazanin" w:eastAsia="IRNazanin"/>
          <w:color w:val="111111"/>
          <w:sz w:val="28"/>
          <w:sz w:val="28"/>
          <w:szCs w:val="28"/>
          <w:rtl w:val="true"/>
          <w:lang w:bidi="fa-IR"/>
        </w:rPr>
        <w:t>، درباره امیرالمؤمنين عثمان بن عفان چه می گویی؟</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برده بنی علاج ای پسر مرجانه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به باد دشنام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عثمان بن عفان چه کار؟ اگر عثمان خوب بود یا بد و اگر اصلاح کرد یا فساد خدا صاحب اختيار بندگان است و میان مردم و عثمان به عدالت و حق داوری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درباره خودت و پدرت و یزید و پدرش از من بپرس </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از تو پرسشی نخواهم کرد تا شربت مرگ را جرعه جرعه بنوشى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زجرکش شوى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عفیف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من پیش از آن که تو از مادر زاده شوی از خدا می خواستم که شهادت را روزی ام کند و از خدا می خواستم که مرگ مرا به دست ملعون ترین و ناخوشایندترین مردم در نزد او قرار دهد اما وقتی چشمان خود را از دست دادم از شهادت مأیوس شدم اما 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خدایی را سپاس می گویم که پس از مأیوس شدن از شهادت آن را نصيب من کرد و به من نشان داد که بر من منت نهاده و دعاهای قدیم مرا مستجاب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او را بزنید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عبدالله را گردن زدند و جسد مبارکش را در سَبخه </w:t>
      </w:r>
      <w:r>
        <w:rPr>
          <w:rStyle w:val="FootnoteAnchor"/>
          <w:rtl w:val="true"/>
        </w:rPr>
        <w:footnoteReference w:id="215"/>
      </w:r>
      <w:r>
        <w:rPr>
          <w:rFonts w:ascii="IRNazanin" w:hAnsi="IRNazanin" w:eastAsia="IRNazanin"/>
          <w:color w:val="111111"/>
          <w:sz w:val="28"/>
          <w:sz w:val="28"/>
          <w:szCs w:val="28"/>
          <w:rtl w:val="true"/>
          <w:lang w:bidi="fa-IR"/>
        </w:rPr>
        <w:t>به دار آویختند</w:t>
      </w:r>
      <w:r>
        <w:rPr>
          <w:rFonts w:eastAsia="IRNazanin" w:cs="IRNazanin"/>
          <w:color w:val="111111"/>
          <w:sz w:val="28"/>
          <w:szCs w:val="28"/>
          <w:rtl w:val="true"/>
          <w:lang w:bidi="fa-IR"/>
        </w:rPr>
        <w:t xml:space="preserve">. </w:t>
      </w:r>
      <w:r>
        <w:rPr>
          <w:rStyle w:val="FootnoteAnchor"/>
          <w:rtl w:val="true"/>
        </w:rPr>
        <w:footnoteReference w:id="216"/>
      </w:r>
      <w:bookmarkStart w:id="239" w:name="pg10940_109689"/>
    </w:p>
    <w:p>
      <w:pPr>
        <w:pStyle w:val="Heading2"/>
        <w:numPr>
          <w:ilvl w:val="1"/>
          <w:numId w:val="1"/>
        </w:numPr>
        <w:rPr/>
      </w:pPr>
      <w:bookmarkStart w:id="240" w:name="__RefHeading___Toc4419730_2870459653"/>
      <w:bookmarkStart w:id="241" w:name="_Toc73"/>
      <w:bookmarkEnd w:id="239"/>
      <w:bookmarkEnd w:id="240"/>
      <w:r>
        <w:rPr>
          <w:rtl w:val="true"/>
        </w:rPr>
        <w:t xml:space="preserve">فصل پانزدهم </w:t>
      </w:r>
      <w:r>
        <w:rPr>
          <w:rtl w:val="true"/>
        </w:rPr>
        <w:t xml:space="preserve">: </w:t>
      </w:r>
      <w:r>
        <w:rPr>
          <w:rtl w:val="true"/>
        </w:rPr>
        <w:t>فرستادن خاندان رسول خدا صلی الله علیه و آله به شام</w:t>
      </w:r>
      <w:bookmarkEnd w:id="241"/>
    </w:p>
    <w:p>
      <w:pPr>
        <w:pStyle w:val="Heading3"/>
        <w:numPr>
          <w:ilvl w:val="2"/>
          <w:numId w:val="1"/>
        </w:numPr>
        <w:rPr/>
      </w:pPr>
      <w:bookmarkStart w:id="242" w:name="__RefHeading___Toc4419732_2870459653"/>
      <w:bookmarkStart w:id="243" w:name="_Toc74"/>
      <w:bookmarkEnd w:id="242"/>
      <w:r>
        <w:rPr>
          <w:rtl w:val="true"/>
        </w:rPr>
        <w:t>اشاره</w:t>
      </w:r>
      <w:bookmarkEnd w:id="243"/>
    </w:p>
    <w:p>
      <w:pPr>
        <w:pStyle w:val="BookText"/>
        <w:rPr/>
      </w:pPr>
      <w:r>
        <w:rPr>
          <w:rFonts w:ascii="IRNazanin" w:hAnsi="IRNazanin" w:eastAsia="IRNazanin"/>
          <w:color w:val="111111"/>
          <w:sz w:val="28"/>
          <w:sz w:val="28"/>
          <w:szCs w:val="28"/>
          <w:rtl w:val="true"/>
          <w:lang w:bidi="fa-IR"/>
        </w:rPr>
        <w:t>فرستادن خاندان رسول خدا صلی الله علیه و آله به شام</w:t>
      </w:r>
    </w:p>
    <w:p>
      <w:pPr>
        <w:pStyle w:val="BookText"/>
        <w:rPr/>
      </w:pPr>
      <w:r>
        <w:rPr>
          <w:rFonts w:ascii="IRNazanin" w:hAnsi="IRNazanin" w:eastAsia="IRNazanin"/>
          <w:color w:val="111111"/>
          <w:sz w:val="28"/>
          <w:sz w:val="28"/>
          <w:szCs w:val="28"/>
          <w:rtl w:val="true"/>
          <w:lang w:bidi="fa-IR"/>
        </w:rPr>
        <w:t>حضرت زینب علیها السلام در مسیر کوفه به شام</w:t>
      </w:r>
    </w:p>
    <w:p>
      <w:pPr>
        <w:pStyle w:val="BookText"/>
        <w:rPr/>
      </w:pPr>
      <w:r>
        <w:rPr>
          <w:rFonts w:ascii="IRNazanin" w:hAnsi="IRNazanin" w:eastAsia="IRNazanin"/>
          <w:color w:val="111111"/>
          <w:sz w:val="28"/>
          <w:sz w:val="28"/>
          <w:szCs w:val="28"/>
          <w:rtl w:val="true"/>
          <w:lang w:bidi="fa-IR"/>
        </w:rPr>
        <w:t>حضرت زینب علیها السلام در شام</w:t>
      </w:r>
    </w:p>
    <w:p>
      <w:pPr>
        <w:pStyle w:val="BookText"/>
        <w:rPr/>
      </w:pPr>
      <w:r>
        <w:rPr>
          <w:rFonts w:ascii="IRNazanin" w:hAnsi="IRNazanin" w:eastAsia="IRNazanin"/>
          <w:color w:val="111111"/>
          <w:sz w:val="28"/>
          <w:sz w:val="28"/>
          <w:szCs w:val="28"/>
          <w:rtl w:val="true"/>
          <w:lang w:bidi="fa-IR"/>
        </w:rPr>
        <w:t>ورود به مجلس یزید</w:t>
      </w:r>
    </w:p>
    <w:p>
      <w:pPr>
        <w:pStyle w:val="BookText"/>
        <w:rPr/>
      </w:pPr>
      <w:r>
        <w:rPr>
          <w:rFonts w:ascii="IRNazanin" w:hAnsi="IRNazanin" w:eastAsia="IRNazanin"/>
          <w:color w:val="111111"/>
          <w:sz w:val="28"/>
          <w:sz w:val="28"/>
          <w:szCs w:val="28"/>
          <w:rtl w:val="true"/>
          <w:lang w:bidi="fa-IR"/>
        </w:rPr>
        <w:t>در مجلس یزید چه گذشت؟</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مبارک امام حسین علیه السلام در مجلس یزید سرکش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4" w:name="pg10940_109691"/>
      <w:bookmarkStart w:id="245" w:name="pg10940_109691"/>
      <w:bookmarkEnd w:id="245"/>
    </w:p>
    <w:p>
      <w:pPr>
        <w:pStyle w:val="Heading3"/>
        <w:numPr>
          <w:ilvl w:val="2"/>
          <w:numId w:val="1"/>
        </w:numPr>
        <w:rPr/>
      </w:pPr>
      <w:bookmarkStart w:id="246" w:name="pg10940_109691"/>
      <w:bookmarkStart w:id="247" w:name="__RefHeading___Toc4419734_2870459653"/>
      <w:bookmarkStart w:id="248" w:name="_Toc75"/>
      <w:bookmarkEnd w:id="246"/>
      <w:bookmarkEnd w:id="247"/>
      <w:r>
        <w:rPr>
          <w:rtl w:val="true"/>
        </w:rPr>
        <w:t>فرستادن خاندان رسول الله به شام</w:t>
      </w:r>
      <w:bookmarkEnd w:id="248"/>
    </w:p>
    <w:p>
      <w:pPr>
        <w:pStyle w:val="BookText"/>
        <w:rPr/>
      </w:pPr>
      <w:r>
        <w:rPr>
          <w:rFonts w:ascii="IRNazanin" w:hAnsi="IRNazanin" w:eastAsia="IRNazanin"/>
          <w:color w:val="111111"/>
          <w:sz w:val="28"/>
          <w:sz w:val="28"/>
          <w:szCs w:val="28"/>
          <w:rtl w:val="true"/>
          <w:lang w:bidi="fa-IR"/>
        </w:rPr>
        <w:t>در کتاب های تاریخی آمده است ابن زیاد به یزید بن معاویه نامه ای نوشت و طی آن او را از شهادت امام حسین علیه السلام و اسیر شدن زنان و خانواده اش و تفصیلات دیگر این فاجعه هولناک آگاه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در پاسخ نامه اش نوشت که سر حسین و دیگر کشته شدگان را به همراه اسیران به نزد من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ابن زیاد مخفر بن ثعلبة عائذى و شمر بن ذي الجوشن را خواست و آنان را مسئول نظارت بر قافله و سربازان کرد و سرهای شهیدان را به همراه اسیران به آنان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دستور داد، دستان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غل و زنجیر آهنی به گردنش بیاویزند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آنان را مانند اسیران کافر به شام فرستادند و مردم شهرها و نواحی چهره های اسیران را تماشا می کردند </w:t>
      </w:r>
      <w:r>
        <w:rPr>
          <w:rStyle w:val="FootnoteAnchor"/>
          <w:rtl w:val="true"/>
        </w:rPr>
        <w:footnoteReference w:id="217"/>
      </w:r>
      <w:bookmarkStart w:id="249" w:name="pg10940_109692"/>
    </w:p>
    <w:p>
      <w:pPr>
        <w:pStyle w:val="Heading3"/>
        <w:numPr>
          <w:ilvl w:val="2"/>
          <w:numId w:val="1"/>
        </w:numPr>
        <w:rPr/>
      </w:pPr>
      <w:bookmarkStart w:id="250" w:name="__RefHeading___Toc4419736_2870459653"/>
      <w:bookmarkStart w:id="251" w:name="_Toc76"/>
      <w:bookmarkEnd w:id="249"/>
      <w:bookmarkEnd w:id="250"/>
      <w:r>
        <w:rPr>
          <w:rtl w:val="true"/>
        </w:rPr>
        <w:t>حضرت زینب علیها السلام در مسیر کوفه به شام</w:t>
      </w:r>
      <w:bookmarkEnd w:id="251"/>
    </w:p>
    <w:p>
      <w:pPr>
        <w:pStyle w:val="BookText"/>
        <w:rPr/>
      </w:pPr>
      <w:r>
        <w:rPr>
          <w:rFonts w:ascii="IRNazanin" w:hAnsi="IRNazanin" w:eastAsia="IRNazanin"/>
          <w:color w:val="111111"/>
          <w:sz w:val="28"/>
          <w:sz w:val="28"/>
          <w:szCs w:val="28"/>
          <w:rtl w:val="true"/>
          <w:lang w:bidi="fa-IR"/>
        </w:rPr>
        <w:t>به روشنی معلوم نیست که طی کردن مسیر کوفه به شام چه مدت زمانی طول کشیده ،است، ولی این نکته روشن است که این سفر، سفری آکنده از رنج و آزار و توأم با انواع سختیها بوده است؛ زیرا نگهبانان و سربازانی که همراه کاروان اسرا بودند دستور داشتند در نهایت قساوت و سنگدلی با زنان و کودکان رفتار کنند و به آنان اجازه ندهند برای کاستن از مشقت سفر و سختیهای راه به قدر لازم استراحت کنند بلکه باید به صورت مستمر راه بپویند و هر چه زودتر به شام برسند و سرهای پاک شهیدان را به یزید سرکش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اموری که از نظر تاریخی کم ترین تردیدی در آن نیست این نکته است که حضرت زینب علیها السلام نقش مهمی در اداره خانواده و محافظت از جان امام سجاد علیه السلام و حمایت از زنان و کودکان و برخورد پرمهر و ملاطفت آمیز با آنان داشت و هدف او از این کار پر کردن برخی از خلاءهای عاطفی آنان بود که در این زمان شدیداً به کسی نیاز داشتند که سختیهای این سفر پر ملال و رنجهای جانکاه اسارت را بر آنان آسان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سجاد علیه السلام روایت شده است که فرمودند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عَمَّتي زينب كانتْ تُؤدّي صَلَواتها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الفَرائضَ و النوافل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قِيام عند سَيْر القوم بنا من الكوفة إلى الشام</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فى بعض المنازل كانت تُصلّي من 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فسألتها عن سَبَب ذلك؟</w:t>
      </w:r>
      <w:r>
        <w:rPr>
          <w:rFonts w:ascii="IRNazanin" w:hAnsi="IRNazanin" w:eastAsia="IRNazanin"/>
          <w:color w:val="111111"/>
          <w:sz w:val="28"/>
          <w:sz w:val="28"/>
          <w:szCs w:val="28"/>
          <w:rtl w:val="true"/>
          <w:lang w:bidi="fa-IR"/>
        </w:rPr>
        <w:t xml:space="preserve">فقالت أصلّى النوافل من جلوس لشدة الجوع و الضعف، و ذلك لأنّى مُنذُ ثلاث لَيال، أُوزَعُ ما يُعطونَنى مِن الطعام على الأطفال، فالقوم لا يدفعون لكل منا الا رغيفاً واحداً من الخبز فى اليوم والليلة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هنگامی که آن قوم ما را از کوفه به شام می بردند عمه ام زینب نمازهای فریضه و مستحب خود را ایستاده می خواند ولی در برخی از منزل ها نمازش را نشسته اقامه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علت این امر را پرسیدم گفت به سبب گرسنگی و ضعف شدید است که نمازهایم را نشسته می خوانم؛ زیرا سه شب است که سهم غذای خود را میان بچه ها قسمت می کنم این جماعت به هر یک از ما در شبانه روز فقط یک قرص نان می دهند</w:t>
      </w:r>
      <w:r>
        <w:rPr>
          <w:rFonts w:eastAsia="IRNazanin" w:cs="IRNazanin"/>
          <w:color w:val="111111"/>
          <w:sz w:val="28"/>
          <w:szCs w:val="28"/>
          <w:rtl w:val="true"/>
          <w:lang w:bidi="fa-IR"/>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آری حکمت و مصلحت اقتضا می کرد که امام سجاد علیه السلام از توجه دشمنان و جاسوسان همراه به دور بماند و هیچ سخنی که توجه آنان را جلب کند بر زبان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تاریخ آمده است امام علی بن حسین علیه السلام در تمام مدت سفر با هیچ یک از آن جماعت سخن نمی گفت تا این که به در قصر یزید در دمشق رسیدند</w:t>
      </w:r>
      <w:r>
        <w:rPr>
          <w:rFonts w:eastAsia="IRNazanin" w:cs="IRNazanin"/>
          <w:color w:val="111111"/>
          <w:sz w:val="28"/>
          <w:szCs w:val="28"/>
          <w:rtl w:val="true"/>
          <w:lang w:bidi="fa-IR"/>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از این رو نقش اصلی و مهم بر دوش بانوی شایسته و با کفایت حضرت زينب علیها السلام قرار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معلومات ما درباره حوادثی که در راه شام بر حضرت زينب وارد شد اندک است اما این قطعات و نمونه های تاریخی را ذکر می کنیم که برای خواننده هوشمند حاوی نکات بسیار بوده و نقش حساس و مسئولیت های سنگین حضرت زینب علیها السلام را در طی این سفر نشان می دهد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از کتاب های تاریخی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مسیر شام به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مقاتل</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 xml:space="preserve">رسیدند و آن ،روز، روز بسیار گرمی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هم آب مشکشان تمام شده و تشنگی بر آنان غالب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به گروهی از یارانش فرمان داد در پی آب بگردند و فرمان داد خیمه بزنند تا خود و یارانش برای گریز از گرمای سوزان خورشید بدان پناه آورند؛ ولی خانواده امام حسین علیه السلام و زنان و کودکان را زیر اشعه سوزان آفتاب وا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زينب علیها السلام به سایه شتری پناه برد و حضرت امام سجاد را که حالش وخيم و از شدت تشنگی در آستانه موت ،بود نگاه داشت و با بادبزنی که در دست داشت او را باد می زد و می گفت ای پسر ،برادر بر من بسیار گران و دشوار است که تو را در این حال ببینم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سكينه دختر امام حسین علیه السلام به سایه درختی که در آن حوالی بود پناه برد و بالشتی از خاک درست کرد و همان جا خوابید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ساعتی بعد کاروان به راه افتاد و سکینه در همان جا خفته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همنشین و هم محمل سكينه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ساربان گفت خواهرم سکینه کجاست؟ به خدا قسم سوار نخواهم شد تا خواهرم را بیاوری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خواهرت کجاست؟گفت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کجا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ساربان با صدای بلند در میان کاروان بانگ زدای سکینه بیا و به همراه زنان سوار شو</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آن طرف سكينه از شدت خستگی و رنج هم چنان در خواب بود تا این که گرما و تشنگی به او فشار آورد و از خواب بیدار شد و به دنبال غبار قافله راه افتاد و فریاد می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جان فاطمه مگر من هم محمل تو نیستم تو اکنون سوار شتری و من پابرهنه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دلش برای خواهرش پر کشید و به ساربان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به خدا قسم اگر خواهرم را نیاوری خودم را از روی شتر به پایین پرت می کنم و روز قیامت نزد جدم رسول خدا صلی الله علیه و آله عليه تو خون خواهی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خواهرت کیست؟گفت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که پدرم امام حسین علیه السلام او را بسیار دوست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ساربان از شنیدن این سخن دلش سوخت و به عقب برگشت تا این که خواهرش را پیدا کرد و با او سوار نمود</w:t>
      </w:r>
      <w:r>
        <w:rPr>
          <w:rFonts w:eastAsia="IRNazanin" w:cs="IRNazanin"/>
          <w:color w:val="111111"/>
          <w:sz w:val="28"/>
          <w:szCs w:val="28"/>
          <w:rtl w:val="true"/>
          <w:lang w:bidi="fa-IR"/>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نیز در تاریخ آمده است که در نخستین شب هنگامی که کاروان در دل شب راه می،پیمود سکینه دختر امام حسین علیه السلام از این که یادش آمده قبلا در زمان پدرش چقدر عزیز و محترم بود و اکنون به اسیری رفته ،است به گریه افتاد وقتی گریه اش شدیدتر شد ساربان به او گفت ساکت باش ،دختر مرا با گریه ات آزار 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سکینه ساكت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 بلکه اندوه تمام وجودش را فرا گرفت و ناله دردناکی کرد و آه سوزناکی از دل کشید که نزدیک بود جان از بدنش خارج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ساربان بر سر او داد زد و او را دشنام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سکینه در حالی که</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گریه می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دریغا بر تو پدر جان تو را به ستم و از سر دشمنی کشتند ساربان از این گفته او خشمگین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او را گرفت و به سختی کشید و او را روی زمین 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سکینه بر اثر این ضربه زمین خورد و از هوش رفت وقتی به هوش آمد دید کاروان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شب و با پای پیاده به راه افتاد گاهی می نشست و گاهی بر می خاست و از خدا و پدرش کمک می خواست و عمه اش را صدا می زد و می گفت پدر جان از پیش من رفتی و مرا تنها و بی کس نهادی اکنون در این بیابان و در تاریکی این شب تیره به که پناه برم و از چه کسی کمک بخواهم؟ پاسی از شب را در حالی که هراسناک بود دوید، اما اثری از کاروان ندید و روی زمین افتاد و از هوش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نیزه ای که سر مبارک امام حسین علیه السلام روی آن بود از دست سربازی که آن را حمل می کرد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شکافته شد و نیزه تا کمر در زمین فرو رفت و مانند میخی که در دیوار فرو رفته باشد محکم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قدر آن سرباز تلاش کرد نیزه را از زمین خارج کند نتوانست گروه زیادی جمع شدند ولی تلاش آن ها هم سودی نداشت وقتی عمر بن سعد را از ماجرا آگاه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علت این مسئله را از علی بن حسین علیهما السلام بپرسید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علت را از امام جویا شدند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عمه ام زینب بگویید بچه ها را وارسی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شاید یکی از کودکان گم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را که با زینب کبری علیها السلام در میان ،نهادند شروع به وارسی کودکان کرد و هر یک را به نام صدا می زد وقتی صدا زد دخترم سكينه، جوابی نشنید حضرت زینب علیها السلام خود را روی ناقه انداخت و</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فریاد زد وای از غریبی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حسیناه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سکینه در کدام زمین تو را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کدام وادی تو را گم کردند سپس به سمت عقب بازگشت و در بیابان شروع به دویدن کرد و در حالی که خارهای زمین پاهایش را زخمی می کرد، فریاد می کرد و سکینه را صدا می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از دور یک سیاهی به چشمش خورد و هنگامی که به سمت آن رفت دید سکینه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هم به سمت کاروان بازگشتند</w:t>
      </w:r>
      <w:r>
        <w:rPr>
          <w:rFonts w:eastAsia="IRNazanin" w:cs="IRNazanin"/>
          <w:color w:val="111111"/>
          <w:sz w:val="28"/>
          <w:szCs w:val="28"/>
          <w:rtl w:val="true"/>
          <w:lang w:bidi="fa-IR"/>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از امام محمد باقر علیه السلام روایت شده است که از پدر ارجمندش امام سجاد درباره ماجراهای مسیر شام سؤال کرد امام سجاد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حُمِلْتُ على بَعِيرٍ هَزيل بغير وطاء و رأسُ الحسين على عَلَم، و نِسْوَتُنا خَلَفِي على بِغال، و الحَرَسُ خَلَفَنا و حَولَنا بالرماح، إنْ دَمِعَتْ مِن أَحَدِنا عَينٌ قُرِعَ رأسُه بالرح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دَخَلنا دمشق، صاحَ صائح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الشام، هؤلاء سَبايا أهل البيت ؛ مرا روى شتر لاغر و بدون جهازى سوار کردند و سر پدرم حسین علیه السلام روی نیزه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پشت سر ما سوار استر بودند و دشمنان نیزه به دست از پس ما و پیرامون ما می آمدند هر گاه چشم کسی اشکبار می شد با نیزه به سر او می زدند تا این که وارد دمشق شدیم و کسی بانگ زد ای اهل شام اينان اسيران اهل بيت اند</w:t>
      </w:r>
      <w:r>
        <w:rPr>
          <w:rFonts w:eastAsia="IRNazanin" w:cs="IRNazanin"/>
          <w:color w:val="111111"/>
          <w:sz w:val="28"/>
          <w:szCs w:val="28"/>
          <w:rtl w:val="true"/>
          <w:lang w:bidi="fa-IR"/>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علیها السلام در شامسرانجام كاروان حزن و اندوه به دمشق رسید؛ همان جا که پایتخت امویان و مرکز فرماندهی آنان و کانون کینه و دشمنی و جایگاه دشمنان سرسخت اهل بيت علیهم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يزید برای دور کردن ذهن مردم و افکار عمومی از حقیقت امر و سرپوش نهادن بر واقعیات و وارونه نشان دادن حقایق تدابير لازم را اتخاذ کرده بود او دستور داد شهر را با انواع آرایه ها بیارایند و در میان مردم جار بزنند که کاروانی از اسیران به شهر رسیده است که مردانشان از دین خارج شده اند از این رو یزید آنان را به قتل رسانده و زنانشان را به اسیری گرفته است تا مردم از رفتار آنان درس عبرت بگیرند و بدانند هر کس در برابر فرمان يزيد سرکشی کند سزای او این است و چنین سرنوشتی در انتظار او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که تبلیغات نقش مؤثری در تشويه اذهان عمومی به خصوص در میان مردمان ساده و عامه مردم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صحابی پیامبر، سهل بن سعد ساعدی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قصد بیت المقدس سفر کردم تا این که به وسط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با شهری مواجه شدم که دارای جوی های فراوان و درختان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مردم پرده ها و پارچه های دیبا ،آویخته، خوشحال و شادند و</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زنانی نزد آن ها دایره و تنبک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نواختندبا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اهل شام عیدی ندارند که ما از آن بی خبر باشیم جمعی را دیدم که با یکدیگر گفت و گو می کردند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،جماعت شما عیدی دارید که ما از آن بی خبر باشیم؟گفتند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 گویا اعرابی غریبی باشی؟گفتم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سهل بن سعد هستم که پیغمبر خدا را دیده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،سهل تعجب نمی کنی که چرا آسمان خون نمی بارد و زمین اهل خود را فرو نمی برد؟گفتم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حسین است؛ نواده رسول خدا صلی الله علیه و آله که آن را از سرزمين عراق به عنوان هدیه فرستاده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حسین به عنوان هدیه فرستاده شده است و مردم شادی می کنند؟گفتم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کدام دروازه داخل می شوند؟به دروازه ای اشاره کردند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 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حال بودم که دیدم پرچم ها هر کدام از پس دیگری می آیند و سواری را دیدم که نیزه ای در دست داشت که بر فراز آن سری بود که چهره اش شبیه ترین مردم به پیامبر خدا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آن سوار زنانی را دیدم که بر شتران بی جهاز سوار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زنی که جلوتر از همه بود نزدیک شدم و گفتم تو کیستی؟گفت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سكينه دختر حسینم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کاری می توانم برایتان انجام دهم؟ من سهل بن سعد هستم که جد بزرگوارت را دیده و از او حدیث شنیده ام</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،سهل به این نیزه دار بگو این سر بریده را جلوتر ببرد تا مردم مشغول دیدن آن شوند و به حرم رسول خدا صلی الله علیه و آله و ناموس او نظر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آن نیزه دار رفتم و به او گفتم ممکن است خواسته مرا برآوری و در عوض چهارصد دینار پاداش بگیری؟گفت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خواسته ای داری؟گفتم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 جلوتر از زنان ببری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این کار را کرد و مبلغی که وعده کرده بودم به او دادم</w:t>
      </w:r>
      <w:r>
        <w:rPr>
          <w:rFonts w:eastAsia="IRNazanin" w:cs="IRNazanin"/>
          <w:color w:val="111111"/>
          <w:sz w:val="28"/>
          <w:szCs w:val="28"/>
          <w:rtl w:val="true"/>
          <w:lang w:bidi="fa-IR"/>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هنگامی که کاروان اسیران را وارد دمشق نمودند آنان و سرهای شهیدان را که بر نیزه بود در کوچه های منتهی به قصر یزید گرداندند و سپس آنان را روی سکوی بزرگی که در برابر در مسجد جامع بود قرار دادند که معمولاً رسم ،بود اسیران کفار را برای فروش و عرضه روی آن می نهادند تا نمازگزاران هنگام ورود و خروج آنان را مشاهده کنند و هر کدام را که می پسندند خریداری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جماعتی که خود را مسلمان و از امت رسول الله به شمار می آوردند، خاندان رسول را روی چنین سکویی نهادند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دریغا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افسوس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فاجعه بزرگی و چه مصیبت جانکاهی؛در همین حال پیرمردی نزد زنان و عیال امام حسین علیه السلام که بر در مسجد ایستاده بودند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سپاس مخصوص آن خدایی</w:t>
      </w:r>
    </w:p>
    <w:p>
      <w:pPr>
        <w:pStyle w:val="BookText"/>
        <w:rPr/>
      </w:pPr>
      <w:r>
        <w:rPr>
          <w:rFonts w:ascii="IRNazanin" w:hAnsi="IRNazanin" w:eastAsia="IRNazanin"/>
          <w:color w:val="111111"/>
          <w:sz w:val="28"/>
          <w:sz w:val="28"/>
          <w:szCs w:val="28"/>
          <w:rtl w:val="true"/>
          <w:lang w:bidi="fa-IR"/>
        </w:rPr>
        <w:t>است که شما را کشت و هلاک کرد و شهرها را از دست مردان شما آسوده نمود و یزید را بر شما چیرگی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الحسین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شيخ، هَل قَرَأْتَ القرآن؟ ؛ ای پیرمرد، آیا قرآن خوانده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عَرَفتَ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225"/>
      </w:r>
      <w:r>
        <w:rPr>
          <w:rFonts w:ascii="IRNazanin" w:hAnsi="IRNazanin" w:eastAsia="IRNazanin"/>
          <w:color w:val="111111"/>
          <w:sz w:val="28"/>
          <w:sz w:val="28"/>
          <w:szCs w:val="28"/>
          <w:rtl w:val="true"/>
          <w:lang w:bidi="fa-IR"/>
        </w:rPr>
        <w:t>آیا این آیه را که خدا در 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ازای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از شما خواستار نیستم مگر دوستی دربارهٔ خویشاوندان به خوبی فهمیده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این آیه را خوانده 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امام به او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القُربى يا شيخ، فَهَل قَرَأْتَ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عَاتِ ذَا الْقُرْبى حقَّهُ</w:t>
      </w:r>
      <w:r>
        <w:rPr>
          <w:rStyle w:val="FootnoteAnchor"/>
          <w:rtl w:val="true"/>
        </w:rPr>
        <w:footnoteReference w:id="226"/>
      </w:r>
      <w:r>
        <w:rPr>
          <w:rFonts w:ascii="IRNazanin" w:hAnsi="IRNazanin" w:eastAsia="IRNazanin"/>
          <w:color w:val="111111"/>
          <w:sz w:val="28"/>
          <w:sz w:val="28"/>
          <w:szCs w:val="28"/>
          <w:rtl w:val="true"/>
          <w:lang w:bidi="fa-IR"/>
        </w:rPr>
        <w:t xml:space="preserve">؟ ؛ آن ذوی القربی که در این آیه آمده ماییم ای شیخ آیا این آیه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ای و حق خویشاوند را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خوانده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فَنَحنُ القُربى يا شيخ، فَهَل قَرَأتَ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أَنما غَنِمْتُم مِن شَيْءٍ فَأَنَّ اللَّهِ خُمُسهُ وَ لِلرَّسولِ وَلِذِي الْقُرْبى</w:t>
      </w:r>
      <w:r>
        <w:rPr>
          <w:rStyle w:val="FootnoteAnchor"/>
          <w:rtl w:val="true"/>
        </w:rPr>
        <w:footnoteReference w:id="227"/>
      </w:r>
      <w:r>
        <w:rPr>
          <w:rFonts w:ascii="IRNazanin" w:hAnsi="IRNazanin" w:eastAsia="IRNazanin"/>
          <w:color w:val="111111"/>
          <w:sz w:val="28"/>
          <w:sz w:val="28"/>
          <w:szCs w:val="28"/>
          <w:rtl w:val="true"/>
          <w:lang w:bidi="fa-IR"/>
        </w:rPr>
        <w:t>؟؛ ذی القربی در این آیه نیز 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 این آیه را 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بدانید که هر چیزی را به غنیمت گرفتید یک پنجم آن برای خدا و پیامبر و برای خویشاوندان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فَنَحنُ القُربى يا شيخ و هَل قَرَأت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Style w:val="FootnoteAnchor"/>
          <w:rtl w:val="true"/>
        </w:rPr>
        <w:footnoteReference w:id="228"/>
      </w:r>
      <w:r>
        <w:rPr>
          <w:rFonts w:ascii="IRNazanin" w:hAnsi="IRNazanin" w:eastAsia="IRNazanin"/>
          <w:color w:val="111111"/>
          <w:sz w:val="28"/>
          <w:sz w:val="28"/>
          <w:szCs w:val="28"/>
          <w:rtl w:val="true"/>
          <w:lang w:bidi="fa-IR"/>
        </w:rPr>
        <w:t xml:space="preserve">؟ ؛ ای شیخ، ذی القربی </w:t>
      </w:r>
    </w:p>
    <w:p>
      <w:pPr>
        <w:pStyle w:val="BookText"/>
        <w:rPr/>
      </w:pPr>
      <w:r>
        <w:rPr>
          <w:rFonts w:ascii="IRNazanin" w:hAnsi="IRNazanin" w:eastAsia="IRNazanin"/>
          <w:color w:val="111111"/>
          <w:sz w:val="28"/>
          <w:sz w:val="28"/>
          <w:szCs w:val="28"/>
          <w:rtl w:val="true"/>
          <w:lang w:bidi="fa-IR"/>
        </w:rPr>
        <w:t>در این آیه هم ماییم آیا این آیه را خوانده ای که 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فقط می خواهد آلودگی را از شما خاندان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بزداید و شما را پاک و پاکیزه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خوانده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أهل البيت الذين خَصنا اللهُ بِآيَةِ الطهارة يا شيخ</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پیر ما اهل بيتی هستیم که خدای متعال به آیه طهارت مخصوص و ممتاز گردانیده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پیرمرد همچنان ساکت، و از گفته خود شرمگین بود سپس با تعجب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تو را به خدا شما همان افرادید؟ حضرت على بن الحسين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الله إِنَّا لَنَحنُ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غير شَک و حقٌّ جَدِّنا رسولِ الله إنَّا لَنَحنُ هُم ؛ به خدا سوگند آن افراد ما هستیم بی تردید و به حقّ جدمان رسول خدا صلی الله علیه و آله آن افراد 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پیرمرد گریان شد و عمامه اش را به کناری افکند و سرش را به سوی آسمان بالا آورد و گفت بار خدایا من از دشمنان آل محمد، چه از جن باشند و چه از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بیزارم</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توبه من قبول است؟</w:t>
      </w:r>
    </w:p>
    <w:p>
      <w:pPr>
        <w:pStyle w:val="BookText"/>
        <w:rPr/>
      </w:pP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إِنْ تُبتَ تابَ الله علیک، و أنتَ مَعَنا ؛ آری اگر توبه کنی خدا توبه ات را می پذیرد و با ما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کردم</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این موضوع به گوش یزید بن معاویه رسید، دستور داد تا آن پیرمرد را به شهادت رساندند</w:t>
      </w:r>
      <w:r>
        <w:rPr>
          <w:rFonts w:eastAsia="IRNazanin" w:cs="IRNazanin"/>
          <w:color w:val="111111"/>
          <w:sz w:val="28"/>
          <w:szCs w:val="28"/>
          <w:rtl w:val="true"/>
          <w:lang w:bidi="fa-IR"/>
        </w:rPr>
        <w:t xml:space="preserve">. </w:t>
      </w:r>
      <w:r>
        <w:rPr>
          <w:rStyle w:val="FootnoteAnchor"/>
          <w:rtl w:val="true"/>
        </w:rPr>
        <w:footnoteReference w:id="229"/>
      </w:r>
      <w:bookmarkStart w:id="252" w:name="pg10940_109703"/>
    </w:p>
    <w:p>
      <w:pPr>
        <w:pStyle w:val="Heading3"/>
        <w:numPr>
          <w:ilvl w:val="2"/>
          <w:numId w:val="1"/>
        </w:numPr>
        <w:rPr/>
      </w:pPr>
      <w:bookmarkStart w:id="253" w:name="__RefHeading___Toc4419738_2870459653"/>
      <w:bookmarkStart w:id="254" w:name="_Toc77"/>
      <w:bookmarkEnd w:id="252"/>
      <w:bookmarkEnd w:id="253"/>
      <w:r>
        <w:rPr>
          <w:rtl w:val="true"/>
        </w:rPr>
        <w:t>ورود به مجلس یزید سرکش</w:t>
      </w:r>
      <w:bookmarkEnd w:id="254"/>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سجاد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أرادوا الوفود بنا على يزيد بن معاوية أتَوْنا بحبال و رَبَطونا مثل الأغنام، و كان الحَبَلُ بِعُنُقِی و عنق أُمّ كلثوم، و بكَتِفِ زينب و سكينة و البنيّات و ساقُونا و كُلّما قَصُرنا عن المشي ضَرَبونا، حتى أوقَفُونا بين يَدَي يزيد، فتَقدَّمتُ إليه و هو على سرير مملكته و قلتُ له ما ظنُّك برسول الله لو يرانا على هذه الصفة ؟ ؛ هنگامی که خواستند ما را در مجلس يزيد بن معاویه وارد کنند طناب هایی تهیه کرده و ما را مانند گوسفندان به یکدیگر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که طناب در گردن من و اُم کلثوم قرار داشت و به کتف های ،زینب، سکینه و دیگر دختران بسته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آن ها ما را با این حال حرکت دادند و هر گاه در راه رفتن کندی می کردیم ما را می زدند تا این که ما را در مقابل یزید متوقف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جلو رفتم و به یزید که بر تخت شاهی نشسته بود گفتم گمان می کنی اگر رسول خدا صلی الله علیه و آله ما را بر این حال ببیند چه حالی به او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دستور داد طناب ها را از گردن و کتف های ما باز کردند</w:t>
      </w:r>
      <w:r>
        <w:rPr>
          <w:rFonts w:eastAsia="IRNazanin" w:cs="IRNazanin"/>
          <w:color w:val="111111"/>
          <w:sz w:val="28"/>
          <w:szCs w:val="28"/>
          <w:rtl w:val="true"/>
          <w:lang w:bidi="fa-IR"/>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نیز روایت شده است که وقتی زنان و کودکان را در مجلس یزید بن معاویه وارد کردند به آنان می نگریست و در حالی که همگی با یک طناب بلند بهم بسته شده بودند از یکایک آنان پرسش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در میان آنان زنی قرار داشت که پارچه ای برای پوشاندن صورتش نداشت و از این رو با دستش صورتش را پوشانده بود</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دختر حسین است يزيد به او گفت تو سکینه ای؟ در این حال بغض سکینه تركيد و چنان به گریه افتاد که نزدیک بود روح از بدنش خارج شود یزید به او گفت برای چه گریه می کنی؟ پاسخ داد کسی که حجابی برای پوشاندن سر و صورتش از نگاه های تو و هم نشینانت ندارد چگونه گریه نکند ؟</w:t>
      </w:r>
      <w:r>
        <w:rPr>
          <w:rFonts w:eastAsia="IRNazanin" w:cs="IRNazanin"/>
          <w:color w:val="111111"/>
          <w:sz w:val="28"/>
          <w:szCs w:val="28"/>
          <w:rtl w:val="true"/>
          <w:lang w:bidi="fa-IR"/>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xml:space="preserve">)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یزید چه گذشت؟شیخ مفید در کتاب الارشاد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امام حسین علیه السلام می گوید وقتی در برابر یزید نشستیم بر ما رقت آورد در این هنگام مردی سفید پوست از اهل شام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اميرالمؤمنین این جاريه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كنيز را به من ببخش و مرا نشان داد من که در آن هنگام دختر خوش چهره ای بودم لرزه بر اندامم افتاد و گمان کردم آن ها می توانند این کار را بکنند از این رو به دامان عمه ام زینب که می دانست آنان قدرت چنین کاری را ندارند چنگ زدم و به او گفتم عمه جان یتیم شدم آیا باید به کنیزی هم بروم؟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زینب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این فاسق هرگز نخواهد توانست چنین کاری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 به مرد شامی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دروغ گفتی و پست گشتی به خدا قسم نه تو و نه یزید نخواهید توانست چنین کاری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خشمگین شده و گفت به خدا قسم دروغگو تو هستی من قدرت این کار را دارم و اگر بخواهم آنرا انجام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زینب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هرگز به خدا قسم که خدا این اختیار را به تو نداده است مگر این که از دین ما خارج شوی و دین دیگری برگزینی یزید از شدت غضب از جای برجست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آیا تو در مقابل من یک چنین سخنی می گویی؟ تنها پدر و برادر تواند که از دین خارج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مسلمانی تو راست باشد به واسطه دین خدا و دین پدر من است که هدایت شده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تو دروغ می گویی ای دشمن خدازینب کبری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سلطانی و ظالمانه دشنام می دهی و با تکیه بر سلطنتت زور می گویی و می ترسانی در این هنگام گویا يزيد خجالت کشید و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شامی دوباره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جاریه را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ببخش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 خدای تو را مرگ حتمی ببخشد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شامی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جاریه کیست؟یزید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فاطمه دختر حسین ، و آن یکی زینب دختر على بن ابى طالب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شامی با تعجب پرسید حسین پسر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بن ابى 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آریمرد شامی به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لعنتت کند ای یزید آیا خاندان پیامبرت را می کشی و نوادگانش را به اسیری می بری؟به خدا سوگند که من گمان می کردم این ها اسیران رومی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تو را نیز به آنان ملحق می کنم سپس دستور داد گردنش را زدند</w:t>
      </w:r>
      <w:r>
        <w:rPr>
          <w:rFonts w:eastAsia="IRNazanin" w:cs="IRNazanin"/>
          <w:color w:val="111111"/>
          <w:sz w:val="28"/>
          <w:szCs w:val="28"/>
          <w:rtl w:val="true"/>
          <w:lang w:bidi="fa-IR"/>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مبارک امام حسین علیه السلام در مجلس يزيد سركشدر تاریخ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یزید سر مقدس امام حسین علیه السلام را در برابر خود نهاد و زنان را پشت سر خویش قرار داد تا به سر مبارک امام حسین علیه السلام نظر نکنند اما وقتی چشم حضرت زینب علیها السلام به سر مبارک امام حسین علیه السلام ،افتاد، اندوه سراپای وجودش را فرا گرفت دست برد و گریبان خود را پاره کرد و با صدای حزین و دلخراش فریاد زد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يا حسيناه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حبيب رسول خدا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ای پسر مكه و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سرور بانوان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حضرت مصطفی</w:t>
      </w:r>
      <w:r>
        <w:rPr>
          <w:rFonts w:eastAsia="IRNazanin" w:cs="IRNazanin"/>
          <w:color w:val="111111"/>
          <w:sz w:val="28"/>
          <w:szCs w:val="28"/>
          <w:rtl w:val="true"/>
          <w:lang w:bidi="fa-IR"/>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زينب تمامی افرادی را که در آن مجلس بودند گریاند و یزید هم چنان ساکت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یزید چوب خیزران خواست و با آن به دندان های ثنایای امام حسین علیه السلام زد ابو برزۀ اسلمی رو به یزید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آیا با چوب به دندان های حسین پسر فاطمه می زنی؟ گواهی می دهم که دیدم رسول خدا صلی الله علیه و آله دندان های او و برادرش حسن را</w:t>
      </w:r>
    </w:p>
    <w:p>
      <w:pPr>
        <w:pStyle w:val="BookText"/>
        <w:rPr/>
      </w:pPr>
      <w:r>
        <w:rPr>
          <w:rFonts w:ascii="Amiri" w:hAnsi="Amiri" w:eastAsia="Amiri" w:cs="Amiri"/>
          <w:color w:val="111111"/>
          <w:sz w:val="28"/>
          <w:sz w:val="28"/>
          <w:szCs w:val="28"/>
          <w:rtl w:val="true"/>
          <w:lang w:bidi="ar-SA"/>
        </w:rPr>
        <w:t>می مکید و می بوسید و به آنان می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﴿أَنتُما سَیِّدا شَبابِ أَهلِ الجَنَّهِ ، قَتَلَ اللّهُ قاتِلیکُما وَلَعَنَهُ ، وَأعَدَّ لَهُ جَهَنَّمَ وَ ساءَت مَصیراً</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دو تن سرور جوانان اهل بهشت می باشید خدا قاتل شما را بکشد و او را لعنت کند و جهنم را که بد جایگاهی است برای او مهیا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از سخن او خشمناک شد و دستور داد او را از مجلس خارج ،نمایند مأموران وی را کشیدند و از مجلس بیرون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یزید به این ابیات متمثل شد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نیاكان من که در جنگ بدر جزع و فزع قبیله خزرج را از آن زد و خوردها مشاهده نمودند اکنون این جا بودند و می دیدند که من چگونه از حسین انتقام آنان را گرفتم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جا بودند و این ماجرا را می دیدند اظهار خرسندی و شادی می کردند و می گفتند ای یزید دست مریزاد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سرور و سالار آنان را به کیفر کشتار بدر کشتیم و اکنون تسویه حساب کردیم و بی حساب شدیم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هاشم شوكت شاهی را به بازی گرفتند نه خبری از آسمان آمده و نه وحیی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نسل خندف </w:t>
      </w:r>
      <w:r>
        <w:rPr>
          <w:rStyle w:val="FootnoteAnchor"/>
          <w:rtl w:val="true"/>
        </w:rPr>
        <w:footnoteReference w:id="234"/>
      </w:r>
      <w:r>
        <w:rPr>
          <w:rFonts w:ascii="IRNazanin" w:hAnsi="IRNazanin" w:eastAsia="IRNazanin"/>
          <w:color w:val="111111"/>
          <w:sz w:val="28"/>
          <w:sz w:val="28"/>
          <w:szCs w:val="28"/>
          <w:rtl w:val="true"/>
          <w:lang w:bidi="fa-IR"/>
        </w:rPr>
        <w:t>نیستم اگر انتقام کارهای پسران احمد را نگیرم</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 xml:space="preserve">لأَهَلّوا وَاستَهَلّوا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لا تَشَل</w:t>
      </w:r>
    </w:p>
    <w:p>
      <w:pPr>
        <w:pStyle w:val="BookText"/>
        <w:rPr/>
      </w:pPr>
      <w:r>
        <w:rPr>
          <w:rFonts w:ascii="Amiri" w:hAnsi="Amiri" w:eastAsia="Amiri" w:cs="Amiri"/>
          <w:color w:val="111111"/>
          <w:sz w:val="28"/>
          <w:sz w:val="28"/>
          <w:szCs w:val="28"/>
          <w:rtl w:val="true"/>
          <w:lang w:bidi="ar-SA"/>
        </w:rPr>
        <w:t xml:space="preserve">قَدْ قَتَلْنا الْقَرْمَ مِن ساداتِهم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لَناهُ بِبَدرٍ، فَاعْتَدَل</w:t>
      </w:r>
    </w:p>
    <w:p>
      <w:pPr>
        <w:pStyle w:val="BookText"/>
        <w:rPr/>
      </w:pPr>
      <w:r>
        <w:rPr>
          <w:rFonts w:ascii="Amiri" w:hAnsi="Amiri" w:eastAsia="Amiri" w:cs="Amiri"/>
          <w:color w:val="111111"/>
          <w:sz w:val="28"/>
          <w:sz w:val="28"/>
          <w:szCs w:val="28"/>
          <w:rtl w:val="true"/>
          <w:lang w:bidi="ar-SA"/>
        </w:rPr>
        <w:t xml:space="preserve">لَعِبَت هاشِمُ بِالْمُلكَ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جاءَ، وَلا وَحْيٌ نَزَل</w:t>
      </w:r>
    </w:p>
    <w:p>
      <w:pPr>
        <w:pStyle w:val="BookText"/>
        <w:rPr/>
      </w:pPr>
      <w:r>
        <w:rPr>
          <w:rFonts w:ascii="Amiri" w:hAnsi="Amiri" w:eastAsia="Amiri" w:cs="Amiri"/>
          <w:color w:val="111111"/>
          <w:sz w:val="28"/>
          <w:sz w:val="28"/>
          <w:szCs w:val="28"/>
          <w:rtl w:val="true"/>
          <w:lang w:bidi="ar-SA"/>
        </w:rPr>
        <w:t xml:space="preserve">لَسْتُ مِنْ خِنْدِفَ إِنْ لَمْ أَنْتَقِمْ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أَحْمَدَ مَا كَانَ فَعَلَ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255" w:name="pg10940_109709"/>
    </w:p>
    <w:p>
      <w:pPr>
        <w:pStyle w:val="Heading2"/>
        <w:numPr>
          <w:ilvl w:val="1"/>
          <w:numId w:val="1"/>
        </w:numPr>
        <w:rPr/>
      </w:pPr>
      <w:bookmarkStart w:id="256" w:name="__RefHeading___Toc4419740_2870459653"/>
      <w:bookmarkStart w:id="257" w:name="_Toc78"/>
      <w:bookmarkEnd w:id="255"/>
      <w:bookmarkEnd w:id="256"/>
      <w:r>
        <w:rPr>
          <w:rtl w:val="true"/>
        </w:rPr>
        <w:t xml:space="preserve">فصل شانزدهم </w:t>
      </w:r>
      <w:r>
        <w:rPr>
          <w:rtl w:val="true"/>
        </w:rPr>
        <w:t xml:space="preserve">: </w:t>
      </w:r>
      <w:r>
        <w:rPr>
          <w:rtl w:val="true"/>
        </w:rPr>
        <w:t>چرا حضرت زینب علیها السلام در مجلس یزید خطبه خواند؟</w:t>
      </w:r>
      <w:bookmarkEnd w:id="257"/>
    </w:p>
    <w:p>
      <w:pPr>
        <w:pStyle w:val="Heading3"/>
        <w:numPr>
          <w:ilvl w:val="2"/>
          <w:numId w:val="1"/>
        </w:numPr>
        <w:rPr/>
      </w:pPr>
      <w:bookmarkStart w:id="258" w:name="__RefHeading___Toc4419742_2870459653"/>
      <w:bookmarkStart w:id="259" w:name="_Toc79"/>
      <w:bookmarkEnd w:id="258"/>
      <w:r>
        <w:rPr>
          <w:rtl w:val="true"/>
        </w:rPr>
        <w:t>اشاره</w:t>
      </w:r>
      <w:bookmarkEnd w:id="259"/>
    </w:p>
    <w:p>
      <w:pPr>
        <w:pStyle w:val="BookText"/>
        <w:rPr/>
      </w:pPr>
      <w:r>
        <w:rPr>
          <w:rFonts w:ascii="IRNazanin" w:hAnsi="IRNazanin" w:eastAsia="IRNazanin"/>
          <w:color w:val="111111"/>
          <w:sz w:val="28"/>
          <w:sz w:val="28"/>
          <w:szCs w:val="28"/>
          <w:rtl w:val="true"/>
          <w:lang w:bidi="fa-IR"/>
        </w:rPr>
        <w:t>چرا حضرت زینب علیها السلام در مجلس یزید خطبه خواند؟</w:t>
      </w:r>
    </w:p>
    <w:p>
      <w:pPr>
        <w:pStyle w:val="BookText"/>
        <w:rPr/>
      </w:pPr>
      <w:r>
        <w:rPr>
          <w:rFonts w:ascii="IRNazanin" w:hAnsi="IRNazanin" w:eastAsia="IRNazanin"/>
          <w:color w:val="111111"/>
          <w:sz w:val="28"/>
          <w:sz w:val="28"/>
          <w:szCs w:val="28"/>
          <w:rtl w:val="true"/>
          <w:lang w:bidi="fa-IR"/>
        </w:rPr>
        <w:t>خطبه حضرت زینب علیها السلام در مجلس یزید</w:t>
      </w:r>
    </w:p>
    <w:p>
      <w:pPr>
        <w:pStyle w:val="BookText"/>
        <w:rPr/>
      </w:pPr>
      <w:r>
        <w:rPr>
          <w:rFonts w:ascii="IRNazanin" w:hAnsi="IRNazanin" w:eastAsia="IRNazanin"/>
          <w:color w:val="111111"/>
          <w:sz w:val="28"/>
          <w:sz w:val="28"/>
          <w:szCs w:val="28"/>
          <w:rtl w:val="true"/>
          <w:lang w:bidi="fa-IR"/>
        </w:rPr>
        <w:t>شرح خطبه حضرت زينب در مجلس یزید</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خطبه حضرت زینب علیها السلام در مجلس یزید به روایت دیگر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0" w:name="pg10940_109711"/>
      <w:bookmarkStart w:id="261" w:name="pg10940_109711"/>
      <w:bookmarkEnd w:id="261"/>
    </w:p>
    <w:p>
      <w:pPr>
        <w:pStyle w:val="Heading3"/>
        <w:numPr>
          <w:ilvl w:val="2"/>
          <w:numId w:val="1"/>
        </w:numPr>
        <w:rPr/>
      </w:pPr>
      <w:bookmarkStart w:id="262" w:name="pg10940_109711"/>
      <w:bookmarkStart w:id="263" w:name="__RefHeading___Toc4419744_2870459653"/>
      <w:bookmarkStart w:id="264" w:name="_Toc80"/>
      <w:bookmarkEnd w:id="262"/>
      <w:bookmarkEnd w:id="263"/>
      <w:r>
        <w:rPr>
          <w:rtl w:val="true"/>
        </w:rPr>
        <w:t>چرا حضرت زینب علیها السلام در مجلس یزید خطبه خواند؟</w:t>
      </w:r>
      <w:bookmarkEnd w:id="264"/>
    </w:p>
    <w:p>
      <w:pPr>
        <w:pStyle w:val="BookText"/>
        <w:rPr/>
      </w:pPr>
      <w:r>
        <w:rPr>
          <w:rFonts w:ascii="IRNazanin" w:hAnsi="IRNazanin" w:eastAsia="IRNazanin"/>
          <w:color w:val="111111"/>
          <w:sz w:val="28"/>
          <w:sz w:val="28"/>
          <w:szCs w:val="28"/>
          <w:rtl w:val="true"/>
          <w:lang w:bidi="fa-IR"/>
        </w:rPr>
        <w:t>حضرت زینب علیها السلام کبری در مجلس یزید صحنه ها و اموری مشاهده کرد و از یزید سخنانی شنید که بدترین نوع که بدترین نوع اهانت به مقدسات و زشت ترین اشكال استهزاء به باورهای دینی به شمار می رفت و رفتارهای کینه توزانه او زشت ترین نمونه های پلشتی و پستی بود؛ سخنان و رفتارهایی که گویای کفر و الحاد يزيد است و نشان می دهد که او مهم ترین اعتقادات اسلامی را هم منکر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یزید در آن مجلس دست به جنایت و توهین بزرگی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 او سر مبارک امام حسین علیه السلام را در برابر خود نهاد و در حالی که شراب می نوشید با چوب خیزران به لب و دندان مبارک امام حسین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برای زینب که دخت پیام آور اسلام و رسول اکرم صلى الله عليه و سلم است جایز و روا بود که در چنین موقعیتی خاموش بنشیند و دم نزند؟ چگونه می توانست خاموش بنشیند در حالی که به سادگی می توانست نادرستی و بی پایگی سخنان یاوه را ثابت کند و آن اباطیل را تکذیب و رد ،نماید چرا که او با سلاح منطق استوار و دلیل قاطع مسلّح بود و از برهانی محکم و بیانی توانا بهره مند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شايد تكليف شرعی او را وا داشت که در آن مجلس مهیب و </w:t>
      </w:r>
    </w:p>
    <w:p>
      <w:pPr>
        <w:pStyle w:val="BookText"/>
        <w:rPr/>
      </w:pPr>
      <w:r>
        <w:rPr>
          <w:rFonts w:ascii="IRNazanin" w:hAnsi="IRNazanin" w:eastAsia="IRNazanin"/>
          <w:color w:val="111111"/>
          <w:sz w:val="28"/>
          <w:sz w:val="28"/>
          <w:szCs w:val="28"/>
          <w:rtl w:val="true"/>
          <w:lang w:bidi="fa-IR"/>
        </w:rPr>
        <w:t>خوف انگیز بسیاری از حقایقی را که افراد حاضر در آن مجلس از آن بی خبر بودند آشکار کند و بازگوید در آن مجلس شخصیت های لشکری و کشوری و طبقات گوناگون مردم حضور داشتند و یزید برای ورود همه مردم به آن مجلس بار عام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طبیعی است مردمی که در مدت چهل سال حکومت امویان بر آن سامان تحت تأثير تبليغات دروغین ،آنان حق را از باطل باز نمی شناخته و چشم دلشان کور شده بود فوج فوج در آن مكان حضور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علت پیروزی ،حکومت بر گروهی که تبلیغات امویان از آنان چهره ای منفی ترسیم کرده بود خوشحال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اهل شام بارها و بارها کاوران های اسیران را می دیدند که آنان را پس از فتوحات به دمشق می آوردند و این مسأله برایشان عادی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 نواده رسول خدا صلی الله علیه و آله لازم نبود که فرصت را غنیمت بشمارد و با به خطر انداختن جانش در راه خدا غبار از چهره حق و حقیقت بردارد و چهره باطل را در نهایت صراحت و وضوح به همگان نشان دهد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شأن و جایگاه آن حضرت بالاتر و والاتر از آن بود که در چنین مجلس آلوده ای که شایسته آن حضرت نبود سخن بگوید اما به رغم آن که او سرور زنان پاکدامن و پرده نشین و با حجاب بود، ضرورت اقتضا کرد که آن وجدانهای خفته را از خواب غفلت بیدار کند و آن دلهای غفلت زده و مرده را زندگی دوباره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بخشد دل هایی که به انواع فجور ،آلوده و از مسیر فطرت منحرف شده بود و به عمر خود پند هیچ اندرزگویی را نشنیده بود </w:t>
      </w:r>
      <w:bookmarkStart w:id="265" w:name="pg10940_109713"/>
    </w:p>
    <w:p>
      <w:pPr>
        <w:pStyle w:val="Heading3"/>
        <w:numPr>
          <w:ilvl w:val="2"/>
          <w:numId w:val="1"/>
        </w:numPr>
        <w:rPr/>
      </w:pPr>
      <w:bookmarkStart w:id="266" w:name="__RefHeading___Toc4419746_2870459653"/>
      <w:bookmarkStart w:id="267" w:name="_Toc81"/>
      <w:bookmarkEnd w:id="265"/>
      <w:bookmarkEnd w:id="266"/>
      <w:r>
        <w:rPr>
          <w:rtl w:val="true"/>
        </w:rPr>
        <w:t>خطبه حضرت زینب علیها السلام در مجلس يزيد سركش</w:t>
      </w:r>
      <w:bookmarkEnd w:id="267"/>
    </w:p>
    <w:p>
      <w:pPr>
        <w:pStyle w:val="BookText"/>
        <w:rPr/>
      </w:pPr>
      <w:r>
        <w:rPr>
          <w:rFonts w:ascii="IRNazanin" w:hAnsi="IRNazanin" w:eastAsia="IRNazanin"/>
          <w:color w:val="111111"/>
          <w:sz w:val="28"/>
          <w:sz w:val="28"/>
          <w:szCs w:val="28"/>
          <w:rtl w:val="true"/>
          <w:lang w:bidi="fa-IR"/>
        </w:rPr>
        <w:t>شیخ طبرسی در کتاب الاحتجاج و نيز سيد بن طاووس در الملهوف خطبه حضرت زینب علیها السلام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این دو نقل تفاوت های مهمی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ما در ابتدا متن خطبه را بر اساس نقل مرحوم طبرسی می آوریم سپس خطبه یاد شده را به نحو اختصار شرح می دهیم و در پایان روایت دیگر خطبه یعنی نقل مرحوم سید بن طاووس را بدون شرح ذکر خواهیم نمود و صرفاً معنی برخی از کلمات خطبه را در پاورقی یادآوری خواهیم نمود والله المستعان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طبرسی در کتاب الاحتجاج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احتجاج زينب دختر على بن ابى طالب هنگامی که دید یزید لعنة الله با عصا بر دندان های ثنایای حسین علیه السلام می کوبد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راستگویی از پیران بنی هاشم و افراد دیگر روایت کرده اند هنگامی که حضرت علی بن حسين علیه السلام و كاروان اسرا نزد یزید رسیدند و سر مبارک امام حسین علیه السلام را آوردند و در مقابل یزید در طشتی نهادند و او در حالی که با چوب به دندان های ثنایای حضرت می زد این اشعار را می خواند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 هاشم شوکت شاهی را به مسخره گرفتند نه خبری از </w:t>
      </w:r>
    </w:p>
    <w:p>
      <w:pPr>
        <w:pStyle w:val="BookText"/>
        <w:rPr/>
      </w:pPr>
      <w:r>
        <w:rPr>
          <w:rFonts w:ascii="IRNazanin" w:hAnsi="IRNazanin" w:eastAsia="IRNazanin"/>
          <w:color w:val="111111"/>
          <w:sz w:val="28"/>
          <w:sz w:val="28"/>
          <w:szCs w:val="28"/>
          <w:rtl w:val="true"/>
          <w:lang w:bidi="fa-IR"/>
        </w:rPr>
        <w:t>آسمان نازل شده و نه وحیی فرود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 نیاکانم که در بدر جزع و فزع قبیله خزرج را از آن زد و خوردها مشاهده نمودند می بودند و می دیدید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چگونه انتقامشان را گرفتم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صورت اظهار خرسندی و شادی می کردند و به من دست مریزاد می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این کار را به کیفر جنگ بدر انجام دادیم و اکنون بی حساب شده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کشته هایمان برابر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نسل خندف </w:t>
      </w:r>
      <w:r>
        <w:rPr>
          <w:rStyle w:val="FootnoteAnchor"/>
          <w:rtl w:val="true"/>
        </w:rPr>
        <w:footnoteReference w:id="236"/>
      </w:r>
      <w:r>
        <w:rPr>
          <w:rFonts w:ascii="IRNazanin" w:hAnsi="IRNazanin" w:eastAsia="IRNazanin"/>
          <w:color w:val="111111"/>
          <w:sz w:val="28"/>
          <w:sz w:val="28"/>
          <w:szCs w:val="28"/>
          <w:rtl w:val="true"/>
          <w:lang w:bidi="fa-IR"/>
        </w:rPr>
        <w:t xml:space="preserve">نیستم اگر تاوان پسران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فرزندان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کارهایشان را نستانم</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 xml:space="preserve">لَیْتَ اَشْیاخی بِبَدْرٍ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الْخَزْرَجِ مِنْ وَقْعِ الْاَسَلِ</w:t>
      </w:r>
    </w:p>
    <w:p>
      <w:pPr>
        <w:pStyle w:val="BookText"/>
        <w:rPr/>
      </w:pPr>
      <w:r>
        <w:rPr>
          <w:rFonts w:ascii="Amiri" w:hAnsi="Amiri" w:eastAsia="Amiri" w:cs="Amiri"/>
          <w:color w:val="111111"/>
          <w:sz w:val="28"/>
          <w:sz w:val="28"/>
          <w:szCs w:val="28"/>
          <w:rtl w:val="true"/>
          <w:lang w:bidi="ar-SA"/>
        </w:rPr>
        <w:t xml:space="preserve">لَاَهَلُّوا وَ 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یَزیدُ لا تَشَلَ</w:t>
      </w:r>
    </w:p>
    <w:p>
      <w:pPr>
        <w:pStyle w:val="BookText"/>
        <w:rPr/>
      </w:pPr>
      <w:r>
        <w:rPr>
          <w:rFonts w:ascii="Amiri" w:hAnsi="Amiri" w:eastAsia="Amiri" w:cs="Amiri"/>
          <w:color w:val="111111"/>
          <w:sz w:val="28"/>
          <w:sz w:val="28"/>
          <w:szCs w:val="28"/>
          <w:rtl w:val="true"/>
          <w:lang w:bidi="ar-SA"/>
        </w:rPr>
        <w:t xml:space="preserve">فَجَزَیْناهُ بِبَدْرٍ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اَقَمْنا مِثْلَ بَدْرٍ فَاعْتَدَلَ</w:t>
      </w:r>
    </w:p>
    <w:p>
      <w:pPr>
        <w:pStyle w:val="BookText"/>
        <w:rPr/>
      </w:pPr>
      <w:r>
        <w:rPr>
          <w:rFonts w:ascii="Amiri" w:hAnsi="Amiri" w:eastAsia="Amiri" w:cs="Amiri"/>
          <w:color w:val="111111"/>
          <w:sz w:val="28"/>
          <w:sz w:val="28"/>
          <w:szCs w:val="28"/>
          <w:rtl w:val="true"/>
          <w:lang w:bidi="ar-SA"/>
        </w:rPr>
        <w:t xml:space="preserve">لَسْتُ مِنْ خِنْدِفَ اِنْ لَمْ اَنْتَقِمْ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بَنی اَحْمَدَ ما کانَ فَعَلَ</w:t>
      </w:r>
    </w:p>
    <w:p>
      <w:pPr>
        <w:pStyle w:val="BookText"/>
        <w:rPr/>
      </w:pPr>
      <w:r>
        <w:rPr>
          <w:rFonts w:ascii="IRNazanin" w:hAnsi="IRNazanin" w:eastAsia="IRNazanin"/>
          <w:color w:val="111111"/>
          <w:sz w:val="28"/>
          <w:sz w:val="28"/>
          <w:szCs w:val="28"/>
          <w:rtl w:val="true"/>
          <w:lang w:bidi="fa-IR"/>
        </w:rPr>
        <w:t>آورده اند که وقتی حضرت زينب كبری علیها السلام این صحنه را مشاهده نمود دست برد و گریبان خود را پاره کرد</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سپس با صدایی حزن آلود و جگر سوز فریاد زد یا حسيناه اي حبيب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مکه و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فاطمه زهرا سرور بانوان ای فرزند محمد مصطفی</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 حضرت زینب علیها السلام همه افرادی را که در آن مجلس حضور داشتند به گریه واداشت و یزید همچنان خاموش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روی دو پا برخاست و سرش را بلند کرد و نگاهی به زیر و بالاى مجلس افکند و شروع به خطابه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او از این خطبه غرّا، اظهار كمالات والاى رسول خدا صلی الله علیه و آله و نشان دادن این معنا بود که آنان برای خشنودی خدا صبر می کنند و بردباری آنان از سر ترس و اضطراب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دخت علی مرتضی و حضرت فاطمه زهرا دختر رسول مکرم خدا بود برخاست و چنین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 والصلاة على جَدِّى سَيّدِ المرسلين، صَدَقَ اللهُ سُبْحانه، کذلک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عَقِبَةَ الَّذِينَ أَسئُوا السوأى أن كذَّبُوا بِنَايَتِ اللهِ وَ كَانُوا بهَا يَستَهْزِءُونَ</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 xml:space="preserve">أظَنَنَّتَ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أَخَذْتَ عَلَيْنا أَقْطَارَ الْأَرْضِ وَ ضَيَّقْتَ عَلَيْنا آفاقَ السَّماءِ فَأَصْبَحْنا لَكَ في إسارٍ نُساقُ إِلَيْكَ سَوْقاً في قَطارٍ وَ أَنْتَ عَلَيْنا ذُو اقْتِدارٍ أَنَّ بِنا مِنَ اللّهِ هَواناً وَ عَلَيْكَ مِنْهُ كَرامَةً وَ امْتِناناً وَ أَنَّ ذلِكَ لِعِظَمِ خَطَرِكَ وَ جَلالَةِ قَدْرِكَ؟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فَشَمَخْتَ بِأَنْفِكَ وَ نَظَرْتَ في عِطْفِكَ تَضْرِبُ أَصْدَرَيْكَ فَرَحاً وَ تَنْقُضُ مِذْرَوَيْكَ مَرَحاً حِينَ رَأَيْتَ الدُّنْيا لَكَ مُسْتَوْسِقَةً وَ الْأُمُورَ لَدَيْكَ مُتَّسِقَةً وَ حِينَ صَفي لَكَ مُلْكُنا وَ خَلُصَ لَكَ سُلْطانُنا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فَمَهْلاً مَهْلاً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تَطِشْ جَهْلاً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أَنَسيتَ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يَحْسَبَنَّ الَّذِينَ كَفَرُوا أَنَّما نُمْلِي لَهُمْ خَيْرٌ لِأَنْفُسِهِمْ إِنَّما نُمْلِي لَهُمْ لِيَزْدَادُوا إِثْماً وَ لَهُمْ عَذَابٌ مَهِينٌ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أَمِنَ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الطُّلَقاءِ؟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تَخْدِيرُكَ حَرائِرِكَ وِ إِمائَكَ وَ سَوْقُكَ بَناتَ رَسُولِ اللّهِ عليه السلام سَبايا؟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هَتَكْتَ سُتُورَهُنَّ وَ أَبْدَيْتَ وُجُوهَهُنَّ يَحْدُوا بِهِنَّ الأَعْدَاءُ مِنْ بَلَدٍ إِلَي بَلَدٍ وَ يَسْتَشْرِفُهُنَّ أَهْلُ الْمَناقِلِ، وَ يتبرّزن لِأَهْلِ الْمَناهِلِ، وَ يَتَصَفَّحُ وُجُوهَهُنَّ الْقَرِيبُ وَ الْبَعِيدُ وَ الْغَائِبُ وَ الشَّهِيدُ وَ الشَّرِيفُ وَ الْوَضِيعُ وَ الدَّنِيُّ وَ الرَّفِيعُ، وَ لَيْسَ مَعَهُنِّ مِنْ رِجَالِهِنَّ وَلِيٌّ وَ لَا مِنْ حُماتِهِنَّ حَمِيمٌ، عُتُوًّا مِنْكَ عَلَي اللَّهِ وَ جُحُودًا لِرَسُولِ اللّهِ صلي الله عليه وآله وَ دَفْعاً لِما جَاءَ بِهِ مِنْ عِنْدِ اللّهِ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غَرْوَ مِنْكَ وَ لَا عَجَبَ مِنْ فِعْلِكَ، وَ أَنَّي يُرْتَجَي مِمَّن لَفَظَ فُوهُ أَكْبادَ </w:t>
      </w:r>
    </w:p>
    <w:p>
      <w:pPr>
        <w:pStyle w:val="BookText"/>
        <w:rPr/>
      </w:pPr>
      <w:r>
        <w:rPr>
          <w:rFonts w:ascii="Amiri" w:hAnsi="Amiri" w:eastAsia="Amiri" w:cs="Amiri"/>
          <w:color w:val="111111"/>
          <w:sz w:val="28"/>
          <w:sz w:val="28"/>
          <w:szCs w:val="28"/>
          <w:rtl w:val="true"/>
          <w:lang w:bidi="ar-SA"/>
        </w:rPr>
        <w:t>الشُّهَداءِ وَ نَبَتَ لَحْمُهُ بِدِماءِ السُّعَداءِ وَ نَصَبَ الْحَرْبَ لِسَيِّدِ الْأَنبِياءِ وَ جَمَعَ الأَحْزابَ وَ شَهَرَ الْحِرابَ وَ هَزَّ السُّيُوفَ في وَجْهِ رَسُولِ اللّهِ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أَشَدُّ الْعَرَبِ لِلّهِ جُحُوداً وَ أَنْكَرُهُمْ لَهُ رَسُولاً وَ أَظْهَرُهُمْ لَهُ عُدْواناً وَ أَعْتاهُمْ عَلَي الرَّبِ كُفْراً وَ طُغْياناً؟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p>
    <w:p>
      <w:pPr>
        <w:pStyle w:val="BookText"/>
        <w:rPr/>
      </w:pPr>
      <w:r>
        <w:rPr>
          <w:rFonts w:ascii="Amiri" w:hAnsi="Amiri" w:eastAsia="Amiri" w:cs="Amiri"/>
          <w:color w:val="111111"/>
          <w:sz w:val="28"/>
          <w:sz w:val="28"/>
          <w:szCs w:val="28"/>
          <w:rtl w:val="true"/>
          <w:lang w:bidi="ar-SA"/>
        </w:rPr>
        <w:t>ألا إِنَّها نَتِيجَةُ خِلالِ الْكُفْرِ وَ ضَبُّ يُجَرْجِرُ فِي الصَّدْرِ لِقَتْلَي يَوْمِ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يَسْتَبِطأُ في بُغْضِنَا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نَظَرُهُ إِلَيْنا شَنفاً وَ شَنآناً وَ إِحَناً وَ أَضغاناً يُظْهِرُ كُفْرَهُ بِرَسُولِهِ وَ يَفْصُحُ ذلِكَ بِلِسانِهِ فَهُوَ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فَرَحاً بِقَتْلِ وَلَدِهِ وَ سَبْيِ ذَرِّيَّتِهِ غَيْرُ مُتَحَوِّبٍ وَ لَا مُسْتَعْظِمٍ، یهتفُ بأشیاخه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لَأَهَلُّوا وَاسْتَهَلُّوا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لَقالُوا يا يَزِيدُ لا تَشَلْ</w:t>
      </w:r>
    </w:p>
    <w:p>
      <w:pPr>
        <w:pStyle w:val="BookText"/>
        <w:rPr/>
      </w:pPr>
      <w:r>
        <w:rPr>
          <w:rFonts w:ascii="Amiri" w:hAnsi="Amiri" w:eastAsia="Amiri" w:cs="Amiri"/>
          <w:color w:val="111111"/>
          <w:sz w:val="28"/>
          <w:sz w:val="28"/>
          <w:szCs w:val="28"/>
          <w:rtl w:val="true"/>
          <w:lang w:bidi="ar-SA"/>
        </w:rPr>
        <w:t>مُنْتَحِياً عَلي ثَنايا أَبِي عَبْدِاللّه عليه السلام وَ كانَ مُقَبَّلَ رَسُولِ اللّهِ، يَنْكُتُهَا بِمِخْصَرَتِهِ قَدِ الْتَمَعَ السُّرورُ بِوَجْهِهِ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لَعمْرِي لَقَدْ نَكَأْتَ الْقُرْحَةَ وَ اسْتَأْصَلْتَ الشَّافَةَ بِإِراقَتِكَ دَمَ سِيِّدِ شَبابِ أَهْلِ الْجَنَّةِ وَابْنِ يَعْسُوبِ الْعَرَبِ وَ شَمْسِ الِ عَبْدِالْمُطَّلِبِ</w:t>
      </w:r>
    </w:p>
    <w:p>
      <w:pPr>
        <w:pStyle w:val="BookText"/>
        <w:rPr/>
      </w:pPr>
      <w:r>
        <w:rPr>
          <w:rFonts w:ascii="Amiri" w:hAnsi="Amiri" w:eastAsia="Amiri" w:cs="Amiri"/>
          <w:color w:val="111111"/>
          <w:sz w:val="28"/>
          <w:sz w:val="28"/>
          <w:szCs w:val="28"/>
          <w:rtl w:val="true"/>
          <w:lang w:bidi="ar-SA"/>
        </w:rPr>
        <w:t>وَ هَتَفْتَ بِأَشْياخِكَ وَ تَقَرَّبْتَ بِدَمِهِ إِلَي الْكَفَرَةِ مِنْ أسْلافِكَ، ثُمَّ صَرَخْتَ بِنِدائِكَ وَ لَعَمْرِي لَقَدْ نادَيْتَهُمْ لَوْ شَهِدُوكَ وَ وَشِيكا تَشْهَدُهُمْ وَ لَنْ يَشْهَدُوكَ وَ لَتَوَدُّ يَمينُكَ كَمَا زَعَمْتَ شَلَّتْ بِكَ عَن مِرْفَقِها وَ جَذَّتْ وَ أَحْبَبْتَ أُمَّكَ لَمْ تَحْمِلْكَ وَ أَبَاكَ لَمْ يَلِدْكَ حِينَ تَصِيرُ إِلي سَخَطِ اللّهِ وَ يُخاصِمُكَ رَسُولُ اللّهِ صلی الله علیه و آله</w:t>
      </w:r>
    </w:p>
    <w:p>
      <w:pPr>
        <w:pStyle w:val="BookText"/>
        <w:rPr/>
      </w:pPr>
      <w:r>
        <w:rPr>
          <w:rFonts w:ascii="Amiri" w:hAnsi="Amiri" w:eastAsia="Amiri" w:cs="Amiri"/>
          <w:color w:val="111111"/>
          <w:sz w:val="28"/>
          <w:sz w:val="28"/>
          <w:szCs w:val="28"/>
          <w:rtl w:val="true"/>
          <w:lang w:bidi="ar-SA"/>
        </w:rPr>
        <w:t>اللَّهُمَّ خُذْ بِحَقِّنا وَ انْتَقِمْ مِمَّنْ ظَلَمَنا وَ احْلُلْ غَضَبَكَ عَلي مَنْ سَفَكَ دِمائَنا وَ نَقَضَ ذِمامَنا وَ قَتَلَ حُماتَنا وَ هَتَكَ عَنّا سُدُولَنا</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فَعَلْتَ فَعْلَتَكَ الَّتي فَعَلْتَ وَ ما فَرَيْتَ إِلَّا جِلْدَكَ وَ ما جَزَرْتَ إلّا لَحْمَكَ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سَتَرِدُ عَلي رَسُولِ اللّهِ بِما تَحَمَّلْتُ مِنْ ذُرِّيَّتِهِ وَ انْتَهَكْتَ مِنْ حُرْمَتِهِ وَ سَفَكْتَ مِنْ دِماءِ عِتْرَتِهِ وَ لُحْمَتِهِ حَيْثُ يَجْمَعُ بِهِ شَمْلهُمْ وَ يلمُّ شَعثهُمْ وَ يَنْتَقِمُ مِنْ ظالِمِهِمْ وَ يَأْخُذُ لَهُمْ بِحَقِّهِمْ مِنْ أَعْدائِهِمْ فَلَا يَسْتَفِزَّنَكَ الْفَرَحُ بِقَتْلِهِ وَ لَا تَحْسَبَنَّ الَّذِينَ قُتِلُوا فِي سَبِيلِ اللّهِ أَمْواتاً بَلْ</w:t>
      </w:r>
    </w:p>
    <w:p>
      <w:pPr>
        <w:pStyle w:val="BookText"/>
        <w:rPr/>
      </w:pPr>
      <w:r>
        <w:rPr>
          <w:rFonts w:ascii="Amiri" w:hAnsi="Amiri" w:eastAsia="Amiri" w:cs="Amiri"/>
          <w:color w:val="111111"/>
          <w:sz w:val="28"/>
          <w:sz w:val="28"/>
          <w:szCs w:val="28"/>
          <w:rtl w:val="true"/>
          <w:lang w:bidi="ar-SA"/>
        </w:rPr>
        <w:t>أَحْياءٌ عِنْدَ رَبِّهِمْ يُرْزَقُونَ فِرِحِينَ بِمَا اتاهُمُ اللّهُ مِنْ فَضْلِهِ وَ يَسْتَبْشِرُونَ بِالَّذِينَ لَمْ يَلْحَقُوا بِهِمْ مِنْ خَلْفِهِمْ أَلَّا خَوْفٌ عَلَيْهِمْ وَلَا هُمْ يَحْزَنُونَ وَ حَسْبُكَ بِاللّهِ وَليّاً وَ حاكِماً وَ بِرَسُولِ اللّهِ صلي الله عليه وآله خَصِيماً وَ بِجَبْرَئيلَ ظَهيراً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سَيَعْلَمُ مِنْ بَوَّأَكَ وَ مَكَّنَكَ مِنْ رِقابِ الْمُسْلِمينَ أَنْ بِئْسَ لِلظّالِمينَ بَدَلاً وَ أَيُّكُمْ شَرٌّ مَكاناً وَ أَضَلُّ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اسْتِصْغَارِي قَدْرَكَ وَ لَا اسْتِعْظَامِي تَقْرِيعَك تَوَهُّماً لِانْتِجاعِ الْخِطابِ فيكَ بَعْدَ أَن تَرَكْتَ عُيونَ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عَبْرَي وَ صُدُورَهُمْ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فَتِلْكَ قُلُوبٌ قاسِيَةٌ وَ نُفُوسٌ طاغِيَةٌ وَ أجْسامٌ مَحْشُوَّةٌ بِسَخَطِ اللّه وَ لَعْنَةِ الرَّسُولِ، قَدْ عَشَّشَ فِيهِ الشَّيْطانُ وَ فَرَّخَ، وَ مِن هُناكَ مِثْلُكَ ما دَرَجَ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فَالْعَجَبُ كُلُّ الْعَجَبِ لِقَتْلِ الْأَتْقِياءِ وَ أَسْباطِ الْأَنبياءِ وَ سَليلِ الْأَوصياءِ بِأَيْدِي الطُّلَقاءِ الْخَبِيثَةِ وَ نَسْلِ الْعَهَرَةِ الْفَجَرَةِ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تَنْطِفُ أَكُفُّهُمْ مِنْ دِمائِنا وَ تَتَحَلَّبُ أَفْواهُهُمْ مِنْ لُحُومِنا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للجُثَث الزّاكِيَة عَلَي الْجُيوبِ الضّاحِيَةِ تَنْتابُها الْعَواسِلُ وَ تُعَفِّرُهَا الْفَراعِلُ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فَلَئِنِ اتَّخَذْتُنا مَغْنَماً لَتَتَّخِذُنا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مَغْرَماً حِينَ لا تَجِدُ إِلَّا مَا قَدَّمَتْ يَدَاكَ وَ مَا اللّهُ بِظَلّامٍ لِلْعَبِيدِ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 اللّهِ الْمُشْتَكي وَ الْمُعَوَّلُ وَ اِلَيْهِ الْمَلْجَأُ وَ الْمؤل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كِدْ كَيْدَكَ وَ اجْهَدْ جُهْدَكَ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فَوَالَّذِي شَرَّفَنا بِالْوَحْيِ وَ الْكِتابِ وَ النُّبُوَّةِ وَ الْاِنْتِجابِ، لا تُدْرِكُ أَمَدَنا وَ لا تَبْلُغُ غايَتَنا وَ لا تَمْحُوا ذِكْرَنا وَ لا يُرْحَضُ عَنْكَ عارُها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رَأَيُكَ إِلّا فَنَدٌ، وَ أَيّامُكَ إِلّا عَدَدٌ، وَ جَمْعُكَ إِلّا بَدَدٌ؟</w:t>
      </w:r>
    </w:p>
    <w:p>
      <w:pPr>
        <w:pStyle w:val="BookText"/>
        <w:rPr/>
      </w:pPr>
      <w:r>
        <w:rPr>
          <w:rFonts w:ascii="Amiri" w:hAnsi="Amiri" w:eastAsia="Amiri" w:cs="Amiri"/>
          <w:color w:val="111111"/>
          <w:sz w:val="28"/>
          <w:sz w:val="28"/>
          <w:szCs w:val="28"/>
          <w:rtl w:val="true"/>
          <w:lang w:bidi="ar-SA"/>
        </w:rPr>
        <w:t>يَوْمَ يُنادِي الْمُنادِي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 اللّهُ الظّالِمَ العادِي</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الَّذِي حَكَمَ لِأَولِيائِهِ بِالسَّعادَةِ وَ خَتَمَ لِأَصْفِيائِهِ بِبُلُوغِ الْإِرادَةِ وَ نَقَلَهُمْ إِلَي الرَّأْفَةِ وَ الرَّحْمَةِ وَ الرِّضوانِ وَ الْمَغْفِرَةِ، وَ لَمْ يشق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غَيْرك وَ لَا ابْتَلي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نَسْأَلُهُ أَن يُكْملَ لَهُمُ الْأَجْرَ وَ يُجْزِلَ لَهُمُ الثَّوابَ وَ الذُّخْرَ، وَ نَسْأَلُهُ حُسْنَ الْخِلافَةِ وَ جَمِيلَ الْإِنابَةِ، إِنَّهُ رَحِيمٌ وَدودٌ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سپاس فقط مخصوص خدایی است که پروردگار جهانیان است، و درود بر جدّم که سرور رسولان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 گفت خدای سبحان آن جا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فرجام کسانی که بدی کردند بسی بدتر بود؛ چرا که آیات خدا را تکذیب کردند و آن ها را به ریشخند می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 کنی حال که راه های زمین را بر ما بسته ای و افق های آسمان را بر ما تنگ کرده ای و در بند تو اسیر شده ایم و ما را به صف کرده و به سوی تو می آورند و تو بر ما چیرگی داری ما نزد خدا خوار هستیم و تو نزد او گرامی هستی و این به سبب ارج بالا و جایگاه والای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حالت بزرگ منشی به اطراف خود نظر می کنی و دچار خود پسندی و خودستایی شده ای و از این که می بینی دنیا به تو رو کرده و امور تو سامان یافته و کرسی حکومت و سلطنت ما برایت خالی شده سخت خرسند و سرخوشی و در پوست خود نمی گنجی آرام ،باش آرام باش و از سر نادانی و خیره سری شتاب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گفته خدای سبحان را از یاد برده ای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کافر شدند و راه طغیان در پیش گرفتند تصور نکنند این که به ایشان مهلت می دهیم برای آنان نیکوست ما به آنان مهلت می دهیم تا بر گناه خود بیفزایند و آن گاه عذابی خفت آور خواهند داشت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پسر آزاد شدگان آیا این عادلانه است که زنان و کنیزان خود را پشت پرده جای دهی و دختران پیامبر اسلام را به اسیری </w:t>
      </w:r>
    </w:p>
    <w:p>
      <w:pPr>
        <w:pStyle w:val="BookText"/>
        <w:rPr/>
      </w:pPr>
      <w:r>
        <w:rPr>
          <w:rFonts w:ascii="IRNazanin" w:hAnsi="IRNazanin" w:eastAsia="IRNazanin"/>
          <w:color w:val="111111"/>
          <w:sz w:val="28"/>
          <w:sz w:val="28"/>
          <w:szCs w:val="28"/>
          <w:rtl w:val="true"/>
          <w:lang w:bidi="fa-IR"/>
        </w:rPr>
        <w:t>ببری و بگردانی؟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جامه ها و چادرهایشان را ،برداشتی چهره هایشان را ،نمایاندی دشمنان آنان را با خواری از شهری به شهری می برند و مردم به تماشای آنان می آیند و نزدیک و دور و ناکس و شریف متوجه چهرۀ آنان می شوند از مردانشان سرپرستی با آنان نیست و از یارانشان پشت و پناهی برايشان برجا نمانده است و این همه از آن رو است که بر خدا سرکشی کرده و رسول خدا صلی الله علیه و آله را منکر شده ای و می خواهی دینی را که او نزد خدا آورده است تباه کنی اما زشت کاری های تو جای شگفت ،نیست چگونه می توان چشم امید به فرزند کسی داشت که جگر شهیدان در دهان داشت و گوشت تنش به خون آن سعادتمندان روییده است کسی که آتش جنگ با سرور پیامبران را برافروخت و بدین منظور احزاب گوناگون را جمع نمود و در برابر چهرۀ رسول خدا صلی الله علیه و آله شمشیر ،کشید، کسی که در میان عرب هیچ کس بیشتر از او منکر خدا و رسول نیست و نسبت به رسول خدا صلی الله علیه و آله كينه توزتر و در برابر خدا سرکش تر و کافرتر از او یافت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همه این ها ثمره نفوذ کفر و به سبب کینه ای است که برای کشتگان بدر سینه هایتان را می فشارد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در کینه توزی نسبت به ما اهل بیت کوتاهی کند کسی که با چشم دشمنی و کینه و ستیزه به ما می نگرد و کفر خود را نسبت به رسول خدا صلی الله علیه و آله فاش می کند و از کشتن فرزند او و اسیر کردن خاندان او شادمان است و بی آن که چنین کاری را گناهی بزرگ پندارد نیاکانش را مخاطب قرار می دهد و آشکارا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این جا بودید و این صحنه را مشاهده می،کردید شادمان و سرخوش می شدید و می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 دست مریزاد؛</w:t>
      </w:r>
    </w:p>
    <w:p>
      <w:pPr>
        <w:pStyle w:val="BookText"/>
        <w:rPr/>
      </w:pPr>
      <w:r>
        <w:rPr>
          <w:rFonts w:ascii="IRNazanin" w:hAnsi="IRNazanin" w:eastAsia="IRNazanin"/>
          <w:color w:val="111111"/>
          <w:sz w:val="28"/>
          <w:sz w:val="28"/>
          <w:szCs w:val="28"/>
          <w:rtl w:val="true"/>
          <w:lang w:bidi="fa-IR"/>
        </w:rPr>
        <w:t xml:space="preserve">چگونه چنین رفتار نکند کسی که به سوی دندان های ثنایای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بوسه گاه رسول خدا صلی الله علیه و آله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می شود و در حالی که چهره اش از شادی برافروخته است با چوب بر لب و دندان مبارک او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جانم سوگند با ریختن خون سرور جوانان بهشت و فرزند يعسوب دین و خورشید تابان خاندان عبد المطلب، نیشتر به زخم زدی و رگ و ریشه را قطع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بزرگان و گذشتگان خود را ندا می کنی و با خون سيدالشهداء به نياكان بد کیشت تقرب می جویی و به صدای بلند بانگ می زنی به جانم سوگند که آنان نمی توانند تو را مشاهده کنند و صدایت را بشنوند ولی طولی نخواهد کشید که آنان را ببینی ولی تو را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خود گمان بردی آرزو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کرد که کاش دستت خشک شده بود یا از آرنج جدا می،شد و نیز دوست می داشتی که مادرت به تو باردار نمی شد و تو را نمی،زاد زیرا در آن ،روز خشم خدا سرنوشت تو و رسول خدا صلی الله علیه و آله خصم تو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داد ما را بستان و انتقام ما را از ظالمان بگیر و خشم خود را نصيب کسانی ساز که خون ما را ریختند و پیمان ما را نگاه نداشتند و پشتیبانان و یاران ما را کشتند و پرده حرمت ما را دریدند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کار خود را کردی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پوست خود را ندریدی و </w:t>
      </w:r>
    </w:p>
    <w:p>
      <w:pPr>
        <w:pStyle w:val="BookText"/>
        <w:rPr/>
      </w:pPr>
      <w:r>
        <w:rPr>
          <w:rFonts w:ascii="IRNazanin" w:hAnsi="IRNazanin" w:eastAsia="IRNazanin"/>
          <w:color w:val="111111"/>
          <w:sz w:val="28"/>
          <w:sz w:val="28"/>
          <w:szCs w:val="28"/>
          <w:rtl w:val="true"/>
          <w:lang w:bidi="fa-IR"/>
        </w:rPr>
        <w:t>جز گوشت تن خود را نبریدی زود است که بر پیغمبر خدا صلی الله علیه و اله وارد شوی در حالی که خون ذریه او را بر گردن داری و حرمت او را زیر پا نهاده ای و خون خاندان و خویشاوندانش را بر زمین ریخت های در آن روز خدا جمع پراکنده آنان را گرد هم می آورد و انتقام آنان را از ظالمان می گیرد و برایشان از دشمنان دادخواهی می کند پس از بابت کشتن آنان شاد و هیجان زده نشو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کسانی را که در راه خدا کشته شدهاند مرده مپندار بلکه آنان زنده اند و نزد پروردگارش روزی می خورند و به آن چه خدا از فضل خود به آنان داده است شاد مانند</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برای تو همین بس که خدا بر تو قاضی و دادرس و رسول خدا خصم است و جبرئیل پشتبیان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دستیار تو شدند و تو را بر گرده مسلمانان سوار کردند به زودی خواهند دانست که چه جایگزین بدی به جای خدا بر گزیده اند و به زودی خواهید دانست که کدام یک از شما دارای بدترین جایگاه و بیراهه ترین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من مقام و منزلت تو را خوار و کوچک و سرکوب و توبیخ تو را بزرگ و لازم می شمارم و این نه از آن روست که امید داشته باشم کلامم در تو مؤثر افتد، بعد از آن که چشم مسلمانان را گریان و جگر آنان را از این حادثه سوزاندی</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دل های شما دچار قساوت شده و نفوس شما راه سرکشی و طغیان پیموده و پیکرهایتان از خشم خدا و نفرين رسول خدا صلی الله علیه و آله آکنده شده است و شیطان در آن زاد و ولد کرده و تو از چنین جایی </w:t>
      </w:r>
    </w:p>
    <w:p>
      <w:pPr>
        <w:pStyle w:val="BookText"/>
        <w:rPr/>
      </w:pPr>
      <w:r>
        <w:rPr>
          <w:rFonts w:ascii="IRNazanin" w:hAnsi="IRNazanin" w:eastAsia="IRNazanin"/>
          <w:color w:val="111111"/>
          <w:sz w:val="28"/>
          <w:sz w:val="28"/>
          <w:szCs w:val="28"/>
          <w:rtl w:val="true"/>
          <w:lang w:bidi="fa-IR"/>
        </w:rPr>
        <w:t>برخاسته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 که پرهیزکاران و پیغمبر زادگان و نوادگان پاک اوصیا به دست پلید آزاد شدگان و نسل بدکاران و فاجران کشته می شوند؛ خون ما از دستان پلیدشان می چکد و گوشت تن ما خوراک دهانشان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پیکرهای پاک است که بر زمین سخت و زیر آفتاب قرار دارد و گرگان بیابان گاه و بیگاه به سراغ آن ها می آیند و گفتارها بر خاکشان می مالند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تو ما را از راه ظلم به غنیمت گرفتی ولی طولی نمی کشد که بدهکار ما خواهی شد و آن زمانی است که جز آن چه از پیش فرستاده ای نخواهی یافت و خدا در حق بندگانش ستم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خدا شکوه می بریم و به او اعتماد و اتکا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چه مکر و دستان داری به کار بر و هر چه می کوشی بکوش به خدایی که ما را به وحی و قرآن و پیغمبری و برگزیدگی شرافت بخشید به خواسته خود نخواهی رسید و نمی توانی نام و یاد ما را بزدایی و از این ننگ و عار تبرئه نخواهی شد رای تو ،سست ایام حکمفرمایی ات انگشت شمار و جمعیت تو پراکنده است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منادی ندا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نفرین خدا بر ستمکاران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سپاه مخصوص خدایی است که برای اولیای خود به سعادت حکم کرد و پایان کار برگزیدگانش را شهادت قرار داد و آنان را به رحمت و مهر و خشنودی و آمرزیدگی منتقل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جز تو کسی به واسطه آنان راه شقاوت نپیمود و مبتلا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می خواهیم که اجر آنان را کامل کند و ثواب و اندوخته فراوان به آنان عطا کند و ما را جانشینان و نائبان خوبی برای آنان ،بگرداند که او مهربان و دوستدار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در پاسخ حضرت زینب علیها السلام این بیت شعر را خواند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ناله و زاری از زنان سوگوار پسندیده است و نوحه 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برای زنان سوگوار و نوحه سرا آسان است</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3"/>
      </w:r>
      <w:bookmarkStart w:id="268" w:name="pg10940_109724"/>
    </w:p>
    <w:p>
      <w:pPr>
        <w:pStyle w:val="Heading3"/>
        <w:numPr>
          <w:ilvl w:val="2"/>
          <w:numId w:val="1"/>
        </w:numPr>
        <w:rPr/>
      </w:pPr>
      <w:bookmarkStart w:id="269" w:name="__RefHeading___Toc4419748_2870459653"/>
      <w:bookmarkStart w:id="270" w:name="_Toc82"/>
      <w:bookmarkEnd w:id="268"/>
      <w:bookmarkEnd w:id="269"/>
      <w:r>
        <w:rPr>
          <w:rtl w:val="true"/>
        </w:rPr>
        <w:t>شرح خطبه حضرت زینب علیها السلام در مجلس یزید</w:t>
      </w:r>
      <w:bookmarkEnd w:id="270"/>
    </w:p>
    <w:p>
      <w:pPr>
        <w:pStyle w:val="BookText"/>
        <w:rPr/>
      </w:pPr>
      <w:r>
        <w:rPr>
          <w:rFonts w:ascii="IRNazanin" w:hAnsi="IRNazanin" w:eastAsia="IRNazanin"/>
          <w:color w:val="111111"/>
          <w:sz w:val="28"/>
          <w:sz w:val="28"/>
          <w:szCs w:val="28"/>
          <w:rtl w:val="true"/>
          <w:lang w:bidi="fa-IR"/>
        </w:rPr>
        <w:t>پیش از پرداختن به شرح مفردات این خطبه توجه خواننده گرامی را به این مقدمه جلب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اندکی فضای آن مجلس مهیب و هول انگیز را در ذهن تصور کنیم تا موضع قدرتمندانه حضرت زينب كبرى و معجزه بی مانند او را درک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جای شگفت نیست که بانویی اسیر با چنین طاغوتی آن گونه سخن بگوید و به طرزی شگفت آور در برابر او ایستادگی و مخالفت کند؛ و از سربازان مسلحی که فرمان او را به سرعت و بدون درنگ و اندیشه عملی م یکنند ترسی به دل راه ندهد؟</w:t>
      </w:r>
    </w:p>
    <w:p>
      <w:pPr>
        <w:pStyle w:val="BookText"/>
        <w:rPr/>
      </w:pPr>
      <w:r>
        <w:rPr>
          <w:rFonts w:ascii="IRNazanin" w:hAnsi="IRNazanin" w:eastAsia="IRNazanin"/>
          <w:color w:val="111111"/>
          <w:sz w:val="28"/>
          <w:sz w:val="28"/>
          <w:szCs w:val="28"/>
          <w:rtl w:val="true"/>
          <w:lang w:bidi="fa-IR"/>
        </w:rPr>
        <w:t>از همه چیز شگفت تر یزید است که با آن همه قدرت و امکانات در برابر سخنان کوبنده حضرت زینب علیها السلام خاموش ماند گویا توان آن را از دست داده بود که چیزی بگوید یا کاری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عجیب نیست که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طاغوت زمان و فرعون روزگار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نتواند یا جرأت نکند در برابر خطبه کوبنده حضرت زینب علیها السلام پاسخی بدهد و در برابر آن بانو احساس ضعف و ناتوانی کند و صرفاً به خواندن این شعر بسنده نماید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سوگواری و نوحه خوانی از زنان نوحه خوان پسندیده و برای </w:t>
      </w:r>
    </w:p>
    <w:p>
      <w:pPr>
        <w:pStyle w:val="BookText"/>
        <w:rPr/>
      </w:pPr>
      <w:r>
        <w:rPr>
          <w:rFonts w:ascii="IRNazanin" w:hAnsi="IRNazanin" w:eastAsia="IRNazanin"/>
          <w:color w:val="111111"/>
          <w:sz w:val="28"/>
          <w:sz w:val="28"/>
          <w:szCs w:val="28"/>
          <w:rtl w:val="true"/>
          <w:lang w:bidi="fa-IR"/>
        </w:rPr>
        <w:t>آنان چه آسان است</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این بیت در این مقام چه معنایی دارد و با سخنان کوبنده خانم حضرت زينب كبری چه تناسبی می تواند داشته باشد؟</w:t>
      </w:r>
    </w:p>
    <w:p>
      <w:pPr>
        <w:pStyle w:val="BookText"/>
        <w:rPr/>
      </w:pPr>
      <w:r>
        <w:rPr>
          <w:rFonts w:ascii="IRNazanin" w:hAnsi="IRNazanin" w:eastAsia="IRNazanin"/>
          <w:color w:val="111111"/>
          <w:sz w:val="28"/>
          <w:sz w:val="28"/>
          <w:szCs w:val="28"/>
          <w:rtl w:val="true"/>
          <w:lang w:bidi="fa-IR"/>
        </w:rPr>
        <w:t>آيا شغل حضرت زينب نوحه گری و مرثیه خوانی بر مردگان بود تا این بیت بر ایشان صدق کند ؟</w:t>
      </w:r>
    </w:p>
    <w:p>
      <w:pPr>
        <w:pStyle w:val="BookText"/>
        <w:rPr/>
      </w:pPr>
      <w:r>
        <w:rPr>
          <w:rFonts w:ascii="IRNazanin" w:hAnsi="IRNazanin" w:eastAsia="IRNazanin"/>
          <w:color w:val="111111"/>
          <w:sz w:val="28"/>
          <w:sz w:val="28"/>
          <w:szCs w:val="28"/>
          <w:rtl w:val="true"/>
          <w:lang w:bidi="fa-IR"/>
        </w:rPr>
        <w:t>به درستی بر ما روشن نیست که یزید چقدر از عوارض و پی آمدهای جرایم خود به ویژه آوردن خاندان رسول از عراق به شام پشیمان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مطلب را به قطع و یقین می دانیم که هرگز یزید نمی توانست تصور کند که بانویی اسیر او را در امواج ننگ و عار غرق کند به طوری که تا قیام قیامت نتواند خود را تبرئه کند و این ننگ عظیم را از دامان خود بشوید؛ بانویی که پرده از ماهیت پلید او ،بردارد و حَسَب و نَسَب و سابقۀ او را به مردم معرفی کند و به صورتی تحقیرآمیز با او سخن گوید و با کلماتی کوبنده و آسمان فرسا که چون پتک بر سر او وارد شد حیثیت نداشته اش را به بازی بگیرد، ولی او توان مقاومت و پاسخگویی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شرح مختصری از برخی مفردات این خطبه حماسی و شعله ور می آوریم</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رَبِّ العالمين، والصلاة على جَدِّي سَيّدِ المرسلين</w:t>
      </w:r>
      <w:r>
        <w:rPr>
          <w:rFonts w:ascii="IRNazanin" w:hAnsi="IRNazanin" w:eastAsia="IRNazanin"/>
          <w:color w:val="111111"/>
          <w:sz w:val="28"/>
          <w:sz w:val="28"/>
          <w:szCs w:val="28"/>
          <w:rtl w:val="true"/>
          <w:lang w:bidi="fa-IR"/>
        </w:rPr>
        <w:t xml:space="preserve"> حضرت زينب كبرى سخنان خود را با سپاس پروردگار جهانیان و درود بر جدش سرور پیامبران آغاز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او در حقیقت با این جمله خودش را به حاضران می شناساند و خود را </w:t>
      </w:r>
    </w:p>
    <w:p>
      <w:pPr>
        <w:pStyle w:val="BookText"/>
        <w:rPr/>
      </w:pPr>
      <w:r>
        <w:rPr>
          <w:rFonts w:ascii="IRNazanin" w:hAnsi="IRNazanin" w:eastAsia="IRNazanin"/>
          <w:color w:val="111111"/>
          <w:sz w:val="28"/>
          <w:sz w:val="28"/>
          <w:szCs w:val="28"/>
          <w:rtl w:val="true"/>
          <w:lang w:bidi="fa-IR"/>
        </w:rPr>
        <w:t>نواده سید انبیا، حضرت رسول خدا صلی الله علیه و آله معرفی می کند تا حاضران به نیکی بدانند که این خانواده در بند نوادگان رسول خدا صلی الله علیه و آله هستند نه اسیران بلاد کفر سپس حضرت زینب علیها السلام کبری این آیه را تلاوت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الله سبحانه، كذلك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عاقِبَةَ الَّذِينَ أَساؤُا السُّواى أَنْ كَذَّبُوا بِآياتِ اللَّهِ وَ كانُوا بِها يَسْتَهْزِؤُنَ</w:t>
      </w:r>
    </w:p>
    <w:p>
      <w:pPr>
        <w:pStyle w:val="BookText"/>
        <w:rPr/>
      </w:pPr>
      <w:r>
        <w:rPr>
          <w:rFonts w:ascii="IRNazanin" w:hAnsi="IRNazanin" w:eastAsia="IRNazanin"/>
          <w:color w:val="111111"/>
          <w:sz w:val="28"/>
          <w:sz w:val="28"/>
          <w:szCs w:val="28"/>
          <w:rtl w:val="true"/>
          <w:lang w:bidi="fa-IR"/>
        </w:rPr>
        <w:t>چه زیباست استشهاد به این آیه و این که آن را پیش درآمد خطابه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هر چیز آخر و فرجام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معنای آیه شریفه چنین است پس فرجام کار کسانی که با کفر به خدا و تکذیب پیامبران و ارتکاب معاصي،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أساؤا السّوئى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خود بدی کردند و مبتلا به صفتی شدند که مایه ناخوشایندی صاحب خود می شود و آن گرفتار شدن به عذاب دوزخ است این خواهد بود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كذَّبوا بالله و كانوا بها يستهزئون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خدا و حقایق ثابت را دروغ شمردند و مقدسات دین را به ریشخند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زینب علیها السلام در این جا و با این سخن خود به ابیاتی که یزید بر زبان راند اشاره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لَعِبَت هاشمُ بالمُلک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جاءَ و لا وَحيٌ نَزَلْ</w:t>
      </w:r>
    </w:p>
    <w:p>
      <w:pPr>
        <w:pStyle w:val="BookText"/>
        <w:rPr/>
      </w:pPr>
      <w:r>
        <w:rPr>
          <w:rFonts w:ascii="IRNazanin" w:hAnsi="IRNazanin" w:eastAsia="IRNazanin"/>
          <w:color w:val="111111"/>
          <w:sz w:val="28"/>
          <w:sz w:val="28"/>
          <w:szCs w:val="28"/>
          <w:rtl w:val="true"/>
          <w:lang w:bidi="fa-IR"/>
        </w:rPr>
        <w:t xml:space="preserve">معنی این شعر این است که بنی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منظور او از بنی هاشم رسول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نبوت و رسالت شاهی را لوث کردند و بازیچه خود ساختند حال آن که نه از آسمان بر او وحی نازل شده و نه از آسمان خبری بدو رسیده بود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این جا نبوت و قرآن و وحی را آشکارا منکر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و آیا </w:t>
      </w:r>
    </w:p>
    <w:p>
      <w:pPr>
        <w:pStyle w:val="BookText"/>
        <w:rPr/>
      </w:pPr>
      <w:r>
        <w:rPr>
          <w:rFonts w:ascii="IRNazanin" w:hAnsi="IRNazanin" w:eastAsia="IRNazanin"/>
          <w:color w:val="111111"/>
          <w:sz w:val="28"/>
          <w:sz w:val="28"/>
          <w:szCs w:val="28"/>
          <w:rtl w:val="true"/>
          <w:lang w:bidi="fa-IR"/>
        </w:rPr>
        <w:t>کفر و زندیقی جز این است؟</w:t>
      </w:r>
    </w:p>
    <w:p>
      <w:pPr>
        <w:pStyle w:val="BookText"/>
        <w:rPr/>
      </w:pPr>
      <w:r>
        <w:rPr>
          <w:rFonts w:ascii="IRNazanin" w:hAnsi="IRNazanin" w:eastAsia="IRNazanin"/>
          <w:color w:val="111111"/>
          <w:sz w:val="28"/>
          <w:sz w:val="28"/>
          <w:szCs w:val="28"/>
          <w:rtl w:val="true"/>
          <w:lang w:bidi="fa-IR"/>
        </w:rPr>
        <w:t>از سوی دیگر برخی از مردم به سبب افکار ،محدودشان این گمان نادرست را دارند که پیروزی در جنگ، دلیلی بر حقانیت طرف پیروز و بطلان عقيده و مرام طرفِ شکست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گمان می کنند که نزد خدای متعال ارج و قربی دارند و به واسطه این خیال خام دچار خودبینی و غرور می شوند و به سبب پیروزی ظاهری شان بر دشمن خود پسندانه گردن کشی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حضرت زينب علیها السلام سستی و نادرستی این پندار موهوم را ثابت کرد و به جای آن که با تعابیر محترمانه ای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مخاطب قرار دهد نام اصلی اش را ذکر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حضرت زینب علیها السلام او را به اسم صدا می زند و گویا با این کار قصد دارد آشکارا نشان دهد که به خلافت یزید پلید کم ترین اعتقادی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فرمود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أظَنَنْتَ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أخَذتَ عَلَینا أقطارَ الأَرضِ ،وضَیَّقتَ عَلَینا آفاقَ السَّماءِ،فَأَصبَحنا لَکَ فی إسارِ الذُّلِّ ،نُساقُ إلَیکَ سَوقاً فی قِطارٍ،و أنتَ عَلَینا ذُو اقتِدارٍ،أنَّ بِنا مِنَ اللّهِ هَواناً وعَلَیکَ مِنهُ کَرامَهً وَامتِناناً</w:t>
      </w:r>
      <w:r>
        <w:rPr>
          <w:rFonts w:ascii="IRNazanin" w:hAnsi="IRNazanin" w:eastAsia="IRNazanin"/>
          <w:color w:val="111111"/>
          <w:sz w:val="28"/>
          <w:sz w:val="28"/>
          <w:szCs w:val="28"/>
          <w:rtl w:val="true"/>
          <w:lang w:bidi="fa-IR"/>
        </w:rPr>
        <w:t xml:space="preserve"> حضرت زینب علیها السلام در این جا حال خود و افراد خانواده گرامی اش را که همراهش بودند توصیف می کند و اظهار می دارد که مانند انسانی که از تمام جوانب محاصره شده باشد در شدیدترین حالات فشار قرار داشتند و آنان را کاملاً محدود کرده بودند اَخَذُوا عَلى فُلان یعنی او را از همه سو مورد فشار و محاصره قرار دادند به طوری که به هیچ رو توان خروج از تنگنا را نداشته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علاوه بر این همه فشار و سختگیری و ممنوعیت و اسارت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أصبحنا نساق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همانند اسیران بلاد فتح شده کفر ما را از این شهر به آن شهر گرداندند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سوقاً فى قطار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قطار شتر به مجموعه ای از شتران اطلاق می گردد که به طور منظم و در یک ردیف قرار داشته باشند پیشتر گفتیم که تمام کاروان اسرا از جمله حضرت امام سجاد علیه السلام و حضرت زینب کبری علیها السلام همگی با یک طناب به هم بسته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علينا ذواقتدار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در حالت ضعف قرار داریم و تو از نقطه قوت سخن می گویی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بنا من الله هواناً، وعليك منه كرامة و امتناناً؟ يعنى حال كه ما را مغلوب و پیروزی را از آن خود می بینی آیا گمان می کنی که ما چون مغلوبیم نزد خدا ارج و منزلتی نداریم؟ و چون ما را مغلوب کردی و مردان ما را به قتل رساندی و زنان ما را به اسیری گرفتی نزد خدا جایگاه و پایگاهی بلند و ارجمند 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گمان می کنی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ذلك لِعِظَم خَطرِک؟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به دلیل منزلت بالای تو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جَلالَةِ قَدْرِک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ارزش والایت نزد خدای تعالی است؟</w:t>
      </w:r>
    </w:p>
    <w:p>
      <w:pPr>
        <w:pStyle w:val="BookText"/>
        <w:rPr/>
      </w:pPr>
      <w:r>
        <w:rPr>
          <w:rFonts w:ascii="Amiri" w:hAnsi="Amiri" w:eastAsia="Amiri" w:cs="Amiri"/>
          <w:color w:val="111111"/>
          <w:sz w:val="28"/>
          <w:sz w:val="28"/>
          <w:szCs w:val="28"/>
          <w:rtl w:val="true"/>
          <w:lang w:bidi="ar-SA"/>
        </w:rPr>
        <w:t>خدای متعال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الظَّنَّ لا يغنى من الحقِّ شيئاً؛</w:t>
      </w:r>
    </w:p>
    <w:p>
      <w:pPr>
        <w:pStyle w:val="BookText"/>
        <w:rPr/>
      </w:pPr>
      <w:r>
        <w:rPr>
          <w:rFonts w:ascii="Amiri" w:hAnsi="Amiri" w:eastAsia="Amiri" w:cs="Amiri"/>
          <w:color w:val="111111"/>
          <w:sz w:val="28"/>
          <w:sz w:val="28"/>
          <w:szCs w:val="28"/>
          <w:rtl w:val="true"/>
          <w:lang w:bidi="ar-SA"/>
        </w:rPr>
        <w:t>و نیز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الظَّنِّ إِثْمٌ؛</w:t>
      </w:r>
    </w:p>
    <w:p>
      <w:pPr>
        <w:pStyle w:val="BookText"/>
        <w:rPr/>
      </w:pPr>
      <w:r>
        <w:rPr>
          <w:rFonts w:ascii="IRNazanin" w:hAnsi="IRNazanin" w:eastAsia="IRNazanin"/>
          <w:color w:val="111111"/>
          <w:sz w:val="28"/>
          <w:sz w:val="28"/>
          <w:szCs w:val="28"/>
          <w:rtl w:val="true"/>
          <w:lang w:bidi="fa-IR"/>
        </w:rPr>
        <w:t>تو نیز در پی این گمان باطل که گناه است و به هیچ روی جای حق را نمی گیرد، از این پیروزی ظاهری که به دست آورده ای دچار سرمستی پیروزی شده و بیخرد گشته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همین رو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فَشَمَختَ بِأنْفِك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شَمَخَ بأنفه یعنی بینی خود را از سر </w:t>
      </w:r>
    </w:p>
    <w:p>
      <w:pPr>
        <w:pStyle w:val="BookText"/>
        <w:rPr/>
      </w:pPr>
      <w:r>
        <w:rPr>
          <w:rFonts w:ascii="IRNazanin" w:hAnsi="IRNazanin" w:eastAsia="IRNazanin"/>
          <w:color w:val="111111"/>
          <w:sz w:val="28"/>
          <w:sz w:val="28"/>
          <w:szCs w:val="28"/>
          <w:rtl w:val="true"/>
          <w:lang w:bidi="fa-IR"/>
        </w:rPr>
        <w:t>غرور و خودستایی و گردن کشی بالا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نَظَرْتَ فِی عِطْفِک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كسر عين بغل و پهلوی انسان را گویند و معمولاً انسانی که از خودش خوشش آمده با غرور و خود پسندی به پیکر و لباس هایش نگاه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تضرب أصدریک فَرَحاً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أصدَرَين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دو رگ است که زیر شقیقه انسان قرار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اَصدَرَیه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پی پیروزی و موفقیتی موهوم سرش را به گونه خاصی حرکت داد که از اوج شادی و خود ستایی اش حکایت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تنفض مدرویک مَرَحا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فُلانٌ يَنفَضٌ مِدْرَوَیه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سرکشانه و در حالی که دیگران را تهدید می کرد و می ترساند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چیزی است که علمای لغت ،گفته اند ولی به نظر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ينفض مذرويه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تکان دادن سُرین ها باشد و آن نوعی از حرکات رقص است که مطربان وقتی به طرب آیند و حالت سبکی پیدا کنند انجام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 رأيت الدنيا لك مستوسقة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دیدی دنیا به کام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الأمور لك متّسقة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امور در چشم تو از هماهنگی و انتظام کافی برخوردار است معنای عبارت چنین است امور دقیقاً همان گونه است که می خواهی و اوضاع بر وفق مراد و دنیا کاملاً به کام توست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حِينَ صف لك مُلكُنا ، و خَلُص لَكَ سُلْطانُنا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یکی از دلائل این که شادی می کنی و از روی سر مستی این حرکات سبک سرانه و بی خردانه از تو سر می زند این است که خود را پادشاهی می بینی که در اجرای برنامه اش موفق شده و توانسته است رقیب را از پا </w:t>
      </w:r>
    </w:p>
    <w:p>
      <w:pPr>
        <w:pStyle w:val="BookText"/>
        <w:rPr/>
      </w:pPr>
      <w:r>
        <w:rPr>
          <w:rFonts w:ascii="IRNazanin" w:hAnsi="IRNazanin" w:eastAsia="IRNazanin"/>
          <w:color w:val="111111"/>
          <w:sz w:val="28"/>
          <w:sz w:val="28"/>
          <w:szCs w:val="28"/>
          <w:rtl w:val="true"/>
          <w:lang w:bidi="fa-IR"/>
        </w:rPr>
        <w:t>در آورد و زنانش را به اسیری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 متكبر فريفته، بدان که این قدرت و جایگاهی که به ناروا غصب کرده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خلافت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از آن ما بوده است؛ زیرا یزید به اسم خليفه رسول خدا صلی الله علیه و آله بر مردم حکومت می کرد و نان خلافت پیامبر را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خلافت شایسته هر کس و ناکس نیست و خلفای رسول خدا صلی الله علیه و آله افرادى كاملاً مشخص می باشند که از قبل به صراحت تعیین شده اند و عبارتند از حضرت امیرالمؤمنین علیه السلام امام على بن ابى طالب و یازده فرزند ارجمند ایشان ؛ ولی اکنون این قدرت و خلافت به دست یزید پلید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زینب علیها السلام پس از این پیش درآمد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فَمَهْلاً مَهْلاً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به کسی گفته می شود که با شتاب راه می رود یا استبداد به رأی دارد یا در آستانه در افتادن در مهلکه ای خطرناک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مهلت بده و شتاب نکن به عبارت دیگر معنای این تعبیر این است که مسئله آن چنان که تو می پنداری نیست یا این شتاب زدگی کار درستی نیست پس اندکی درنگ کن تا حقیقت برایت روشن شود و اوضاع را برايت توضيح دهيم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تَطِشَ جَهْلاً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طاش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دچار غرور شد و وزانت خود را از دست داد و رفتارش ناقد پختگی و استواری لازم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سبب ندانستن حقايق و خلط ميان مفاهیم و ارزش ها فریب ظواهر را بخوری و از سرِ ناپختگی و سبکسری دست و پایت را گم کنی</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أنسيت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يَحْسَبَنَّ الَّذِينَ كَفَرُوا أَنَّما نُمْلِي لَهُمْ خَيْرٌ لِأَنْفُسِهِمْ إِنَّما</w:t>
      </w:r>
    </w:p>
    <w:p>
      <w:pPr>
        <w:pStyle w:val="BookText"/>
        <w:rPr/>
      </w:pPr>
      <w:r>
        <w:rPr>
          <w:rFonts w:ascii="Amiri" w:hAnsi="Amiri" w:eastAsia="Amiri" w:cs="Amiri"/>
          <w:color w:val="111111"/>
          <w:sz w:val="28"/>
          <w:sz w:val="28"/>
          <w:szCs w:val="28"/>
          <w:rtl w:val="true"/>
          <w:lang w:bidi="ar-SA"/>
        </w:rPr>
        <w:t>نُمْلِی لَهُمْ لِیَزْدَادُوا إِثْمًا وَلَهُمْ عَذَابٌ مُهِینٌ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مدت و مجال آنان را طولانی می کنیم یا به آنان عمر دراز می دهیم و میدان گشاده ای در برابرشان می گذاریم این مدت طولانی سلطنت و حکومت و عمر طولانی تر را فقط بدان دلیل به آنان می دهیم تا در پایان پرونده عمرشان هرچه بیشتر از گناه و جنایت آکنده شود و عذاب خوار کننده نصیب آنان گردد؛ یعنی در دوزخ کیفر آنان با اهانت و تحقیر بیشتری توأم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زینب علیها السلام اصل فرومایه و نسب زشت و پلشت یزید را به او گوشزد می کند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أمِنَ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الطَُّلَقاء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سخن اشاره به وقایع روز فتح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مکه را فتح کرد و این شهر تحت سلطه سربازان آن جناب قرار گرفت آن حضرت به آسانی می توانست در برابر جنگ افروزی ها و فتنه انگیزی های طولانی مدت و فراوان مشركان مكه در برابر شخص رسول الله به طور خاص و مسلمانان به طور عام ، آنان را به قتل برساند ولی آن حضرت به رغم آن همه کینه توزی و دشمنی رو به آنان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معاشر قريش ما ترون أني فاعل بكم؟ ؛ ای جماعت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کنید با شما چه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نیک داریم؛ زیرا برادر بزرگوار مایی و پدرت نیز برادر بزرگوار ما بود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به آنان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اء ذهبوا فانتم الطلقاء ؛ بروید که شما آزاد شدگانید</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در میان این جماعت معاویه و ابوسفیان نیز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فرزند معاویه، و نوه ابوسفیان است و از آن جا که ضمیر جمع گاه در مورد دو نفر نیز اطلاق می شود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خطاب واقع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طلیق عبارت است از اسیری که بند از او بگشایند و رهایش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کسی بود که آتش جنگ های بسیاری را علیه رسول خدا صلی الله علیه و آله و مسلمانان برافروخت و مردم را علیه آن جناب بر می انگیخت و می شوراند و در جنگ های ،بدر، احد، حنين و احزاب سپاهیان بسیاری را برای جنگیدن با آن حضرت بسيج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او معاویه نیز که بر دین پدرش بود به همان سان رفتار می کرد و شیوه پدر را ادامه داد پس از فتح مکه تمام شهر و ساکنان آن تحت سلطه و قدرت رسول خدا صلی الله علیه و آله در آمد و آن جناب با این که می توانست به دردناک ترین شیوه از آنان و به خصوص ابوسفیان انتقام بگیرد ولی آن پیامبر بزرگوار ما آنان را نیز در شمار بقیه آزاد شدگان آزاد نمود و رها کرد</w:t>
      </w:r>
    </w:p>
    <w:p>
      <w:pPr>
        <w:pStyle w:val="BookText"/>
        <w:rPr/>
      </w:pP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لَقِيتُمُ الَّذِينَ كَفَرُوا فَضَرْبَ الرِّقَابِ حَتَّىٰ إِذَا أَثْخَنْتُمُوهُمْ فَشُدُّوا الْوَثَاقَ فَإِمَّا مَنًّا بَعْدُ وَإِمَّا فِدَاءً حَتَّىٰ تَضَعَ الْحَرْبُ أَوْزَارَهَا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با کسانی که کفر ورزیده اند برخورد کنید گردن هایشان را بزنید تا چون آنان را از پا در آوردید پس اسیران را به استواری در بند کشید سپس یا بر آنان منت نهید و آزادشان کنید و یا فدیه و عوض از ایشان بگیرید تا در جنگ اسلحه بر زمین گذاشته شود</w:t>
      </w:r>
      <w:r>
        <w:rPr>
          <w:rFonts w:eastAsia="IRNazanin" w:cs="IRNazanin"/>
          <w:color w:val="111111"/>
          <w:sz w:val="28"/>
          <w:szCs w:val="28"/>
          <w:rtl w:val="true"/>
          <w:lang w:bidi="fa-IR"/>
        </w:rPr>
        <w:t xml:space="preserve">» </w:t>
      </w:r>
      <w:r>
        <w:rPr>
          <w:rStyle w:val="FootnoteAnchor"/>
          <w:rtl w:val="true"/>
        </w:rPr>
        <w:footnoteReference w:id="246"/>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فإمّا منا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یا بعد از اسارت بر آنان منّت نهید یعنی بر </w:t>
      </w:r>
    </w:p>
    <w:p>
      <w:pPr>
        <w:pStyle w:val="BookText"/>
        <w:rPr/>
      </w:pPr>
      <w:r>
        <w:rPr>
          <w:rFonts w:ascii="IRNazanin" w:hAnsi="IRNazanin" w:eastAsia="IRNazanin"/>
          <w:color w:val="111111"/>
          <w:sz w:val="28"/>
          <w:sz w:val="28"/>
          <w:szCs w:val="28"/>
          <w:rtl w:val="true"/>
          <w:lang w:bidi="fa-IR"/>
        </w:rPr>
        <w:t>آنان احسان کنید و بدون هیچ پاداشی آنان را آزاد کنید و یا از آنان فدیه بستانید؛ یعنی در برابر آزاد کردن ،آنان از آن ها مبلغی پول دریافت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رسول خدا صلی الله علیه و آله مخیر بود که گردنشان را بزند یا بر آنان منت نهد يا فديه بستاند ولی پیامبر مهربان و بزرگوار منت نهادن را برگزید و بدون دریافت مبلغی از آنان کریمانه همۀ آنان را آزاد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 رسد منظور خانم حضرت زینب کبری علیها السلام از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يابن الطلقا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معنای زیر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نخست آن است که به یزید یادآوری می کند که او فرزند دو تن از کسانی است که رسول خدا صلی الله علیه و آله آنان را همراه با اهل مکه آزاد کرد از این رو این جماعت مانند بردگان می باشند بر اساس این معنی گفتار حضرت زینب علیها السلام برای یادآوری سوابق و گذشته شرم آور یزید و پرونده ننگین پدر و پدربزرگ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دوم آن است که نیکی های رسول خدا صلی الله علیه و آله را در حق نیاکان یزید به او یادآوری می کند و به او می گوید آیا این عادلانه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آیا پاداش آن همه احسان و نیکوکاری رسول خدا صلی الله علیه و آله که در حق نیاکان انجام داد این است که این چنین رفتاری با نوادگان و دختران او داشته باشی؟</w:t>
      </w:r>
    </w:p>
    <w:p>
      <w:pPr>
        <w:pStyle w:val="BookText"/>
        <w:rPr/>
      </w:pPr>
      <w:r>
        <w:rPr>
          <w:rFonts w:ascii="IRNazanin" w:hAnsi="IRNazanin" w:eastAsia="IRNazanin"/>
          <w:color w:val="111111"/>
          <w:sz w:val="28"/>
          <w:sz w:val="28"/>
          <w:szCs w:val="28"/>
          <w:rtl w:val="true"/>
          <w:lang w:bidi="fa-IR"/>
        </w:rPr>
        <w:t>و چه بسا هر دو معنای فوق مورد نظر حضرت زینب علیها السلام بوده باشد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منظور آن حضرت از این سخنان سؤال کردن و استفهام حقیقی نیست بلکه می خواهد او را بر این رفتار زشت و </w:t>
      </w:r>
    </w:p>
    <w:p>
      <w:pPr>
        <w:pStyle w:val="BookText"/>
        <w:rPr/>
      </w:pPr>
      <w:r>
        <w:rPr>
          <w:rFonts w:ascii="IRNazanin" w:hAnsi="IRNazanin" w:eastAsia="IRNazanin"/>
          <w:color w:val="111111"/>
          <w:sz w:val="28"/>
          <w:sz w:val="28"/>
          <w:szCs w:val="28"/>
          <w:rtl w:val="true"/>
          <w:lang w:bidi="fa-IR"/>
        </w:rPr>
        <w:t>سرشت پلیدی که دارد توبیخ کند و کردار ناپسند او را محکوم نماید و به او بفهماند که او از پیش پا افتاده ترین مسائل انسانی و فطری بی خبر است و حتی نمی داند که پاداش نیکی را به نیکی باید داد و بدین واسطه او را رسوا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تَخْدِيرُكَ حَرائرَک و إمائک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خَدَّر البنت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دختر را در پس پرده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دور از چشم نامحرمان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زن آزاد است و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کنیز قرار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سَوْقُكَ بناتِ رسولِ الله سَبايا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 الماشية ليسوقها سوقاً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از پشت سر به راه رفتن وا داشت </w:t>
      </w:r>
      <w:r>
        <w:rPr>
          <w:rStyle w:val="FootnoteAnchor"/>
          <w:rtl w:val="true"/>
        </w:rPr>
        <w:footnoteReference w:id="247"/>
      </w:r>
      <w:r>
        <w:rPr>
          <w:rFonts w:ascii="IRNazanin" w:hAnsi="IRNazanin" w:eastAsia="IRNazanin"/>
          <w:color w:val="111111"/>
          <w:sz w:val="28"/>
          <w:sz w:val="28"/>
          <w:szCs w:val="28"/>
          <w:rtl w:val="true"/>
          <w:lang w:bidi="fa-IR"/>
        </w:rPr>
        <w:t>به عبارت دیگر راه برون و به حرکت واداشتن چیزی یا کسی از پشت سر با نوعی بی احترامی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روشن است که از کسی چون یزید توقع عدل و عدالت نمی رود اما از آن جا که بر مسند خلافت تکیه زده خود را خلیفه می نامد لازم است و جای آن دارد که دادگری پیشه ،کند از این رو است که حضرت زینب علیها السلام به او می گوید آیا این عادلانه است که زنان و كنيزکان خود را در پس پرده و به دور از چشم نامحرمان نگاه داری و دختران رسالت و بانوان بیت نبوت و وحی را چون اسیر از این شهر به آن شهر بگردانی؟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هَتَكتَ سُتُورَهُنَّ و أبديت وُجُوهَهُنَّ</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بانوان پرده پوشی که تا دیروز هیچ کس حتی سایه آنان را ندیده بود امروز خود را در برابر انظار مردان بیگانه می بینند و </w:t>
      </w:r>
    </w:p>
    <w:p>
      <w:pPr>
        <w:pStyle w:val="BookText"/>
        <w:rPr/>
      </w:pPr>
      <w:r>
        <w:rPr>
          <w:rFonts w:ascii="IRNazanin" w:hAnsi="IRNazanin" w:eastAsia="IRNazanin"/>
          <w:color w:val="111111"/>
          <w:sz w:val="28"/>
          <w:sz w:val="28"/>
          <w:szCs w:val="28"/>
          <w:rtl w:val="true"/>
          <w:lang w:bidi="fa-IR"/>
        </w:rPr>
        <w:t>آنان که زمانی مستور و پوشیده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چادرها و مقنعه هایشان را دشمنان به یغما برده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تَحْدُوا بِهِنّ الأعداءُ مِن بَلَدٍ إِلى 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دشمنان آنان را از کربلا به کوفه سیر دادند و در میان شهرهای بین راه 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کاروان آنان از بلاد و شهرها و روستاهای گوناگون می گذشت کم و بیش مردم برای تماشای آنان جمع می شدند و چه بسا برای تفریح و تماشا به بالای بام خانه ها می رفتند از این رو حضرت زینب علیها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يَسْتَشرِفُهنَّ أَهلُ المَناقِل، و يُتَبَرِّزْنَ لأَهلِ المَناهِل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راه کوهستانی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آب یا برکه ای است که در میان راه قرار دارد و مسافران در کنار آن منزل می کنند تا آب بیاشامند و بیاسایند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یَتَصَفَّحُ وُجُوهَهُنَّ الْقَریبُ وَ الْبَعیدُ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تَصفّح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نگریستن دقیق و کنجکاوانه به چهره طرف مقابل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الشَّریفُ وَ الْوَضیعُ وَ الدَّنِیُّ وَ الرَّفیعُ</w:t>
      </w:r>
      <w:r>
        <w:rPr>
          <w:rFonts w:ascii="IRNazanin" w:hAnsi="IRNazanin" w:eastAsia="IRNazanin"/>
          <w:color w:val="111111"/>
          <w:sz w:val="28"/>
          <w:sz w:val="28"/>
          <w:szCs w:val="28"/>
          <w:rtl w:val="true"/>
          <w:lang w:bidi="fa-IR"/>
        </w:rPr>
        <w:t xml:space="preserve"> یعنی نزدیک و دور شریف و ،پست و ارجمند و بی ارزش به تماشای آنان آمده و با کنجکاوی در چهره هایشان خیره شده اند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آن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ليس مَعَهنَّ مِن رِجالِهِنَّ وَليّ، و لا مِن حمَاتِهِنَّ حَمِيّ</w:t>
      </w:r>
      <w:r>
        <w:rPr>
          <w:rFonts w:ascii="IRNazanin" w:hAnsi="IRNazanin" w:eastAsia="IRNazanin"/>
          <w:color w:val="111111"/>
          <w:sz w:val="28"/>
          <w:sz w:val="28"/>
          <w:szCs w:val="28"/>
          <w:rtl w:val="true"/>
          <w:lang w:bidi="fa-IR"/>
        </w:rPr>
        <w:t xml:space="preserve"> نه از مردانشان کسی با آنان مانده است تا سر پرستشان باشد و نه از يارانشان ،پشتیبانی تا حمایتشان کند آنان خانواده محترمی هستند که اکنون کسی را ندارند تا بر آنان نظارت کند و از خطرها آنان را پاس بدارد زیرا تمام مردانشان یکجا کشته شدند و جز </w:t>
      </w:r>
    </w:p>
    <w:p>
      <w:pPr>
        <w:pStyle w:val="BookText"/>
        <w:rPr/>
      </w:pPr>
      <w:r>
        <w:rPr>
          <w:rFonts w:ascii="IRNazanin" w:hAnsi="IRNazanin" w:eastAsia="IRNazanin"/>
          <w:color w:val="111111"/>
          <w:sz w:val="28"/>
          <w:sz w:val="28"/>
          <w:szCs w:val="28"/>
          <w:rtl w:val="true"/>
          <w:lang w:bidi="fa-IR"/>
        </w:rPr>
        <w:t>امام سجاد علیه السلام کسی باقی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این جنایات که از تو سرزده و به امر تو انجام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عُتُوّاً منک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سرکشی و گردن کشی تو در برابر خدای متعال صورت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تکبر و گردن کشی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جحوداً لرسول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آن که شخص بداند فلان چیز واقع و حقیقت است ولی با این حال آن را انکار کند خدای متعال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جَحَدُوا بِها وَ اسْتَيْقَنَتْها أَنْفُسُهُم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 که دل هایشان به آن یقین داشت از روی ظلم و تکبر آن را انکار کردند</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و دَفعاً لِما جاءَ بِهِ مِن عِندِ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زدودن نابود کردن و رد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 کارها را از آن رو انجام دادی تا کار اسلام را یک سره کنی و آن چه رسول خدا صلی الله علیه و آله از نزد خدا آورده است تباه و نابود کنی</w:t>
      </w:r>
    </w:p>
    <w:p>
      <w:pPr>
        <w:pStyle w:val="BookText"/>
        <w:rPr/>
      </w:pPr>
      <w:r>
        <w:rPr>
          <w:rFonts w:ascii="Amiri" w:hAnsi="Amiri" w:eastAsia="Amiri" w:cs="Amiri"/>
          <w:color w:val="111111"/>
          <w:sz w:val="28"/>
          <w:sz w:val="28"/>
          <w:szCs w:val="28"/>
          <w:rtl w:val="true"/>
          <w:lang w:bidi="ar-SA"/>
        </w:rPr>
        <w:t>ولا غَروَ مِنک و لا عَجَبَ مِن فِعلِک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غَروَ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جای شگفت نیست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زینب علیها السلام این جرایم و جنایات هولناک یزید را اموری طبیعی می داند و سر زدن چنین افعال شنیعی را از یزید امری عادى مى شمارد که جای تعجب ندارد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کوزه همان برون تراود که 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این جا نباید عامل وراثت و آثار منفی آن را فراموش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 همچنین استمرار در نوشیدن شراب و ارتكاب فساد و فحشا و پرورش یافتن در دامان روسپیان و بدکارگان </w:t>
      </w:r>
    </w:p>
    <w:p>
      <w:pPr>
        <w:pStyle w:val="BookText"/>
        <w:rPr/>
      </w:pPr>
      <w:r>
        <w:rPr>
          <w:rFonts w:ascii="IRNazanin" w:hAnsi="IRNazanin" w:eastAsia="IRNazanin"/>
          <w:color w:val="111111"/>
          <w:sz w:val="28"/>
          <w:sz w:val="28"/>
          <w:szCs w:val="28"/>
          <w:rtl w:val="true"/>
          <w:lang w:bidi="fa-IR"/>
        </w:rPr>
        <w:t>همگی در جای خود نقش دارند و همه این اسباب در پرورش شخصیت پست و عصیانگر یزید مؤثر بوده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أنّى يُرتَجى مُراقَبَةُ ابْنِ مَن لَفَظَ فُوه أكباد الشُّهداء، و نَبَتَ لَحَمَهِ بِدِمَاءِ السُّعَداء؟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کی و چگونه می توان از کسی امید خداترسی داشت که پدر و مادرش جگر شهیدان پاک و بیگناه را به دندان کشیدند؟</w:t>
      </w:r>
    </w:p>
    <w:p>
      <w:pPr>
        <w:pStyle w:val="BookText"/>
        <w:rPr/>
      </w:pPr>
      <w:r>
        <w:rPr>
          <w:rFonts w:ascii="IRNazanin" w:hAnsi="IRNazanin" w:eastAsia="IRNazanin"/>
          <w:color w:val="111111"/>
          <w:sz w:val="28"/>
          <w:sz w:val="28"/>
          <w:szCs w:val="28"/>
          <w:rtl w:val="true"/>
          <w:lang w:bidi="fa-IR"/>
        </w:rPr>
        <w:t>این جمله حضرت زینب علیها السلام اشاره ای است به وقایع جنگ اُحُد و شهادت حمزة سيد الشهدا عموی رسول خدا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معاویه و مادر بزرگ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حضرت حمزه را درید و جگر مبارک او را بیرون آورد و قطعه ای از آن را به دهان برد و به دندان گرفت و به سبب آتش کینه ای که در وجودش زبانه می کشید تلاش کرد آن را بخورد خدای متعال نخواست قطعه ای از جگر مبارک مولایمان حمزه در شکم آن زن رذل قرار گیرد آن قطعه گوشت مانند سنگ سخت شد و دندان های آن زن نتوانست آن را بجود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آن را از دهان خود به بیرون پرتاب کرد از آن روز او را آكلة الأكباد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جگر 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نواده چنین زن کینه توزی است از این رو کینه او نسبت به دین و ارتكاب جنايات هولناک به دست او چیز جدیدی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نَصَبَ الْحَرْبَ لِسَيّدِ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فصل چهارم از این کتاب گفتیم که ابوسفیان کسی بود که وقتی رسول خدا صلی الله علیه و آله در مدینه حضور داشت مردم مکه را علیه آن حضرت می شوراند و برای نبرد با رسول خدا صلی الله علیه و آله و مسلمانان سپاهیان را تجهیز می کرد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 الأحزاب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 سفیان کسی بود که در واقعه 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بعدها به غزوه خندق معروف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عشایر و قبایل گوناگون مشرکان و یهود و نصاری را گرد آورد و با اعلام فراخوان عمومی در میان افراد ملیتهای مختلف و گروه های سنّی گوناگون، لشکر جرّاری فراهم آورد که چون سیلی ،توفان قصد برچیدن اسلام و يكسره کردن کار پیامبر و مسلمانان را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شَهرَ الحِراب ، و هَزَّ السُّيوف في وجه رسول الله صلی الله علیه واله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وسیلهٔ آهنین کوچک و نوک تیزی است که در جنگ بکار می رود</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 السيوف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تکان دادن شمشیر و کنایه از آمادگی برای نبرد و صدور فرمان هجوم و تاخت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ابوسفيان سبب اصلی راه اندازی تمام این نبردها بود کلمه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جمع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العَرَبِ اللهِ جُحوداً، وأنكرُهُم له رسولاً، و أظهرُهُم له عُدواناً، و أعتاهُمْ على الرَّبِّ كفراً و طُغياناً</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عرب های مکه و نقاط دیگر از نظر انکار وجود خدای تعالی و پرستش بت ها به جای خدای یکتا یکسان نبودند و درجات و مراتب متفاوتی داشتند بدین ترتیب که برخی از آنان صد در صد منکر بودند و چه بسا برخی دیگر من باب مثال هفتاد درصد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قیاس همچنین برخی از آنان با وجود آن که یکتاپرستی را حق می دانستند همچنان تصمیم داشتند کافر بمانند و در مقابل برخی دیگر دچار دو دلی بودند و تردید داشتند که کافر </w:t>
      </w:r>
    </w:p>
    <w:p>
      <w:pPr>
        <w:pStyle w:val="BookText"/>
        <w:rPr/>
      </w:pPr>
      <w:r>
        <w:rPr>
          <w:rFonts w:ascii="IRNazanin" w:hAnsi="IRNazanin" w:eastAsia="IRNazanin"/>
          <w:color w:val="111111"/>
          <w:sz w:val="28"/>
          <w:sz w:val="28"/>
          <w:szCs w:val="28"/>
          <w:rtl w:val="true"/>
          <w:lang w:bidi="fa-IR"/>
        </w:rPr>
        <w:t>بمانند یا نه همچنین برخی از مشركان به صورت پنهان عليه رسول خدا صلی الله علیه و آله به توطئه چینی می پرداختند ولی عده ای دیگر بودند که به صورت آشکارا اعلان دشمنی و نبرد علیه ایشان می کردند به همین قیاس در میان آنان افرادی وجود داشتند که منکر خدای متعال بودند ولی در برابر رسول خدا صلی الله علیه و آله موضع بی طرفانه ای اتخاذ می کردند و هیچ فعالیتی ضد اسلام و مسلمانان انجام نمی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 میان کافری که در انکار خدای تعالی و انکار رسالت پیامبر اکرم صلی الله علیه و آله گوی سبقت را از همگان ربود شخص ابوسفیان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همگی صفات و ویژگی های ابوسفیان بود که عیناً به نواده اش یزید رسید که همانند جدش و به همان نسبت ولی در لباسى جدید به پیامبر اسلام کینه می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ابوسفیان بی شرمانه در برابر رسول الله ایستاد و جنگید و کینه هایش را نشان داد پس از او فرزندش معاویه در برابر اميرالمؤمنين على بن ابى طالب علیه السلام ایستاد و با تمام توش و توان با او جنگید و در زمینه های گوناگون نظامی و تبلیغاتی به فعالیت و مبارزه پرداخت اسناد تاریخی گویای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در حالی از دنیا رفت که روی سینه اش 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این نکته تاریخی چه مفاهیم شگفتی که ندارد و از قدیم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 تکفیه الارشاره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آزاده را یک اشارت کافی است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تاریخ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هنگام مرگ بر دین اسلام نبود</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پس از معاویه فرزندش یزید بر سر کار آمد و به مانند آتشفشان جوشانی از کینه خاندان رسول الله و فرزندان امير المؤمنين على بن ابی طالب علیهم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چنین کسی با چنین سوابق و دودمان چه انتظاری می توان داشت؟</w:t>
      </w:r>
    </w:p>
    <w:p>
      <w:pPr>
        <w:pStyle w:val="BookText"/>
        <w:rPr/>
      </w:pPr>
      <w:r>
        <w:rPr>
          <w:rFonts w:ascii="IRNazanin" w:hAnsi="IRNazanin" w:eastAsia="IRNazanin"/>
          <w:color w:val="111111"/>
          <w:sz w:val="28"/>
          <w:sz w:val="28"/>
          <w:szCs w:val="28"/>
          <w:rtl w:val="true"/>
          <w:lang w:bidi="fa-IR"/>
        </w:rPr>
        <w:t>و از چنین کسی چه توقعی می رود؟ بخصوص این که زیر دست خود سپاه بزرگی می بیند که بدون رعایت هیچ یک از جوانب انسانی یا دینی و به صورت كوركورانه كلیه فرمان های او را بی درنگ اجرا می کند و آن ها را در اطاعت امر او هیچ پروایی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آورده اند که او یک مستشار مسيحى كينه توز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که برای یکسره کردن کار اسلام هر چه به ذهنش می رسید به یزید دیکته می کرد و برای رسیدن به این هدف نقشه های لازم را طراحی می کرد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إنَّها نَتیجَةُ خِلالِ الکُفرِ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تنبیه است که برای جلب توجه مخاطب و تأکید کردن بر مضمون جمله به کار می رود </w:t>
      </w:r>
      <w:r>
        <w:rPr>
          <w:rStyle w:val="FootnoteAnchor"/>
          <w:rtl w:val="true"/>
        </w:rPr>
        <w:footnoteReference w:id="2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جا به معنای عاقبت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صفت و خصلت است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دیگر انگیزه قتل سيد الشهداء و جگر گوشه رسول خدا صلی الله علیه و آله از سوى يزيد صرفاً رقابت بر سر حکومت و انگیزه های سیاسی نبود، در حقیقت این کار یزید برخواسته از کفر و الحاد او بود از این رو به کشتن امام حسین علیه السلام اکتفا نکرد و دستور داد زنان و کودکان آن حضرت را به اسیری ببرند و جنایات دیگری نیز مرتکب شد که </w:t>
      </w:r>
    </w:p>
    <w:p>
      <w:pPr>
        <w:pStyle w:val="BookText"/>
        <w:rPr/>
      </w:pPr>
      <w:r>
        <w:rPr>
          <w:rFonts w:ascii="IRNazanin" w:hAnsi="IRNazanin" w:eastAsia="IRNazanin"/>
          <w:color w:val="111111"/>
          <w:sz w:val="28"/>
          <w:sz w:val="28"/>
          <w:szCs w:val="28"/>
          <w:rtl w:val="true"/>
          <w:lang w:bidi="fa-IR"/>
        </w:rPr>
        <w:t>همگی نتیجه بد طینتی و رفتار ناپخته و ثمرۀ ویژگی های کفرآمیزی بود که از پدر و پدر بزرگش برای او به ارث رسیده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وضِبُّ يُجرجِرُ في الصَّدر لِقَتلى يوم بَدْر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كسر ضاد کینه پنهان و دشمنی مخفی را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جَرْجَرَ البعير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اطلاق می شود که شتر صدا را ته گلویش بگرداند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مخفی و کهنه ای سینه یزید را می آزارد و او را وا می دارد تا انتقام کشتگان غزوۂ بدر را بگیرد این کشتگان سران کفار بودند که برای نبرد با رسول خدا صلی الله علیه و آله و مسلمانان از مکه خارج شده بودند؛ کسانی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عُتبة بن ربيعه ، شيبة بن ربيعه و وليد بن شیبه که یزید آرزو می کرد کاش هنگام ورود کاروان اسرا به شام حاضر بودند و پیروزی او را مشاهده می کردند، آن جا که می گوید لیت اشياخي بِبَدْرٍ شَهِدوا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عتبه به دست عبيدة بن حارث بن عبد المطلب کشته شد و شبیه و فرزندش ولید را امیرالمؤمنين على بن ابى طالب علیه السلام به هلاکت رساند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جنايات يزيد نظیر به شهادت رساندن امام حسین علیه السلام و اصحاب و خاندان آن حضرت و به اسیری گرفتن زنان و دختران ایشان و جسارت و بی حرمتی نسبت به سر مبارک سیدالشهداء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نتیجه طبیعی کفر آشکار و کینه پنهان یزید بود که در دلش حتی ذرّهای ایمان به خدای متعال و روز قیامت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او منصب خلافت رسول الله را وسیله ای برای نیل به اهداف پست و شهوات خود قرار داده بود و از آن به عنوان ابزاری برای </w:t>
      </w:r>
    </w:p>
    <w:p>
      <w:pPr>
        <w:pStyle w:val="BookText"/>
        <w:rPr/>
      </w:pPr>
      <w:r>
        <w:rPr>
          <w:rFonts w:ascii="IRNazanin" w:hAnsi="IRNazanin" w:eastAsia="IRNazanin"/>
          <w:color w:val="111111"/>
          <w:sz w:val="28"/>
          <w:sz w:val="28"/>
          <w:szCs w:val="28"/>
          <w:rtl w:val="true"/>
          <w:lang w:bidi="fa-IR"/>
        </w:rPr>
        <w:t>سلطه یافتن بر مردم و جنگ با دین و چهره های دینی، سوء استفاده می کرد او که آشکارا باده گساری می کرد و قمار می باخت با پرداختن به منکرات و محرمات الهی مردم را در ارتكاب فسق و فجور جسور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که رفتار او را می دیدند بدون شرم یا پروا یا احترام برای حدود خدا و خطوط قرمزی که خدای سبحان قرار داده بود در اماکن عمومی می نشستند و به هر معصیت و فسادی که می خواستند می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شریفی از امام على بن موسى الرضا عليه الاف التحيّة والثناء نقل شده است که فرمودند</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إِلى الشَّطرنج فَلْيَلْعَن يزيد و آل يزيد</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نگاهش به صفحه شطرنج افتاد يزيد و خاندان يزید را نفرین کند</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يَستَبْطِيءُ في بُغضِنا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نَظَرُهُ إلَینا شَنَفاً وإحَناً وأضغاناً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نسخه دیگر چنین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كَيفَ يَستَبْطىء فى بُغضنا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کسی که نگاه و باورش نسبت به اهل بیت رسول الله صلی الله علیه و اله همراه با کینه و کراهت است چگونه می تواند در بغض و دشمنی نسبت به ما شتاب نکند؟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نزدیک بهم دارند و شدت کینه و دشمنی شدید را می رسانند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كَفْرَه برسوله و يُفْصِحُ ذلك بلسانه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گفتار حضرت اشاره به ابیاتی دارد که یزید بر زبان راند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هاشم شوكت شاهی را به بازی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نه و حیی </w:t>
      </w:r>
    </w:p>
    <w:p>
      <w:pPr>
        <w:pStyle w:val="BookText"/>
        <w:rPr/>
      </w:pPr>
      <w:r>
        <w:rPr>
          <w:rFonts w:ascii="IRNazanin" w:hAnsi="IRNazanin" w:eastAsia="IRNazanin"/>
          <w:color w:val="111111"/>
          <w:sz w:val="28"/>
          <w:sz w:val="28"/>
          <w:szCs w:val="28"/>
          <w:rtl w:val="true"/>
          <w:lang w:bidi="fa-IR"/>
        </w:rPr>
        <w:t>نازل شده و نه خبری از آسمان فرود آمده است</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يزید با خواندن این اشعار کفر خود را آشکار کرده و رسالت پیامبر و وحی و قرآن را از اساس انکار کرده و همه را بازیچه خوانده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چه در دل داشت بر زبان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فَرَحاً بقَتْل ولده، و سَبي ذريته، غيرَ مُتَحَوِّبٍ ولا مُسْتَعْظِم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هَلُّو وَاستَهَلُّو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لا تُشَل </w:t>
      </w:r>
      <w:r>
        <w:rPr>
          <w:rStyle w:val="FootnoteAnchor"/>
          <w:rtl w:val="true"/>
        </w:rPr>
        <w:footnoteReference w:id="2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مُتَحَوِّب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احساس نمی کند گناهی مرتکب شده و از بابت کردار زشتش آزرده خاطر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انسان در حق او ستم یا بی حرمتى مرتكب شده است مانند والدين</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ظاهراً منظور حضرت زینب علیها السلام در این جا این است که یزید از اعمال زشت و جنایت آمیز خود پشیمان نیست زیرا پس از آن همه جرم و جنایت کلمات کفرآمیز بر زبان آورده، شادمانی می کرد و از این که فرزند رسول خدا صلی الله علیه و آله را کشته و ذریه پاکش را اسیر کرده خرسند بود بی شک چنین شخصی به روز قیامت ایمان ندارد به عواقب گناهان و بزه کاری های خود نمی اندیشد و از بابت زشت کاری هایش اندوه و پروایی به خود راه نمی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مُنْحَنياً على ثنايا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مُقَبَّل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يَنْكُتُها بِمخْصَرَتِهِ</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از چهار دندان انسان است که در </w:t>
      </w:r>
    </w:p>
    <w:p>
      <w:pPr>
        <w:pStyle w:val="BookText"/>
        <w:rPr/>
      </w:pPr>
      <w:r>
        <w:rPr>
          <w:rFonts w:ascii="IRNazanin" w:hAnsi="IRNazanin" w:eastAsia="IRNazanin"/>
          <w:color w:val="111111"/>
          <w:sz w:val="28"/>
          <w:sz w:val="28"/>
          <w:szCs w:val="28"/>
          <w:rtl w:val="true"/>
          <w:lang w:bidi="fa-IR"/>
        </w:rPr>
        <w:t>جلو دهان قرار دارد و دو تای آن ها در بالا و دو تا در پایین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بوسه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عصا است و برخی گفته اند عصایی است که یک طرف آن همانند تیر آهن نوک تیزی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قلم از بیان و شرح این فقره از خطبه حضرت زينب به دليل عظمت این مصیبت عاجز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با این حال این طاغوت سركش چگونه توانست با عصا بر این لب و دندان مقدس بزند که بوسه گاه رسول خدا صلی الله علیه و آله بود و رسول خدا صلی الله علیه و آله صدها بار بر آن بوسه زده بود و چگونه توانست چنین جسارتی را در برابر نگاه خانواده امام حسين و زنان و دخترانش مرتکب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آن هنگام به یک یا دو ضربه اکتفا نکرد بلکه بارها و بارها با حالت مستی و شادمانی این جسارت را تکرار کرد علاوه بر این به دندان های پیشین آن حضرت اکتفا نکرد و به لب ها و چهره مبارک ایشان نیز جسارت کرد و لب های مبارک ایشان را باز می کرد تا بتواند بر دندان های آن حضرت چوب بزند </w:t>
      </w:r>
      <w:r>
        <w:rPr>
          <w:rFonts w:ascii="Amiri" w:hAnsi="Amiri" w:eastAsia="Amiri" w:cs="Amiri"/>
          <w:color w:val="111111"/>
          <w:sz w:val="28"/>
          <w:sz w:val="28"/>
          <w:szCs w:val="28"/>
          <w:rtl w:val="true"/>
          <w:lang w:bidi="ar-SA"/>
        </w:rPr>
        <w:t>إِنّا لله و إنا إليه راجِعُون و سَيَعْلَمُ الَّذينَ ظَلَموا أَيَّ مُنْقَلَب يَنقَلِبُون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التَمَعَ السُّرورُ بِوَجهِهِ </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انسان شدیداً خوشحال می شود خون در صورتش جمع می شود و صورت او را سرخ و برافروخته جلوه می دهد و آثار شادی در چهره آدمی نمایان می شود در چنین حالتی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التَمَعَ السُّرورُ بِوَجهِهِ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هنگامی که بر لب و دندان مبارک سیدالشهداء چوب می زد چنین حالتی داشت</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لَعَمْرِي لَقَد نَكَأْتَ القُرحَة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نكأ القرحه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 زخم رو به بهبود را دست کاری کرد</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شاید معنی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با چوب زدن بر لب و دندان امام حسین علیه السلام دست بر زخم های کهنه نهاد و داغ دل ها را تازه کرد و دیدگان آن خانواده ارجمند را گریان نمود به طوری که صدا به ناله و فغان بلند کردند در این هنگام دو تن از دختران امام حسین علیه السلام روی نوک انگشتان پاهایشان ایستادند و گردن کشیدند تا بتوانند از پشت تخت های حضار سر مبارک پدر را مشاهده کنند وقتی دیدند يزيد به آن شکل فجیع نسبت به سر مبارک پدر بزرگوارشان جسارت می کند شروع به گریه و زاری کردند و به دامان عمه شان زینب پناه بردند و گفتند عمه جان یزید بر دندان های پدرمان چوب می زند به او بگو این کار را نکند </w:t>
      </w:r>
      <w:r>
        <w:rPr>
          <w:rStyle w:val="FootnoteAnchor"/>
          <w:rtl w:val="true"/>
        </w:rPr>
        <w:footnoteReference w:id="258"/>
      </w:r>
      <w:r>
        <w:rPr>
          <w:rFonts w:ascii="IRNazanin" w:hAnsi="IRNazanin" w:eastAsia="IRNazanin"/>
          <w:color w:val="111111"/>
          <w:sz w:val="28"/>
          <w:sz w:val="28"/>
          <w:szCs w:val="28"/>
          <w:rtl w:val="true"/>
          <w:lang w:bidi="fa-IR"/>
        </w:rPr>
        <w:t>در این هنگام حضرت زينب برخواست و بر صورت خود زد و فریاد برآورد واحسيناه ای فرزند مکه و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 چوبت را از دندان های ابا عبدالله بردار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استأصَلْتَ الشَّافَة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استأصل شأفته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از بن نابود و ریشه کن کرد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معنا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یزید با کشتن امام حسين شاخسار نبوت را از ریشه بریدی زیرا او آخرین باقی مانده از اصحاب کساء بود؛ همان کسانی که آیه تطهیر در حق آنان نازل شده و خدای متعال در قرآن کریم از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این پنجتن پاک که کشته می شد وجود افراد باقی مانده </w:t>
      </w:r>
    </w:p>
    <w:p>
      <w:pPr>
        <w:pStyle w:val="BookText"/>
        <w:rPr/>
      </w:pPr>
      <w:r>
        <w:rPr>
          <w:rFonts w:ascii="IRNazanin" w:hAnsi="IRNazanin" w:eastAsia="IRNazanin"/>
          <w:color w:val="111111"/>
          <w:sz w:val="28"/>
          <w:sz w:val="28"/>
          <w:szCs w:val="28"/>
          <w:rtl w:val="true"/>
          <w:lang w:bidi="fa-IR"/>
        </w:rPr>
        <w:t>مایهٔ دلداری و آرامش دل خاندان پیامبر بود ولی اکنون با شهادت امام حسين شاخسار نبوت از بن کنده شد و این کار به فرمان یزید و به دست ابن زیاد صورت پذیرفت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 راقتِكَ دَمَ سيّد شباب أهلِ الجنَّة، و ابنِ يَعْسُوبِ الدين، و شَمْسِ آل عبد المطّلب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زنبوری است که در کندو از آن به ملکه تعبیر می شود </w:t>
      </w:r>
      <w:r>
        <w:rPr>
          <w:rStyle w:val="FootnoteAnchor"/>
          <w:rtl w:val="true"/>
        </w:rPr>
        <w:footnoteReference w:id="259"/>
      </w:r>
      <w:r>
        <w:rPr>
          <w:rFonts w:ascii="IRNazanin" w:hAnsi="IRNazanin" w:eastAsia="IRNazanin"/>
          <w:color w:val="111111"/>
          <w:sz w:val="28"/>
          <w:sz w:val="28"/>
          <w:szCs w:val="28"/>
          <w:rtl w:val="true"/>
          <w:lang w:bidi="fa-IR"/>
        </w:rPr>
        <w:t xml:space="preserve">و رسول خدا صلی الله علیه و آله امیر مؤمنان علی بن ابی طالب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يَعسُوبُ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داد و شيعيان او را به زنبورانی تشبیه فرمود که در سایه آن ملکه زندگی می کنند و فرمان او را اطاعت می نمایند از آن روز در میان مسلمانان این لقب برای حضرت امیر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شاعر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ولايتي لأمير النحل تكفيني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المَماتِ و تغسيلي و تكفيني</w:t>
      </w:r>
    </w:p>
    <w:p>
      <w:pPr>
        <w:pStyle w:val="BookText"/>
        <w:rPr/>
      </w:pPr>
      <w:r>
        <w:rPr>
          <w:rFonts w:ascii="Amiri" w:hAnsi="Amiri" w:eastAsia="Amiri" w:cs="Amiri"/>
          <w:color w:val="111111"/>
          <w:sz w:val="28"/>
          <w:sz w:val="28"/>
          <w:szCs w:val="28"/>
          <w:rtl w:val="true"/>
          <w:lang w:bidi="ar-SA"/>
        </w:rPr>
        <w:t xml:space="preserve">وَ طينَتي عُجِنَتْ مِنْ قَبْلِ تَكْوِينِي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 حَيْدَرَ ، كَيفَ النّارُ تَكْويني؟</w:t>
      </w:r>
      <w:r>
        <w:rPr>
          <w:rFonts w:eastAsia="Amiri" w:cs="Amiri" w:ascii="Amiri" w:hAnsi="Amiri"/>
          <w:color w:val="111111"/>
          <w:sz w:val="28"/>
          <w:szCs w:val="28"/>
          <w:rtl w:val="true"/>
          <w:lang w:bidi="ar-SA"/>
        </w:rPr>
        <w:t xml:space="preserve">! </w:t>
      </w:r>
      <w:r>
        <w:rPr>
          <w:rStyle w:val="FootnoteAnchor"/>
          <w:rtl w:val="true"/>
        </w:rPr>
        <w:footnoteReference w:id="260"/>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حضرت زینب علیها السلام از حضرت سيدالشهداء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آل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کند و راستی که این تعبیر چه مایه بلیغ و والا است و چه تشبیه زیبایی را در خود جا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قبیله قریش اشرف قبایل عرب و خاندان عبدالمطلب گل سرسبد قبيلة قريش و امام حسین علیه السلام چهرۀ تابناک و مشعشع خاندان عبد المطلب بن </w:t>
      </w:r>
    </w:p>
    <w:p>
      <w:pPr>
        <w:pStyle w:val="BookText"/>
        <w:rPr/>
      </w:pPr>
      <w:r>
        <w:rPr>
          <w:rFonts w:ascii="IRNazanin" w:hAnsi="IRNazanin" w:eastAsia="IRNazanin"/>
          <w:color w:val="111111"/>
          <w:sz w:val="28"/>
          <w:sz w:val="28"/>
          <w:szCs w:val="28"/>
          <w:rtl w:val="true"/>
          <w:lang w:bidi="fa-IR"/>
        </w:rPr>
        <w:t>هاشم و مایه افتخار و سربلندی آنان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هَتَفْتَ بأشياخک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گاه که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 اشیاخی ببدر شهودا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کردی کاش نیاکانت حاضر بودند و این پیروزی موهومت را تماشا می کردند و می دیدند که چگونه انتقامشان را از خاندان پیغمبر ستاندی با این که نیاکانت همان کسانی بودند که برای قتال با رسول الله از مکه به مدینه رفتند و آغازگر نبرد با مسلمانان بودند از این رو به منزلهٔ غده سرطانی پلیدی در پیکره بشریت بودند که برای جلوگیری از تكثير و انتشار ،آلودگی زدودن و بریدن آن لازم بود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تقرّبتَ بدَمِهِ إِلى الكَفَرَةِ مِن أسلافک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برای شادی روح چنین دودمانی، خون پاک سيد الشهداء علیه السلام را بر زمین ریختن و بیشرمانه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این خاندان و سالارشان را کشتیم و جنگی چون بدر بر پا کردیم و اکنون بی حساب شده ایم</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صَرَختَ بِنِدائِکَ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هنگامی که نیاکانت را می خواندی فریاد زدی از این جمله دریافت می شود که یزید هنگام خواندن آن ابیات کفرآمیز و اشعار الحادى صدايش را بلند کرده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ولَعَمری لَقَد نادَیتَهُم لَو شَهِدوکَ</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مالک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حرفی است که اگر بر سر ماضی در ،آید جمله پس از لو محال پس از لو محال و ممتنع است و جواب لو نيز به دليل </w:t>
      </w:r>
    </w:p>
    <w:p>
      <w:pPr>
        <w:pStyle w:val="BookText"/>
        <w:rPr/>
      </w:pPr>
      <w:r>
        <w:rPr>
          <w:rFonts w:ascii="IRNazanin" w:hAnsi="IRNazanin" w:eastAsia="IRNazanin"/>
          <w:color w:val="111111"/>
          <w:sz w:val="28"/>
          <w:sz w:val="28"/>
          <w:szCs w:val="28"/>
          <w:rtl w:val="true"/>
          <w:lang w:bidi="fa-IR"/>
        </w:rPr>
        <w:t>امتناع ،آن ممتنع خواهد بود</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بنابراین معنی چنین خواهد بود ای یزید آرزو کردی که کاش پیشینیانت حاضر بودند و می دیدند که چگونه برایشان تقاص گرفتی ولی این آرزو هرگز تحقق نخواهد یافت زیرا نیاکانت مرده اند و اکنون در آتش دوزخ کیفر می شوند و محال است که باز گردند و جنایات امروزت را مشاهده کنند چه رسد به این که به تو دست مریزاد هم بگویند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وشيكاً تَشْهَدُهم ولَنْ يَشْهَدوک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زودی به سرعت عن قریب،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وشیک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كارى سریع معنای عبارت چنین است ای یزید دیر زمانی نمی گذرد که خواهی مرد زیرا مدت پادشاهیات به زودی به سر خواهد آمد و ایام حیاتت دیر نمی پاید و به عالم آخرت منتقل خواهی شد و نیاکانت را در دوزخ و در حال عذاب و در شکنجه گاه های گوناگون خواهی دید ولی آنان نمی توانند تو را ببینند یعنی شما در یک مکان جمع نخواهيد شد زیرا تو به سبب جنایات سنگین و هولناک عذاب شدیدتری می طلبی اما هنگام فرود آمدن به طبقات زیرین از کنار آنان رد خواهی شد و آن ها را می بینی ولی آنان تو را نخواهند دید زیرا شدت عذاب آنان نمی گذارد متوجه حوادث پیرامون و جنایت کارانی شوند که در اطرافشان هستند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خدا صلی الله علیه و آله روایت شده 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قَاتِلَ اَلْحُسَیْنِ بْنِ عَلِیٍّ عَلَیْهِ السَّلاَمُ فِی تَابُوتٍ مِنْ نَارٍ عَلَیْهِ نِصْفُ عَذَابِ أَهْلِ اَلدُّنْیَا وَ قَدْ شُدَّتْ یَدَاهُ وَ رِجْلاَهُ</w:t>
      </w:r>
    </w:p>
    <w:p>
      <w:pPr>
        <w:pStyle w:val="BookText"/>
        <w:rPr/>
      </w:pPr>
      <w:r>
        <w:rPr>
          <w:rFonts w:ascii="Amiri" w:hAnsi="Amiri" w:eastAsia="Amiri" w:cs="Amiri"/>
          <w:color w:val="111111"/>
          <w:sz w:val="28"/>
          <w:sz w:val="28"/>
          <w:szCs w:val="28"/>
          <w:rtl w:val="true"/>
          <w:lang w:bidi="ar-SA"/>
        </w:rPr>
        <w:t>بِسَلاَسِلَ مِنْ نَارٍ مُنَکَّسٌ فِی اَلنَّارِ حَتَّی یَقَعَ فِی قَعْرِ جَهَنَّمَ وَ لَهُ رِیحٌ یَتَعَوَّذُ أَهْلُ اَلنَّارِ إِلَی رَبِّهِمْ مِنْ شِدَّهِ نَتْنِهِ وَ هُوَ فِیهَا خَالِدٌ ذَائِقُ اَلْعَذَابِ اَلْأَلِیمِ مَعَ جَمِیعِ مَنْ شَایَعَ عَلَی قَتْلِهِ کُلَّمٰا نَضِجَتْ جُلُودُهُمْ بَدَّلَ اَللَّهُ عَزَّ وَ جَلَّ عَلَیْهِمُ اَلْجُلُودَ حَتَّی یَذُوقُوا اَلْعَذَابَ اَلْأَلِیمَ لاٰ یُفَتَّرُ عَنْهُمْ سَاعَهً وَ یُسْقَوْنَ مِنْ حَمِیمِ جَهَنَّمَ فَالْوَیْلُ لَهُمْ مِنْ عَذَابِ اَللَّهِ تَعَالَی فِی اَلنَّارِ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حسين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تابوتی از آتش قرار دارد که نصف عذاب اهل دنيا متوجه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 و پاهایش به زنجیرهایی آتشین بسته شده و در میان آتش نگون سار و آویخته است تا این که در قعر جهنم سقوط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چنان بوی ناگوار و بدی دارد که تمام اهل دوزخ از شدت گند ،آن به خدا پناه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تمام کسانی که در قتل امام حسین علیه السلام یاری اش کردند تا ابد در عذاب دردناک دوزخ جاوید خواهند بود و هر گاه پوستشان از بین برود و بسوزد خدا پوست دیگری بر تن آنان می پوشاند تا عذاب دردناک خدا را به تمامی بچشند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حتّی یک دم از عذاب آسودگی نمی یابند و از آب جوشان جهنم می 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آنان از عذاب دوزخ خدای تعالی</w:t>
      </w:r>
      <w:r>
        <w:rPr>
          <w:rFonts w:eastAsia="IRNazanin" w:cs="IRNazanin"/>
          <w:color w:val="111111"/>
          <w:sz w:val="28"/>
          <w:szCs w:val="28"/>
          <w:rtl w:val="true"/>
          <w:lang w:bidi="fa-IR"/>
        </w:rPr>
        <w:t xml:space="preserve">». </w:t>
      </w:r>
      <w:r>
        <w:rPr>
          <w:rStyle w:val="FootnoteAnchor"/>
          <w:rtl w:val="true"/>
        </w:rPr>
        <w:footnoteReference w:id="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ولَتَودُّ يَمينُك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زَعَمَتَ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شُلَّتْ بك عن مِرْفَقها و جُذَّتْ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خشک شدن و از کار افتادن اعضای بدن است و در مقام نفرین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شُلَّت یمینک</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بشکند یا قطع شود</w:t>
      </w:r>
      <w:r>
        <w:rPr>
          <w:rFonts w:eastAsia="Amiri" w:cs="Amiri" w:ascii="Amiri" w:hAnsi="Amiri"/>
          <w:color w:val="111111"/>
          <w:sz w:val="28"/>
          <w:szCs w:val="28"/>
          <w:rtl w:val="true"/>
          <w:lang w:bidi="ar-SA"/>
        </w:rPr>
        <w:t xml:space="preserve">. </w:t>
      </w:r>
      <w:r>
        <w:rPr>
          <w:rStyle w:val="FootnoteAnchor"/>
          <w:rtl w:val="true"/>
        </w:rPr>
        <w:footnoteReference w:id="265"/>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ای یزید تو خیال کردی اگر نیاکانت حاضر بودند و این صحنه را مشاهده می کردند به تو دست مریزاد می گفتند اما روز قیامت وقتی آن عذابهای دردناک را بچشی آرزو خواهی کرد که </w:t>
      </w:r>
    </w:p>
    <w:p>
      <w:pPr>
        <w:pStyle w:val="BookText"/>
        <w:rPr/>
      </w:pPr>
      <w:r>
        <w:rPr>
          <w:rFonts w:ascii="IRNazanin" w:hAnsi="IRNazanin" w:eastAsia="IRNazanin"/>
          <w:color w:val="111111"/>
          <w:sz w:val="28"/>
          <w:sz w:val="28"/>
          <w:szCs w:val="28"/>
          <w:rtl w:val="true"/>
          <w:lang w:bidi="fa-IR"/>
        </w:rPr>
        <w:t>کاش دستم می شکست و یا بریده می شد و چوب بر لب و دندان امام حسین علیه السلام نمی زدم این در حقیقت پیش بینی حضرت زينب درباره حال یزید هنگام عذاب در قیامت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یزید تو در آن روز و در مواجهه با شدیدترین و دردناک ترین عذاب ها و شکنجه ها همچنین آرزوی دیگری هم می کنی که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أحببتَ أنَّ أُمَّك لم تَحْمِلک و إِيَّاكَ لم تلد حين تصيرُ إِلى سَخط الله و مُخاصمك رسول الله 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 روز از صمیم قلب آرزو می کنی که کاش مادرت به تو باردار نمی شد و تو را نمی زاد و هرگز آفریده نمی شدی تا چنین جنایت بزرگی را مرتکب شوی و در آن تابوت آتشین و در طبقات زیرین جهنم جای گیری؛ جایی که جایگاه افراد معین و جنایت كاران محدودى است که باب ظلم و جنایت را برای جنایت کاران بعدی گشودند و راه را برایشان آماده کردند تا بی باکانه از هیچ جنایتی خودداری نکنند و تمام بشریت و همه نسلها و شهرها و ملتها را به بدبختی بکشانند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شریف آمده است اهل جهنم همگی به موکّلان دوزخ التماس می کنند که در آن صندوق را باز نکنند زیرا شدت گرمای آن به مراتب از گرمای جهنم بیشتر است</w:t>
      </w:r>
      <w:r>
        <w:rPr>
          <w:rFonts w:eastAsia="IRNazanin" w:cs="IRNazanin"/>
          <w:color w:val="111111"/>
          <w:sz w:val="28"/>
          <w:szCs w:val="28"/>
          <w:rtl w:val="true"/>
          <w:lang w:bidi="fa-IR"/>
        </w:rPr>
        <w:t xml:space="preserve">. </w:t>
      </w:r>
      <w:r>
        <w:rPr>
          <w:rStyle w:val="FootnoteAnchor"/>
          <w:rtl w:val="true"/>
        </w:rPr>
        <w:footnoteReference w:id="266"/>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بر اساس احادیث شریف پیشوایان ما هر گاه که حرارت آتش جهنم اندکی کاهش یابد فرشتگان و موکلان دوزخ برای مدت کوتاهی در آن صندوق را باز میکنند تا از گرمای </w:t>
      </w:r>
    </w:p>
    <w:p>
      <w:pPr>
        <w:pStyle w:val="BookText"/>
        <w:rPr/>
      </w:pPr>
      <w:r>
        <w:rPr>
          <w:rFonts w:ascii="IRNazanin" w:hAnsi="IRNazanin" w:eastAsia="IRNazanin"/>
          <w:color w:val="111111"/>
          <w:sz w:val="28"/>
          <w:sz w:val="28"/>
          <w:szCs w:val="28"/>
          <w:rtl w:val="true"/>
          <w:lang w:bidi="fa-IR"/>
        </w:rPr>
        <w:t>سوزان آن صندوق، جهنم گرم شود؛ درست مانند دیگ بزرگی که روی آتش قرار داده ایم و وقتی یکباره آتش زیر آن را اضافه می نماییم ناگهان دمای آن به اوج خود می رسد و محتویات دیگ شروع به قلیان و جنبش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از صندوق یاد شده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ساکنان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جعفر صادق علیه السلام روایت شده 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كانَ يومُ القيامة أقبَلَ رسولُ الله و مَعَه الحسين علیه السلام و يَدُهُ على رَأْسِهِ يَقْطُرُ دَماً،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سَلْ أُمَّتي فيمَ قتلوا ولدي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رسول خدا صلی الله علیه و آله در محشر حاضر می شود و امام حسین علیه السلام همراه او است در حالی که دستش را روی سر خون آلودش نهاده و خون از سر او می چکد در این هنگام رسول خدا صلی الله علیه و 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امّتم بپرس که چرا فرزندم را به قتل رساندند؟</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سپس حضرت زينب شروع کرد به نفرین کردن يزيد و يارانش در ستم کردن به خاندان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دلی سوخته و خسته از مصیبت های پی در پی زبان به نفرین گشود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بِحَقِّنا و انتَقِم مِن ظَالِمنا و احْلُلُ غَضبنَك على مَنْ سَفَكَ دِمَاءَنا، و نَقضَ ذمارنا، و قَتَلَ حُماتَنا، و هتك عنّا سُدولَنا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حرمت را پاس نداشت و پیمان را زیر پا نهاد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چیزی است که از آن مراقبت و دفاع و صیانت کرد مانند خانواده و ناموس</w:t>
      </w:r>
      <w:r>
        <w:rPr>
          <w:rFonts w:eastAsia="IRNazanin" w:cs="IRNazanin"/>
          <w:color w:val="111111"/>
          <w:sz w:val="28"/>
          <w:szCs w:val="28"/>
          <w:rtl w:val="true"/>
          <w:lang w:bidi="fa-IR"/>
        </w:rPr>
        <w:t xml:space="preserve">. </w:t>
      </w:r>
      <w:r>
        <w:rPr>
          <w:rStyle w:val="FootnoteAnchor"/>
          <w:rtl w:val="true"/>
        </w:rPr>
        <w:footnoteReference w:id="268"/>
      </w:r>
      <w:r>
        <w:rPr>
          <w:rFonts w:ascii="IRNazanin" w:hAnsi="IRNazanin" w:eastAsia="IRNazanin"/>
          <w:color w:val="111111"/>
          <w:sz w:val="28"/>
          <w:sz w:val="28"/>
          <w:szCs w:val="28"/>
          <w:rtl w:val="true"/>
          <w:lang w:bidi="fa-IR"/>
        </w:rPr>
        <w:t xml:space="preserve">ذمار شخص به همه چیزهایی </w:t>
      </w:r>
    </w:p>
    <w:p>
      <w:pPr>
        <w:pStyle w:val="BookText"/>
        <w:rPr/>
      </w:pPr>
      <w:r>
        <w:rPr>
          <w:rFonts w:ascii="IRNazanin" w:hAnsi="IRNazanin" w:eastAsia="IRNazanin"/>
          <w:color w:val="111111"/>
          <w:sz w:val="28"/>
          <w:sz w:val="28"/>
          <w:szCs w:val="28"/>
          <w:rtl w:val="true"/>
          <w:lang w:bidi="fa-IR"/>
        </w:rPr>
        <w:t>اطلاق می شود که باید در پاسداشت آن ها بکوشد</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پوشش است</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پس از آن حضرت زینب علیها السلام تصمیم گرفت یک حقیقت و واقعیت را برای یزید تبیین کند و آن عبارت است از این که تمام جنایاتی که ضد آل رسول الله مرتکب شدی همگی به زیان تو است؛ قتل سيد الشهداء، به اسیری گرفتن خاندان ،او گرداندن سرهای مبارک از شهری به شهر ،دیگر جسارت به سر امام حسین علیه السلام بر زبان آوردن کلمات کفرآمیز و اشعار كينه توزانه هیچ یک سودی به حالت ندارد و هر چند برای مدت کوتاهی تو را شادمان کند این شادی دیر نمی پاید و در پی آن انواع عقوبت و اشکال گوناگون عذاب های روحی و جسمی دامن گیرت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فَعَلْتَ فَعْلَتَکَ الَّتِی فَعَلْتَ وَ مَا فَرَیْتَ إِلَّا جِلْدَکَ وَ مَا جَزَزْتَ إِلَّا لَحْمَکَ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تکه پاره و سوراخ سوراخ کردی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بریدی این اصطلاح بیشتر خصوص بریدن سر شتر و قطعه قطعه کردن گوشتش بکار می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سَتَرِدُ عَلی رَسولِ اللّهِ بِما تَحَمَّلتَ مِن دَمِ ذُرِّیَّتِهِ ،وَانتَهَکتَ مِن حُرمَتِهِ ،و سَفَکتَ مِن دِماءِ عِترَتِهِ ولُحمَتِهِ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خويشاوندى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 لُحْمَةُ 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با هم خویشاوندی دارند</w:t>
      </w:r>
      <w:r>
        <w:rPr>
          <w:rFonts w:eastAsia="Amiri" w:cs="Amiri" w:ascii="Amiri" w:hAnsi="Amiri"/>
          <w:color w:val="111111"/>
          <w:sz w:val="28"/>
          <w:szCs w:val="28"/>
          <w:rtl w:val="true"/>
          <w:lang w:bidi="ar-SA"/>
        </w:rPr>
        <w:t xml:space="preserve">. </w:t>
      </w:r>
      <w:r>
        <w:rPr>
          <w:rStyle w:val="FootnoteAnchor"/>
          <w:rtl w:val="true"/>
        </w:rPr>
        <w:footnoteReference w:id="271"/>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عبارت چنین است پس از مرگ بر رسول خدا صلی الله علیه و آله وارد خواهی شد در حالی که گناهانی به گردن داری که کوه های سر به </w:t>
      </w:r>
    </w:p>
    <w:p>
      <w:pPr>
        <w:pStyle w:val="BookText"/>
        <w:rPr/>
      </w:pPr>
      <w:r>
        <w:rPr>
          <w:rFonts w:ascii="IRNazanin" w:hAnsi="IRNazanin" w:eastAsia="IRNazanin"/>
          <w:color w:val="111111"/>
          <w:sz w:val="28"/>
          <w:sz w:val="28"/>
          <w:szCs w:val="28"/>
          <w:rtl w:val="true"/>
          <w:lang w:bidi="fa-IR"/>
        </w:rPr>
        <w:t>فلک کشیده از تحمل بار چنین گناهانی ناتوان است در آن ،روز آن حضرت بر یکایک گناهان و کرده هایت تو را به شدّت مؤاخذه خواهد فرمود و ذره ای از آن ها از دید او مخفی نمی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حَیثُ یَجمَعُ بِهِ شَملَهُم،ویَلُمُّ بِهِ شَعَثَهُم، ویَنتَقِمُ مِن ظالِمِهِم،و یَأخُذُ لَهُم بِحَقِّهِم مِن أعدائِهِم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چیزها یا انسان های پراکنده عرب در مقام دعا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اللَّهُ شَعْثَه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جمع پریشانش را یک جا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سخن حضرت زینب علیها السلام این است که در روز قیامت خدای متعال تمام افراد خاندان پیامبر را در یک جا گرد هم می آورد و در آن روز هر یک از آنان از ستم ها و ظلم هایی که از مردم دیده اند به رسول خدا صلی الله علیه و آله شکایت خواهند برد و خدای متعال انتقامشان را به شدیدترین صورت خواهد ستاند حال که کار چنین است پس ای یزید بدان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يَستَفِزَّنَّكَ الْفَرَح بِقَتلِهِم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يستفزنک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هیجان زده مشو و مبادا که شادی تو را از حالت عادى خارج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إِسْتَفَزَّهُ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مورد استخفاف قرار داد یا او را اغوا نمود و در مهلکه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انداخت زیرا شادی کوتاهی که در پی آن اندوه طولانی و عذاب الیم و دوزخ جاودان بیاید هیچ سودی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حضرت زینب علیها السلام آیاتی از قرآن را در کلام خود جای داد و فرمود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تَحْسَبَنَّ الَّذِينَ قُتِلُوا فِي سَبِيلِ اللَّهِ أَمْوَاتاً بَلْ أَحْيَاءٌ عِنْدَ رَبِّهِمْ يُرْزَقُونَ فَرِحِينَ بِمَا آتَاهُمُ اللهُ مِنْ فَضْلِهِ</w:t>
      </w:r>
      <w:r>
        <w:rPr>
          <w:rFonts w:eastAsia="Amiri" w:cs="Amiri" w:ascii="Amiri" w:hAnsi="Amiri"/>
          <w:color w:val="111111"/>
          <w:sz w:val="28"/>
          <w:szCs w:val="28"/>
          <w:rtl w:val="true"/>
          <w:lang w:bidi="ar-SA"/>
        </w:rPr>
        <w:t>...</w:t>
      </w:r>
      <w:r>
        <w:rPr>
          <w:rStyle w:val="FootnoteAnchor"/>
          <w:rtl w:val="true"/>
        </w:rPr>
        <w:footnoteReference w:id="272"/>
      </w:r>
      <w:r>
        <w:rPr>
          <w:rFonts w:ascii="Amiri" w:hAnsi="Amiri" w:eastAsia="Amiri" w:cs="Amiri"/>
          <w:color w:val="111111"/>
          <w:sz w:val="28"/>
          <w:sz w:val="28"/>
          <w:szCs w:val="28"/>
          <w:rtl w:val="true"/>
          <w:lang w:bidi="ar-SA"/>
        </w:rPr>
        <w:t>و حسبك بالله وليّاً و حاكماً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شاید منظور آن حضرت از تعبیر </w:t>
      </w:r>
      <w:r>
        <w:rPr>
          <w:rFonts w:ascii="Amiri" w:hAnsi="Amiri" w:eastAsia="Amiri" w:cs="Amiri"/>
          <w:color w:val="111111"/>
          <w:sz w:val="28"/>
          <w:sz w:val="28"/>
          <w:szCs w:val="28"/>
          <w:rtl w:val="true"/>
          <w:lang w:bidi="ar-SA"/>
        </w:rPr>
        <w:t>وَ حَسْبُكَ بِاللّهِ وَليّاً وَ حاكِماً</w:t>
      </w:r>
      <w:r>
        <w:rPr>
          <w:rFonts w:ascii="IRNazanin" w:hAnsi="IRNazanin" w:eastAsia="IRNazanin"/>
          <w:color w:val="111111"/>
          <w:sz w:val="28"/>
          <w:sz w:val="28"/>
          <w:szCs w:val="28"/>
          <w:rtl w:val="true"/>
          <w:lang w:bidi="fa-IR"/>
        </w:rPr>
        <w:t xml:space="preserve"> ولیّ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گیرنده انتقام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زیرا امام حسین علیه السلام وصيّ رسول خدا صلی الله علیه و آله و سرور اولیاء الله است از این رو، طبیعی است که خدای متعال خود خون خواه و ولی دم برای او باشد به عبارت دیگر او شاهد مصيبت قتل سيدالشهداء و در عین حال ولی دم و خون خواه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حاکم و قاضی کسی است که خودش شاهد ارتکاب جرم بوده و احتیاجی به شهادت گواهان ندارد از سوی دیگر هیچ کس بهتر از او از مظلومیت مقتول و عظمت مصيبت او خبر ندارد و هم چنین او بهتر از هر کسی اهداف پلید قاتل را از ارتکاب جرم و جنایت می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بِرَسُولِ اَللَّهِ خَصْماً وَ بِجَبْرَائِیلَ ظَهِیراً</w:t>
      </w:r>
      <w:r>
        <w:rPr>
          <w:rFonts w:ascii="IRNazanin" w:hAnsi="IRNazanin" w:eastAsia="IRNazanin"/>
          <w:color w:val="111111"/>
          <w:sz w:val="28"/>
          <w:sz w:val="28"/>
          <w:szCs w:val="28"/>
          <w:rtl w:val="true"/>
          <w:lang w:bidi="fa-IR"/>
        </w:rPr>
        <w:t xml:space="preserve"> از ابن عباس صحابی بزرگوار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آخرين بيمارى رسول خدا صلی الله علیه و آله که منجر به وفات ایشان شد شدت یافت نزد او رفتم و دیدم که حسین را روی سینه خود قرار داده و عرق آن حضرت بر امام حسین علیه السلام جاری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رسول خدا صلی الله علیه و آله که در حال جان دادن بود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ما لي و ليزيد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بارَكَ الله فيهِ اللهُمَّ الْعَنْ يَزِيد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 یزید چه کار خدا وی را مبارک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يزید را لعنت کن پس از آن مدتی از هوش رفت و وقتی به هوش آمد شروع کرد به بوسیدن حسین و با چشمان اشک بار می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أما إنَّ لي و لِقاتَلَكَ مَقاماً بَينَ يَدي الله</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من و قاتلت نزد خداى متعال حضور خواهيم يافت</w:t>
      </w:r>
      <w:r>
        <w:rPr>
          <w:rFonts w:eastAsia="IRNazanin" w:cs="IRNazanin"/>
          <w:color w:val="111111"/>
          <w:sz w:val="28"/>
          <w:szCs w:val="28"/>
          <w:rtl w:val="true"/>
          <w:lang w:bidi="fa-IR"/>
        </w:rPr>
        <w:t xml:space="preserve">». </w:t>
      </w:r>
      <w:r>
        <w:rPr>
          <w:rStyle w:val="FootnoteAnchor"/>
          <w:rtl w:val="true"/>
        </w:rPr>
        <w:footnoteReference w:id="273"/>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حضرت زینب علیها السلام که در حال تهدید و هشدار دادن به </w:t>
      </w:r>
    </w:p>
    <w:p>
      <w:pPr>
        <w:pStyle w:val="BookText"/>
        <w:rPr/>
      </w:pPr>
      <w:r>
        <w:rPr>
          <w:rFonts w:ascii="IRNazanin" w:hAnsi="IRNazanin" w:eastAsia="IRNazanin"/>
          <w:color w:val="111111"/>
          <w:sz w:val="28"/>
          <w:sz w:val="28"/>
          <w:szCs w:val="28"/>
          <w:rtl w:val="true"/>
          <w:lang w:bidi="fa-IR"/>
        </w:rPr>
        <w:t>يزيد بود لحن سخنان خود را تغيير داد و با شیوه ای سخت تر و تحقير آميز تر حیثیت او را بیشتر به بازی گرفت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سَيَعْلَمُ مِنْ بَوَّأَكَ وَ مَكَّنَكَ مِنْ رِقابِ الْمُسْلِمينَ أَنْ بِئْسَ لِلظّالِمينَ بَدَلاً وَ أَيُّكُمْ شَرٌّ مَكاناً وَ أَضَلُّ سَبِيلاً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مقدمه سلطه یافتن تو را بر کرسی حکومت و بازی کردن با خون مسلمانان فراهم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زینب علیها السلام با گفتن این سخن در برابر یزید و مقامات لشکری و کشوری حاضر در مجلس در حقیقت آشکارا به مشروعیت نداشتن حکومت يزيد تصريح نمود بلکه به مشروعیت نداشتن حکومت کسی که یزید را بر سر کار آورد یعنی پدرش معاوية بن ابي سفيان نیز تصریح نمود زیرا او کسی است که علاوه بر جنایات فراوانی که مرتکب شده در جنایات و خون ریزی های فرزندش یزید هم شریک است از این رو جنایات او بيشتر، بار گناهان او سنگین تر و در نتیجه عذاب او هولناک تر خواهد بود و شاید آن حضرت هنگامی که آیه قرآنی </w:t>
      </w:r>
      <w:r>
        <w:rPr>
          <w:rFonts w:ascii="Amiri" w:hAnsi="Amiri" w:eastAsia="Amiri" w:cs="Amiri"/>
          <w:color w:val="111111"/>
          <w:sz w:val="28"/>
          <w:sz w:val="28"/>
          <w:szCs w:val="28"/>
          <w:rtl w:val="true"/>
          <w:lang w:bidi="ar-SA"/>
        </w:rPr>
        <w:t>ایُّکُمْ شَرٌّ مَّکَانًا</w:t>
      </w:r>
      <w:r>
        <w:rPr>
          <w:rFonts w:ascii="IRNazanin" w:hAnsi="IRNazanin" w:eastAsia="IRNazanin"/>
          <w:color w:val="111111"/>
          <w:sz w:val="28"/>
          <w:sz w:val="28"/>
          <w:szCs w:val="28"/>
          <w:rtl w:val="true"/>
          <w:lang w:bidi="fa-IR"/>
        </w:rPr>
        <w:t xml:space="preserve"> را تلاوت کرد چنین معنایی را اراده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اسْتِصْغَارِي قَدْرَكَ وَ لَا اسْتِعْظَامِي تَقْرِيعَك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زدن دردناک و همراه با خشونت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نسخه ای آمده</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لَئِنْ جَرَتْ عَلَی الدَّواهی مُخاطِبَتُکَ وِ اِنّی لاََسْتَصْغِرُ قَدْرَکَ وَاسْتَعْظِمُ تَقْریعَکَ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بلاهایی است که روزگار بر سر آدمی می آورد </w:t>
      </w:r>
    </w:p>
    <w:p>
      <w:pPr>
        <w:pStyle w:val="BookText"/>
        <w:rPr/>
      </w:pPr>
      <w:r>
        <w:rPr>
          <w:rFonts w:ascii="IRNazanin" w:hAnsi="IRNazanin" w:eastAsia="IRNazanin"/>
          <w:color w:val="111111"/>
          <w:sz w:val="28"/>
          <w:sz w:val="28"/>
          <w:szCs w:val="28"/>
          <w:rtl w:val="true"/>
          <w:lang w:bidi="fa-IR"/>
        </w:rPr>
        <w:t xml:space="preserve">شاید منظور حضرت زینب علیها السلام از این سخن این باشد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بر من بسیار دشوار است که تو را مخاطب قرار دهم و با تو سخن بگویم زیرا من بانویی محترم و مستورم و تو در نهایت پستی و حقارت قرار داری برای من بسیار سخت است که با مرد نابکار و شخص دون پایه ای چون تو سخن گویم اما چه چاره که ضرورت و شرایط تلخ و فراز و فرود روزگار مرا وا می دارد تا تو را مخاطب قرار دهم و تو را از زشتی کردارت و جسارتت نسبت به سر برادرم سيد الشهداء علیه السلام آگاه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تَوَهُّماً لِانتِجاعِ الخِطابِ فیکَ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شخص احتمال دهد سخنانش در طرف مقابل مؤثر واقع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هدف من از سخن گفتن با تو این نیست که احتمال می دهم سخنانم در تو کارگر افتد بلكه واكنش طبيعى من از مشاهده این مصایب گوناگون است و چه بسا کلامم در برخی از حاضران این مجلس مؤثر واقع شود و کسانی که در پی تبليغات دروغین تو حقیقت از آنان پنهان مانده به خود آیند و از حقیقت آگاه شوند و بدین ترتیب پیروزی پوشالین و خیالی تو و نادرستی آن معلوم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أن تَرَکتَ عُیونَ المُسلِمینَ بِهِ عَبری</w:t>
      </w:r>
      <w:r>
        <w:rPr>
          <w:rFonts w:ascii="IRNazanin" w:hAnsi="IRNazanin" w:eastAsia="IRNazanin"/>
          <w:color w:val="111111"/>
          <w:sz w:val="28"/>
          <w:sz w:val="28"/>
          <w:szCs w:val="28"/>
          <w:rtl w:val="true"/>
          <w:lang w:bidi="fa-IR"/>
        </w:rPr>
        <w:t xml:space="preserve"> یعنی بر اثر به شهادت رساندن امام حسین علیه السلام و یاران بی گناهش به آن شکل فجیع چشمان مسلمانان را اشکبار کردی</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صُدُورُهُم عِندَ ذِكرِه حَرّى</w:t>
      </w:r>
      <w:r>
        <w:rPr>
          <w:rFonts w:ascii="IRNazanin" w:hAnsi="IRNazanin" w:eastAsia="IRNazanin"/>
          <w:color w:val="111111"/>
          <w:sz w:val="28"/>
          <w:sz w:val="28"/>
          <w:szCs w:val="28"/>
          <w:rtl w:val="true"/>
          <w:lang w:bidi="fa-IR"/>
        </w:rPr>
        <w:t xml:space="preserve"> يعنى دل های مسلمانان هنگام یاد کرد مصیبت های دردناک و </w:t>
      </w:r>
    </w:p>
    <w:p>
      <w:pPr>
        <w:pStyle w:val="BookText"/>
        <w:rPr/>
      </w:pPr>
      <w:r>
        <w:rPr>
          <w:rFonts w:ascii="IRNazanin" w:hAnsi="IRNazanin" w:eastAsia="IRNazanin"/>
          <w:color w:val="111111"/>
          <w:sz w:val="28"/>
          <w:sz w:val="28"/>
          <w:szCs w:val="28"/>
          <w:rtl w:val="true"/>
          <w:lang w:bidi="fa-IR"/>
        </w:rPr>
        <w:t>جان سوز سيد الشهداء غرق سوز و ماتم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برای هر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هر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فطرت خدایی او دگرگون نشده باشد امری طبیعی است زیرا آزرده شدن از چنین فاجعه ای واكنش طبيعى هر انسانی است که از وجدان و عاطفه سالم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زینب علیها السلام توضیح می دهد که چرا سخنان او در جان يزيد و اطرافیان او کارگر نمی افتد و تأثیر نمی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فَتِلْكَ قُلُوبٌ قاسِيَةٌ وَ نُفُوسٌ طاغِيَةٌ وَ أجْسامٌ مَحْشُوَّةٌ بِسَخَطِ اللّه وَ لَعْنَةِ الرَّسُولِ، قَدْ عَشَّشَ فِيهِ الشَّيْطانُ وَ فَرَّخَ</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مَحْشُوّة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 شده</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قلب انسان دچار قساوت شده و نفس سر به طغیان ،بگذارد زمینه مساعدی برای پذیرش موعظه و پند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وقتی شیطان لعین در برابر وسوسه ها پاسخ مناسب و واکنش مثبتی از شخص مشاهده کند در جان و اندیشه او می نشیند و در وجود او آشیانه می کند و او را وا نمی گذارد، بلکه جهت گیری ها خواسته ها و امیال او را دگرگون می کند و مقاصد پلید خود را از طریق او عملی می نماید و با در انداختن او به انواع بدی ها و انحرافات از عاطفه و فطرت و صفات انسانی دورش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گذشتن از مرزها و حدود دینی را در چشم چنین کسی آسان جلوه می دهد و او را نسبت به ارتکاب جنایات و معاصی بی باک می سازد و کار به جایی می رسد که هر گاه شیطان قصد داشته باشد اندیشه پلیدی را در ذهن او ایجاد کند از فرزندان و جنود خود که در دل او جای دارند و قائم مقام اویند استفاده </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جنود شیطانی به جای شیطان ، وظيفه او را انجام می دهند و کاری می کنند که شخص بدون پروای نتایج و عوارض گناه خود را بی باکانه به جنایت و جرم آلوده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هُناکَ مِثْلُکَ ما دَرَجَ</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سبب آن و در نتیجه آن اسباب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 الصبى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کودک آهسته آهسته شروع به راه رفتن کرد </w:t>
      </w:r>
      <w:r>
        <w:rPr>
          <w:rStyle w:val="FootnoteAnchor"/>
          <w:rtl w:val="true"/>
        </w:rPr>
        <w:footnoteReference w:id="275"/>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بالید و رشد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فَالْعَجَبُ كُلُّ الْعَجَبِ لِقَتْلِ أولادِ الْأَتْقِياءِ وَ أَسْباطِ الْأَنبياءِ وَ سَليلِ الْأَوصياءِ بِأَيْدِي الطُّلَقاءِ الْخَبِيثَةِ وَ نَسْلِ الْعَهَرَةِ الْفَجَرَةِ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حضرت سيدالشهداء علیه السلام و كسانی هستند که در رکاب ایشان به شهادت رسیدند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نواده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مرد و زنی است که مرتكب زنا و فحشا و فسق می شود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که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شگفت ترین شگفتی ها است که پاک ترین و ارجمندترین مردمی که خدای متعال آفریده است به دست زنا ،زادگان و فرزندان زنان روسپی و تر دامن کشته شود اما این طبیعت حیات این جهان است که دائماً صحنه آزمون نيكوكاران و بدکاران و عرصه امتحان کسانی است که یا بسیار خوبند یا در بدی گوی سبقت را از همگان ربوده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w:t>
      </w:r>
    </w:p>
    <w:p>
      <w:pPr>
        <w:pStyle w:val="BookText"/>
        <w:rPr/>
      </w:pPr>
      <w:r>
        <w:rPr>
          <w:rFonts w:ascii="IRNazanin" w:hAnsi="IRNazanin" w:eastAsia="IRNazanin"/>
          <w:color w:val="111111"/>
          <w:sz w:val="28"/>
          <w:sz w:val="28"/>
          <w:szCs w:val="28"/>
          <w:rtl w:val="true"/>
          <w:lang w:bidi="fa-IR"/>
        </w:rPr>
        <w:t xml:space="preserve">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قیام قیامت و نزد هر جامعه ای که از درک و آگاهی خوبی برخوردار است و مفاهیم و ارزش های والای انسانی را درک می کند جاوید و زنده خواهد ماند و هر چه بشر پخته تر و فهمیده تر شود این واقعه جاوید را به شکل گسترده تری بررسی می کند و با تفصیل بیشتر درباره آن می اندیشد و می نویسد و تحقیق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مشيّت خدای متعال بر این تعلق گرفته است که پرونده این واقعه بزرگ تا ابد مفتوح باقی بماند و هر سال، بلکه هر روز برای پژوهش بیشتر در جزئیات آن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ممتاز بودن این واقعه بر دیگر حوادث و وقایع تلخ تاریخی و جاودانگی آن مرهون اسباب و علل گوناگونی است که در این جا به برخی از آن اسباب اشاره می کنیم تا حقیقت بر دوستداران آن روشن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اشخاصی که طی این فاجعه بزرگ به شهادت رسیدند یا اسیر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آفریده های خدا و اشرف موجودات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قلهٔ فضیلت ها و والایی ها و در اوج عظمت و ارج و شکوه و ایمان به خدای متعال قرار داشتند و هر کس هر چند عظیم و ارجمند و والا باشد هرگز با این بزرگواران مقایسه کردنی نیست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 کاران این فاجعه و کسانی که در این واقعه دستشان به انواع جنایات و اصناف جرائم آلوده شد پلیدترین، خوارترین و دون پایه ترین مردم بودند و کسی را از نظر زشت کاری و پلشتی نمی توان برایشان مانند یافت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فاجعه فتح بابی برای فجایع بعدی بود و راه را برای سلسله ای از فجائع و جنایات دیگر باز کرد و مردم را در ارتکاب معاصی و بی اعتنایی به مقدسات و باورهای دینی بی پروا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جنایت کاران این فاجعه راه را برای زشت کاران و فرومایگان بعدی هموار کردند تا آنان هر جنایتی که می خواهند انجام دهند و از هیچ کار زشتی فرو گذاری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آمده است که امام حسین علیه السلام نیز هنگام نبرد با کوفیان به این حقیقت تصریح کردند و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أُمَّةَ السُّوءِ بِئْسَما خَلَّفْتُمْ مُحَمَّداً فی عِتْرَتِهِ، أَما إِنَّکُمْ لَنْ تَقْتُلُوا بَعْدی عَبْداً مِنْ عِبادِ اللَّهِ فَتَهابُوا قَتْلَهُ، بَلْ یُهَوِّنُ عَلَیْکُمْ عِنْدَ قَتْلِکُمْ إِيَّايَ</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امت بدکردار پس از رسول خدا با عترت او چه بد رفتار کردید بدانید که پس از کشتن من دیگر از کشتن هیچ یک از بندگان خدا پروایی به خود راه نخواهید داد و با کشتن من جنایت کاری در چشم شما آسان جلوه خواهد نمود </w:t>
      </w:r>
      <w:r>
        <w:rPr>
          <w:rFonts w:eastAsia="IRNazanin" w:cs="IRNazanin"/>
          <w:color w:val="111111"/>
          <w:sz w:val="28"/>
          <w:szCs w:val="28"/>
          <w:rtl w:val="true"/>
          <w:lang w:bidi="fa-IR"/>
        </w:rPr>
        <w:t xml:space="preserve">...». </w:t>
      </w:r>
      <w:r>
        <w:rPr>
          <w:rStyle w:val="FootnoteAnchor"/>
          <w:rtl w:val="true"/>
        </w:rPr>
        <w:footnoteReference w:id="276"/>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حیات چنین است که هر چند نسل ها می گذرند و انسان ها جای خود را به انسان ها و افراد دیگری می دهند تاریخ تکرار می شود و همانندهایی در حوادث گذشته و حال و آینده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همه مسلمانان شایسته است که از عبرت های عاشورا درس بیاموزند و عبرت بگیرند و آن را مورد بررسی کامل قرار دهند تا در بزمگاه امتحانات الهی مردود نگشته و در پیچ و خم حوادث روزگار نلغزد و اجازه ندهند فجائع تلخ مشابهی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چنین حوادثی روی داد کسانی که شناخت و بصیرت کافی دارند به صف نیروهای خیر و جنود حق </w:t>
      </w:r>
    </w:p>
    <w:p>
      <w:pPr>
        <w:pStyle w:val="BookText"/>
        <w:rPr/>
      </w:pPr>
      <w:r>
        <w:rPr>
          <w:rFonts w:ascii="IRNazanin" w:hAnsi="IRNazanin" w:eastAsia="IRNazanin"/>
          <w:color w:val="111111"/>
          <w:sz w:val="28"/>
          <w:sz w:val="28"/>
          <w:szCs w:val="28"/>
          <w:rtl w:val="true"/>
          <w:lang w:bidi="fa-IR"/>
        </w:rPr>
        <w:t>می پیوندد و در صف مؤمنان خدا جوی قرار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گشودن پروند کربلا و گریستن بر آن به هنگام خواندن یا شنیدن جزئیات این حادثه جانسوز به معنای تجدید قوا و تأمين نيرو و نشاط لازم برای جذب مردم به سوی دین و تحت لوا و نام مبارک سیدالشهداء است؛ زيرا انرژی و جاذبه و عاطفه ای که در این نام و در این واقعه وجود دارد به قدری در مردم عاطفه و انگیزش ایجاد می کند که نمی توان برای آن حدی تصوّر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باید واقعیت مهمی را مدّ نظر قرار دهیم این واقعیت مهم این است که دلائل عقلی و استدلالات منطقی در زمینه دعوت مردم به دین هر چند در جای خود سودمند است ولی صرفاً جنبه اقناعی دارد و مردم را از نظر عاطفی و احساسی بر نمی انگیزاند و جذب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قوۀ جاذبه نیرومندی لازم است تا مردم را به شنیدن این استدلال ها وا دارد و در این میان عامل عاطفی از نيرومندترین عوامل جذب و جلب افراد است که در کلیه صحنه های این واقعه عظیم تاریخی مشاهده می شود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جاذبه شگرف چنین نیست که فقط مردم را به سوی دین ،بکشاند، بلکه آن را به سمت، فضیلت و اخلاق و تطبيق عملى آموزه های دینی فرا می خواند و باعث می شود که تعالیم و باورهای دین و عبارات را از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کس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بگیرند چرا که خدای متعال شرط قبولی اعمال بندگان را گردن نهادن به ولایت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پیروی از آنان قرار داده و صرف محبت آنان را کافی ندانسته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خدای تعالی اسلام واقعی را منحصر در آیین اهل بیت علیهم السلام دانسته و مذاهب دیگر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w:t>
      </w:r>
    </w:p>
    <w:p>
      <w:pPr>
        <w:pStyle w:val="BookText"/>
        <w:rPr/>
      </w:pPr>
      <w:r>
        <w:rPr>
          <w:rFonts w:ascii="IRNazanin" w:hAnsi="IRNazanin" w:eastAsia="IRNazanin"/>
          <w:color w:val="111111"/>
          <w:sz w:val="28"/>
          <w:sz w:val="28"/>
          <w:szCs w:val="28"/>
          <w:rtl w:val="true"/>
          <w:lang w:bidi="fa-IR"/>
        </w:rPr>
        <w:t xml:space="preserve">دارای برخی از ظواهر دینی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نشمرده است؛ زیرا مظاهر به تنهایی فایده ای ندارند و باید محتوای صحیح را ملاک کار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و علاوه بر این ها برای این که مذهبی از مشروعیت لازم برخوردار باشد تأييد الهی لازم است و خدا باید از طريق وحی و ظهور معجزات از پیشوای آن مذهب یا دین مشروعیت آن را نشان دهد و آن را امضا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است که این حدیث مشهور رسول خدا صلی الله علیه و آله به تواتر از ایشان نقل شده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مَثَلُ أهل بيتى كَسَفِينَةٍ نُوحٍ مَن رَكِبَها نَجى وَ مَن تَخَلَّفَ عَنها غَرِق</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اهل بيت من همانند کشتی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بدان در آید نجات می یابد و کسی که از آن رو برتابد غرق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بحث پیشین خود و شرح سخنان حضرت زينب باز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بانوی بزرگوار یادآور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 تقوا پیغمبر زادگان و نوادگان پاک اوصیای الهی همگی به دست پلید جنایت کاران و نسل زناکاران و روسپیان به قتل رسیده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نیز وقتی به مراجع صحيح تاریخی مراجعه می کنیم مشاهده می نماییم که جنایت کاران فاجعه کربلا همگی حرام زاده بودند و از یزید و ابن زیاد و شمر گرفته تا آن ده تن که بر پیکر پاک سيد الشهداء را پس از شهادت ایشان اسب تاختند همگی فرزندان حرام ،بودند و در انتساب هر یک به پدرش در کتاب های انساب </w:t>
      </w:r>
    </w:p>
    <w:p>
      <w:pPr>
        <w:pStyle w:val="BookText"/>
        <w:rPr/>
      </w:pPr>
      <w:r>
        <w:rPr>
          <w:rFonts w:ascii="IRNazanin" w:hAnsi="IRNazanin" w:eastAsia="IRNazanin"/>
          <w:color w:val="111111"/>
          <w:sz w:val="28"/>
          <w:sz w:val="28"/>
          <w:szCs w:val="28"/>
          <w:rtl w:val="true"/>
          <w:lang w:bidi="fa-IR"/>
        </w:rPr>
        <w:t>ماجراهایی خواندنی ذکر شده است</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 xml:space="preserve">برای نمونه در تاریخ آمده است زنی نصرانی که میسون دختر بجدل كلبى نام داشت با غلام کلبی پدرش زنا کرد و از این پیوند نامیمون یزید به دنیا آمد و چند ماه پس از تولد ،او معاویه آن زن را به همسری اختیار کرد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در مورد عبيد الله بن زیاد نیز می دانیم که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شناخته شده و در استمرار به زنا شهره آفاق بود</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فرمایش مشهور امام حسین علیه السلام نیز آشکارا زنازاده بودن عبیدالله و پدرش زیاد را نشان می دهد آن جا که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و إنَّ الدَّعيّ بنَ الدَّعيّ قد رَكَزَ بَينَ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السِّلَّةِ والذِّلّة، و هيهات منّا الذّلّة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این زنازاده که پدرش نیز زنا زاده است مرا در میان دو چیز مخيّر کرده است مرگ و ذلت و البته ذلت از ما بسیار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از امام جعفر صادق علیه السلام روایت شده است که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قاتِلُ الحُسين وَلَدُ الزّنا</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کشنده سيد الشهداء علیه السلام فرزند زناست</w:t>
      </w:r>
      <w:r>
        <w:rPr>
          <w:rFonts w:eastAsia="IRNazanin" w:cs="IRNazanin"/>
          <w:color w:val="111111"/>
          <w:sz w:val="28"/>
          <w:szCs w:val="28"/>
          <w:rtl w:val="true"/>
          <w:lang w:bidi="fa-IR"/>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تَنطِفُ أَكْفُهُم مِن دِمائِنا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چکد یا جاری می شود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در کلام حضرت زینب علیها السلام در این جا نیز استعاره ای بلاغی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حضرت اشاره به دست های پلیدی است که با شمشیر و نیزه بر پیکرهای آل رسول یعنی امام حسین علیه السلام و یاران و خاندانش می زدند و خون پاک این بزرگواران از شمشیرها و نیزه هایشان می چکید </w:t>
      </w:r>
    </w:p>
    <w:p>
      <w:pPr>
        <w:pStyle w:val="BookText"/>
        <w:rPr/>
      </w:pPr>
      <w:r>
        <w:rPr>
          <w:rFonts w:ascii="Amiri" w:hAnsi="Amiri" w:eastAsia="Amiri" w:cs="Amiri"/>
          <w:color w:val="111111"/>
          <w:sz w:val="28"/>
          <w:sz w:val="28"/>
          <w:szCs w:val="28"/>
          <w:rtl w:val="true"/>
          <w:lang w:bidi="ar-SA"/>
        </w:rPr>
        <w:t>و تَتَحَلَّبُ أفواهُهُم مِن لُحُومِنا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 الشاة او الناقه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شیر آن را دوشید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استحلب 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شیر را به تمامی دوشيد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تَحَلَّبَ فُوهُ أو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دهانش آب افتاد، آن چیز مانند آب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منظور این باشد که درست مانند بچه شتر که پستان مادرش را به دندان می گیرد و از آن شیر می مکد دشمنان کینه توز ما نیز خون و گوشت خاندان رسول را با دهان خود مکیدند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نیز استعاره ای بلیغ و کنایه از شدت دشمنی و عداوت دشمنان اهل بیت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ممكن است این سخن اشاره ای به 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 یزید در غزوه احد باشد که از شدت کینه ای که نسبت به حضرت حمزه داشت که عموی پیامبر و و فرمانده بزرگ سپاه اسلام بود شکم او را درید و جگر او را از بدن بیرون آورده و به دندان گرفت و سعی کرد تا آن را جویده و بخورد</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تِلكَ الجُثثُ الزّاكِيَةُ على الجَبُوبِ الضّاحِيَّة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سفت گفته می شود</w:t>
      </w:r>
      <w:r>
        <w:rPr>
          <w:rFonts w:eastAsia="IRNazanin" w:cs="IRNazanin"/>
          <w:color w:val="111111"/>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و گفته شده که به معنی خاک هم آمده است</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الضّاحية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ضَحا ضحواً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آمدن خورشید یا تابش و اصابت حرارت آن به چیزی است و زمین ضاحیه زمینی است که درخت و گیاهی ندارد و در معرض نور مستقیم خورشید است</w:t>
      </w:r>
      <w:r>
        <w:rPr>
          <w:rFonts w:eastAsia="IRNazanin" w:cs="IRNazanin"/>
          <w:color w:val="111111"/>
          <w:sz w:val="28"/>
          <w:szCs w:val="28"/>
          <w:rtl w:val="true"/>
          <w:lang w:bidi="fa-IR"/>
        </w:rPr>
        <w:t>.</w:t>
      </w:r>
      <w:r>
        <w:rPr>
          <w:rStyle w:val="FootnoteAnchor"/>
          <w:rtl w:val="true"/>
        </w:rPr>
        <w:footnoteReference w:id="284"/>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زینب علیها السلام با بیان این فقره خبر از مصیبت باقی گذاشتن </w:t>
      </w:r>
    </w:p>
    <w:p>
      <w:pPr>
        <w:pStyle w:val="BookText"/>
        <w:rPr/>
      </w:pPr>
      <w:r>
        <w:rPr>
          <w:rFonts w:ascii="IRNazanin" w:hAnsi="IRNazanin" w:eastAsia="IRNazanin"/>
          <w:color w:val="111111"/>
          <w:sz w:val="28"/>
          <w:sz w:val="28"/>
          <w:szCs w:val="28"/>
          <w:rtl w:val="true"/>
          <w:lang w:bidi="fa-IR"/>
        </w:rPr>
        <w:t>اجساد مطهر شهدا در صحرای کربلا و بدون دفن ماندن این بدن های پاک به مدت چند روز در زیر تابش اشعه مستقيم خورشید می دهد و این در حالی است که این شهیدان همه از اولیای خدا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تَنْتَابُها العواسِل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تَنْتَابُها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به تناوب می آیند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گرگ است</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در این جمله دو احتمال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 این که مراد از عواسل یا گرگ ها انسان های گرگ صفتى باشند که در روز عاشورا برای قتل امام حسين علیه السلام و برگزیدگان از خاندان و اصحاب آن حضرت آمده بودند و حضرت زينب از آنان تعبیر به گرگ کرده است؛ چون آنان در صفت درنده خویی با گرگ یکسان بودند و به کار بردن چنین تشبیهی را در دانش بلاغت استعاره 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حسین علیه السلام نیز در خطبه ای که قبل از حرکت از مکه به سوی عراق ایراد فرمودند از چنین استعاره ای استفاده کردند؛ آن جا که فرمودند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لي مَصَرَعٌ أنا لاقيهِ، وَ كَأَنِّي بِأوصالي تَتَقَطَّعُها عَسْلانُ الفَلَواتِ، بَينَ النَّواويس و کَربَلا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من قتلگاهی از پیش انتخاب شده که آن را ملاقات خواهم نمود، گویا می بینم گرگ های صحرا بدنم را در محلی بینم نواويس و کربلا قطعه قطعه می کنند</w:t>
      </w:r>
      <w:r>
        <w:rPr>
          <w:rFonts w:eastAsia="IRNazanin" w:cs="IRNazanin"/>
          <w:color w:val="111111"/>
          <w:sz w:val="28"/>
          <w:szCs w:val="28"/>
          <w:rtl w:val="true"/>
          <w:lang w:bidi="fa-IR"/>
        </w:rPr>
        <w:t xml:space="preserve">». </w:t>
      </w:r>
      <w:r>
        <w:rPr>
          <w:rStyle w:val="FootnoteAnchor"/>
          <w:rtl w:val="true"/>
        </w:rPr>
        <w:footnoteReference w:id="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مراد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تنتابها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هجوم پیاپی و حمله های متوالی </w:t>
      </w:r>
    </w:p>
    <w:p>
      <w:pPr>
        <w:pStyle w:val="BookText"/>
        <w:rPr/>
      </w:pPr>
      <w:r>
        <w:rPr>
          <w:rFonts w:ascii="IRNazanin" w:hAnsi="IRNazanin" w:eastAsia="IRNazanin"/>
          <w:color w:val="111111"/>
          <w:sz w:val="28"/>
          <w:sz w:val="28"/>
          <w:szCs w:val="28"/>
          <w:rtl w:val="true"/>
          <w:lang w:bidi="fa-IR"/>
        </w:rPr>
        <w:t>است که دشمنان بر سپاه و حرم حضرت امام حسین علیه السلام در روز عاشورا وارد می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این است که معمولاً وقتی جسد کسانی چندین روز بر زمین بماند و دفن نشود و در آن منطقه گرگ هم وجود داشته ،باشد طبیعتاً گرگ ها به سراغ اجساد آمده و از گوشت آن ها خواهند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 مورد خاص این معنی کاملا صدق نمی کند چرا که جسد مطهر امام حسین علیه السلام و اجساد اهل بیت و یاران طاهرين او سه روز بدون دفن بر روی زمین ماند و نه تنها گرگ که هیچ حیوان درندۀ دیگری نیز به آن ها تعرضی نکرد</w:t>
      </w:r>
    </w:p>
    <w:p>
      <w:pPr>
        <w:pStyle w:val="BookText"/>
        <w:rPr/>
      </w:pPr>
      <w:r>
        <w:rPr>
          <w:rFonts w:ascii="Amiri" w:hAnsi="Amiri" w:eastAsia="Amiri" w:cs="Amiri"/>
          <w:color w:val="111111"/>
          <w:sz w:val="28"/>
          <w:sz w:val="28"/>
          <w:szCs w:val="28"/>
          <w:rtl w:val="true"/>
          <w:lang w:bidi="ar-SA"/>
        </w:rPr>
        <w:t xml:space="preserve">و تُعَفُّرُها أَمُّهَاتِ الْفَراعِل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معنی توله حیوانات درنده است</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ظاهر این سخن نیز بیان یک استعاره بلاغی است و گویا مراد حضرت زینب علیها السلام همان ده نفری باشند که در روز عاشورا یا روز یازدهم محرم بر بدن حضرت امام حسین علیه السلام اسب تاختند و آن بدن پاک را زیر سم اسبان خود لگدکوب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سعد ندا در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بیاید و بدن حسین را لگدکوب سم اسبان كند؟</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 نفر به نام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بن حوية، اخنس بن مرثد حكيم بن طفيل، عمرو بن صبيح صيداوي، رجاء بن منقذ عبدی، سالم بن خيثمة جعفى صالح بن وهب جعفى واحظ بن غانم، هاني بن ثبيت </w:t>
      </w:r>
    </w:p>
    <w:p>
      <w:pPr>
        <w:pStyle w:val="BookText"/>
        <w:rPr/>
      </w:pPr>
      <w:r>
        <w:rPr>
          <w:rFonts w:ascii="IRNazanin" w:hAnsi="IRNazanin" w:eastAsia="IRNazanin"/>
          <w:color w:val="111111"/>
          <w:sz w:val="28"/>
          <w:sz w:val="28"/>
          <w:szCs w:val="28"/>
          <w:rtl w:val="true"/>
          <w:lang w:bidi="fa-IR"/>
        </w:rPr>
        <w:t>حضرمي و اُسيد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لعنت خدا بر تمامی آن ها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قدم شده و آن قدر بر بدن آن حضرت اسب تاختند که سینه و پشت او را خرد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ده تن به نزد ابن زیاد آمدند و این شعر را خواندند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ماییم که با اسبانی درشت هیکل و بلند قامت سینه را پس از پشت خرد کردیم</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هستید؟</w:t>
      </w:r>
    </w:p>
    <w:p>
      <w:pPr>
        <w:pStyle w:val="BookText"/>
        <w:rPr/>
      </w:pPr>
      <w:r>
        <w:rPr>
          <w:rFonts w:ascii="IRNazanin" w:hAnsi="IRNazanin" w:eastAsia="IRNazanin"/>
          <w:color w:val="111111"/>
          <w:sz w:val="28"/>
          <w:sz w:val="28"/>
          <w:szCs w:val="28"/>
          <w:rtl w:val="true"/>
          <w:lang w:bidi="fa-IR"/>
        </w:rPr>
        <w:t>گفتند ما کسانی هستیم که آن قدر بر بدن حسین اسب تاختیم که استخوان های سینه اش را نرم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نیز دستور داد تا پاداشی به آنان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عمر زاهد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 این ده نفر را مورد بررسی قرار دادیم و دیدیم که همگی زنازاده بودند</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فَلَئِنِ اتَّخَذْتُنا مَغْنَماً لَتَتَّخِذُنا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شيكاً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مَغْرَماً حِينَ لا تَجِدُ إِلَّا مَا قَدَّمَتْ يَدَاكَ وَ مَا اللّهُ بِظَلّامٍ لِلْعَبِيدِ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معنی غنیمت است </w:t>
      </w:r>
      <w:r>
        <w:rPr>
          <w:rStyle w:val="FootnoteAnchor"/>
          <w:rtl w:val="true"/>
        </w:rPr>
        <w:footnoteReference w:id="290"/>
      </w:r>
      <w:r>
        <w:rPr>
          <w:rFonts w:ascii="IRNazanin" w:hAnsi="IRNazanin" w:eastAsia="IRNazanin"/>
          <w:color w:val="111111"/>
          <w:sz w:val="28"/>
          <w:sz w:val="28"/>
          <w:szCs w:val="28"/>
          <w:rtl w:val="true"/>
          <w:lang w:bidi="fa-IR"/>
        </w:rPr>
        <w:t>و گفته شده هر از جنگ به دست آید را مغنم گویند</w:t>
      </w:r>
      <w:r>
        <w:rPr>
          <w:rFonts w:eastAsia="IRNazanin" w:cs="IRNazanin"/>
          <w:color w:val="111111"/>
          <w:sz w:val="28"/>
          <w:szCs w:val="28"/>
          <w:rtl w:val="true"/>
          <w:lang w:bidi="fa-IR"/>
        </w:rPr>
        <w:t xml:space="preserve">. </w:t>
      </w:r>
      <w:r>
        <w:rPr>
          <w:rStyle w:val="FootnoteAnchor"/>
          <w:rtl w:val="true"/>
        </w:rPr>
        <w:footnoteReference w:id="291"/>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بسیار زیر بار دین است </w:t>
      </w:r>
      <w:r>
        <w:rPr>
          <w:rStyle w:val="FootnoteAnchor"/>
          <w:rtl w:val="true"/>
        </w:rPr>
        <w:footnoteReference w:id="292"/>
      </w:r>
      <w:r>
        <w:rPr>
          <w:rFonts w:ascii="IRNazanin" w:hAnsi="IRNazanin" w:eastAsia="IRNazanin"/>
          <w:color w:val="111111"/>
          <w:sz w:val="28"/>
          <w:sz w:val="28"/>
          <w:szCs w:val="28"/>
          <w:rtl w:val="true"/>
          <w:lang w:bidi="fa-IR"/>
        </w:rPr>
        <w:t xml:space="preserve">یا به واسطه بدهکاری زندانی است </w:t>
      </w:r>
      <w:r>
        <w:rPr>
          <w:rStyle w:val="FootnoteAnchor"/>
          <w:rtl w:val="true"/>
        </w:rPr>
        <w:footnoteReference w:id="293"/>
      </w:r>
      <w:r>
        <w:rPr>
          <w:rFonts w:ascii="IRNazanin" w:hAnsi="IRNazanin" w:eastAsia="IRNazanin"/>
          <w:color w:val="111111"/>
          <w:sz w:val="28"/>
          <w:sz w:val="28"/>
          <w:szCs w:val="28"/>
          <w:rtl w:val="true"/>
          <w:lang w:bidi="fa-IR"/>
        </w:rPr>
        <w:t xml:space="preserve">و گفته شده مغرم مصدری است که در </w:t>
      </w:r>
    </w:p>
    <w:p>
      <w:pPr>
        <w:pStyle w:val="BookText"/>
        <w:rPr/>
      </w:pPr>
      <w:r>
        <w:rPr>
          <w:rFonts w:ascii="IRNazanin" w:hAnsi="IRNazanin" w:eastAsia="IRNazanin"/>
          <w:color w:val="111111"/>
          <w:sz w:val="28"/>
          <w:sz w:val="28"/>
          <w:szCs w:val="28"/>
          <w:rtl w:val="true"/>
          <w:lang w:bidi="fa-IR"/>
        </w:rPr>
        <w:t>جای اسم قرار گرفته و مراد از آن کسی است که زیر بار گناهان باشد</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معنی این فقره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یزید فرمان دادی تا ما را اسیر ،کنند سربازان تو نیز در طول مسیر این سفر با ما همچون اسیر و غنیمت جنگی رفتار کردند اما بدان که در آینده ای نه چندان دور خود را چنان در بند و زنجیر گناهان خود محصور و دربند خواهی یافت و مجبور به پرداخت تاوان جنایات خود خواهی گردید؛ آن جا که در محكمة عدل الهى حاضر شوی و بخواهی از خود دفاع کنی و جز آن چه از دنیا با خود برده ای چیزی در دست نخواهی داشت؛ آن هم تنها جرم و جنایت است که بارزترین آن ها اسیر کردن زنان آل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آن جا است که خود را خوار و ذلیل و بی یار و ياور احساس می کنی کسی نیست که از تو دفاعی کند یا برای توجيه کارهایت بهانه ای بتراشد یا رشوه ای داده و رهایت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تو می مانی و اعمالت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فَإِلَی اللّهِ المُشتَکی وَالمُعَوَّلُ ،وإلَیهِ المَلجَأُ وَالمُؤَمَّلُ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به معنی کسی است که از او یاری بخواهند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عَوَّلْتُ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او یاری خواستم و کار خود را به او واگذار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کردم </w:t>
      </w:r>
      <w:r>
        <w:rPr>
          <w:rStyle w:val="FootnoteAnchor"/>
          <w:rtl w:val="true"/>
        </w:rPr>
        <w:footnoteReference w:id="295"/>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چیری است که از آن کمک گرفته م 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اتکال و استعانت است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عَوَلَ الرَجُلُ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او تکیه کرد و از او مدد خواست</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آن حضرت پس از بیان آن چه از مصائب بر آل پاک پیامبر گذشت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شکایت خود از این همه جنایت را به نزد خدا می برم و تنها بر او و نه بر غير او توکل کرده و از او یاری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خواهم چرا که خدای تعالی خود شاهد ماجرا بوده است و خود نیز از دشمنان انتقام خواهد گرفت و بر نابود کردن آنان نیز توانا است، پس ملجأ و پناهگاه ما و بقیه افراد خاندان ما، خصوصاً پس از فقدان سرور ما حضرت امام حسین علیه السلام و آمدن ما در حال اسارت به پایتخت بنی امیه تنها خدای متعال است</w:t>
      </w:r>
    </w:p>
    <w:p>
      <w:pPr>
        <w:pStyle w:val="BookText"/>
        <w:rPr/>
      </w:pPr>
      <w:r>
        <w:rPr>
          <w:rFonts w:ascii="IRNazanin" w:hAnsi="IRNazanin" w:eastAsia="IRNazanin"/>
          <w:color w:val="111111"/>
          <w:sz w:val="28"/>
          <w:sz w:val="28"/>
          <w:szCs w:val="28"/>
          <w:rtl w:val="true"/>
          <w:lang w:bidi="fa-IR"/>
        </w:rPr>
        <w:t>و او تنها کسی است که ما بدو امید بسته ایم یعنی امیدواریم که در تحمل آن چه بر سرمان می آید یاریمان نموده صبر جمیل بر تحمل آن به ما عنایت نموده و در ازای سختی ها و مصایبی که متحمل آن گردیدیم به ما اجر جزیل عنایت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آن حضرت آخرین جام خشم خود را بر سر مجرم اصلی فاجعه کربلا که همان یزید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ریخت چون او مسبب اصلی این جریان بود چه به صورت مستقیم و چه به صورت فرمان دادن به ابن زیاد ملعون که همۀ این جنایات را با فرمان او به انجام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که زینب کبری علیها السلام آن چه در توبیخ و سرزنش یزید گفته را برای او کافی ندانسته دوباره فرمود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كِدْ كَيْدَكَ، وَ اجْهَدْ جُهْدَک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ارادۀ پنهان برای زیان رساندن به دیگران است حیله ،زشت نیرنگ و مکر نیز از معانی آن است</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 جَهْداً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کوشش کرد و گفته شده یعنی آن قدر کوشید تا به هدف رسید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توان و استطاعت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این سخن رنگ و بوی تهدید شدید را دارد آن هم از بانوی اسیری که از نهایت اعتماد به نفس برخوردار است و به یقین می داند تمام برنامه های یزید به زودی با شکست مواجه خواهد گردید و وی به هیچ یک از اهداف خود نخواهد رسید بلکه بر عکس کارهای او نتیجه وارونه ،داده پایه های تختش متزلزل و سلطه اش ضعیف ،گشته قدرتش از میان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زینب می خواهد به یزید بگوید هر کار از دستت بر می آید بكن برنامه ریزی کن، کافر ،شو بكش قتل عام كن اسير كن، تمام نیروی خود را به کار بند که در نهایت به هدف خود که از ریشه در آوردن درخت نبوت و انداختن این درخت با همه شاخه های ریز و درشت و تنه و برگ های آن است نخواهی رسید آری هدف يزيد این بود که از مرد و زن اهل بيت صغير و کبیری باقی نگذارد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 اللَّهِ الَّذِي شَرَّفَنا بِالوَحْى والكتاب والنُّبُوَّةِ والإِنْتِخاب</w:t>
      </w:r>
      <w:r>
        <w:rPr>
          <w:rFonts w:ascii="IRNazanin" w:hAnsi="IRNazanin" w:eastAsia="IRNazanin"/>
          <w:color w:val="111111"/>
          <w:sz w:val="28"/>
          <w:sz w:val="28"/>
          <w:szCs w:val="28"/>
          <w:rtl w:val="true"/>
          <w:lang w:bidi="fa-IR"/>
        </w:rPr>
        <w:t xml:space="preserve"> قَسَم براى تأكيد بیشتر کلام است و در واقع جلوه دیگری از میزان اعتماد به نفس و یقین انسان به سخنی است که بر زبان می آورد و درباره اش سوگند یاد می کند و در این جا نشان از آگاهی بیبی از حوادث آینده و آن چه بعدها پیش خواهد آمد دارد که حوادث حال و آینده در پیش چشمان آن حضرت یکشان بوده است؛ چرا که خدای متعال او را نسبت به دیگر زنان جهان ممتاز نموده و دانش را مستقیم به او عنایت نموده بود و از طریق الهام و </w:t>
      </w:r>
    </w:p>
    <w:p>
      <w:pPr>
        <w:pStyle w:val="BookText"/>
        <w:rPr/>
      </w:pPr>
      <w:r>
        <w:rPr>
          <w:rFonts w:ascii="IRNazanin" w:hAnsi="IRNazanin" w:eastAsia="IRNazanin"/>
          <w:color w:val="111111"/>
          <w:sz w:val="28"/>
          <w:sz w:val="28"/>
          <w:szCs w:val="28"/>
          <w:rtl w:val="true"/>
          <w:lang w:bidi="fa-IR"/>
        </w:rPr>
        <w:t xml:space="preserve">بدون یادگیری از انسانی دیگر حوادث و رویدادهای آینده همانند رویدادهای زمان حال برای او آشکار و روشن بود مثل آن حضرت به کسی مانند بود که سر از پنجره اتاق بیرون آورده و تا آخر خیابان را می دید به خلاف سایرین که در اتاق نشسته و از آن چه در بیرون می گذرد همان را می بینند که رو به روی پنجره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w:t>
      </w:r>
    </w:p>
    <w:p>
      <w:pPr>
        <w:pStyle w:val="BookText"/>
        <w:rPr/>
      </w:pPr>
      <w:r>
        <w:rPr>
          <w:rFonts w:ascii="IRNazanin" w:hAnsi="IRNazanin" w:eastAsia="IRNazanin"/>
          <w:color w:val="111111"/>
          <w:sz w:val="28"/>
          <w:sz w:val="28"/>
          <w:szCs w:val="28"/>
          <w:rtl w:val="true"/>
          <w:lang w:bidi="fa-IR"/>
        </w:rPr>
        <w:t xml:space="preserve">از همین فراز از خطبه که حاوی قَسَم آن حضرت است می توان روحیه بالای ایشان را در هنگام ایراد خطبه لمس کرد؛ او به ویژگی های منحصر به فرد خود و خاندان خود افتخار و مباهات می کند و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خدایی که خاندان ما را به وحی و نبوت شرافت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قرآن کریم در خانه و خاندان زینب كبرى علیها السلام و بر جد بزرگوار او نازل شده است و او کسی نیست جز سرور ما و رسول خدا حضرت محمد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است که خدا این خاندان را برای مقام نبوت خود انتخاب کرده ،است گویا حضرت زینب علیها السلام در این سخن به کنایه به یزید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چه چیز افتخار و مباهات می کنی؟</w:t>
      </w:r>
    </w:p>
    <w:p>
      <w:pPr>
        <w:pStyle w:val="BookText"/>
        <w:rPr/>
      </w:pPr>
      <w:r>
        <w:rPr>
          <w:rFonts w:ascii="IRNazanin" w:hAnsi="IRNazanin" w:eastAsia="IRNazanin"/>
          <w:color w:val="111111"/>
          <w:sz w:val="28"/>
          <w:sz w:val="28"/>
          <w:szCs w:val="28"/>
          <w:rtl w:val="true"/>
          <w:lang w:bidi="fa-IR"/>
        </w:rPr>
        <w:t>آیا در تو حتی یک فضیلت هست که بتوانی به آن مباهات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هم خانم حضرت زینب علیها السلام می خواست این حقایق را از باب ضرب المثل معروفی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 بگو تا دیوار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جمعیت بیشماری که در آن مجلس حضور داشتند برساند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سپس به بیان مطالبی که برای آن ها قسم یاد کرده پرداخت و چنین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تُدرِكُ أمَدَنا ، ولا تَبْلُغُ غايَتَنا، ولا تَمْحُو ذِكْرَنا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پایان و نهایت است</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یعنی هر قدر بکوشی و دست به هر اقدامی بزنی در راه از بین بردن ما موفق نشده و با شکست مواجه خواهی ،گشت دیگرانی هم قبل از تو در این راه تلاش کرده اند که از تو قوی تر نیز بودند ولی نتوانستند کاری از پیش ببرند</w:t>
      </w:r>
    </w:p>
    <w:p>
      <w:pPr>
        <w:pStyle w:val="BookText"/>
        <w:rPr/>
      </w:pPr>
      <w:r>
        <w:rPr>
          <w:rFonts w:ascii="Amiri" w:hAnsi="Amiri" w:eastAsia="Amiri" w:cs="Amiri"/>
          <w:color w:val="111111"/>
          <w:sz w:val="28"/>
          <w:sz w:val="28"/>
          <w:szCs w:val="28"/>
          <w:rtl w:val="true"/>
          <w:lang w:bidi="ar-SA"/>
        </w:rPr>
        <w:t xml:space="preserve">و لا يَرْحَضُ عَنكَ عارُها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می شوید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جا حضرت زینب علیها السلام به واقعیتی تصریح می کند و آن این است که ننگ و رسوایی و دشنام تاریخ تا ابد با یزید خواهد ماند و نه او و نه معدود افرادی که بعد از وی می آیند و در گرایش به پستی و پلیدی دست کمی از وی ندارند هرگز نخواهد توانست آن را از دامان وی پاک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روزگار از یزید برگشت و قدرت وی رو به کاهش نهاد اوضاع طوری شد که معلمان قرآن در مكتب خانه ها برای کودکان از جنایات یزید در کشتن امام حسین علیه السلام و اسیر کردن زنان خاندان پیامبر سخن می گفتند سپس مردم آغاز به کنکاش و جستجو در پرونده سیاه یزید کردند تا ببینند آیا میان سيره و رویه حکومتی او با آن چه از سیره پیامبر اکرم صلی الله علیه و آله شنیده و خوانده بودند شباهتی هست؟</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این حوادث روی داد یزید به ناچار گناه قتل امام حسین علیه السلام را به گردن ابن زیاد انداخت به گونه ای که ابن زیاد را لعنت می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که سر خود حضرت امام حسین علیه السلام را به قتل رسانده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ascii="Amiri" w:hAnsi="Amiri" w:eastAsia="Amiri" w:cs="Amiri"/>
          <w:color w:val="111111"/>
          <w:sz w:val="28"/>
          <w:sz w:val="28"/>
          <w:szCs w:val="28"/>
          <w:rtl w:val="true"/>
          <w:lang w:bidi="ar-SA"/>
        </w:rPr>
        <w:t>و هَلْ رَأْيَكَ إِلاّ فَنَد ؟ و أَيَّامُكَ إِلَّا عَدَدْ؟ و جَمعُكَ إِلَّا بَدَدْ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خطا و اشتباه در سخن و اعتقاد است و گفته شده که به معنی دروغ نیز هست</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شاید معنی این جمله این باشد که دیدگاه تو در برنامه ریزی و تلاش در جهت خلاصی یافتن از پی آمدهای جنایتت غلط و بیهوده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 به وجود آمده از یکهای متعدد است و مختص چیزهایی است که تعدد در ذات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تقلیل و كم نشان دادن چیزی هم به کار می رود یعنی معدود که نقيض كثرت و زیادی است</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شاید معنی این جمله این باشد که روزهای باقی مانده از عمر تو كم و كوتاه خواهد بود و تو در آستانه نابودی و هلاکت قرار داری و پس از مرگ جزای اعمال خود را خواهی دید در ،نتیجه عذاب خدا فاصله چندانی با تو ندارد</w:t>
      </w:r>
    </w:p>
    <w:p>
      <w:pPr>
        <w:pStyle w:val="BookText"/>
        <w:rPr/>
      </w:pPr>
      <w:r>
        <w:rPr>
          <w:rFonts w:ascii="IRNazanin" w:hAnsi="IRNazanin" w:eastAsia="IRNazanin"/>
          <w:color w:val="111111"/>
          <w:sz w:val="28"/>
          <w:sz w:val="28"/>
          <w:szCs w:val="28"/>
          <w:rtl w:val="true"/>
          <w:lang w:bidi="fa-IR"/>
        </w:rPr>
        <w:t>به عبارت دیگر اقدام تو به جنایت قتل امام حسین علیه السلام در مقدار عمر تو نیز تأثیر منفی گذاشته و عمرت را به شدت کوتاه کرده است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بعد از فاجعه کربلا دو سال و دو ماه و چهار روز زندگی کرد </w:t>
      </w:r>
      <w:r>
        <w:rPr>
          <w:rStyle w:val="FootnoteAnchor"/>
          <w:rtl w:val="true"/>
        </w:rPr>
        <w:footnoteReference w:id="302"/>
      </w:r>
      <w:r>
        <w:rPr>
          <w:rFonts w:ascii="IRNazanin" w:hAnsi="IRNazanin" w:eastAsia="IRNazanin"/>
          <w:color w:val="111111"/>
          <w:sz w:val="28"/>
          <w:sz w:val="28"/>
          <w:szCs w:val="28"/>
          <w:rtl w:val="true"/>
          <w:lang w:bidi="fa-IR"/>
        </w:rPr>
        <w:t xml:space="preserve">و بهره ای از عمر طولانی و سلطنت دراز مدت چنان که آرزویش بود نیافت؛ چون او توقع داشت پس از بیرون </w:t>
      </w:r>
    </w:p>
    <w:p>
      <w:pPr>
        <w:pStyle w:val="BookText"/>
        <w:rPr/>
      </w:pPr>
      <w:r>
        <w:rPr>
          <w:rFonts w:ascii="IRNazanin" w:hAnsi="IRNazanin" w:eastAsia="IRNazanin"/>
          <w:color w:val="111111"/>
          <w:sz w:val="28"/>
          <w:sz w:val="28"/>
          <w:szCs w:val="28"/>
          <w:rtl w:val="true"/>
          <w:lang w:bidi="fa-IR"/>
        </w:rPr>
        <w:t xml:space="preserve">کردن رقیب از صحنهٔ قدرت که امام حسین علیه السلام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های سال از این خلافت بهره مند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بدَّهُ 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آن ها را متفرق کرد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بَدَّدَ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آن را از هم جدا کرد</w:t>
      </w:r>
      <w:r>
        <w:rPr>
          <w:rFonts w:eastAsia="Amiri" w:cs="Amiri" w:ascii="Amiri" w:hAnsi="Amiri"/>
          <w:color w:val="111111"/>
          <w:sz w:val="28"/>
          <w:szCs w:val="28"/>
          <w:rtl w:val="true"/>
          <w:lang w:bidi="ar-SA"/>
        </w:rPr>
        <w:t xml:space="preserve">. </w:t>
      </w:r>
      <w:r>
        <w:rPr>
          <w:rStyle w:val="FootnoteAnchor"/>
          <w:rtl w:val="true"/>
        </w:rPr>
        <w:footnoteReference w:id="30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تَبدُّد به معنی تفرّق است</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یعنی جمعیتی که دور تو را گرفته اند به زودی از گرد تو متفرق خواهند شد همین سربازان و درباریانی که شب را تا صبح با آنان بر سر سفره شراب و قمار و موسیقی می نشینی به زودی به جهت عوامل مختلفی از قبیل بیماری و کشته شدن و غیره از جلوی چشمانت ناپدید خواهند شد و روزگار هر روز دردسر و غصّهٔ تازه ای بر اندوه تو خواهد افزود پس به این اطرافیان نیز دل خوش مدار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يُنادِي المنادِي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 اللهُ الظَّالِمِ العادِي</w:t>
      </w:r>
      <w:r>
        <w:rPr>
          <w:rFonts w:ascii="IRNazanin" w:hAnsi="IRNazanin" w:eastAsia="IRNazanin"/>
          <w:color w:val="111111"/>
          <w:sz w:val="28"/>
          <w:sz w:val="28"/>
          <w:szCs w:val="28"/>
          <w:rtl w:val="true"/>
          <w:lang w:bidi="fa-IR"/>
        </w:rPr>
        <w:t xml:space="preserve"> یعنی آن روز که بمیری صدای بسیار دهشتناکی از منادی حق خواهی شنید که از جانب خدا چنین ندا می کند که لعنت خدا بر ستمگر متجاوز باد پس آغازین چیزی که پس از مرگ با آن رو به رو خواهی شد شنیدن این صدا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الظَّالِم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 او را از رحمت و آمرزش خود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گردانَد</w:t>
      </w:r>
    </w:p>
    <w:p>
      <w:pPr>
        <w:pStyle w:val="BookText"/>
        <w:rPr/>
      </w:pPr>
      <w:r>
        <w:rPr>
          <w:rFonts w:ascii="IRNazanin" w:hAnsi="IRNazanin" w:eastAsia="IRNazanin"/>
          <w:color w:val="111111"/>
          <w:sz w:val="28"/>
          <w:sz w:val="28"/>
          <w:szCs w:val="28"/>
          <w:rtl w:val="true"/>
          <w:lang w:bidi="fa-IR"/>
        </w:rPr>
        <w:t>سپس آن حضرت شروع به مقدمه چینی برای پایان دادن به خطبه خود نموده و فرمود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اَلَّذِی حَکَمَ لِأَوْلِیَائِهِ بِالسَّعَادَهِ وَ خَتَمَ لِأَصْفِیَائِهِ بِالشَّهَادَهِ بِبُلُوغِ اَلْإِرَادَهِ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لأوليائه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برای آنان به صورت قضای حتمی مقدر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أصفيائه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برگزیده و سرگل هر چیز است</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زینب علیها السلام خطبۀ خود را با دلی آکنده از ایمان به خدای تعالی و رضایت از آن چه برای بندگان خود مقدر فرموده به پایان برده است وی فراز پایانی خطبه خود را با ستایش و حمد خدای سبحان بر این که برای اولیای خود سعادت و بهروزی را مقدر فرموده است آغاز نموده است؛ مقصود آن حضرت از اولیای الهی برادرش حضرت امام حسین علیه السلام است که سرور همۀ اولیاء الله است و یاران او که در روز عاشورا در رکاب آن حضرت به شرف شهادت نایل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پایبند به دین با انجام دستورات خدا و فراهم آوردن لوازم عبودیت خدای سبحان از خود ولی الله می سازد و به نتایج بی نظیری دست می یابد که عبارت است از عطایای خاص و الطاف ویژه الهی که خداوند بر او افاضه کرده و شامل دیگر مردمان نمی شود و از بارزترین الطاف خاصه پروردگاری سعادت ابدی است و شاید این معنی بلند اشاره به سخن خدا در قرآن باشد؛ آن جا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يختص بِرَحْمَتِهِ مَن يَشَاءُ وَاللَّهُ ذُو الْفَضلِ الْعَظِيمِ</w:t>
      </w:r>
      <w:r>
        <w:rPr>
          <w:rFonts w:ascii="IRNazanin" w:hAnsi="IRNazanin" w:eastAsia="IRNazanin"/>
          <w:color w:val="111111"/>
          <w:sz w:val="28"/>
          <w:sz w:val="28"/>
          <w:szCs w:val="28"/>
          <w:rtl w:val="true"/>
          <w:lang w:bidi="fa-IR"/>
        </w:rPr>
        <w:t>؛ خدا هر که را خواهد به رحمت خود اختصاص دهد و خدا دارای فزون بخشی عظیم است</w:t>
      </w:r>
      <w:r>
        <w:rPr>
          <w:rFonts w:eastAsia="IRNazanin" w:cs="IRNazanin"/>
          <w:color w:val="111111"/>
          <w:sz w:val="28"/>
          <w:szCs w:val="28"/>
          <w:rtl w:val="true"/>
          <w:lang w:bidi="fa-IR"/>
        </w:rPr>
        <w:t xml:space="preserve">. </w:t>
      </w:r>
      <w:r>
        <w:rPr>
          <w:rStyle w:val="FootnoteAnchor"/>
          <w:rtl w:val="true"/>
        </w:rPr>
        <w:footnoteReference w:id="307"/>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اولیای خدا همواره در فكر جلب رضایت حق تعالی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تنها هدفی است که فکر آنان را به خود مشغول می دارد و حرکت آنان در مدار آن دور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طبیعی است که همۀ آنان در یک اندازه و درجه و رتبه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اولیای خدا چنین اند که در سال های آغازین عمر خود ولى خدا هستند و به همین جهت در مرحله ابتدایی عمر خود در مقام ولى اللهی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خداوند از ابتدا سعادت و برتری و کامیابی ابدی را به معنی اتم کلمه برای آنان مقدر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برای آنان سختی ها و مکاره و مشکلاتی را نیز ایجاد کند که این نیز بر اساس اسرار و حکمت هایی است که تنها خدا به آن ها آگاه است و می بینیم که اولیای الهی نیز در کوران این مشکلات نهایت آمادگی و تحمل و پذیرش را از خود بروز داده با آغوش باز و صبر جميل به استقبال ناملایمات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عاقبت امر چنین کسانی را نیز خدای سبحان با شهادت ختم نموده است تا زندگی آنان از آغاز تا پایان سراسر خیر و برکت ،باشد چقدر حیف است که یکی از اولیای خدا با چنان اوصافی که بيان داشتیم به مرگ طبیعی و در رختخواب خود بمیرد بلکه توقع این است که خدای سبحان وی را به شهادت و کشته شدن در راه خود موفق بدارد تا بازتاب و پیامد مرگ وی نیز همچون زندگیش برای دین خدا مفید و مؤثر بوده باشد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شهادت اولیای خدا خفتگان غفلت زده و غیر مقید به احکام دینی را از خواب غفلت بیدار نموده وادار به فکر می کند که لااقل از خود </w:t>
      </w:r>
    </w:p>
    <w:p>
      <w:pPr>
        <w:pStyle w:val="BookText"/>
        <w:rPr/>
      </w:pPr>
      <w:r>
        <w:rPr>
          <w:rFonts w:ascii="IRNazanin" w:hAnsi="IRNazanin" w:eastAsia="IRNazanin"/>
          <w:color w:val="111111"/>
          <w:sz w:val="28"/>
          <w:sz w:val="28"/>
          <w:szCs w:val="28"/>
          <w:rtl w:val="true"/>
          <w:lang w:bidi="fa-IR"/>
        </w:rPr>
        <w:t>بپرسند چرا چنین انسان پاکی کشته شد؟ قاتل او که بود؟ و از کشتن او چه هدفی داشت؟</w:t>
      </w:r>
    </w:p>
    <w:p>
      <w:pPr>
        <w:pStyle w:val="BookText"/>
        <w:rPr/>
      </w:pPr>
      <w:r>
        <w:rPr>
          <w:rFonts w:ascii="IRNazanin" w:hAnsi="IRNazanin" w:eastAsia="IRNazanin"/>
          <w:color w:val="111111"/>
          <w:sz w:val="28"/>
          <w:sz w:val="28"/>
          <w:szCs w:val="28"/>
          <w:rtl w:val="true"/>
          <w:lang w:bidi="fa-IR"/>
        </w:rPr>
        <w:t>این پژواک ها می تواند تعداد زیادی از مردم را به سوی التزام شدید به دین و اصول آن هدایت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نیست؟</w:t>
      </w:r>
    </w:p>
    <w:p>
      <w:pPr>
        <w:pStyle w:val="BookText"/>
        <w:rPr/>
      </w:pPr>
      <w:r>
        <w:rPr>
          <w:rFonts w:ascii="IRNazanin" w:hAnsi="IRNazanin" w:eastAsia="IRNazanin"/>
          <w:color w:val="111111"/>
          <w:sz w:val="28"/>
          <w:sz w:val="28"/>
          <w:szCs w:val="28"/>
          <w:rtl w:val="true"/>
          <w:lang w:bidi="fa-IR"/>
        </w:rPr>
        <w:t>اصلاً شاید خود این اولیا از خدا می خواهند که پایان عمرشان را شهادت در راه خود قرار بدهد و خداوند نیز دعای آنان را مستجاب نموده و شهادت در راه خود را برای آنان مقدر فرموده است و شاید معنی این فراز از سخن حضرت زینب علیها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ببلوغ 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معنی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نَقَلَهُم إِلى الرَّحمةِ والرَّافَةِ، والرّضوان والمَغْفِرَة</w:t>
      </w:r>
      <w:r>
        <w:rPr>
          <w:rFonts w:ascii="IRNazanin" w:hAnsi="IRNazanin" w:eastAsia="IRNazanin"/>
          <w:color w:val="111111"/>
          <w:sz w:val="28"/>
          <w:sz w:val="28"/>
          <w:szCs w:val="28"/>
          <w:rtl w:val="true"/>
          <w:lang w:bidi="fa-IR"/>
        </w:rPr>
        <w:t xml:space="preserve"> معنی این فراز این است که خدا آنان را به جهانی منتقل کرده است که همواره سایه رحمت خدا بر سر ایشان بوده و مقامی را به آنان عنایت نموده که مخصوص و مختص به شهیدان راه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عاطفه آمیخته با لطف و مهربانی که تنها شامل شهیدان می شود؛ آنان که عزیزترین سرمایه خود را که جانشان بود در راه محافظت از روح دین که در حضرت امام حسين علیه السلام متجلی بوده و عدم تسلیم در برابر یزید کافر فدا کردند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و 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تصریح دارد که بالاترین گران بهاترین و لذت بخش ترین نعمتی که اهل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پیشاپیش آن ها شهدای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برخوردار هستند احساس رضایت خداوند از آنان است؛ خدای تعالی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وَعَدَ اللَّهُ</w:t>
      </w:r>
    </w:p>
    <w:p>
      <w:pPr>
        <w:pStyle w:val="BookText"/>
        <w:rPr/>
      </w:pPr>
      <w:r>
        <w:rPr>
          <w:rFonts w:ascii="Amiri" w:hAnsi="Amiri" w:eastAsia="Amiri" w:cs="Amiri"/>
          <w:color w:val="111111"/>
          <w:sz w:val="28"/>
          <w:sz w:val="28"/>
          <w:szCs w:val="28"/>
          <w:rtl w:val="true"/>
          <w:lang w:bidi="ar-SA"/>
        </w:rPr>
        <w:t>المؤمِنِينَ وَالمُؤمِنَتِ جَنَّتٍ تجرى مِن تَحْتِهَا الأَنْهَرُ خَلِدِينَ فِيهَا وَ مَسكِنَ طَيِّبَةٌ في جَنَّتِ عَدْنٍ وَرِضْوَنٌ مِّنَ اللَّهِ أَكبرُ ذَلِكَ هُوَ الْفَوْزُ الْعَظِيمُ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مردان و زنان با ایمان باغ هایی وعده داده است که از 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نهرها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جاودانه خواهند 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سراهایی پاکیزه در بهشت های جاودان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وعده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خشنودی خدا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همان کامیابی بزرگ</w:t>
      </w:r>
      <w:r>
        <w:rPr>
          <w:rFonts w:eastAsia="IRNazanin" w:cs="IRNazanin"/>
          <w:color w:val="111111"/>
          <w:sz w:val="28"/>
          <w:szCs w:val="28"/>
          <w:rtl w:val="true"/>
          <w:lang w:bidi="fa-IR"/>
        </w:rPr>
        <w:t xml:space="preserve">». </w:t>
      </w:r>
      <w:r>
        <w:rPr>
          <w:rStyle w:val="FootnoteAnchor"/>
          <w:rtl w:val="true"/>
        </w:rPr>
        <w:footnoteReference w:id="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جدای از انواع نعمت ها و کرامت ها و احراماتی است که خدا نصیب آن ها می کند و در دنیا برای آن ها مانندی نمی توان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به این که اگر کسی با نیت خالص در راه خدا شهید شده ،باشد در صورت که گناهانی نیز از او سر زده باشد با وزش نسیم رحمت الهی پاک شده و با پرونده ای سفید به دیدار خدا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قنوت نماز عيد فطر و قربان می خوانیم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أَهلَ العَفوِ والرَّحمَةِ و أَهلَ التَّقوى والمَغْفِرَة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برای همۀ مؤمنان توبه کننده ،است اما شهدا در نزد خدا از امتیازات و تسهیلات خاصی برخوردار هستند که مختصّ آنان است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حالی است که شهید یک انسان عادی و غیر معصوم از گناهان ،باشد اما اگر ،شهید معصوم هم باشد و در نامه اعمال او هیچ گناه گناه و معصیتی موجود نباشد معنی مغفرت در بارۀ او بالا رفتن درجه او در بهشت و اختصاص یافتن عطایای بی نظیر به آنان است؛ اموری همچون قدرت شفا دادن دیگران و ویژگی های دیگر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حضرت امام حسین علیه السلام که سرور و سالار شهیدان است مورد خطاب خدای تعالی قرار گرفته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يَأَيّهَا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ارْجِعِي إِلى رَبِّكِ رَاضِيَةً مَّرْضِيَّةٌ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فَادْخُلى فى عِبَادِى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ادْخُلِي جَنَّتی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نفس مطمئنّه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 و خداپسند به سوی پروردگارت بازگرد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میان بندگان من درآی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بهشت من داخل شو</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ملاحظه می کنید که در این آیات چه تعبیرات کلمات و ضمیرهای ملاطفت آمیز و پر مهری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 يَشقَ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غيرُک</w:t>
      </w:r>
      <w:r>
        <w:rPr>
          <w:rFonts w:ascii="IRNazanin" w:hAnsi="IRNazanin" w:eastAsia="IRNazanin"/>
          <w:color w:val="111111"/>
          <w:sz w:val="28"/>
          <w:sz w:val="28"/>
          <w:szCs w:val="28"/>
          <w:rtl w:val="true"/>
          <w:lang w:bidi="fa-IR"/>
        </w:rPr>
        <w:t xml:space="preserve"> معنی این جمله این است که ای ،یزید آن کس که سیه روز شده و از رحمت خدا به دور افتاده است تو هستی چون تو شهدای کربلا را کشتی و قلب تپنده اسلام را که حضرت امام حسین علیه السلام بود از حرکت باز ایستاندى</w:t>
      </w:r>
    </w:p>
    <w:p>
      <w:pPr>
        <w:pStyle w:val="BookText"/>
        <w:rPr/>
      </w:pPr>
      <w:r>
        <w:rPr>
          <w:rFonts w:ascii="Amiri" w:hAnsi="Amiri" w:eastAsia="Amiri" w:cs="Amiri"/>
          <w:color w:val="111111"/>
          <w:sz w:val="28"/>
          <w:sz w:val="28"/>
          <w:szCs w:val="28"/>
          <w:rtl w:val="true"/>
          <w:lang w:bidi="ar-SA"/>
        </w:rPr>
        <w:t xml:space="preserve">و لا ابتُلى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سِواک</w:t>
      </w:r>
      <w:r>
        <w:rPr>
          <w:rFonts w:ascii="IRNazanin" w:hAnsi="IRNazanin" w:eastAsia="IRNazanin"/>
          <w:color w:val="111111"/>
          <w:sz w:val="28"/>
          <w:sz w:val="28"/>
          <w:szCs w:val="28"/>
          <w:rtl w:val="true"/>
          <w:lang w:bidi="fa-IR"/>
        </w:rPr>
        <w:t xml:space="preserve"> ای یزید آن کس که به وسیلهٔ قدرت و حکومت و مشاهده تخت خلافتی که توسط معاویه برای او آماده کرده مورد امتحان الهی قرار گرفته و در آن امتحان به سختی مردود شده هر کس را که در برابرش سر تسلیم فرود نیاورد از دم تیغ گذراند، تویی ای کینه جوی بینام و نشان</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آنان که در رکاب حضرت امام حسین علیه السلام کشته شده و به شرف شهادت نایل ،آمدند در این امتحان با بهترین نمرات به قبولی های پی در پی دست یافتند چنان که قبل از شهادت نیز در بالاترين مراتب سلامت فکر و اعتقاد و رفتار و فرمانبرداری </w:t>
      </w:r>
    </w:p>
    <w:p>
      <w:pPr>
        <w:pStyle w:val="BookText"/>
        <w:rPr/>
      </w:pPr>
      <w:r>
        <w:rPr>
          <w:rFonts w:ascii="IRNazanin" w:hAnsi="IRNazanin" w:eastAsia="IRNazanin"/>
          <w:color w:val="111111"/>
          <w:sz w:val="28"/>
          <w:sz w:val="28"/>
          <w:szCs w:val="28"/>
          <w:rtl w:val="true"/>
          <w:lang w:bidi="fa-IR"/>
        </w:rPr>
        <w:t>محض از امام زمان خود امام حسین علیه السلام 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اینک در بهترین درجات بهشت که به فردوس اعلی معروف است مأوی گزیده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 ای یزید جایت در پایین ترین درکات جهنم است؛ همان تابوتی که تمام دوزخیان از حرارت زیاد آن به فغان می آیند و حرارت و شدت اشتعال ،آن برای انسان هایی که در دنیا هستند به هیچ وجه قابل تصور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در بارۀ اهل جهنم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يَأْتِيهِ الْمَوْت مِن كلِّ مَكانٍ وَ مَا هُوَ بِمَيِّتٍ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مرگ از هر جانبی به سویش می آید ولی نمی میرد</w:t>
      </w:r>
      <w:r>
        <w:rPr>
          <w:rFonts w:eastAsia="IRNazanin" w:cs="IRNazanin"/>
          <w:color w:val="111111"/>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وَ نَادَوْا عَمَلِک لِيَقْضِ عَلَيْنَا رَبُّكَ قَالَ إِنَّكُم مَّكِثُونَ</w:t>
      </w:r>
      <w:r>
        <w:rPr>
          <w:rFonts w:ascii="IRNazanin" w:hAnsi="IRNazanin" w:eastAsia="IRNazanin"/>
          <w:color w:val="111111"/>
          <w:sz w:val="28"/>
          <w:sz w:val="28"/>
          <w:szCs w:val="28"/>
          <w:rtl w:val="true"/>
          <w:lang w:bidi="fa-IR"/>
        </w:rPr>
        <w:t xml:space="preserve"> و فرياد کشند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جان ما را بستاند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ماندگارید</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و نَسأَلُهُ أن یُکمِلَ لَهُمُ الأَجرَ، و یُجزِلَ لَهُمُ الثَّوابَ وَالذُّخر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أكمَلَ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 آن را تمام و کامل کرد در قرآن کریم نیز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الْيَوْمَ أَكْمَلْت لَكُمْ دِينَكُمْ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دین شما را برایتان کامل و نعمت خود را بر شما تمام گردانیدم</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و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کامل است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اعطاه حقّه کملاً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 او را تمام و کمال داد</w:t>
      </w:r>
      <w:r>
        <w:rPr>
          <w:rFonts w:eastAsia="IRNazanin" w:cs="IRNazanin"/>
          <w:color w:val="111111"/>
          <w:sz w:val="28"/>
          <w:szCs w:val="28"/>
          <w:rtl w:val="true"/>
          <w:lang w:bidi="fa-IR"/>
        </w:rPr>
        <w:t xml:space="preserve">. </w:t>
      </w:r>
      <w:r>
        <w:rPr>
          <w:rStyle w:val="FootnoteAnchor"/>
          <w:rtl w:val="true"/>
        </w:rPr>
        <w:footnoteReference w:id="313"/>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عطاى بسيار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اجزَلَ العطاء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بسيار بخشید</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زیاد از هر چیز می گویند</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و عطا است</w:t>
      </w:r>
      <w:r>
        <w:rPr>
          <w:rFonts w:eastAsia="IRNazanin" w:cs="IRNazanin"/>
          <w:color w:val="111111"/>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و گفته شده پاداشی است که با احترام و تقدیر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صرف</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ذخیره کردن نام نیک برای خود است</w:t>
      </w:r>
      <w:r>
        <w:rPr>
          <w:rFonts w:eastAsia="Amiri" w:cs="Amiri" w:ascii="Amiri" w:hAnsi="Amiri"/>
          <w:color w:val="111111"/>
          <w:sz w:val="28"/>
          <w:szCs w:val="28"/>
          <w:rtl w:val="true"/>
          <w:lang w:bidi="ar-SA"/>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معنی این فراز این است که از خدا می خواهم که پاداشی را که برای شهیدان راه خود مهیا فرموده است تمام و کمال و به گونه ای که درخور کرم و بزرگواری و جلال خدایی او است به این شهیدان مخلص که در راه او حاضر شدند زنان خود را بیوه و کودکان خود را یتیم و مادران خود را داغدار بگذارند عنایت 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آنان پاداش بسیار زیاد به همراه احترام و تقدير و تشكر عنایت نماید؛ چه این که گاه انسان پاداش کسی را به او می دهد اما دادن او همراه با احترام نیست و گفتیم که ثواب پاداشی مقرون با تقدیر و احترام و تشکر و آمیخته با استقبال گرم و لبخند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 می خواهم نام خوش و خاطره خوبی از آنان در دل مردمان و صفحات تاریخ به یادگار گذارد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تعالی نیز دعای حضرت زینب علیها السلام را مستجاب نمود؛ در این رابطه از حضرت امام صادق علیه السلام روایت 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مِن عَبْدٍ شَرِبَ الماءَ فَذَكَرَ الحسين علیه السلام وَ لَعَنَ قَاتِلَهُ، إِلاَّ کَتَبَ اَللَّهُ لَهُ مِائَهَ أَلْفِ حَسَنَهٍ، وَ حَطَّ عَنْهُ مِائَهَ أَلْفِ سَيِّئَة، و رَفَعَ لَه مِائَةُ ألف دَرَجَة، وكأَنَّما أعتَقَ مِائَة ألفَ نَسَمَة، و حَشَرهُ اللهُ يَومَ القيامَة، ثَلجُ الفَؤاد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ای از بندگان خدا نیست که جرعه آبی بنوشد و حسین را یاد کرده، قاتلش را لعنت کند مگر این که خداوند یک صد </w:t>
      </w:r>
    </w:p>
    <w:p>
      <w:pPr>
        <w:pStyle w:val="BookText"/>
        <w:rPr/>
      </w:pPr>
      <w:r>
        <w:rPr>
          <w:rFonts w:ascii="IRNazanin" w:hAnsi="IRNazanin" w:eastAsia="IRNazanin"/>
          <w:color w:val="111111"/>
          <w:sz w:val="28"/>
          <w:sz w:val="28"/>
          <w:szCs w:val="28"/>
          <w:rtl w:val="true"/>
          <w:lang w:bidi="fa-IR"/>
        </w:rPr>
        <w:t>هزار حسنه در نامه عملش نوشته يكصد هزار گناه از نامه عملش محو نموده، یک صد هزار در جه بر درجاتش می افزاید گویا یک صد هزار بنده آزاد کرده و در گرمای روز قیامت با دلی به خنكاي يخ محشور می گردد</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از حضرت امام باقر و حضرت امام صادق علیه السلام با هم روایت شده است که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تَعَالَى عَوَّضَ الْحُسَيْنَ علیه السلام مِنْ قَتْلِهِ أَنْ جَعَلَ الْإِمَامَةَ في ذُرِّيَّتِه، والشّفاءَ فِی تُرْبَتِهِ وَ إِجَابَهَ اَلدُّعَاءِ عِنْدَ قَبْرِهِ وَ لاَ تُعَدُّ أَیَّامُ زَائِرِیهِ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جَائِیاً وَ رَاجِعاً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عُمرِه</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در عوض شهادت حسین به او چند خصوصيّت اعطا فرموده است امامت را در نسل او قرار داده در تربت قبرش شفا مقرر نموده، دعا را در کنار قبرش مستجاب نموده و روزهایی را که زائران او از آغاز حرکت تا پایان بازگشت از زیارتش صرف می کنند جزو عمر آنان محاسبه نخواهد کرد</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همچنین از حضرت امام صادق علیه السلام روایت است به مردی که قصد زیارت حضرت امام حسین علیه السلام را داشت دستور داد تا پس از زیارت آن حضرت به زیارت شهدا رفته و آنان را با کلماتی مورد خطاب قرار دهد که بخشی از آن چنین است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 أمّي طِبْتُمْ و طابَتِ الأرضُ التي فيها دُفِنتُم و فُرْتُمْ فَوْزًا عَظِيمًا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شما ،باد که خود پاک بودید و در زمین پاکی مدفون گردیدید و به سعادتی بس بزرگ دست یافتید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نَسائله حُسنَ الخِلافَة، و جَميلَ الإنابة، إنَّه رَحيمٌ وَدودٌخَلَفَ فُلانٌ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خَلْفاً و خِلافَةً</w:t>
      </w:r>
      <w:r>
        <w:rPr>
          <w:rFonts w:ascii="IRNazanin" w:hAnsi="IRNazanin" w:eastAsia="IRNazanin"/>
          <w:color w:val="111111"/>
          <w:sz w:val="28"/>
          <w:sz w:val="28"/>
          <w:szCs w:val="28"/>
          <w:rtl w:val="true"/>
          <w:lang w:bidi="fa-IR"/>
        </w:rPr>
        <w:t xml:space="preserve"> یعنی بعد از او آمد و جانشین او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و در مقام دعا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أخلَفَ الله لک و علیک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واخْلُفْ عليه في الغابرين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همه یعنی پس از مرگ او خدا جانشین خوبی برای او در میان بازماندگانش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سوی خدا است که خود نیز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ارْجِعِی إِلى رَبِّكِ</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معنی این فراز این است که از خدا می خواهیم به جای کسانی که در این فاجعه از دست ما رفتند اشخاص صالح و شایسته دیگری را جایگزین آن ها نماید تا قسمتی از خلاً ایجاد شده از فقدان آن برگزیدگان پاک از خاندان رسول خدا صلی الله علیه و آله را جبران نموده و به عمر باقی ماندگان از آنان برکت عنایت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 که بعد از این همه سختی و مصیبت های فراموش نشدنی که متحمل آن شدیم آینده ما را آینده راحتی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شير زن قهرمان کربلا خطبۀ جاودان خود را در این جا به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w:t>
      </w:r>
    </w:p>
    <w:p>
      <w:pPr>
        <w:pStyle w:val="BookText"/>
        <w:rPr/>
      </w:pPr>
      <w:r>
        <w:rPr>
          <w:rFonts w:ascii="IRNazanin" w:hAnsi="IRNazanin" w:eastAsia="IRNazanin"/>
          <w:color w:val="111111"/>
          <w:sz w:val="28"/>
          <w:sz w:val="28"/>
          <w:szCs w:val="28"/>
          <w:rtl w:val="true"/>
          <w:lang w:bidi="fa-IR"/>
        </w:rPr>
        <w:t>حال توجه حاضران مجلس به عكس العمل يزید جلب شده بود تا ببینند این دشمن کینه جو در برابر این سخنان چه خواهد کرد؟</w:t>
      </w:r>
    </w:p>
    <w:p>
      <w:pPr>
        <w:pStyle w:val="BookText"/>
        <w:rPr/>
      </w:pPr>
      <w:r>
        <w:rPr>
          <w:rFonts w:ascii="IRNazanin" w:hAnsi="IRNazanin" w:eastAsia="IRNazanin"/>
          <w:color w:val="111111"/>
          <w:sz w:val="28"/>
          <w:sz w:val="28"/>
          <w:szCs w:val="28"/>
          <w:rtl w:val="true"/>
          <w:lang w:bidi="fa-IR"/>
        </w:rPr>
        <w:t>اما جز یک خواندن یک بیت شعر کار دیگری از دست او برنیامد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صيحة تحمد من صوائح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أهون الموت على النوائح</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ناله و زاری از زنان سوگوار پسندیده است و نوحه 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برای زنان سوگوار و نوحه سرا آسان است</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آیا زبان او از پاسخ حتی یکی از بندهای این خطبه بند آمده بود؟ یا اعصاب او چنان به هم ریخته بود که نمی توانست افکار خود را جمع کند و پاسخی به زینب کبری علیها السلام بدهد؟</w:t>
      </w:r>
    </w:p>
    <w:p>
      <w:pPr>
        <w:pStyle w:val="BookText"/>
        <w:rPr/>
      </w:pPr>
      <w:r>
        <w:rPr>
          <w:rFonts w:ascii="IRNazanin" w:hAnsi="IRNazanin" w:eastAsia="IRNazanin"/>
          <w:color w:val="111111"/>
          <w:sz w:val="28"/>
          <w:sz w:val="28"/>
          <w:szCs w:val="28"/>
          <w:rtl w:val="true"/>
          <w:lang w:bidi="fa-IR"/>
        </w:rPr>
        <w:t>شاید هم دید که پاسخ دادن به حضرت زينب علیها السلام باعث آبروریزی بیشتر وی در برابر جمعیت فراوان حاضر در مجلس خواهد گردید و لذا ديد سکوت اختیار کردن بهتر از این است که با دختر اميرالمؤمنين علیه السلام وارد بحث و گفتگو بشود، بانویی که برای در هم کوبیدن بزرگ ترین طاغوت زمان خود را با سخن صادقانه و استدلال عقلی و منطقی قانع کننده آمادگی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خصوصاً که فرازهای پایانی خطبه او در بردارنده تهدیدهای ترساننده بود که تصور یزید را از قدرت کبریایی خود در شکسته بود</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خوارزمی، مقتل الحسين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بن حسين آبی </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نثر اللدرر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چاپ مصر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طيفور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 بلاغات النساء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محمد مهدي مازندرانی حائرى، معالى السبطين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قزويني تظلم الزهراء</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بیروت</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شاه عبدالعظيمي، الإيقاد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bookmarkStart w:id="271" w:name="pg10940_109785"/>
    </w:p>
    <w:p>
      <w:pPr>
        <w:pStyle w:val="Heading3"/>
        <w:numPr>
          <w:ilvl w:val="2"/>
          <w:numId w:val="1"/>
        </w:numPr>
        <w:rPr/>
      </w:pPr>
      <w:bookmarkStart w:id="272" w:name="__RefHeading___Toc4419750_2870459653"/>
      <w:bookmarkStart w:id="273" w:name="_Toc83"/>
      <w:bookmarkEnd w:id="271"/>
      <w:bookmarkEnd w:id="272"/>
      <w:r>
        <w:rPr>
          <w:rtl w:val="true"/>
        </w:rPr>
        <w:t>خطبه حضرت زینب علیها السلام در مجلس یزید به روایتی دیگر</w:t>
      </w:r>
      <w:bookmarkEnd w:id="273"/>
    </w:p>
    <w:p>
      <w:pPr>
        <w:pStyle w:val="BookText"/>
        <w:rPr/>
      </w:pPr>
      <w:r>
        <w:rPr>
          <w:rFonts w:ascii="IRNazanin" w:hAnsi="IRNazanin" w:eastAsia="IRNazanin"/>
          <w:color w:val="111111"/>
          <w:sz w:val="28"/>
          <w:sz w:val="28"/>
          <w:szCs w:val="28"/>
          <w:rtl w:val="true"/>
          <w:lang w:bidi="fa-IR"/>
        </w:rPr>
        <w:t>گفتیم که سید بن طاووس خطبه حضرت زینب علیها السلام کبری را به گونه ای غیر از آن چه در بخش قبل آوردیم نقل کرده و نسبت به آن چه ما نقل کردیم فرق ها و اضافاتی دارد که ذکر آن بدون فایده نخواهد بود به این متن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زینب دختر على بن ابى طالب به پا خاست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العَالمَیِنَ، وَصَلَّی اللهُ عَلَی رَسُولِهِ مُحَمَّدٍ وَآلِهِ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سُبْحَانَهُ، کَذَلِکَ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عَاقِبَةَ الَّذِينَ أَسَاءُوا السُّوءئ أَن كَذَّبُوا بِآيَاتِ اللَّهِ وَكَانُوا بِهَا يَسْتَهْزِئُونَ أَظَنَنْتَ يَا يَزِيدُ حَيْثُ أَخَذْتَ عَلَيْنَا أَقْطَارَ الْأَرْضِ وَ آفَاقَ السَّمَاءِ فَأَصْبَحْنَا نُسَاقُ كَمَا تُسَاقُ الْأُسَرَاءُ أَنَّ بِنَا هَوَاناً عَلَيْهِ وَ بِكَ عَلَيْهِ كَرَامَةً وَ أَنَّ ذَلِكَ لِعِظَمِ خَطَرِكَ عِنْدَهُ؟</w:t>
      </w:r>
    </w:p>
    <w:p>
      <w:pPr>
        <w:pStyle w:val="BookText"/>
        <w:rPr/>
      </w:pPr>
      <w:r>
        <w:rPr>
          <w:rFonts w:ascii="Amiri" w:hAnsi="Amiri" w:eastAsia="Amiri" w:cs="Amiri"/>
          <w:color w:val="111111"/>
          <w:sz w:val="28"/>
          <w:sz w:val="28"/>
          <w:szCs w:val="28"/>
          <w:rtl w:val="true"/>
          <w:lang w:bidi="ar-SA"/>
        </w:rPr>
        <w:t>فَشَمَخْتَ بِأَنْفِكَ وَ نَظَرْتَ فِي عِطْفِكَ جَذْلَانَ مَسْرُوراً حَيْثُ رَأَيْتَ الدُّنْيَا لَكَ مُسْتَوْثِقَةً وَ الْأُمُورَ مُتَّسِقَةً وَ حِينَ صَفَا لَكَ مُلْكُنَا وَ سُلْطَانُنَا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فَمَهْلًا مَهْلًا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أَنَسِيتَ قَوْلَ اللَّهِ تَعَالَى وَ لا يَحْسَبَنَّ الَّذِينَ كَفَرُوا أَنَّما نُمْلِي لَهُمْ خَيْرٌ لِأَنْفُسِهِمْ إِنَّما نُمْلِي لَهُمْ لِيَزْدادُوا إِثْماً وَ لَهُمْ عَذابٌ مُهِينٌ</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أَمِنَ الْعَدْلِ يَا ابْنَ الطُّلَقَاءِ تَخْدِيرُكَ حَرَائِرَكَ وَ إِمَاءَكَ وَ سَوْقُكَ بَنَاتِ رَسُولِ اللَّهِ صلی الله علیه و اله سَبَايَا؟ </w:t>
      </w:r>
    </w:p>
    <w:p>
      <w:pPr>
        <w:pStyle w:val="BookText"/>
        <w:rPr/>
      </w:pPr>
      <w:r>
        <w:rPr>
          <w:rFonts w:ascii="Amiri" w:hAnsi="Amiri" w:eastAsia="Amiri" w:cs="Amiri"/>
          <w:color w:val="111111"/>
          <w:sz w:val="28"/>
          <w:sz w:val="28"/>
          <w:szCs w:val="28"/>
          <w:rtl w:val="true"/>
          <w:lang w:bidi="ar-SA"/>
        </w:rPr>
        <w:t>قَدْ هَتَكْتَ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سُتُورَهُنَّ وَ أَبْدَيْتَ وُجُوهَهُنَّ تَحْدُو بِهِنَّ الْأَعْدَاءُ مِنْ بَلَدٍ إِلَى بَلَدٍ وَ يَسْتَشْرِفُهُنَّ أَهْلُ الْمَنَاهِلِ وَ الْمَنَاقِلِ وَ يَتَصَفَّحُ وُجُوهَهُنَّ الْقَرِيبُ وَ الْبَعِيدُ وَ الدَّنِيُّ وَ الشَّرِيفُ لَيْسَ مَعَهُنَّ مِنْ رِجَالِهِنَّ وَلِيٌّ وَ لَا مِنْ حُمَاتِهِنَّ حَمِيٌّ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يُرْتَجَى مُرَاقَبَةُ مَنْ لَفَظَ فُوهُ أَكْبَادَ الْأَزْكِيَاءِ وَ نَبَتَ لَحْمُهُ مِنْ دِمَاءِ الشُّهَدَاءِ؟</w:t>
      </w:r>
    </w:p>
    <w:p>
      <w:pPr>
        <w:pStyle w:val="BookText"/>
        <w:rPr/>
      </w:pPr>
      <w:r>
        <w:rPr>
          <w:rFonts w:ascii="Amiri" w:hAnsi="Amiri" w:eastAsia="Amiri" w:cs="Amiri"/>
          <w:color w:val="111111"/>
          <w:sz w:val="28"/>
          <w:sz w:val="28"/>
          <w:szCs w:val="28"/>
          <w:rtl w:val="true"/>
          <w:lang w:bidi="ar-SA"/>
        </w:rPr>
        <w:t>وَ كَيْفَ يَسْتَبْطِئُ فِي بُغْضِنَا أَهْلَ الْبَيْتِ مَنْ نَظَرَ إِلَيْنَا بِالشَّنَفِ وَ الشَّنَئَانِ وَ الْإِحَنِ وَ الْأَضْغَانِ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 غَيْرَ مُتَأَثِّمٍ وَ لَا مُسْتَعْظِمٍ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لَأَهَلُّوا وَ 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 يَا يَزِيدُ لَا تُشَلَ</w:t>
      </w:r>
    </w:p>
    <w:p>
      <w:pPr>
        <w:pStyle w:val="BookText"/>
        <w:rPr/>
      </w:pPr>
      <w:r>
        <w:rPr>
          <w:rFonts w:ascii="Amiri" w:hAnsi="Amiri" w:eastAsia="Amiri" w:cs="Amiri"/>
          <w:color w:val="111111"/>
          <w:sz w:val="28"/>
          <w:sz w:val="28"/>
          <w:szCs w:val="28"/>
          <w:rtl w:val="true"/>
          <w:lang w:bidi="ar-SA"/>
        </w:rPr>
        <w:t>مُنْتَحِياً عَلَى ثَنَايَا أَبِي عَبْدِ اللَّهِ سَيِّدِ شَبَابِ أَهْلِ الْجَنَّةِ تَنْكُتُهَا بِمِخْصَرَتِكَ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لَا تَقُولُ ذَلِكَ وَ قَدْ نَكَأْتَ الْقَرْحَةَ وَ اسْتَأْصَلْتَ الشَّافَةَ بِإِرَاقَتِكَ دِمَاءَ ذُرِّيَّةِ مُحَمَّدٍ صلی الله علیه و آله وَ نُجُومِ الْأَرْضِ مِنْ آلِ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تَهْتِفُ بِأَشْيَاخِكَ زَعَمْتَ أَنَّكَ تُنَادِيهِمْ فَلَتَرِدَنَّ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مَوْرِدَهُمْ وَ لَتَوَدَّنَّ أَنَّكَ شَلَلْتَ وَ بَكِمْتَ وَ لَمْ تَكُنْ قُلْتَ مَا قُلْتَ وَ فَعَلْتَ مَا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خُذْ لَنَا بِحَقِّنَا وَ انْتَقِمْ مِنْ ظَالِمِنَا وَ أَحْلِلْ غَضَبَكَ بِمَنْ سَفَكَ دِمَاءَنَا وَ قَتَلَ حُمَاتَنَا فَوَ اللَّهِ مَا فَرَيْتَ إِلَّا جِلْدَكَ وَ لَا حَزَزْتَ إِلَّا لَحْمَكَ وَ لَتَرِدَنَّ عَلَى رَسُولِ اللَّهِ صلی الله علیه و آله بِمَا تَحَمَّلْتَ مِنْ سَفْكِ دِمَاءِ ذُرِّيَّتِهِ وَ انْتَهَكْتَ مِنْ حُرْمَتِهِ فِي عِتْرَتِهِ وَ لُحْمَتِهِ حَيْثُ يَجْمَعُ اللَّهُ شَمْلَهُمْ وَ يَلُمُّ شَعَثَهُمْ وَ يَأْخُذُ بِحَقِّهِمْ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تَحْسَبَنَّ الَّذِينَ قُتِلُوا فِي سَبِيلِ اللَّهِ أَمْواتاً بَلْ أَحْياءٌ عِنْدَ رَبِّهِمْ يُرْزَقُونَ وَ حَسْبُكَ بِاللَّهِ حَاكِماً وَ بِمُحَمَّدٍ صلی الله علیه و آله خَصِيماً وَ بِجَبْرَئِيلَ ظَهِيراً وَ سَيَعْلَمُ مَنْ سَوَّلَ لَكَ وَ مَكَّنَكَ مِنْ رِقَابِ الْمُسْلِمِينَ بِئْسَ لِلظَّالِمِينَ بَدَلًا وَ أَيُّكُمْ شَرٌّ مَكاناً وَ أَضْعَفُ جُنْداً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لَئِنْ جَرَّتْ عَلَيَّ الدَّوَاهِي مُخَاطَبَتَكَ إِنِّي لَأَسْتَصْغِرُ قَدْرَكَ وَ أَسْتَعْظِمُ تَقْرِيعَكَ وَ أَسْتَكْثِرُ تَوْبِيخَكَ لَكِنَّ الْعُيُونَ عبْرَى وَ الصُّدُورَ حَرَّى</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فَالْعَجَبُ كُلُّ الْعَجَبِ لِقَتْلِ حِزْبِ اللَّهِ النُّجَبَاءِ بِحِزْبِ الشَّيْطَانِ الطُّلَقَاءِ فَهَذِهِ الْأَيْدِي </w:t>
      </w:r>
    </w:p>
    <w:p>
      <w:pPr>
        <w:pStyle w:val="BookText"/>
        <w:rPr/>
      </w:pPr>
      <w:r>
        <w:rPr>
          <w:rFonts w:ascii="Amiri" w:hAnsi="Amiri" w:eastAsia="Amiri" w:cs="Amiri"/>
          <w:color w:val="111111"/>
          <w:sz w:val="28"/>
          <w:sz w:val="28"/>
          <w:szCs w:val="28"/>
          <w:rtl w:val="true"/>
          <w:lang w:bidi="ar-SA"/>
        </w:rPr>
        <w:t>تَنْطِفُ مِنْ دِمَائِنَا وَ الْأَفْوَاهُ تَتَحَلَّبُ مِنْ لُحُومِنَا وَ تِلْكَ الْجُثَثُ الطَّوَاهِرُ الزَّوَاكِي تَنْتَابُهَا الْعَوَاسِلُ وَ تُعَفِّرُهَا أُمَّهَاتُ الْفَرَاعِلِ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لَئِنِ اتَّخَذْتَنَا مَغْنَماً لَتَجِدَنَّا وَشِيكاً مَغْرَماً حِينَ لَا تَجِدُ إِلَّا مَا قَدَّمَتْ يَدَاكَ وَ ما رَبُّكَ بِظَلَّامٍ لِلْعَبِيدِ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فَإِلَى اللَّهِ الْمُشْتَكَى وَ عَلَيْهِ الْمُعَوَّلُ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فَكِدْ كَيْدَكَ وَ اسْعَ سَعْيَكَ وَ نَاصِبْ جُهْدَكَ فَوَ اللَّهِ لَا تَمْحُو ذِكْرَنَا وَ لَا تُمِيتُ وَحْيَنَا وَ لَا تُدْرِكُ أَمَدَنَا وَ لَا تَرْحَضُ عَنْكَ عَارَهَا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رَأْيُكَ إِلَّا فَنَدٌ وَ أَيَّامُكَ إِلَّا عَدَدٌ وَ جَمْعُكَ إِلَّا بَدَدٌ يَوْمَ يُنَادِي الْمُنَادِي أَلا لَعْنَةُ اللَّهِ عَلَى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فَالْحَمْدُ لِلَّهِ رَبِّ الْعالَمِينَ الَّذِي خَتَمَ لِأَوَّلِنَا بِالسَّعَادَةِ وَ الْمَغْفِرَةِ وَ لِآخِرِنَا بِالشَّهَادَةِ وَ الرَّحْمَةِ وَ نَسْأَلُ اللَّهَ أَنْ يُكْمِلَ لَهُمُ الثَّوَابَ وَ يُوجِبَ لَهُمُ الْمَزِيدَ وَ يُحْسِنَ عَلَيْنَا الْخِلَافَةَ إِنَّهُ رَحِيمٌ وَدُودٌ وَ حَسْبُنَا اللَّهُ وَ نِعْمَ الْوَكِيلُ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سپاس خدایی را که پروردگار جهانیان است، و درود بر پیامبرش محمد و همۀ خاندان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 گفت خدای سبحان آن جا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گاه فرجام کسانی که بدی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آیات خدا را تکذیب کردند و آن ها را به ریشخند می گرفتند</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ای یزید آیا به راستی می پنداری که چون راه های آسمان و زمین را بر ما بسته ای و ما را چون اسیران شهر به شهر می،گردانی ما در نزد خدا خوار شده و تو در نزد او کرامت یافته ای و این ها به جهت بلندی مقام تو در نزد خدا است؟</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بدین جهت که دنیایت پا بر جا کارهایت به سامان و مقام </w:t>
      </w:r>
    </w:p>
    <w:p>
      <w:pPr>
        <w:pStyle w:val="BookText"/>
        <w:rPr/>
      </w:pPr>
      <w:r>
        <w:rPr>
          <w:rFonts w:ascii="IRNazanin" w:hAnsi="IRNazanin" w:eastAsia="IRNazanin"/>
          <w:color w:val="111111"/>
          <w:sz w:val="28"/>
          <w:sz w:val="28"/>
          <w:szCs w:val="28"/>
          <w:rtl w:val="true"/>
          <w:lang w:bidi="fa-IR"/>
        </w:rPr>
        <w:t>حکومت و سلطنتی که حق مسلم ما است برای تو مهیا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در دماغ خود انداخته و مغرورانه و خوشحال به چپ و راست می نگری؟</w:t>
      </w:r>
    </w:p>
    <w:p>
      <w:pPr>
        <w:pStyle w:val="BookText"/>
        <w:rPr/>
      </w:pPr>
      <w:r>
        <w:rPr>
          <w:rFonts w:ascii="IRNazanin" w:hAnsi="IRNazanin" w:eastAsia="IRNazanin"/>
          <w:color w:val="111111"/>
          <w:sz w:val="28"/>
          <w:sz w:val="28"/>
          <w:szCs w:val="28"/>
          <w:rtl w:val="true"/>
          <w:lang w:bidi="fa-IR"/>
        </w:rPr>
        <w:t xml:space="preserve">قدری آرام بگیر آیا سخن خدای متعال را از یاد برده ای؟ آن جا که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البته نباید کسانی که کافر شده اند تصور کنند این که به ایشان مهلت می دهیم برای آنان نیکوست؛ ما فقط به ایشان مهلت می دهیم تا بر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بیفزایند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عذابی خفت آور خواهند داشت</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 xml:space="preserve">ای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طُلَقا</w:t>
      </w:r>
      <w:r>
        <w:rPr>
          <w:rFonts w:eastAsia="IRNazanin" w:cs="IRNazanin"/>
          <w:color w:val="111111"/>
          <w:sz w:val="28"/>
          <w:szCs w:val="28"/>
          <w:rtl w:val="true"/>
          <w:lang w:bidi="fa-IR"/>
        </w:rPr>
        <w:t xml:space="preserve">» </w:t>
      </w:r>
      <w:r>
        <w:rPr>
          <w:rStyle w:val="FootnoteAnchor"/>
          <w:rtl w:val="true"/>
        </w:rPr>
        <w:footnoteReference w:id="327"/>
      </w:r>
      <w:r>
        <w:rPr>
          <w:rFonts w:ascii="IRNazanin" w:hAnsi="IRNazanin" w:eastAsia="IRNazanin"/>
          <w:color w:val="111111"/>
          <w:sz w:val="28"/>
          <w:sz w:val="28"/>
          <w:szCs w:val="28"/>
          <w:rtl w:val="true"/>
          <w:lang w:bidi="fa-IR"/>
        </w:rPr>
        <w:t>آیا این از عدالت است که کنیزان و زنان خود را پشت پرده نگاه داشته اما دختران پیامبر را به اسیری در برابر خود نهاده ای؟ پرده حجابشان را دریده چهره هایشان را آشکار ،نموده آنان را به دست دشمنان دادی تا شهر به شهر بگردانند اهل همه شهرها و آبادی های بین راه برای دیدن آن ها سرک بکشند و از دور و نزدیک و پست و ،شریف همه چهرهٔ آنان را ببینند در حالی که مردی از آنان سرپرستی شان را بر عهده نداشته و از حامیانشان کسی در کنارشان نباشد؟</w:t>
      </w:r>
    </w:p>
    <w:p>
      <w:pPr>
        <w:pStyle w:val="BookText"/>
        <w:rPr/>
      </w:pPr>
      <w:r>
        <w:rPr>
          <w:rFonts w:ascii="IRNazanin" w:hAnsi="IRNazanin" w:eastAsia="IRNazanin"/>
          <w:color w:val="111111"/>
          <w:sz w:val="28"/>
          <w:sz w:val="28"/>
          <w:szCs w:val="28"/>
          <w:rtl w:val="true"/>
          <w:lang w:bidi="fa-IR"/>
        </w:rPr>
        <w:t>و چگونه می توان از کسی که دهانش از جگر شهیدان پر شده و گوشت تنش از مکیدن خون شهیدان روییده است انتظار مراعات عدل و انصاف داشت؟</w:t>
      </w:r>
    </w:p>
    <w:p>
      <w:pPr>
        <w:pStyle w:val="BookText"/>
        <w:rPr/>
      </w:pPr>
      <w:r>
        <w:rPr>
          <w:rFonts w:ascii="IRNazanin" w:hAnsi="IRNazanin" w:eastAsia="IRNazanin"/>
          <w:color w:val="111111"/>
          <w:sz w:val="28"/>
          <w:sz w:val="28"/>
          <w:szCs w:val="28"/>
          <w:rtl w:val="true"/>
          <w:lang w:bidi="fa-IR"/>
        </w:rPr>
        <w:t>و چگونه کسی که نسبت به ما اهل بیت با چشم دشمنی و عداوت و كينه و حسادت می نگرد از ابراز دشمنی با ما کوتاه خواهد آمد؟</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با وقاحت تمام و بدون هیچ احساس شرمندگی می گویی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پدرانم بودند خوشحال شده و می گفتند ای یزید دستت شَل مباد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در حالی است که بر دندان های مبارک اباعبدالله که سرور جوانان اهل بهشت است خم شده ای و با چوب دست خود بر آن ها می 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چرا چنین نگویی؟ که با ریختن خون ذرّيّه محمد و ستارگان زمین از ال عبد المطلب، زخم دل ما را خراشیدی و ریشۀ ما را از بن برآوردی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آرزوی دیدار پدران و بزرگان قوم خود را داری و می پنداری که آنان را به فریادِ ،خود فرا خوانده ای اما بدان که تو نیز به زودی به همان جا که آنان رفتند خواهی رفت و و چه بسیار آرزو خواهی کرد که ای کاش لال و فلج گردیده این سخنان را نگفته و دست به چنین جنایاتی نیالوده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حق ما را بگیر از آن کس که به ما ستم روا داشته انتقام ،بکش و خشم خود را شامل حال آنان کن که خون ما را ریخته و حامیان ما را به قتل رسانیدند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،یزید به خدا سوگند، تنها پوست خود را دریده و گوشت خود را ،بریدی و به یقین با بار سنگین گناه بر رسول خدا صلی الله علیه و آله وارد خواهی گردید؛ گناه ریختن خون فرزندان آن بزرگوار و هتک حرمت خاندان و خویشان او؛ آن جا که خدا آنان را گرد هم جمع کند و حق آنان را بستاند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کسانی را که در راه خدا کشته شدهاند مرده مپندار بلکه آنان زنده اند و نزد پروردگارش روزی می خورند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آن ،روز بس است برای تو که خدا قاضی دادگاه محمد صلی الله علیه و آله شاكى و جبرئيل ياور او در این امر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کس که برای تو زمینه سازی نموده و تو را بر گُردهٔ مسلمانان سوار کرد در آینده ای نه چندان دور خواهد دانست که ستمگران را در برابر کردار زشتشان چه بد مکافاتی است و جایگاه کدام یک از شما بدتر و سپاهش ناتوان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مصیبت های جانکاهی که بر من گذشته، وادارم ساخته تا روی سخن با تو ،دارم اما بدان که سخن گفتن با تو بر من بسیار گران است؛ چرا که من تو را بسیار حقیرتر از آن می دانم اما چه کنم که گناه تو را بس بزرگ می شمارم و توبیخ و گوشمالی دادن تو را بر آن گناه بر خود لازم می دانم اما چه کنم که چشم ها گریان و جگرها سوزان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 که جای تعجب است و همه تعجب در این است که برگزیدگان حزب خدا به دست طُلَقای حزب شیطان کشته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ما از این دست ها چکیده و این دهان ها گوشت بدن ما ،گزیده و آن بدن های پاک و مطهر جولانگاه آن درندگان انسان نما گردیده است</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گمان کرده ای که با کشتن ما غنیمتی به دست آورده ای و سود برده ای به زودی خواهی دید که کشتن ما بار گناهی بر دوش تو افزوده است که باید غرامت آن را بپردازی؛ آن گاه که جز آن چه از پیش برای خود فرستادی چیزی نیابی و پروردگار تو ستمی بر بندگان روا نمی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دارد </w:t>
      </w:r>
    </w:p>
    <w:p>
      <w:pPr>
        <w:pStyle w:val="BookText"/>
        <w:rPr/>
      </w:pPr>
      <w:r>
        <w:rPr>
          <w:rFonts w:ascii="IRNazanin" w:hAnsi="IRNazanin" w:eastAsia="IRNazanin"/>
          <w:color w:val="111111"/>
          <w:sz w:val="28"/>
          <w:sz w:val="28"/>
          <w:szCs w:val="28"/>
          <w:rtl w:val="true"/>
          <w:lang w:bidi="fa-IR"/>
        </w:rPr>
        <w:t>پس من نیز شکایت خود به خدا می برم و کار خود را به او وا می 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نیز هر حیله ای که می خواهی به کار بند و هرچه از دستت می آید کوتاهی مکن و تمام نیروی خود را به کار بر که به خدا سوگند نخواهی توانست یاد ما را از خاطره ها ،زدوده چراغ وحی را از خاندان ما خاموش نموده یا پایان کار ما را ببيني؛ حتى نمی توانی ننگ جنایتی که در حق ما انجام دادی را از دامان خو پاک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جز این نیست که برنامه تو بی نتیجه شده چند روزی بیشتر از عمر قدرت و شکوه تو نمانده و جمع یارانت رو به پراکندگی خواهد نهاد؛ روزی که منادی ندا در دهد که لعنت خدا بر ستمكاران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ستایش خدایی را سزا است که امر اولین کسان ما را با سعادت و آمرزش و آخرینمان را با شهادت و رحمت به اتمام رساند و از خدا می خواهم که پاداش آنان را تکمیل نموده بیش از پیش به آنان عطا کرده ما را بهترین جانشین آنان نماید که او مهربان و ودود است و خدا ما را بس است که نیکو حمایتگری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پس از پایان سخنان آن حضرت این شعر را خواند که</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ناله کردن از زنان مصیبت دیده امری پسندیده و یاد کردن از مرگ بر آنان چه آسان است</w:t>
      </w:r>
      <w:r>
        <w:rPr>
          <w:rFonts w:eastAsia="IRNazanin" w:cs="IRNazanin"/>
          <w:color w:val="111111"/>
          <w:sz w:val="28"/>
          <w:szCs w:val="28"/>
          <w:rtl w:val="true"/>
          <w:lang w:bidi="fa-IR"/>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9"/>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4" w:name="pg10940_109793"/>
      <w:bookmarkStart w:id="275" w:name="pg10940_109793"/>
      <w:bookmarkEnd w:id="275"/>
    </w:p>
    <w:p>
      <w:pPr>
        <w:pStyle w:val="Heading2"/>
        <w:numPr>
          <w:ilvl w:val="1"/>
          <w:numId w:val="1"/>
        </w:numPr>
        <w:rPr/>
      </w:pPr>
      <w:bookmarkStart w:id="276" w:name="pg10940_109793"/>
      <w:bookmarkStart w:id="277" w:name="__RefHeading___Toc4419752_2870459653"/>
      <w:bookmarkStart w:id="278" w:name="_Toc84"/>
      <w:bookmarkEnd w:id="276"/>
      <w:bookmarkEnd w:id="277"/>
      <w:r>
        <w:rPr>
          <w:rtl w:val="true"/>
        </w:rPr>
        <w:t xml:space="preserve">فصل هفدهم </w:t>
      </w:r>
      <w:r>
        <w:rPr>
          <w:rtl w:val="true"/>
        </w:rPr>
        <w:t xml:space="preserve">: </w:t>
      </w:r>
      <w:r>
        <w:rPr>
          <w:rtl w:val="true"/>
        </w:rPr>
        <w:t>خاندان رسول خدا صلی الله علیه و آله در خرابه شام</w:t>
      </w:r>
      <w:bookmarkEnd w:id="278"/>
    </w:p>
    <w:p>
      <w:pPr>
        <w:pStyle w:val="Heading3"/>
        <w:numPr>
          <w:ilvl w:val="2"/>
          <w:numId w:val="1"/>
        </w:numPr>
        <w:rPr/>
      </w:pPr>
      <w:bookmarkStart w:id="279" w:name="__RefHeading___Toc4419754_2870459653"/>
      <w:bookmarkStart w:id="280" w:name="_Toc85"/>
      <w:bookmarkEnd w:id="279"/>
      <w:r>
        <w:rPr>
          <w:rtl w:val="true"/>
        </w:rPr>
        <w:t>اشاره</w:t>
      </w:r>
      <w:bookmarkEnd w:id="280"/>
    </w:p>
    <w:p>
      <w:pPr>
        <w:pStyle w:val="BookText"/>
        <w:rPr/>
      </w:pPr>
      <w:r>
        <w:rPr>
          <w:rFonts w:ascii="IRNazanin" w:hAnsi="IRNazanin" w:eastAsia="IRNazanin"/>
          <w:color w:val="111111"/>
          <w:sz w:val="28"/>
          <w:sz w:val="28"/>
          <w:szCs w:val="28"/>
          <w:rtl w:val="true"/>
          <w:lang w:bidi="fa-IR"/>
        </w:rPr>
        <w:t>خاندان رسول خدا صلی الله علیه و آله در خرابه شام</w:t>
      </w:r>
    </w:p>
    <w:p>
      <w:pPr>
        <w:pStyle w:val="BookText"/>
        <w:rPr/>
      </w:pPr>
      <w:r>
        <w:rPr>
          <w:rFonts w:ascii="IRNazanin" w:hAnsi="IRNazanin" w:eastAsia="IRNazanin"/>
          <w:color w:val="111111"/>
          <w:sz w:val="28"/>
          <w:sz w:val="28"/>
          <w:szCs w:val="28"/>
          <w:rtl w:val="true"/>
          <w:lang w:bidi="fa-IR"/>
        </w:rPr>
        <w:t>گفتگوی منهال با حضرت امام زین العابدين علیه السلام</w:t>
      </w:r>
    </w:p>
    <w:p>
      <w:pPr>
        <w:pStyle w:val="BookText"/>
        <w:rPr/>
      </w:pPr>
      <w:r>
        <w:rPr>
          <w:rFonts w:ascii="IRNazanin" w:hAnsi="IRNazanin" w:eastAsia="IRNazanin"/>
          <w:color w:val="111111"/>
          <w:sz w:val="28"/>
          <w:sz w:val="28"/>
          <w:szCs w:val="28"/>
          <w:rtl w:val="true"/>
          <w:lang w:bidi="fa-IR"/>
        </w:rPr>
        <w:t>آمدن همسر یزید به خرابه شام</w:t>
      </w:r>
    </w:p>
    <w:p>
      <w:pPr>
        <w:pStyle w:val="BookText"/>
        <w:rPr/>
      </w:pPr>
      <w:r>
        <w:rPr>
          <w:rFonts w:ascii="IRNazanin" w:hAnsi="IRNazanin" w:eastAsia="IRNazanin"/>
          <w:color w:val="111111"/>
          <w:sz w:val="28"/>
          <w:sz w:val="28"/>
          <w:szCs w:val="28"/>
          <w:rtl w:val="true"/>
          <w:lang w:bidi="fa-IR"/>
        </w:rPr>
        <w:t>خاندان رسول خدا صلی الله علیه و آله در شام مجلس عزا به پا می کنند</w:t>
      </w:r>
    </w:p>
    <w:p>
      <w:pPr>
        <w:pStyle w:val="BookText"/>
        <w:rPr/>
      </w:pPr>
      <w:r>
        <w:rPr>
          <w:rFonts w:ascii="IRNazanin" w:hAnsi="IRNazanin" w:eastAsia="IRNazanin"/>
          <w:color w:val="111111"/>
          <w:sz w:val="28"/>
          <w:sz w:val="28"/>
          <w:szCs w:val="28"/>
          <w:rtl w:val="true"/>
          <w:lang w:bidi="fa-IR"/>
        </w:rPr>
        <w:t>حضرت امام زین العابدین علیه السلام و یزید</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حرکت دادن خاندان رسول خدا صلی الله علیه و آله از دمشق به مدينه منوره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1" w:name="pg10940_109795"/>
      <w:bookmarkStart w:id="282" w:name="pg10940_109795"/>
      <w:bookmarkEnd w:id="282"/>
    </w:p>
    <w:p>
      <w:pPr>
        <w:pStyle w:val="Heading3"/>
        <w:numPr>
          <w:ilvl w:val="2"/>
          <w:numId w:val="1"/>
        </w:numPr>
        <w:rPr/>
      </w:pPr>
      <w:bookmarkStart w:id="283" w:name="pg10940_109795"/>
      <w:bookmarkStart w:id="284" w:name="__RefHeading___Toc4419756_2870459653"/>
      <w:bookmarkStart w:id="285" w:name="_Toc86"/>
      <w:bookmarkEnd w:id="283"/>
      <w:bookmarkEnd w:id="284"/>
      <w:r>
        <w:rPr>
          <w:rtl w:val="true"/>
        </w:rPr>
        <w:t>خاندان رسول الله در خرابه شام</w:t>
      </w:r>
      <w:bookmarkEnd w:id="285"/>
    </w:p>
    <w:p>
      <w:pPr>
        <w:pStyle w:val="BookText"/>
        <w:rPr/>
      </w:pPr>
      <w:r>
        <w:rPr>
          <w:rFonts w:ascii="IRNazanin" w:hAnsi="IRNazanin" w:eastAsia="IRNazanin"/>
          <w:color w:val="111111"/>
          <w:sz w:val="28"/>
          <w:sz w:val="28"/>
          <w:szCs w:val="28"/>
          <w:rtl w:val="true"/>
          <w:lang w:bidi="fa-IR"/>
        </w:rPr>
        <w:t>پس از پایان مجلس یزید سرکش چه گذشت؟</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آمده است یزید دستور داد تا کاروان اسیران را در محلى اسکان دهند که از سرما و گرما در امان نباشد؛ این خاندان آن قدر در این مکان بودند تا پوست صورتشان در اثر تابش اشعه مستقیم خورشید آفتاب سوخته و کنده شده بود اما آنان در طول مدت اقامت خود در آن مكان همواره در حال عزاداری بر حضرت امام حسین علیه السلام بودند</w:t>
      </w:r>
      <w:r>
        <w:rPr>
          <w:rFonts w:eastAsia="IRNazanin" w:cs="IRNazanin"/>
          <w:color w:val="111111"/>
          <w:sz w:val="28"/>
          <w:szCs w:val="28"/>
          <w:rtl w:val="true"/>
          <w:lang w:bidi="fa-IR"/>
        </w:rPr>
        <w:t xml:space="preserve">. </w:t>
      </w:r>
      <w:r>
        <w:rPr>
          <w:rStyle w:val="FootnoteAnchor"/>
          <w:rtl w:val="true"/>
        </w:rPr>
        <w:footnoteReference w:id="330"/>
      </w:r>
      <w:bookmarkStart w:id="286" w:name="pg10940_109796"/>
    </w:p>
    <w:p>
      <w:pPr>
        <w:pStyle w:val="Heading3"/>
        <w:numPr>
          <w:ilvl w:val="2"/>
          <w:numId w:val="1"/>
        </w:numPr>
        <w:rPr/>
      </w:pPr>
      <w:bookmarkStart w:id="287" w:name="__RefHeading___Toc4419758_2870459653"/>
      <w:bookmarkStart w:id="288" w:name="_Toc87"/>
      <w:bookmarkEnd w:id="286"/>
      <w:bookmarkEnd w:id="287"/>
      <w:r>
        <w:rPr>
          <w:rtl w:val="true"/>
        </w:rPr>
        <w:t>گفتگوی منهال با حضرت امام زین العابدین علیه السلام</w:t>
      </w:r>
      <w:bookmarkEnd w:id="288"/>
    </w:p>
    <w:p>
      <w:pPr>
        <w:pStyle w:val="BookText"/>
        <w:rPr/>
      </w:pPr>
      <w:r>
        <w:rPr>
          <w:rFonts w:ascii="IRNazanin" w:hAnsi="IRNazanin" w:eastAsia="IRNazanin"/>
          <w:color w:val="111111"/>
          <w:sz w:val="28"/>
          <w:sz w:val="28"/>
          <w:szCs w:val="28"/>
          <w:rtl w:val="true"/>
          <w:lang w:bidi="fa-IR"/>
        </w:rPr>
        <w:t>در كتاب الانوار النعمانيه جزایری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منهال بن عمرو دمشقی روایت شده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بازار دمشق راه می رفتم که دیدم علی بن الحسين در حالی که بر عصایی تکیه کرده دو پایش از شدت لاغری همچون دو چوب خشک شده و خون از ساق او جای و چهره اش زرد گردیده بود در حال رفتن است</w:t>
      </w:r>
    </w:p>
    <w:p>
      <w:pPr>
        <w:pStyle w:val="BookText"/>
        <w:rPr/>
      </w:pPr>
      <w:r>
        <w:rPr>
          <w:rFonts w:ascii="IRNazanin" w:hAnsi="IRNazanin" w:eastAsia="IRNazanin"/>
          <w:color w:val="111111"/>
          <w:sz w:val="28"/>
          <w:sz w:val="28"/>
          <w:szCs w:val="28"/>
          <w:rtl w:val="true"/>
          <w:lang w:bidi="fa-IR"/>
        </w:rPr>
        <w:t>منهال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این صحنه بغض راه گلویم را گرفت پیش رفتم و در مقابل آن حضرت ایستاده و عرضه داشتم یابن رسول الله حال شما چگونه است؟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مِنهال، وكيف يُصبح من كان أسيراً لِيَزيد بن معاوية؟</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مِنهال، و الله مُنذُ قُتِلَ أبي نساؤنا ما شَبَعْنَ بُطونهنَّ ولا كَسَوْنَ رُؤوسَهُنَّ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صائمات النهار و نائحات الليل </w:t>
      </w:r>
    </w:p>
    <w:p>
      <w:pPr>
        <w:pStyle w:val="BookText"/>
        <w:rPr/>
      </w:pPr>
      <w:r>
        <w:rPr>
          <w:rFonts w:ascii="Amiri" w:hAnsi="Amiri" w:eastAsia="Amiri" w:cs="Amiri"/>
          <w:color w:val="111111"/>
          <w:sz w:val="28"/>
          <w:sz w:val="28"/>
          <w:szCs w:val="28"/>
          <w:rtl w:val="true"/>
          <w:lang w:bidi="ar-SA"/>
        </w:rPr>
        <w:t>يا مِنهال، أصبَحْنا مِثْلَ بَنى إسرائيل في آل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يُذَبِّحُون أبناءهم و يستحيون نسائهم، فالحاكم بيننا و بينهم الله، يومَ فَصْل القضاء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أصبَحَتِ العَرَبُ تَفْتَخِرُ على العَجَم بَأنَّ محمّداً منهم، و تَفْتَخِر قُريش على العَرَب بِأنَّ محمّداً منهم، و إنّا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عِتَرَةُ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أصبحنا مقتولين مذبوحين، مأسورين، شاسعين عن الأمصار كأنَّنا أولادُ تُرکٍ أو كابل، هذا صباحنا أهل البيت ؛ اى منهال چگونه باشد حال کسی که اسیر یزید بن معاویه است؟</w:t>
      </w:r>
    </w:p>
    <w:p>
      <w:pPr>
        <w:pStyle w:val="BookText"/>
        <w:rPr/>
      </w:pPr>
      <w:r>
        <w:rPr>
          <w:rFonts w:ascii="IRNazanin" w:hAnsi="IRNazanin" w:eastAsia="IRNazanin"/>
          <w:color w:val="111111"/>
          <w:sz w:val="28"/>
          <w:sz w:val="28"/>
          <w:szCs w:val="28"/>
          <w:rtl w:val="true"/>
          <w:lang w:bidi="fa-IR"/>
        </w:rPr>
        <w:t>اى منهال به خدا سوگند از وقتی که پدرم کشته شده تا کنون زنان ما نه یک شکم سیر غذا خورده اند و نه پارچه ای یافته اند تا سرهای خود را</w:t>
      </w:r>
    </w:p>
    <w:p>
      <w:pPr>
        <w:pStyle w:val="BookText"/>
        <w:rPr/>
      </w:pPr>
      <w:r>
        <w:rPr>
          <w:rFonts w:ascii="IRNazanin" w:hAnsi="IRNazanin" w:eastAsia="IRNazanin"/>
          <w:color w:val="111111"/>
          <w:sz w:val="28"/>
          <w:sz w:val="28"/>
          <w:szCs w:val="28"/>
          <w:rtl w:val="true"/>
          <w:lang w:bidi="fa-IR"/>
        </w:rPr>
        <w:t>با آن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در حال روزه و شب ها در حال گریه و ناله هستند</w:t>
      </w:r>
    </w:p>
    <w:p>
      <w:pPr>
        <w:pStyle w:val="BookText"/>
        <w:rPr/>
      </w:pPr>
      <w:r>
        <w:rPr>
          <w:rFonts w:ascii="IRNazanin" w:hAnsi="IRNazanin" w:eastAsia="IRNazanin"/>
          <w:color w:val="111111"/>
          <w:sz w:val="28"/>
          <w:sz w:val="28"/>
          <w:szCs w:val="28"/>
          <w:rtl w:val="true"/>
          <w:lang w:bidi="fa-IR"/>
        </w:rPr>
        <w:t>ای ،منهال ما در میان این قوم مانند بنی اسرائیل در میان قوم فرعون شده ایم که پسرانشان را سر می بریدند و زنان ایشان را زنده می گذاشتند، خدا در روز دادگری میان ما و آنان داوری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بر عجم فخر می فروشد که محمد از ما است قریش بر عرب فخر می فروشد که محمد از ما است اما ما که عترت محمد هستیم این گونه کشته و سر بریده اسیر و رانده شده و از خانمان و شهر و دیار دور افتاده ایم؛ گویا که از دیار تُرک یا کابل هستیم؛ این است حال ما اهل بیت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مِنهال الحَبسُ الَّذي نَحنُ فِيهِ لَيسَ لَه سَقَفٌ، و الشَّمسُ </w:t>
      </w:r>
    </w:p>
    <w:p>
      <w:pPr>
        <w:pStyle w:val="BookText"/>
        <w:rPr/>
      </w:pPr>
      <w:r>
        <w:rPr>
          <w:rFonts w:ascii="IRNazanin" w:hAnsi="IRNazanin" w:eastAsia="IRNazanin"/>
          <w:color w:val="111111"/>
          <w:sz w:val="28"/>
          <w:sz w:val="28"/>
          <w:szCs w:val="28"/>
          <w:rtl w:val="true"/>
          <w:lang w:bidi="fa-IR"/>
        </w:rPr>
        <w:t>تَظْهَرَنا، فَأَفِرُّ مِنه سُوَيْعَةً لِضَعْفِ بَدَني، و أرْجِعُ إلى عمّاتي و أخواتي، خَشْيَةً على النِّساء ؛ ای ،منهال زندانی که ما در آن هستیم سقف ندارد و همواره آفتاب بر ما می تابد و من به جهت ضعف بدنی که دارم گاه چند دقیقه ای از آن فرار می کنم اما چون نگران زن ها هستم زود به نزد عمّه ها و خواهرانم باز می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منهال گوید در حال سخن گفتن با آن حضرت بودم که ناگاه بانویی از محبس بیرون آمد و آن حضرت را صدا زد ایشان نیز مرا ترک کرد و به نزد او ،رفت من در بارهٔ آن بانو پرسیدم و</w:t>
      </w:r>
    </w:p>
    <w:p>
      <w:pPr>
        <w:pStyle w:val="BookText"/>
        <w:rPr/>
      </w:pPr>
      <w:r>
        <w:rPr>
          <w:rFonts w:ascii="IRNazanin" w:hAnsi="IRNazanin" w:eastAsia="IRNazanin"/>
          <w:color w:val="111111"/>
          <w:sz w:val="28"/>
          <w:sz w:val="28"/>
          <w:szCs w:val="28"/>
          <w:rtl w:val="true"/>
          <w:lang w:bidi="fa-IR"/>
        </w:rPr>
        <w:t>متوجه شدم که این عمه ،او، زینب دختر علی بود که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چشمم کجا می روی؟</w:t>
      </w:r>
    </w:p>
    <w:p>
      <w:pPr>
        <w:pStyle w:val="BookText"/>
        <w:rPr/>
      </w:pPr>
      <w:r>
        <w:rPr>
          <w:rFonts w:ascii="IRNazanin" w:hAnsi="IRNazanin" w:eastAsia="IRNazanin"/>
          <w:color w:val="111111"/>
          <w:sz w:val="28"/>
          <w:sz w:val="28"/>
          <w:szCs w:val="28"/>
          <w:rtl w:val="true"/>
          <w:lang w:bidi="fa-IR"/>
        </w:rPr>
        <w:t xml:space="preserve">آن حضرت با وی بازگشت و مرا ترک کرد و من همیشه به یاد او می افتم و گریه می کنم </w:t>
      </w:r>
      <w:r>
        <w:rPr>
          <w:rStyle w:val="FootnoteAnchor"/>
          <w:rtl w:val="true"/>
        </w:rPr>
        <w:footnoteReference w:id="331"/>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289" w:name="pg10940_109799"/>
    </w:p>
    <w:p>
      <w:pPr>
        <w:pStyle w:val="Heading3"/>
        <w:numPr>
          <w:ilvl w:val="2"/>
          <w:numId w:val="1"/>
        </w:numPr>
        <w:rPr/>
      </w:pPr>
      <w:bookmarkStart w:id="290" w:name="__RefHeading___Toc4419760_2870459653"/>
      <w:bookmarkStart w:id="291" w:name="_Toc88"/>
      <w:bookmarkEnd w:id="289"/>
      <w:bookmarkEnd w:id="290"/>
      <w:r>
        <w:rPr>
          <w:rtl w:val="true"/>
        </w:rPr>
        <w:t>آمدن همسر یزید به خرابه شام</w:t>
      </w:r>
      <w:bookmarkEnd w:id="291"/>
    </w:p>
    <w:p>
      <w:pPr>
        <w:pStyle w:val="BookText"/>
        <w:rPr/>
      </w:pPr>
      <w:r>
        <w:rPr>
          <w:rFonts w:ascii="IRNazanin" w:hAnsi="IRNazanin" w:eastAsia="IRNazanin"/>
          <w:color w:val="111111"/>
          <w:sz w:val="28"/>
          <w:sz w:val="28"/>
          <w:szCs w:val="28"/>
          <w:rtl w:val="true"/>
          <w:lang w:bidi="fa-IR"/>
        </w:rPr>
        <w:t>در تاریخ آمده است که زنی به نام هند دختر عبد الله بن عامر پس از کشته شدن پدر خود به خانه حضرت امیرالمؤمنين علیه السلام منتقل شده و مدت زمانی در خانۀ آن حضرت به خدمتگزاری مشغول بود؛ این که زن بسیار زیبا بود پس از شهادت حضرت امير المؤمنين علیه السلام به خانه حضرت امام حسن علیه السلام منتقل گردید و در آن جا نیز به خدمت اشتغال داشت وقتی معاویه چیزهایی دربارهٔ او شنید وی را برای پسر خود یزید از آن حضرت خواستگاری کرده و به ازدواج وی در آورد او مدت ها در خانه یزید زندگی می کرد و همواره از کسانی که از مدینه منوره می آمدند احوال حضرت امام حسن و امام حسین علیه السلام را می پرسید و تلاش می کرد تا از آنان خبری به دست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حضرت امام حسین علیه السلام به شهادت رسید هند از این ماجرا خبردار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خانواده امام حسین علیه السلام را به اسیری به شام آوردند، زنی بر هند داخل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امروز اسیرانی به شهر آورده اند که نمی دانم از کجا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دوست داری به دیدن آن ها بروی و کمی تفریح کنی؟</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هند برخاست گران بهاترین لباس های خود را پوشیده مقنعه و </w:t>
      </w:r>
    </w:p>
    <w:p>
      <w:pPr>
        <w:pStyle w:val="BookText"/>
        <w:rPr/>
      </w:pPr>
      <w:r>
        <w:rPr>
          <w:rFonts w:ascii="IRNazanin" w:hAnsi="IRNazanin" w:eastAsia="IRNazanin"/>
          <w:color w:val="111111"/>
          <w:sz w:val="28"/>
          <w:sz w:val="28"/>
          <w:szCs w:val="28"/>
          <w:rtl w:val="true"/>
          <w:lang w:bidi="fa-IR"/>
        </w:rPr>
        <w:t>عبا بر سر نهاد و به خادم های دستور داد تا به همراه او رفته و صندلی او را با خود حمل کند تا وی مجبور نباشد روی خاک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در هنگام خروج از قصر با او مواجه شد و هند از او اجازه خواست تا به دیدن اسیران ،برود یزید به او اجازه داد اما از ترس عواقب این کار پریشان ،گردید او می دانست که همسر مورد علاقه اش سال ها در خانه اهل بیت علیهم السلام خدمتکار بوده و آنان را بسیار دوست می دارد؛ چون در سال هایی که در آن خانه به خدمت اشتغال داشته، جز ،عطوفت ،احترام انسانیت و اخلاق والا چیزی از آنان ندیده ،است حال یزید چه باید می کرد؟</w:t>
      </w:r>
    </w:p>
    <w:p>
      <w:pPr>
        <w:pStyle w:val="BookText"/>
        <w:rPr/>
      </w:pPr>
      <w:r>
        <w:rPr>
          <w:rFonts w:ascii="IRNazanin" w:hAnsi="IRNazanin" w:eastAsia="IRNazanin"/>
          <w:color w:val="111111"/>
          <w:sz w:val="28"/>
          <w:sz w:val="28"/>
          <w:szCs w:val="28"/>
          <w:rtl w:val="true"/>
          <w:lang w:bidi="fa-IR"/>
        </w:rPr>
        <w:t>آیا می بایست با دیدار او از اسرا موافقت می کرد یا باید مانع از این کار می گردید؟ اما چنین بر می آید که هند از شخصیتی قوی برخوردار بوده و بریزید مسلط بوده است لذا یزید با این امر موافقت کرد اما این کار را مشروط به این کرد که این دیدار بعد از مغرب و شب هنگام صورت پذیرد هند نیز این شرط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شب فرا رسید هند با خادمانی که قندیل هایی برای تأمین روشنایی راه با خود حمل می کردند به سوی جایگاه اسیران آمد وقتی حضرت زینب علیها السلام وی را دید سر در گوش خواهر خودام كلثوم کرد و گفت این زن را می شناسی؟</w:t>
      </w:r>
    </w:p>
    <w:p>
      <w:pPr>
        <w:pStyle w:val="BookText"/>
        <w:rPr/>
      </w:pPr>
      <w:r>
        <w:rPr>
          <w:rFonts w:ascii="IRNazanin" w:hAnsi="IRNazanin" w:eastAsia="IRNazanin"/>
          <w:color w:val="111111"/>
          <w:sz w:val="28"/>
          <w:sz w:val="28"/>
          <w:szCs w:val="28"/>
          <w:rtl w:val="true"/>
          <w:lang w:bidi="fa-IR"/>
        </w:rPr>
        <w:t>امّ کلثوم پاسخ داد نه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کبری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خادمه ما هند بنت عبد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كلثوم سكوت كرد و سر به زیر انداخت</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آمدن همسر یزید به خرابه شام </w:t>
      </w:r>
    </w:p>
    <w:p>
      <w:pPr>
        <w:pStyle w:val="BookText"/>
        <w:rPr/>
      </w:pPr>
      <w:r>
        <w:rPr>
          <w:rFonts w:ascii="IRNazanin" w:hAnsi="IRNazanin" w:eastAsia="IRNazanin"/>
          <w:color w:val="111111"/>
          <w:sz w:val="28"/>
          <w:sz w:val="28"/>
          <w:szCs w:val="28"/>
          <w:rtl w:val="true"/>
          <w:lang w:bidi="fa-IR"/>
        </w:rPr>
        <w:t>هند پیش آمد و چون فهمیده بود که سرپرست قافله اسیران این زن می باشد نزدیک به حضرت زینب علیها السلام بر صندلی خود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می بینم که سر به زیر انداخته ای؟</w:t>
      </w:r>
    </w:p>
    <w:p>
      <w:pPr>
        <w:pStyle w:val="BookText"/>
        <w:rPr/>
      </w:pPr>
      <w:r>
        <w:rPr>
          <w:rFonts w:ascii="IRNazanin" w:hAnsi="IRNazanin" w:eastAsia="IRNazanin"/>
          <w:color w:val="111111"/>
          <w:sz w:val="28"/>
          <w:sz w:val="28"/>
          <w:szCs w:val="28"/>
          <w:rtl w:val="true"/>
          <w:lang w:bidi="fa-IR"/>
        </w:rPr>
        <w:t>حضرت زينب علیها السلام سکوت کرد و پاسخی به او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شما از کدام شهر هستید؟</w:t>
      </w:r>
    </w:p>
    <w:p>
      <w:pPr>
        <w:pStyle w:val="BookText"/>
        <w:rPr/>
      </w:pPr>
      <w:r>
        <w:rPr>
          <w:rFonts w:ascii="IRNazanin" w:hAnsi="IRNazanin" w:eastAsia="IRNazanin"/>
          <w:color w:val="111111"/>
          <w:sz w:val="28"/>
          <w:sz w:val="28"/>
          <w:szCs w:val="28"/>
          <w:rtl w:val="true"/>
          <w:lang w:bidi="fa-IR"/>
        </w:rPr>
        <w:t>حضرت زینب علیها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مدینه</w:t>
      </w:r>
    </w:p>
    <w:p>
      <w:pPr>
        <w:pStyle w:val="BookText"/>
        <w:rPr/>
      </w:pPr>
      <w:r>
        <w:rPr>
          <w:rFonts w:ascii="IRNazanin" w:hAnsi="IRNazanin" w:eastAsia="IRNazanin"/>
          <w:color w:val="111111"/>
          <w:sz w:val="28"/>
          <w:sz w:val="28"/>
          <w:szCs w:val="28"/>
          <w:rtl w:val="true"/>
          <w:lang w:bidi="fa-IR"/>
        </w:rPr>
        <w:t>هند با شنیدن نام مدینه از صندلی به زیر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سلام ها بر ساکنان شهر مدینه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حضرت زینب علیها السلام رو به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بینم که از صندلی خود به زیر آمدی؟</w:t>
      </w:r>
    </w:p>
    <w:p>
      <w:pPr>
        <w:pStyle w:val="BookText"/>
        <w:rPr/>
      </w:pPr>
      <w:r>
        <w:rPr>
          <w:rFonts w:ascii="IRNazanin" w:hAnsi="IRNazanin" w:eastAsia="IRNazanin"/>
          <w:color w:val="111111"/>
          <w:sz w:val="28"/>
          <w:sz w:val="28"/>
          <w:szCs w:val="28"/>
          <w:rtl w:val="true"/>
          <w:lang w:bidi="fa-IR"/>
        </w:rPr>
        <w:t>هند پاسخ داد برای احترام به کسی که ساکن مدینه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در بارۀ خانه ای در مدینه از تو سؤال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زینب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خواهی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علی بن ابی طالب چه خبر داری؟</w:t>
      </w:r>
    </w:p>
    <w:p>
      <w:pPr>
        <w:pStyle w:val="BookText"/>
        <w:rPr/>
      </w:pPr>
      <w:r>
        <w:rPr>
          <w:rFonts w:ascii="IRNazanin" w:hAnsi="IRNazanin" w:eastAsia="IRNazanin"/>
          <w:color w:val="111111"/>
          <w:sz w:val="28"/>
          <w:sz w:val="28"/>
          <w:szCs w:val="28"/>
          <w:rtl w:val="true"/>
          <w:lang w:bidi="fa-IR"/>
        </w:rPr>
        <w:t>حضرت زینب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خانه علی بن ابی طالب را از کجا می شناسی؟</w:t>
      </w:r>
    </w:p>
    <w:p>
      <w:pPr>
        <w:pStyle w:val="BookText"/>
        <w:rPr/>
      </w:pPr>
      <w:r>
        <w:rPr>
          <w:rFonts w:ascii="IRNazanin" w:hAnsi="IRNazanin" w:eastAsia="IRNazanin"/>
          <w:color w:val="111111"/>
          <w:sz w:val="28"/>
          <w:sz w:val="28"/>
          <w:szCs w:val="28"/>
          <w:rtl w:val="true"/>
          <w:lang w:bidi="fa-IR"/>
        </w:rPr>
        <w:t>هند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خادمۀ آن خانه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زینب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یک از افراد آن خانه می پرسی؟</w:t>
      </w:r>
    </w:p>
    <w:p>
      <w:pPr>
        <w:pStyle w:val="BookText"/>
        <w:rPr/>
      </w:pPr>
      <w:r>
        <w:rPr>
          <w:rFonts w:ascii="IRNazanin" w:hAnsi="IRNazanin" w:eastAsia="IRNazanin"/>
          <w:color w:val="111111"/>
          <w:sz w:val="28"/>
          <w:sz w:val="28"/>
          <w:szCs w:val="28"/>
          <w:rtl w:val="true"/>
          <w:lang w:bidi="fa-IR"/>
        </w:rPr>
        <w:t>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و فرزندانش از دیگر فرزندان ،علی از خانمم زينب از خواهرش ام كلثوم و از بقیه بانوان منسوب به فاطمه زهرا ؟</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حضرت زینب علیها السلام به شدت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هند از </w:t>
      </w:r>
    </w:p>
    <w:p>
      <w:pPr>
        <w:pStyle w:val="BookText"/>
        <w:rPr/>
      </w:pPr>
      <w:r>
        <w:rPr>
          <w:rFonts w:ascii="IRNazanin" w:hAnsi="IRNazanin" w:eastAsia="IRNazanin"/>
          <w:color w:val="111111"/>
          <w:sz w:val="28"/>
          <w:sz w:val="28"/>
          <w:szCs w:val="28"/>
          <w:rtl w:val="true"/>
          <w:lang w:bidi="fa-IR"/>
        </w:rPr>
        <w:t>خانۀ علی پرسیدی آن خانه را در حالی ترک کردیم که عزادار اهل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حسین پرسیدی سر بریده او در برابر یزید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عباس و سایر فرزندان علی ،پرسیدی ما آن ها را در حالی ترک کردیم که بدن های بی سرشان بر زمین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زین العابدین می پرسی بیمار و ضعیف است که از شدت بيمارى ياراى برخاستن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زینب می پرسی این منم زینب دختر علی و این امّ كلثوم است و این ها بقيه بانوان خانه فاطمه زهرا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هند سخن زینب کبری را شنید دل شکسته شده گریه سر داد و فریاد برآورد و الماماه واسيّداه، واحسيناه، کاش کور بودم و دختران فاطمه را در این وضع نم یدیدم، آن گاه سنگی برداشت و به سر خود زد که سرش شکست و خون از سر و رویش به مقنعه او جاری شد و بیهوش بر زمین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هوش آمد، حضرت زینب علیها السلام به نزد وی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هند برخیز و به خانه خود برو که من از شوهرت یزید بر جان تو بیمناک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هند در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به خدا که تا بر مولای خود اباعبدالله نوحه سرایی نکنم و تو و سایر زنان بنی هاشم را با خود به خانه نبرم نخواهم رفت</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برخاست و سر خود را برهنه کرده و با سر و پای برهنه به نزد یزید رفت که بار عام داده بود و خطاب به او گفت آیا تو فرمان داده ای که سر حسین را بر در قصر بر نیزه کنند؟ </w:t>
      </w:r>
    </w:p>
    <w:p>
      <w:pPr>
        <w:pStyle w:val="BookText"/>
        <w:rPr/>
      </w:pPr>
      <w:r>
        <w:rPr>
          <w:rFonts w:ascii="IRNazanin" w:hAnsi="IRNazanin" w:eastAsia="IRNazanin"/>
          <w:color w:val="111111"/>
          <w:sz w:val="28"/>
          <w:sz w:val="28"/>
          <w:szCs w:val="28"/>
          <w:rtl w:val="true"/>
          <w:lang w:bidi="fa-IR"/>
        </w:rPr>
        <w:t>آیا سر فرزند فاطمه باید بر در خانه من بر نیزه باشد؟</w:t>
      </w:r>
    </w:p>
    <w:p>
      <w:pPr>
        <w:pStyle w:val="BookText"/>
        <w:rPr/>
      </w:pPr>
      <w:r>
        <w:rPr>
          <w:rFonts w:ascii="IRNazanin" w:hAnsi="IRNazanin" w:eastAsia="IRNazanin"/>
          <w:color w:val="111111"/>
          <w:sz w:val="28"/>
          <w:sz w:val="28"/>
          <w:szCs w:val="28"/>
          <w:rtl w:val="true"/>
          <w:lang w:bidi="fa-IR"/>
        </w:rPr>
        <w:t>یزید که در مجلس خود بر تخت نشسته و تاجی مزین به دُرّ و ياقوت و جواهرات قیمتی بر سر نهاده بود چون همسر خود را به این حال ،دید از جا جست و او را پوشاند و گفت ای هند ناله سر کن و بر فرزند دختر رسول خدا صلی الله علیه و آله و فريادرس قریش اشک بریز که ابن زیاد در کار او عجله کرد خدا او را بکشد، خدا او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 چون دید یزید او را پوشاند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 وای بر تو چه شد؟ آیا غیرتت به جوش آمد؟ پس چرا در بارۀ دختران فاطمه زهرا غيرت به خرج نمی دهی؟ پردۀ حجاب آنان را پاره کرده و چهره هایشان را آشکار ساخته و در خرابه ای جایگاهشان داده ای؟ نه به خدا سوگند که در حرم تو داخل نخواهم شد مگر این که آنان را با خود داخل کنم</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يزيد نيز دستور داد تا بانوان اسیر را وارد منزل مخصوص او نمودند، وقتی زنان اهل بیت علیهم السلام وارد خانه یزید شدند زنان آل ابوسفیان به استقبال آن ها آمده و با شتاب به بوسیدن دست و پای دختران رسول خدا صلی الله علیه و آله پرداخته بر حسین نوحه و گریه سر دادند؛ آنان تمام زیور آلات خود را از خود دور کردند و سه روز به عزاداری پرداختند</w:t>
      </w:r>
      <w:r>
        <w:rPr>
          <w:rFonts w:eastAsia="IRNazanin" w:cs="IRNazanin"/>
          <w:color w:val="111111"/>
          <w:sz w:val="28"/>
          <w:szCs w:val="28"/>
          <w:rtl w:val="true"/>
          <w:lang w:bidi="fa-IR"/>
        </w:rPr>
        <w:t xml:space="preserve">. </w:t>
      </w:r>
      <w:r>
        <w:rPr>
          <w:rStyle w:val="FootnoteAnchor"/>
          <w:rtl w:val="true"/>
        </w:rPr>
        <w:footnoteReference w:id="332"/>
      </w:r>
      <w:bookmarkStart w:id="292" w:name="pg10940_109804"/>
    </w:p>
    <w:p>
      <w:pPr>
        <w:pStyle w:val="Heading3"/>
        <w:numPr>
          <w:ilvl w:val="2"/>
          <w:numId w:val="1"/>
        </w:numPr>
        <w:rPr/>
      </w:pPr>
      <w:bookmarkStart w:id="293" w:name="__RefHeading___Toc4419762_2870459653"/>
      <w:bookmarkStart w:id="294" w:name="_Toc89"/>
      <w:bookmarkEnd w:id="292"/>
      <w:bookmarkEnd w:id="293"/>
      <w:r>
        <w:rPr>
          <w:rtl w:val="true"/>
        </w:rPr>
        <w:t>آل رسول خدا صلی الله علیه و آله در شام مجلس عزا به پا می کنند</w:t>
      </w:r>
      <w:bookmarkEnd w:id="294"/>
    </w:p>
    <w:p>
      <w:pPr>
        <w:pStyle w:val="BookText"/>
        <w:rPr/>
      </w:pPr>
      <w:r>
        <w:rPr>
          <w:rFonts w:ascii="IRNazanin" w:hAnsi="IRNazanin" w:eastAsia="IRNazanin"/>
          <w:color w:val="111111"/>
          <w:sz w:val="28"/>
          <w:sz w:val="28"/>
          <w:szCs w:val="28"/>
          <w:rtl w:val="true"/>
          <w:lang w:bidi="fa-IR"/>
        </w:rPr>
        <w:t>در برخی از کتاب های تاریخ آمده است که نظر مثبت بسیاری از مردم شام در رابطه با حکومت بنی امیه عموماً ويزيد خصوصاً به نظر منفی تغییر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دسته پر تعداد از مردم شام اکثریتی را تشکیل داد که نتیجه آن بروز نارضایتی عمومی از حکومت بود؛ امری که یزید را وا داشت تا به تغییر موضع در برابر اهل بیت علیهم السلام تظاهر کند، وی آنان را به خانه مخصوص خود منتقل نمود تا تنش و حساسیت ایجاد شده در میان خانوادۀ خود و بلکه زنان خاندان ابوسفیان را قدری کاهش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در تاریخ آمده است یزید حرم رسول خدا صلی الله علیه و آله را خواست و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دوست می دارید در این جا پیش من بمانید یا به مدینه برگردید؟</w:t>
      </w:r>
    </w:p>
    <w:p>
      <w:pPr>
        <w:pStyle w:val="BookText"/>
        <w:rPr/>
      </w:pPr>
      <w:r>
        <w:rPr>
          <w:rFonts w:ascii="IRNazanin" w:hAnsi="IRNazanin" w:eastAsia="IRNazanin"/>
          <w:color w:val="111111"/>
          <w:sz w:val="28"/>
          <w:sz w:val="28"/>
          <w:szCs w:val="28"/>
          <w:rtl w:val="true"/>
          <w:lang w:bidi="fa-IR"/>
        </w:rPr>
        <w:t>زنان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بیشتر دوست داریم که ابتدا برای حسین عزا بر پا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دوست دارید بکنید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خانه ها و حجره هایی را در شهر دمشق آماده نمودند و زن هاشمیه و قریشی های نماند مگر این که برای امام حسین علیه السلام سیاه </w:t>
      </w:r>
    </w:p>
    <w:p>
      <w:pPr>
        <w:pStyle w:val="BookText"/>
        <w:rPr/>
      </w:pPr>
      <w:r>
        <w:rPr>
          <w:rFonts w:ascii="IRNazanin" w:hAnsi="IRNazanin" w:eastAsia="IRNazanin"/>
          <w:color w:val="111111"/>
          <w:sz w:val="28"/>
          <w:sz w:val="28"/>
          <w:szCs w:val="28"/>
          <w:rtl w:val="true"/>
          <w:lang w:bidi="fa-IR"/>
        </w:rPr>
        <w:t xml:space="preserve">بر تن نموده هفت روز بر آن حضرت عزاداری نمودند چون روز هشتم فرا رسید خواستند که به مدینه بازگردند، یزید دستور داد تا برای آن ها محمل آماده کنند و اموال زیادی به آنان داد و گفت این پول برای جبران خسارات شما در این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امّ کلثوم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 چه بی حیا و پررویی؟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اهل بیتم را می کشی و در عوض آن ها پول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همۀ آن اموال را بازگردانده و چیزی از آن را نپذیرفتند</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در بعضی دیگر از کتاب های تاریخ آمده است حضرت زینب علیها السلام براى يزید پیغام فرستاد که اجازه بدهد تا برای حضرت امام حسین علیه السلام مجلس عزا برپا کنند یزید اجازه داد و آن ها را در دار الحجاره اسکان داد و آنان هفت روز در آن جا مجلس عزا برپا نمودند و همه روزه جمعیت بیشماری از زنان در این مجالس در نزد آن ها گرد می آمدند</w:t>
      </w:r>
    </w:p>
    <w:p>
      <w:pPr>
        <w:pStyle w:val="BookText"/>
        <w:rPr/>
      </w:pPr>
      <w:r>
        <w:rPr>
          <w:rFonts w:ascii="IRNazanin" w:hAnsi="IRNazanin" w:eastAsia="IRNazanin"/>
          <w:color w:val="111111"/>
          <w:sz w:val="28"/>
          <w:sz w:val="28"/>
          <w:szCs w:val="28"/>
          <w:rtl w:val="true"/>
          <w:lang w:bidi="fa-IR"/>
        </w:rPr>
        <w:t>کار به جایی رسید که مردم تصمیم گرفتند به خانه یزید حمله کرده و او را به قتل برسانند، مروان از این امر با خبر شد و به یزید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ماندن اهل بیت علیه السلام در شام به صلاح تو نیست حجاز را برای آنان آماده کن و آنان را به حجاز برگردان</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يزيد نيز مقدمات سفر آنان را فراهم کرد و آنان را به مدینه فرستاد</w:t>
      </w:r>
      <w:r>
        <w:rPr>
          <w:rFonts w:eastAsia="IRNazanin" w:cs="IRNazanin"/>
          <w:color w:val="111111"/>
          <w:sz w:val="28"/>
          <w:szCs w:val="28"/>
          <w:rtl w:val="true"/>
          <w:lang w:bidi="fa-IR"/>
        </w:rPr>
        <w:t xml:space="preserve">. </w:t>
      </w:r>
      <w:r>
        <w:rPr>
          <w:rStyle w:val="FootnoteAnchor"/>
          <w:rtl w:val="true"/>
        </w:rPr>
        <w:footnoteReference w:id="334"/>
      </w:r>
      <w:bookmarkStart w:id="295" w:name="pg10940_109806"/>
    </w:p>
    <w:p>
      <w:pPr>
        <w:pStyle w:val="Heading3"/>
        <w:numPr>
          <w:ilvl w:val="2"/>
          <w:numId w:val="1"/>
        </w:numPr>
        <w:rPr/>
      </w:pPr>
      <w:bookmarkStart w:id="296" w:name="__RefHeading___Toc4419764_2870459653"/>
      <w:bookmarkStart w:id="297" w:name="_Toc90"/>
      <w:bookmarkEnd w:id="295"/>
      <w:bookmarkEnd w:id="296"/>
      <w:r>
        <w:rPr>
          <w:rtl w:val="true"/>
        </w:rPr>
        <w:t>حضرت امام زین العابدین علیه السلام و یزید</w:t>
      </w:r>
      <w:bookmarkEnd w:id="297"/>
    </w:p>
    <w:p>
      <w:pPr>
        <w:pStyle w:val="BookText"/>
        <w:rPr/>
      </w:pPr>
      <w:r>
        <w:rPr>
          <w:rFonts w:ascii="IRNazanin" w:hAnsi="IRNazanin" w:eastAsia="IRNazanin"/>
          <w:color w:val="111111"/>
          <w:sz w:val="28"/>
          <w:sz w:val="28"/>
          <w:szCs w:val="28"/>
          <w:rtl w:val="true"/>
          <w:lang w:bidi="fa-IR"/>
        </w:rPr>
        <w:t>در تاریخ آمده است که یزید به حضرت امام زین العابدین علیه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حاجتی که تو را به برآوردن آن وعده دادم بیان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سجاد علیه اللام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تُرِیَنی وَجهَ سَیِّدی ومَولایَ الحُسَینِ علیه السلام ، فَأَتَزَوَّدَ مِنهُ وأنظُرَ إلَیهِ واُوَدِّعَهُ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وَالثّانِیَهُ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تَرُدَّ عَلَینا ما اُخِذَ 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وَالثّالِثَهُ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کُنتَ عَزَمتَ عَلی قَتلی،أن تُوَجِّهَ مَعَ هؤُلاءِ النِّسوَهِ مَن یَرُدُّهُنَّ إلی حَرَمِ جَدِّهِنَّ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بگذاری یک بار دیگر به چهرۀ مولای خود حسین نگاه کرده و با او وداع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آن چه از ما به غارت رفته است به ما بازگردانید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 که اگر قصد کشتن مرا ،داری کسی را با این زنان همراه کن تا آنان را به حرم جدشان در مدینه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در پاسخ آن حضرت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روی پدرت را هرگز تا ابد نخواهی دید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بارۀ کشتن تو؛ من از این کار صرف نظر کردم و زنان را </w:t>
      </w:r>
    </w:p>
    <w:p>
      <w:pPr>
        <w:pStyle w:val="BookText"/>
        <w:rPr/>
      </w:pPr>
      <w:r>
        <w:rPr>
          <w:rFonts w:ascii="IRNazanin" w:hAnsi="IRNazanin" w:eastAsia="IRNazanin"/>
          <w:color w:val="111111"/>
          <w:sz w:val="28"/>
          <w:sz w:val="28"/>
          <w:szCs w:val="28"/>
          <w:rtl w:val="true"/>
          <w:lang w:bidi="fa-IR"/>
        </w:rPr>
        <w:t>کسی جز تو به مدینه نخواهد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چه از شما گرفته شده چند برابر قیمت آن را می پردازم</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امّا مالُکَ فلا نُریدُهُ، و هُوَ مُوَفَّرُ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طَلَبتُ ما اُخِذَ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فیهِ مَغْزَلُ فاطِمَهَ بِنْتِ مُحَمَّدٍ، وَ مِقْنَعَتُها، وَ قِلادَتُها، وَ قَمیصُها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مال تو حاجتی نیست که ارزانی خودت باد من تنها به این جهت خواستم تا اموال را بازگردانی چون در میان آن ها دوک نخ ریسی فاطمه دختر پیامبر ،مقنعه گردن بند و پیراهن آن حضرت بود</w:t>
      </w:r>
      <w:r>
        <w:rPr>
          <w:rFonts w:eastAsia="IRNazanin" w:cs="IRNazanin"/>
          <w:color w:val="111111"/>
          <w:sz w:val="28"/>
          <w:szCs w:val="28"/>
          <w:rtl w:val="true"/>
          <w:lang w:bidi="fa-IR"/>
        </w:rPr>
        <w:t xml:space="preserve">». </w:t>
      </w:r>
      <w:r>
        <w:rPr>
          <w:rStyle w:val="FootnoteAnchor"/>
          <w:rtl w:val="true"/>
        </w:rPr>
        <w:footnoteReference w:id="335"/>
      </w:r>
      <w:bookmarkStart w:id="298" w:name="pg10940_109808"/>
    </w:p>
    <w:p>
      <w:pPr>
        <w:pStyle w:val="Heading3"/>
        <w:numPr>
          <w:ilvl w:val="2"/>
          <w:numId w:val="1"/>
        </w:numPr>
        <w:rPr/>
      </w:pPr>
      <w:bookmarkStart w:id="299" w:name="__RefHeading___Toc4419766_2870459653"/>
      <w:bookmarkStart w:id="300" w:name="_Toc91"/>
      <w:bookmarkEnd w:id="298"/>
      <w:bookmarkEnd w:id="299"/>
      <w:r>
        <w:rPr>
          <w:rtl w:val="true"/>
        </w:rPr>
        <w:t>حرکت دادن خاندان رسول خدا صلی الله علیه و آله از دمشق به مدینه منوّره</w:t>
      </w:r>
      <w:bookmarkEnd w:id="300"/>
    </w:p>
    <w:p>
      <w:pPr>
        <w:pStyle w:val="BookText"/>
        <w:rPr/>
      </w:pPr>
      <w:r>
        <w:rPr>
          <w:rFonts w:ascii="IRNazanin" w:hAnsi="IRNazanin" w:eastAsia="IRNazanin"/>
          <w:color w:val="111111"/>
          <w:sz w:val="28"/>
          <w:sz w:val="28"/>
          <w:szCs w:val="28"/>
          <w:rtl w:val="true"/>
          <w:lang w:bidi="fa-IR"/>
        </w:rPr>
        <w:t>از مجموع قضایای تاریخی چنین بر می آید که خطبه حضرت زينب کبری علیها السلام در مجلس یزید و وقایعی که در آن مجلس روی داد سپس خطبه حضرت امام زین العابدین در مسجد جامع بزرگ اموی دمشق موجب ایجاد بیداری و شور و نارضایتی بر ضد دستگاه حکومت اموی در مردم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خصوصاً این که دربار یزید نیز از تنش و اضطراب در امان نمانده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يزيد كه حاكم بلاد شام و دیگر مناطق بود احساس کرد که پایه های تخت حکومتش به تزلزل در آمده بلکه زندگی وی نیز به خطر افتاده کار تا بدان حد پیش رفته که محبت همسرش نسبت به وی بدل به دشمنی شده ،است عجیب این است که همه این امور در اثر خطبه خواندن یک زن اسیر و یک جوان علیل و بیمار به موجود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با درباریان خود درباره چگونگی مقابله با خطری که احتمال وقوع آن می رفت به مشورت پرداخت و آنان پیشنهاد کردند که هر چه زودتر خاندان نبوی را از دمشق کوچ داده و آنان را به مدینه منوره باز گرداند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چنین شرایطی بود که لحن سخن يزيد نيز تغییر کرد؛ او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لَعِبَت هاشِمُ بِالملک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ابن زیاد را لعنت می کرد که این جنایت را بدون اجازه و سر خود انجام داده و بدین ترتیب خود را ، در این جریان بی گناه نشان داده و مسئولیت این جنایت فجیع را به گردن ابن زیاد می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لحاظ رفتاری نیز خشونت ،قساوت اهانت و شماتت او نسبت به اهل بیت علیهم السلام تبدیل به نرمی و احترام ساختگی گردید؛ زیرا این شرایط است که همه چیز را می سازد و حتی سیاست نیز تابع شرایط و تحت تأثير مصلحت تغییر کرده که سیاست قابلیت در آمدن به هر رنگی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یزید به نعمان بن بشير فرمان داد که مقدمات سفر اهل بیت را از شام با رعایت احترام شایسته آنان فراهم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الفصول المهمة نوشته ابن صباغ مالکی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یزید بعد از این ماجرا به نعمان بن بشیر فرمان داد تا آنان را به آن چه برای سفر مورد نیاز است مجهز نموده و به سوی مدينه روانه کند؛ وی مردی امین از اهالی شام را نیز با تعدادی سوار با آنان همراه نمود؛ این مرد با سواران خود در طول مسیر با آنان همراه بوده حریم را در جلوی خود به حرکت در می آوردند تا کسی از آنان از راه باز نماند</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هنگام استراحت و فرود کاروان نیز این سواران به حالت محافظت گرداگرد کاروان حلقه زده و از حال آنان جویا شده و در همه امور با ملاطفت با آنان رفتار نموده و در مسیر راه موجبات سختی و ناراحتی آن ها را فراهم نمی نمودند</w:t>
      </w:r>
      <w:r>
        <w:rPr>
          <w:rFonts w:eastAsia="IRNazanin" w:cs="IRNazanin"/>
          <w:color w:val="111111"/>
          <w:sz w:val="28"/>
          <w:szCs w:val="28"/>
          <w:rtl w:val="true"/>
          <w:lang w:bidi="fa-IR"/>
        </w:rPr>
        <w:t xml:space="preserve">.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1" w:name="pg10940_109811"/>
      <w:bookmarkStart w:id="302" w:name="pg10940_109811"/>
      <w:bookmarkEnd w:id="302"/>
    </w:p>
    <w:p>
      <w:pPr>
        <w:pStyle w:val="Heading2"/>
        <w:numPr>
          <w:ilvl w:val="1"/>
          <w:numId w:val="1"/>
        </w:numPr>
        <w:rPr/>
      </w:pPr>
      <w:bookmarkStart w:id="303" w:name="pg10940_109811"/>
      <w:bookmarkStart w:id="304" w:name="__RefHeading___Toc4419768_2870459653"/>
      <w:bookmarkStart w:id="305" w:name="_Toc92"/>
      <w:bookmarkEnd w:id="303"/>
      <w:bookmarkEnd w:id="304"/>
      <w:r>
        <w:rPr>
          <w:rtl w:val="true"/>
        </w:rPr>
        <w:t xml:space="preserve">فصل دوم </w:t>
      </w:r>
      <w:r>
        <w:rPr>
          <w:rtl w:val="true"/>
        </w:rPr>
        <w:t xml:space="preserve">: </w:t>
      </w:r>
      <w:r>
        <w:rPr>
          <w:rtl w:val="true"/>
        </w:rPr>
        <w:t>روز اربعين</w:t>
      </w:r>
      <w:bookmarkEnd w:id="305"/>
    </w:p>
    <w:p>
      <w:pPr>
        <w:pStyle w:val="Heading3"/>
        <w:numPr>
          <w:ilvl w:val="2"/>
          <w:numId w:val="1"/>
        </w:numPr>
        <w:rPr/>
      </w:pPr>
      <w:bookmarkStart w:id="306" w:name="__RefHeading___Toc4419770_2870459653"/>
      <w:bookmarkStart w:id="307" w:name="_Toc93"/>
      <w:bookmarkEnd w:id="306"/>
      <w:r>
        <w:rPr>
          <w:rtl w:val="true"/>
        </w:rPr>
        <w:t>اشاره</w:t>
      </w:r>
      <w:bookmarkEnd w:id="307"/>
    </w:p>
    <w:p>
      <w:pPr>
        <w:pStyle w:val="BookText"/>
        <w:rPr/>
      </w:pPr>
      <w:r>
        <w:rPr>
          <w:rFonts w:ascii="Amiri" w:hAnsi="Amiri" w:eastAsia="Amiri" w:cs="Amiri"/>
          <w:color w:val="111111"/>
          <w:sz w:val="28"/>
          <w:sz w:val="28"/>
          <w:szCs w:val="28"/>
          <w:rtl w:val="true"/>
          <w:lang w:bidi="ar-SA"/>
        </w:rPr>
        <w:t>روز اربعين</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بازگشت به مدینه پیامبر صلی الله علیه و آله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8" w:name="pg10940_109813"/>
      <w:bookmarkStart w:id="309" w:name="pg10940_109813"/>
      <w:bookmarkEnd w:id="309"/>
    </w:p>
    <w:p>
      <w:pPr>
        <w:pStyle w:val="Heading3"/>
        <w:numPr>
          <w:ilvl w:val="2"/>
          <w:numId w:val="1"/>
        </w:numPr>
        <w:rPr/>
      </w:pPr>
      <w:bookmarkStart w:id="310" w:name="pg10940_109813"/>
      <w:bookmarkStart w:id="311" w:name="__RefHeading___Toc4419772_2870459653"/>
      <w:bookmarkStart w:id="312" w:name="_Toc94"/>
      <w:bookmarkEnd w:id="310"/>
      <w:bookmarkEnd w:id="311"/>
      <w:r>
        <w:rPr>
          <w:rtl w:val="true"/>
        </w:rPr>
        <w:t>روز اربعين</w:t>
      </w:r>
      <w:bookmarkEnd w:id="312"/>
    </w:p>
    <w:p>
      <w:pPr>
        <w:pStyle w:val="BookText"/>
        <w:rPr/>
      </w:pPr>
      <w:r>
        <w:rPr>
          <w:rFonts w:ascii="IRNazanin" w:hAnsi="IRNazanin" w:eastAsia="IRNazanin"/>
          <w:color w:val="111111"/>
          <w:sz w:val="28"/>
          <w:sz w:val="28"/>
          <w:szCs w:val="28"/>
          <w:rtl w:val="true"/>
          <w:lang w:bidi="fa-IR"/>
        </w:rPr>
        <w:t>روز اربعین روز بیستم ماه صفر است و در این روز بود که خاندان حضرت امام حسین علیه السلام در راه بازگشت از شام به مدینه به کربلا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 را به این دلیل اربعین نامیده اند که چهلمین روز از شهادت حضرت امام حسین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تعیین سالی که کاروان آل پیامبر پس از بازگشت از شام در آن به سرزمین کربلا رسیدند از مسائل پیچیده تاریخی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رسیدن آنان در همان سالی اتفاق افتاده است که حادثه خونین کربلا در آن اتفاق افتاده؛ یعنی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یا در سال بعد اتفاق افتاده است؟</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این سؤال پیش می آید که چگونه ممکن است این کاروان از کربلا به کوفه رفته، از آن جا به شام انتقال یافته باشد سپس به کربلا باز گشته باشد و همۀ این کارها در طول چهل روز به انجام رسیده باشد؟ خصوصاً با توجه به این که بدانیم وسایل و </w:t>
      </w:r>
    </w:p>
    <w:p>
      <w:pPr>
        <w:pStyle w:val="BookText"/>
        <w:rPr/>
      </w:pPr>
      <w:r>
        <w:rPr>
          <w:rFonts w:ascii="IRNazanin" w:hAnsi="IRNazanin" w:eastAsia="IRNazanin"/>
          <w:color w:val="111111"/>
          <w:sz w:val="28"/>
          <w:sz w:val="28"/>
          <w:szCs w:val="28"/>
          <w:rtl w:val="true"/>
          <w:lang w:bidi="fa-IR"/>
        </w:rPr>
        <w:t>اسباب مسافرت در آن زمان به چه صورت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بحث علمی تاریخی همواره در میان اهل قلم از مورخان و محدثان موجود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ما نیز اگر بخواهیم به بررسی این موضوع بپردازیم نیازمند شرح و بسط کافی مفصل و طولانی خواهد بود که از خدا می خواهیم که توفیق تحقیق و بررسی این موضوع را در کتاب دیگری به ما عنایت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هم بازگشت این کاروان به مدینه منوره از راه اُردُن بوده است و وقتی به محل جدا شدن راه ها ،رسیدند خاندان امام از نگهبانانی که از دمشق به همراه آنان بودند خواستند تا مسیر حرکت را به جای مدینه به سوی عراق انتخاب کنند و آنان نیز ناچار به پذیرش این درخواست و حرکت به سوی کربلا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زمان رسیدن کاروان به کربلا روز بیستم ماه صفر بوده است</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صحابي جليل القدر، جابر بن عبدالله انصاری به همراه عطا یا عطيّة عوفی </w:t>
      </w:r>
      <w:r>
        <w:rPr>
          <w:rStyle w:val="FootnoteAnchor"/>
          <w:rtl w:val="true"/>
        </w:rPr>
        <w:footnoteReference w:id="336"/>
      </w:r>
      <w:r>
        <w:rPr>
          <w:rFonts w:ascii="IRNazanin" w:hAnsi="IRNazanin" w:eastAsia="IRNazanin"/>
          <w:color w:val="111111"/>
          <w:sz w:val="28"/>
          <w:sz w:val="28"/>
          <w:szCs w:val="28"/>
          <w:rtl w:val="true"/>
          <w:lang w:bidi="fa-IR"/>
        </w:rPr>
        <w:t>و گروهی از بنی هاشم نیز برای زیارت قبر حضرت امام حسین علیه السلام به کربلا آمده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اتفاقاً در آن روز گروهی از اهل سواد </w:t>
      </w:r>
      <w:r>
        <w:rPr>
          <w:rStyle w:val="FootnoteAnchor"/>
          <w:rtl w:val="true"/>
        </w:rPr>
        <w:footnoteReference w:id="337"/>
      </w:r>
      <w:r>
        <w:rPr>
          <w:rFonts w:ascii="IRNazanin" w:hAnsi="IRNazanin" w:eastAsia="IRNazanin"/>
          <w:color w:val="111111"/>
          <w:sz w:val="28"/>
          <w:sz w:val="28"/>
          <w:szCs w:val="28"/>
          <w:rtl w:val="true"/>
          <w:lang w:bidi="fa-IR"/>
        </w:rPr>
        <w:t>که در آن روزگار ساکن روستاهای اطراف کربلا بودند نیز در آن جا جمع شده و بدین ترتيب اجتماع نسبتاً بزرگی از اقشار مختلف مردم در کربلا و در کنار قبر حضرت امام حسين علیه السلام، ریحانه رسول خدا صلی الله علیه و آله و سرور جوانان اهل بهشت ایجاد شده و همگی قبر آن حضرت را زیارت نموده بر او سلام و درود فرستاده چهره های آنان گرفته و حاکی از حزن و اندوه قلبی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های آن ها از اندوه ملتهب شده، اشک ها آماده جاری شدن بر گونه ها بود؛ آن ها در انتظار یک جرقه بودند تا جان هایشان با گریه به جوشش آمده و صداها به ناله و فریاد بلند شود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لحظاتی بود که قافلهٔ خانواده محترم امام به کربلا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آنان در این ساعت همان جرقه ای بود که همه در انتظار آن بودند، بنا بر این تمام آن جمعیت یکپارچه گریه و شیون و ناله شدند</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در این برهه زمانی و خصوصاً در آن مکان؛ یعنی کربلا حضرت زینب علیها السلام به عنوان نبض تپندهٔ آن فعالیت ها و ابراز احساسات در کنار قبور آل ،پیامبر از اهمیت ویژه و جایگاه والایی برخوردار بود؛ احساساتی که با حزن و اندوه تمام از دل هایی ملتهب از مصیبت بر می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چه فکر می کنید در بارۀ بانویی که چهل روز پیش این مکان را در حالی ترک کرده است که بدن های بی سر مردان خاندان خود را در خاک و خون تپیده و دفن نشده در این مکان ترک کرده و حال</w:t>
      </w:r>
    </w:p>
    <w:p>
      <w:pPr>
        <w:pStyle w:val="BookText"/>
        <w:rPr/>
      </w:pPr>
      <w:r>
        <w:rPr>
          <w:rFonts w:ascii="IRNazanin" w:hAnsi="IRNazanin" w:eastAsia="IRNazanin"/>
          <w:color w:val="111111"/>
          <w:sz w:val="28"/>
          <w:sz w:val="28"/>
          <w:szCs w:val="28"/>
          <w:rtl w:val="true"/>
          <w:lang w:bidi="fa-IR"/>
        </w:rPr>
        <w:t>به محل فاجعه باز گشته است؟ به نظر شما چنین بانویی در این شرایط چه باید بکند و چه باید بگوید؟</w:t>
      </w:r>
    </w:p>
    <w:p>
      <w:pPr>
        <w:pStyle w:val="BookText"/>
        <w:rPr/>
      </w:pPr>
      <w:r>
        <w:rPr>
          <w:rFonts w:ascii="IRNazanin" w:hAnsi="IRNazanin" w:eastAsia="IRNazanin"/>
          <w:color w:val="111111"/>
          <w:sz w:val="28"/>
          <w:sz w:val="28"/>
          <w:szCs w:val="28"/>
          <w:rtl w:val="true"/>
          <w:lang w:bidi="fa-IR"/>
        </w:rPr>
        <w:t>آن حضرت به سوی قبر برادر خود امام حسین علیه السلام ،رفت و چون به نزدیک قبر رسید چندین بار نالید و فریاد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واأخاه، واأخاه، وأخاه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کلمات به ظاهر ساده که از دلی مالامال از اندوه برخاسته بود، موجب شد تا اندوه مردم به هیجان آمده اشک های آنان سرازیر و صدای آنان به گریه و ناله بلند شود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می داند که با دیدن قبر ،برادر چه خاطراتی در دل زینب كبری علیها السلام زنده شده و از یادآوری آن چه در طول این سفر زجر آور </w:t>
      </w:r>
    </w:p>
    <w:p>
      <w:pPr>
        <w:pStyle w:val="BookText"/>
        <w:rPr/>
      </w:pPr>
      <w:r>
        <w:rPr>
          <w:rFonts w:ascii="IRNazanin" w:hAnsi="IRNazanin" w:eastAsia="IRNazanin"/>
          <w:color w:val="111111"/>
          <w:sz w:val="28"/>
          <w:sz w:val="28"/>
          <w:szCs w:val="28"/>
          <w:rtl w:val="true"/>
          <w:lang w:bidi="fa-IR"/>
        </w:rPr>
        <w:t>بر این خاندان گذشته است چه سخنان جان گدازی از خاطر مباركش گذشته است؟</w:t>
      </w:r>
    </w:p>
    <w:p>
      <w:pPr>
        <w:pStyle w:val="BookText"/>
        <w:rPr/>
      </w:pPr>
      <w:r>
        <w:rPr>
          <w:rFonts w:ascii="IRNazanin" w:hAnsi="IRNazanin" w:eastAsia="IRNazanin"/>
          <w:color w:val="111111"/>
          <w:sz w:val="28"/>
          <w:sz w:val="28"/>
          <w:szCs w:val="28"/>
          <w:rtl w:val="true"/>
          <w:lang w:bidi="fa-IR"/>
        </w:rPr>
        <w:t>چه می دانیم؟ شاید هم آن بانوی قهرمان از آن چه در طول این سفر به انجام رسانده و از انجام آن با موفقیت بیرون آمده، در نزد برادر خود راضی و سربلند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دهها هزار از وجدان های غفلت زده را بیدار نموده و هزاران دل مرده را زنده کرد وی افکار منحرف آن مردم را نسبت به آن چه پیشتر در سر داشتند صد صد و هشتاد درجه تغییر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ها به برکت ایراد خطبه های مفصّل و گفتگوهای مختصری بود که میان او و دشمنان یا افراد بی طرف و بی تفاوت انجام شده بود؛ کسانی که جاهل به حقایق بوده و از اهل بیت پاک نبوی چیزی نمی دانستند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کوشش ها از مهم ترین دست آوردهای زینب کبری علیها السلام بوده است؛ بانویی که او را به پایتخت و دربار امویان به اسیری بردند؛ درباری که از آغاز سنگ بنای آن را بر اساس دشمنی با اهل بیت پیامبر صلی الله علیه و آله نهاده، مصالح کاخ های آن را از کینه و عداوت نسبت به خاندان رسول خدا صلی الله علیه و آله و مبارزه با دین اسلام تهیه کردند؛ شریعتی که به هیچ وجه با کارها و هواهای امویان سازگاری نداشت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آنان زینب کبری علیها السلام را به مقر و مسکن طاغوت اموی برده و در مكانى حاضر کردند که او و خانواده اش وی را ببینند و صدایش را بشنوند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زینب کبری علیها السلام آن خطبه شجاعانه را را ایراد کرده خشم خود را بر سر یزید فرو ریخت و لکّه هر ننگی را بر دامان وی نشانده و ناسزای ابدی و لعنت تاریخ را بر وی اثبات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گاه ممکن است انسان به پشتوانه قدرت خود یا حمایت حکومتی از وی یا اموری از این ،دست دست به اقدامات متهورانه ای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شما را به خدا حضرت زینب علیها السلام در رویارویی با این طاغوت ها و فرعون زادگان فاقد ،وجدان که علاوه بر مستی شرابی که روز و شب آشکارا و پنهان می،نوشیدند از باده حکومت و پیروزی نیز سرمست بودند بر چه نیرویی تکیه داشت؟</w:t>
      </w:r>
    </w:p>
    <w:p>
      <w:pPr>
        <w:pStyle w:val="BookText"/>
        <w:rPr/>
      </w:pPr>
      <w:r>
        <w:rPr>
          <w:rFonts w:ascii="IRNazanin" w:hAnsi="IRNazanin" w:eastAsia="IRNazanin"/>
          <w:color w:val="111111"/>
          <w:sz w:val="28"/>
          <w:sz w:val="28"/>
          <w:szCs w:val="28"/>
          <w:rtl w:val="true"/>
          <w:lang w:bidi="fa-IR"/>
        </w:rPr>
        <w:t>آیا اعتماد او بر کسی جز خدای عزّ و جلّ بود؟</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آن چه آن حضرت انجام داد و همه سخنانی که بر زبان راند تنها بر اساس اداى وظيفة واجب بوده و در این راه به هیچ وجه به عواقب وخیم یا خطرات جانی که ممکن بود در اثر این اقدامات متوجه او شود اعتنایی نداشت؛ چرا که جهاد در راه </w:t>
      </w:r>
    </w:p>
    <w:p>
      <w:pPr>
        <w:pStyle w:val="BookText"/>
        <w:rPr/>
      </w:pPr>
      <w:r>
        <w:rPr>
          <w:rFonts w:ascii="IRNazanin" w:hAnsi="IRNazanin" w:eastAsia="IRNazanin"/>
          <w:color w:val="111111"/>
          <w:sz w:val="28"/>
          <w:sz w:val="28"/>
          <w:szCs w:val="28"/>
          <w:rtl w:val="true"/>
          <w:lang w:bidi="fa-IR"/>
        </w:rPr>
        <w:t>خدا با خطرات آمیخته و مجاهد همواره در انتظار احاطه خطری است که جانش را تهدید کند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کتاب های تاریخ نیز می خوانیم کاروان اهل بيت علیهم السلام سه روز در کربلا توقف نموده، مشغول به عزاداری بودند پس از آن کربلا را ترک نموده و به سوی مدینه منوره حرکت کرد</w:t>
      </w:r>
      <w:r>
        <w:rPr>
          <w:rFonts w:eastAsia="IRNazanin" w:cs="IRNazanin"/>
          <w:color w:val="111111"/>
          <w:sz w:val="28"/>
          <w:szCs w:val="28"/>
          <w:rtl w:val="true"/>
          <w:lang w:bidi="fa-IR"/>
        </w:rPr>
        <w:t xml:space="preserve">. </w:t>
      </w:r>
      <w:bookmarkStart w:id="313" w:name="pg10940_109820"/>
    </w:p>
    <w:p>
      <w:pPr>
        <w:pStyle w:val="Heading3"/>
        <w:numPr>
          <w:ilvl w:val="2"/>
          <w:numId w:val="1"/>
        </w:numPr>
        <w:rPr/>
      </w:pPr>
      <w:bookmarkStart w:id="314" w:name="__RefHeading___Toc4419774_2870459653"/>
      <w:bookmarkStart w:id="315" w:name="_Toc95"/>
      <w:bookmarkEnd w:id="313"/>
      <w:bookmarkEnd w:id="314"/>
      <w:r>
        <w:rPr>
          <w:rtl w:val="true"/>
        </w:rPr>
        <w:t>بازگشت به مدینه پیامبر صلی الله علیه و آله</w:t>
      </w:r>
      <w:bookmarkEnd w:id="315"/>
    </w:p>
    <w:p>
      <w:pPr>
        <w:pStyle w:val="BookText"/>
        <w:rPr/>
      </w:pPr>
      <w:r>
        <w:rPr>
          <w:rFonts w:ascii="IRNazanin" w:hAnsi="IRNazanin" w:eastAsia="IRNazanin"/>
          <w:color w:val="111111"/>
          <w:sz w:val="28"/>
          <w:sz w:val="28"/>
          <w:szCs w:val="28"/>
          <w:rtl w:val="true"/>
          <w:lang w:bidi="fa-IR"/>
        </w:rPr>
        <w:t>بالاخره حضرت زينب كبرى علیها السلام به وطن محبوب و زادگاه خود محل هجرت جد بزرگوارش حضرت رسول اعظم صلی الله علیه و اله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چند ماه پیش در کمال عزت و احترام در معیّت برادران و مردان خاندان خود از این شهر بیرون رفته ،بود و اینک در حالی به این شهر باز می گشت که جز برادر زاده اش حضرت امام علی بن الحسين زين العابدين علیه السلام هیچ یک از آن شیر مردان را به همراه ،نداشته شهر و دیار خود را از آل پاک پیامبر خالی می 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شهر و دیار بنی امیه را آباد و شهر و دیار اهل بیت علیهم السلام را خالی از اهل بیت می دید</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در تاریخ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علیها السلام چون به مدینه رسید با تنی چند از زنان بنی هاشم به سوی مسجد جدّش رسول خدا صلی الله علیه و آله رفت چون به مسجد رسید دو دست را به چهارچوب در گرفت و ندا کرد يا جدّاه، من خبر ماتم حسین را برای تو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 چشمش خشک نشد و از ناله و زاری دست بر نداشت</w:t>
      </w:r>
      <w:r>
        <w:rPr>
          <w:rFonts w:eastAsia="IRNazanin" w:cs="IRNazanin"/>
          <w:color w:val="111111"/>
          <w:sz w:val="28"/>
          <w:szCs w:val="28"/>
          <w:rtl w:val="true"/>
          <w:lang w:bidi="fa-IR"/>
        </w:rPr>
        <w:t xml:space="preserve">. </w:t>
      </w:r>
      <w:r>
        <w:rPr>
          <w:rStyle w:val="FootnoteAnchor"/>
          <w:rtl w:val="true"/>
        </w:rPr>
        <w:footnoteReference w:id="340"/>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خانواده امام حسین علیه السلام به حال اسارت از کربلا به کوفه و از کوفه به شام برده می شدند دشمنان به شدت آنان را از گریه </w:t>
      </w:r>
    </w:p>
    <w:p>
      <w:pPr>
        <w:pStyle w:val="BookText"/>
        <w:rPr/>
      </w:pPr>
      <w:r>
        <w:rPr>
          <w:rFonts w:ascii="IRNazanin" w:hAnsi="IRNazanin" w:eastAsia="IRNazanin"/>
          <w:color w:val="111111"/>
          <w:sz w:val="28"/>
          <w:sz w:val="28"/>
          <w:szCs w:val="28"/>
          <w:rtl w:val="true"/>
          <w:lang w:bidi="fa-IR"/>
        </w:rPr>
        <w:t>و زاری منع می نمودند تا جایی که از حضرت امام سجاد علیه السلام نقل كرديم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دَمَعَتْ مِنْ أَحَدِنَا عَیْنٌ قُرِعَ رَأْسُهُ بِالرُّمْحِ</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اشک از چشم یکی از ما می،آمد با نیزه بر سرش می زدند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اما اكنون بانو به خانۀ خود رسیده است پس دیگر مانعی برای آزاد کردن ناله از محبس سینه انفجار گریه و برپا نمودن ماتم بر شریف ترین کشته تاریخ و عزیزترین گمشده و گرامی ترین خانواده ای که آنان را در فاجعه کربلا از دست داده بود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w:t>
      </w:r>
    </w:p>
    <w:p>
      <w:pPr>
        <w:pStyle w:val="BookText"/>
        <w:rPr/>
      </w:pPr>
      <w:r>
        <w:rPr>
          <w:rFonts w:ascii="IRNazanin" w:hAnsi="IRNazanin" w:eastAsia="IRNazanin"/>
          <w:color w:val="111111"/>
          <w:sz w:val="28"/>
          <w:sz w:val="28"/>
          <w:szCs w:val="28"/>
          <w:rtl w:val="true"/>
          <w:lang w:bidi="fa-IR"/>
        </w:rPr>
        <w:t>به خصوص که اینک زنان بنی هاشم نیز گرداگرد او جمع آمده بودند تا او را در گریه و عزاداری بر گشتگانش یاری کنند؛ بیشتر زنان مدینه نیز آمده بودند تا در اشک ریختن و ناله کردن با زنان بنی هاشمی همنوا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بلاغت و حکمت اقتضا می کرد که آن حضرت در چنین شرایط آماده ای همۀ آن چه در طول این سفر از ستم یزید و آل ابوسفیان و مزدوران پست و کثیف آنان بر او و خاندانش گذشته را برای مردم مدینه بازگو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بانوان بنی هاشم که در کربلا حضور داشته و شاهد این فجایع و مصائب بودند به ترتیب به بیان آن چه خود از ستم و کشتار و جنایت پیروان شیطان از بنی امیه شاهد آن بودند می پرداختند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زنان مدینه همه با چشمانی اشکبار و از شدت گریه ،سرخ از این مجلس عزا بیرون می آمدند طبیعی است که هر کدام از آن زنان با مردانی از قبیل همسر و پدر و پسر و برادر خود در ارتباط بوده و </w:t>
      </w:r>
    </w:p>
    <w:p>
      <w:pPr>
        <w:pStyle w:val="BookText"/>
        <w:rPr/>
      </w:pPr>
      <w:r>
        <w:rPr>
          <w:rFonts w:ascii="IRNazanin" w:hAnsi="IRNazanin" w:eastAsia="IRNazanin"/>
          <w:color w:val="111111"/>
          <w:sz w:val="28"/>
          <w:sz w:val="28"/>
          <w:szCs w:val="28"/>
          <w:rtl w:val="true"/>
          <w:lang w:bidi="fa-IR"/>
        </w:rPr>
        <w:t>شرح تمام فجایع و مصیبت های کربلا ،کوفه، مسیر شام مجلس يزيد و شهر دمشق را که از حضرت زینب علیها السلام شنیده بودند یک به یک برای آنان تعریف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گفتن از هر کدام از صحنه های این فاجعه بزرگ کافی بود تا دل ها را از کینه یزید و پیروان او پر کند و حتی آنان را که دل با بنی امیه داشتند تحت تأثیر قرار داده و محبت آنان را مبدّل به بغض و نفرت نماید؛ چه این که این امر در میان آنان که دل در گرو مهر بنی امیه و سر در کمند اطاعت آنان داشتند نیز موجب خشم و تنفر بیشتر و عامل قیام و تمرّد و نهضت آنان بر ضد حکومت بنی امیه می گردید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نام ابو السلاسل که در آن جا حضور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مصیبت هایی است که از حسین بن علی به ما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لنگه کفش خود را برای او پرت کرد و به او گفت ای پسر زن بدبو آیا در بارۀ حسین چنین می گویی؟</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بسیار دوست می داشتم که از او جدا نشوم تا در راه او کشته گردم به خدا سوگند آن چه مرا آرام نموده و مصیبت را بر من آسان می کند این است که برادر و پسر عمویم در راه او جانبازی کرده، استقامت پایداری به خرج داده و به شهادت رسیده اند 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سپاس خدای را که مرا عزادار حسین قرار داد اگر چه نبودم تا با دو دست خود او را یاری کنم دو پسرم وی را با جان خود یاری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تاریخ طبری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طبیعی است که اخبار این امور به حاکم مدینه می رسید که او هم از همان شجره خبیثه ای بود که یزید و معاویه و اجداد آن ها میوۀ آن بودند؛ وی گزارش تمام امور را برای یزید می فرستاد و او را در جریان فعالیت های حضرت زینب علیها السلام قرار داده او را از انفجار آمیز بودن اوضاع شهر و خارج شدن کار از دست او بیم می داد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مدینه را می خواهی زینب را از این شهر اخراج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ترسوهایی که بر نیمی از کره زمین حکومت می کردند از گریه زنی چنین در هراس افتاده بودند که هیچ امکاناتی در دست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خود را می شناختند دیگران را نیز خوب می شناختند؛ آنان می دانستند که تنها بر جسم مردم حکومت می کنند و دیگران بر دل های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بسی تأسف است که این ستمگران از مسلمانان محسوب گردند و جنایات آنان به حساب دین مبین اسلام گذاشته شود کدام اسلام است که راضی به انجام جنایتی باشد که آسمان ها و زمین را به لرزه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ناب محمدی؟</w:t>
      </w:r>
    </w:p>
    <w:p>
      <w:pPr>
        <w:pStyle w:val="BookText"/>
        <w:rPr/>
      </w:pPr>
      <w:r>
        <w:rPr>
          <w:rFonts w:ascii="IRNazanin" w:hAnsi="IRNazanin" w:eastAsia="IRNazanin"/>
          <w:color w:val="111111"/>
          <w:sz w:val="28"/>
          <w:sz w:val="28"/>
          <w:szCs w:val="28"/>
          <w:rtl w:val="true"/>
          <w:lang w:bidi="fa-IR"/>
        </w:rPr>
        <w:t>یا اسلام بنی امیه؟</w:t>
      </w:r>
    </w:p>
    <w:p>
      <w:pPr>
        <w:pStyle w:val="BookText"/>
        <w:rPr/>
      </w:pPr>
      <w:r>
        <w:rPr>
          <w:rFonts w:ascii="IRNazanin" w:hAnsi="IRNazanin" w:eastAsia="IRNazanin"/>
          <w:color w:val="111111"/>
          <w:sz w:val="28"/>
          <w:sz w:val="28"/>
          <w:szCs w:val="28"/>
          <w:rtl w:val="true"/>
          <w:lang w:bidi="fa-IR"/>
        </w:rPr>
        <w:t>اسلام معاويه يزيد بن معاويه عمر بن سعد و زنازاده پسر زنازاده عبيد الله بن زياد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یزید مانعی نبود از این که به حاکم مدینه دستور دهد حضرت زینب علیها السلام را از مدینه جدّش رسول خدا صلی الله علیه و آله تبعید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زینب کبری از خروج از مدینه امتناع نموده و از کشته شدن یا هر پلشتی که این پلیدان انجام دهند هراسی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آنان می توانستند مجازاتی سخت تر از اعدام برای آن حضرت در نظر بگیرند؟</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مشکلی ،نبود چرا که زندگی ذلت بار در نزد او منفور و مرگ باعزت برایش به مراتب بهتر از زندگی در زیر سلطه </w:t>
      </w:r>
    </w:p>
    <w:p>
      <w:pPr>
        <w:pStyle w:val="BookText"/>
        <w:rPr/>
      </w:pPr>
      <w:r>
        <w:rPr>
          <w:rFonts w:ascii="IRNazanin" w:hAnsi="IRNazanin" w:eastAsia="IRNazanin"/>
          <w:color w:val="111111"/>
          <w:sz w:val="28"/>
          <w:sz w:val="28"/>
          <w:szCs w:val="28"/>
          <w:rtl w:val="true"/>
          <w:lang w:bidi="fa-IR"/>
        </w:rPr>
        <w:t>ستمگران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شاگرد مکتبی بود که شعار اساتید آن این بود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أنّي لا أرَى الموتَ إلاّ السَّعادة و الحَياةَ مَعَ الظالِمِين إلاّ بَرَماً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مرگ با عزت را جز سعادت نمی بینم و زندگی با ستمگران را جز اسباب ملالت 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زينب کبری علیها السلام با نماینده حکومت مذاکره کرد و عدم پذیرش خود را نسبت به حکم خروج از مدینه به اطلاع آنان ،رساند اما پس از آن تعدادی از زنان بنی هاشم گرد آن حضرت جمع شده و از ستمگری یزید و سرکشی او و این که او از خدا نمی ترسد و شاید یزید به والی مدینه فرمان دهد او را به زور از مدینه بیرون کند و در این صورت مردان بنی هاشم برای دفاع از او بر خواهند خواست و ممكن است جنگ میان دو طایفه در گرفته و دوباره فاجعه كربلا تكرار شود و کشتار فجیعی به وقوع بپیوندد با او سخن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بود که حضرت زینب علیها السلام تصمیم گرفت به مصر مسافرت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چرا آن حضرت مصر را انتخاب کرد؟</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مدینه منوره مصر از دیدگاه حضرت زينب علیها السلام بهترین بلاد خدا بود؛ چرا که آل رسول خدا صلی الله علیه و آله در آن منطقه از جایگاه بلندی برخوردار بودند که تا امروز نیز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سبب این امر این باشد که در آن سال ها افرادی از خط حضرت اميرالمؤمنین در مصر حکومت کرده اند؛ شخصیت هایی چون قيس بن سعد بن عبادة انصاری، محمد بن ابوبکر و در پایان مالک اشتر نخعی</w:t>
      </w:r>
      <w:r>
        <w:rPr>
          <w:rFonts w:eastAsia="IRNazanin" w:cs="IRNazanin"/>
          <w:color w:val="111111"/>
          <w:sz w:val="28"/>
          <w:szCs w:val="28"/>
          <w:rtl w:val="true"/>
          <w:lang w:bidi="fa-IR"/>
        </w:rPr>
        <w:t xml:space="preserve">. </w:t>
      </w:r>
      <w:bookmarkStart w:id="316" w:name="pg10940_109825"/>
    </w:p>
    <w:p>
      <w:pPr>
        <w:pStyle w:val="Heading2"/>
        <w:numPr>
          <w:ilvl w:val="1"/>
          <w:numId w:val="1"/>
        </w:numPr>
        <w:rPr/>
      </w:pPr>
      <w:bookmarkStart w:id="317" w:name="__RefHeading___Toc4419776_2870459653"/>
      <w:bookmarkStart w:id="318" w:name="_Toc96"/>
      <w:bookmarkEnd w:id="316"/>
      <w:bookmarkEnd w:id="317"/>
      <w:r>
        <w:rPr>
          <w:rtl w:val="true"/>
        </w:rPr>
        <w:t xml:space="preserve">فصل نوزدهم </w:t>
      </w:r>
      <w:r>
        <w:rPr>
          <w:rtl w:val="true"/>
        </w:rPr>
        <w:t xml:space="preserve">: </w:t>
      </w:r>
      <w:r>
        <w:rPr>
          <w:rtl w:val="true"/>
        </w:rPr>
        <w:t>برخی از آن چه توسط حضرت زینب علیها السلام این روایت شده</w:t>
      </w:r>
      <w:bookmarkEnd w:id="318"/>
    </w:p>
    <w:p>
      <w:pPr>
        <w:pStyle w:val="Heading3"/>
        <w:numPr>
          <w:ilvl w:val="2"/>
          <w:numId w:val="1"/>
        </w:numPr>
        <w:rPr/>
      </w:pPr>
      <w:bookmarkStart w:id="319" w:name="__RefHeading___Toc4419778_2870459653"/>
      <w:bookmarkStart w:id="320" w:name="_Toc97"/>
      <w:bookmarkEnd w:id="319"/>
      <w:r>
        <w:rPr>
          <w:rtl w:val="true"/>
        </w:rPr>
        <w:t>اشاره</w:t>
      </w:r>
      <w:bookmarkEnd w:id="320"/>
    </w:p>
    <w:p>
      <w:pPr>
        <w:pStyle w:val="BookText"/>
        <w:rPr/>
      </w:pPr>
      <w:r>
        <w:rPr>
          <w:rFonts w:ascii="IRNazanin" w:hAnsi="IRNazanin" w:eastAsia="IRNazanin"/>
          <w:color w:val="111111"/>
          <w:sz w:val="28"/>
          <w:sz w:val="28"/>
          <w:szCs w:val="28"/>
          <w:rtl w:val="true"/>
          <w:lang w:bidi="fa-IR"/>
        </w:rPr>
        <w:t>برخی از آن چه توسط حضرت زینب علیها السلام این روایت شده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خطبة حضرت فاطمه زهرا علیها 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ام ایمن</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متفرقات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1" w:name="pg10940_109827"/>
      <w:bookmarkStart w:id="322" w:name="pg10940_109827"/>
      <w:bookmarkEnd w:id="322"/>
    </w:p>
    <w:p>
      <w:pPr>
        <w:pStyle w:val="Heading3"/>
        <w:numPr>
          <w:ilvl w:val="2"/>
          <w:numId w:val="1"/>
        </w:numPr>
        <w:rPr/>
      </w:pPr>
      <w:bookmarkStart w:id="323" w:name="pg10940_109827"/>
      <w:bookmarkStart w:id="324" w:name="__RefHeading___Toc4419780_2870459653"/>
      <w:bookmarkStart w:id="325" w:name="_Toc98"/>
      <w:bookmarkEnd w:id="323"/>
      <w:bookmarkEnd w:id="324"/>
      <w:r>
        <w:rPr>
          <w:rtl w:val="true"/>
        </w:rPr>
        <w:t>برخی از آن چه توسط حضرت زینب علیها السلام روایت شده</w:t>
      </w:r>
      <w:bookmarkEnd w:id="325"/>
    </w:p>
    <w:p>
      <w:pPr>
        <w:pStyle w:val="BookText"/>
        <w:rPr/>
      </w:pPr>
      <w:r>
        <w:rPr>
          <w:rFonts w:ascii="IRNazanin" w:hAnsi="IRNazanin" w:eastAsia="IRNazanin"/>
          <w:color w:val="111111"/>
          <w:sz w:val="28"/>
          <w:sz w:val="28"/>
          <w:szCs w:val="28"/>
          <w:rtl w:val="true"/>
          <w:lang w:bidi="fa-IR"/>
        </w:rPr>
        <w:t>حضرت زینب علیها السلام قطعاً تعداد بیشماری از احادیث جدّ بزرگوار خود رسول خدا صلی الله علیه و آله پدرش حضرت امیرالمؤمنین علیه السلام برادران خود حضرت امام حسن و حضرت امام حسین علیه السلام را شنیده و بسیاری از آن ها را روایت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چرا چنین نباشد که او چشمان خود را در محل نزول وحی و تنزیل گشوده و در دامان مصادر تشریع اسلامی، ترجمان وحی الهی و منابع معارف و احکام آسمانی رشد و پرورش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مگر شرایط زمانه گذاشت تا بتواند آزادانه از آن چه در طول زندگی پر برکت خود از گذشتگان پاکش دیده و شنیده سخن بگوید؟</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می دانیم شاید او قدری از آن چه دیده و شنیده روایت نیز </w:t>
      </w:r>
    </w:p>
    <w:p>
      <w:pPr>
        <w:pStyle w:val="BookText"/>
        <w:rPr/>
      </w:pPr>
      <w:r>
        <w:rPr>
          <w:rFonts w:ascii="IRNazanin" w:hAnsi="IRNazanin" w:eastAsia="IRNazanin"/>
          <w:color w:val="111111"/>
          <w:sz w:val="28"/>
          <w:sz w:val="28"/>
          <w:szCs w:val="28"/>
          <w:rtl w:val="true"/>
          <w:lang w:bidi="fa-IR"/>
        </w:rPr>
        <w:t>کرده باشد اما روزگار کج مدار مرویات آن حضرت را حفظ نکرده این گنج ها از میان رفته و حوادث روزگار این ثروت های فکری و علمی را بر باد داده است</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پس از وفات رسول خدا صلی الله علیه و آله تحت عنوان حفظ حملة خانمان سوزی بر ضد ميراث اهل بيت علیهم السلام تحت عنوان حفظ دین و مصالح کلی اسلام آغاز گردید سردمداران این امر با شعار دروغین مبارزه با احادیث جعلی منسوب به پیامبر برنامۀ منع نگارش و بیان حدیث را در دستور کار قرار دادند و صد البته كه تنها هدف آنان از این کار جلوگیری از شیوع هر حديث نبوى مربوط به مدح اهل بيت علیهم السلام و تفسير آيات قرآنی نازل شده در شان ،آنان و سدّ راه بر هر صحابی بود که بخواهد با استدلال به آیات قرآن از اهل بیت پاک رسول خدا دفاع کند آیاتی که به وسیله روایات و احادیث صحیح نبوی که مدت چندانی هم از زمان صدور آن ها از پیامبر اکرم صلی الله علیه و آله نمی گذشت مورد تأیید قرار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 خلفای اموی عباسی و حتی امپراتوری عثمانی نیز همین رویه را دنبال کردند و تا امروز هم ادامه دارد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واسطه ضيق مجال نبود برای اثبات این عقیده با استناد به اسناد و مدارک محکم و مورد وثوق ،تاریخی مرور سریعی بر میراث شیعی عظیمی که در معرض نابودی قرار گرفت می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bookmarkStart w:id="326" w:name="pg10940_109829"/>
    </w:p>
    <w:p>
      <w:pPr>
        <w:pStyle w:val="Heading3"/>
        <w:numPr>
          <w:ilvl w:val="2"/>
          <w:numId w:val="1"/>
        </w:numPr>
        <w:rPr/>
      </w:pPr>
      <w:bookmarkStart w:id="327" w:name="__RefHeading___Toc4419782_2870459653"/>
      <w:bookmarkStart w:id="328" w:name="_Toc99"/>
      <w:bookmarkEnd w:id="326"/>
      <w:bookmarkEnd w:id="327"/>
      <w:r>
        <w:rPr>
          <w:rtl w:val="true"/>
        </w:rPr>
        <w:t>خطبه حضرت فاطمه زهرا علیها السلام</w:t>
      </w:r>
      <w:bookmarkEnd w:id="328"/>
    </w:p>
    <w:p>
      <w:pPr>
        <w:pStyle w:val="BookText"/>
        <w:rPr/>
      </w:pPr>
      <w:r>
        <w:rPr>
          <w:rFonts w:ascii="IRNazanin" w:hAnsi="IRNazanin" w:eastAsia="IRNazanin"/>
          <w:color w:val="111111"/>
          <w:sz w:val="28"/>
          <w:sz w:val="28"/>
          <w:szCs w:val="28"/>
          <w:rtl w:val="true"/>
          <w:lang w:bidi="fa-IR"/>
        </w:rPr>
        <w:t>ما در کتابی که به نام فاطمة الزهرا من المهد الى اللحد نوشته ایم این مطلب را آورده ایم که خطبه حضرت فاطمه زهرا علیها السلام یکی از معجزات ان حضرت به شمار می رود؛ زیرا این خطبه در اوج فصاحت و قلّه بلاغت قرار دارد و در آن جا به برخی از ویژگی های این خطبه اشاره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نکته بسیار عجیب این است که حضرت زینب علیها السلام که در هنگام ایراد خطبه در کنار مادر خود زهرای اطهر در مسجد حضور داشته است تمامی آن خطبه را در حافظه خود ضبط نمود تا راوی خطبه مادر بوده و حلقه اتصالی برای رساندن کلام مادر خود به گوش امت ها و ملت ها بوده به سان دستگاهی تبلیغاتی در انتشار این خطبه در جهان و در گذر نسل ها و قرن ها عمل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نباید فراموش کنیم که سن آن حضرت در آن سال تنها حدود پنج سال بوده است از این جا باید به هوش حیرت انگیز و استعداد کامل و قابلیت های آن حضرت که در نوع خود بی نظیر بود پی برد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طوسی در کتاب علل الشرایع بخشی از خطبه حضرت زهرا علیها السلام را با سند خود از احمد بن محمد بن جابر از حضرت زينب علیها السلام نقل کرده است</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وی همچنین با سند خود از عبدالله بن محمد علوی از مردانی از خاندان ،خود از حضرت زینب علیها السلام از حضرت زهرا همین خطبه را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با سند خود از حفصِ اَحمر از زید بن علی از عمه اش حضرت زینب علیها السلام از حضرت زهرا علیها السلام مانند آن را نقل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حال به متن روایت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حسن با سند خود از از پدرانش نقل کرده است که چون ابوبکر فاطمه را از فدک منع ،کرد و این خبر به فاطمه رسید مقنعه بر سر نهاد و خود را در چادر پیچید و در میان جمعی از خدمتکاران و زنان بنی هاشم در حالی که شدت حجابش به اندازه ای بود که دنباله چادرش به زیر پایش می رفت و راه رفتنش با راه رفتن رسول خدا صلی الله علیه و آله تفاوتی نداشت آهنگ مسجد کرد تا به نزد ابوبکر رسید که در میان جمعی از مهاجرین و انصار و دیگران نشسته بود و چون آن حضرت وارد شد پرده ای برای نشستن او میان مردان و زنان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نشست و سپس ناله ای از دل برآورد که صدای همهٔ حاضران را به گریه بلند کرد آن گاه قدری آرام گرفت تا مردم ساكت شوند وقتی از شدت گریه مردم کاسته شد سخن خویش را با حمد و ستایش خدا و درود بر رسول خدا صلی الله علیه و آله آغاز کرد اما مردم دوباره گریه سر دادند و چون ساکت شدند آن حضرت چنین ادامه داد که</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عَلَی مَا أَنْعَمَ، وَ لَهُ الشُّکْرُ عَلَی مَا أَلْهَمَ، وَ الثَّنَاءُ بِمَا قَدَّمَ مِنْ عُمُومِ نِعَمٍ ابْتَدَأَهَا، وَ سُبُوغِ آلَاءٍ أَسْدَاهَا، وَ تَمَامِ مِنَنٍ وَالاهَا، جَمَّ عَنِ الْإِحْصَاءِ عَدَدُهَا، وَ نَأَی عَنِ</w:t>
      </w:r>
    </w:p>
    <w:p>
      <w:pPr>
        <w:pStyle w:val="BookText"/>
        <w:rPr/>
      </w:pPr>
      <w:r>
        <w:rPr>
          <w:rFonts w:ascii="Amiri" w:hAnsi="Amiri" w:eastAsia="Amiri" w:cs="Amiri"/>
          <w:color w:val="111111"/>
          <w:sz w:val="28"/>
          <w:sz w:val="28"/>
          <w:szCs w:val="28"/>
          <w:rtl w:val="true"/>
          <w:lang w:bidi="ar-SA"/>
        </w:rPr>
        <w:t>الْجَزَاءِ أَمَدُهَا، وَ تَفَاوَتَ عَنِ الْإِدْرَاکِ أَبَدُهَا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نَدَبَهُمْ لِاسْتِزَادَتِهَا بِالشُّکْرِ لِاتِّصَالِهَا، وَ اسْتَحْمَدَ إِلَی الخَلائِقِ بِاِجْزالِها وَ ثَنّی بالنَّدْبِ اِلی اَمْثالِها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خدای را بر آن چه ارزانی داشت و شکر او را در آن چه الهام فرمود، و ثنا و شکر بر او بر آن چه پیش فرستاد از نعمت های فراوانی که خلق فرمود و عطایای گسترده ای که اعطا کرد و منتهای بیشماری که ارزانی داشت که شمارش از شمردن آن ها عاجز و نهایت آن از پاداش فراتر و دامنهٔ آن تا ابد از ادراک دورتر است و مردمان را فرا خواند تا با شکرگزاری آن ها نعمتها را زیاده گردانند و با گستردگی آن ها مردم را به سپاسگزاری خود متوجه ساخت و با دعوت نمودن به این نعمتها آن ها را دو چندان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اَشْهَدُ اَنْ لا اِلهَ اِلاَّ اللَّهُ وَحْدَهُ لا شَریکَ لَهُ، کَلِمَهٌ جَعَلَ الْاِخْلاصَ تَأْویلَها، وَ ضَمَّنَ الْقُلُوبَ مَوْصُولَها، وَ اَنارَ فِی التَّفَکُّرِ مَعْقُولَها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الْمُمْتَنِعُ عَنِ الْاَبْصارِ رُؤْیَتُهُ، وَ مِنَ الْاَلْسُنِ صِفَتُهُ، وَ مِنَ الْاَوْهامِ کَیْفِیَّتُهُ</w:t>
      </w:r>
    </w:p>
    <w:p>
      <w:pPr>
        <w:pStyle w:val="BookText"/>
        <w:rPr/>
      </w:pPr>
      <w:r>
        <w:rPr>
          <w:rFonts w:ascii="Amiri" w:hAnsi="Amiri" w:eastAsia="Amiri" w:cs="Amiri"/>
          <w:color w:val="111111"/>
          <w:sz w:val="28"/>
          <w:sz w:val="28"/>
          <w:szCs w:val="28"/>
          <w:rtl w:val="true"/>
          <w:lang w:bidi="ar-SA"/>
        </w:rPr>
        <w:t>اِبْتَدَعَ الْاَشْیاءَ لا مِنْ شَیْ ءٍ کانَ قَبْلَها، وَ اَنْشَاَها بِلاَاحْتِذاءِ اَمْثِلَهٍ اِمْتَثَلَها، کَوَّنَها بِقُدْرَتِهِ وَ ذَرَأَها بِمَشِیَّتِهِ، مِنْ غَیْرِ حاجَهٍ مِنْهُ اِلی تَکْوینِها، وَ لا فائِدَهٍ لَهُ فی تَصْویرِها، اِلاَّ تَثْبیتاً لِحِکْمَتِهِ وَ تَنْبیهاً عَلی طاعَتِهِ، وَ اِظْهاراً لِقُدْرَتِهِ وَ تَعَبُّداً لِبَرِیَّتِهِ، وَ اِعْزازاً لِدَعْوَتِهِ</w:t>
      </w:r>
    </w:p>
    <w:p>
      <w:pPr>
        <w:pStyle w:val="BookText"/>
        <w:rPr/>
      </w:pPr>
      <w:r>
        <w:rPr>
          <w:rFonts w:ascii="Amiri" w:hAnsi="Amiri" w:eastAsia="Amiri" w:cs="Amiri"/>
          <w:color w:val="111111"/>
          <w:sz w:val="28"/>
          <w:sz w:val="28"/>
          <w:szCs w:val="28"/>
          <w:rtl w:val="true"/>
          <w:lang w:bidi="ar-SA"/>
        </w:rPr>
        <w:t>ثُمَّ جَعَلَ الثَّوابَ عَلی طاعَتِهِ، وَ وَضَعَ الْعِقابَ عَلی مَعْصِیَتِهِ، ذِیادَهً لِعِبادِهِ مِنْ نِقْمَتِهِ وَ حِیاشَهً لَهُمْ اِلی جَنَّتِهِ</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اَشْهَدُ اَنَّ اَبی مُحَمَّداً عَبْدُهُ وَ رَسُولُهُ، اِخْتارَهُ قَبْلَ اَنْ اَرْسَلَهُ، وَ سَمَّاهُ قَبْلَ اَنْ اِجْتَباهُ، وَ اصْطَفاهُ قَبْلَ اَنْ اِبْتَعَثَهُ، اِذ الْخَلائِقُ بِالْغَیْبِ مَکْنُونَهٌ، وَ بِسَتْرِ الْاَهاویلِ مَصُونَهٌ، وَ بِنِهایَهِ الْعَدَمِ مَقْرُونَهٌ، عِلْماً مِنَ اللَّهِ تَعالی بِمائِلِ الْاُمُورِ، وَ اِحاطَهً بِحَوادِثِ </w:t>
      </w:r>
    </w:p>
    <w:p>
      <w:pPr>
        <w:pStyle w:val="BookText"/>
        <w:rPr/>
      </w:pPr>
      <w:r>
        <w:rPr>
          <w:rFonts w:ascii="Amiri" w:hAnsi="Amiri" w:eastAsia="Amiri" w:cs="Amiri"/>
          <w:color w:val="111111"/>
          <w:sz w:val="28"/>
          <w:sz w:val="28"/>
          <w:szCs w:val="28"/>
          <w:rtl w:val="true"/>
          <w:lang w:bidi="ar-SA"/>
        </w:rPr>
        <w:t>الدُّهُورِ، وَ مَعْرِفَهً بِمَواقِعِ الْاُمُورِ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گواهی می دهم که معبودی جز خدا نیست و شریکی ندارد که این امر بزرگی است که اخلاص را تاویل آن و قلوب را متضمن وصل آن ساخت و در پیشگاه تفکر و اندیشه شناخت آنرا آسان نمود خدایی که چشم ها از دیدنش بازمانده و زبان ها از وصفش ،ناتوان و اوهام و خیالات از درک او عاجز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باشند موجودات را خلق فرمود بدون آن که از ماده ای موجود شوند و آن ها را پدید آورد بدون آن که از قالبی تبعیت کنند آن ها را به قدرت خویش ایجاد و به مشیتش پدید آورد بی آن که نیازی به ساخت آن ها داشته یا در تصویرگری شان جز تثبیت ،حکمت، آگاهی بر طاعت اظهار ،قدرت و شناساندن راه عبودیت و گرامی داشت دعوتش فایده ای برای وی وجود داشته باشد آن گاه بر طاعتش پاداش و بر معصيتش عقاب مقرر داشت تا بندگانش را از نقمت خود باز داشته آنان را به سوی بهشت خویش رهنمون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 و گواهی می دهم که پدرم محمد بنده و فرستاده او است که قبل از فرستاده شدن او را ،انتخاب و قبل از برگزیدن نام پیامبری بر او نهاد و قبل از مبعوث شدن او را برانگیخت آن هنگام که مخلوقات در حجاب غیبت بوده و در نهایت تاریکی ها بسر برده و در سر حدّ عدم و نیستی قرار داشتند او را برانگیخت به خاطر علمش به</w:t>
      </w:r>
    </w:p>
    <w:p>
      <w:pPr>
        <w:pStyle w:val="BookText"/>
        <w:rPr/>
      </w:pPr>
      <w:r>
        <w:rPr>
          <w:rFonts w:ascii="IRNazanin" w:hAnsi="IRNazanin" w:eastAsia="IRNazanin"/>
          <w:color w:val="111111"/>
          <w:sz w:val="28"/>
          <w:sz w:val="28"/>
          <w:szCs w:val="28"/>
          <w:rtl w:val="true"/>
          <w:lang w:bidi="fa-IR"/>
        </w:rPr>
        <w:t>عواقب کارها و احاطه اش به حوادث ،زمان و شناسائی کاملش به وقوع مقدرات</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امبْتَعَثَهُ اللَّهُ اِتْماماً لِاَمْرِهِ، وَ عَزیمَهً عَلی اِمْضاءِ حُکْمِهِ، وَ اِنْفاذاً لِمَقادیرِ رَحْمَتِهِ، فَرَأَی الْاُمَمَ فِرَقاً فی اَدْیانِها، عُکَّفاً عَلی نیرانِها، عابِدَهً لِاَوْثانِها، مُنْکِرَهً لِلَّهِ مَعَ عِرْفانِها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فَاَنارَ اللَّهُ بِاَبی مُحَمَّدٍ صَلَّی اللَّهُ عَلَیْهِ و الِهِ ظُلَمَها، وَ کَشَفَ عَنِ الْقُلُوبِ بُهَمَها، وَ جَلی عَنِ الْاَبْصارِ غُمَمَها، وَ قامَ فِی النَّاسِ بِالْهِدایَهِ، فَاَنْقَذَهُمْ مِنَ الْغِوایَهِ، و وَ بَصَّرَهُمْ مِنَ الْعِمایَهِ، وَ </w:t>
      </w:r>
    </w:p>
    <w:p>
      <w:pPr>
        <w:pStyle w:val="BookText"/>
        <w:rPr/>
      </w:pPr>
      <w:r>
        <w:rPr>
          <w:rFonts w:ascii="Amiri" w:hAnsi="Amiri" w:eastAsia="Amiri" w:cs="Amiri"/>
          <w:color w:val="111111"/>
          <w:sz w:val="28"/>
          <w:sz w:val="28"/>
          <w:szCs w:val="28"/>
          <w:rtl w:val="true"/>
          <w:lang w:bidi="ar-SA"/>
        </w:rPr>
        <w:t>هَداهُمْ اِلَی الدّینِ الْقَویمِ، وَ دَعاهُمْ اِلَی الطَّریقِ الْمُسْتَقیمِ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قَبَضَهُ اللَّهُ اِلَیْهِ قَبْضَ رَأْفَهٍ وَ اخْتِیارٍ، وَ رَغْبَهٍ وَ ایثارٍ، فَمُحَمَّدٌ صَلَّی اللَّهُ عَلَیْهِ و الِهِ مِنْ تَعَبِ هذِهِ الدَّارِ فی راحَهٍ، قَدْ حُفَّ بِالْمَلائِکَهِ الْاَبْرارِ وَ رِضْوانِ الرَّبِّ الْغَفَّارِ، وَ مُجاوَرَهِ الْمَلِکِ الْجَبَّارِ، صَلَّی اللَّهُ عَلی أَبی نَبِیِّهِ وَ اَمینِهِ وَ خِیَرَتِهِ مِنَ الْخَلْقِ وَ صَفِیِّهِ، وَ السَّلامُ عَلَیْهِ وَ رَحْمَهُاللَّهِ وَ 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را برانگیخت تا امرش را ،کامل، حکم قطعی اش را امضا و مقدراتش را اجرا نماید و او امت ها را دید که به آیین های مختلفی اعتقاد داشته در پیشگاه آتش های افروخته معتکف بوده، بت پرستیده و خدایی را انکار می نمودند که شناخت وی با فطرتشان عجین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آن گاه خدای بزرگ به وسیلۀ پدرم محمد صلی الله علیه و آله تاریکی های آنان را روشن و مشکلات قلب ها را برطرف، و موانع دید چشمان را از میان برداشت و با هدایت در میان مردم قیام کرده و آنان را از گمراهی رهانید بینایشان کرده و ایشان را به دین استوار و محکم رهنمون گشته به راه راست دعوتشان نمود تا هنگامی که خدا او را به سوی خود فرا خواند فرا خواندنی از روی مهربانی و آزادی و رغبت و میل حال آن حضرت از رنج این دنیا در آسایش است و فرشتگان نیکوکار در گرداگرد او قرار داشته و خشنودی پروردگار آمرزنده او را فراگرفته و در جوار رحمت او قرار دارد پس درود خدا بر ،پدرم پیامبر و امینش و بهترین خلق و برگزیده اش باد و سلام و رحمت و بركات الهی بر او باد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حضرت فاطمه علیها السلام رو به مردم کرده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اَمْرِهِ وَ نَهْیِهِ، وَ حَمَلَهُ دینِهِ وَ وَحْیِهِ، وَ اُمَناءُ اللَّهِ عَلی اَنْفُسِکُمْ، وَ بُلَغاؤُهُ اِلَی الْاُمَمِ، زَعیمُ حَقٍّ لَهُ فیکُمْ، وَ عَهْدٍ قَدَّمَهُ اِلَیْکُمْ، وَ بَقِیَّهٍ اِسْتَخْلَفَها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النَّاطِقُ وَ الْقُرْانُ الصَّادِقُ، و النُّورُ السَّاطِعُ وَ الضِّیاءُ اللاَّمِعُ، بَیِّنَهً بَصائِرُهُ، مُنْکَشِفَهً</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سَرائِرُهُ، مُنْجَلِیَهً ظَواهِرُهُ، مُغْتَبِطَهً بِهِ اَشْیاعُهُ، قائِداً اِلَی الرِّضْوانِ اِتِّباعُهُ، مُؤَدٍّ اِلَی النَّجاهِ اسْتِماعُهُ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تُنالُ حُجَجُ اللَّهِ الْمُنَوَّرَهُ، وَ عَزائِمُهُ الْمُفَسَّرَهُ، وَ مَحارِمُهُ الْمُحَذَّرَهُ، وَ بَیِّناتُهُ الْجالِیَهُ، وَ بَراهینُهُ الْکافِیَهُ، وَ فَضائِلُهُ الْمَنْدُوبَهُ، وَ رُخَصُهُ الْمَوْهُوبَهُ، وَ شَرائِعُهُ الْمَکْتُوبَهُ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شما ای بندگان خدا پرچمداران امر و نهی او حاملان دين و وحی او، و امینان خدا بر یکدیگر و مبلغان او به سوی امت هایید، ضامن اجرای حق الهی در میان شما بوده پیمانی است که خدا آن را پیشاپیش به سوی شما فرستاده و سرمایه ای است که برای شما باقی گذارده است؛ و آن کتاب گویای الهی قرآن راستگو نور فروزان و شعاع درخشان است که بیان ها و برهان های آن ،روشن اسرار باطنی آن آشکار و ظواهر آن جلوه گر می باشد پیروان آن مورد غبطه جهانیان تبعیت از او موجب خشنودی پروردگار و شنیدنش راه نجات است به وسیله آن می توان به حجّت های نوراني الهي واجبات تفسير شده محرمات ممنوع گردیده، گواهی های جلوه گر برهان های ،کافی فضائل پسندیده رخصت های بخشیده شده و قوانين واجب خداى متعال دست یافت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فَجَعَلَ اللَّهُ الْایمانَ تَطْهیراً لَکُمْ مِنَ الشِّرْکِ، وَ الصَّلاهَ تَنْزیهاً لَکُمْ ععَنِ الْکِبْرِ، وَ الزَّکاهَ تَزْکِیَهً لِلنَّفْسِ وَ نِماءً فِی الرِّزْقِ، وَ الصِّیامَ تَثْبیتاً لِلْاِخْلاصِ، وَ الْحَجَّ تَشْییداً لِلدّینِ، وَ الْعَدْلَ تَنْسیقاً لِلْقُلُوبِ، وَ طاعَتَنا نِظاماً لِلْمِلَّهِ، وَ اِما مَتَنا اَماناً لِلْفُرْقَهِ، وَ الْجِهادَ عِزّاً لِلْاِسْلامِ، وَ الصَّبْرَ مَعُونَهً عَلَی اسْتیجابِ الْاَجْرِ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الْاَمْرَ بِالْمَعْرُوفِ مَصْلِحَهً لِلْعامَّهِ، وَ بِرَّ الْوالِدَیْنِ وِقایَهً مِنَ السَّخَطِ، وَ صِلَهَ الْاَرْحامِ مَنْساءً فِی الْعُمْرِ وَ مَنْماهً لِلْعَدَدِ، وَ الْقِصاصَ حِقْناً لِلدِّماءِ، وَ الْوَفاءَ بِالنَّذْرِ تَعْریضاً لِلْمَغْفِرَهِ، وَ تَوْفِیَهَ الْمَکائیلِ وَ الْمَوازینِ تَغْییراً لِلْبَخْسِ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النَّهْیَ عَنْ شُرْبِ الْخَمْرِ تَنْزیهاً عَنِ الرِّجْسِ، وَ اجْتِنابَ الْقَذْفِ حِجاباً عَنِ اللَّعْنَهِ، وَ تَرْکَ السِّرْقَهِ ایجاباً لِلْعِصْمَهِ، وَ حَرَّمَ اللَّهُ الشِّرْکَ اِخْلاصاً لَهُ بِالرُّبوُبِیَّهِ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حَقَّ تُقاتِهِ، وَ لا تَمُوتُنَّ اِلاَّ وَ اَنْتُمْ مُسْلِمُونَ، وَ اَطیعُوا اللَّهَ فیما اَمَرَکُمْ بِهِ وَ نَهاکُمْ عَنْهُ، فَاِنَّهُ اِنَّما یَخْشَی اللَّهَ مِنْ عِبادِهِ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بزرگ ایمان را برای پاک کردن شما از شرک و نماز را برای پاک نمودن شما از تكبر، و زکات را برای تزکیه نفس و افزایش روزی و روزه را برای تثبيت اخلاص و حج را برای استحکام دین و عدالت ورزی را براى التيام قلب ها و اطاعت ما خاندان را برای نظم يافتن ملت ها و امامتمان را برای رهایی از تفرقه و جهاد را برای عزت اسلام و صبر را برای کمک در به دست آوردن پاداش قرار داد و امر به معروف را برای مصلحت جامعه و نیکی به پدر و مادر را برای رهایی از غضب الهی و صله ارحام را برای طولانی شدن عمر و افزایش جمعیت و قصاص را وسیله حفظ خون ها و وفای به نذر را برای قرار گرفتن در معرض مغفرت الهی و دقت در کیل و وزن را برای رفع کم فروشی مقرر فرمود و نهی از شراب خواری را برای پاکیزگی از زشتی و حرمت نسبت ناروا دادن را برای عدم دوری از رحمت الهی و ترک دزدی را برای پاکدامنی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را حرام کرد تا بندگانش در یگانه پرستی خالص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گونه که شایسته است از خدا بترسید و از دنیا نروید جز آن که مسلمان باشيد و خدا را در آن چه بدان امر کرده و از آن باز داشته اطاعت نمائید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فقط دانشمندان از خدا می هراسند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اَنّی فاطِمَهُ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اَبی مُحَمَّدٌ، اَقُولُ عَوْداً وَ بَدْءاً، وَ لا اَقُولُ ما اَقُولُ غَلَطاً، وَ لا اَفْعَلُ ما اَفْعَلُ شَطَطاً، لَقَدْ جاءَکُمْ رَسُولٌ مِنْ اَنْفُسِکُمْ عَزیزٌ عَلَیْهِ ما عَنِتُّمْ حَریصٌ عَلَیْکُمْ بِالْمُؤْمِنینَ رَؤُوفٌ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تَعْزُوهُ وَتَعْرِفُوهُ تَجِدُوهُ اَبی دُونَ نِسائِکُمْ،وَ اَخَا ابْنِ عَمّی دُونَ رِجالِکُمْ، وَ لَنِعْمَ الْمَعْزِیُّ اِلَیْهِ صلی الله علیه و آلهفَبَلَّغَ الرِّسالَهَ صادِعاً بِالنَّذارَهِ، مائِلاً عَنْ مَدْرَجَهِ الْمُشْرِکینَ، ضارِباً ثَبَجَهُمْ، اخِذاً</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بِاَکْظامِهِمْ، داعِیاً اِلی سَبیلِ رَبِّهِ بِالْحِکْمَهِ و الْمَوْعِظَهِ الْحَسَنَهِ، یَجُفُّ الْاَصْنامَ وَ یَنْکُثُ الْهامَّ، حَتَّی انْهَزَمَ الْجَمْعُ وَ وَ لَّوُا الدُّبُرحَتَّی تَفَرََّی اللَّیْلُ عَنْ صُبْحِهِ، وَ اَسْفَرَ الْحَقُّ عَنْ مَحْضِهِ، و نَطَقَ زَعیمُ الدّینِ، وَ خَرَسَتْ شَقاشِقُ الشَّیاطینِ، وَ طاحَ وَ شیظُ النِّفاقِ، وَ انْحَلَّتْ عُقَدُ الْکُفْرِ وَ الشَّقاقِ وَ فُهْتُمْ بِکَلِمَهِ الْاِخْلاصِ فی نَفَرٍ مِنَ الْبیضِ الْخِماصِ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کُنْتُمْ عَلی شَفا حُفْرَهٍ مِنَ النَّارِ، مُذْقَهَ الشَّارِبِ، وَ نُهْزَهَ الطَّامِعِ، وَ قُبْسَهَ الْعِجْلانِ، وَ مَوْطِی ءَ الْاَقْدامِ، تَشْرَبُونَ الطَّرْقَ، وَ تَقْتاتُونَ الْقِدَّ، اَذِلَّهً خاسِئینَ، تَخافُونَ اَنْ یَتَخَطَّفَکُمُ النَّاسُ مِنْ حَو ْلِکُمْ فَاَنْقَذَکُمُ اللَّهُ تَبارَکَ وَ تَعالی بِمُحَمَّدٍ صَلَّی اللَّهُ عَلَیْهِ وَ الِهِ بَعْدَ اللَّتَیَّا وَ الَّتی، وَ بَعْدَ اَنْ مُنِیَ بِبُهَمِ الرِّجالِ، وَ ذُؤْبانِ الْعَرَبِ، وَ مَرَدَهِ اَهْلِ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 اَوْقَدُوا ناراً لِلْحَرْبِ اَطْفَأَهَا اللَّهُ، اَوْ نَجَمَ قَرْنُ الشَّیْطانِ، اَوْ فَغَرَتْ فاغِرَهٌ مِنَ الْمُشْرِکینَ، قَذَفَ اَخاهُ فی لَهَواتِها، فَلا یَنْکَفِی ءُ حَتَّی یَطَأَ جِناحَها بِأَخْمَصِهِ، وَ یَخْمِدَ لَهَبَها بِسَیْفِهِ، مَکْدُوداً فی ذاتِ اللَّهِ، مُجْتَهِداً فی اَمْرِ اللَّهِ، قَریباً مِنْ رَسُولِ اللَّهِ، سَیِّداً فی اَوْلِیاءِ اللَّهِ، مُشَمِّراً ناصِحاً مُجِدّاً کادِحاً، لا تَأْخُذُهُ فِی اللَّهِ لَوْمَهَ 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اَنْتُمَ فی رَفاهِیَّهٍ مِنَ الْعَیْشِ، و ادِعُونَ فاکِهُونَ آمِنُونَ، تَتَرَبَّصُونَ بِنَا الدَّوائِرَ، وَ تَتَوَکَّفُونَ الْاَخْبارَ، وَ تَنْکُصُونَ عِنْدَ النِّزالِ، وَ تَفِرُّونَ مِنَ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من فاطمه و پدرم محمد است سخنم در ابتدا و در پایان یکی است گفتارم غلط نبوده و ظلمی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پیامبری از میان شما برانگیخته شد که رنج های شما بر او گران آمده و دل سوز بر شما است و بر مؤمنان مهربان و عطوف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او را بشناسید می دانید که او پدر من است و نه پدر هیچ یک از زنان شما و برادر پسر عموی من است نه برادر هیچ یک از مردان شما و چه نسبت نیکویی است منسوب بودن به چنین بزرگواری وی رسالت خود را با بیم دادن مردمان به انجام رساند از پرتگاه مشرکان کناره گیری کرده شمشیر بر فرقشان نواخت گلویشان را گرفته و با حکمت و پند و اندرز نیکو به سوی پروردگارشان دعوت نمود، بت ها را نابود ساخته و سر </w:t>
      </w:r>
    </w:p>
    <w:p>
      <w:pPr>
        <w:pStyle w:val="BookText"/>
        <w:rPr/>
      </w:pPr>
      <w:r>
        <w:rPr>
          <w:rFonts w:ascii="IRNazanin" w:hAnsi="IRNazanin" w:eastAsia="IRNazanin"/>
          <w:color w:val="111111"/>
          <w:sz w:val="28"/>
          <w:sz w:val="28"/>
          <w:szCs w:val="28"/>
          <w:rtl w:val="true"/>
          <w:lang w:bidi="fa-IR"/>
        </w:rPr>
        <w:t>سرکشان را شکست تا جمعشان منهزم شده و از میدان گریختند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آن گاه که صبح روشن از پرده شب برآمد و حق نقاب از چهره ،برکشید، زمامدار دین به سخن در آمد و فریاد شیطان ها خاموش گردید خار نفاق از سر راه برداشته شد و گره های کفر و تفرقه از هم گشوده ،گردید و دهان های شما به کلمۀ اخلاص باز شد در میان گروهی که روسفید و از گرسنگی شکم به پشت چسبیده بودند و شما بر کناره پرتگاهی از آتش قرار داشته همچون جرعه ای ،آب راحة الحلقوم دشمنان بوده و در معرض طمع طماعان قرار داشتید همچون آتش زن های بودید که بلافاصله خاموش می گردیدید لگدکوب روندگان بودید از آبی می نوشیدید که شتران آن را آلوده کرده بودند و از قطعات گوشت خشک چرم مانند و برگ درختان به عنوان غذا استفاده می کرده خوار و مطرود بوديد، ترسان از این که مردمان اطرافتان شما را بربایند تا این که خدای تعالیٰ بعد از چنین حالاتی شما را به دست آن حضرت نجات داد؛ پس از آن که از دست قدرتمندان و گرگ های عرب و سرکشان اهل كتاب ناراحتي ها کشیدید؛ هرگاه آتش جنگ برافروختند خدا خاموشش نموده، هر هنگام که شیطان سر برآورد یا اژدهایی از مشرکین دهان باز کرد پیامبر برادر خود را در کام آن افکند و او تا زمانی که سر آنان را به زمین نمی کوفت و آتش آن ها را به آب شمشیرش خاموش نمی کرد باز نمی ،گشت فرسوده از تلاش در راه خدا کوشیده در امر ،او، نزدیک به پیامبر خدا؛ سروری از اولیای الهی دامن همت به کمر بسته، دلسوز، تلاشگر و فعّال و این همه در هنگامه ای بود که شما در آسایش زندگی کرده، در بستر امنيت غنوده، چشم انتظار بودید تا چه زمانی ناراحتی ها ما را در برگیرد و به همین منظور گوش به زنگ اخبار بودید هنگام کارزار عقب </w:t>
      </w:r>
    </w:p>
    <w:p>
      <w:pPr>
        <w:pStyle w:val="BookText"/>
        <w:rPr/>
      </w:pPr>
      <w:r>
        <w:rPr>
          <w:rFonts w:ascii="IRNazanin" w:hAnsi="IRNazanin" w:eastAsia="IRNazanin"/>
          <w:color w:val="111111"/>
          <w:sz w:val="28"/>
          <w:sz w:val="28"/>
          <w:szCs w:val="28"/>
          <w:rtl w:val="true"/>
          <w:lang w:bidi="fa-IR"/>
        </w:rPr>
        <w:t>گرد کرده و به هنگام نبرد فرار را بر قرار ترجیح می دادید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اِختارَ اللَّهُ لِنَبِیِّهِ صلی الله علیه و اله دارَ اَنْبِیائِهِ وَ مَأْوی اَصْفِیائِهِ، ظَهَرَ فیکُمْ حَسْکَهُ النِّفاقِ، وَ سَمَلَ جِلْبابُ الدّینِ، وَ نَطَقَ کاظِمُ الْغاوینَ، وَ نَبَغَ خامِلُ الْاَقَلّینَ، وَ هَدَرَ فَنیقُ الْمُبْطِلینَ، فَخَطَرَ فی عَرَصاتِکُمْ، وَ اَطْلَعَ الشَّیْطانُ رَأْسَهُ مِنْ مَغْرَزِهِ، هاتِفاً بِکُمْ، فَأَلْفاکُمْ لِدَعْوَتِهِ مُسْتَجیبینَ، وَ لِلْغِرَّهِ فیهِ مُلاحِظینَ،</w:t>
      </w:r>
    </w:p>
    <w:p>
      <w:pPr>
        <w:pStyle w:val="BookText"/>
        <w:rPr/>
      </w:pPr>
      <w:r>
        <w:rPr>
          <w:rFonts w:ascii="Amiri" w:hAnsi="Amiri" w:eastAsia="Amiri" w:cs="Amiri"/>
          <w:color w:val="111111"/>
          <w:sz w:val="28"/>
          <w:sz w:val="28"/>
          <w:szCs w:val="28"/>
          <w:rtl w:val="true"/>
          <w:lang w:bidi="ar-SA"/>
        </w:rPr>
        <w:t>ثُمَّ اسْتَنْهَضَکُمْ فَوَجَدَکُمْ خِفافاً، وَ اَحْمَشَکُمْ فَاَلْفاکُمْ غِضاباً، فَوَسَمْتُمْ غَیْرَ اِبِلِکُمْ، وَ وَرَدْتُمْ غَیْرَ مَشْرَبِکُمْ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w:t>
      </w:r>
    </w:p>
    <w:p>
      <w:pPr>
        <w:pStyle w:val="BookText"/>
        <w:rPr/>
      </w:pPr>
      <w:r>
        <w:rPr>
          <w:rFonts w:ascii="Amiri" w:hAnsi="Amiri" w:eastAsia="Amiri" w:cs="Amiri"/>
          <w:color w:val="111111"/>
          <w:sz w:val="28"/>
          <w:sz w:val="28"/>
          <w:szCs w:val="28"/>
          <w:rtl w:val="true"/>
          <w:lang w:bidi="ar-SA"/>
        </w:rPr>
        <w:t>وَ الْعَهْدُ قَریبٌ، وَالْکَلْمُ رَحیبٌ، وَ الْجُرْحُ لَمَّا یَنْدَمِلُ، وَ الرَّسُولُ لَمَّا یُقْبَرُ، اِبْتِداراً زَعَمْتُمْ خَوْفَ الْفِتْنَهِ، اَلا فِی الْفِتْنَهِ سَقَطُوا، وَ اِنَّ جَهَنَّمَ لَمُحیطَهٌ بِالْکافِرینَ</w:t>
      </w:r>
    </w:p>
    <w:p>
      <w:pPr>
        <w:pStyle w:val="BookText"/>
        <w:rPr/>
      </w:pPr>
      <w:r>
        <w:rPr>
          <w:rFonts w:ascii="Amiri" w:hAnsi="Amiri" w:eastAsia="Amiri" w:cs="Amiri"/>
          <w:color w:val="111111"/>
          <w:sz w:val="28"/>
          <w:sz w:val="28"/>
          <w:szCs w:val="28"/>
          <w:rtl w:val="true"/>
          <w:lang w:bidi="ar-SA"/>
        </w:rPr>
        <w:t>فَهَیْهاتَ مِنْکُمْ، وَ کَیْفَ بِکُمْ، وَ اَنَّی تُؤْفَکُونَ، وَ کِتابُ اللَّهِ بَیْنَ اَظْهُرِکُمْ، اُمُورُهُ ظاهِرَهٌ، وَ اَحْکامُهُ زاهِرَهٌ، وَ اَعْلامُهُ باهِرَهٌ، و زَواجِرُهُ لائِحَهٌ، وَ اَوامِرُهُ واضِحَهٌ، وَ قَدْ خَلَّفْتُمُوهُ وَراءَ ظُهُورِکُمْ،</w:t>
      </w:r>
    </w:p>
    <w:p>
      <w:pPr>
        <w:pStyle w:val="BookText"/>
        <w:rPr/>
      </w:pPr>
      <w:r>
        <w:rPr>
          <w:rFonts w:ascii="Amiri" w:hAnsi="Amiri" w:eastAsia="Amiri" w:cs="Amiri"/>
          <w:color w:val="111111"/>
          <w:sz w:val="28"/>
          <w:sz w:val="28"/>
          <w:szCs w:val="28"/>
          <w:rtl w:val="true"/>
          <w:lang w:bidi="ar-SA"/>
        </w:rPr>
        <w:t>أَرَغْبَهً عَنْهُ تُریدُونَ؟ اَمْ بِغَیْرِهِ تَحْکُمُونَ؟ بِئْسَ لِلظَّالمینَ بَدَلاً، وَ مَنْ یَبْتَغِ غَیْرَ الْاِسْلامِ دیناً فَلَنْ یُقْبَلَ مِنْهُ، وَ هُوَ فِی الْاخِرَهِ مِنَ الْخاسِرینِ</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گاه که خدا برای پیامبرش خانه انبیا و آرامگاه اصفیا را برگزید </w:t>
      </w:r>
      <w:r>
        <w:rPr>
          <w:rStyle w:val="FootnoteAnchor"/>
          <w:rtl w:val="true"/>
        </w:rPr>
        <w:footnoteReference w:id="345"/>
      </w:r>
      <w:r>
        <w:rPr>
          <w:rFonts w:ascii="IRNazanin" w:hAnsi="IRNazanin" w:eastAsia="IRNazanin"/>
          <w:color w:val="111111"/>
          <w:sz w:val="28"/>
          <w:sz w:val="28"/>
          <w:szCs w:val="28"/>
          <w:rtl w:val="true"/>
          <w:lang w:bidi="fa-IR"/>
        </w:rPr>
        <w:t xml:space="preserve">علایم نفاق در شما آشکار گشت؛ جامه ،دین ،مندرس، سکوت گمراهان شکسته، پست رتبگان با قدر و منزلت شده، شتر نازپرورده اهل باطل به صدا آمده به خانه هایتان در آمد شیطان سر خویش را از مخفی گاه خود بیرون آورد و شما را فرا خواند و دید که دعوتش را پاسخگو و برای فریب خوردن آماده هستید، آن گاه از شما خواست که در راهش قیام کنید و دید که به آسانی این کار را انجام می دهید آن گاه شما را به غضب </w:t>
      </w:r>
    </w:p>
    <w:p>
      <w:pPr>
        <w:pStyle w:val="BookText"/>
        <w:rPr/>
      </w:pPr>
      <w:r>
        <w:rPr>
          <w:rFonts w:ascii="IRNazanin" w:hAnsi="IRNazanin" w:eastAsia="IRNazanin"/>
          <w:color w:val="111111"/>
          <w:sz w:val="28"/>
          <w:sz w:val="28"/>
          <w:szCs w:val="28"/>
          <w:rtl w:val="true"/>
          <w:lang w:bidi="fa-IR"/>
        </w:rPr>
        <w:t>واداشت و دید که غضبناک هستید آن گاه بود که بر شتر دیگران نشان زدید و بر آبی که سهم شما نبود وارد شدید این در حالی بود که هنوز زمانی نگذشته سر زخم همچنان باز و شکافته جراحت التيام نيافته و پیامبر به قبر سپرده نشده بود چنین وانمود کردید که از ترس فتنه دست به این کار می زنید آگاه باشید که در فتنه در افتادند و به راستی جهنم کافران را احاطه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از شما بعید بود چطور این کار را کردید؟ به کجا می روید؟ در حالی که کتاب خدا رو به روی شما است؛ امورش ،روشن احکامش درخشان نشانه های هدایتش آشکار محرّماتش هويدا، و دستوراتش واضح است ولی شما آنرا پشت سر انداخته اید، آیا از آن روی گردان شده اید؟ یا به غیر قرآن حکم 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ستمگران بد جایگزینی را برگزیده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غیر از اسلام دینی را جویا باشد از او پذیرفته نشده و در آخرت از زیانکاران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لَمْ تَلْبَثُوا اِلی رَیْثَ اَنْ تَسْکُنَ نَفْرَتَها، وَ یَسْلَسَ قِیادَها،ثُمَّ اَخَذْتُمْ تُورُونَ وَ قْدَتَها، وَ تُهَیِّجُونَ جَمْرَتَها، وَ تَسْتَجیبُونَ لِهِتافِ الشَّیْطانِ الْغَوِیِّ، وَ اِطْفاءِ اَنْوارِالدّینِ الْجَلِیِّ، وَ اِهْمالِ سُنَنِ النَّبِیِّ الصَّفِیِّ، تُسِرُّونَ حَسْواً فِی ارْتِغاءٍ، وَ تَمْشُونَ لِاَهْلِهِ وَ وَلَدِهِ فِی الْخَمَرِ وَ الضَّرَّاءِ، وَ نَصْبِرُ مِنْکُمْ عَلی مِثْلِ حَزِّ الْمَدی، وَ وَخْزِالسنان فی الحشا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اَنْتُمُ الانَ تَزَعُمُونَ اَنْ لا اِرْثَ لَنا أَفَحُکْمَ الْجاهِلِیَّهِ تَبْغُونَ، وَ مَنْ اَحْسَنُ مِنَ اللَّهِ حُکْماً لِقَومٍ یُوقِنُونَ، أَفَلا تَعْلَمُونَ؟ بَلی، قَدْ تَجَلَّی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کَالشَّمْسِ الضَّاحِیَهِ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اِبْنَتُهُ</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آن قدر درنگ نکردید که این دل رمیده آرام گیرد و کشیدن آن سهل گردد، پس آتش گیره ها را افروخته تر کرده و به آتش دامن زدید تا آن را شعله ور سازید و برای اجابت ندای ،شیطان و خاموش کردن انوار دین روشن خدا و از بین بردن سنن پیامبر برگزیده آماده شدید به بهانه خوردن کف شیر را پنهانی و از زیر لب خورید و برای خانواده و فرزندان </w:t>
      </w:r>
    </w:p>
    <w:p>
      <w:pPr>
        <w:pStyle w:val="BookText"/>
        <w:rPr/>
      </w:pPr>
      <w:r>
        <w:rPr>
          <w:rFonts w:ascii="IRNazanin" w:hAnsi="IRNazanin" w:eastAsia="IRNazanin"/>
          <w:color w:val="111111"/>
          <w:sz w:val="28"/>
          <w:sz w:val="28"/>
          <w:szCs w:val="28"/>
          <w:rtl w:val="true"/>
          <w:lang w:bidi="fa-IR"/>
        </w:rPr>
        <w:t>او در پشت تپه ها و درختان کمین گرفته و راه می رفتید و ما باید بر این امور که همچون خنجر بران و فرو رفتن نیزه در میان شکم است، صبر کنیم و شما اکنون گمان می برید که برای ما ارثی نیست؟ آیا خواهان حکم جاهلیت هستید و برای اهل یقین چه حکمی بالاتر از حکم خدا است آیا نمی دانید؟ در حالی که برای شما همانند آفتاب درخشان روشن است که من دختر او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اَیُّهَا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أَاُغْلَبُ عَلی اِرْثی؟</w:t>
      </w:r>
    </w:p>
    <w:p>
      <w:pPr>
        <w:pStyle w:val="BookText"/>
        <w:rPr/>
      </w:pPr>
      <w:r>
        <w:rPr>
          <w:rFonts w:ascii="Amiri" w:hAnsi="Amiri" w:eastAsia="Amiri" w:cs="Amiri"/>
          <w:color w:val="111111"/>
          <w:sz w:val="28"/>
          <w:sz w:val="28"/>
          <w:szCs w:val="28"/>
          <w:rtl w:val="true"/>
          <w:lang w:bidi="ar-SA"/>
        </w:rPr>
        <w:t>یَابْنَ اَبی قُحافَهَ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اَفی کِتابِ اللَّهِ تَرِثُ اَباکَ وَ لا اَرِثُ اَبی؟</w:t>
      </w:r>
    </w:p>
    <w:p>
      <w:pPr>
        <w:pStyle w:val="BookText"/>
        <w:rPr/>
      </w:pPr>
      <w:r>
        <w:rPr>
          <w:rFonts w:ascii="Amiri" w:hAnsi="Amiri" w:eastAsia="Amiri" w:cs="Amiri"/>
          <w:color w:val="111111"/>
          <w:sz w:val="28"/>
          <w:sz w:val="28"/>
          <w:szCs w:val="28"/>
          <w:rtl w:val="true"/>
          <w:lang w:bidi="ar-SA"/>
        </w:rPr>
        <w:t>لَقَدْ جِئْتَ شَیْئاً فَرِیّاً، اَفَعَلی عَمْدٍ تَرَکْتُمْ کِتابَ اللَّهِ وَ نَبَذْتُمُوهُ وَراءَ ظُهُورِکُمْ، إذْ یَقُولُ وَ وَرِثَ سُلَیْمانُ داوُدَ وَ قالَ فیما اقْتَصَّ مِنْ خَبَرِ زَکَرِیَّا 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 لی مِنْ لَدُنْکَ وَلِیّاً یَرِثُنی وَ یَرِثُ مِنْ الِ یَعْقُوبَ</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اوُلُوا الْاَرْحامِ بَعْضُهُمْ اَوْلی بِبَعْضٍ فی کِتابِ اللَّهِ وَ قالَ یُوصیکُمُ اللَّهُ فی اَوْلادِکُمْ لِلذَّکَرِ مِثْلُ حَظِّ الْاُنْثَیَیْنِ وَ قالَ اِنْ تَرَکَ خَیْراً الْوَصِیَّهَ لِلْوالِدَیْنِ وَالْاَقْرَبَیْنِ بِالْمَعْرُوفِ حَقّاً عَلَی الْمُتَّقینَ وَ زَعَمْتُمْ اَنْ لا حَظْوَهَ لی، وَ لا اَرِثُ مِنْ اَبی، وَ لا رَحِمَ بَیْنَنا اَفَخَصَّکُمُ اللَّهُ بِایَهٍ اَخْرَجَ اَبی مِنْها؟ اَمْ هَلْ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اَهْلَ مِلَّتَیْنِ لا یَتَوارَثانِ؟ اَوَ لَسْتُ اَنَا وَ اَبی مِنْ اَهْلِ مِلَّهٍ واحِدَهٍ؟ اَمْ اَنْتُمْ اَعْلَمُ بِخُصُوصِ الْقُرْانِ وَ عُمُومِهِ مِنْ اَبی وَابْنِ عَمّی؟ فَدُونَکَها مَخْطُومَهً مَرْحُولَهً تَلْقاکَ یَوْمَ حَشْرِکَ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فَنِعْمَ الْحَکَمُ اللَّهُ، وَ الزَّعیمُ مُحَمَّدٌ، وَ الْمَوْعِدُ الْقِیامَهُ، وَ عِنْدَ السَّاعَهِ یَخْسِرُ الْمُبْطِلُونَ، وَ لا یَنْفَعُکُمْ اِذْ تَنْدِمُونَ، وَ لِکُلِّ نَبَأٍ مُسْتَقَرٌّ، وَ لَسَوْفَ تَعْلَمُونَ مَنْ یَأْتیهِ عَذابٌ یُخْزیهِ، وَ یَحِلُّ عَلَیْهِ عَذابٌ مُقیمٌ</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سزاوار است که ارث پدرم را از من بگیرند؟ </w:t>
      </w:r>
    </w:p>
    <w:p>
      <w:pPr>
        <w:pStyle w:val="BookText"/>
        <w:rPr/>
      </w:pPr>
      <w:r>
        <w:rPr>
          <w:rFonts w:ascii="IRNazanin" w:hAnsi="IRNazanin" w:eastAsia="IRNazanin"/>
          <w:color w:val="111111"/>
          <w:sz w:val="28"/>
          <w:sz w:val="28"/>
          <w:szCs w:val="28"/>
          <w:rtl w:val="true"/>
          <w:lang w:bidi="fa-IR"/>
        </w:rPr>
        <w:t>ای پسر ابی قحافه آیا در کتاب خداست که تو از پدرت ارث ببری و من از ارث پدرم محروم باشم؟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تازه و زشتی 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آگاهانه کتاب خدا را ترک کرده و پشت سر می اندازید آیا قرآن نمی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سلیمان از داود ارث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قول زکریا آن 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مرا فرزندی عنایت فرما تا از من و خاندان یعقوب ارث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خویشاوندان رحمی به یکدیگر سزاوارتر از دیگرانند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 تعالی به شما در باره فرزندان سفارش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پسر دو برابر دختر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مرگ یکی از شما فرا رسد بر شما واجب شده که برای پدران و مادران و نزدیکان وصیت کنید و این حکم حقی است برای پرهیزگاران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گاه شما گمان می برید که مرا بهره ای نبوده و سهمی از ارث پدرم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خدا آیه ای به شما نازل کرده که پدرم را از آن خارج ساخته؟ یا می 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دو دین از یکدیگر ارث نمی برند؟</w:t>
      </w:r>
    </w:p>
    <w:p>
      <w:pPr>
        <w:pStyle w:val="BookText"/>
        <w:rPr/>
      </w:pPr>
      <w:r>
        <w:rPr>
          <w:rFonts w:ascii="IRNazanin" w:hAnsi="IRNazanin" w:eastAsia="IRNazanin"/>
          <w:color w:val="111111"/>
          <w:sz w:val="28"/>
          <w:sz w:val="28"/>
          <w:szCs w:val="28"/>
          <w:rtl w:val="true"/>
          <w:lang w:bidi="fa-IR"/>
        </w:rPr>
        <w:t>آيا من و پدرم را از اهل یک دین نمی دانید؟ و یا شما به عام و خاص قرآن از پدر و پسر عمویم آگاه ترید؟</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این تو و این ،شتر شتری مهار زده و رحل نهاده شده برگیر و ببر با تو در روز رستاخيز ملاقات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 داوری است خدا و نيكو دادخواهی است پیامبر و چه نیکو وعده گاهی است قیامت و در آن ساعت و آن ،روز اهل باطل زیان می برند و پشیمانی به شما سودی نمی رساند برای هر خبری قرارگاهی است پس خواهید دانست که عذاب خوار کننده بر سر چه کسی فرود خواهد آمد و عذاب جاودانه که را شامل خواهد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گاه رو به سوی انصار کرده و فرمود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مَعْشَرَ النَّقیبَهِ وَ اَعْضادَ الْمِلَّهِ وَ حَضَنَهَ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الْغَمیزَهُ فی حَقّی وَ السِّنَهُ عَنْ ظُلامَتی؟ اَما کانَ رَسُولُ اللَّهِ صَلَّی اللَّهُ عَلَیْهِ وَ الِهِ اَبی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اَلْمَرْءُ یُحْفَظُ فی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سَرْعانَ ما اَحْدَثْتُمْ وَ عَجْلانَ ذا اِهالَهٍ، وَ لَکُمْ طاقَهٌ بِما اُحاوِلُ، وَ قُوَّهٌ عَلی ما اَطْلُبُ وَ اُزاوِلُ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اَتَقُولُونَ ماتَ مُحَمَّدٌ؟ فَخَطْبٌ جَلیلٌ اِسْتَوْسَعَ وَ هْنُهُ، وَاسْتَنْهَرَ فَتْقُهُ، وَ انْفَتَقَ رَتْقُهُ، وَ اُظْلِمَتِ الْاَرْضُ لِغَیْبَتِهِ، وَ کُسِفَتِ الشَّمْسُ وَ الْقَمَرُ وَ انْتَثَرَتِ النُّجُومُ لِمُصیبَتِهِ، وَ اَکْدَتِ الْامالُ، وَ خَشَعَتِ الْجِبالُ، وَ اُضیعَ الْحَریمُ، وَ اُزیلَتِ الْحُرْمَهُ عِنْدَ مَماتِهِ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فَتِلْکَ وَاللَّهِ النَّازِلَهُ الْکُبْری وَ الْمُصیبَهُ الْعُظْمی، لامِثْلُها نازِلَهٌ، وَ لا بائِقَهٌ عاجِلَهٌ اُعْلِنَ بِها، کِتابُ اللَّهِ جَلَّ ثَناؤُهُ فی اَفْنِیَتِکُمْ، وَ فی مُمْساکُمْ وَ مُصْبِحِکُمْ، یَهْتِفُ فی اَفْنِیَتِکُمْ هُتافاً وَ صُراخاً وَ تِلاوَهً وَ اَلْحاناً، وَ لَقَبْلَهُ ما حَلَّ بِاَنْبِیاءِ اللَّهِ وَ رُسُلِهِ، حُکْمٌ فَصْلٌ وَ قَضاءٌ حَتْمٌ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مُحَمَّدٌ اِلاَّ رَسُولٌ قَدْ خَلَتْ مِنْ قَبْلِهِ الرُّسُلُ اَفَاِنْ ماتَ اَوْ قُتِلَ انْقَلَبْتُمْ عَلی اَعْقابِکُمْ وَ مَنْ یَنْقَلِبْ عَلی عَقِبَیْهِ فَلَنْ یَضُرَّ اللَّهَ شَیْئاً وَ سَیَجْزِی اللَّهُ شَیْئاً وَ سَیَجْزِی اللَّهُ الشَّاکِرینَ</w:t>
      </w:r>
      <w:r>
        <w:rPr>
          <w:rFonts w:ascii="IRNazanin" w:hAnsi="IRNazanin" w:eastAsia="IRNazanin"/>
          <w:color w:val="111111"/>
          <w:sz w:val="28"/>
          <w:sz w:val="28"/>
          <w:szCs w:val="28"/>
          <w:rtl w:val="true"/>
          <w:lang w:bidi="fa-IR"/>
        </w:rPr>
        <w:t xml:space="preserve"> ای گروه نقبا ای بازوان ملت و ای حافظان اسلام این ضعف و غفلت در مورد حق من و این سهل انگاری از دادخواهی من برای چیست؟ آیا پدرم پیامبر نمی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هرکس در فرزندان او حفظ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به سرعت مرتکب این اعمال ،شدید و این امر چه با سرعت اتفاق افتاد؟ در صورتی که شما توانایی آن چه در راه آن می کوشم را دارید و نیروی کافی برای حمایت از من در این مطالبه و برآوردن هدفم در شما موجود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آیا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 آله بدرود حیات گفت این مصیبتی است بزرگ و در نهایت ،وسعت شکاف آن بسیار و کار به سامانی است که از هم پاشیده شده زمین در غیاب او سراسر تاریک ستارگان بی فروغ اميدها ناامید کوه ها از جای فرو ریخت حرمت ها پایمال شد و احترامی برای کسی پس از وفات او باقی نماند؟ به خدا سوگند که این مصیبت </w:t>
      </w:r>
    </w:p>
    <w:p>
      <w:pPr>
        <w:pStyle w:val="BookText"/>
        <w:rPr/>
      </w:pPr>
      <w:r>
        <w:rPr>
          <w:rFonts w:ascii="IRNazanin" w:hAnsi="IRNazanin" w:eastAsia="IRNazanin"/>
          <w:color w:val="111111"/>
          <w:sz w:val="28"/>
          <w:sz w:val="28"/>
          <w:szCs w:val="28"/>
          <w:rtl w:val="true"/>
          <w:lang w:bidi="fa-IR"/>
        </w:rPr>
        <w:t>بزرگ تر و بليه عظیم تر است که همچون آن مصیبتی نبوده و بلای جانگدازی در این دنیا به پایه آن نمی رسد؛ این حقیقت را کتاب خدا آشکار کرده است کتابی که در خانه هایتان و در مجالس شبانه روزتان آرام و ،بلند و با تلاوت و خوانندگی آن را می خوانید این بلایی است که پیش از این بر سر دیگر انبیاء و فرستاده شدگان نیز وارد آمده است حکمی است حتمی و قضایی است ،قطعی خدا می فرماید محمد پیامبری است که پیش از وی پیامبران دیگری در گذشتند پس اگر او بمیرد و یا کشته گردد به عقب بر می گردید؟ و آن کس که به عقب برگردد به خدا زیانی نمی رساند و خدا شکر کنندگان را پاداش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دوباره رو به انصار کرده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ایهاً بَنی قیلَهَ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ءَ اُهْضَمُ تُراثَ اَبی؟ وَ اَنْتُمْ بِمَرْأی مِنّی وَ مَسْمَعٍ وَ مُنْتَدی وَ مَجْمَعٍ، تَلْبَسُکُمُ الدَّعْوَهُ وَ تَشْمَلُکُمُ الْخُبْرَهُ، وَ اَنْتُمْ ذَوُو الْعَدَدِ وَ الْعُدَّهِ وَ الْاَداهِ وَ الْقُوَّهِ، وَ عِنْدَکُمُ السِّلاحُ وَ الْجُنَّهُ، تُوافیکُمُ الدَّعْوَهُ فَلا تُجیبُونَ، وَ تَأْتیکُمُ الصَّرْخَهُ فَلا تُغیثُونَ، وَ اَنْتُمْ مَوْصُوفُونَ بِالْکِفاحِ، مَعْرُوفُونَ بِالْخَیْرِ وَ الصَّلاحِ، وَ النُّخْبَهُ الَّتی انْتُخِبَتْ، وَ الْخِیَرَهُ الَّتِی اخْتیرَتْ</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قاتَلْتُمُ الْعَرَبَ، وَ تَحَمَّلْتُمُ الْکَدَّ وَ التَّعَبَ، وَ ناطَحْتُمُ الْاُمَمَ، وَ کافَحْتُمُ الْبُهَمَ، لا نَبْرَحُ اَوْ تَبْرَحُونَ، نَأْمُرُکُمْ فَتَأْتَمِرُونَ، حَتَّی اِذا دارَتْ بِنا رَحَی الْاِسْلامِ، وَ دَرَّ حَلَبُ الْاَیَّامِ، وَ خَضَعَتْ نُعْرَهُ الشِّرْکِ، وَ سَکَنَتْ فَوْرَهُ الْاِفْکِ، وَ خَمَدَتْ نیرانُ الْکُفْرِ، وَ هَدَأَتْ دَعْوَهُ الْهَرَجِ، وَ اسْتَوْسَقَ نِظامُ الدّینِ، فَاَنَّی حِزْتُمْ بَعْدَ الْبَیانِ، وَاَسْرَرْتُمْ بَعْدَ الْاِعْلانِ، وَ نَکَصْتُمْ بَعْدَ الْاِقْدامِ، وَاَشْرَکْتُمْ بَعْدَ الْایمانِ؟ أَلا تُقاتِلُونَ قَوماً نَکَثُوا أَیمانَهُمْ مِنْ بَعْدِ عَهْدِهِمْ، وَ هَمُّوا بِاِخْراجِ الرَّسُولِ وَ هُمْ بَدَؤُکُمْ اَوَّلَ مَرَّهٍ، اَتَخْشَوْنَهُمْ فَاللَّهُ اَحَقُّ اَنْ تَخْشَوْهُ اِنْ کُنْتُمْ مُؤمِنینَ</w:t>
      </w:r>
    </w:p>
    <w:p>
      <w:pPr>
        <w:pStyle w:val="BookText"/>
        <w:rPr/>
      </w:pPr>
      <w:r>
        <w:rPr>
          <w:rFonts w:ascii="IRNazanin" w:hAnsi="IRNazanin" w:eastAsia="IRNazanin"/>
          <w:color w:val="111111"/>
          <w:sz w:val="28"/>
          <w:sz w:val="28"/>
          <w:szCs w:val="28"/>
          <w:rtl w:val="true"/>
          <w:lang w:bidi="fa-IR"/>
        </w:rPr>
        <w:t>های پسران قیله</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آیا نسبت به میراث پدرم مورد ظلم واقع شوم در حالی که مرا می بینید و سخن مرا می شنوید و دارای انجمن و اجتماعید؟ همگی صدای دعوت مرا شنیده و از حالم آگاهید دارای نفرات و امکانات بوده از ابزار و قوه برخوردارید نزد شما اسلحه و زره و سپر هست صدای دعوت من به می رسد ولی جواب نمی دهید و ناله فریادخواهی ام را شنیده و لی به فریادم نمی رسید، در حالی که به شجاعت معروف و به خیر و صلاح موصوف می باشید و شما برگزیدگانی بودید که از میان مسلمانان انتخاب شده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عرب پیکار کردید متحمل رنج ها و سختی ها ،شدید با امّت ها پیکار نموده و با پهلوانان به نبرد برخاستید و همیشه ما فرمانده بودیم و شما فرمانبردار تا این که آسیای اسلام به گردش افتاد و پستان روزگار به شیر آمد و نعره های شرک آمیز خاموش شده و دیگ طمع و تهمت از جوش ،افتاد آتش کفر خاموش و ندای دعوت هرج و مرج آرام گرفته و نظام دین کاملاً به سامان شد، پس چه شد بعد از اقرار به ایمان حیران شدید، پس از آشکاری خود را مخفی کردید بعد از پیشگامی عقب نشستيد و بعد ایمان شرک آوردید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با گروهی که پیمان خود را شکستند و بر آن شدند تا پیامبر را بیرون کنند و آنان بودند که جنگ را نخستین بار آغاز نمودند نمی جنگید؟ آیا از آنان هراس دارید؟ در حالی که اگر ،مؤمنید تنها خدا شایسته آن است که از او بهراسید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وَ قَدْ أَری اَنْ قَدْ اَخْلَدْتُمْ اِلَی الْخَفْضِ، وَ اَبْعَدْتُمْ مَنْ هُوَ اَحَقُّ بِالْبَسْطِ وَ الْقَبْضِ </w:t>
      </w:r>
    </w:p>
    <w:p>
      <w:pPr>
        <w:pStyle w:val="BookText"/>
        <w:rPr/>
      </w:pPr>
      <w:r>
        <w:rPr>
          <w:rFonts w:ascii="Amiri" w:hAnsi="Amiri" w:eastAsia="Amiri" w:cs="Amiri"/>
          <w:color w:val="111111"/>
          <w:sz w:val="28"/>
          <w:sz w:val="28"/>
          <w:szCs w:val="28"/>
          <w:rtl w:val="true"/>
          <w:lang w:bidi="ar-SA"/>
        </w:rPr>
        <w:t>وَ خَلَوْتُمْ بِالدَّعَهِ، وَ نَجَوْتُمْ بِالضّیقِ مِنَ السَّعَهِ، فَمَجَجْتُمْ ما وَعَبْتُمْ، وَ دَسَعْتُمُ الَّذی تَسَوَّغْتُمْ، فَاِنْ تَکْفُرُوا اَنْتُمْ وَ مَنْ فِی الْاَرْضِ جَمیعاً فَاِنَّ اللَّهَ لَغَنِیٌّ 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 قَدْ قُلْتُ ما قُلْتُ هذا عَلی مَعْرِفَهٍ مِنّی بِالْخِذْلَهِ الَّتی خامَرْتُکُمْ، وَ الْغَدْرَهِ الَّتِی اسْتَشْعَرَتْها قُلُوبُکُمْ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لکِنَّها فَیْضَهُ النَّفْسِ، وَ نَفْثَهُ الْغَیْظِ، وَ حَوَزُ الْقَناهِ، وَ بَثَّهُ الصَّدْرِ، وَ تَقْدِمَهُ الْحُجَّهِ، فَدُونَکُمُوها فَاحْتَقِبُوها دَبِرَهَ الظَّهْرِ، نَقِبَهَ الْخُفِّ، باقِیَهَ الْعارِ، مَوْسُومَهً بِغَضَبِ الْجَبَّارِ وَ شَنارِ الْاَبَدِ، مَوْصُولَهً بِنارِ اللَّهِ الْمُوقَدَهِ الَّتی تَطَّلِعُ عَلَی الْاَفْئِدَهِ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فَبِعَیْنِ اللَّهِ ما تَفْعَلُونَ، وَ سَیَعْلَمُ الَّذینَ ظَلَمُوا اَیَّ مُنْقَلَبٍ یَنْقَلِبُونَ، وَ اَنَا اِبْنَهُ نَذیرٍ لَکُمْ بَیْنَ یَدَیْ عَذابٌ شَدیدٌ، فَاعْمَلُوا اِنَّا عامِلُونَ، وَ انْتَظِرُوا اِنَّا مُنْتَظِرُونَ</w:t>
      </w:r>
    </w:p>
    <w:p>
      <w:pPr>
        <w:pStyle w:val="BookText"/>
        <w:rPr/>
      </w:pPr>
      <w:r>
        <w:rPr>
          <w:rFonts w:ascii="IRNazanin" w:hAnsi="IRNazanin" w:eastAsia="IRNazanin"/>
          <w:color w:val="111111"/>
          <w:sz w:val="28"/>
          <w:sz w:val="28"/>
          <w:szCs w:val="28"/>
          <w:rtl w:val="true"/>
          <w:lang w:bidi="fa-IR"/>
        </w:rPr>
        <w:t>آگاه باشید من می بینم به تن آسائی جاودان دل داده با راحت طلبی خلوت کرده کسی را که سزاوار زمامداری بود دور ساخته از فراخنای زندگی به تنگنای آن خزیده اید و در اثر آن آن چه را که تا کنون فهمیده بودید چون آب دهان بیرون انداختید و آن چه را که فرو برده بودید بازگرداندید، پس بدانید اگر شما و هر که در زمین است کافر شوید، خدای بزرگ از همگان بی نیاز و ستوده است</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آن چه گفتم در عین شناخت کاملی بود که از شما داشتم؛ آگاهی از سستی پدید آمده در اخلاق شما و بیوفائی و نیرنگ ایجاد شده در دل های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لیكن اين ها جوشش دل ،اندوهگین بیرون ریختن خشم و آن چه برایم قابل تحمل نبوده، جوشش سینه و بیان دلیل و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اتمام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خلافت را بگیرید، اما بدانید که پشت این شتر خلافت زخم است و پای آن سوراخ و تاول ،دار عار و ننگش باقی و نشان از غضب خدا و ننگ ابدی دارد و به آتش شعله ور خدا که بر قلب ها احاطه مى يابد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می کنید در برابر چشم بینای خدا قرار داشته و آنان که ستم کردند به زودی خواهند دانست که به کدام بازگشت گاهی باز </w:t>
      </w:r>
    </w:p>
    <w:p>
      <w:pPr>
        <w:pStyle w:val="BookText"/>
        <w:rPr/>
      </w:pPr>
      <w:r>
        <w:rPr>
          <w:rFonts w:ascii="IRNazanin" w:hAnsi="IRNazanin" w:eastAsia="IRNazanin"/>
          <w:color w:val="111111"/>
          <w:sz w:val="28"/>
          <w:sz w:val="28"/>
          <w:szCs w:val="28"/>
          <w:rtl w:val="true"/>
          <w:lang w:bidi="fa-IR"/>
        </w:rPr>
        <w:t>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 کسی هستم که شما را از عذاب دردناک الهی که در پیش دارید با خبر ،کرد پس هرچه خواهید بکنید و ما هم کار خود را می کنیم و شما منتظر بمانید و ما هم در انتظار به سر خواهیم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عثمان</w:t>
      </w:r>
      <w:r>
        <w:rPr>
          <w:rFonts w:eastAsia="IRNazanin" w:cs="IRNazanin"/>
          <w:color w:val="111111"/>
          <w:sz w:val="28"/>
          <w:szCs w:val="28"/>
          <w:rtl w:val="true"/>
          <w:lang w:bidi="fa-IR"/>
        </w:rPr>
        <w:t xml:space="preserve">) </w:t>
      </w:r>
      <w:r>
        <w:rPr>
          <w:rStyle w:val="FootnoteAnchor"/>
          <w:rtl w:val="true"/>
        </w:rPr>
        <w:footnoteReference w:id="347"/>
      </w:r>
      <w:r>
        <w:rPr>
          <w:rFonts w:ascii="IRNazanin" w:hAnsi="IRNazanin" w:eastAsia="IRNazanin"/>
          <w:color w:val="111111"/>
          <w:sz w:val="28"/>
          <w:sz w:val="28"/>
          <w:szCs w:val="28"/>
          <w:rtl w:val="true"/>
          <w:lang w:bidi="fa-IR"/>
        </w:rPr>
        <w:t>در پاسخ آن حضرت آغاز به سخن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بر مؤمنین مهربان و بزرگوار و رئوف و رحیم و بر کافران عذاب دردناک و عقاب بزرگ بود اگر به نَسب او بنگریم وی در میان زنان ما فقط پدر تو و در میان ،دوستان تنها برادر شوهر تو است که وی را بر هر دوستی برتری داد، و او نیز در هر کار بزرگی پیامبر را یاری نمود جز سعادتمندان شما را دوست نمی دارند و تنها بدكاران شما را دشمن می شمرند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شما خاندان پیامبر پاکان و برگزیدگان جهان بوده و ما را به خیر راهنما و به سوی بهشت رهنمون ،بودید و تو ای برترین زنان و دختر برترین پیامبران در گفتارت صادق در عقل فراوان پیشقدم بوده و هرگز از حق خود باز داشته نخواهی شد و از گفتار صادقت مانعی ایجاد نخواهد گردید و به خدا سوگند از رای پیامبر قدمی فراتر نگذارده و جز با اجازه او اقدام نکرده ام پیشوای قوم به آنان دروغ نمی گوید و خدا را گواه می گیرم که بهترین گواه است از پیامبر شنیدم که فرمود ما گروه پیامبران دینار و درهم و خانه و مزرعه به ارث نمی گذاریم و تنها کتاب و حکمت و علم و نبوت را به ارث می نهیم و آن چه از ما باقی می ماند در اختیار ولیّ </w:t>
      </w:r>
    </w:p>
    <w:p>
      <w:pPr>
        <w:pStyle w:val="BookText"/>
        <w:rPr/>
      </w:pPr>
      <w:r>
        <w:rPr>
          <w:rFonts w:ascii="IRNazanin" w:hAnsi="IRNazanin" w:eastAsia="IRNazanin"/>
          <w:color w:val="111111"/>
          <w:sz w:val="28"/>
          <w:sz w:val="28"/>
          <w:szCs w:val="28"/>
          <w:rtl w:val="true"/>
          <w:lang w:bidi="fa-IR"/>
        </w:rPr>
        <w:t>امر بعد از ما ،است که هر گونه بخواهد دربارۀ آن حکم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آن چه را که از ما می خواهی برای خرید اسب و اسلحه در نظر گرفته ایم تا مسلمانان با آن کارزار کرده با کفار جهاد نموده و با سركشان بدکار جدال ،کنند و این تصمیم به اتفاق آرای تمام مسلمانان بوده و من تنها دست به این کار ،نزدم و در رای و نظرم مستبدانه عمل ننمودم و این حال من و این اموال من است که برای تو و در اختیار تو است و از تو دریغ نمی شود و برای فرد دیگری ذخیره نشده توئی سرور بانوان امت ،پدرت و درخت بارور و پاک برای فرزندانت فضایلت انکار نشده و از شاخه و ساقه ات فرو نهاده نمی گردد، حکم تو در آن چه من مالک آن هستم نافذ است ، آیا می پسندی که در این زمینه مخالف سخن پدرت عمل کنم؟</w:t>
      </w:r>
    </w:p>
    <w:p>
      <w:pPr>
        <w:pStyle w:val="BookText"/>
        <w:rPr/>
      </w:pPr>
      <w:r>
        <w:rPr>
          <w:rFonts w:ascii="IRNazanin" w:hAnsi="IRNazanin" w:eastAsia="IRNazanin"/>
          <w:color w:val="111111"/>
          <w:sz w:val="28"/>
          <w:sz w:val="28"/>
          <w:szCs w:val="28"/>
          <w:rtl w:val="true"/>
          <w:lang w:bidi="fa-IR"/>
        </w:rPr>
        <w:t>حضرت فاطمه علیها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سُبْحانَ اللَّهِ، ما کانَ اَبی رَسُولُ اللَّهِ صلی الله علیه و اله عَنْ کِتابِ اللَّهِ صادِفاً، وَ لا لِاَحْکامِهِ مُخالِفاً، بَلْ کانَ یَتْبَعُ اَثَرَهُ، وَ یَقْفُو سُوَرَهُ، اَفَتَجْمَعُونَ اِلَی الْغَدْرِ اِعْتِلالاً عَلَیْهِ بِالزُّورِ، وَ هذا بَعْدَ وَفاتِهِ شَبیهٌ بِما بُغِیَ لَهُ مِنَ الْغَوائِلِ فی حَیاتِهِ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کِتابُ اللَّهِ حُکْماً عَدْلاً وَ ناطِقاً فَصْلاً،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﴿یَرِثُنی وَ یَرِثُ مِنْ الِ یَعْقُوبَ،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وَرِثَ سُلَیْمانُ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عَزَّ وَ جَلَّ فیما وَزَّعَ مِنَ الْاَقْساطِ، وَ شَرَعَ مِنَ الْفَرائِضِ وَالْمیراثِ، وَ اَباحَ مِنْ حَظِّ الذَّکَرانِ وَ الْاِناثِ، ما اَزاحَ بِهِ عِلَّهَ الْمُبْطِلینَ وَ اَزالَ التَّظَنّی وَ الشُّبَهاتِ فِی الْغابِرینَ، کَلاَّ بَلْ سَوَّلَتْ لَکُمْ اَنْفُسُکُمْ اَمْراً، فَصَبْرٌ جَمیلٌ وَ اللَّهُ الْمُسْتَعانُ عَلی ما تَصِفُونَ﴾</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سبحان الله، پیامبر صلی الله علیه و آله از کتاب خدا روی گردان و با احکامش مخالف نبود، بلکه پیرو آن بود و به آیات آن عمل می کرد آیا می خواهید علاوه بر نیرنگ و مکر به زور او را متهم نمائید و این کار بعد از رحلت او شبیه است به دام هایی که در زمان حیاتش برایش گسترده شد این کتاب </w:t>
      </w:r>
    </w:p>
    <w:p>
      <w:pPr>
        <w:pStyle w:val="BookText"/>
        <w:rPr/>
      </w:pPr>
      <w:r>
        <w:rPr>
          <w:rFonts w:ascii="IRNazanin" w:hAnsi="IRNazanin" w:eastAsia="IRNazanin"/>
          <w:color w:val="111111"/>
          <w:sz w:val="28"/>
          <w:sz w:val="28"/>
          <w:szCs w:val="28"/>
          <w:rtl w:val="true"/>
          <w:lang w:bidi="fa-IR"/>
        </w:rPr>
        <w:t>خداست که حاکمی است ،عادل و ناطقی است که بین حق و باطل جدایی می اندازد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زکریا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فرزندی به من بده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و خاندان يعقوب ارث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سلیمان از داود ارث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در سهمیه هایی که مقرر کرد و مقادیری که در ارث تعیین فرمود، و بهره هایی که برای مردان و زنان قرار داد توضیحات کافی داده که بهانه های اهل باطل و گمان ها و شبهات را تا روز قیامت زایل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چنین است بلکه هواهای نفسانی شما راهی را پیش پایتان قرار داده و جز صبر زیبا چاره ای ندارم و خدا در آن چه می کنید یاور ماست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پیامبرش راست گفته و دختر او نیز که معدن حکمت و جایگاه هدایت و ،رحمت و رکن دین و سرچشمه حجت و دلیل باشد و راست می گوید سخن حقت را دور نیفکنده و گفتارت را انکار نمی کنم این مسلمانان بین من و تو حاکم هستند و آنان این حکومت را به من سپردند و به تصمیم آن ها این منصب را پذیرفتم نه متکبر بوده و نه مستبد به رای هستم و نه چیزی را برای خود برداشته،ام و اینان همگی گواه و شاهدند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حضرت فاطمه علیها السلام رو به مردم کرده و فرمود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الْمُسْلِمینَ الْمُسْرِعَهِ اِلی قیلِ الْباطِلِ، الْمُغْضِیَهِ عَلَی الْفِعْلِ الْقَبیحِ الْخاسِرِ، اَفَلا تَتَدَبَّرُونَ الْقُرْانَ اَمْ عَلی قُلُوبٍ اَقْفالُها؟کَلاَّ بَلْ رانَ عَلی قُلُوبِکُمْ ما اَسَأْتُمْ مِنْ اَعْمالِکُمْ، فَاَخَذَ بِسَمْعِکُمْ وَ اَبْصارِکُمْ، وَ لَبِئْسَ ما تَأَوَّلْتُمْ، وَ ساءَ ما بِهِ اَشَرْتُمْ، وَ شَرَّ ما مِنْهُ اِعْتَضْتُمْ، لَتَجِدَنَّ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مَحْمِلَهُ ثَقیلاً، وَ غِبَّهُ وَ بیلاً، اِذا کُشِفَ لَکُمُ الْغِطاءُ، وَ بانَ ما وَرائَهُ الضَّرَّاءُ، وَ بَدا لَکُمْ مِنْ رَبِّکُمْ ما لَمْ تَکُونُوا تَحْتَسِبُونَ، وَ خَسِرَ هُنالِکَ الْمُبْطِلُونَ</w:t>
      </w:r>
    </w:p>
    <w:p>
      <w:pPr>
        <w:pStyle w:val="BookText"/>
        <w:rPr/>
      </w:pPr>
      <w:r>
        <w:rPr>
          <w:rFonts w:ascii="IRNazanin" w:hAnsi="IRNazanin" w:eastAsia="IRNazanin"/>
          <w:color w:val="111111"/>
          <w:sz w:val="28"/>
          <w:sz w:val="28"/>
          <w:szCs w:val="28"/>
          <w:rtl w:val="true"/>
          <w:lang w:bidi="fa-IR"/>
        </w:rPr>
        <w:t>اى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شنیدن حرف های بیهوده شتابان بوده و کردار زشت را نادیده می گیرید آیا در قرآن نمی اندیشید یا بر دل ها مهر زده شده است نه چنین است بلکه اعمال زشتتان بر دل هایتان تیرگی آورده و گوش ها و چشمانتان را فراگرفته و بسیار بد آیات قرآن را تأویل کرده و بد مشاوره ای به او داده و بد چیزی در ازای آن دریافت نمودید به خدا سوگند تحمل این بار برایتان ،سنگین و عاقبتش پر از وزر و وبال است آن گاه که پرده ها کنار رود و زیان های آن روشن گردد و آن چه را که حساب نمی کردید برای شما آشکار گردد آن جاست که اهل باطل زیانکار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قبر مطهر پیامبر صلی الله علیه و اله کرده و خطاب به آن حضرت 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كانَ بَعدَكَ أنباءٌ وهَنبَتَةٌ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شاهِدَها لم تَكثُرُ الخُطب</w:t>
      </w:r>
    </w:p>
    <w:p>
      <w:pPr>
        <w:pStyle w:val="BookText"/>
        <w:rPr/>
      </w:pPr>
      <w:r>
        <w:rPr>
          <w:rFonts w:ascii="Amiri" w:hAnsi="Amiri" w:eastAsia="Amiri" w:cs="Amiri"/>
          <w:color w:val="111111"/>
          <w:sz w:val="28"/>
          <w:sz w:val="28"/>
          <w:szCs w:val="28"/>
          <w:rtl w:val="true"/>
          <w:lang w:bidi="ar-SA"/>
        </w:rPr>
        <w:t xml:space="preserve">إِنَّا فَقَدناكَ فَقدَ الأرضِ و 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 قَوْمَكَ فَاشْهَدهم وَ قَد نَكَبوا</w:t>
      </w:r>
    </w:p>
    <w:p>
      <w:pPr>
        <w:pStyle w:val="BookText"/>
        <w:rPr/>
      </w:pPr>
      <w:r>
        <w:rPr>
          <w:rFonts w:ascii="Amiri" w:hAnsi="Amiri" w:eastAsia="Amiri" w:cs="Amiri"/>
          <w:color w:val="111111"/>
          <w:sz w:val="28"/>
          <w:sz w:val="28"/>
          <w:szCs w:val="28"/>
          <w:rtl w:val="true"/>
          <w:lang w:bidi="ar-SA"/>
        </w:rPr>
        <w:t xml:space="preserve">وَ كُلُّ أهل له قُربى و 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الإله على الأدنَينِ مُقتَرِبُ</w:t>
      </w:r>
    </w:p>
    <w:p>
      <w:pPr>
        <w:pStyle w:val="BookText"/>
        <w:rPr/>
      </w:pPr>
      <w:r>
        <w:rPr>
          <w:rFonts w:ascii="Amiri" w:hAnsi="Amiri" w:eastAsia="Amiri" w:cs="Amiri"/>
          <w:color w:val="111111"/>
          <w:sz w:val="28"/>
          <w:sz w:val="28"/>
          <w:szCs w:val="28"/>
          <w:rtl w:val="true"/>
          <w:lang w:bidi="ar-SA"/>
        </w:rPr>
        <w:t xml:space="preserve">أبدَت رِجالٌ لَّنَا نَجوى صُدُورَهُمْ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مَضيت و حالت دُونَكَ التُّرَبُ</w:t>
      </w:r>
    </w:p>
    <w:p>
      <w:pPr>
        <w:pStyle w:val="BookText"/>
        <w:rPr/>
      </w:pPr>
      <w:r>
        <w:rPr>
          <w:rFonts w:ascii="Amiri" w:hAnsi="Amiri" w:eastAsia="Amiri" w:cs="Amiri"/>
          <w:color w:val="111111"/>
          <w:sz w:val="28"/>
          <w:sz w:val="28"/>
          <w:szCs w:val="28"/>
          <w:rtl w:val="true"/>
          <w:lang w:bidi="ar-SA"/>
        </w:rPr>
        <w:t xml:space="preserve">تَجَهَّمَنا رجال و استَخَفَّ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فَقَدتَ وَكُلُّ الإرث مُعْتَصَبُ</w:t>
      </w:r>
    </w:p>
    <w:p>
      <w:pPr>
        <w:pStyle w:val="BookText"/>
        <w:rPr/>
      </w:pPr>
      <w:r>
        <w:rPr>
          <w:rFonts w:ascii="Amiri" w:hAnsi="Amiri" w:eastAsia="Amiri" w:cs="Amiri"/>
          <w:color w:val="111111"/>
          <w:sz w:val="28"/>
          <w:sz w:val="28"/>
          <w:szCs w:val="28"/>
          <w:rtl w:val="true"/>
          <w:lang w:bidi="ar-SA"/>
        </w:rPr>
        <w:t xml:space="preserve">وَ كُنتَ بَدراً و نوراً يُستَضاءُ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تَنَزَّلُ مِن ذي العِزَّةِ الكُتُبُ</w:t>
      </w:r>
    </w:p>
    <w:p>
      <w:pPr>
        <w:pStyle w:val="BookText"/>
        <w:rPr/>
      </w:pPr>
      <w:r>
        <w:rPr>
          <w:rFonts w:ascii="Amiri" w:hAnsi="Amiri" w:eastAsia="Amiri" w:cs="Amiri"/>
          <w:color w:val="111111"/>
          <w:sz w:val="28"/>
          <w:sz w:val="28"/>
          <w:szCs w:val="28"/>
          <w:rtl w:val="true"/>
          <w:lang w:bidi="ar-SA"/>
        </w:rPr>
        <w:t xml:space="preserve">و كان جبريلُ بالآياتِ يُونِسُنا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فَقَدتَ وكُلّ الخير مُحتَجِبُ</w:t>
      </w:r>
    </w:p>
    <w:p>
      <w:pPr>
        <w:pStyle w:val="BookText"/>
        <w:rPr/>
      </w:pPr>
      <w:r>
        <w:rPr>
          <w:rFonts w:ascii="Amiri" w:hAnsi="Amiri" w:eastAsia="Amiri" w:cs="Amiri"/>
          <w:color w:val="111111"/>
          <w:sz w:val="28"/>
          <w:sz w:val="28"/>
          <w:szCs w:val="28"/>
          <w:rtl w:val="true"/>
          <w:lang w:bidi="ar-SA"/>
        </w:rPr>
        <w:t xml:space="preserve">فَلَيْتَ قَبلَک کانَ الموتُ صادَفَنا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مَضَيتَ و حالت دُونَكَ الْكُتُبُ</w:t>
      </w:r>
    </w:p>
    <w:p>
      <w:pPr>
        <w:pStyle w:val="BookText"/>
        <w:rPr/>
      </w:pPr>
      <w:r>
        <w:rPr>
          <w:rFonts w:ascii="Amiri" w:hAnsi="Amiri" w:eastAsia="Amiri" w:cs="Amiri"/>
          <w:color w:val="111111"/>
          <w:sz w:val="28"/>
          <w:sz w:val="28"/>
          <w:szCs w:val="28"/>
          <w:rtl w:val="true"/>
          <w:lang w:bidi="ar-SA"/>
        </w:rPr>
        <w:t xml:space="preserve">إنَّا رُزينا بما لم يُزر ذو شَجَنٍ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البَريَّةِ لا عَجْمُ ولا عَرَبُ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تو خبرها و مسائلی پیش آمد که اگر بودی آن چنان بزرگ جلوه نمی کرد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از دست دادیم مانند سرزمینی که از باران محروم گردد و قوم تو متفرق شدند، بیا بنگر که چگونه از راه منحرف گردیدند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خاندانی که نزد خدا منزلت و مقامی داشت نزد بیگانگان نیز محترم بود غیر از 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مردانی چند از امت تو همینکه رفتی و پرده خاک میان ما و تو حائل شد، اسرار سینه ها را آشکار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تو مردانی دیگر از ما روی برگردانده و خفیفمان نمودند، و ميراثمان دزدیده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ماه شب چهارده و چراغ نوربخشی بودی که از جانب خدا بر تو كتاب ها نازل می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با آیات الهی مونس ما بود و بعد از تو تمام خیرها پوشیده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پیش از تو مرده بودیم آن گاه که رفتی و خاک ترا در زیر خود پنهان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متحمل مصیبتی گردیدیم که در میان خلق خدا از عرب و عجم هیچ عزادار اندوهگینی متحمل آن نگردیده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خانه بازگشت حضرت امیرالمؤمنین علیه السلام در خانه نشسته و چشم انتظار بود تا خورشید جمال فاطمه بر او طلوع کند چون آن حضرت به خانه رسید خطاب به حضرت امیرالمؤمنین علیه السلام عرضه داشت</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یَابْنَ اَبی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اِشْتَمَلْتَ شِمْلَهَ الْجَنینِ، وَ قَعَدْتَ حُجْرَهَ الظَّنینِ، نَقَضْتَ قادِمَهَ الْاَجْدَلِ، فَخانَکَ ریشُ الْاَعْزَلِ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اَبی قُحافَهَ یَبْتَزُّنی نِحْلَهَ اَبی وَ بُلْغَهَ ابْنَیَّ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اَجْهَرَ فی خِصامی وَ اَلْفَیْتُهُ اَلَدَّ فی کَلامی حَتَّی حَبَسَتْنی قیلَهُ نَصْرَها وَ الْمُهاجِرَهُ وَصْلَها، وَ غَضَّتِ الْجَماعَهُ دُونی طَرْفَها، فَلا دافِعَ وَ لا مانِعَ، خَرَجْتُ کاظِمَهً، وَ عُدْتُ راغِمَهً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اَضْرَعْتَ خَدَّکَ یَوْمَ اَضَعْتَ حَدَّکَ، اِفْتَرَسْتَ الذِّئابَ وَ افْتَرَشت التُّرابَ، ما</w:t>
      </w:r>
    </w:p>
    <w:p>
      <w:pPr>
        <w:pStyle w:val="BookText"/>
        <w:rPr/>
      </w:pPr>
      <w:r>
        <w:rPr>
          <w:rFonts w:ascii="Amiri" w:hAnsi="Amiri" w:eastAsia="Amiri" w:cs="Amiri"/>
          <w:color w:val="111111"/>
          <w:sz w:val="28"/>
          <w:sz w:val="28"/>
          <w:szCs w:val="28"/>
          <w:rtl w:val="true"/>
          <w:lang w:bidi="ar-SA"/>
        </w:rPr>
        <w:t>کَفَفْتَ قائِلاً وَ لا اَغْنَیْتَ باطلاً وَ لا خِیارَ لی، لَیْتَنی مِتُّ قَبْلَ هَنیئَتی وَ دُونَ ذَلَّتی، عَذیرِیَ اللَّهُ مِنْکَ عادِیاً وَ مِنْکَ حامِیاً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وَیْلایَ فی کُلِّ شارِقٍ، وَیْلایَ فی کُلِّ غارِبٍ، ماتَ الْعَمَدُ وَ وَهَنَ الْعَضُدُ، شَکْوایَ اِلی اَبی وَ عَدْوایَ اِلی رَبّی، اَللَّهُمَّ اِنَّکَ اَشَدُّ مِنْهُمْ قُوَّهً وَ حَوْلاً، وَ اَشَدُّ بَأْساً وَ تَنْکیلاً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ابو طالب همانند جنین در شکم مادر پرده نشین شده و در محبس اتهام به زمین نشست های این تویی که بال و پر شاهین را می شکستی و حال مقهور خیانت بال و پر مرغ حقیری گردیده ای این پسر ابی قحافه است که هدیه پدرم و مایۀ زندگی دو پسرم را از من گرفته است؛ او با کمال وضوح با من دشمنی کرد و من او را در سخن گفتن با خود بسيار لجوج و کینه توز دیدم تا آن که انصار حمایتشان را از من دریغ کرده مهاجران رشته پیوند خویشاوندی را از یاد بردند و مردم نگاه خود را از من باز گرداندند نه مدافعی دارم و نه کسی که مانع از کردار آنان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حالی از خانه خارج شدم که خشمم را فرو برده بودم و در حال یأس بدون گرفتن نتیجه ای بازگشتم آن روز که شمشیرت را بر زمین نهادی همان روز خویشتن را خانه نشین ،نمودی تو شیر مردی بودی که گرگان را کشتی و امروز بر روی زمین آرمیده ای گزند بدگویی را از من دفع نکرده باطلی را از من دور نمی گردانی و من از خود اختیاری ،ندارم ای کاش قبل از این کار و قبل از این که این چنین خوار شوم مرده ،بودم خدایا از این که این گونه سخن می گویم از تو عذر می خواهم و یاری و کمک از جانب توست</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پس وای بر من در هر صبح و شام پناهم از دنیا رفت و بازویم سست شد شکایتم را به نزد پدرم برده و از خدا یاری می خواهم پروردگارا نیرو و توان تو از آنان بیشتر و عذاب و عقابت دردناک تر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وَیْلَ لَکِ، بَلِ الْوَیْلُ لِشانِئِکِ، نَهْنِهْنی عَنْ وُجْدِکِ، یا اِبْنَهَ الصَّفْوَهِ وَ بَقِیَّهَ النُّبُوَّهِ، فَما وَنَیْتُ عَنْ دینی، وَ لا اَخْطَأْتُ مَقْدُوری، فَاِنْ کُنْتِ تُریدینَ الْبُلْغَهَ فَرِزْقُکِ مَضْمُونٌ، وَ کَفیلُکِ مَأْمُونٌ، وَ ما اُعِدَّ لَکِ اَفْضَلُ مِمَّا قُطِعَ عَنْکِ، فَاحْتَسِبِی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حَسْبِیَ اللَّهُ</w:t>
      </w:r>
    </w:p>
    <w:p>
      <w:pPr>
        <w:pStyle w:val="BookText"/>
        <w:rPr/>
      </w:pPr>
      <w:r>
        <w:rPr>
          <w:rFonts w:ascii="IRNazanin" w:hAnsi="IRNazanin" w:eastAsia="IRNazanin"/>
          <w:color w:val="111111"/>
          <w:sz w:val="28"/>
          <w:sz w:val="28"/>
          <w:szCs w:val="28"/>
          <w:rtl w:val="true"/>
          <w:lang w:bidi="fa-IR"/>
        </w:rPr>
        <w:t>شایسته تو نیست که وای بر من بگوئی ، بلکه سزاوار دشمن ستمگر تو است ، ای دختر برگزیده خدا و ای باقی مانده ،نبوت از اندوه و غضب دست بردار من در دین خود سست نشده و از آن چه در حد توانم است مضایقه نخواهم نمود اگر تو برای گذران روزیت ناراحتی بدان که روزی تو نزد خدا ضمانت شده و کفیل تو امین است و آن چه برایت آماده شده از آن چه از تو گرفته شده بهتر است پس براى خدا صبر كن</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 علیها السلام 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حسبي الله ؛ خدا مرا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گاه ساكت شد</w:t>
      </w:r>
      <w:r>
        <w:rPr>
          <w:rFonts w:eastAsia="IRNazanin" w:cs="IRNazanin"/>
          <w:color w:val="111111"/>
          <w:sz w:val="28"/>
          <w:szCs w:val="28"/>
          <w:rtl w:val="true"/>
          <w:lang w:bidi="fa-IR"/>
        </w:rPr>
        <w:t xml:space="preserve">. </w:t>
      </w:r>
      <w:r>
        <w:rPr>
          <w:rStyle w:val="FootnoteAnchor"/>
          <w:rtl w:val="true"/>
        </w:rPr>
        <w:footnoteReference w:id="348"/>
      </w:r>
      <w:bookmarkStart w:id="329" w:name="pg10940_109853"/>
    </w:p>
    <w:p>
      <w:pPr>
        <w:pStyle w:val="Heading3"/>
        <w:numPr>
          <w:ilvl w:val="2"/>
          <w:numId w:val="1"/>
        </w:numPr>
        <w:rPr/>
      </w:pPr>
      <w:bookmarkStart w:id="330" w:name="__RefHeading___Toc4419784_2870459653"/>
      <w:bookmarkStart w:id="331" w:name="_Toc100"/>
      <w:bookmarkEnd w:id="329"/>
      <w:bookmarkEnd w:id="330"/>
      <w:r>
        <w:rPr>
          <w:rtl w:val="true"/>
        </w:rPr>
        <w:t>حدیث امّ ایمن</w:t>
      </w:r>
      <w:bookmarkEnd w:id="331"/>
    </w:p>
    <w:p>
      <w:pPr>
        <w:pStyle w:val="BookText"/>
        <w:rPr/>
      </w:pPr>
      <w:r>
        <w:rPr>
          <w:rFonts w:ascii="IRNazanin" w:hAnsi="IRNazanin" w:eastAsia="IRNazanin"/>
          <w:color w:val="111111"/>
          <w:sz w:val="28"/>
          <w:sz w:val="28"/>
          <w:szCs w:val="28"/>
          <w:rtl w:val="true"/>
          <w:lang w:bidi="fa-IR"/>
        </w:rPr>
        <w:t>حضرت زینب علیها السلام به درجه ای از قابلیت عقلی و آگاهی و پختگی فکری رسیده بود که توانست حدیث مهمی را که مربوط به اخبار آینده او و خانواده اش بوده و ام ایمن آن را از رسول خدا صلی الله علیه و آله شنیده بود از او بشنود</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حديثی که شنیدنش لرزه بر اندام انسان انداخته و اعصاب انسان را مشوّش می نماید؛ چرا که خبر از آینده ای پر از انواع فجایع مصيبت ها ماتم،ها سختی ها و ترس ها می دهد که همان خبر فاجعه کربلا و شهادت برادر او حضرت امام حسین علیه السلام و به اسارت رفتن خاندانش می باشد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صورت فاجعه کربلا برای حضرت زینب علیها السلام امری ناگهانی و بدون آمادگی ذهنی نبوده است بلکه آن حضرت به همهٔ </w:t>
      </w:r>
    </w:p>
    <w:p>
      <w:pPr>
        <w:pStyle w:val="BookText"/>
        <w:rPr/>
      </w:pPr>
      <w:r>
        <w:rPr>
          <w:rFonts w:ascii="IRNazanin" w:hAnsi="IRNazanin" w:eastAsia="IRNazanin"/>
          <w:color w:val="111111"/>
          <w:sz w:val="28"/>
          <w:sz w:val="28"/>
          <w:szCs w:val="28"/>
          <w:rtl w:val="true"/>
          <w:lang w:bidi="fa-IR"/>
        </w:rPr>
        <w:t>این مقدرات الهی که دست تقدیر در سرنوشت او مقرر داشته بود کاملاً آگاهی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دقیقاً نمی دانیم در چه تاریخی زینب کبری علیها السلام این حدیث را از ام ایمن شنیده تا بتوانیم سن آن حضرت را در وقت شنیدن این حدیث محاسبه کنیم اما مورّخان تاریخ وفات ام ایمن را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نوشته اند و بنا بر این سن حضرت زینب علیها السلام در سال وفات امّ ایمن سال بوده است تازه شاید شنیدن حدیث چند سال قبل از وفات ام ایمن روی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حضرت زینب علیها السلام حدّاقل بیست و چهار سال قبل از وقوع فاجعه کربلا گذشته از آن چه از جدش پیامبر و پدرش حضرت امیرالمؤمنین علیه السلام در بارۀ شهادت حضرت امام حسین علیه السلام در سرزمین کربلا شنیده بوده به استناد حدیث ام ایمن از کیفیت آن آگاهی داشته است و در فصل های گذشته از همین کتاب قدری این مطلب را توضیح داده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متن حديث ام ایمن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ملحقات كتاب كامل الزيارات تأليف ابن قولویه با سند وی از نوح بن درّاج روایت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قدامة بن زائده از پدرش برایم نقل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حضرت امام على بن الحسین علیه السلام به من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لَغَنِي يَا زَائِدَةُ أَنَّكَ تَزُورُ قَبْرَ أَبِي عبداللّه الْحُسَيْنِ علیه السلام أَحْيَاناً</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،زائده خبردار شدم که تو گاه قبر ابی عبد الله الحسین علیه السلام را زیارت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داشتم همان گونه است که به شما رسیده است</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فلماذا تفعل ذلک و لک مکان عند سُلطانك الذى لا يَحتَمِلُ أحداً</w:t>
      </w:r>
    </w:p>
    <w:p>
      <w:pPr>
        <w:pStyle w:val="BookText"/>
        <w:rPr/>
      </w:pPr>
      <w:r>
        <w:rPr>
          <w:rFonts w:ascii="Amiri" w:hAnsi="Amiri" w:eastAsia="Amiri" w:cs="Amiri"/>
          <w:color w:val="111111"/>
          <w:sz w:val="28"/>
          <w:sz w:val="28"/>
          <w:szCs w:val="28"/>
          <w:rtl w:val="true"/>
          <w:lang w:bidi="ar-SA"/>
        </w:rPr>
        <w:t>عَلَى مَحَبَّتِنَا وَ تَفْضِيلِنَا وَ ذِكْرِ فَضَائِلِنَا وَ الْوَاجِبُ عَلَى هَذِهِ الْأُمَّةِ مِنْ حَقِّنَا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که در نزد پادشاه خود که دوست داشتن ،ما ، برترى، ذكر فضايل و تذكر وظايف امت نسبت به ما را بر نمی تابد جایگاه داری چرا این کار را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این کار را تنها برای خدا و رسول خدا صلی الله علیه و آله انجام می دهم و اعتنایی ندارم که این کارم چه کسی را به خشم می آورد و در دلم هیچ خطری که شاید از این راه متوجه من گردد بزرگ نمی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واللهِ إنّ ذلك لَكذلك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همین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نيز سوگند یاد کردم که همین گونه است و این سخن سه بار ميان من و آن حضرت تکرار شد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آن حضرت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أَبْشِرْ ثُمَّ أَبْشِرْ ثُمَّ أَبْشِرْ، فَلَأُخْبِرَنَّكَ بِخَبَرِ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عِنْدِي فِي النُّخَبِ المَخْزُونِ، فَإِنَّهُ لَمَّا أَصَابَنَا بِالطَّفٌ مَا أَصَابَنَا، وَ قُتِلَ أبي علیه السلام، وَ قُتِلَ مَنْ كَانَ مَعَهُ مِنْ وُلْدِهِ وَ إِخْوَتِهِ وَ سَائِرِ أَهْلِهِ، وَحُمِلَتْ حَرَمُهُ وَنِسَاؤُهُ عَلَى الْأَقْتَابِ يُرَادُ بِنَا الْكُوفَةُ،فَجَعَلْتُ أَنْظُرُ إِلَيْهِمْ صَرْعَى وَلَمْ يُواَرَوْا، فَعَظْمَ ذَلِكَ فِي صَدْرِي وَاشْتَدَّ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أَرَىٰ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 فَكَادَتْ نَفْسِي تَخْرُجُ ، وَ تَبَيَّنَتْ ذَلِكَ مِنِّي عَمَّتِي زَيْنَبُ الْكُبْرَى بِنْتُ عَليَّ علیه السلام ،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تَجُودُ بِنَفْسِكَ يَا بَقِيَّةَ جَدِّي وَ أَبِي وَ إِخْوَتِي؟؟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لَا أَجْزَعُ وَ أَهْلَعُ وَ قَد أَرَى سَيِّدِي وَ إِخْوَتِي وَ عُمُومَتِي وَ وُلْدَ عَمِّي وَ أَهْلِي مُصْرَعِينَ بِدِمَائِهِم مُرَمَّلِينَ بِالْعَرَاءِ مُسَلَّبِينَ لَا يُكَفَّنُونَ وَ لَا يُوَارَوْنَ وَ لَا يُعَرِّجُ عَلَيْهِم أَحَدٌ وَ لَا يَقْرَبُهُم بَشَرٌ كَأَنَّهُم أَهْلُ بَيْتٍ مِنَ الدَّيْلَمِ وَ الْخَزَرِ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يُجْزِعَنَّكَ مَا تَرَى فَوَ اللّه إِنَّ ذَلِكَ لَعَهْدٌ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 إِلَى جَدِّكَ وَ أَبِيكَ وَ عَمِّكَ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أَخَذَ اللّه مِيثَاقَ أُنَاسٍ مِن هَذِهِ الْأُمَّةِ لَا تَعْرِفُهُم فَرَاعِنَةُ هَذِهِ الامة و هم</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مَعْرُوفُونَ فِي أَهْلِ السَّمَاوَاتِ أَنَّهُمْ يَجْمَعُونَ هَذِهِ الْأَعْضَاءَ الْمُتَفَرِّقَةَ فَيُوَارُونَهَا وَ هَذِهِ الْجُسُومَ الْمُضَرَّجَةَ فَیُوارونَها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يَنْصِبُونَ لِهَذَا الطَّفِّ عَلَماً لِقَبْرِ أَبِيكَ سَيِّدِ الشُّهَدَاءِ لَا يَدْرُسُ أَثَرُهُ وَ لَا يَعْفُو رَسْمُهُ عَلَى كُرُورِ اللَّيَالِي وَ الْأَيَّامِ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لَيَجْتَهِدَنَّ أَئِمَّةُ الْكُفْرِ وَ أَشْيَاعُ الضَّلَالَةِ فِي مَحْوِهِ وَ تَطْمِيسِهِ فَلَا يَزْدَادُ أَثَرُهُ إِلَّا ظُهُوراً وَ أَمْرُهُ إِلَّا عُلُوّاً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ای زائده بشارت بر تو باد بشارت بر تو باد، حال تو را در جریان خبری قرار خواهم داد که از اسرار گران بهای ما اهل بیت بوده و در گنجینه احادیث ما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جريان بدین قرار است که چون پدرم به همراه فرزندان و برادران و ساير خويشاوندان و اصحاب خود به شهادت رسید و زنان حریمش بر محمل ها به سوی کوفه حرکت داده شدند من محو تماشای این اجساد مطهر شدم که بدون کفن و دفن بر روی زمین رها شده بودند و این امر بر من چنان گران آمد که سنگینی آن سینه ام را فشرد و نگرانیام از دیدن آن صحنه ها زیاد شد به گونه ای که نزدیک بود از شدت ناراحتی جان از بدنم خارج شود، عمّه ام زینب کبری علیها السلام و دختر علی علیه السلام متوجه وضعيت من شد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بازمانده جد و پدر و برادرانم چرا با جان خود بازی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جزع و بی تابی نکنم؟ در حالی که سید و مولای خود را به همراه برادران عموها و پسر عموهای خود را می بینم که در خون خود تپیده عریان و کفن بر خاک صحرا افتاده و بی کفن و دفن رها شده اند کسی به سوی آنان نرفته و انسانی به آن ها نزدیک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که آنان از اهل خاندانی از دیلم یا خزر می باشند؟؟</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عمّه 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می بینی تو را بی تاب نکند که به خدا سوگند، همه اين ها طبق اخباری است که رسول خدا صلی الله علیه و آله در اختیار جدّت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پدرت و عمویت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چنین با آنان میثاق بسته است که مردمانی از این امت که فرعون های این امت آنان را نمی شناسند اما در میان اهل آسمان مشهور و معروف هستند خواهند آمد و این جسدهای پاره پاره و اعضای جدا شده را جمع نموده و دفن 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این دیار طف علم و نشانه ای بر قبر پدرت سيد الشهدا نصب خواهند نمود که آثار آن هیچ گاه کهنه و فرسوده نگشته و نام و نشانش بر اثر گذشت شب و روز محو نخواهد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پیشوایان کفر و ره پویان طریق گمراهی تلاش بسیاری در محو و خاموش کردن نور این مکان مقدس خواهند نمود اما در انتها نتیجه کار آنان بر عکس شده آثار این قبر آشکارتر شده و بر عظمت آن افزوده خواهد گردید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فَقُلْتُ وَ مَا هَذَا الْعَهْدُ وَ مَا هَذَا الْخَبَرُ؟فَقَالَتْ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حَدَّثَتْنِي أُمُّ أَيْمَنَ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صلي الله عليه و آله زَارَ مَنْزِلَ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مِنَ الْأَيَّامِ فَعَمِلْتُ لَهُ حَرِيرَةً وَ أَتَاهُ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بِطَبَقٍ فِيهِ تَمْرٌ ثُمَّ قَالَتْ أُمُّ أَيْمَنَ فَأَتَيْتُهُمْ بِعُسٍّ فِيهِ لَبَنٌ وَ زُبْدٌ فَأَكَلَ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وَ فَاطِمَةُ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تِلْكَ الْحَرِيرَةِ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شَرِبُوا مِنْ ذَلِكَ اللَّبَنِ ثُمَّ أَكَلَ وَ أَكَلُوا مِنْ ذَلِكَ التَّمْرِ وَ الزُّبْدِ ثُمَّ غَسَلَ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يَصُبُّ عَلَيْهِ الْمَاءَ فَلَمَّا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فَرَغَ مِنْ غَسْلِ يَدِهِ مَسَحَ وَجْهَهُ ثُمَّ نَظَرَ إِلَى عَلِيٍّ وَ فَاطِمَةَ وَ الْحَسَنِ وَ الْحُسَيْنِ نَظَراً عَرَفْنَا بِهِ السُّرُورَ فِي وَجْهِهِ ثُمَّ رَمَقَ بِطَرْفِهِ نَحْوَ السَّمَاءِ مَلِيّاً ثُمَّ إِنَّهُ وَجَّهَ وَجْهَهُ نَحْوَ الْقِبْلَةِ وَ بَسَطَ يَدَيْهِ وَ دَعَا ثُمَّ خَرَّ سَاجِداً وَ هُوَ يَنْشِجُ فَأَطَالَ النُّشُوجَ وَ عَلَا نَحِيبُهُ وَ جَرَتْ دُمُوعُهُ</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رَفَعَ رَأْسَهُ وَ أَطْرَقَ إِلَى الْأَرْضِ وَ دُمُوعُهُ تَقْطُرُ كَأَنَّهَا صَوْبُ الْمَطَرِ فَحَزِنَتْ فَاطِمَةُ علیها السلام وَ عَلِيٌّ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وَ حَزِنْتُ مَعَهُمْ لِمَا رَأَيْنَا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هِبْنَاهُ أَنْ نَسْأَلَهُ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طَالَ ذَلِكَ قَالَ لَهُ عَلِيٌّ علیه السلام وَ قَالَتْ لَهُ فَاطِمَةُ علیها السلام مَا يُبْكِيكَ يَا رَسُولَ اللَّهِ لَا أَبْكَى اللَّهُ عَيْنَيْكَ فَقَدْ أَقْرَحَ قُلُوبَنَا مَا نَرَى مِنْ حَالِكَ فَقَالَ صلی الله علیه و آله يَا أَخِي سُرِرْتُ بِكُمْ وَ إِنِّي لَأَنْظُرُ إِلَيْكُمْ وَ أَحْمَدُ اللَّهَ عَلَى نِعْمَتِهِ عَلَيَّ فِيكُمْ إِذْ هَبَطَ عَلَيَّ جَبْرَئِيلُ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 اللَّهَ تَبَارَكَ وَ تَعَالَى اطَّلَعَ عَلَى مَا فِي نَفْسِكَ وَ عَرَفَ سُرُورَكَ بِأَخِيكَ وَ ابْنَتِكَ وَ سِبْطَيْكَ فَأَكْمَلَ لَكَ النِّعْمَةَ وَ هَنَّأَكَ الْعَطِيَّةَ بِأَنْ جَعَلَهُمْ وَ ذُرِّيَّاتِهِمْ وَ مُحِبِّيهِمْ وَ شِيعَتَهُمْ مَعَكَ فِي الْجَنَّةِ لَا يُفَرِّقُ بَيْنَكَ وَ بَيْنَهُمْ يُحِبُّونَ كَمَا تُحِبُّ وَ يُعْطَوْنَ كَمَا تُعْطَي حَتَّى تَرْضَى وَ فَوْقَ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بَلْوَى كَثِيرَةٍ تَنَالُهُمْ فِي الدُّنْيَا وَ مَكَارِهَ تُصِيبُهُمْ بِأَيْدِي أُنَاسٍ يَنْتَحِلُونَ مِلَّتَكَ وَ يَزْعُمُونَ أَنَّهُمْ مِنْ أُمَّتِكَ بِرَاءٍ مِنَ اللَّهِ وَ مِنْكَ خَبْطاً خَبْطاً وَ قَتْلًا قَتْلًا شَتَّى مَصَارِعُهُمْ نَائِيَةً قُبُورُهُمْ خِيَرَةً مِنَ اللَّهِ لَهُمْ وَ لَكَ فِيهِمْ فَاحْمَدِ اللَّهَ عَزَّ وَ جَلَّ عَلَى خِيَرَتِهِ وَ ارْضَ بِقَضَائِهِ فَحَمِدْتُ اللَّهَ وَ رَضِيتُ بِقَضَائِهِ بِمَا اخْتَارَهُ لَكُمْ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به عمّه 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عهد و پیمان کدام است و آن خبر چیست؟گفت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امّ ایمن برایم این گونه نقل کرد که روزی رسول خدا صلی الله علیه و آله به خانه فاطمه علیها السلام آمده ،بود فاطمه برای آن حضرت حریره </w:t>
      </w:r>
      <w:r>
        <w:rPr>
          <w:rStyle w:val="FootnoteAnchor"/>
          <w:rtl w:val="true"/>
        </w:rPr>
        <w:footnoteReference w:id="350"/>
      </w:r>
      <w:r>
        <w:rPr>
          <w:rFonts w:ascii="IRNazanin" w:hAnsi="IRNazanin" w:eastAsia="IRNazanin"/>
          <w:color w:val="111111"/>
          <w:sz w:val="28"/>
          <w:sz w:val="28"/>
          <w:szCs w:val="28"/>
          <w:rtl w:val="true"/>
          <w:lang w:bidi="fa-IR"/>
        </w:rPr>
        <w:t>تهیه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نيز طبقی از خرما در برابر آن حضرت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ایمن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برای آن ها قدحی از شیر و کره بردم رسول خدا و علی و فاطمه و حسن و حسین از آن حریره خوردند و از آن شیر نیز</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آشامیدند سپس از خرما و کره نیز میل کردند آن گاه علی بر دستان پیامبر آب ریخت و آن حضرت دستان خود را 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شستن دست خود فارغ شد دستی به صورت کشید و نگاهی از سر مهر به علی و فاطمه و حسن و حسین انداخت که خوشحالی حاصل از این نگاه را در چهره اش می شد دید، سپس سر بر آسمان برداشت و اندکی تأمل کرد، آن گاه روی خود را به سمت قبله برگرداند و دست به دعا ،برداشت و در حالی که بغض سینه اش را فشار می داد به سجده افتاد و در حال سجده گریه های بی صدا می کرد و پس از مدتی طولانى صداى گریه اش بلند شد و اشک هایش سرازیر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سر از سجده برداشت اما چون سر به زیر افکنده بود اشک هایش قطره قطره همچون دانه های باران بر زمین می ریخت، فاطمه و علی و حسن و حسین از دیدن این حالت پیامبر سخت اندوهگین شدند و من نیز اما از هیبت آن حضرت کسی یارای سؤال از سبب گریه او را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این حالت به طول انجامید علی و فاطمه به او عرضه داشتند ای رسول خدا صلی الله علیه و آله چشمانت هرگز گریان مباد، چه چیز باعث گریه تو شده؟ که دل ما از دیدن حال تو مجروح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من از دیدن شما شاد و مسرور شده بودم و همین طور که به شما نگاه می کردم خدای تعالی را از نعمتی که به واسطه وجود شما به من داده است شکر می کردم که ناگهان جبرئیل نازل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خدای متعال از آن چه در دل تو می گذرد آگاه شده و شادمانی تو را از داشتن برادر و دختر و نوه هایت می داند به همین جهت نعمت خود را بر تو تکمیل نموده و هدیه ای گوارا برایت فرستاده و آن این است که آن ها و نسل و دوستان و شیعیان ایشان را در بهشت همراه تو نموده</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که هرگز از یکدیگر جدا نشوید هر هدیه ای که به تو داده شود به آنان نیز داده شود و هر عطایی به تو صورت گیرد به آنان نیز تا آن که راضی شوی و از حد رضایت نیز بیشتر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مقام را در برابر امتحانات و بلاها و ناملایماتی که در دنیا به دست گروهی از مردم که خود را از امت تو می شمارند و به دین تو وابسته اند اما در حقیقت از خدا و از تو به دورند به ایشان خواهد رسید به آنان عنایت خواهد فرمود؛ مصیبت پشت مصیبت و کشتار پشت ،کشتار قتلگاه هر یک از آنان در گوشه از زمین و قبرهای آنان از یکدیگر جدا خواهد بود اما همۀ این ها خیری است که خدا برای تو و آن ها خواسته است، پس شکر خدای عز و جل را بر این خیر که برایتان خواسته به جای آور و به آن چه مقدر فرموده راضی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شکر او را به جا آوردم و به آن چه او مقدر نموده و حتمی ساخته راضی شدم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ثُمَّ قَالَ لِي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أَخَاكَ مُضْطَهَدٌ بَعْدَكَ مَغْلُوبٌ عَلَى أُمَّتِكَ مَتْعُوبٌ مِنْ أَعْدَائِكَ ثُمَّ مَقْتُولٌ بَعْدَكَ يَقْتُلُهُ أَشَرُّ الْخَلْقِ وَ الْخَلِيقَةِ وَ أَشْقَى الْبَرِيَّةِ يَكُونُ نَظِيرَ عَاقِرِ النَّاقَةِ بِبَلَدٍ تَكُونُ إِلَيْهِ هِجْرَتُهُ وَ هُوَ مَغْرِسُ شِيعَتِهِ وَ شِيعَةِ وُلْدِهِ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يَكْثُرُ بَلْوَاهُمْ وَ يَعْظُمُ مُصَابُهُمْ وَ إِنَّ سِبْطَكَ هَذَا وَ أَوْمَأَ بِيَدِهِ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مَقْتُولٌ فِي عِصَابَةٍ مِنْ ذُرِّيَّتِكَ وَ أَهْلِ بَيْتِكَ وَ أَخْيَارٍ مِنْ أُمَّتِكَ بِضِفَّةِ الْفُرَاتِ بِأَرْضٍ يُقَالُ لَهَا كَرْبَلَاءُ مِنْ أَجْلِهَا يَكْثُرُ الْكَرْبُ وَ الْبَلَاءُ عَلَى أَعْدَائِكَ وَ أَعْدَاءِ ذُرِّيَّتِكَ فِي الْيَوْمِ الَّذِي لَا يَنْقَضِي كَرْبُهُ وَ لَا تَفْنَى حَسْرَتُهُ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أَطْيَبُ بِقَاعِ الْأَرْضِ وَ أَعْظَمُهَا حُرْمَةً يُقْتَلُ فِيهَا سِبْطُكَ وَ أَهْلُهُ وَ أَنَّهَا مِنْ بَطْحَاءِ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ذَلِكَ الْيَوْمُ الَّذِي يُقْتَلُ فِيهِ سِبْطُكَ وَ أَهْلُهُ وَ أَحَاطَتْ بِهِ كَتَائِبُ أَهْلِ الْكُفْرِ وَ</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اللَّعْنَةِ تَزَعْزَعَتِ الْأَرْضُ مِنْ أَقْطَارِهَا وَ مَادَتِ الْجِبَالُ وَ كَثُرَ اضْطِرَابُهَا وَ اصْطَفَقَتِ الْبِحَارُ بِأَمْوَاجِهَا وَ مَاجَتِ السَّمَاوَاتُ بِأَهْلِهَا غَضَباً لَكَ يَا مُحَمَّدُ وَ لِذُرِّيَّتِكَ وَ اسْتِعْظَاماً لِمَا يَنْتَهِكُ مِنْ حُرْمَتِكَ وَ لِشَرِّ مَا تُكَافَى بِهِ فِي ذُرِّيَّتِكَ وَ عِتْرَتِكَ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يَبْقَى شَيْءٌ مِنْ ذَلِكَ إِلَّا اسْتَأْذَنَ اللَّهَ عَزَّ وَ جَلَّ فِي نُصْرَةِ 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الْمُسْتَضْعَفِينَ الْمَظْلُومِينَ الَّذِينَ هُمْ حُجَّةُ اللَّهِ عَلَى خَلْقِهِ بَعْدَكَ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فَيُوحِي اللَّهُ إِلَى السَّمَاوَاتِ وَ الْأَرْضِ وَ الْجِبَالِ وَ الْبِحَارِ وَ مَنْ فِيهِنَّ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أَنَا اللَّهُ الْمَلِكُ الْقَادِرُ الَّذِي لَا يَفُوتُهُ هَارِبٌ وَ لَا يُعْجِزُهُ مُمْتَنِعٌ وَ أَنَا أَقْدَرُ فِيهِ عَلَى الِانْتِصَارِ وَ الِانْتِقَامِ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عِزَّتِي وَ جَلَالِي لَأُعَذِّبَنَّ مَنْ وَتَرَ رَسُولِي وَ صَفِيِّي وَ انْتَهَكَ حُرْمَتَهُ وَ قَتَلَ عِتْرَتَهُ وَ نَبَذَ عَهْدَهُ وَ ظَلَمَ أَهْلَ بَيْتِهِ عَذَاباً لَا أُعَذِّبُهُ أَحَداً مِنَ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ذَلِكَ يَضِجُّ كُلُّ شَيْءٍ فِي السَّمَاوَاتِ وَ الْأَرَضِينَ بِلَعْنِ مَنْ ظَلَمَ عِتْرَتَكَ وَ اسْتَحَلَّ حُرْمَتَكَ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سپس جبرئیل به من گفت ای محمد برادر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پس از تو مظلوم واقع شده در میان امتت بی یاور و پناه گردیده از سوی دشمنان تو مورد شماتت و بدگویی قرار خواهد گرفت و در نهایت به دست بدترین خلایق و سیاه بخت ترین فرد از مخلوقات خدا که به سانِ عاقر ناقه </w:t>
      </w:r>
      <w:r>
        <w:rPr>
          <w:rStyle w:val="FootnoteAnchor"/>
          <w:rtl w:val="true"/>
        </w:rPr>
        <w:footnoteReference w:id="351"/>
      </w:r>
      <w:r>
        <w:rPr>
          <w:rFonts w:ascii="IRNazanin" w:hAnsi="IRNazanin" w:eastAsia="IRNazanin"/>
          <w:color w:val="111111"/>
          <w:sz w:val="28"/>
          <w:sz w:val="28"/>
          <w:szCs w:val="28"/>
          <w:rtl w:val="true"/>
          <w:lang w:bidi="fa-IR"/>
        </w:rPr>
        <w:t>است و در همان شهری که به سوی آن مهاجرت کرده و محل رشد شيعيان او و فرزندانش می باشد کشته خواهد شد و در هر صورت بلاها بر آن ها بسیار و مصیبت های آنان بزرگ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نوۀ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 خود به حسین اشاره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جمعی از مردان غیور از نسل و خاندان تو و افرادی از بهترین های امّتت در کنارهٔ رود فرات کشته خواهد شد؛ در سرزمینی که آن را کربلا می خوانند و به واسطه انجام این جنایت کرب و اندوه و بلا و مصیبت بر دشمنان تو و دشمنان نسل و ذرّيّه تو در روز قیامت روزی که اندوهش پایان نیافتنی و حسرتش تمام نشدنی است بسیار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سرزمین پاک ترین مکان روی زمین و به لحاظ حرمت بالاترين آن ها است که سبط تو و خاندانش در آن کشته می شوند و این زمین قطعه ای از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روزی که نوۀ تو و خاندانش در آن به قتل می رسند فرا می رسد و سپاهیان کفر و لعنت آنان را محاصره می کنند از شدت خشمی که برای تو و نسل تو بر جهان عارض می گردد و به جهت بزرگی جنایتی که در هتک حرمت تو و خاندانت به انجام می رسد و از بدی پاداشی که امتت در قبال زحماتی که برای آنان متحمل گردیدی در بارۀ اهل بیتت به اجرا در آورده اند همۀ روی زمین به جنبش و تکاپو در آمده، کوه ها قرار از کف داده اضطرابشان فزونی گرفته دریاها امواج خود را به یکدیگر ،کوفته، آسمان ها اهل خود را به موج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موجودی از میان آنان باقی نمی ماند، مگر این که از خدا درخواست اجازه می کند تا به یاری اهل بيت مظلوم و مستضعفت که بعد از تو حجت خدا بر روی زمین هستند بشتابند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خدای متعال به آسمان ها و زمین کوه ها و دریاها و هر که در آن ها است وحی می فرماید که</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الله هستم؛ پادشاه قدرتمندی که هیچ فرار کننده ای را از چنگال </w:t>
      </w:r>
    </w:p>
    <w:p>
      <w:pPr>
        <w:pStyle w:val="BookText"/>
        <w:rPr/>
      </w:pPr>
      <w:r>
        <w:rPr>
          <w:rFonts w:ascii="IRNazanin" w:hAnsi="IRNazanin" w:eastAsia="IRNazanin"/>
          <w:color w:val="111111"/>
          <w:sz w:val="28"/>
          <w:sz w:val="28"/>
          <w:szCs w:val="28"/>
          <w:rtl w:val="true"/>
          <w:lang w:bidi="fa-IR"/>
        </w:rPr>
        <w:t>عدالتم گریزی نیست و هیچ امر محالی مرا ناتوان نمی سازد و من در گرفتن انتقام خاندان پیامبرم از هر کس دیگری تواناتر می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عزت و جلالم سوگند که صد البته کسانی را که پیامبر و برگزیده ام را تنها گذاشتند حرمتش را شکستند اهل بیتش را کشتند عهدش را پشت سر افکندند و به خاندانش ستم روا داشتند چنان عذابی خواهم کرد که کسی از جهانیان را بدان سان عذاب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همه چیز در زمین و آسمان به ضجه و ناله در آمده و بر آنان که اهل بیت تو را مورد ستم قرار داده و حرمتت را شکستند لعنت می فرستند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بَرَزَتْ تِلْكَ الْعِصَابَةُ إِلَى مَضَاجِعِهَا تَوَلَّى اللَّهُ عَزَّ وَ جَلَّ قَبْضَ أَرْوَاحِهَا بِيَدِهِ وَ هَبَطَ إِلَى الْأَرْضِ مَلَائِكَةٌ مِنَ السَّمَاءِ السَّابِعَةِ مَعَهُمْ آنِيَةٌ مِنَ الْيَاقُوتِ وَ الزُّمُرُّدِ مَمْلُوَّةً مِنْ مَاءِ الْحَيَاةِ وَ حُلَلٌ مِنْ حُلَلِ الْجَنَّةِ وَ طِيبٌ مِنْ طِيبِ الْجَنَّةِ فَغَسَّلُوا جُثَثَهُمْ بِذَلِكَ الْمَاءِ وَ أَلْبَسُوهَا الْحُلَلَ وَ حَنَّطُوهَا بِذَلِكَ الطِّيبِ وَ صَلَّتِ الْمَلَائِكَةُ صَفّاً صَفّاً عَلَيْهِمْ</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يَبْعَثُ اللَّهُ قَوْماً مِنْ أُمَّتِكَ لَا يَعْرِفُهُمُ الْكُفَّارُ لَمْ يَشْرَكُوا فِي تِلْكَ الدِّمَاءِ قَوْلٍ وَ لَا فِعْلٍ وَ لَا نِيَّةٍ فَيُوَارُونَ أَجْسَامَهُمْ وَ يُقِيمُونَ رَسْماً لِقَبْرِ سَيِّدِ الشُّهَدَاءِ بِتِلْكَ الْبَطْحَاءِ يَكُونُ عَلَماً لِأَهْلِ الْحَقِّ وَ سَبَباً لِلْمُوءْمِنِينَ إِلَى الْفَوْزِ وَ تَحُفُّهُ مَلَائِكَةٌ مِنْ كُلِّ سَمَاءٍ مِائَةُ أَلْفِ مَلَكٍ فِي كُلِّ يَوْمٍ وَ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يُصَلُّونَ عَلَيْهِ وَ يَطُوفُونَ عَلَيْهِ وَ يُسَبِّحُونَ اللَّهَ عِنْدَهُ وَ يَسْتَغْفِرُونَ اللَّهَ لِمَنْ زَارَهُ وَ يَكْتُبُونَ أَسْمَاءَ مَنْ يَأْتِيهِ زَائِراً مِنْ أُمَّتِكَ مُتَقَرِّباً إِلَى اللَّهِ تَعَالَى وَ إِلَيْكَ بِذَلِكَ وَ أَسْمَاءَ آبَائِهِمْ وَ عَشَائِرِهِمْ وَ بُلْدَانِهِمْ وَ يُوسِمُونَ فِي وُجُوهِهِمْ بِمِيسَمِ نُورِ عَرْشِ اللَّهِ هَذَا زَائِرُ قَبْرِ خَيْرِ الشُّهَدَاءِ وَ ابْنِ خَيْرِ الْأَنْبِيَاءِ فَإِذَا كَانَ يَوْمُ الْقِيَامَةِ سَطَعَ فِي وُجُوهِهِمْ مِنْ أَثَرِ ذَلِكَ الْمِيسَمِ نُورٌ تُغْشَى مِنْهُ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عَلَيْهِمْ وَ يُعْرَفُونَ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كَأَنِّي بِكَ يَا مُحَمَّدُ بَيْنِي وَ بَيْنَ مِيكَائِيلَ وَ عَلِيٌّ أَمَامَنَا وَ مَعَنَا مِنْ مَلَائِكَةِ اللَّهِ مَا لَا يُحْصَى عَدَدُهُمْ وَ نَحْنُ نَلْتَقِطُ مِنْ ذَلِكَ الْمِيسَمِ فِي وَجْهِهِ مِنْ بَيْنِ الْخَلَائِقِ حَتَّى يُنْجِيَهُمُ اللَّهُ مِنْ هَوْلِ ذَلِكَ الْيَوْمِ وَ شَدَائِدِهِ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حُكْمُ اللَّهِ وَ عَطَاوءُهُ لِمَنْ زَارَ قَبْرَكَ يَا مُحَمَّدُ أَوْ قَبْرَ أَخِيكَ أَوْ قَبْرَ سِبْطَيْكَ لَا يُرِيدُ بِهِ غَيْرَ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يَجْتَهِدُ أُنَاسٌ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حَقَّتْ عَلَيْهِمُ اللَّعْنَةُ مِنَ اللَّهِ وَ السَّخَطُ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يَعْفُوا رَسْمَ ذَلِكَ الْقَبْرِ وَ يَمْحُوا أَثَرَهُ فَلَا يَجْعَلُ اللَّهُ تَبَارَكَ وَ تَعَالَى لَهُمْ إِلَى ذَلِكَ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أَبْكَانِي وَ أَحْزَنَنِي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هنگامی که این جوانمردان در خاک و خون افتادند، خدای متعال به دست خود قبض روح آنان را به عهده می گیرد و فرشتگانی از آسمان هفتم به زمین می آیند که با خود ظرف هایی از یاقوت و زمرد می آورند که پر از آب حیات زینت آلات و روغن های خوشبوی بهشتی است و با آن ،آب بدن های مطهر آنان را غسل داده آن لباس های زینتی را بر بدن آنان می پوشانند و با آن روغن های خوشبو آنان را حنوط می کنند آن گاه فرشتگان صف در صف بر آنان نماز می گزارند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خدا قومی را که کافران آنان را نمی شناسند و در سخن عمل و حتی در نیت نیز در قتل این شهیدان دخالتی نداشتند خواهد فرستاد و آنان شهیدان را دفن می کنند آن گاه بر قبر سید شهیدان در آن صحرا نشانه ای می گذارند تا علامتی برای اهل حق و وسیله ای برای رستگاری مؤمنان ،باشد فرشتگان آسمان نیز این مکان مقدس را همواره در بر گرفته و در هر شبانه روز یکصد هزار فرشته از آسمان های هفتگانه به این مکان مقدس فرود آمده در کنار آن قبور نماز گزارده خدا را تسبیح نموده برای زایران آن استغفار کرده نام و نام پدر و مادر و قوم و قبیله و </w:t>
      </w:r>
    </w:p>
    <w:p>
      <w:pPr>
        <w:pStyle w:val="BookText"/>
        <w:rPr/>
      </w:pPr>
      <w:r>
        <w:rPr>
          <w:rFonts w:ascii="IRNazanin" w:hAnsi="IRNazanin" w:eastAsia="IRNazanin"/>
          <w:color w:val="111111"/>
          <w:sz w:val="28"/>
          <w:sz w:val="28"/>
          <w:szCs w:val="28"/>
          <w:rtl w:val="true"/>
          <w:lang w:bidi="fa-IR"/>
        </w:rPr>
        <w:t>شهر کسانی را که با نیت خالص و برای رضای خدای متعال به زیارت این قبور می آیند یادداشت نموده و بر پیشانی آنان مهری از نور عرش خدا می زنند که بر آن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زائر قبر بهترین شهیدان و فرزند بهترین پیامبران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روز قیامت فرا رسد نوری از محل این مهر پرتو افشان خواهد شد که چشم ها را خیره کرده و به این نور از دیگران متمایز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می بینم که تو ای محمد در ميان من و ميكائيل نشسته ای و علی در برابر ما است و تعداد بیشماری از فرشتگان خدا به همراه ما بوده و در روز محشر کسانی را که این مهر را بر پیشانی خود دارند از میان خلایق جدا می کنیم تا خدا آنان را از ترس این روز و سختی های آن در امان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حکم و پاداش خدا در بارۀ کسانی که به زیارت قبر تو، قبر ،برادرت يا قبر دو سبط تو آمده و جز رضای خدا نیت دیگری از این کار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مردمانی که لعنت و خشم خدا بر آنان محقق آمده است تلاش خواهند نمود تا نشانه های این قبر مطهر را از میان برده و آثار آن را از روی زمین بردارند اما خدای متعال برای آنان راهی برای رسیدن به این هدف شوم نخواهد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آن چه مرا اندوهگین و گریان نموده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زَيْنَبُ علیها السلام فَلَمَّا ضَرَبَ ابْنُ مُلْجَمٍ لَعَنَهُ اللَّهُ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عَلَيْهِ أَثَرَ الْمَوْتِ مِنْهُ قُلْتُ لَهُ يَا أَبَتِ حَدَّثَتْنِي أُمُّ أَيْمَنَ بِكَذَا وَ كَذَا وَ قَدْ أَحْبَبْتُ أَنْ أَسْمَعَهُ مِنْكَ</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الْحَدِيثُ كَمَا حَدَّثَتْكِ أُمُّ أَيْمَنَ وَ كَأَنِّي بِكِ وَ بِنِسَاءِ أَهْلِكِ سَبَايَا بِهَذَا الْبَلَدِ أَذِلَّاءَ خَاشِعِينَ تَخافُونَ أَنْ يَتَخَطَّفَكُمُ النّاسُ </w:t>
      </w:r>
    </w:p>
    <w:p>
      <w:pPr>
        <w:pStyle w:val="BookText"/>
        <w:rPr/>
      </w:pPr>
      <w:r>
        <w:rPr>
          <w:rFonts w:ascii="Amiri" w:hAnsi="Amiri" w:eastAsia="Amiri" w:cs="Amiri"/>
          <w:color w:val="111111"/>
          <w:sz w:val="28"/>
          <w:sz w:val="28"/>
          <w:szCs w:val="28"/>
          <w:rtl w:val="true"/>
          <w:lang w:bidi="ar-SA"/>
        </w:rPr>
        <w:t xml:space="preserve">فَصَبْراً صَبْراً فَوَ الَّذِي فَلَقَ الْحَبَّةَ وَ بَرَأَ النَّسَمَةَ مَا لِلَّهِ عَلَى ظَهْرِ الْأَرْضِ يَوْمَئِذٍ وَلِيٌّ غَيْرُكُمْ وَ غَيْرُ مُحِبِّيكُمْ وَ شِيعَتِكُمْ وَ لَقَدْ قَالَ لَنَا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أَخْبَرَنَا بِهَذَا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الْيَوْمِ يَطِيرُ فَرَحاً فَيَجُولُ الْأَرْضَ كُلَّهَا بِشَيَاطِينِهِ وَ عَفَارِيتِهِ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أَدْرَكْنَا مِنْ ذُرِّيَّةِ آدَمَ الطَّلِبَةَ وَ بَلَغْنَا فِي هَلَاكِهِمْ الْغَايَةَ وَ أَوْرَثْنَاهُمُ النَّارَ إِلَّا مَنِ اعْتَصَمَ بِهَذِهِ الْعِصَابَةِ فَاجْعَلُوا شُغُلَكُمْ بِتَشْكِيكِ النَّاسِ فِيهِمْ وَ حَمْلِهِمْ عَلَى عَدَاوَتِهِمْ وَ إِغْرَائِهِم بِهِمْ وَ أَوْلِيَائِهِمْ حَتَّى تَسْتَحْكِمُوا ضَلَالَةَ الْخَلْقِ وَ كُفْرَهُمْ وَ لَا يَنْجُو مِنْهُمْ نَاجٍ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صَدَّقَ عَلَيْهِمْ إِبْلِيسُ ظَنَّه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كَذُوبٌ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يَنْفَعُ مَعَ عَدَاوَتِكُمْ عَمَلٌ صَالِحٌ وَ لَا يَضُرُّ مَعَ مَحَبَّتِكُمْ وَ مُوَالاتِكُمْ ذَنْبٌ غَيْرُ الْكَبَائِرِ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زینب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ابن ملجم که لعنت خدا بر او باد پدرم اميرالمؤمنین علیه السلام را مضروب نمود و آثار مرگ را در وی مشاهده کردم به وی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امّ ایمن حدیثی را چنین و چنان برای من نقل کرده است و دوست دارم آن را از شما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حدیث همان است که ام ایمن برایت نقل کرده است گویا روزی را می بینم که تو و زنان خاندانت به اسیری در حالی که خوار و دربند هستید به همین شهر آورده می شوید و بیم آن دارید که مردمان شما را بربایند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صبر پیشه کن صبر پیشه کن سوگند به آن که دانه را شکافت و انسان را آفرید در آن روز جز شما و شیعیان و محبان شما در روی زمین ولی دیگری برای خدا یافت نمی شود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صلی الله علیه و آله وقتی که این خبر را به ما داد فرمود در آن روز، ابلیس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لعنت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شادی به پرواز در می آید و با شیطان بچگان و عفريتان خود تمام زمین را سیر نموده و بانگ بر می آورد ای گروه </w:t>
      </w:r>
    </w:p>
    <w:p>
      <w:pPr>
        <w:pStyle w:val="BookText"/>
        <w:rPr/>
      </w:pPr>
      <w:r>
        <w:rPr>
          <w:rFonts w:ascii="IRNazanin" w:hAnsi="IRNazanin" w:eastAsia="IRNazanin"/>
          <w:color w:val="111111"/>
          <w:sz w:val="28"/>
          <w:sz w:val="28"/>
          <w:szCs w:val="28"/>
          <w:rtl w:val="true"/>
          <w:lang w:bidi="fa-IR"/>
        </w:rPr>
        <w:t>شياطين امروز انتقام خود را از بنی آدم باز ستاندیم و در هلاکت آنان به حد نهایت رسیدیم؛ ما آتش جهنم را به آنان به میراث دادیم جز بر آنان که بر این جوانمردان پناه آورند، پس تمام همت خود را به این امر مصروف کنید که مردم را در بارۀ آنان به شک انداخته و به دشمنی با آنان وا دارید و مردمان را بر ضد این بزرگواران و اولیای آنان بشورانید تا گمراهی و کفر را در میان مردم استحکام بخشیده و کسی از آن میان نجات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ابلیس با این که دروغ گو است اما این بار راست گفته است؛ همانا که هیچ عمل صالحی با دشمنی شما سودمند نبوده و هیچ گناهی غیر از گناهان کبیره با دوستی و موالات شما زیان بخش نخواهد بود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سجاد زين العابدين علیه السلام پس از بیان این حدیث به من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خُذْهُ إِلَيْكَ مَا لَوْ ضَرَبْتَ فِي طَلَبِهِ آبَاطَ الْإِبِلِ حَوْلًا لَكَانَ قَلِيلًا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را به خوبی دریافت کن که اگر برای دستیابی به چنین حدیثی یک سال تمام بر شتر بنشینی و به سرعت برانی سزاوار است</w:t>
      </w:r>
      <w:r>
        <w:rPr>
          <w:rFonts w:eastAsia="IRNazanin" w:cs="IRNazanin"/>
          <w:color w:val="111111"/>
          <w:sz w:val="28"/>
          <w:szCs w:val="28"/>
          <w:rtl w:val="true"/>
          <w:lang w:bidi="fa-IR"/>
        </w:rPr>
        <w:t xml:space="preserve">». </w:t>
      </w:r>
      <w:r>
        <w:rPr>
          <w:rStyle w:val="FootnoteAnchor"/>
          <w:rtl w:val="true"/>
        </w:rPr>
        <w:footnoteReference w:id="352"/>
      </w:r>
      <w:bookmarkStart w:id="332" w:name="pg10940_109868"/>
    </w:p>
    <w:p>
      <w:pPr>
        <w:pStyle w:val="Heading3"/>
        <w:numPr>
          <w:ilvl w:val="2"/>
          <w:numId w:val="1"/>
        </w:numPr>
        <w:rPr/>
      </w:pPr>
      <w:bookmarkStart w:id="333" w:name="__RefHeading___Toc4419786_2870459653"/>
      <w:bookmarkStart w:id="334" w:name="_Toc101"/>
      <w:bookmarkEnd w:id="332"/>
      <w:bookmarkEnd w:id="333"/>
      <w:r>
        <w:rPr>
          <w:rtl w:val="true"/>
        </w:rPr>
        <w:t>احادیث متفرقه</w:t>
      </w:r>
      <w:bookmarkEnd w:id="3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جعفر بن سلیمان هاشمی روایت کرده است که حضرت زینب علیها السلام دختر علی علیه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می خواهد مردم در پیشگاه خدا شفیع او نباشند باید خدا را سپاس ،گوید آیا سخن مردم را نمی شنوی که می گویند سمع الله لمن حمده ؛ خدا صداى هر کس که او را ستایش کند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شنود پس به جهت قدرت داشتن خدا بر تو از وی بترس و به جهت نزدیکی که او با تو دارد از وی شرم كن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 زینب علیها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محمّد مصطفی برای شوهران ما بر گردن ما حقوقی قرار داد چنان که بر شوهران نیز وظایفی را واجب نموده است</w:t>
      </w:r>
      <w:r>
        <w:rPr>
          <w:rFonts w:eastAsia="IRNazanin" w:cs="IRNazanin"/>
          <w:color w:val="111111"/>
          <w:sz w:val="28"/>
          <w:szCs w:val="28"/>
          <w:rtl w:val="true"/>
          <w:lang w:bidi="fa-IR"/>
        </w:rPr>
        <w:t xml:space="preserve">. </w:t>
      </w:r>
      <w:r>
        <w:rPr>
          <w:rStyle w:val="FootnoteAnchor"/>
          <w:rtl w:val="true"/>
        </w:rPr>
        <w:footnoteReference w:id="353"/>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از آن حضرت روایت شده است که فرمود جدّم رسول خدا صلی الله علیه و آله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إذا صَلَّتِ المرأَةُ خَمْسَها، و صامَتْ شَهرَها و حَفِظَت فَرجَها، و أطاعَت زَوجَها ، قِیلَ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اُدخُلِی الجَنَّهَ مِن أَیِ أَبوابِ الجَنَّهِ شِئتِ</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زنی نمازهای پنجگانه واجب خود را بخواند و روزه ماه رمضانش را بگیرد، دامان خود را از آلودگی حفظ کند و از شوهر خود اطاعت نماید به او گفته خواهد شد از هر دری از درهای بهشت که خواستى داخل شو</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نیز منسوب به حضرت زینب کبری علیها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تمسک بالکتاب و مَن تَلاهُ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 البَيت هم أهل الكتابِ</w:t>
      </w:r>
    </w:p>
    <w:p>
      <w:pPr>
        <w:pStyle w:val="BookText"/>
        <w:rPr/>
      </w:pPr>
      <w:r>
        <w:rPr>
          <w:rFonts w:ascii="Amiri" w:hAnsi="Amiri" w:eastAsia="Amiri" w:cs="Amiri"/>
          <w:color w:val="111111"/>
          <w:sz w:val="28"/>
          <w:sz w:val="28"/>
          <w:szCs w:val="28"/>
          <w:rtl w:val="true"/>
          <w:lang w:bidi="ar-SA"/>
        </w:rPr>
        <w:t xml:space="preserve">بِهِم نَزَل الكتاب و هُم 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أهل الهدايةِ لِلصَّوابِ</w:t>
      </w:r>
    </w:p>
    <w:p>
      <w:pPr>
        <w:pStyle w:val="BookText"/>
        <w:rPr/>
      </w:pPr>
      <w:r>
        <w:rPr>
          <w:rFonts w:ascii="Amiri" w:hAnsi="Amiri" w:eastAsia="Amiri" w:cs="Amiri"/>
          <w:color w:val="111111"/>
          <w:sz w:val="28"/>
          <w:sz w:val="28"/>
          <w:szCs w:val="28"/>
          <w:rtl w:val="true"/>
          <w:lang w:bidi="ar-SA"/>
        </w:rPr>
        <w:t xml:space="preserve">إمامي وَحدَ الرحمن طفلاً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آمن قبل تشديد الخطاب</w:t>
      </w:r>
    </w:p>
    <w:p>
      <w:pPr>
        <w:pStyle w:val="BookText"/>
        <w:rPr/>
      </w:pPr>
      <w:r>
        <w:rPr>
          <w:rFonts w:ascii="Amiri" w:hAnsi="Amiri" w:eastAsia="Amiri" w:cs="Amiri"/>
          <w:color w:val="111111"/>
          <w:sz w:val="28"/>
          <w:sz w:val="28"/>
          <w:szCs w:val="28"/>
          <w:rtl w:val="true"/>
          <w:lang w:bidi="ar-SA"/>
        </w:rPr>
        <w:t xml:space="preserve">علىُّ كانَ صِدِّيقَ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كان فاروق العذاب</w:t>
      </w:r>
    </w:p>
    <w:p>
      <w:pPr>
        <w:pStyle w:val="BookText"/>
        <w:rPr/>
      </w:pPr>
      <w:r>
        <w:rPr>
          <w:rFonts w:ascii="Amiri" w:hAnsi="Amiri" w:eastAsia="Amiri" w:cs="Amiri"/>
          <w:color w:val="111111"/>
          <w:sz w:val="28"/>
          <w:sz w:val="28"/>
          <w:szCs w:val="28"/>
          <w:rtl w:val="true"/>
          <w:lang w:bidi="ar-SA"/>
        </w:rPr>
        <w:t xml:space="preserve">شفيعي في القيامةِ عِندَ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نبيّي و الوصيُّ أبو تُرابِ</w:t>
      </w:r>
    </w:p>
    <w:p>
      <w:pPr>
        <w:pStyle w:val="BookText"/>
        <w:rPr/>
      </w:pPr>
      <w:r>
        <w:rPr>
          <w:rFonts w:ascii="Amiri" w:hAnsi="Amiri" w:eastAsia="Amiri" w:cs="Amiri"/>
          <w:color w:val="111111"/>
          <w:sz w:val="28"/>
          <w:sz w:val="28"/>
          <w:szCs w:val="28"/>
          <w:rtl w:val="true"/>
          <w:lang w:bidi="ar-SA"/>
        </w:rPr>
        <w:t xml:space="preserve">و فاطِمَةُ البتول و سَيِّدا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یُخَلدُ فِي الْجِنَانِ مَعَ الشَّبَابِ</w:t>
      </w:r>
    </w:p>
    <w:p>
      <w:pPr>
        <w:pStyle w:val="BookText"/>
        <w:rPr/>
      </w:pPr>
      <w:r>
        <w:rPr>
          <w:rFonts w:ascii="Amiri" w:hAnsi="Amiri" w:eastAsia="Amiri" w:cs="Amiri"/>
          <w:color w:val="111111"/>
          <w:sz w:val="28"/>
          <w:sz w:val="28"/>
          <w:szCs w:val="28"/>
          <w:rtl w:val="true"/>
          <w:lang w:bidi="ar-SA"/>
        </w:rPr>
        <w:t xml:space="preserve">عَلَى الْطُفْ السَّلَامَ وَ سَاكِنَيْهِ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رُوحَ اللَّهِ فِي تِلْكَ الْقِبَابِ</w:t>
      </w:r>
    </w:p>
    <w:p>
      <w:pPr>
        <w:pStyle w:val="BookText"/>
        <w:rPr/>
      </w:pPr>
      <w:r>
        <w:rPr>
          <w:rFonts w:ascii="Amiri" w:hAnsi="Amiri" w:eastAsia="Amiri" w:cs="Amiri"/>
          <w:color w:val="111111"/>
          <w:sz w:val="28"/>
          <w:sz w:val="28"/>
          <w:szCs w:val="28"/>
          <w:rtl w:val="true"/>
          <w:lang w:bidi="ar-SA"/>
        </w:rPr>
        <w:t xml:space="preserve">نُفُوسُ قُدِّسَتْ فِي الْأَرْضِ 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خَلَصَتْ مِنِ النُّطَفُ الْعَذَابِ</w:t>
      </w:r>
    </w:p>
    <w:p>
      <w:pPr>
        <w:pStyle w:val="BookText"/>
        <w:rPr/>
      </w:pPr>
      <w:r>
        <w:rPr>
          <w:rFonts w:ascii="Amiri" w:hAnsi="Amiri" w:eastAsia="Amiri" w:cs="Amiri"/>
          <w:color w:val="111111"/>
          <w:sz w:val="28"/>
          <w:sz w:val="28"/>
          <w:szCs w:val="28"/>
          <w:rtl w:val="true"/>
          <w:lang w:bidi="ar-SA"/>
        </w:rPr>
        <w:t xml:space="preserve">مضاجع فِتْيَةُ عَبَدُوا فناموا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هُجُودا فِي الفَدافِدِ وَ الشِّعَابِ</w:t>
      </w:r>
    </w:p>
    <w:p>
      <w:pPr>
        <w:pStyle w:val="BookText"/>
        <w:rPr/>
      </w:pPr>
      <w:r>
        <w:rPr>
          <w:rFonts w:ascii="Amiri" w:hAnsi="Amiri" w:eastAsia="Amiri" w:cs="Amiri"/>
          <w:color w:val="111111"/>
          <w:sz w:val="28"/>
          <w:sz w:val="28"/>
          <w:szCs w:val="28"/>
          <w:rtl w:val="true"/>
          <w:lang w:bidi="ar-SA"/>
        </w:rPr>
        <w:t xml:space="preserve">عَلَتهُم فِي مَضَاجِعِهِمْ كعابٌ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بأوراق مُنْعِمَةُ رِطابٍ</w:t>
      </w:r>
    </w:p>
    <w:p>
      <w:pPr>
        <w:pStyle w:val="BookText"/>
        <w:rPr/>
      </w:pPr>
      <w:r>
        <w:rPr>
          <w:rFonts w:ascii="Amiri" w:hAnsi="Amiri" w:eastAsia="Amiri" w:cs="Amiri"/>
          <w:color w:val="111111"/>
          <w:sz w:val="28"/>
          <w:sz w:val="28"/>
          <w:szCs w:val="28"/>
          <w:rtl w:val="true"/>
          <w:lang w:bidi="ar-SA"/>
        </w:rPr>
        <w:t xml:space="preserve">وَ صَیرَتِ ألقُبُورُ لَهُمْ قُصُوراً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مَناخًا ذَاتَ أَفْنِيَةِ رِحابٍ</w:t>
      </w:r>
    </w:p>
    <w:p>
      <w:pPr>
        <w:pStyle w:val="BookText"/>
        <w:rPr/>
      </w:pPr>
      <w:r>
        <w:rPr>
          <w:rFonts w:ascii="Amiri" w:hAnsi="Amiri" w:eastAsia="Amiri" w:cs="Amiri"/>
          <w:color w:val="111111"/>
          <w:sz w:val="28"/>
          <w:sz w:val="28"/>
          <w:szCs w:val="28"/>
          <w:rtl w:val="true"/>
          <w:lang w:bidi="ar-SA"/>
        </w:rPr>
        <w:t xml:space="preserve">لَئِنْ وارتهم أَطْبَاقِ 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أغمدت سَيْفاً فِي قِرَابِ</w:t>
      </w:r>
    </w:p>
    <w:p>
      <w:pPr>
        <w:pStyle w:val="BookText"/>
        <w:rPr/>
      </w:pPr>
      <w:r>
        <w:rPr>
          <w:rFonts w:ascii="Amiri" w:hAnsi="Amiri" w:eastAsia="Amiri" w:cs="Amiri"/>
          <w:color w:val="111111"/>
          <w:sz w:val="28"/>
          <w:sz w:val="28"/>
          <w:szCs w:val="28"/>
          <w:rtl w:val="true"/>
          <w:lang w:bidi="ar-SA"/>
        </w:rPr>
        <w:t xml:space="preserve">كأنمار إِذَا جاسوا رواض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آساد إِذَا رَكِبُوا غضاب</w:t>
      </w:r>
    </w:p>
    <w:p>
      <w:pPr>
        <w:pStyle w:val="BookText"/>
        <w:rPr/>
      </w:pPr>
      <w:r>
        <w:rPr>
          <w:rFonts w:ascii="Amiri" w:hAnsi="Amiri" w:eastAsia="Amiri" w:cs="Amiri"/>
          <w:color w:val="111111"/>
          <w:sz w:val="28"/>
          <w:sz w:val="28"/>
          <w:szCs w:val="28"/>
          <w:rtl w:val="true"/>
          <w:lang w:bidi="ar-SA"/>
        </w:rPr>
        <w:t xml:space="preserve">لَقَدْ كانُوا ألبِحارَ لِمَنْ أَتاهُمْ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الْعافِينَ وَ الْهَلْكَى السِغابِ</w:t>
      </w:r>
    </w:p>
    <w:p>
      <w:pPr>
        <w:pStyle w:val="BookText"/>
        <w:rPr/>
      </w:pPr>
      <w:r>
        <w:rPr>
          <w:rFonts w:ascii="Amiri" w:hAnsi="Amiri" w:eastAsia="Amiri" w:cs="Amiri"/>
          <w:color w:val="111111"/>
          <w:sz w:val="28"/>
          <w:sz w:val="28"/>
          <w:szCs w:val="28"/>
          <w:rtl w:val="true"/>
          <w:lang w:bidi="ar-SA"/>
        </w:rPr>
        <w:t xml:space="preserve">فَقَدْ نَقَلُوا إِلَى جَنَّاتِ 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عيضوا النَّعِيمِ مِنَ الْعِقابِ</w:t>
      </w:r>
    </w:p>
    <w:p>
      <w:pPr>
        <w:pStyle w:val="BookText"/>
        <w:rPr/>
      </w:pPr>
      <w:r>
        <w:rPr>
          <w:rFonts w:ascii="Amiri" w:hAnsi="Amiri" w:eastAsia="Amiri" w:cs="Amiri"/>
          <w:color w:val="111111"/>
          <w:sz w:val="28"/>
          <w:sz w:val="28"/>
          <w:szCs w:val="28"/>
          <w:rtl w:val="true"/>
          <w:lang w:bidi="ar-SA"/>
        </w:rPr>
        <w:t xml:space="preserve">بَنَاتُ مُحَمَّدِ أضحَت سَبَايَا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یُسَقنَ مَعَ الْأُسَارَى وَالنَهابِ</w:t>
      </w:r>
    </w:p>
    <w:p>
      <w:pPr>
        <w:pStyle w:val="BookText"/>
        <w:rPr/>
      </w:pPr>
      <w:r>
        <w:rPr>
          <w:rFonts w:ascii="Amiri" w:hAnsi="Amiri" w:eastAsia="Amiri" w:cs="Amiri"/>
          <w:color w:val="111111"/>
          <w:sz w:val="28"/>
          <w:sz w:val="28"/>
          <w:szCs w:val="28"/>
          <w:rtl w:val="true"/>
          <w:lang w:bidi="ar-SA"/>
        </w:rPr>
        <w:t xml:space="preserve">مَغَبرَة الذُيُول مُكشفاتٌ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کَسَبي الرُّومِ دَامِيَةً ألکِعابِ</w:t>
      </w:r>
    </w:p>
    <w:p>
      <w:pPr>
        <w:pStyle w:val="BookText"/>
        <w:rPr/>
      </w:pPr>
      <w:r>
        <w:rPr>
          <w:rFonts w:ascii="Amiri" w:hAnsi="Amiri" w:eastAsia="Amiri" w:cs="Amiri"/>
          <w:color w:val="111111"/>
          <w:sz w:val="28"/>
          <w:sz w:val="28"/>
          <w:szCs w:val="28"/>
          <w:rtl w:val="true"/>
          <w:lang w:bidi="ar-SA"/>
        </w:rPr>
        <w:t xml:space="preserve">لَئِنْ أَ بَرْزَنُ كَرْهاً مِنْ 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 من التعفف في الحجاب</w:t>
      </w:r>
    </w:p>
    <w:p>
      <w:pPr>
        <w:pStyle w:val="BookText"/>
        <w:rPr/>
      </w:pPr>
      <w:r>
        <w:rPr>
          <w:rFonts w:ascii="Amiri" w:hAnsi="Amiri" w:eastAsia="Amiri" w:cs="Amiri"/>
          <w:color w:val="111111"/>
          <w:sz w:val="28"/>
          <w:sz w:val="28"/>
          <w:szCs w:val="28"/>
          <w:rtl w:val="true"/>
          <w:lang w:bidi="ar-SA"/>
        </w:rPr>
        <w:t xml:space="preserve">أیبخل في الفُراتِ عَلَى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أضحى مُباحاً لِلكِلابِ</w:t>
      </w:r>
    </w:p>
    <w:p>
      <w:pPr>
        <w:pStyle w:val="BookText"/>
        <w:rPr/>
      </w:pPr>
      <w:r>
        <w:rPr>
          <w:rFonts w:ascii="Amiri" w:hAnsi="Amiri" w:eastAsia="Amiri" w:cs="Amiri"/>
          <w:color w:val="111111"/>
          <w:sz w:val="28"/>
          <w:sz w:val="28"/>
          <w:szCs w:val="28"/>
          <w:rtl w:val="true"/>
          <w:lang w:bidi="ar-SA"/>
        </w:rPr>
        <w:t xml:space="preserve">فِي قَلْبِ عَلَيْهِ وَ ذُو التهاب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جَفْنٍ عَلَيْهِ ذوا نِسكاب</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کتاب خدا و آنان که آن را می خوانند تمسک کن که اهل بیت اهل قرآنند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بر آنان نازل شده و آنان اهل هدایت به راه خیر و صواب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من کسی است که در سن طفولیت خدا را به توحید شناخته و قبل از استحکام وحی به آن ایمان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علی است که راستگوترین مردمان و معیار عذاب شدن یا نشدن بندگان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خواه من در روز قیامت پیامبر است و وصی او که ابوتراب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فاطمه بتول و آن دو تن که سرور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من بر ديار طف و آنان که در مأوا گزیده اند و رحمت خدا که در میان آن قبّه 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هایی که در زمین از ازل پاک و به دور از عذاب بوده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قتلگاه جوانانی که خدا را عبادت کردند و در بیابان ها و تپه ها شب را به صبح 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چون در آن قتلگاه ها آرمیدند حوریانی زیبا به نزد آنان آمدند و با برگ هایی نرم آنان را پوشاندند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قبرهای آنان به قصرهایی با حیاطهای وسیع مبدل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زمین آنان را همچون شمشیری که در غلاف فرو رود در کام خود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آنان همچون ببرهایی هستند که آرام ،نشسته یا شیرانی که خشمناک گردیده اند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برای هر کس که به نزدشان می رفت همچون دریا با کرامت بودند چه از خوبان و چه از هلاک شدگان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ایشان به بهشت های جاودان منتقل شده اند و کیفر را با پاداش و نعمت عوض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محمد اسیر گردیده اند و با اسیران غارت زده گردانده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دامن های خاکی و سرهای برهنه و پاهای خونین همچون اسيران روم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به زور از حجاب ظاهری بیرون آورده شدند در پرده حجاب عفت خود پوشیده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دادن آب فرات بر حسين بخل ورزیدند؟ آبی که نوشیدنش حتی برای سگان نیز مباح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من بر او ملتهب و سوزان و پلک چشم من همواره بر او اشک افشان است</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را با ذکر یک قطعه مهم تاریخی به پایان می بریم</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حکیمه خاتون دختر حضرت جواد الائمه،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برای حفظ جان حضرت امام سجاد زین العابدين علیه السلام در ظاهر خواهر خود حضرت زینب علیها السلام را وصی خود قرار داد و تمام علومی که تا مدّت ها از آن حضرت منتشر می گردید به نام حضرت زینب علیها السلام انتشار می یافت</w:t>
      </w:r>
      <w:r>
        <w:rPr>
          <w:rFonts w:eastAsia="IRNazanin" w:cs="IRNazanin"/>
          <w:color w:val="111111"/>
          <w:sz w:val="28"/>
          <w:szCs w:val="28"/>
          <w:rtl w:val="true"/>
          <w:lang w:bidi="fa-IR"/>
        </w:rPr>
        <w:t xml:space="preserve">. </w:t>
      </w:r>
      <w:r>
        <w:rPr>
          <w:rStyle w:val="FootnoteAnchor"/>
          <w:rtl w:val="true"/>
        </w:rPr>
        <w:footnoteReference w:id="356"/>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5" w:name="pg10940_109873"/>
      <w:bookmarkStart w:id="336" w:name="pg10940_109873"/>
      <w:bookmarkEnd w:id="336"/>
    </w:p>
    <w:p>
      <w:pPr>
        <w:pStyle w:val="Heading2"/>
        <w:numPr>
          <w:ilvl w:val="1"/>
          <w:numId w:val="1"/>
        </w:numPr>
        <w:rPr/>
      </w:pPr>
      <w:bookmarkStart w:id="337" w:name="pg10940_109873"/>
      <w:bookmarkStart w:id="338" w:name="__RefHeading___Toc4419788_2870459653"/>
      <w:bookmarkStart w:id="339" w:name="_Toc102"/>
      <w:bookmarkEnd w:id="337"/>
      <w:bookmarkEnd w:id="338"/>
      <w:r>
        <w:rPr>
          <w:rtl w:val="true"/>
        </w:rPr>
        <w:t xml:space="preserve">فصل بيستم </w:t>
      </w:r>
      <w:r>
        <w:rPr>
          <w:rtl w:val="true"/>
        </w:rPr>
        <w:t xml:space="preserve">: </w:t>
      </w:r>
      <w:r>
        <w:rPr>
          <w:rtl w:val="true"/>
        </w:rPr>
        <w:t>تاريخ وفات حضرت زینب کبری علیها السلام</w:t>
      </w:r>
      <w:bookmarkEnd w:id="339"/>
    </w:p>
    <w:p>
      <w:pPr>
        <w:pStyle w:val="Heading3"/>
        <w:numPr>
          <w:ilvl w:val="2"/>
          <w:numId w:val="1"/>
        </w:numPr>
        <w:rPr/>
      </w:pPr>
      <w:bookmarkStart w:id="340" w:name="__RefHeading___Toc4419790_2870459653"/>
      <w:bookmarkStart w:id="341" w:name="_Toc103"/>
      <w:bookmarkEnd w:id="340"/>
      <w:r>
        <w:rPr>
          <w:rtl w:val="true"/>
        </w:rPr>
        <w:t>اشاره</w:t>
      </w:r>
      <w:bookmarkEnd w:id="341"/>
    </w:p>
    <w:p>
      <w:pPr>
        <w:pStyle w:val="BookText"/>
        <w:rPr/>
      </w:pPr>
      <w:r>
        <w:rPr>
          <w:rFonts w:ascii="IRNazanin" w:hAnsi="IRNazanin" w:eastAsia="IRNazanin"/>
          <w:color w:val="111111"/>
          <w:sz w:val="28"/>
          <w:sz w:val="28"/>
          <w:szCs w:val="28"/>
          <w:rtl w:val="true"/>
          <w:lang w:bidi="fa-IR"/>
        </w:rPr>
        <w:t>تاريخ وفات حضرت زینب کبری علیها السلام</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محل دفن حضرت حضرت زینب کبری علیها السلام </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2" w:name="pg10940_109875"/>
      <w:bookmarkStart w:id="343" w:name="pg10940_109875"/>
      <w:bookmarkEnd w:id="343"/>
    </w:p>
    <w:p>
      <w:pPr>
        <w:pStyle w:val="Heading3"/>
        <w:numPr>
          <w:ilvl w:val="2"/>
          <w:numId w:val="1"/>
        </w:numPr>
        <w:rPr/>
      </w:pPr>
      <w:bookmarkStart w:id="344" w:name="pg10940_109875"/>
      <w:bookmarkStart w:id="345" w:name="__RefHeading___Toc4419792_2870459653"/>
      <w:bookmarkStart w:id="346" w:name="_Toc104"/>
      <w:bookmarkEnd w:id="344"/>
      <w:bookmarkEnd w:id="345"/>
      <w:r>
        <w:rPr>
          <w:rtl w:val="true"/>
        </w:rPr>
        <w:t>تاريخ وفات حضرت حضرت زینب کبری علیها السلام</w:t>
      </w:r>
      <w:bookmarkEnd w:id="346"/>
    </w:p>
    <w:p>
      <w:pPr>
        <w:pStyle w:val="BookText"/>
        <w:rPr/>
      </w:pPr>
      <w:r>
        <w:rPr>
          <w:rFonts w:ascii="IRNazanin" w:hAnsi="IRNazanin" w:eastAsia="IRNazanin"/>
          <w:color w:val="111111"/>
          <w:sz w:val="28"/>
          <w:sz w:val="28"/>
          <w:szCs w:val="28"/>
          <w:rtl w:val="true"/>
          <w:lang w:bidi="fa-IR"/>
        </w:rPr>
        <w:t xml:space="preserve">مشهور این است که حضرت زینب علیها السلام در غروب روز یکشنبه پانزدهم ماه رجب </w:t>
      </w:r>
      <w:r>
        <w:rPr>
          <w:rStyle w:val="FootnoteAnchor"/>
          <w:rtl w:val="true"/>
        </w:rPr>
        <w:footnoteReference w:id="357"/>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نموده است</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البته اقوال دیگری نیز در این زمینه وجود دارد که چندان مشهور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نیز از علت وفات آن حضرت چیزی ذکر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آن حضرت به مرگ طبیعی از دنیا رفته یا در اثر سختی ها و مصیبت هایی که پی در پی بر دل صبور او وارد شد از دنیا دار فانی را وداع گفته است؟</w:t>
      </w:r>
    </w:p>
    <w:p>
      <w:pPr>
        <w:pStyle w:val="BookText"/>
        <w:rPr/>
      </w:pPr>
      <w:r>
        <w:rPr>
          <w:rFonts w:ascii="IRNazanin" w:hAnsi="IRNazanin" w:eastAsia="IRNazanin"/>
          <w:color w:val="111111"/>
          <w:sz w:val="28"/>
          <w:sz w:val="28"/>
          <w:szCs w:val="28"/>
          <w:rtl w:val="true"/>
          <w:lang w:bidi="fa-IR"/>
        </w:rPr>
        <w:t>شاید هم به وسیلهٔ سمّی که احتمالاً از جانب يزيد سرکش برای کشتن آن حضرت فرستاده شد مخفیانه به قتل رسید که به قدری مخفیانه بوده که از مردم و همچنین تاریخ نیز پنهان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این بانوی بزرگوار به رفیق اعلی پیوست و از آلام و مصیبت های پی در پی روزگار خیانت پیشه آسوده گشت</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زينب کبری علیها السلام در حالی زندگی را بدرود گفت که نام خود را در طومار زنان جاودانه تاریخ ثبت نموده و دومین زن برتر از میان زنان جهان بشریت گردید؛ از آن جا که مادرش حضرت فاطمه زهرا بزرگ ترین و برترین زن در تمام خلق بود و پیامبر اکرم صلی الله علیه و آله نیز بر </w:t>
      </w:r>
    </w:p>
    <w:p>
      <w:pPr>
        <w:pStyle w:val="BookText"/>
        <w:rPr/>
      </w:pPr>
      <w:r>
        <w:rPr>
          <w:rFonts w:ascii="IRNazanin" w:hAnsi="IRNazanin" w:eastAsia="IRNazanin"/>
          <w:color w:val="111111"/>
          <w:sz w:val="28"/>
          <w:sz w:val="28"/>
          <w:szCs w:val="28"/>
          <w:rtl w:val="true"/>
          <w:lang w:bidi="fa-IR"/>
        </w:rPr>
        <w:t>این مطلب تصریح فرموده است آن جا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أما ابْنَتي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سَيِّدَةُ نِساءِ العالَمينَ، مِن الأَوَّلين والآخِرين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دختر من فاطمه سرور بانوان جهانیان از اولین و آخرین است</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نيز حافظ حاكم نيشابورى، المستدرك على الصحيحين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بیروت، دار المعرفة</w:t>
      </w:r>
    </w:p>
    <w:p>
      <w:pPr>
        <w:pStyle w:val="BookText"/>
        <w:rPr/>
      </w:pPr>
      <w:r>
        <w:rPr>
          <w:rFonts w:ascii="IRNazanin" w:hAnsi="IRNazanin" w:eastAsia="IRNazanin"/>
          <w:color w:val="111111"/>
          <w:sz w:val="28"/>
          <w:sz w:val="28"/>
          <w:szCs w:val="28"/>
          <w:rtl w:val="true"/>
          <w:lang w:bidi="fa-IR"/>
        </w:rPr>
        <w:t>مسلمانان از شیعه و غیر شیعه همه ساله در سالگرد این واقعه دردناک برای آن حضرت مجالس عزا برپا نموده سخنرانان و شاعران در آن مجالس از جنبه های مختلف زندگی این بانوی بزرگ و فصول مختلف زندگی آکنده از فضایل و مکارم و آمیخته با آلام و مصائب آن حضرت داد سخن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آمده است که یک سال پس از وفات آن حضرت در سالروز این ،واقعه مردم مصر همه گرد هم آمدند و در میان آن ها فقيهان و قاریان قرآن و غیر آنان بوده مجلس بزرگداشت آن حضرت را بر پا نمودند این عادت در میان مردم مصر باقی ماند و تا امروز نیز ترک نشده است و امروزه این ایام که یادمان وفات زینب کبری علیها السلام است و از ابتدای ماه رجب تا شب نیمۀ آن ادامه پیدا می کند در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المولد الزّينبي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و شب های آن با تلاوت قرآن و تواشیح در مدح اهل بیت نبوی احیا می گردد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مجالس بسیار با عظمت بوده و مردم قاهره و حتی دیگر شهرهای مصر که دور از پایتخت هم هستند برای شرکت در آن ها به قاهره ،آمده ه، سپس به مرقد شریف آن حضرت در این شهر رفته و برای شادی روح مطهر او فاتحه می خوانند</w:t>
      </w:r>
      <w:r>
        <w:rPr>
          <w:rFonts w:eastAsia="IRNazanin" w:cs="IRNazanin"/>
          <w:color w:val="111111"/>
          <w:sz w:val="28"/>
          <w:szCs w:val="28"/>
          <w:rtl w:val="true"/>
          <w:lang w:bidi="fa-IR"/>
        </w:rPr>
        <w:t xml:space="preserve">. </w:t>
      </w:r>
      <w:bookmarkStart w:id="347" w:name="pg10940_109877"/>
    </w:p>
    <w:p>
      <w:pPr>
        <w:pStyle w:val="Heading3"/>
        <w:numPr>
          <w:ilvl w:val="2"/>
          <w:numId w:val="1"/>
        </w:numPr>
        <w:rPr/>
      </w:pPr>
      <w:bookmarkStart w:id="348" w:name="__RefHeading___Toc4419794_2870459653"/>
      <w:bookmarkStart w:id="349" w:name="_Toc105"/>
      <w:bookmarkEnd w:id="347"/>
      <w:bookmarkEnd w:id="348"/>
      <w:r>
        <w:rPr>
          <w:rtl w:val="true"/>
        </w:rPr>
        <w:t>محل دفن حضرت حضرت زينب كبرى علیها السلام</w:t>
      </w:r>
      <w:bookmarkEnd w:id="349"/>
    </w:p>
    <w:p>
      <w:pPr>
        <w:pStyle w:val="BookText"/>
        <w:rPr/>
      </w:pPr>
      <w:r>
        <w:rPr>
          <w:rFonts w:ascii="IRNazanin" w:hAnsi="IRNazanin" w:eastAsia="IRNazanin"/>
          <w:color w:val="111111"/>
          <w:sz w:val="28"/>
          <w:sz w:val="28"/>
          <w:szCs w:val="28"/>
          <w:rtl w:val="true"/>
          <w:lang w:bidi="fa-IR"/>
        </w:rPr>
        <w:t>دربارۀ محل دفن و مرقد شریف حضرت زینب کبری علیها السلام در میان اقوال تاریخ نویسان اختلاف عجیبی پیش آمده است و ما اقوال مختلف در این زمینه را ذکر می کنیم تا بعد از آن به تحقیق و روشن کردن قول صحیح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مدینه وفات کرده و در همان شهر به خاک سپرده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حومه دمشق در شام دفن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کشور مصر مهاجرت کرده و حدود یک سال در آن کشور زندگی کرده و پس از وفات در شهر قاهره به خاک سپرده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که هر یک از این اقوال سه گانه را در معرض تحقیق و بررسی قرار دهیم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که حضرت زینب علیها السلام دومین بانوی خاندان مکرّم نبوی است آیا عجیب نیست که تاریخ نگاران در تاریخ وفات و مكان دفن آن حضرت اختلاف کرده اند؟</w:t>
      </w:r>
    </w:p>
    <w:p>
      <w:pPr>
        <w:pStyle w:val="BookText"/>
        <w:rPr/>
      </w:pPr>
      <w:r>
        <w:rPr>
          <w:rFonts w:ascii="IRNazanin" w:hAnsi="IRNazanin" w:eastAsia="IRNazanin"/>
          <w:color w:val="111111"/>
          <w:sz w:val="28"/>
          <w:sz w:val="28"/>
          <w:szCs w:val="28"/>
          <w:rtl w:val="true"/>
          <w:lang w:bidi="fa-IR"/>
        </w:rPr>
        <w:t>در اطراف دمشق مردی است که مردم بسیاری از کشورهای مختلف به زیارت آن رفته و منسوب به حضرت زینب علیها السلام است</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قاهره نیز مرقد بسیار بزرگی است که مصریان و دیگران به </w:t>
      </w:r>
      <w:bookmarkStart w:id="350" w:name="pg10940_109878"/>
    </w:p>
    <w:p>
      <w:pPr>
        <w:pStyle w:val="BookText"/>
        <w:rPr/>
      </w:pPr>
      <w:bookmarkEnd w:id="350"/>
      <w:r>
        <w:rPr>
          <w:rFonts w:ascii="IRNazanin" w:hAnsi="IRNazanin" w:eastAsia="IRNazanin"/>
          <w:color w:val="111111"/>
          <w:sz w:val="28"/>
          <w:sz w:val="28"/>
          <w:szCs w:val="28"/>
          <w:rtl w:val="true"/>
          <w:lang w:bidi="fa-IR"/>
        </w:rPr>
        <w:t>زایرت آن می روند و منسوب به حضرت زینب علیها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بدانیم که تاریخ چه ستمی بر مردان و زنان آل پاک پیامبر روا داشته است شاید قدری از تعجب ما کاسته شود؛ آن جا که می بینیم بیشتر کتاب های تاریخی که هم اکنون در دسترس ما است به قلم دشمنان آل رسول خدا صلی الله علیه و آله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بیشتر از تعجب کاسته خواهد گردید که بدانیم بیشتر حکومت های مسلط بر جهان اسلام مخالف انتشار کتاب هایی بودند که در بارۀ اهل بیت به رشته تحریر در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مخالفت به صورت کتاب سوزی و کشتار نویسندگان و از بین بردن کتابخانه ها یا عدم اعطای مجوز چاپ و انتشار و حتّی مجوز ورود به کشورهای اسلامی به اجرا در آمده و می آید</w:t>
      </w:r>
    </w:p>
    <w:p>
      <w:pPr>
        <w:pStyle w:val="Heading3"/>
        <w:numPr>
          <w:ilvl w:val="2"/>
          <w:numId w:val="1"/>
        </w:numPr>
        <w:rPr/>
      </w:pPr>
      <w:bookmarkStart w:id="351" w:name="__RefHeading___Toc4419796_2870459653"/>
      <w:bookmarkStart w:id="352" w:name="_Toc106"/>
      <w:bookmarkEnd w:id="351"/>
      <w:r>
        <w:rPr>
          <w:rtl w:val="true"/>
        </w:rPr>
        <w:t>بررسی قول اول</w:t>
      </w:r>
      <w:bookmarkEnd w:id="352"/>
    </w:p>
    <w:p>
      <w:pPr>
        <w:pStyle w:val="BookText"/>
        <w:rPr/>
      </w:pPr>
      <w:r>
        <w:rPr>
          <w:rFonts w:ascii="IRNazanin" w:hAnsi="IRNazanin" w:eastAsia="IRNazanin"/>
          <w:color w:val="111111"/>
          <w:sz w:val="28"/>
          <w:sz w:val="28"/>
          <w:szCs w:val="28"/>
          <w:rtl w:val="true"/>
          <w:lang w:bidi="fa-IR"/>
        </w:rPr>
        <w:t>اولین قول این است که آن حضرت در مدینه منوره وفات کرده و در آن جا دفن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قول این است که رسیدن و ورود حضرت زینب علیها السلام به مدینه در تاریخ ثابت است اما خارج شدن ایشان از مدینه در تاریخ به اثبات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برای توضیح این قول ابتدا سخن مرحوم سید محسن امین را که طرفدار این قول است ذکر می کنیم و سپس اشکالات آن را بیان خواهیم کرد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3" w:name="__RefHeading___Toc4419798_2870459653"/>
      <w:bookmarkStart w:id="354" w:name="_Toc107"/>
      <w:bookmarkEnd w:id="353"/>
      <w:r>
        <w:rPr>
          <w:rtl w:val="true"/>
        </w:rPr>
        <w:t>سخن سيد امين</w:t>
      </w:r>
      <w:bookmarkStart w:id="355" w:name="pg10940_109879"/>
      <w:bookmarkEnd w:id="354"/>
    </w:p>
    <w:p>
      <w:pPr>
        <w:pStyle w:val="BookText"/>
        <w:rPr/>
      </w:pPr>
      <w:bookmarkEnd w:id="355"/>
      <w:r>
        <w:rPr>
          <w:rFonts w:ascii="IRNazanin" w:hAnsi="IRNazanin" w:eastAsia="IRNazanin"/>
          <w:color w:val="111111"/>
          <w:sz w:val="28"/>
          <w:sz w:val="28"/>
          <w:szCs w:val="28"/>
          <w:rtl w:val="true"/>
          <w:lang w:bidi="fa-IR"/>
        </w:rPr>
        <w:t>سيد محسن امین عاملی چنین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آن حضرت باید در مدینه باشد چون ثابت نشده که آن حضرت پس از بازگشت به مدینه از آن خارج شده باشد حتی اگر ملتزم شویم که تاریخ وفات و محل قبر او در بقیع نامعلوم است چه بسیارند افرادی از اهل بیت علیهم السلام و خصوصاً بانوان این خاندان که به همین صورت تاریخ وفات و قبرشان مخفی است</w:t>
      </w:r>
      <w:r>
        <w:rPr>
          <w:rFonts w:eastAsia="IRNazanin" w:cs="IRNazanin"/>
          <w:color w:val="111111"/>
          <w:sz w:val="28"/>
          <w:szCs w:val="28"/>
          <w:rtl w:val="true"/>
          <w:lang w:bidi="fa-IR"/>
        </w:rPr>
        <w:t xml:space="preserve">. </w:t>
      </w:r>
      <w:r>
        <w:rPr>
          <w:rStyle w:val="FootnoteAnchor"/>
          <w:rtl w:val="true"/>
        </w:rPr>
        <w:footnoteReference w:id="360"/>
      </w:r>
    </w:p>
    <w:p>
      <w:pPr>
        <w:pStyle w:val="Heading3"/>
        <w:numPr>
          <w:ilvl w:val="2"/>
          <w:numId w:val="1"/>
        </w:numPr>
        <w:rPr/>
      </w:pPr>
      <w:bookmarkStart w:id="356" w:name="__RefHeading___Toc4419800_2870459653"/>
      <w:bookmarkStart w:id="357" w:name="_Toc108"/>
      <w:bookmarkEnd w:id="356"/>
      <w:r>
        <w:rPr>
          <w:rtl w:val="true"/>
        </w:rPr>
        <w:t>نقد سخن سید امین</w:t>
      </w:r>
      <w:bookmarkEnd w:id="357"/>
    </w:p>
    <w:p>
      <w:pPr>
        <w:pStyle w:val="BookText"/>
        <w:rPr/>
      </w:pPr>
      <w:r>
        <w:rPr>
          <w:rFonts w:ascii="IRNazanin" w:hAnsi="IRNazanin" w:eastAsia="IRNazanin"/>
          <w:color w:val="111111"/>
          <w:sz w:val="28"/>
          <w:sz w:val="28"/>
          <w:szCs w:val="28"/>
          <w:rtl w:val="true"/>
          <w:lang w:bidi="fa-IR"/>
        </w:rPr>
        <w:t>به رغم این که ما مقام علمی سید امین و تألیفات گران سنگ او را بسيار بلند می دانیم اما در عین حال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در مسائل تاریخی برای عموم آزاد است وقتی مرحوم امین در مسائل تاریخی به حجیت ظنّ معتقد است این ویژگی منحصر به ایشان نخواهد بود و دیگران نیز می توانند براساس اصل آزادی بیان و اندیشه نظر خود را ابراز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به بیان اشکالات فرمایش ایشان پرداخته و می 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منوره و قبرستان بقیع هیچ قبری که منسوب به آن حضرت باشد موجود نیست</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 توجه به شخصیت ممتازی که حضرت زینب علیها السلام در خاندان نبوی و در میان همۀ مردم از آن برخوردار بود چگونه </w:t>
      </w:r>
    </w:p>
    <w:p>
      <w:pPr>
        <w:pStyle w:val="BookText"/>
        <w:rPr/>
      </w:pPr>
      <w:r>
        <w:rPr>
          <w:rFonts w:ascii="IRNazanin" w:hAnsi="IRNazanin" w:eastAsia="IRNazanin"/>
          <w:color w:val="111111"/>
          <w:sz w:val="28"/>
          <w:sz w:val="28"/>
          <w:szCs w:val="28"/>
          <w:rtl w:val="true"/>
          <w:lang w:bidi="fa-IR"/>
        </w:rPr>
        <w:t>می شود قبر آن حضرت در آن جا باشد و هیچ کس از این امر مطلع نشده باشد؟</w:t>
      </w:r>
    </w:p>
    <w:p>
      <w:pPr>
        <w:pStyle w:val="BookText"/>
        <w:rPr/>
      </w:pPr>
      <w:r>
        <w:rPr>
          <w:rFonts w:ascii="IRNazanin" w:hAnsi="IRNazanin" w:eastAsia="IRNazanin"/>
          <w:color w:val="111111"/>
          <w:sz w:val="28"/>
          <w:sz w:val="28"/>
          <w:szCs w:val="28"/>
          <w:rtl w:val="true"/>
          <w:lang w:bidi="fa-IR"/>
        </w:rPr>
        <w:t>آیا ممکن است ایشان در مدینه وفات کرده باشد و کسی در مراسم تشييع جنازه و دفن او حضور نداشته و کسی جای قبرش را نداند؟</w:t>
      </w:r>
    </w:p>
    <w:p>
      <w:pPr>
        <w:pStyle w:val="BookText"/>
        <w:rPr/>
      </w:pPr>
      <w:r>
        <w:rPr>
          <w:rFonts w:ascii="IRNazanin" w:hAnsi="IRNazanin" w:eastAsia="IRNazanin"/>
          <w:color w:val="111111"/>
          <w:sz w:val="28"/>
          <w:sz w:val="28"/>
          <w:szCs w:val="28"/>
          <w:rtl w:val="true"/>
          <w:lang w:bidi="fa-IR"/>
        </w:rPr>
        <w:t>تازه هیچ کدام ائمه معصومين خصوصاً حضرات امام سجاد امام باقر و امام صادق نیز از این موضوع مهم سخنی نگفته باشند؟</w:t>
      </w:r>
    </w:p>
    <w:p>
      <w:pPr>
        <w:pStyle w:val="BookText"/>
        <w:rPr/>
      </w:pPr>
      <w:r>
        <w:rPr>
          <w:rFonts w:ascii="IRNazanin" w:hAnsi="IRNazanin" w:eastAsia="IRNazanin"/>
          <w:color w:val="111111"/>
          <w:sz w:val="28"/>
          <w:sz w:val="28"/>
          <w:szCs w:val="28"/>
          <w:rtl w:val="true"/>
          <w:lang w:bidi="fa-IR"/>
        </w:rPr>
        <w:t>چگونه ممکن است کسی از ائمه معصومین و بزرگان بنی هاشم به زیارت قبر آن حضرت نرفته باشد؟</w:t>
      </w:r>
    </w:p>
    <w:p>
      <w:pPr>
        <w:pStyle w:val="BookText"/>
        <w:rPr/>
      </w:pPr>
      <w:r>
        <w:rPr>
          <w:rFonts w:ascii="IRNazanin" w:hAnsi="IRNazanin" w:eastAsia="IRNazanin"/>
          <w:color w:val="111111"/>
          <w:sz w:val="28"/>
          <w:sz w:val="28"/>
          <w:szCs w:val="28"/>
          <w:rtl w:val="true"/>
          <w:lang w:bidi="fa-IR"/>
        </w:rPr>
        <w:t xml:space="preserve">چگونه است که هیچ کدام از این بزرگواران در بارۀ تعیین محل قبر آن حضرت در مدینه منوره سخنی به زبان نیاورده اند؟ در حالی که روایاتی از پیامبر اکرم صلی الله علیه و آله در باره فضیلت زیارت آن حضرت 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آیا اسباب و عوامل یا حکمت خاصی بوده که ایجاب می کرده قبر آن حضرت همچون قبر مادرش حضرت فاطمه زهرا علیها السلام مخفی بماند؟</w:t>
      </w:r>
    </w:p>
    <w:p>
      <w:pPr>
        <w:pStyle w:val="BookText"/>
        <w:rPr/>
      </w:pPr>
      <w:r>
        <w:rPr>
          <w:rFonts w:ascii="IRNazanin" w:hAnsi="IRNazanin" w:eastAsia="IRNazanin"/>
          <w:color w:val="111111"/>
          <w:sz w:val="28"/>
          <w:sz w:val="28"/>
          <w:szCs w:val="28"/>
          <w:rtl w:val="true"/>
          <w:lang w:bidi="fa-IR"/>
        </w:rPr>
        <w:t>شاید حقایق و اخبار دیگری در میان بوده که به دست ما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سؤال های گیج کننده است که نمی گذارد قول اول را بپذیریم</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نیست که خروج آن حضرت از مدینه دلیل نداشته باشد و اقوالی تاریخی هست که دال بر خروج آن حضرت از مدینه به شام یا مصر است و تعارض این دو قول با قول اول موجب </w:t>
      </w:r>
      <w:bookmarkStart w:id="358" w:name="pg10940_109881"/>
    </w:p>
    <w:p>
      <w:pPr>
        <w:pStyle w:val="BookText"/>
        <w:rPr/>
      </w:pPr>
      <w:bookmarkEnd w:id="358"/>
      <w:r>
        <w:rPr>
          <w:rFonts w:ascii="IRNazanin" w:hAnsi="IRNazanin" w:eastAsia="IRNazanin"/>
          <w:color w:val="111111"/>
          <w:sz w:val="28"/>
          <w:sz w:val="28"/>
          <w:szCs w:val="28"/>
          <w:rtl w:val="true"/>
          <w:lang w:bidi="fa-IR"/>
        </w:rPr>
        <w:t>می شود که نتوانیم قول اول را بپذیریم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 دانستم سید امین به من اجازه می دهد این سؤال را از وی بپرسم که اگر قبر حضرت زینب علیها السلام در مدینه منوره است و به ادعای ایشان مرقد موجود در روستای راویه در حومه دمشق قبر زنى مجهول النسب است، چرا خود آن مرحوم را پس از وفات در ورودی حرم حضرت زینب علیها السلام در حومه دمشق دفن کرده اند؟</w:t>
      </w:r>
    </w:p>
    <w:p>
      <w:pPr>
        <w:pStyle w:val="BookText"/>
        <w:rPr/>
      </w:pPr>
      <w:r>
        <w:rPr>
          <w:rFonts w:ascii="IRNazanin" w:hAnsi="IRNazanin" w:eastAsia="IRNazanin"/>
          <w:color w:val="111111"/>
          <w:sz w:val="28"/>
          <w:sz w:val="28"/>
          <w:szCs w:val="28"/>
          <w:rtl w:val="true"/>
          <w:lang w:bidi="fa-IR"/>
        </w:rPr>
        <w:t>آیا این کار به وصیت خود ایشان انجام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فرزندان ایشان با این که نظر پدر خود را در بارۀ این مکان می دانستند آن جا را برای دفن پدر خود برگزیدند؟</w:t>
      </w:r>
    </w:p>
    <w:p>
      <w:pPr>
        <w:pStyle w:val="Heading3"/>
        <w:numPr>
          <w:ilvl w:val="2"/>
          <w:numId w:val="1"/>
        </w:numPr>
        <w:rPr/>
      </w:pPr>
      <w:bookmarkStart w:id="359" w:name="__RefHeading___Toc4419802_2870459653"/>
      <w:bookmarkStart w:id="360" w:name="_Toc109"/>
      <w:bookmarkEnd w:id="359"/>
      <w:r>
        <w:rPr>
          <w:rtl w:val="true"/>
        </w:rPr>
        <w:t>بررسى قول دوم</w:t>
      </w:r>
      <w:bookmarkEnd w:id="360"/>
    </w:p>
    <w:p>
      <w:pPr>
        <w:pStyle w:val="BookText"/>
        <w:rPr/>
      </w:pPr>
      <w:r>
        <w:rPr>
          <w:rFonts w:ascii="IRNazanin" w:hAnsi="IRNazanin" w:eastAsia="IRNazanin"/>
          <w:color w:val="111111"/>
          <w:sz w:val="28"/>
          <w:sz w:val="28"/>
          <w:szCs w:val="28"/>
          <w:rtl w:val="true"/>
          <w:lang w:bidi="fa-IR"/>
        </w:rPr>
        <w:t>خلاصه قول دوم این است که حضرت زینب کبری علیها السلام به دلیل قحطی که در مدینه پیدا شده بود مدینه را ترک نموده و چون همسرش در نواحی حومه دمشق باغ یا مزرعه ای داشته است به آن جا مسافرت نموده و مدتی پس از رسیدن به آن جا بیمار شده و دار فانی را وداع گفته و در همان مکان دفن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کامل تألیف مرحوم شیخ بهایی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 شده که امّ کلثوم خواهر حضرت امام حسین علیه السلام در دمشق از دنیا رفته است</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ابن بطوطه نیز در سفرنامه معروف خود می گوید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 فرسنگی سمت قبلهٔ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مزار امّ </w:t>
      </w:r>
    </w:p>
    <w:p>
      <w:pPr>
        <w:pStyle w:val="BookText"/>
        <w:rPr/>
      </w:pPr>
      <w:r>
        <w:rPr>
          <w:rFonts w:ascii="IRNazanin" w:hAnsi="IRNazanin" w:eastAsia="IRNazanin"/>
          <w:color w:val="111111"/>
          <w:sz w:val="28"/>
          <w:sz w:val="28"/>
          <w:szCs w:val="28"/>
          <w:rtl w:val="true"/>
          <w:lang w:bidi="fa-IR"/>
        </w:rPr>
        <w:t xml:space="preserve">كلثوم دختر علی بن ابی طالب از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بانو زینب بوده و رسول خدا صلی الله علیه و آله کنیه آن حضرت را امّ کلثوم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مزار او مسجد بزرگی ساخته شده و ساختمان هایی نیز در اطراف آن بنا گردیده و دارای موقوفاتی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دمشق این مکان را قبر خانم 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اما باید توجه داشت که این امر به معنی رها کردن و اهمیت ندادن به قبر موجود در دمشق نبوده و نیست توسّل جستن به خدای متعال از طریق حضرت زينب علیها السلام و ،اصل، شفاعت خواستن از او برای برآورده شدن حاجات دنیوی و اخروی است چه این کار در کنار قبر موجود در شام باشد یا در کنار قبر موجود در مصر، خصوصاً که احتمال دارد قبر موجود در شام نیز قبر دختر دوم حضرت علی علیه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مجلۀ اهل بیت چاپ لبنان در شمارۀ اول صفر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مقاله 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 مليون زائر لمقام السيدة زينب في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کرده که حاکی از اهمیت این مکان مقدس است در این مقاله آمده است که شیعیان لبنان معتقد هستند زنی که صاحب اولاد نمی شود اگر در شب یا روز اربعین در دمشق حضور یافته و به مقام حضرت زینب علیها السلام به خدا متوسل شود خدای متعال نعمت داشتن فرزند را به او ارزانی خواهد داشت و به سرعت نتیجه مطلوب 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این قول چند سؤال به ذهن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در آن سال ها قحطی را در مدینه اثبات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قحطی در چه سالی اتفاق افتاده است؟</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قحطی چه اندازه طول کشیده که آل رسول خدا صلی الله علیه و آله را مجبور </w:t>
      </w:r>
    </w:p>
    <w:p>
      <w:pPr>
        <w:pStyle w:val="BookText"/>
        <w:rPr/>
      </w:pPr>
      <w:r>
        <w:rPr>
          <w:rFonts w:ascii="IRNazanin" w:hAnsi="IRNazanin" w:eastAsia="IRNazanin"/>
          <w:color w:val="111111"/>
          <w:sz w:val="28"/>
          <w:sz w:val="28"/>
          <w:szCs w:val="28"/>
          <w:rtl w:val="true"/>
          <w:lang w:bidi="fa-IR"/>
        </w:rPr>
        <w:t>به مهاجرت نموده است؟</w:t>
      </w:r>
    </w:p>
    <w:p>
      <w:pPr>
        <w:pStyle w:val="BookText"/>
        <w:rPr/>
      </w:pPr>
      <w:r>
        <w:rPr>
          <w:rFonts w:ascii="IRNazanin" w:hAnsi="IRNazanin" w:eastAsia="IRNazanin"/>
          <w:color w:val="111111"/>
          <w:sz w:val="28"/>
          <w:sz w:val="28"/>
          <w:szCs w:val="28"/>
          <w:rtl w:val="true"/>
          <w:lang w:bidi="fa-IR"/>
        </w:rPr>
        <w:t>سؤال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چنان که مورخان نوشته اند وفات حضرت زینب علیها السلام در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اتفاق افتاده است چرا در هنگام وقوع واقعه حرّه آن حضرت در مدینه حضور نداشته است؟</w:t>
      </w:r>
    </w:p>
    <w:p>
      <w:pPr>
        <w:pStyle w:val="BookText"/>
        <w:rPr/>
      </w:pPr>
      <w:r>
        <w:rPr>
          <w:rFonts w:ascii="IRNazanin" w:hAnsi="IRNazanin" w:eastAsia="IRNazanin"/>
          <w:color w:val="111111"/>
          <w:sz w:val="28"/>
          <w:sz w:val="28"/>
          <w:szCs w:val="28"/>
          <w:rtl w:val="true"/>
          <w:lang w:bidi="fa-IR"/>
        </w:rPr>
        <w:t xml:space="preserve">زیرا تاریخ هیچ نام و نشانی از آن حضرت و همسرش عبدالله بن جعفر در جریان واقعهٔ حره ذکر نکرده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آیا این قحطی قبل از واقعۀ حرّه پیش آمده یا بعد از آن؟</w:t>
      </w:r>
    </w:p>
    <w:p>
      <w:pPr>
        <w:pStyle w:val="BookText"/>
        <w:rPr/>
      </w:pPr>
      <w:r>
        <w:rPr>
          <w:rFonts w:ascii="IRNazanin" w:hAnsi="IRNazanin" w:eastAsia="IRNazanin"/>
          <w:color w:val="111111"/>
          <w:sz w:val="28"/>
          <w:sz w:val="28"/>
          <w:szCs w:val="28"/>
          <w:rtl w:val="true"/>
          <w:lang w:bidi="fa-IR"/>
        </w:rPr>
        <w:t>این سؤالات متعدد پاسخی جز تکیه بر احتمالات و ظن و گمان ندارد که ظن و گمان آدمی را از حقیقت بی نیاز نمی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معاصرین نیز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مرقد العقيله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تلاش کرده است تا اثبات کند که مرقد آن حضرت در دمشق است نه قاهره و استدلال هایی آورده و بعضی از اقوال را دست آویز قرار داده است اما دلایل او در اثبات مقصود قاطع و کافی برای احتجاج و استدلال نبوده و به تعبیری جامع و مانع نیست</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دیگر اموری که موجب تضعیف قول دوم می شود این است که حدود چهل سال پیش در هنگام تجدید بنای حرم حضرت زینب علیها السلام در دمشق و در حفاری هایی که برای پی ریزی ستون های </w:t>
      </w:r>
    </w:p>
    <w:p>
      <w:pPr>
        <w:pStyle w:val="BookText"/>
        <w:rPr/>
      </w:pPr>
      <w:r>
        <w:rPr>
          <w:rFonts w:ascii="IRNazanin" w:hAnsi="IRNazanin" w:eastAsia="IRNazanin"/>
          <w:color w:val="111111"/>
          <w:sz w:val="28"/>
          <w:sz w:val="28"/>
          <w:szCs w:val="28"/>
          <w:rtl w:val="true"/>
          <w:lang w:bidi="fa-IR"/>
        </w:rPr>
        <w:t>ساختمان به انجام رسید به قبر شریف رسیدند و تخته سنگی را بر روی آن یافتند که این تصویری از آن است</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روی این سنگ چنین حک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قبر زینب صغری است که کنیه اش امّ کلثوم بوده دختر علی بن ابى طالب و مادرش فاطمه بتول سرور زنان جهان دختر سید و پایان دهندۀ پیامبران، 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نوشته روی این سنگ قبر صحیح ،باشد، قبر موجود در شام متعلق به بانویی دیگر از دختران حضرت امیرالمؤمنين على بن ابی طالب علیه السلام است و خود دلیلی بر میزان اهتمام آن حضرت به نام زينب است که برای بیش از یک دختر خود این نام را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که در کتاب های تاریخی حضرت زینب علیها السلام با وصف کبری آمده است تا از خواهر خود تشخیص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محسن امین بحثی طولانی در رد قول دوم دارند که برای تکمیل این بحث آن را نقل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به معنی تأیید کامل آن چه ایشان فرموده نمی باشد بلکه به این معنی است که خواستیم اطلاعات کاملی در اختیار پژوهشگران قرار گیرد تا در پیدا کردن محل بحث بصيرت بیشتری پیدا کنند، البته قبلا باید بگویم که از نوع تعبیراتی که آن مرحوم در این بحث به کار برده و لحن کلام وی سخت تعجب نموده و چنین تعبیراتی را از ایشان بعید 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متن کلام وی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ملحقات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الحرمين، في عمارة المشهدين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هند به چاپ رسیده است به نقل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تحيّة أهل القبور بامأثور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قبور فرزندان ائمه علیهم السلام چنین آورده است</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جمله آنان زینب کبری علیها السلام دختر حضرت امیرالمؤمنین علیه السلام </w:t>
      </w:r>
    </w:p>
    <w:p>
      <w:pPr>
        <w:pStyle w:val="BookText"/>
        <w:rPr/>
      </w:pPr>
      <w:r>
        <w:rPr>
          <w:rFonts w:ascii="IRNazanin" w:hAnsi="IRNazanin" w:eastAsia="IRNazanin"/>
          <w:color w:val="111111"/>
          <w:sz w:val="28"/>
          <w:sz w:val="28"/>
          <w:szCs w:val="28"/>
          <w:rtl w:val="true"/>
          <w:lang w:bidi="fa-IR"/>
        </w:rPr>
        <w:t>است که کنیه اش ام کلثوم بوده و قبرش در نزدیکی قبر شوهرش عبد الله بن جعفر طيّار</w:t>
      </w:r>
    </w:p>
    <w:p>
      <w:pPr>
        <w:pStyle w:val="BookText"/>
        <w:rPr/>
      </w:pPr>
      <w:r>
        <w:rPr>
          <w:rFonts w:ascii="IRNazanin" w:hAnsi="IRNazanin" w:eastAsia="IRNazanin"/>
          <w:color w:val="111111"/>
          <w:sz w:val="28"/>
          <w:sz w:val="28"/>
          <w:szCs w:val="28"/>
          <w:rtl w:val="true"/>
          <w:lang w:bidi="fa-IR"/>
        </w:rPr>
        <w:t>در بیرون شهر دمشق معروف است؛ وی به همراه همسر خود عبدالله بن جعفر در ایام خلافت عبدالملک بن مروان در سال قحطی از مدینه به شام آمد تا عبدالله به امور مزارع و روستاهای خود در شام رسیدگی کند و حضرت زینب علیها السلام در همان شهر وفات کرده و از دنیا رفت و در یکی از همان روستاها به خاک سپرده شد این نتیجه تحقیق در مورد علت دفن شدن آن حضرت در آن مکان است و غیر آن غلط و بی اساس است این نکته را غنیمت بشمار ، بعضی غیر این مطلب را گمان کرده اند اما کورکورانه عمل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همین سخن نيز اشتباهات کورکورانه ای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احدی از مورخان نگفته است که کنیه حضرت زينب علیها السلام امّ کلثوم بوده است مسعودی، شیخ مفید، ابن طلحه و دیگران که به شرح زندگانی آن حضرت پرداخته اند هیچ کدام از این که کنیۀ آن حضرت امّ کلثوم باشد چیزی ننوشته اند </w:t>
      </w:r>
      <w:r>
        <w:rPr>
          <w:rStyle w:val="FootnoteAnchor"/>
          <w:rtl w:val="true"/>
        </w:rPr>
        <w:footnoteReference w:id="363"/>
      </w:r>
      <w:r>
        <w:rPr>
          <w:rFonts w:ascii="IRNazanin" w:hAnsi="IRNazanin" w:eastAsia="IRNazanin"/>
          <w:color w:val="111111"/>
          <w:sz w:val="28"/>
          <w:sz w:val="28"/>
          <w:szCs w:val="28"/>
          <w:rtl w:val="true"/>
          <w:lang w:bidi="fa-IR"/>
        </w:rPr>
        <w:t>بلکه همۀ آن ها ایشان را زینب کبری علیها السلام نامیده و آن را در مقابل امّ كلثوم كبری قرار داده اند در پایان نتیجه می گیریم که کنیه زینب کبری علیها السلام امّ کلثوم نبوده است</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گفته قبر حضرت زینب علیها السلام در کنار قبر شوهرش عبدالله بن جعفر است نیز اشتباه است و کسی به این مطلب </w:t>
      </w:r>
    </w:p>
    <w:p>
      <w:pPr>
        <w:pStyle w:val="BookText"/>
        <w:rPr/>
      </w:pPr>
      <w:r>
        <w:rPr>
          <w:rFonts w:ascii="IRNazanin" w:hAnsi="IRNazanin" w:eastAsia="IRNazanin"/>
          <w:color w:val="111111"/>
          <w:sz w:val="28"/>
          <w:sz w:val="28"/>
          <w:szCs w:val="28"/>
          <w:rtl w:val="true"/>
          <w:lang w:bidi="fa-IR"/>
        </w:rPr>
        <w:t xml:space="preserve">قائل نیست بلکه قبر عبد الله بن جعفر در 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در عمدة ،الطالب، استيعاب أسدالغابة، الاصابة و سایر کتاب های تراجم آمده که او در مدینه از دنیا رفته و در بقیع به خاک سپرده شده است در عمدة الطالب اضافه می کند که عبدالله بن جعفر بنا به قولی در منطقه ابواء دفن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به این که در روستای راویه در شام قبر دومی که منسوب به عبدالله بن جعفر باشد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حضرت زینب علیها السلام به همراه شوهرش به شام در سال قحطی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سخنی است که علیرغم جستجوى بسيار ندیدم هیچ مورخی از آن سخنی گفته باشد اگر چه یکی از نویسندگان امروزی این مطلب را ذکر کرده اما سخن او بیشتر از روی حدس و استنباط حدسی است که صاحب كتاب التحيّة نيز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چون از اول این را ثابت گرفته اند که قبر موجود در روستای راویه در حومه دمشق قبر حضرت زینب علیها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احدی از تاریخ نگاران چنین چیزی را ذکر نکرده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تصحیح این امر دست به دامان حدس و تخمین شده اند که در مقام استدلال جایگاهی ندارد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بعضی گفته اند یزید ملعون آن حضرت را از مدینه به دمشق احضار کرد و چون اجابت این امر بر او گران آمد برادر زاده اش حضرت امام سجاد زين العابدین علیه السلام به او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إِنّك لا تصلينَ إلى دمشق</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دمشق نخواهی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آن حضرت پیش از رسیدن به دمشق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همین وجه استدلال باشد که صاحب كتاب التّحية آن را غلط و بی اساس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خودش نیز در دام استدلالی از همین دست افتاده ولی آن را صحیح و احتمالات دیگر را کورکورانه دانسته و می گوید این نظر مرا غنیمت بشمارید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خود نیز کورکورانه به خطا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شما این را غنیمت بدانید که هر کس گمان می کند قبری که در راویه است منسوب به زینب کبری علیها السلام می باشد در اشتباه است سبب این اشتباه هم این است که هر کس شنید در راویه قبری است که منسوب به خانم زینب است فوراً ذهنش به سراغ زینب کبری علیها السلام می رود چون ذهن معمولاً به سراغ فرد اکمل از هر چیز می رود و چون برای این امر دلیل قانع کننده ای پیدا نکرد دست به دامان این استنباط های ضعيف می گردد نظیر همین مطلب است این که در مصر نیز قبر یا حرمی هست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السيدة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که صاحب آن قبر زينب بنت يحيى است که شرح حال او در همين كتاب </w:t>
      </w:r>
      <w:r>
        <w:rPr>
          <w:rStyle w:val="FootnoteAnchor"/>
          <w:rtl w:val="true"/>
        </w:rPr>
        <w:footnoteReference w:id="364"/>
      </w:r>
      <w:r>
        <w:rPr>
          <w:rFonts w:ascii="IRNazanin" w:hAnsi="IRNazanin" w:eastAsia="IRNazanin"/>
          <w:color w:val="111111"/>
          <w:sz w:val="28"/>
          <w:sz w:val="28"/>
          <w:szCs w:val="28"/>
          <w:rtl w:val="true"/>
          <w:lang w:bidi="fa-IR"/>
        </w:rPr>
        <w:t>خواهد آمد اما مردم گمان می کنند این قبر زينب كبرى علیها السلام دختر حضرت امیرالمؤمنین علیه السلام است و این توهّم نیز دلیلی جز تبادر ذهن به فرد اکمل ندارد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که مردم می توانند برای آمدن آن حضرت به شام و وفات ایشان در شام بهانه ای بتراشند چرا نتوانند برای رفتن ایشان به مصر و دلیل این سفر بهانه ای درست کنند؟ </w:t>
      </w:r>
    </w:p>
    <w:p>
      <w:pPr>
        <w:pStyle w:val="BookText"/>
        <w:rPr/>
      </w:pPr>
      <w:r>
        <w:rPr>
          <w:rFonts w:ascii="IRNazanin" w:hAnsi="IRNazanin" w:eastAsia="IRNazanin"/>
          <w:color w:val="111111"/>
          <w:sz w:val="28"/>
          <w:sz w:val="28"/>
          <w:szCs w:val="28"/>
          <w:rtl w:val="true"/>
          <w:lang w:bidi="fa-IR"/>
        </w:rPr>
        <w:t>کتابی هم از یکی از نویسندگان اهل سنت دیده ام که نام آن در خاطرم نمانده است که مؤلف آن در توجیه آمدن حضرت زینب علیها السلام به مصر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انتقال ایشان به مصر به سببی مخفی از مردم انجام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اصلاً زینبی که در مصر است زینب بنت یحیی از سادات ،حسنی یا حسینی است که شرح حال وی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مورخی ذکر نکرده که عبدالله بن جعفر دارای باغ و مزرعه و روستا در خارج از شام بوده است تا این که خواسته باشد برای سرکشی کردن و اصلاح امور آن ها به شام برود البته او گاه به شام نزد معاویه می رفته و از او پول می گرفت است اما چون در تاریخ ثابت است که شخص بخشنده ای بوده پول ها مدت زیادی در دست او نمی مانده است پس این روستاها و مزارع از کجا آمده است و در کدام کتاب از کتاب های تاریخی ذکر شده است؟</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این تصور خیالی را بپذیریم که عبدالله بن جعفر در شام دارای باغ و روستا بوده است چه دلیلی داشته که همسر خود زینب کبری علیها السلام را با خود به شام بیاورد؟ زینبی که یک بار به حال اسارت و با بدترین وضع به این شهر آورده شده و به همراه برادر زاده اش حضرت امام سجاد زین العابدين علیه السلام و بقیۀ اهل بیت با آن وضعیت رقت بار به مجلس يزید برده شده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می توان تصور کرد که آن حضرت میلی برای دیدن دوبارۀ این شهر داشته است؟</w:t>
      </w:r>
    </w:p>
    <w:p>
      <w:pPr>
        <w:pStyle w:val="BookText"/>
        <w:rPr/>
      </w:pPr>
      <w:r>
        <w:rPr>
          <w:rFonts w:ascii="IRNazanin" w:hAnsi="IRNazanin" w:eastAsia="IRNazanin"/>
          <w:color w:val="111111"/>
          <w:sz w:val="28"/>
          <w:sz w:val="28"/>
          <w:szCs w:val="28"/>
          <w:rtl w:val="true"/>
          <w:lang w:bidi="fa-IR"/>
        </w:rPr>
        <w:t xml:space="preserve">اگر هم دلیل همراه بردن حضرت زینب علیها السلام وجود قحطی در مدينه ،بوده عبد الله بن جعفر می توانست غلات و محصولات آن مزارع خیالی را به مدینه بیاورد یا آن ها را در شام به فروش برساند و با پول آن غذای خانواده خود را در مدینه تأمین کند و آوردن حضرت زینب علیها السلام به شام برای تهیه غذا برای آن حضرت امری است که عقل آن را نمی پذیرد عبدالله بن جعفر که تا این حد بی چیز نشده بود تازه هزینه بردن خانواده از مدینه به شام به مراتب بیشتر از تهیه خورد و خوراک آنان در مدینه بوده است چه نیازی بود که حضرت زینب علیها السلام را به تنهایی به شام ببرد و سایر خانواده خود را در مدینه گرسنه 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نام صاحب قبر موجود در راویه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p>
    <w:p>
      <w:pPr>
        <w:pStyle w:val="BookText"/>
        <w:rPr/>
      </w:pPr>
      <w:r>
        <w:rPr>
          <w:rFonts w:ascii="IRNazanin" w:hAnsi="IRNazanin" w:eastAsia="IRNazanin"/>
          <w:color w:val="111111"/>
          <w:sz w:val="28"/>
          <w:sz w:val="28"/>
          <w:szCs w:val="28"/>
          <w:rtl w:val="true"/>
          <w:lang w:bidi="fa-IR"/>
        </w:rPr>
        <w:t xml:space="preserve">اگر دلیلی بر خلافش وجود نداشته باشد دلیلی بر اثباتش هم در دست نیست چه رسد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باشد بلكه آن چه مسلم است صاحب آن قبر امّ كلثوم نام دارد</w:t>
      </w:r>
      <w:r>
        <w:rPr>
          <w:rFonts w:eastAsia="IRNazanin" w:cs="IRNazanin"/>
          <w:color w:val="111111"/>
          <w:sz w:val="28"/>
          <w:szCs w:val="28"/>
          <w:rtl w:val="true"/>
          <w:lang w:bidi="fa-IR"/>
        </w:rPr>
        <w:t xml:space="preserve">. </w:t>
      </w:r>
      <w:r>
        <w:rPr>
          <w:rStyle w:val="FootnoteAnchor"/>
          <w:rtl w:val="true"/>
        </w:rPr>
        <w:footnoteReference w:id="365"/>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کلام سید امین </w:t>
      </w:r>
    </w:p>
    <w:p>
      <w:pPr>
        <w:pStyle w:val="BookText"/>
        <w:rPr/>
      </w:pPr>
      <w:r>
        <w:rPr>
          <w:rFonts w:ascii="IRNazanin" w:hAnsi="IRNazanin" w:eastAsia="IRNazanin"/>
          <w:color w:val="111111"/>
          <w:sz w:val="28"/>
          <w:sz w:val="28"/>
          <w:szCs w:val="28"/>
          <w:rtl w:val="true"/>
          <w:lang w:bidi="fa-IR"/>
        </w:rPr>
        <w:t>بررسى قول سوم</w:t>
      </w:r>
    </w:p>
    <w:p>
      <w:pPr>
        <w:pStyle w:val="BookText"/>
        <w:rPr/>
      </w:pPr>
      <w:r>
        <w:rPr>
          <w:rFonts w:ascii="IRNazanin" w:hAnsi="IRNazanin" w:eastAsia="IRNazanin"/>
          <w:color w:val="111111"/>
          <w:sz w:val="28"/>
          <w:sz w:val="28"/>
          <w:szCs w:val="28"/>
          <w:rtl w:val="true"/>
          <w:lang w:bidi="fa-IR"/>
        </w:rPr>
        <w:t>یادآوری می کنم که قول سوم این است که قبر حضرت زینب علیها السلام در مصر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عقیده به دلیل برخورداری از دلایل محکم و تعداد معتقدان همواره یکی از احتمالات در بارۀ محل مرقد شريف حضرت زينب علیها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از پیدا شدن كتاب اخبار الزّينبات، تأليف عُبيدلى تبدیل به قوى ترين احتمال در میان سه احتمال موجود در باره محل دفن حضرت زینب علیها السلام گردید توضیح مطلب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عبيدلى اخبار و تصريحات مهم بسیاری را در بارۀ سفر حضرت زینب علیها السلام به مصر ذکر نموده که در کتاب اخبار الزينبات او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کتاب در طول قرن ها در زوایای گمنامی و فراموشی در لا به لای قفسه های کتابخانه ها و گنجینه های کتب خطی مانده و سایه نادانی و اهمال کاری بر آن افتاده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 که مرحوم آیت الله العظمی نجفی مرعشی قدس سره در سال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قم دستور تحقیق و چاپ آن را به همراه درج حاشیه ای مفید بر آن صادر فرمودند در مقدمه این کتاب به معرفی عبیدلی پرداخته شده که خلاصه آن را در ذیل می 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عبیدلی کیست ؟</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اخبار الزّینبات چیست؟ </w:t>
      </w:r>
      <w:bookmarkStart w:id="361" w:name="pg10940_109892"/>
    </w:p>
    <w:p>
      <w:pPr>
        <w:pStyle w:val="BookText"/>
        <w:rPr/>
      </w:pPr>
      <w:bookmarkEnd w:id="361"/>
      <w:r>
        <w:rPr>
          <w:rFonts w:ascii="IRNazanin" w:hAnsi="IRNazanin" w:eastAsia="IRNazanin"/>
          <w:color w:val="111111"/>
          <w:sz w:val="28"/>
          <w:sz w:val="28"/>
          <w:szCs w:val="28"/>
          <w:rtl w:val="true"/>
          <w:lang w:bidi="fa-IR"/>
        </w:rPr>
        <w:t>پاسخ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علّامة جليل شریف ،پاک محدثِ مفسر نّسابه، راستگوي امين يحيى بن حسن بن جعفر الحجّة بن عبد الله الأعرج بن الحسين الاصغر بن امام سجاد زين العابدين علیه السلام ، عبيدلي مدني عقيقي اعرجی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عبیدلی در سال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در مدینه منوره زاده شد و در سال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مكرمه بدرود حیات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علمای ما در مدینه منوره و سادات و کریمان این شهر در قرن سوم هجری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حافظ احمد بن محمد بن سعيد بن عقده 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شیخ صدوق در کتاب من لا يحضره الفقيه شيخ طوسی، ابن شهر آشوب، علامه حلّی در تذکرة الفقها و سایر دانشمندان علم رجال از وی روایت کرده اند</w:t>
      </w:r>
      <w:r>
        <w:rPr>
          <w:rFonts w:eastAsia="IRNazanin" w:cs="IRNazanin"/>
          <w:color w:val="111111"/>
          <w:sz w:val="28"/>
          <w:szCs w:val="28"/>
          <w:rtl w:val="true"/>
          <w:lang w:bidi="fa-IR"/>
        </w:rPr>
        <w:t>.</w:t>
      </w:r>
    </w:p>
    <w:p>
      <w:pPr>
        <w:pStyle w:val="Heading3"/>
        <w:numPr>
          <w:ilvl w:val="2"/>
          <w:numId w:val="1"/>
        </w:numPr>
        <w:rPr/>
      </w:pPr>
      <w:bookmarkStart w:id="362" w:name="__RefHeading___Toc4419804_2870459653"/>
      <w:bookmarkStart w:id="363" w:name="_Toc110"/>
      <w:bookmarkEnd w:id="362"/>
      <w:r>
        <w:rPr>
          <w:rtl w:val="true"/>
        </w:rPr>
        <w:t>كتاب اخبار الزّينبات</w:t>
      </w:r>
      <w:bookmarkEnd w:id="363"/>
    </w:p>
    <w:p>
      <w:pPr>
        <w:pStyle w:val="BookText"/>
        <w:rPr/>
      </w:pPr>
      <w:r>
        <w:rPr>
          <w:rFonts w:ascii="IRNazanin" w:hAnsi="IRNazanin" w:eastAsia="IRNazanin"/>
          <w:color w:val="111111"/>
          <w:sz w:val="28"/>
          <w:sz w:val="28"/>
          <w:szCs w:val="28"/>
          <w:rtl w:val="true"/>
          <w:lang w:bidi="fa-IR"/>
        </w:rPr>
        <w:t>كتاب اخبار الزّينبات از مهم ترین کتاب های تراجم و رجال و از قوی ترین منابع مورد اعتماد و قدیمی ترین مصادر در این رابطه به شمار رفته دارای نکات مهمی است که در دیگر کتاب ها یافت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بعضی اطلاعات دربارهٔ نسخه خطی این کتاب توجه فرمایید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در شهر حلب پیدا شد که تاریخ کتابت نسخه آن به </w:t>
      </w:r>
      <w:bookmarkStart w:id="364" w:name="pg10940_109893"/>
    </w:p>
    <w:p>
      <w:pPr>
        <w:pStyle w:val="BookText"/>
        <w:rPr/>
      </w:pPr>
      <w:bookmarkEnd w:id="364"/>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رسیده به خط حاج محمد بلتاجى طائفي، مجاور حرم شریف نبوی است؛ این نسخه ،کتاب از روی نسخه اصل که به تاریخ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به خط سيد محمد حسينى واسطى الاصل نوشته شده استنساخ گردیده است</w:t>
      </w:r>
    </w:p>
    <w:p>
      <w:pPr>
        <w:pStyle w:val="Heading3"/>
        <w:numPr>
          <w:ilvl w:val="2"/>
          <w:numId w:val="1"/>
        </w:numPr>
        <w:rPr/>
      </w:pPr>
      <w:bookmarkStart w:id="365" w:name="__RefHeading___Toc4419806_2870459653"/>
      <w:bookmarkStart w:id="366" w:name="_Toc111"/>
      <w:bookmarkEnd w:id="365"/>
      <w:r>
        <w:rPr>
          <w:rtl w:val="true"/>
        </w:rPr>
        <w:t>قطعاتی از اخبار الزّینبات</w:t>
      </w:r>
      <w:bookmarkEnd w:id="366"/>
    </w:p>
    <w:p>
      <w:pPr>
        <w:pStyle w:val="BookText"/>
        <w:rPr/>
      </w:pPr>
      <w:r>
        <w:rPr>
          <w:rFonts w:ascii="IRNazanin" w:hAnsi="IRNazanin" w:eastAsia="IRNazanin"/>
          <w:color w:val="111111"/>
          <w:sz w:val="28"/>
          <w:sz w:val="28"/>
          <w:szCs w:val="28"/>
          <w:rtl w:val="true"/>
          <w:lang w:bidi="fa-IR"/>
        </w:rPr>
        <w:t>ما بعضی از قسمت های کتاب اخبار الزينبات را که بر صحت قول سوم دلالت دارد جدا کرده و در ذیل به نظر خوانندگان محترم می رسانیم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 كبرى علیها السلام دختر على بن ابى طالب مادرش فاطمه زهرا دختر رسول خدا صلی الله علیه و آله است که در زمان حیات جد بزرگوارش به دنیا آمد او با عبدالله بن جعفر ازدواج کرد و اولادی را برای او به دنیا آورد که نام آن ها را در کتاب النسب ذكر كرده ايم</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زهران بن مالک چنین روایت کرده که از عبد الرحمان عتبي شنیدم که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بن عبد الرزّاق و علی بن احمد باهلی هر دو از مصعب بن عبدالله خبر دادند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زینب دختر علی در مدینه بود مردم را برای قیام بر ضد یزید و گرفتن انتقام خون حسین تحریک می کرد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عبدالله بن زبیر در در مکه قیام کرد و مردم را به خونخواهی حسین فرا خواند و یزید را از خلافت خلع کرد و این </w:t>
      </w:r>
    </w:p>
    <w:p>
      <w:pPr>
        <w:pStyle w:val="BookText"/>
        <w:rPr/>
      </w:pPr>
      <w:r>
        <w:rPr>
          <w:rFonts w:ascii="IRNazanin" w:hAnsi="IRNazanin" w:eastAsia="IRNazanin"/>
          <w:color w:val="111111"/>
          <w:sz w:val="28"/>
          <w:sz w:val="28"/>
          <w:szCs w:val="28"/>
          <w:rtl w:val="true"/>
          <w:lang w:bidi="fa-IR"/>
        </w:rPr>
        <w:t xml:space="preserve">خبر به مدینه رسید زینب مردم را جمع کرد و خطبه ای در میان آنان ایراد کرد و آنان را به قیام و خونخواهی دعوت کرد این خبر به عمرو بن 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والى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او نامه ای به یزید نوشت و او را از جریان آگاه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در پاسخ وی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مردم جدا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عمرو بن سعيد اعلام نمود که زینب باید از شهر مدینه خارج شده و مختار است تا در هر شهر دیگری زندگی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می داند که چه بلاهایی بر سر ما آمده؛ بهترین کس ما کشته شده و ما را چون چارپایان شهر به شهر رانده و بر روی محمل های سخت نشانده اند به خدا که دیگر خارج نمی شوم حتی اگر خونم را بریزند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زينب دختر عقیل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 عمو ، خدا وعده راستی به ما داده است و زمین را برای ما مهیا نموده تا هر جای آن را خواستیم اختيار کنیم دلت خوش و چشمت روشن باد که خدا ستمگران را كیفر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خواهی بیشتر از این در نزد آنان خوار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دیاری امن مهاجرت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بنی هاشم نیز دور آن حضرت جمع شده و هر کدام از سر دلسوزی و مهربانی چیزی گفته و آن حضرت را تشویق به رفتن نمودند</w:t>
      </w:r>
      <w:r>
        <w:rPr>
          <w:rFonts w:eastAsia="IRNazanin" w:cs="IRNazanin"/>
          <w:color w:val="111111"/>
          <w:sz w:val="28"/>
          <w:szCs w:val="28"/>
          <w:rtl w:val="true"/>
          <w:lang w:bidi="fa-IR"/>
        </w:rPr>
        <w:t xml:space="preserve">. </w:t>
      </w:r>
      <w:r>
        <w:rPr>
          <w:rStyle w:val="FootnoteAnchor"/>
          <w:rtl w:val="true"/>
        </w:rPr>
        <w:footnoteReference w:id="367"/>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با همان سند مرفوعاً </w:t>
      </w:r>
      <w:r>
        <w:rPr>
          <w:rStyle w:val="FootnoteAnchor"/>
          <w:rtl w:val="true"/>
        </w:rPr>
        <w:footnoteReference w:id="368"/>
      </w:r>
      <w:r>
        <w:rPr>
          <w:rFonts w:ascii="IRNazanin" w:hAnsi="IRNazanin" w:eastAsia="IRNazanin"/>
          <w:color w:val="111111"/>
          <w:sz w:val="28"/>
          <w:sz w:val="28"/>
          <w:szCs w:val="28"/>
          <w:rtl w:val="true"/>
          <w:lang w:bidi="fa-IR"/>
        </w:rPr>
        <w:t xml:space="preserve">از عبيد الله بن ابی رافع نقل است که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ابو القاسم بن علی شنیدم که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زینب دختر علی به همراه زنان و کودکان از شام به مدینه بازگشت میان او و عمرو بن سعيد أشدّق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مدینه از جانب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نیز نام های به یزید نوشته پیشنهاد کرد که او را از مدینه تبعید کنند و یزید نیز پیشنهاد او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سعيد مقدمات سفر آن حضرت و کسانی را که از زنان بنی هاشم عازم سفر به مصر در معیت او بودند آماده نمود و آن ها چند روز مانده به آخر ماه رجب به مصر وارد شدند</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پدرم از ،پدرش از جدّم از محمد بن عبدالله از جعفر بن محمد صادق از پدرش علیهم السلام از حسن بن حسن نقل كرده است که گفت چون عمه ام زینب از مدینه خارج شد از زنان بین هاشم دختر عمويم فاطمه بنت الحسين و خواهرش سكينه نيز به همراه او رفتند</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و باز با سندی که مرفوعاً به رقیه بنت نافع فهری می رسد نقل است که گفت</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میان استقبال کنندگان از زینب بنت علی در هنگام ورودش به مصر بعد از مصیبت کربلا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مسلمة بن مخلّد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والى مصر از جانب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حارث و ابو عمیره مزنی به نزد آن حضرت آمدند مسلمه به آن حضرت تسلیت گفت و حاضران گریستند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که خدای بخشنده وعده داده و پیامبران راست گفتند</w:t>
      </w:r>
      <w:r>
        <w:rPr>
          <w:rFonts w:eastAsia="IRNazanin" w:cs="IRNazanin"/>
          <w:color w:val="111111"/>
          <w:sz w:val="28"/>
          <w:szCs w:val="28"/>
          <w:rtl w:val="true"/>
          <w:lang w:bidi="fa-IR"/>
        </w:rPr>
        <w:t xml:space="preserve">». </w:t>
      </w:r>
      <w:bookmarkStart w:id="367" w:name="pg10940_109896"/>
    </w:p>
    <w:p>
      <w:pPr>
        <w:pStyle w:val="BookText"/>
        <w:rPr/>
      </w:pPr>
      <w:bookmarkEnd w:id="367"/>
      <w:r>
        <w:rPr>
          <w:rFonts w:ascii="IRNazanin" w:hAnsi="IRNazanin" w:eastAsia="IRNazanin"/>
          <w:color w:val="111111"/>
          <w:sz w:val="28"/>
          <w:sz w:val="28"/>
          <w:szCs w:val="28"/>
          <w:rtl w:val="true"/>
          <w:lang w:bidi="fa-IR"/>
        </w:rPr>
        <w:t>سپس آن حضرت را به خانه خود در حمراء برد و او یازده ماه و نیم در آن جا ماند و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تشييع پيکر او حضور داشتم مسلمة بن مخلد در میان جمع کثیری از مردم در مسجد جامع بر او نماز گزارد سپس جنازه او را باز گردانده و طبق وصیت خودش در حمراء در پستوی اطاقی که در آن سکونت داشت دفن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اسماعيل بن محمد بصرى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ساكن مصر و عابد آن دیار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روایت کرد که حمزه مکفوف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ابو عبدالله قُرَشی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هند بنت ابی رافع بن عبيد الله بن رقيّه بنت عقبة بن نافع فهری شنیدم که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زينب بنت علی در غروب روز یکشنبه پانزدهم رجب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وفات کرد و ما در تشييع جنازه او حاضر بودیم؛ وی در پستوی اتاق خود در خانهٔ مسلمه در منطقه حمراء القصوى </w:t>
      </w:r>
      <w:r>
        <w:rPr>
          <w:rStyle w:val="FootnoteAnchor"/>
          <w:rtl w:val="true"/>
        </w:rPr>
        <w:footnoteReference w:id="371"/>
      </w:r>
      <w:r>
        <w:rPr>
          <w:rFonts w:ascii="IRNazanin" w:hAnsi="IRNazanin" w:eastAsia="IRNazanin"/>
          <w:color w:val="111111"/>
          <w:sz w:val="28"/>
          <w:sz w:val="28"/>
          <w:szCs w:val="28"/>
          <w:rtl w:val="true"/>
          <w:lang w:bidi="fa-IR"/>
        </w:rPr>
        <w:t>جایی که باغ های عبدالله بن عبدالرحمن بن عوف زهری است دفن شد</w:t>
      </w:r>
      <w:r>
        <w:rPr>
          <w:rFonts w:eastAsia="IRNazanin" w:cs="IRNazanin"/>
          <w:color w:val="111111"/>
          <w:sz w:val="28"/>
          <w:szCs w:val="28"/>
          <w:rtl w:val="true"/>
          <w:lang w:bidi="fa-IR"/>
        </w:rPr>
        <w:t xml:space="preserve">». </w:t>
      </w:r>
      <w:r>
        <w:rPr>
          <w:rStyle w:val="FootnoteAnchor"/>
          <w:rtl w:val="true"/>
        </w:rPr>
        <w:footnoteReference w:id="372"/>
      </w:r>
    </w:p>
    <w:p>
      <w:pPr>
        <w:pStyle w:val="Heading3"/>
        <w:numPr>
          <w:ilvl w:val="2"/>
          <w:numId w:val="1"/>
        </w:numPr>
        <w:rPr/>
      </w:pPr>
      <w:bookmarkStart w:id="368" w:name="__RefHeading___Toc4419808_2870459653"/>
      <w:bookmarkStart w:id="369" w:name="_Toc112"/>
      <w:bookmarkEnd w:id="368"/>
      <w:r>
        <w:rPr>
          <w:rtl w:val="true"/>
        </w:rPr>
        <w:t>مناقشاتی در رابطه با قول سوم</w:t>
      </w:r>
      <w:bookmarkEnd w:id="369"/>
    </w:p>
    <w:p>
      <w:pPr>
        <w:pStyle w:val="BookText"/>
        <w:rPr/>
      </w:pPr>
      <w:r>
        <w:rPr>
          <w:rFonts w:ascii="IRNazanin" w:hAnsi="IRNazanin" w:eastAsia="IRNazanin"/>
          <w:color w:val="111111"/>
          <w:sz w:val="28"/>
          <w:sz w:val="28"/>
          <w:szCs w:val="28"/>
          <w:rtl w:val="true"/>
          <w:lang w:bidi="fa-IR"/>
        </w:rPr>
        <w:t>خواندید که عبیدلی جریان هجرت حضرت زینب علیها السلام به مصر و استقبال مسلمة بن مخلد از ایشان را نقل کرده است</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می بینید که برخی از نویسندگان مسافرت ایشان به مصر را </w:t>
      </w:r>
    </w:p>
    <w:p>
      <w:pPr>
        <w:pStyle w:val="BookText"/>
        <w:rPr/>
      </w:pPr>
      <w:r>
        <w:rPr>
          <w:rFonts w:ascii="IRNazanin" w:hAnsi="IRNazanin" w:eastAsia="IRNazanin"/>
          <w:color w:val="111111"/>
          <w:sz w:val="28"/>
          <w:sz w:val="28"/>
          <w:szCs w:val="28"/>
          <w:rtl w:val="true"/>
          <w:lang w:bidi="fa-IR"/>
        </w:rPr>
        <w:t>ضعیف می دانند و برای نظر خود به این سخن استدلال می کنند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مسلمة بن مخلد از اصحاب معاویّه و مخالفان حضرت علی علیه السلام بوده است پس چگونه ممکن است به استقبال حضرت زینب علیها السلام رفته و آن حضرت را در خانه خود منزل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قول سوم را تضعیف نمی کند زیرا صرف استقبال کردن 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مسلمة بن مخلد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شخصیتی در سطح حضرت زینب علیها السلام با موضوع عجیبی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خصوصاً با توجه به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مسلمه از طرف بنی امیه والی مصر بوده و چون دستگاه اموی فرمان تبعید حضرت زینب علیها السلام به مصر را صادر کرده و آن را برنامه ریزی نموده بود بر او لازم بود تا برای حسن انجام برنامه از آن حضرت استقبال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یزید خود به او دستور داده بود که آن حضرت را مورد استقبال قرار داده و او را در قصر خود ساکن کند تا تمام فعالیت های آن حضرت زیر نظر و تحت اشراف مستقیم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آیا نعمان بن بشیر از طرف يزيد بن معاويه والى کوفه نبود که در تاریخ می خوانیم وقتی یزید خواست اهل بیت امام حسین علیه السلام را از شام به مدینه باز گرداند به او فرمان داد تا مقدمات سفر آنان را فراهم کند؟</w:t>
      </w:r>
    </w:p>
    <w:p>
      <w:pPr>
        <w:pStyle w:val="BookText"/>
        <w:rPr/>
      </w:pPr>
      <w:r>
        <w:rPr>
          <w:rFonts w:ascii="IRNazanin" w:hAnsi="IRNazanin" w:eastAsia="IRNazanin"/>
          <w:color w:val="111111"/>
          <w:sz w:val="28"/>
          <w:sz w:val="28"/>
          <w:szCs w:val="28"/>
          <w:rtl w:val="true"/>
          <w:lang w:bidi="fa-IR"/>
        </w:rPr>
        <w:t>و به او فرمان داد تا در طول سفر با آنان مدارا و نرم خویی نموده ادب و احترام را مراعات نماید؟</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معقول است که نعمان بن بشیر با آن سوابق با خانواده امام حسین علیه السلام از شام تا کربلا و از کربلا تا مدینه مدارا و مراعات ادب و احترام کند؟ </w:t>
      </w:r>
    </w:p>
    <w:p>
      <w:pPr>
        <w:pStyle w:val="BookText"/>
        <w:rPr/>
      </w:pPr>
      <w:r>
        <w:rPr>
          <w:rFonts w:ascii="IRNazanin" w:hAnsi="IRNazanin" w:eastAsia="IRNazanin"/>
          <w:color w:val="111111"/>
          <w:sz w:val="28"/>
          <w:sz w:val="28"/>
          <w:szCs w:val="28"/>
          <w:rtl w:val="true"/>
          <w:lang w:bidi="fa-IR"/>
        </w:rPr>
        <w:t>اگر این کار ممکن بوده استقبال مسلمه از حضرت زینب علیها السلام و منزل دادن او در خانه خود نیز ممکن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مسلمه علاقه مندی مردم مصر را با خاندان و اهل بیت نبوی می دانست و دریافته بود که مردم آماده اند تا به استقبال حضرت زینب علیها السلام بروند و او نمی توانست در برابر افكار عمومى برای استقبال این بانوی جلیل القدر نرود؛ بانویی که میزان محبت واحترام مصریان را نسبت به او و پدرش حضرت امام اميرالمؤمنين على بن ابى طالب علیه السلام به خوبی می دانست</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خصوصاً که شنیده بود جمع بسیاری از طبقات مختلف مردم قصد رفتن به استقبال آن حضرت را دارند و این استقبال با گریه و هيجان احساسات نسبت به فاجعه خونین کربلا توأم خواهد بود</w:t>
      </w:r>
      <w:r>
        <w:rPr>
          <w:rFonts w:eastAsia="IRNazanin" w:cs="IRNazanin"/>
          <w:color w:val="111111"/>
          <w:sz w:val="28"/>
          <w:szCs w:val="28"/>
          <w:rtl w:val="true"/>
          <w:lang w:bidi="fa-IR"/>
        </w:rPr>
        <w:t xml:space="preserve">. </w:t>
      </w:r>
      <w:bookmarkStart w:id="370" w:name="pg10940_109899"/>
    </w:p>
    <w:p>
      <w:pPr>
        <w:pStyle w:val="Heading2"/>
        <w:numPr>
          <w:ilvl w:val="1"/>
          <w:numId w:val="1"/>
        </w:numPr>
        <w:rPr/>
      </w:pPr>
      <w:bookmarkStart w:id="371" w:name="__RefHeading___Toc4419810_2870459653"/>
      <w:bookmarkStart w:id="372" w:name="_Toc113"/>
      <w:bookmarkEnd w:id="370"/>
      <w:bookmarkEnd w:id="371"/>
      <w:r>
        <w:rPr>
          <w:rtl w:val="true"/>
        </w:rPr>
        <w:t>فهرست مآخذ</w:t>
      </w:r>
      <w:bookmarkEnd w:id="3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نوشته شیخ طبرسی، چاپ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 مؤسسة الاعلمي لمطبوعات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الزّينبات، نوشته سيد يحيى بن حسن عُبيدلی، چاپ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 انتشارات كتابخانه حضرت آیت الله العظمى نجفى مرعشى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أدب الطف، نوشته سید جواد ،شبر چاپ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 انتشارات دار المرتضى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الارشاد، نوشته شیخ محمد بن محمد بن نعمان مفید ، چاپ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انتشارات بصيرتي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الشهادات نوشته فاضل در بندی چاپ ،بحرین،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 انتشارات شركت خدمات فرهنگی مصطفی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الايقاد نوشته سيد محمد شاه عبدالعظیمی چاپ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 انتشارات فیروزآبادی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نوشته علامه مجلسی چاپ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 مؤسسه انتشاراتی وفا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الخواص، نوشته سبط ابن جوزی چاپ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انتشارات نينوى</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تظلّم الزهراء نوشته سید رضى الدين بن نبى قزوینی، چاپ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الخصائص الزينبية، نوشته سید نورالدین جزایری، چاپ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 انتشارات شريف رضى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النظيم نوشته شيخ جمال الدين يوسف بن حاتم ،شامی چاپ قم ایران،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مؤسسه نشر اسلامی</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ابن كمونة، حاج محمد على آل كمونه اسدی حائری چاپ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انتشارات شريف رضى</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رياحين الشريعة، نوشته شيخ ذبيح الله محلاتی چاپ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 دار الكتب الاسلامية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الكبرى نوشته شيخ جعفر ،نقدی، چاپ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 انتشارات حيدرية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الطرائف، نوشته سيد بن طاووس، چاپ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انتشارات چاپخانه خیام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عبرات المصطفين، نوشته شیخ محمد باقر محمودی چاپ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 مجمع احياء الثقافة الاسلامية</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الشرايع نوشته شیخ صدوق، چاپ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 مؤسسة الاعلمي للمطبوعات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الغيبة، نوشتۀ شيخ طوسی، چاپ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 انتشارات بصيرتي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الزيارات نوشته جعفر بن محمد بن قولویه ، چاپ نجف اشرف،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 المكتبة المرتضوية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الملهوف على قتلى الطفوف، نوشته سيد بن طاووس، چاپ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 دار الاسوة لطباعة والنشر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ابی طالب نوشته ابن شهر آشوب چاپ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 انتشارات مكتبة العلامة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طریحی، نوشته شیخ فخر الدین ،طریحی، چاپ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 انتشارات شريف رضى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معالى السبطين، نوشته شیخ محمد مهدی مازندرانی حائری چاپ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 مكتبة الشريف الرضي</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المهموم، نوشته شیخ عباس قمی چاپ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 انتشارات بصيرتي</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وقائع الايام نوشتۀ شیخ ملا علی ،خیابانی چاپ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 مكتبة المصطفوى</w:t>
      </w:r>
      <w:r>
        <w:rPr>
          <w:rFonts w:eastAsia="IRNazanin" w:cs="IRNazanin"/>
          <w:color w:val="111111"/>
          <w:sz w:val="28"/>
          <w:szCs w:val="28"/>
          <w:rtl w:val="true"/>
          <w:lang w:bidi="fa-IR"/>
        </w:rPr>
        <w:t xml:space="preserve">. </w:t>
      </w:r>
      <w:bookmarkStart w:id="373" w:name="pg10940_109901"/>
    </w:p>
    <w:p>
      <w:pPr>
        <w:pStyle w:val="Heading2"/>
        <w:numPr>
          <w:ilvl w:val="1"/>
          <w:numId w:val="1"/>
        </w:numPr>
        <w:rPr/>
      </w:pPr>
      <w:bookmarkStart w:id="374" w:name="__RefHeading___Toc4419812_2870459653"/>
      <w:bookmarkStart w:id="375" w:name="_Toc114"/>
      <w:bookmarkEnd w:id="373"/>
      <w:bookmarkEnd w:id="374"/>
      <w:r>
        <w:rPr>
          <w:rtl w:val="true"/>
        </w:rPr>
        <w:t>فهرست مطالب</w:t>
      </w:r>
      <w:bookmarkEnd w:id="375"/>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شرح حال مؤلف</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اهدا</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تاريخ ولادت حضرت زينب علیها السلام</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ولادت حضرت زینب علیها السلام</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نام و كنيه حضرت زينب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حضرت زینب علیها السلام یا در زمان جدّش رسول خدا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حضرت زینب علیها السلام در کنار مادر</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حضرت زینب علیها السلام ها در کنار پدر</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حضرت زینب علیها السلام در زمان امامت برادرش حضرت امام حسن مجتبى علیه السلام</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علقه محبت میان حضرت زینب علیها السلام و برادرش حضرت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r>
        <w:rPr>
          <w:rFonts w:eastAsia="IRNazanin" w:cs="IRNazanin"/>
          <w:color w:val="111111"/>
          <w:sz w:val="28"/>
          <w:szCs w:val="28"/>
          <w:lang w:bidi="fa-IR"/>
        </w:rPr>
        <w:t>67</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 حضرت زینب علیها السلام</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 الله بن جعفر</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چرا عبدالله با حضرت امام حسین علیه السلام و از مدینه خارج نشد؟</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فرزندان حضرت زينب علیها السلام</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خواستگاری مروان از دختر حضرت زینب علیها السلام برای یزید بن معاویه</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مروری کوتاه بر زندگی حضرت زینب علیها السلام</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حضرت زینب علیها السلام ها و فاجعه كربلا</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آمدن ابن زیاد به کوفه</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جريان روز ترویه</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امام حسین علیه السلام اله خانواده اش را با خود می آورد</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امام حسین علیه السلام در راه کوفه</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رسیدن حضرت امام حسین علیه السلام به سرزمین کربلا</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حرکت سپاه اُموی به سوی خیام آل محمد علیهم السلام</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شب عاشورا</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بحران آب</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روز عاشورا</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شهادت مولای ما حضرت علی اكبر علیه السلام</w:t>
      </w:r>
      <w:r>
        <w:rPr>
          <w:rFonts w:eastAsia="IRNazanin" w:cs="IRNazanin"/>
          <w:color w:val="111111"/>
          <w:sz w:val="28"/>
          <w:szCs w:val="28"/>
          <w:rtl w:val="true"/>
          <w:lang w:bidi="fa-IR"/>
        </w:rPr>
        <w:t>...</w:t>
      </w:r>
      <w:r>
        <w:rPr>
          <w:rFonts w:eastAsia="IRNazanin" w:cs="IRNazanin"/>
          <w:color w:val="111111"/>
          <w:sz w:val="28"/>
          <w:szCs w:val="28"/>
          <w:lang w:bidi="fa-IR"/>
        </w:rPr>
        <w:t>166</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فرزندان حضرت زینب علیها السلام</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شهادت مولای ما حضرت ابو الفضل العباس علیه السلام</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کشته شدن طفل شيرخوار</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وداع امام حسین علیه السلام با فرزند بیمارش علیهما السلام</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وداع امام حسين علیه السلام با حضرت زینب علیها السلام</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رفتن حضرت امام حسین علیه السلام به میدان</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بازگشت اسب امام علیه السلام به خیمه ها</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رفتن حضرت زینب علیها السلام به میدان</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هجوم دشمنان به خیمه ها برای غارت زنان</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فاجعه آتش زدن خیمه های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حضرت زینب علیها السلام زنان و کودکان را جمع می کند</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شب وحشت</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حرکت دادن خانواده از کربلا</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نوحه گری حضرت زینب علیها السلام ابر سيد الشهداء علیه السلام</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شهر کوفه</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کاروان آل پیامبر به کوفه می رسد</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فصل سیزدهم</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خطبه حضرت زینب علیها السلام در کوفه</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متن خطبه حضرت زینب علیها السلام ها در کوفه</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شرح خطبه حضرت زینب علیها السلام در کوفه</w:t>
      </w:r>
      <w:r>
        <w:rPr>
          <w:rFonts w:eastAsia="IRNazanin" w:cs="IRNazanin"/>
          <w:color w:val="111111"/>
          <w:sz w:val="28"/>
          <w:szCs w:val="28"/>
          <w:rtl w:val="true"/>
          <w:lang w:bidi="fa-IR"/>
        </w:rPr>
        <w:t>...</w:t>
      </w:r>
      <w:r>
        <w:rPr>
          <w:rFonts w:eastAsia="IRNazanin" w:cs="IRNazanin"/>
          <w:color w:val="111111"/>
          <w:sz w:val="28"/>
          <w:szCs w:val="28"/>
          <w:lang w:bidi="fa-IR"/>
        </w:rPr>
        <w:t>250</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و چگونه خطبه حضرت زینب علیها السلام را قطع کردند؟</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متن خطبه حضرت زینب علیها السلام به روایتی دیگر</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فصل چهادهم</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دار الامارة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حضرت زینب علیها السلام در مجلس ابن زیاد</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پس از آن چه گذشت؟</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فصل پانزدهم</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فرستادن خاندان رسول الله به شام</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حضرت زینب علیها السلام در مسیر کوفه به شام</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حضرت زینب علیها السلام در شام</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ورود به مجلس يزيد سركش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در مجلس یزید چه گذشت؟</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سر مبارک امام حسین علیه السلام در مجلس یزید سرکش</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فصل شانزدهم</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چرا حضرت زینب علیها السلام در مجلس يزيد خطبه خواند؟</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خطبه حضرت زینب علیها السلام در مجلس يزيد سركش</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شرح خطبه حضرت زینب علیها السلام در مجلس یزید</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خطبه حضرت زينب علیها السلام در مجلس یزید به روایتی دیگر</w:t>
      </w:r>
      <w:r>
        <w:rPr>
          <w:rFonts w:eastAsia="IRNazanin" w:cs="IRNazanin"/>
          <w:color w:val="111111"/>
          <w:sz w:val="28"/>
          <w:szCs w:val="28"/>
          <w:rtl w:val="true"/>
          <w:lang w:bidi="fa-IR"/>
        </w:rPr>
        <w:t>...</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فصل هفدهم</w:t>
      </w:r>
      <w:r>
        <w:rPr>
          <w:rFonts w:eastAsia="IRNazanin" w:cs="IRNazanin"/>
          <w:color w:val="111111"/>
          <w:sz w:val="28"/>
          <w:szCs w:val="28"/>
          <w:rtl w:val="true"/>
          <w:lang w:bidi="fa-IR"/>
        </w:rPr>
        <w:t>...</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خاندان رسول الله در خرابه شام</w:t>
      </w:r>
      <w:r>
        <w:rPr>
          <w:rFonts w:eastAsia="IRNazanin" w:cs="IRNazanin"/>
          <w:color w:val="111111"/>
          <w:sz w:val="28"/>
          <w:szCs w:val="28"/>
          <w:rtl w:val="true"/>
          <w:lang w:bidi="fa-IR"/>
        </w:rPr>
        <w:t>...</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گفتگوی منهال با حضرت امام زین العابدين علیه السلام</w:t>
      </w:r>
      <w:r>
        <w:rPr>
          <w:rFonts w:eastAsia="IRNazanin" w:cs="IRNazanin"/>
          <w:color w:val="111111"/>
          <w:sz w:val="28"/>
          <w:szCs w:val="28"/>
          <w:rtl w:val="true"/>
          <w:lang w:bidi="fa-IR"/>
        </w:rPr>
        <w:t>...</w:t>
      </w:r>
      <w:r>
        <w:rPr>
          <w:rFonts w:eastAsia="IRNazanin" w:cs="IRNazanin"/>
          <w:color w:val="111111"/>
          <w:sz w:val="28"/>
          <w:szCs w:val="28"/>
          <w:lang w:bidi="fa-IR"/>
        </w:rPr>
        <w:t>422</w:t>
      </w:r>
    </w:p>
    <w:p>
      <w:pPr>
        <w:pStyle w:val="BookText"/>
        <w:rPr/>
      </w:pPr>
      <w:r>
        <w:rPr>
          <w:rFonts w:ascii="Amiri" w:hAnsi="Amiri" w:eastAsia="Amiri" w:cs="Amiri"/>
          <w:color w:val="111111"/>
          <w:sz w:val="28"/>
          <w:sz w:val="28"/>
          <w:szCs w:val="28"/>
          <w:rtl w:val="true"/>
          <w:lang w:bidi="ar-SA"/>
        </w:rPr>
        <w:t>آمدن همسر يزيد به خرابه 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p>
    <w:p>
      <w:pPr>
        <w:pStyle w:val="BookText"/>
        <w:rPr/>
      </w:pPr>
      <w:r>
        <w:rPr>
          <w:rFonts w:ascii="IRNazanin" w:hAnsi="IRNazanin" w:eastAsia="IRNazanin"/>
          <w:color w:val="111111"/>
          <w:sz w:val="28"/>
          <w:sz w:val="28"/>
          <w:szCs w:val="28"/>
          <w:rtl w:val="true"/>
          <w:lang w:bidi="fa-IR"/>
        </w:rPr>
        <w:t>آل رسول خدا صلی الله علیه و آله در شام مجلس عزا به پا می کنند</w:t>
      </w:r>
      <w:r>
        <w:rPr>
          <w:rFonts w:eastAsia="IRNazanin" w:cs="IRNazanin"/>
          <w:color w:val="111111"/>
          <w:sz w:val="28"/>
          <w:szCs w:val="28"/>
          <w:rtl w:val="true"/>
          <w:lang w:bidi="fa-IR"/>
        </w:rPr>
        <w:t>...</w:t>
      </w:r>
      <w:r>
        <w:rPr>
          <w:rFonts w:eastAsia="IRNazanin" w:cs="IRNazanin"/>
          <w:color w:val="111111"/>
          <w:sz w:val="28"/>
          <w:szCs w:val="28"/>
          <w:lang w:bidi="fa-IR"/>
        </w:rPr>
        <w:t>430</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زين العابدين علیه السلام و يزيد</w:t>
      </w:r>
      <w:r>
        <w:rPr>
          <w:rFonts w:eastAsia="IRNazanin" w:cs="IRNazanin"/>
          <w:color w:val="111111"/>
          <w:sz w:val="28"/>
          <w:szCs w:val="28"/>
          <w:rtl w:val="true"/>
          <w:lang w:bidi="fa-IR"/>
        </w:rPr>
        <w:t>...</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حرکت دادن خاندان رسول خدا صلی الله علیه و آله از دمشق به مدینه منوّره</w:t>
      </w:r>
      <w:r>
        <w:rPr>
          <w:rFonts w:eastAsia="IRNazanin" w:cs="IRNazanin"/>
          <w:color w:val="111111"/>
          <w:sz w:val="28"/>
          <w:szCs w:val="28"/>
          <w:rtl w:val="true"/>
          <w:lang w:bidi="fa-IR"/>
        </w:rPr>
        <w:t>...</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فصل هجدهم</w:t>
      </w:r>
      <w:r>
        <w:rPr>
          <w:rFonts w:eastAsia="IRNazanin" w:cs="IRNazanin"/>
          <w:color w:val="111111"/>
          <w:sz w:val="28"/>
          <w:szCs w:val="28"/>
          <w:rtl w:val="true"/>
          <w:lang w:bidi="fa-IR"/>
        </w:rPr>
        <w:t>...</w:t>
      </w:r>
      <w:r>
        <w:rPr>
          <w:rFonts w:eastAsia="IRNazanin" w:cs="IRNazanin"/>
          <w:color w:val="111111"/>
          <w:sz w:val="28"/>
          <w:szCs w:val="28"/>
          <w:lang w:bidi="fa-IR"/>
        </w:rPr>
        <w:t>437</w:t>
      </w:r>
    </w:p>
    <w:p>
      <w:pPr>
        <w:pStyle w:val="BookText"/>
        <w:rPr/>
      </w:pPr>
      <w:r>
        <w:rPr>
          <w:rFonts w:ascii="Amiri" w:hAnsi="Amiri" w:eastAsia="Amiri" w:cs="Amiri"/>
          <w:color w:val="111111"/>
          <w:sz w:val="28"/>
          <w:sz w:val="28"/>
          <w:szCs w:val="28"/>
          <w:rtl w:val="true"/>
          <w:lang w:bidi="ar-SA"/>
        </w:rPr>
        <w:t>روز اربعين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p>
    <w:p>
      <w:pPr>
        <w:pStyle w:val="BookText"/>
        <w:rPr/>
      </w:pPr>
      <w:r>
        <w:rPr>
          <w:rFonts w:ascii="IRNazanin" w:hAnsi="IRNazanin" w:eastAsia="IRNazanin"/>
          <w:color w:val="111111"/>
          <w:sz w:val="28"/>
          <w:sz w:val="28"/>
          <w:szCs w:val="28"/>
          <w:rtl w:val="true"/>
          <w:lang w:bidi="fa-IR"/>
        </w:rPr>
        <w:t>باز گشت به مدینه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فصل نوزدهم</w:t>
      </w:r>
      <w:r>
        <w:rPr>
          <w:rFonts w:eastAsia="IRNazanin" w:cs="IRNazanin"/>
          <w:color w:val="111111"/>
          <w:sz w:val="28"/>
          <w:szCs w:val="28"/>
          <w:rtl w:val="true"/>
          <w:lang w:bidi="fa-IR"/>
        </w:rPr>
        <w:t>...</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برخی از آن چه توسط حضرت زینب علیها السلام روایت شده</w:t>
      </w:r>
      <w:r>
        <w:rPr>
          <w:rFonts w:eastAsia="IRNazanin" w:cs="IRNazanin"/>
          <w:color w:val="111111"/>
          <w:sz w:val="28"/>
          <w:szCs w:val="28"/>
          <w:rtl w:val="true"/>
          <w:lang w:bidi="fa-IR"/>
        </w:rPr>
        <w:t>...</w:t>
      </w:r>
      <w:r>
        <w:rPr>
          <w:rFonts w:eastAsia="IRNazanin" w:cs="IRNazanin"/>
          <w:color w:val="111111"/>
          <w:sz w:val="28"/>
          <w:szCs w:val="28"/>
          <w:lang w:bidi="fa-IR"/>
        </w:rPr>
        <w:t>453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حضرت فاطمه زهرا علیها السلام</w:t>
      </w:r>
      <w:r>
        <w:rPr>
          <w:rFonts w:eastAsia="IRNazanin" w:cs="IRNazanin"/>
          <w:color w:val="111111"/>
          <w:sz w:val="28"/>
          <w:szCs w:val="28"/>
          <w:rtl w:val="true"/>
          <w:lang w:bidi="fa-IR"/>
        </w:rPr>
        <w:t>...</w:t>
      </w:r>
      <w:r>
        <w:rPr>
          <w:rFonts w:eastAsia="IRNazanin" w:cs="IRNazanin"/>
          <w:color w:val="111111"/>
          <w:sz w:val="28"/>
          <w:szCs w:val="28"/>
          <w:lang w:bidi="fa-IR"/>
        </w:rPr>
        <w:t>455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امّ ايمن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متفرقه</w:t>
      </w:r>
      <w:r>
        <w:rPr>
          <w:rFonts w:eastAsia="IRNazanin" w:cs="IRNazanin"/>
          <w:color w:val="111111"/>
          <w:sz w:val="28"/>
          <w:szCs w:val="28"/>
          <w:rtl w:val="true"/>
          <w:lang w:bidi="fa-IR"/>
        </w:rPr>
        <w:t>...</w:t>
      </w:r>
      <w:r>
        <w:rPr>
          <w:rFonts w:eastAsia="IRNazanin" w:cs="IRNazanin"/>
          <w:color w:val="111111"/>
          <w:sz w:val="28"/>
          <w:szCs w:val="28"/>
          <w:lang w:bidi="fa-IR"/>
        </w:rPr>
        <w:t>494</w:t>
      </w:r>
    </w:p>
    <w:p>
      <w:pPr>
        <w:pStyle w:val="BookText"/>
        <w:rPr/>
      </w:pPr>
      <w:r>
        <w:rPr>
          <w:rFonts w:ascii="Amiri" w:hAnsi="Amiri" w:eastAsia="Amiri" w:cs="Amiri"/>
          <w:color w:val="111111"/>
          <w:sz w:val="28"/>
          <w:sz w:val="28"/>
          <w:szCs w:val="28"/>
          <w:rtl w:val="true"/>
          <w:lang w:bidi="ar-SA"/>
        </w:rPr>
        <w:t>فصل بيستم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p>
    <w:p>
      <w:pPr>
        <w:pStyle w:val="BookText"/>
        <w:rPr/>
      </w:pPr>
      <w:r>
        <w:rPr>
          <w:rFonts w:ascii="IRNazanin" w:hAnsi="IRNazanin" w:eastAsia="IRNazanin"/>
          <w:color w:val="111111"/>
          <w:sz w:val="28"/>
          <w:sz w:val="28"/>
          <w:szCs w:val="28"/>
          <w:rtl w:val="true"/>
          <w:lang w:bidi="fa-IR"/>
        </w:rPr>
        <w:t>تاريخ وفات حضرت حضرت زينب كبرى علیها السلام</w:t>
      </w:r>
      <w:r>
        <w:rPr>
          <w:rFonts w:eastAsia="IRNazanin" w:cs="IRNazanin"/>
          <w:color w:val="111111"/>
          <w:sz w:val="28"/>
          <w:szCs w:val="28"/>
          <w:rtl w:val="true"/>
          <w:lang w:bidi="fa-IR"/>
        </w:rPr>
        <w:t>...</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محل دفن حضرت حضرت زينب كبرى علیها السلام</w:t>
      </w:r>
      <w:r>
        <w:rPr>
          <w:rFonts w:eastAsia="IRNazanin" w:cs="IRNazanin"/>
          <w:color w:val="111111"/>
          <w:sz w:val="28"/>
          <w:szCs w:val="28"/>
          <w:rtl w:val="true"/>
          <w:lang w:bidi="fa-IR"/>
        </w:rPr>
        <w:t>...</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بررسی قول اول</w:t>
      </w:r>
      <w:r>
        <w:rPr>
          <w:rFonts w:eastAsia="IRNazanin" w:cs="IRNazanin"/>
          <w:color w:val="111111"/>
          <w:sz w:val="28"/>
          <w:szCs w:val="28"/>
          <w:rtl w:val="true"/>
          <w:lang w:bidi="fa-IR"/>
        </w:rPr>
        <w:t>...</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بررسی قول دوم</w:t>
      </w:r>
      <w:r>
        <w:rPr>
          <w:rFonts w:eastAsia="IRNazanin" w:cs="IRNazanin"/>
          <w:color w:val="111111"/>
          <w:sz w:val="28"/>
          <w:szCs w:val="28"/>
          <w:rtl w:val="true"/>
          <w:lang w:bidi="fa-IR"/>
        </w:rPr>
        <w:t>...</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بررسى قول سوم</w:t>
      </w:r>
      <w:r>
        <w:rPr>
          <w:rFonts w:eastAsia="IRNazanin" w:cs="IRNazanin"/>
          <w:color w:val="111111"/>
          <w:sz w:val="28"/>
          <w:szCs w:val="28"/>
          <w:rtl w:val="true"/>
          <w:lang w:bidi="fa-IR"/>
        </w:rPr>
        <w:t>...</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فهرست مآخذ</w:t>
      </w:r>
      <w:r>
        <w:rPr>
          <w:rFonts w:eastAsia="IRNazanin" w:cs="IRNazanin"/>
          <w:color w:val="111111"/>
          <w:sz w:val="28"/>
          <w:szCs w:val="28"/>
          <w:rtl w:val="true"/>
          <w:lang w:bidi="fa-IR"/>
        </w:rPr>
        <w:t>...</w:t>
      </w:r>
      <w:r>
        <w:rPr>
          <w:rFonts w:eastAsia="IRNazanin" w:cs="IRNazanin"/>
          <w:color w:val="111111"/>
          <w:sz w:val="28"/>
          <w:szCs w:val="28"/>
          <w:lang w:bidi="fa-IR"/>
        </w:rPr>
        <w:t>525</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r>
        <w:rPr>
          <w:rFonts w:eastAsia="IRNazanin" w:cs="IRNazanin"/>
          <w:color w:val="111111"/>
          <w:sz w:val="28"/>
          <w:szCs w:val="28"/>
          <w:rtl w:val="true"/>
          <w:lang w:bidi="fa-IR"/>
        </w:rPr>
        <w:t>...</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زينبٌ بنتُ النبيّ المؤتَمَن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زينبٌ أُمُّ المصائب و المحن</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جعفر نقدى قدس 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 ، زينب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ها و تاريخ ولادت ها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دانستن جزئیات بیشتری از این ،نظریات 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زينب الكبرى تأليف شيخ جعفر نقدى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رياحين الشريعة محلاتی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عايشه بنت الشاطى، بطلة كربلاء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جلد مخصوص به زندگی حضرت زینب علیها السلام که عنوان مستقل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الطراز المُذهَب فى احوال سیدتنا زینب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فيروزآبادي القاموس المحيط به صورت احتمال</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لسان العرب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زينب درختی زیبا و خوش بو است و از همین رو این نام را بر دختران می نهند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در کتاب لاروس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زینب گیاهی علفی پیازدار و دیر پا از خانواده نرگس است که شکوفه های آن ،زیبا سفید رنگ و عطر افشان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قاموس نیز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ممکن است که این نام از زینب که گیاهی زیبا و خوشبو است مشتق شده باشد که مفرد ان زينبة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جعفر بحر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العالم فى شرح خطبة المعالم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از کتاب های تاریخ و حدیث از حضرت زینب علیها السلام را به نام ام كلثوم تعبير شده علی است در این رابطه چند احتمال وجود دارد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اصفهانی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 در کتاب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 اشرف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بیان شرح حال عون بن عبد الله بن جعفر چنین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مادر وی زینب عقیله است و ،عقیله همان است که ابن عباس خطبه فدكيّة فاطمه زهرا را از او نقل کرده و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عقيلتنا زينب بنت على ؛ عقيلة ما زینب دختر علی بر ما چنین حدیث کرد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هاشم ،بحرانی، البرهان فی تفسیر القرآن در ذیل این آیه کریمه</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خاطرات کودکی حضرت زینب علیها السلام در تاریخ می خوانیم روزی حضرت زینب علیها السلام از پدر خود حضرت امیرالمؤمنین علیه السلام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پدرجان ایا ما را دوست می داری؟</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از کتاب های تاریخ می خوانیم که حضرت زینب علیها السلام در همان عهد خردسالی مد خواب ترسناکی دیده و آن خواب را با جد بزرگوار خود رسول خدا صلی الله علیه و آله در میان گذاشته و عرضه داشته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جدّاه دیشب در خواب دیدم طوفان شدیدی وزیدن گرفته و دنیا و مافی ها را سیاه آسمان را تاریک ساخته است این باد مرا به هر سو می کشاند ناگاه درخت بزرگی را دیدم و از شدت طوفان آن درخت را گرفتم اما باد آن درخت را از جا کند و بر روی زمین اندخت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 من یکی از شاخه های بزرگ آن درخت را گرفتم اما شدت باد آن شاخه را نیز شکست به شاخه ای دیگر در آویختم اما بادها آن را هم شکستند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فى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جزائرى الخصائص الزينبيّة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طبري، دلائل الامامة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برای زنان کوفه جلسات تفسير قرآن بر قرار نموده بود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ارشاد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همچنین مرحوم علامه مجلسى،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اخباره بالغائبات و علمه باللغات به نقل از کتاب الخرائج</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مجلسى،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127</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صحت این قطعه تاریخی این سؤال به ذهن می آید که این ترس چه دلیلی داشته است؟</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اشْدُدْ حَیَازِیمَکَ للموتِ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الموتَ لاقِیکَا</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 مربوط به سخنان نقل شده از حضرت زینب علیها السلام با نگاهی گذرا به شخصیت أُمِّ أَيْمَن نیز خواهیم انداخت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كافور</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 اشرف به همین مناسبت افرادی را که منسوب به این شهر مقدس هستند غُرَوى می نامند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نقدی، زينب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از حضرت امام علی بن موسى الرضا علیهما السلام روایت شده ،است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لبنان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مناطق حساسی که مثلا در نزدیکی قصر پادشاه يا رئيس قوم يا مکان های خطرناک واقع شده است به جمی تعبیر شده است در دنیای امروز نیز می بینیم که اداراتی مانند شهرداری مثلا مناطقی را تحت عنوان کمربند سرخ یا کمربند ،امنیتی با حصار یا هر وسیله دیگری از سایر مناطق جدا می کنند؛ مکان هایی از قبیل زمین های مین گذاری شده یا جنگل هایی که حیوانات درنده در آن ها وجود دارد و امثال این ها</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قلب در روایات بیشتر به معنی آن قسمت از مغز انسان است که محل صدور فرمان ها است و در بیشتر روایات از فکر به قلب تعبیر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مازندرانی، معالى السبطين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التاسع</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زين العابدین مازندراني ذخيرة المعاد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مناقب آل ابی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أزواجه و أولاده علامة مجلسى،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120</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امروزه نظریه ای متداول شده است که ازدواج فامیلی را کاری نادرست می داند و طبق این نظریه برای ایجاد نسلی سالم و بدون مشکلات روحی و جسمی باید از این کار اجتناب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نظریه نیز موافقان و مخالفانی دارد و ما اشکالات خود را بر این نظریّه در چند محور بیان می کنیم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 از دانشمندان اهل سنت و نویسنده کتاب معروف تذكرة الخواص بوده نام او یوسف بن فرغلی و چنان که از لقبش پیدا است سبط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نوۀ دخترى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جوزی معروف می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سرزمين حبشه کشور اتیوپی کنونی است که پایتخت آن آدیس آبابا ،بوده در قاره آفریقا واقع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کشور از شمال و غرب به کشور جمهوری ،سودان از شرق به دریای سرخ و جمهوری سومالی و از جنوب به کشورهای سومالی و کنیا منتهی می گردد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صحابه رسول خدا صلی الله علیه و آله را به صورتی خاص و با کیفیتی که به ذهن وی آمده است به چند دسته تقسیم کرده و هر دسته را طبقه نامیده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مثلاً اصحابی که در جنگ بدر حضور داشتند را طبقه اول و به همین ترتیب سایر اصحاب را طبقات دیگر دانسته و طبق تقسیم وی عبد الله بن جعفر از طبقه پنجم محسوب می شود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در آن روزگار لقب پادشاهان حبشه و نام 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اصحم بن ابجر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جوزى، 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به استناد آن چه سبط ابن جوزی در تذکرة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وی نقل کرده 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جوزی، 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أظنُّ الحلم دلّ عليّ قومي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يتجهل الرجل الحليمُ</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ابى الحديد 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چاپ مصر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طبرسي، إعلام الورى باعلام الهدی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چاپ نجف اشرف –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جوزى 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لبنان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الطرائف في معرفة مذاهب الطوائف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سيد على بن موسي بن طاووس متوفای سال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 در صفحه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و او نیز آن را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المثالب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هشام بن محمد کلبی که از نویسندگان اهل سنت است نقل نموده که متن کلام وی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اما حمامه که از مادر بزرگ های معاویه بوده است در منطقة ذى المجاز دارای پرچم بوده است؛ یعنی از صاحبان پرچم در زنا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شایسته است برای روشن شدن بیشتر پرونده سیاه زنان و مردان خاندان بنی امیه چند بیتی از قصیدهٔ شاعر گران قدر سید حیدر حلی قدس سره را بیاوریم آن جا که بنی امیه را این گونه مورد خطاب قرار داده است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زندگانی اُمامه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بن ابى طالب بعد از فاطمه با او ازدواج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ابى طالب به مغيرة بن نوفل بن حارث بن عبد المطلب فرمان داد تا بعد از او با وی ازدواج کند چرا که بیم آن داشت معاویه با او ازدواج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 ترنیب مغیره با امامه ازدواج کرد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به معنی سکّه نقره و هم واحدی در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 گفته شده که یک درهم برابر با شش دانگ هر دانگ برابر با دو قیراط هر قیراط برابر با دو طسوج هر طسوج برابر با دو حبه است پس هر حبّه یک ششم از یک هشتم در هم است؛ یعنی یک هشتاد و چهارم درهم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لعنتة بالشام سبعين عاماً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اللهُ كلها وَ فَتيها</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کسب اطلاعات بیشتر در رابطه با پروندۀ ابوسفیان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علامه امینى،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برای اطلاع از پرونده معاویه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رابطه یکی از دانشمندان معاصر بر آن است که امیه فرزند عبد شمس نبوده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او غلامی رومی بوده که عبد شمس وی را خریداری نموده و به مرور زمان او را به خود ملحق نموده و به وی نسبت داده شد زیرا پدیدۀ استلحاق قبل از اسلام رواج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این میان بنی هاشم و بنی امیه رابطه نسبی واقعی نیز وجود ندارد و بنی امیه از قریش نبوده بلكه ملحق به آن هستند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أبيض يُستَسقَى الغَمامُ بِوَجْهِهِ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ثمال اليتامى عِصمَةٌ لِلأَرامل</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روایتی هم آمده که فرمود ارضى بالعقيق؛ زمینی که در منطقهٔ عقیق ،دارم و عقیق نام منطقه ای در حومه مدینه است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أردنا صهركم لنج لنُّجد وداً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اخْلَقَهُ به حَدَثُ الزمان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فُلمّا جئتُكُم فَجبَهتَمُونی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يُحتُم بالضّمير مِنَ الشَنان</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 حضرت امام حسین علیه السلام که مرد دانشمند و شاعری بود و امام وی را آزاد کرد</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از نسخه ها آمده آیا تو هر گردنکش منحرفی را در کنار خوبان اهل بهشت قرار می دهی؟</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أماطَ الله عَنْهُم كُلَّ رجسٍ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طهرهم هم بذلك فِى المَثانِي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فَما لَهُمْ سِواهُم من نظیر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كفو هُناكَ و لا مُدانیيُجعَل كُلِّ جَبْاَر عَنید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الأخيارِ مِن أهلِ الجِنانِابن شهر آشوب، 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ترویه به معنی ذخیره کردن آب است و به روز هشتم ماه ذی الحجه روز ترویه می گویند از حضرت امام صادق علیه اللسام دربارۀ سبب نام گذاری روز هشتم به یوم الترویه سوال شد آن حضرت در پاسخ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لَمْ یَکُنْ بِعَرَفَاتٍ مَاءٌ وَ کَانُوا یَسْتَقُونَ مِنْ مَکَّهَ اَلْمَاءَ لِرَیِّهِمْ وَ کَانَ یَقُولُ بَعْضُهُمْ لِبَعْضٍ تَرَوَّیْتُمْ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تَرَوَّیْتُمْ؟؟ فَسُمِّیَ یَوْمَ اَلتَّرْوِیَهِ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 جا که در صحرای عرفات اب نبود و مردم برای آب مصرفی خود در عرفات از مکه آب بر می داشتند در این روز به یکدیگر می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تَرَوَّيْتُم؟ یعنی آب برداشتید؟ به همین سبب این روز روز ترویه یا آب برداشتن نامیده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171</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ارشاد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خروج الامام الحسين من مكه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علامه مجلسى،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37</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طريحي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 المنتخب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التاسع و مجلسى،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شده از حضرت امام صادق علیه السلام</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أَينَ تَخَجَلُ أَوجُهُ أُمَوِيَّةٌ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سَبَكَت بِلَذَّاتِ الفُجُور حيائها؟</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این قضیه نظر چند تن از دانشمندان را در این رابطه ذکر می کنیم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يا عَينُ فاحتفلى بجهد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يبكي على الشهداء بعدى</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شیخ عباس قمی، نفس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عبارت صحیح تر و أَخَذُوا مالی به معنی اموالم را گرفتند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از نسخه ها نیز چنین آمده است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على بن موسى 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 الملهوف على قتلى الطفوف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قطا پرنده معروفی است که در فارسی به آن مرغ سنگ خوار نیز می گویند در امثال عربی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ترك القطا ليلاً لنام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قطا را شبی آسوده بگذارند خواهد خوابید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مثل را در بارۀ کسی می زنند که به انجام کاری که قصد انجام آن را ندارد مجبور شده باشد زیرا این پرنده معمولاً در شب پرواز نمی کند مگر این که مورد آزار و اذیت کسی یا چیزی قرار گرفته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 بنا بر این پرواز شبانه او نشان از این دارد که دشمنی در پی او است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ارشاد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 ، 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بن طاووس، الملهوف على قتلی الطفوف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ایران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مازندرانی، معالى السبطين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1</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مازندرانی معالى السبطين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الدمعة الساكبة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ما وقع فى ليلة عاشوراء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شیخ مفید قدس سره همچنین شیخ محمد مهدی مازندرانی معالى السبطين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الرابع وقائع ليلة عاشوراء</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مازندرانی، معالى السبطين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الثالث في وقائع ليلة عاشوراء</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مازندرانی، معالى السبطين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الثامن فى عطش اهل البیت به نقل از ،دربندی اسرار الشهادة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مازندرانی، معالى السبطين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التاسع المجلس الثالث عشر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تنكروني فأنا ابن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شهيد صدق في الجنان أزهر</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قطنة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أشكوا إلى الله من العدوان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فعال قوم في الردى عِمْيان</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آل ابی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سمیُّ نبيّ غُودرَ فيهم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عَلَوه بصارم مَصقُول</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زیارت های شریفه ای که نام شهدای کربلا در آن ،آمده از این دو شهید بزرگوار نیز یاد شده است بخشی از این زیارت چنین است ؛ سلام بر عون بن عبد الله بن جعفر طیار در بهشت هم پیمان ،ایمان پیکار کننده با هماوردان خدمت کننده به خدای رحمان و خواننده سوره حمد و آیات قرآن خدا قاتل او عبد الله بن قطبة نبهانی را لعنت کند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تظلم الزهراء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46/45</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معالى السبطين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السادس عشر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معالى السبطين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السادس عشر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ذلت و خواری بر دو کونه ،است ذلت ظاهری و ذلت واقعی و شکی نیست که مراد از ذلت در اینجا ذلت ظاهری است نه ذلت ،واقعی روایت نقل شده از حضرت امام رضا علیه السلام را که فرموده اند ان يوم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أذل عزيزنا ؛ روز ،حسین عزیز ما را ذلیل کرد نیز به همین معنی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هم مقصود از ذلت این باشد که در این ماجرا دختران پیامبر صلی الله علیه و آله و خاندان امامت به دست دشمنان افتادند و به برخوردهای خشن آنان گرفتار آمدند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بهبهانى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الدمعة الساكبة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چاپ لبنان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عبای زنانه که امروزه در فارسی به آن چادر عربی می گویند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معالى السبطين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السادس</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جعفر ،نقدی، زينب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معالى السبطين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العاشر المجلس الثاني</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مجلسى،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تعبير عمر سعد دربارۀ حضرت علی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الانزع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یعنی مردی که موی دو طرف پیشانی او ریخته و شکمش برجسته است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مجلسى،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مجلسى،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53/45</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مجلسى،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53/45</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معنی این سخن این باشد که او برای محافظت از عموی خود از ضربت شمشیر دستان خود را جلو آورد اما دشمن به این بچه نیز رحم نکرده و شمشیر را فرود آورد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مجلسى،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معالى السبطين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الفصل العاشر المجلس الرابع عشر ؛ وی این روایت را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تظلم الزهرا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کرده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ای هم آمده است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در میان شما یک نفر مسلمان نیست؟</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رضى الدين بن نبی ،قزوینی، تظلم الزهرا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چاپ بیروت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تظلم الزهراء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معالى السبطين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العاشر المجلس الثانى عشر</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معالى السبطين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معالى السبطين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معالى السبطين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معالى السبطين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معالى السبطين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الثانى عشر ، المجلس الثانى یعنی آن زنان چادر و عبای خود را به زور نگه می داشتند و دشمنان در حال کشیدن عبا با چوب یا تازیانه به دست های آنان می زدند تا عبا را رها کرده و آنان بتوانند آن چه از حجاب و مقنعه و چادر بر سر آن ها است بربایند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محقق</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بن طاووس 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ای است که عرب ها در مقام خون خواهی و انتقام به زبان می آورند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مجلسى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اسرار 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ى دربندی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 جدید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مرد خولى بن يزيد اصبحی بوده است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معالى السبطين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الثانى عشر ، المجلس الثالث</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الطراز المذهب فى احوال سيّدتنا زينب</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محمد على شاه عبدالعظیمی، الايقاد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جدید</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معالى السبطين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واحسيناً و أين منّي 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أقصدته أسنَّةُ الأدعياء</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جعفر نقدی، زينب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نوع محمل ها قَتَب نام داشته و فقط تکه چوبی بوده که آن را بر روی کوهان شتر می بستند</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ابن طاووس در كتاب 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 که حرکت دادن خاندان سید الشهداء علیه السلام بعد از ظهر روز یازدهم محرم بوده است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،در بندى اسرار الشهادة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سخنانی است که آن حضرت در روز یازدهم محرم در هنگام عبور کاروان اسیران از کنار قتلگاه حضرت امام حسين علیه السلام بیان فرموده است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الايقاد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معالى السبطين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الفصل العاشر المجلس الرابع عشر</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خارجى يعنى شورشي خارج از دین که بر ضد حکومت اسلامی قیام کرده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أُمَّةَ السُّوء لا سقياً لِرَبْعَكُمْ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أُمَّةً لَمْ تُراع جَدَّنا فينا</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میان عرب مرسوم است که زنان نوحه ،گر دستمالی به دست گرفته و با اشاره کردن به وسيله آن اظهار مصیبت می کنند این پارچه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می شود جوهری، صحاح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هلالاً لَمَّا اسْتَتَمَّ كَمَالاً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غَالَهُ خَسْفُه فَأَيَّدَى غُروبا</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طريقى، المنتخب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العاشر و علامه مجلسى،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مجلسى،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سید بن طاووس</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بسيارى خطبه حضرت زینب علیها السلام در کوفه را ذکر کردداند و ما از آن میان این خطبه را از كتاب الملهوف نوشته سید بن طاووس قدس سره آورده ایم</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 ، 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بن طاووس، الملهوف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به زودی پس از پایان شرح این خطبه متن آن را مطابق آن چه مرحوم شیخ طبرسی در کتاب احتجاج آورده نیز خواهیم آورد که قدری با متن فوق تفاوت داشته و نسبت به آن دارای اضافاتی است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شرتونى اقرب الموارد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عباد نیز در المحيط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الخَتِلُ الخُدعةُ عَن غَفَلَة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خليل بن احمد كتاب العين</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جوهرى، صحاح اللغة</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جا که در میان عرب زنان از صیانت خاصی برخوردار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جنايتكاران نمی توانستند به سادگی دست به قتل آن حضرت بزنند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دیوانگی هم عالمی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شرتوني اقرب الموارد</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بن عبّاد المحيط في اللغة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خليل بن احمد فراهيدى كتاب العين و جوهري، صحاح اللغة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خليل بن أحمد كتاب العين و صاحب بن عباد المحيط في اللغة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فى اللغة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فیروز آبادي قاموس اللغة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خليل بن أحمد كتاب العين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معنی در اکثر کتاب ها به بیان های مختلف آمده و همه به یک معنی اشاره دارند؛ ما نیز تعبیر خود را از این معنی آوردیم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خليل در کتاب العین آورده است قصّة یکی از کلماتی است که معنی گچ می دهد در القاموس المحیط نیز آمده است قصّة به معنی گچ است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سورۂ 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فيروز ،آبادی، قاموس اللغة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شرتوني اقرب الموارد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طريحي مجمع البحرين وخليل بن احمد كتاب العين</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شرتونی اقرب الموارد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خليل بن احمد كتاب العين</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خليل بن احمد كتاب العين</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 و خليل در کتاب العین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السحق به معنی دوری و به لغت اهل حجاز بعْدُ له و سحق است که آن را به صورت اسم به کار می برند و به نصب در مقام نفرین است مانند انْعَدَدُ الله وأسْحَقَه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لاروس</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 وطريحى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97/104</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عبارت در حدیث مشهور کساء آمده که در کتاب عوالم نوشته محدث بزرگ شیخ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است این حدیث در کتاب شریف کافی با سند معتبر از صحابی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بزرگوار جابر بن عبدالله انصاری از حضرت زهرا علیها السلام روایت شده است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عباد، المحيط فى اللغة و خليل بن أحمد، كتاب العين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 و لسان العرب</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شرتوني اقرب الموارد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في اللغة، و شرتوني اقرب الموارد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 و القاموس المحيط، در لسان العرب نیز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طِلاع الأرض يعنى آن چه از زمین که آفتاب بر آن طلوع می کند و طلاع هر چیز پر شدن آن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معالى السبطين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الفصل العاشر المجلس الثالث ، و تظلم الزهراء </w:t>
      </w:r>
      <w:r>
        <w:rPr>
          <w:rFonts w:eastAsia="IRNazanin" w:cs="IRNazanin"/>
          <w:b w:val="false"/>
          <w:bCs w:val="false"/>
          <w:i w:val="false"/>
          <w:iCs w:val="false"/>
          <w:color w:val="333333"/>
          <w:sz w:val="20"/>
          <w:szCs w:val="20"/>
        </w:rPr>
        <w:t>222</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حال به متن برخی از کلمات مورخان دربارۀ این پدیده عجیب که در روز عاشورا و در زمان به شهادت رسیدن حضرت امام حسين علیه السلام اتفاق افتاد توجه کنید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با حاشية صبحی صالح خطبۀ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چاپ لبنان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طریحی، مجمع البحرين</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طریحی، مجمع البحرين</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هلالاً لَمّا استَتَمَّ كمالاً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غالَهُ خَسْفُه فأيدى غُروبا</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أخى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 الصغيرة كلّمها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كادَ 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كادَ قلبُها أَنْ يَذوبا</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طبرسي،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لبنان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ماذا تَقولونَ إن قالَ النَّبِیُّ لَکُم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ماذا فَعَلتُم وکُنتُم آخِرَ الاُمَمِ</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طبرسی، الاحتجاج چاپ ایران سال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نسخی دیگر چنین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 قدر دیده ام که رسول خدا صلی الله علیه و آله لبان او را می بوسید که نمی توانم تعداد آن را شماره کنم</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الارشاد،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طريحي، المنتخب،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دهم</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الامالی،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فتال نیشابورى روضة الواعظين،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دیگر چنین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دیدی خدا با برادر و خاندانت چه کرد؟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دیگر چنین آمده است خشمگین شد و قصد کشتن آن حضرت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کرد</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دیگر چنین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زن دلیر است و به جان خودم سوگند که پدرش نیز دلیر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مفيد، 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سید بن طاووس، 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الملهوف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ابن زیاد از افسانه فضایل و مناقب اهل بیت است که در میان مردم شایع و رایج بوده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ابْنُ ذِی الْفَضْلِ عَفیفِ الطّاهِرِ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عَفیفٌ شَیْخی وَابْنُ اُمِّ عامِرِ</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أَقْسِمُ لو يُفسح لي عن بصري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ضاقَ عليكم موردي و مصدري</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أُقسِمُ لو فُرِّجَ لي عن بصري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ضاقَ علیک موردي و مصدري</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از نسخه ها آمده که گفت ای دشمن خدا</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منطقه ای در کوفه است</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شيخ مفيد، 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جعفر نقدى زينب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قصری ميان عين التمر و شام در نزدیکی ،قطقطانه ،بغدادی مراصد الاطلاع في اسماء الامكنة و البقاع</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بهبهاني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الدمعة الساكبة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لبنان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اندکی تغییر در عبارات</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معالى السبطين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الفصل الثالث عشر المجلس الثالث عشر، به نقل از مصباح الحرمين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بن طاووس، الاقبال</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تظلم الزهراء </w:t>
      </w:r>
      <w:r>
        <w:rPr>
          <w:rFonts w:eastAsia="IRNazanin" w:cs="IRNazanin"/>
          <w:b w:val="false"/>
          <w:bCs w:val="false"/>
          <w:i w:val="false"/>
          <w:iCs w:val="false"/>
          <w:color w:val="333333"/>
          <w:sz w:val="20"/>
          <w:szCs w:val="20"/>
        </w:rPr>
        <w:t>275</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 آیه</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آیه </w:t>
      </w:r>
      <w:r>
        <w:rPr>
          <w:rFonts w:eastAsia="IRNazanin" w:cs="IRNazanin"/>
          <w:b w:val="false"/>
          <w:bCs w:val="false"/>
          <w:i w:val="false"/>
          <w:iCs w:val="false"/>
          <w:color w:val="333333"/>
          <w:sz w:val="20"/>
          <w:szCs w:val="20"/>
        </w:rPr>
        <w:t>41</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33</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 على قتلى الطفوف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تظلم الزهراء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طريحي المنتخب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العاشر ، و تظلّم الزهرا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طريحي، المنتخب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العاشر و تظلم الزهرا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مازندرانی در معالی السبطين نيز اين ماجرا را با اندکی تفاوت از کتاب الارشاد نقل کرده است و ما در این جا میان این دو نسخه جمع کرده ایم این ماجرا هم چنین در 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 على قتلى الطفوف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خندف ، اسم یکی از مادر بزرگ های معاویه است</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لَیتَ أشیاخی بِبَدرٍ شَهِدوا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وَقعَهَ الخَزرَجِ مِن وَقعِ الأَسَل</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یکی از مادر بزرگ های معاویه است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لَعِبَتْ هاشِمُ بِالْمُلْکِ فَلا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جاءَ وَ لا وَحْیٌ نَزَلَ</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محققان گفته اند که در آن روزگار زنان محجبه بیش از یک پیراهن می پوشیدند هنگامی که حالت حزن فوق العاده ای وجود آنان را فرا می گرفت واکنش طبیعی آنان در برابر اندود جان فرسایی که بر دلشان چنگ انداخته بود چنین بود که گریبان خود را چاک می زدند ولی با این حال غیر از پیراهنی که گریبانش پاره می شد جامۀ دیگری بر تن آنان قرار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صَيحَة تُحمَدُ مِن صَوائِح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أهوَنَ المَوتَ عَلَى النَوائِح</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صَيحَة تُحمَدُ مِن صَوائِح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أَهْوَنَ المَوتَ عَلَى النَوائِح</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السيرة البنوية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لبنان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 و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156/21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شرتونى، اقرب الموارد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گزارۀ تاریخی عیناً در کتاب های سیر اعلام النبلاء تأليف 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 بغداد نوشته خطیب بغدادی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کتاب خلاصة عبقات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مغنی اللبيب</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صدوق، عيون اخبار الرض</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لَعِبَت هاشم بالمُلْک فلا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جاءَ و لا وَحَىٌ نَزَلْ</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معنی شعر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نیاکانم این جا بودند سر خوش و شادمان می شدند و به من دست مریزاد می گفتند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اثير، الكامل فى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ترجمه ابی برزۀ اسلمی بلاذري، انساب الاشراف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خوارزمی، مقتل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 یعقوبی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اول برّى الجوهرة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،ریاض ابن جوزى الرد على المتعصب العنيد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،لبنان ذهبی، تاریخ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طبراني، 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بغداد</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خلیل بن احمد در کتاب العین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یعسوب شاه زنبوران است که از آن ها بزرگ تر می باشد و دیگر زنبوران از او فرمان می برند و به هر چا رو کند تابع اویند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زبیدی در تاج العروس آورده است یعسوب امیر زنبوران است و توسعاً به هر رئيس بزرگ، پیشوا و سالاری اطلاق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 حضرت علی علیه السلام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 يعسوب المؤمنين ؛ هم چنان که زنبوران به ملکه پناه می برند پناهگاه مؤمنان منم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در لسان العرب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یعسوب عبارت است از سر کرده زنبوران و به هر کس که سرور و بزرگ خاندانش باشد یعسوب گفته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 علی علیه السلام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يعسوب مؤمنانم هم چنان که زنبوران به ملکه پناه می برند من پشت و پناه مؤمنانم</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ولايت من نسبت به ملکه زنبوران عسل هنگام مرگ و غسل دادن و کفن پوشاندن مرا کفایت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کند پیش از ایجاد گل وجودم با مهر حیدر سرشته شده است بنا بر این چگونه آتش می تواند مرا بسوزاند؟</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قتلنا القَرْمَ مِن ساداتِهم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عَدَلناه بِبَدرٍ فاعْتَدل</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حرف يقتضي في الماضي إمتناع ما يليه و استلزامه لتاليه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تفسير على بن ابراهيم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اندكى تصرف</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طوسي، الامالی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313/45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جمال الدين يوسف بن حاتم شامی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الدر النظیم، چاپ اول ،ایران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540</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 على قتلى الطفوف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به کتاب هایی چون مثالب العرب نوشته هشام بن کلبی و نیز الزام النواصب نگاشته شیخ مفلح بن حسين بحرانی مراجعه شود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مثالب الصحابة</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معالى السبطين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 هفتم مجلس چهارم</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محقق</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خليل بن احمد، كتاب العين</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گفته شده که عواسل جمع عسّال به معنی تیر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شرتونى اقرب الموارد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رَضَضنَا الصَّدرَ بَعدَ الظهر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بِكُل يَعبُوبِ شَديد شديد الأسر</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طاووس، 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طريحي مجمع البحرين</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خليل بن احمد كتاب العين</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زبيدى تاج العروس خليل بن أحمد كتاب العين</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از تاج العروس زبیدی استفاده می شود</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چاپ لبنان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خليل العين</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سورۂ 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این آیات در تفسیر الرهان نوشته سید هاشم بحرانی</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w:t>
      </w:r>
      <w:r>
        <w:rPr>
          <w:rFonts w:eastAsia="IRNazanin" w:cs="IRNazanin"/>
          <w:b w:val="false"/>
          <w:bCs w:val="false"/>
          <w:i w:val="false"/>
          <w:iCs w:val="false"/>
          <w:color w:val="333333"/>
          <w:sz w:val="20"/>
          <w:szCs w:val="20"/>
        </w:rPr>
        <w:t>17</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خليل بن أحمد، كتاب العين</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مجمع البحرین طریحی چنین برداشت می شود</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امالی طوسی</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مستفاد از مجمع البحرين طريحي</w:t>
      </w:r>
      <w:r>
        <w:rPr>
          <w:rFonts w:eastAsia="IRNazanin" w:cs="IRNazanin"/>
          <w:b w:val="false"/>
          <w:bCs w:val="false"/>
          <w:i w:val="false"/>
          <w:iCs w:val="false"/>
          <w:color w:val="333333"/>
          <w:sz w:val="20"/>
          <w:szCs w:val="20"/>
          <w:rtl w:val="true"/>
        </w:rPr>
        <w:t>.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نسخه ای آمده است ما أهون اللنَّوح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مقصود او از خواندن این شعر این بود که این زن مصیبت دیده ای است بگذار آن چه می خواهد بگوید برای من اهمیتی ندارد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خطبه حضرت زینب علیها السلام در مصادر ذیل آمده است</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طلقا بعنی آزاد شدگان و به مشركان مكه اطلاق می شود که در روز فتح مکه پیامبر اکرم صلى الله علیه و آله از گناه آنان گذشت و از گرفتن انتقام از ایشان صرف نظر نموده 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إذهَبُو فَانتمَ الطلقاء؛ بروید که شما آزاد شده هستید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صيحَةً تُحمَدُ مِن صَوائِح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أهوَنَ المَوت على النّوائِح</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بن طاووس، 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معالى السبطين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 عشر ، المجلس الثانى عشر ، و جزایری الانوار النعمانيه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 تفاوتی میان دو نسخه</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معالى السبطين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الرابع عشر المجلس السادس عشر ، و تاریخ طبری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الايقاد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برخی منابع دیگر</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بهایی کامل</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از مشاهیر تابعین است که از پیامبر اکرم صلی الله علیه و آله حديثي نقل نكرده اما صحابه آن حضرت را دیده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دلیل وجود پوشش گیاهی متراکم و فراوانی درختان در عراق از این سرزمین به منطقه سواد تعبیر می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توجه داشت که خاک عراق برای کشاورزی بسیار مناسب بوده و زمین های پوشیده از درختان از دور سیاه به نظر می رسد و به همین جهت این مناطق را سواد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و ساکنان آن را اهل سواد می نامند</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طاووس در كتاب 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چون بانوان و خاندان حسین علیه السلام از شام بازگشته و به عراق رسیدند به راهنمای کاروان گفتند ما را از کربلا عبور دهید، و چون به محلی که در روز عاشورا میدان جنگ بود رسیدند جابر بن عبدالله انصاری را با گروهی از بنی هاشم و مردانی از آل رسول خدا صلی الله علیه و آله در آن جا یافتند که برای زیارت قبر حسین علیه السلام آمده بودند و همه باهم در یک زمان ملاقات نموده و به همراه یکدیگر به عزاداری و گریه و سینه زدن پرداخته ماتم جگرسوزی بر پا کردند زنان آن سواد نیز گرداگرد آنان جمع شده و این مراسم چند روز ادامه داشت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تَرى دِيارَ أُمَيَّةٍ مَعمُورَةً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دِيارُ أهل البَيْتِ مِنْهُم خالِيَة</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198/45</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اقبال الاعمال</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تاریخ آمده است عبدالله بن جعفر در خانه خود نشسته بود و از کسانی که برای تسلیت شهادت دو فرزندش عون و محمد به خانه او می آمدند استقبال می کرد در این میان مردی وارد شد و به او تسلیت گفت</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روزی که فاجعه وفات پیامبر گرامی اسلام اتفاق افتاد میراث اسلامی شیعه در معرض غارت و تاراج شدید قرار گرفت و این حمله و تاراج تا امروز ادامه دارد</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182</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کنایه از رحلت آن حضرت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انصار</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خليفة اوّل</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محترم کتاب در کتاب فاطمة الزهراء من المهد الى اللحد همة كلمات این خطبه را به تفصيل شرح و توضیح داده است که سزاوار است خوانندگان محترم برای آگاهی از اسرار و اشارات و توضیحات آن ها به آن کتاب مراجعه کنند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ايمن بانویی جلیله و محترم بوده نام وی بركة بنت ثعلبة بن عمرو بوده که بیشتر به کنیه خود اشتهار پیدا نموده است وی در آغاز كنيز سرور ما حضرت عبدالله بن عبد المطلب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 مكرم حضرت رسول اکرم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و با وفات آن حضرت به میراث به پیامبر اکرم صلی الله علیه و آله رسیده و چون آن حضرت در سن طفولیت بوده متکفل امور ایشان گردید و چون آن حضرت با حضرت خدیجه ازدواج کردند وی را آزاد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پیامبر اکرم صلی الله علیه و آله به روایات بسیاری نقل کرده و رسول خدا صلی الله علیه و آله شهادت داده است که او از اهل بهشت 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باشد چنین شهادتی در پاره امّ ايمن از حضرت امام باقر علیه السلام نیز نقل شده است؛ آن جا که به راوی فرموده اند أَرَأَيْتَ أُمَّ أَيْمَنَ فَإِنِّي أَشْهَدُ أَنَّهَا مِنْ أَهْل الجَنَّةِ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ام ایمن را دیده ای؟ من شهادت می دهم که او از اهل بهشت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 بن زید از قبيلة بني الحارث بن خزرج با او ازدواج کرد و فرزندش ایمن از او است اما عبید در جنگ خیبر به شهادت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او زید بن حارثه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اسامة بن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وی ازدواج کرد روابط امّ ایمن با اهل بیت رسول خدا صلی الله علیه و آله خصوصاً پس از رحلت آن حضرت، بسیار خوب بوده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 گویند این بانو در زمان خلافت عثمان بن عفان دار فانی را وداع گفت و حضرت امير المؤمنين علیه السلام بر جنازه او نماز خوانده در قبرستان بقیع مدفون گردید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نوعی غدای رقیق که با پختن آرد در شیر تهیه می شود طریحى، مجمع البحرين</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عاقر يعنى قاتل و عاقر ناقه همان کسی است که شتری را که حضرت صالح برای قوم خود به اعجاز از کوه بیرون آورده بود به قتل رساند نام این شخص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و از وی به لقب أشقی الأوّلين يعنى سيه روزترین فرد از خلق اولین یعنی بدبخت ترین فرد از انسان هایی که قبل از اسلام می زیسته اند تعبیر شده است؛ خدای متعال در قرآن کریم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 انْبَعَثْ أشقیها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لهم رَسُولُ اللهِ ناقة اللهِ وَ سُقْياها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فَكَذَّبُوهُ فَعَقَرُوها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 گاه که شقی ترینشان برپا خاست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فرستاده خدا به آنان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شتر خدا و نوبت آب خوردنش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حرمت نهید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ولی دورغ گویش خواندند و آن شتر را پی 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نقل از آن مجلسی،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نقدى، زينب الكبرى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طیفور، بلاغات النساء</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موسى محمد على، عقيلة الطهر و الكرم السيدة زينب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به نقل از ابن انباری</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طريحى المنتخب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العاشر ، و صابري همداني، ادب الحسين و حماسته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التحفة الناصرية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طوسى، كتاب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محقق</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به قولى آن حضرت در غروب روز چهاردهم رجب وفات نموده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عبيدلي، اخبار الزّينبات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الثالث والسبعون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 مؤسسه اعلمی للمطبوعات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شيخ صدوق، 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شيخ صدوق، علل الشرايع و شيخ مفيد،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ایران</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محسن ،امين دايرة المعارف اعيان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جدید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بهایی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302/22</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علیرغم گذشت بیش از یک هزار و سیصد و شصت سال از از وفات حضرت زينب علیها السلام، منابع مورد اطمینان تاریخی در رابطه تعيين محل قبر آن حضرت هنوز ناقص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امید است در سال های آینده قرائن تاریخی به دست بیاید که یکی از دو قول دوم یا سوم را تأیید کند چیزی که می ماند این است که هر کدام از این اقوال سه گانه دارای طرفدارانی است که هر کدام به نوبۀ خود با استدلال به قرائن اطمیان بخشی به آن ها معتقد شده اند، پدرم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 این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قويّاً معتقد بود که قبر حضرت زینب علیها السلام در مصر است و من معتقدم اگر کتاب اخبار الزّينبات نوشته عُبيدلي، صدها سال پیش چاپ و منتشر شده بود بیشتر پژوهشگران نیز به این قول معتقد می شدند</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سخنی عجیب و ادعایی غریب است که شواهد تاریخی بسیاری بر خلاف آن هست</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مرحوم امين كتاب اعيان الشيعة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محسن امین، اعیان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الزِّينبات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ایران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الزّينبات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مرفوع در روایت به این معنی است که اسامی راویان یا واسطه ها در سند ذکر نشده یا جا افتاده باشد</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الزّينبات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الزّينبات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منطقه ای است که در قدیم بین قاهره و شهر فسطاط بوده با نام قناطر سبع نیز نامیده می شده ،است مقريزي، المواعظ والاعتبار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الزّينبات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image" Target="media/image2.jpeg"/><Relationship Id="rId538" Type="http://schemas.openxmlformats.org/officeDocument/2006/relationships/image" Target="media/image2.jpeg"/><Relationship Id="rId539" Type="http://schemas.openxmlformats.org/officeDocument/2006/relationships/footer" Target="footer532.xml"/><Relationship Id="rId540" Type="http://schemas.openxmlformats.org/officeDocument/2006/relationships/footnotes" Target="footnotes.xml"/><Relationship Id="rId541" Type="http://schemas.openxmlformats.org/officeDocument/2006/relationships/numbering" Target="numbering.xml"/><Relationship Id="rId542" Type="http://schemas.openxmlformats.org/officeDocument/2006/relationships/fontTable" Target="fontTable.xml"/><Relationship Id="rId543" Type="http://schemas.openxmlformats.org/officeDocument/2006/relationships/settings" Target="settings.xml"/><Relationship Id="rId5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542</Pages>
  <Words>113881</Words>
  <Characters>406212</Characters>
  <CharactersWithSpaces>517093</CharactersWithSpaces>
  <Paragraphs>3384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2026-08-20T11:54:40Z</dcterms:created>
  <dc:creator>ghaemiyeh.com</dc:creator>
  <dc:description/>
  <dc:language>en-US</dc:language>
  <cp:lastModifiedBy/>
  <dcterms:modified xsi:type="dcterms:W3CDTF">2026-08-20T15:24:51Z</dcterms:modified>
  <cp:revision>1</cp:revision>
  <dc:subject/>
  <dc:title>زینب کبری علیهاالسلام از ولادت تا شهادت</dc:title>
</cp:coreProperties>
</file>

<file path=docProps/custom.xml><?xml version="1.0" encoding="utf-8"?>
<Properties xmlns="http://schemas.openxmlformats.org/officeDocument/2006/custom-properties" xmlns:vt="http://schemas.openxmlformats.org/officeDocument/2006/docPropsVTypes"/>
</file>