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الحاج فی الحرمین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4380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14382_2870459653">
            <w:r>
              <w:rPr>
                <w:webHidden/>
                <w:rStyle w:val="IndexLink"/>
                <w:rtl w:val="true"/>
              </w:rPr>
              <w:t>سخن مترجم</w:t>
            </w:r>
            <w:r>
              <w:rPr>
                <w:rStyle w:val="IndexLink"/>
                <w:rtl w:val="true"/>
              </w:rPr>
              <w:tab/>
            </w:r>
            <w:r>
              <w:rPr>
                <w:rStyle w:val="IndexLink"/>
              </w:rPr>
              <w:t>6</w:t>
            </w:r>
          </w:hyperlink>
        </w:p>
        <w:p>
          <w:pPr>
            <w:pStyle w:val="Contents2"/>
            <w:tabs>
              <w:tab w:val="clear" w:pos="8743"/>
              <w:tab w:val="right" w:pos="9026" w:leader="dot"/>
            </w:tabs>
            <w:rPr/>
          </w:pPr>
          <w:hyperlink w:anchor="__RefHeading___Toc2214384_287045965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214386_2870459653">
            <w:r>
              <w:rPr>
                <w:webHidden/>
                <w:rStyle w:val="IndexLink"/>
                <w:rtl w:val="true"/>
              </w:rPr>
              <w:t>بخش نخست مدینه منوره</w:t>
            </w:r>
            <w:r>
              <w:rPr>
                <w:rStyle w:val="IndexLink"/>
                <w:rtl w:val="true"/>
              </w:rPr>
              <w:tab/>
            </w:r>
            <w:r>
              <w:rPr>
                <w:rStyle w:val="IndexLink"/>
              </w:rPr>
              <w:t>19</w:t>
            </w:r>
          </w:hyperlink>
        </w:p>
        <w:p>
          <w:pPr>
            <w:pStyle w:val="Contents3"/>
            <w:tabs>
              <w:tab w:val="clear" w:pos="8459"/>
              <w:tab w:val="right" w:pos="9026" w:leader="dot"/>
            </w:tabs>
            <w:rPr/>
          </w:pPr>
          <w:hyperlink w:anchor="__RefHeading___Toc2214388_2870459653">
            <w:r>
              <w:rPr>
                <w:webHidden/>
                <w:rStyle w:val="IndexLink"/>
                <w:rtl w:val="true"/>
              </w:rPr>
              <w:t>مشخصات بخش اول</w:t>
            </w:r>
            <w:r>
              <w:rPr>
                <w:rStyle w:val="IndexLink"/>
                <w:rtl w:val="true"/>
              </w:rPr>
              <w:tab/>
            </w:r>
            <w:r>
              <w:rPr>
                <w:rStyle w:val="IndexLink"/>
              </w:rPr>
              <w:t>19</w:t>
            </w:r>
          </w:hyperlink>
        </w:p>
        <w:p>
          <w:pPr>
            <w:pStyle w:val="Contents3"/>
            <w:tabs>
              <w:tab w:val="clear" w:pos="8459"/>
              <w:tab w:val="right" w:pos="9026" w:leader="dot"/>
            </w:tabs>
            <w:rPr/>
          </w:pPr>
          <w:hyperlink w:anchor="__RefHeading___Toc2214390_2870459653">
            <w:r>
              <w:rPr>
                <w:webHidden/>
                <w:rStyle w:val="IndexLink"/>
                <w:rtl w:val="true"/>
              </w:rPr>
              <w:t>فصل اول</w:t>
            </w:r>
            <w:r>
              <w:rPr>
                <w:rStyle w:val="IndexLink"/>
                <w:rtl w:val="true"/>
              </w:rPr>
              <w:t xml:space="preserve">: </w:t>
            </w:r>
            <w:r>
              <w:rPr>
                <w:rStyle w:val="IndexLink"/>
                <w:rtl w:val="true"/>
              </w:rPr>
              <w:t>مسجد النبى صلي اللَّه علیه و آله و سلم</w:t>
            </w:r>
            <w:r>
              <w:rPr>
                <w:rStyle w:val="IndexLink"/>
                <w:rtl w:val="true"/>
              </w:rPr>
              <w:tab/>
            </w:r>
            <w:r>
              <w:rPr>
                <w:rStyle w:val="IndexLink"/>
              </w:rPr>
              <w:t>20</w:t>
            </w:r>
          </w:hyperlink>
        </w:p>
        <w:p>
          <w:pPr>
            <w:pStyle w:val="Contents4"/>
            <w:tabs>
              <w:tab w:val="clear" w:pos="8176"/>
              <w:tab w:val="right" w:pos="9026" w:leader="dot"/>
            </w:tabs>
            <w:rPr/>
          </w:pPr>
          <w:hyperlink w:anchor="__RefHeading___Toc2214392_2870459653">
            <w:r>
              <w:rPr>
                <w:webHidden/>
                <w:rStyle w:val="IndexLink"/>
                <w:rtl w:val="true"/>
              </w:rPr>
              <w:t>مسجد النبی صلي اللَّه علیه و آله و سلم</w:t>
            </w:r>
            <w:r>
              <w:rPr>
                <w:rStyle w:val="IndexLink"/>
                <w:rtl w:val="true"/>
              </w:rPr>
              <w:tab/>
            </w:r>
            <w:r>
              <w:rPr>
                <w:rStyle w:val="IndexLink"/>
              </w:rPr>
              <w:t>20</w:t>
            </w:r>
          </w:hyperlink>
        </w:p>
        <w:p>
          <w:pPr>
            <w:pStyle w:val="Contents4"/>
            <w:tabs>
              <w:tab w:val="clear" w:pos="8176"/>
              <w:tab w:val="right" w:pos="9026" w:leader="dot"/>
            </w:tabs>
            <w:rPr/>
          </w:pPr>
          <w:hyperlink w:anchor="__RefHeading___Toc2214394_2870459653">
            <w:r>
              <w:rPr>
                <w:webHidden/>
                <w:rStyle w:val="IndexLink"/>
                <w:rtl w:val="true"/>
              </w:rPr>
              <w:t>زیارت پیامبر اکرم صَلَي اللَّهُ عَلَیهِ وَ آله و سَلَم</w:t>
            </w:r>
            <w:r>
              <w:rPr>
                <w:rStyle w:val="IndexLink"/>
                <w:rtl w:val="true"/>
              </w:rPr>
              <w:tab/>
            </w:r>
            <w:r>
              <w:rPr>
                <w:rStyle w:val="IndexLink"/>
              </w:rPr>
              <w:t>23</w:t>
            </w:r>
          </w:hyperlink>
        </w:p>
        <w:p>
          <w:pPr>
            <w:pStyle w:val="Contents4"/>
            <w:tabs>
              <w:tab w:val="clear" w:pos="8176"/>
              <w:tab w:val="right" w:pos="9026" w:leader="dot"/>
            </w:tabs>
            <w:rPr/>
          </w:pPr>
          <w:hyperlink w:anchor="__RefHeading___Toc2214396_2870459653">
            <w:r>
              <w:rPr>
                <w:webHidden/>
                <w:rStyle w:val="IndexLink"/>
                <w:rtl w:val="true"/>
              </w:rPr>
              <w:t>زیارت فاطمه زهراء علیها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2214398_2870459653">
            <w:r>
              <w:rPr>
                <w:webHidden/>
                <w:rStyle w:val="IndexLink"/>
                <w:rtl w:val="true"/>
              </w:rPr>
              <w:t>فصل دوم مشاهد مشرفه در بقیع</w:t>
            </w:r>
            <w:r>
              <w:rPr>
                <w:rStyle w:val="IndexLink"/>
                <w:rtl w:val="true"/>
              </w:rPr>
              <w:tab/>
            </w:r>
            <w:r>
              <w:rPr>
                <w:rStyle w:val="IndexLink"/>
              </w:rPr>
              <w:t>37</w:t>
            </w:r>
          </w:hyperlink>
        </w:p>
        <w:p>
          <w:pPr>
            <w:pStyle w:val="Contents4"/>
            <w:tabs>
              <w:tab w:val="clear" w:pos="8176"/>
              <w:tab w:val="right" w:pos="9026" w:leader="dot"/>
            </w:tabs>
            <w:rPr/>
          </w:pPr>
          <w:hyperlink w:anchor="__RefHeading___Toc2214400_2870459653">
            <w:r>
              <w:rPr>
                <w:webHidden/>
                <w:rStyle w:val="IndexLink"/>
                <w:rtl w:val="true"/>
              </w:rPr>
              <w:t>مشخصات فصل دوم</w:t>
            </w:r>
            <w:r>
              <w:rPr>
                <w:rStyle w:val="IndexLink"/>
                <w:rtl w:val="true"/>
              </w:rPr>
              <w:tab/>
            </w:r>
            <w:r>
              <w:rPr>
                <w:rStyle w:val="IndexLink"/>
              </w:rPr>
              <w:t>37</w:t>
            </w:r>
          </w:hyperlink>
        </w:p>
        <w:p>
          <w:pPr>
            <w:pStyle w:val="Contents4"/>
            <w:tabs>
              <w:tab w:val="clear" w:pos="8176"/>
              <w:tab w:val="right" w:pos="9026" w:leader="dot"/>
            </w:tabs>
            <w:rPr/>
          </w:pPr>
          <w:hyperlink w:anchor="__RefHeading___Toc2214402_2870459653">
            <w:r>
              <w:rPr>
                <w:webHidden/>
                <w:rStyle w:val="IndexLink"/>
                <w:rtl w:val="true"/>
              </w:rPr>
              <w:t>زیارت ائمه بقیع علیهم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2214404_2870459653">
            <w:r>
              <w:rPr>
                <w:webHidden/>
                <w:rStyle w:val="IndexLink"/>
                <w:rtl w:val="true"/>
              </w:rPr>
              <w:t>زیارت فاطمه بنت أسد علیها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2214406_2870459653">
            <w:r>
              <w:rPr>
                <w:webHidden/>
                <w:rStyle w:val="IndexLink"/>
                <w:rtl w:val="true"/>
              </w:rPr>
              <w:t>زیارت ابراهیم فرزند رسول اکرم صَّلَي اللَّه عَلَیهِ وَ آلِهِ وَ سَلَم</w:t>
            </w:r>
            <w:r>
              <w:rPr>
                <w:rStyle w:val="IndexLink"/>
                <w:rtl w:val="true"/>
              </w:rPr>
              <w:tab/>
            </w:r>
            <w:r>
              <w:rPr>
                <w:rStyle w:val="IndexLink"/>
              </w:rPr>
              <w:t>48</w:t>
            </w:r>
          </w:hyperlink>
        </w:p>
        <w:p>
          <w:pPr>
            <w:pStyle w:val="Contents4"/>
            <w:tabs>
              <w:tab w:val="clear" w:pos="8176"/>
              <w:tab w:val="right" w:pos="9026" w:leader="dot"/>
            </w:tabs>
            <w:rPr/>
          </w:pPr>
          <w:hyperlink w:anchor="__RefHeading___Toc2214408_2870459653">
            <w:r>
              <w:rPr>
                <w:webHidden/>
                <w:rStyle w:val="IndexLink"/>
                <w:rtl w:val="true"/>
              </w:rPr>
              <w:t>زیارت دختران رسول اکرم صَّلَي اللَّه عَلَیهِ وَ آلِهِ وَ سَلَم زينب، ام كلثوم و رقیه علیهم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2214410_2870459653">
            <w:r>
              <w:rPr>
                <w:webHidden/>
                <w:rStyle w:val="IndexLink"/>
                <w:rtl w:val="true"/>
              </w:rPr>
              <w:t>زیارت دو عمه رسول اکرم صَّلَي اللَّه عَلَیهِ وَ آلِهِ وَ سَلَم صفيه و عاتكه</w:t>
            </w:r>
            <w:r>
              <w:rPr>
                <w:rStyle w:val="IndexLink"/>
                <w:rtl w:val="true"/>
              </w:rPr>
              <w:tab/>
            </w:r>
            <w:r>
              <w:rPr>
                <w:rStyle w:val="IndexLink"/>
              </w:rPr>
              <w:t>54</w:t>
            </w:r>
          </w:hyperlink>
        </w:p>
        <w:p>
          <w:pPr>
            <w:pStyle w:val="Contents4"/>
            <w:tabs>
              <w:tab w:val="clear" w:pos="8176"/>
              <w:tab w:val="right" w:pos="9026" w:leader="dot"/>
            </w:tabs>
            <w:rPr/>
          </w:pPr>
          <w:hyperlink w:anchor="__RefHeading___Toc2214412_2870459653">
            <w:r>
              <w:rPr>
                <w:webHidden/>
                <w:rStyle w:val="IndexLink"/>
                <w:rtl w:val="true"/>
              </w:rPr>
              <w:t>زیارت ام البنین علیها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2214414_2870459653">
            <w:r>
              <w:rPr>
                <w:webHidden/>
                <w:rStyle w:val="IndexLink"/>
                <w:rtl w:val="true"/>
              </w:rPr>
              <w:t>زیارت عقيل و عبداللَّه بن جعفر</w:t>
            </w:r>
            <w:r>
              <w:rPr>
                <w:rStyle w:val="IndexLink"/>
                <w:rtl w:val="true"/>
              </w:rPr>
              <w:tab/>
            </w:r>
            <w:r>
              <w:rPr>
                <w:rStyle w:val="IndexLink"/>
              </w:rPr>
              <w:t>56</w:t>
            </w:r>
          </w:hyperlink>
        </w:p>
        <w:p>
          <w:pPr>
            <w:pStyle w:val="Contents4"/>
            <w:tabs>
              <w:tab w:val="clear" w:pos="8176"/>
              <w:tab w:val="right" w:pos="9026" w:leader="dot"/>
            </w:tabs>
            <w:rPr/>
          </w:pPr>
          <w:hyperlink w:anchor="__RefHeading___Toc2214416_2870459653">
            <w:r>
              <w:rPr>
                <w:webHidden/>
                <w:rStyle w:val="IndexLink"/>
                <w:rtl w:val="true"/>
              </w:rPr>
              <w:t>زیارت شهداء در بقیع</w:t>
            </w:r>
            <w:r>
              <w:rPr>
                <w:rStyle w:val="IndexLink"/>
                <w:rtl w:val="true"/>
              </w:rPr>
              <w:tab/>
            </w:r>
            <w:r>
              <w:rPr>
                <w:rStyle w:val="IndexLink"/>
              </w:rPr>
              <w:t>57</w:t>
            </w:r>
          </w:hyperlink>
        </w:p>
        <w:p>
          <w:pPr>
            <w:pStyle w:val="Contents4"/>
            <w:tabs>
              <w:tab w:val="clear" w:pos="8176"/>
              <w:tab w:val="right" w:pos="9026" w:leader="dot"/>
            </w:tabs>
            <w:rPr/>
          </w:pPr>
          <w:hyperlink w:anchor="__RefHeading___Toc2214418_2870459653">
            <w:r>
              <w:rPr>
                <w:webHidden/>
                <w:rStyle w:val="IndexLink"/>
                <w:rtl w:val="true"/>
              </w:rPr>
              <w:t xml:space="preserve">زیارت حلیمه سعدیه مادر رضاعی </w:t>
            </w:r>
            <w:r>
              <w:rPr>
                <w:rStyle w:val="IndexLink"/>
                <w:rtl w:val="true"/>
              </w:rPr>
              <w:t>(</w:t>
            </w:r>
            <w:r>
              <w:rPr>
                <w:rStyle w:val="IndexLink"/>
                <w:rtl w:val="true"/>
              </w:rPr>
              <w:t>دايه</w:t>
            </w:r>
            <w:r>
              <w:rPr>
                <w:rStyle w:val="IndexLink"/>
                <w:rtl w:val="true"/>
              </w:rPr>
              <w:t xml:space="preserve">) </w:t>
            </w:r>
            <w:r>
              <w:rPr>
                <w:rStyle w:val="IndexLink"/>
                <w:rtl w:val="true"/>
              </w:rPr>
              <w:t>رسول اکرم صَّلَي اللَّه عَلَیهِ وَ آلِهِ وَ سَلَم</w:t>
            </w:r>
            <w:r>
              <w:rPr>
                <w:rStyle w:val="IndexLink"/>
                <w:rtl w:val="true"/>
              </w:rPr>
              <w:tab/>
            </w:r>
            <w:r>
              <w:rPr>
                <w:rStyle w:val="IndexLink"/>
              </w:rPr>
              <w:t>57</w:t>
            </w:r>
          </w:hyperlink>
        </w:p>
        <w:p>
          <w:pPr>
            <w:pStyle w:val="Contents4"/>
            <w:tabs>
              <w:tab w:val="clear" w:pos="8176"/>
              <w:tab w:val="right" w:pos="9026" w:leader="dot"/>
            </w:tabs>
            <w:rPr/>
          </w:pPr>
          <w:hyperlink w:anchor="__RefHeading___Toc2214420_2870459653">
            <w:r>
              <w:rPr>
                <w:webHidden/>
                <w:rStyle w:val="IndexLink"/>
                <w:rtl w:val="true"/>
              </w:rPr>
              <w:t>زیارت اسماعیل علیه السلام فرزند امام صادق علیه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2214422_2870459653">
            <w:r>
              <w:rPr>
                <w:webHidden/>
                <w:rStyle w:val="IndexLink"/>
                <w:rtl w:val="true"/>
              </w:rPr>
              <w:t>فصل سوم زیارتگاه ها و مساجد مدینه</w:t>
            </w:r>
            <w:r>
              <w:rPr>
                <w:rStyle w:val="IndexLink"/>
                <w:rtl w:val="true"/>
              </w:rPr>
              <w:tab/>
            </w:r>
            <w:r>
              <w:rPr>
                <w:rStyle w:val="IndexLink"/>
              </w:rPr>
              <w:t>60</w:t>
            </w:r>
          </w:hyperlink>
        </w:p>
        <w:p>
          <w:pPr>
            <w:pStyle w:val="Contents4"/>
            <w:tabs>
              <w:tab w:val="clear" w:pos="8176"/>
              <w:tab w:val="right" w:pos="9026" w:leader="dot"/>
            </w:tabs>
            <w:rPr/>
          </w:pPr>
          <w:hyperlink w:anchor="__RefHeading___Toc2214424_2870459653">
            <w:r>
              <w:rPr>
                <w:webHidden/>
                <w:rStyle w:val="IndexLink"/>
                <w:rtl w:val="true"/>
              </w:rPr>
              <w:t>مشخصات</w:t>
            </w:r>
            <w:r>
              <w:rPr>
                <w:rStyle w:val="IndexLink"/>
                <w:rtl w:val="true"/>
              </w:rPr>
              <w:tab/>
            </w:r>
            <w:r>
              <w:rPr>
                <w:rStyle w:val="IndexLink"/>
              </w:rPr>
              <w:t>60</w:t>
            </w:r>
          </w:hyperlink>
        </w:p>
        <w:p>
          <w:pPr>
            <w:pStyle w:val="Contents4"/>
            <w:tabs>
              <w:tab w:val="clear" w:pos="8176"/>
              <w:tab w:val="right" w:pos="9026" w:leader="dot"/>
            </w:tabs>
            <w:rPr/>
          </w:pPr>
          <w:hyperlink w:anchor="__RefHeading___Toc2214426_2870459653">
            <w:r>
              <w:rPr>
                <w:webHidden/>
                <w:rStyle w:val="IndexLink"/>
                <w:rtl w:val="true"/>
              </w:rPr>
              <w:t>زیارت حضرت عبداللَّه علیه السلام پدر پیامبر اکرم صَّلَي اللَّه عَلَیهِ وَ آلِهِ وَ سَلَم</w:t>
            </w:r>
            <w:r>
              <w:rPr>
                <w:rStyle w:val="IndexLink"/>
                <w:rtl w:val="true"/>
              </w:rPr>
              <w:tab/>
            </w:r>
            <w:r>
              <w:rPr>
                <w:rStyle w:val="IndexLink"/>
              </w:rPr>
              <w:t>61</w:t>
            </w:r>
          </w:hyperlink>
        </w:p>
        <w:p>
          <w:pPr>
            <w:pStyle w:val="Contents4"/>
            <w:tabs>
              <w:tab w:val="clear" w:pos="8176"/>
              <w:tab w:val="right" w:pos="9026" w:leader="dot"/>
            </w:tabs>
            <w:rPr/>
          </w:pPr>
          <w:hyperlink w:anchor="__RefHeading___Toc2214428_2870459653">
            <w:r>
              <w:rPr>
                <w:webHidden/>
                <w:rStyle w:val="IndexLink"/>
                <w:rtl w:val="true"/>
              </w:rPr>
              <w:t>زیارت حضرت حمزه علىه السلام عموی پیامبر اکرم صَّلَي اللَّه عَلَیهِ وَ آلِهِ وَ سَلَم</w:t>
            </w:r>
            <w:r>
              <w:rPr>
                <w:rStyle w:val="IndexLink"/>
                <w:rtl w:val="true"/>
              </w:rPr>
              <w:tab/>
            </w:r>
            <w:r>
              <w:rPr>
                <w:rStyle w:val="IndexLink"/>
              </w:rPr>
              <w:t>63</w:t>
            </w:r>
          </w:hyperlink>
        </w:p>
        <w:p>
          <w:pPr>
            <w:pStyle w:val="Contents4"/>
            <w:tabs>
              <w:tab w:val="clear" w:pos="8176"/>
              <w:tab w:val="right" w:pos="9026" w:leader="dot"/>
            </w:tabs>
            <w:rPr/>
          </w:pPr>
          <w:hyperlink w:anchor="__RefHeading___Toc2214430_2870459653">
            <w:r>
              <w:rPr>
                <w:webHidden/>
                <w:rStyle w:val="IndexLink"/>
                <w:rtl w:val="true"/>
              </w:rPr>
              <w:t>زیارت شهدای احد</w:t>
            </w:r>
            <w:r>
              <w:rPr>
                <w:rStyle w:val="IndexLink"/>
                <w:rtl w:val="true"/>
              </w:rPr>
              <w:tab/>
            </w:r>
            <w:r>
              <w:rPr>
                <w:rStyle w:val="IndexLink"/>
              </w:rPr>
              <w:t>66</w:t>
            </w:r>
          </w:hyperlink>
        </w:p>
        <w:p>
          <w:pPr>
            <w:pStyle w:val="Contents4"/>
            <w:tabs>
              <w:tab w:val="clear" w:pos="8176"/>
              <w:tab w:val="right" w:pos="9026" w:leader="dot"/>
            </w:tabs>
            <w:rPr/>
          </w:pPr>
          <w:hyperlink w:anchor="__RefHeading___Toc2214432_2870459653">
            <w:r>
              <w:rPr>
                <w:webHidden/>
                <w:rStyle w:val="IndexLink"/>
                <w:rtl w:val="true"/>
              </w:rPr>
              <w:t>مسجد قبا</w:t>
            </w:r>
            <w:r>
              <w:rPr>
                <w:rStyle w:val="IndexLink"/>
                <w:rtl w:val="true"/>
              </w:rPr>
              <w:tab/>
            </w:r>
            <w:r>
              <w:rPr>
                <w:rStyle w:val="IndexLink"/>
              </w:rPr>
              <w:t>68</w:t>
            </w:r>
          </w:hyperlink>
        </w:p>
        <w:p>
          <w:pPr>
            <w:pStyle w:val="Contents4"/>
            <w:tabs>
              <w:tab w:val="clear" w:pos="8176"/>
              <w:tab w:val="right" w:pos="9026" w:leader="dot"/>
            </w:tabs>
            <w:rPr/>
          </w:pPr>
          <w:hyperlink w:anchor="__RefHeading___Toc2214434_2870459653">
            <w:r>
              <w:rPr>
                <w:webHidden/>
                <w:rStyle w:val="IndexLink"/>
                <w:rtl w:val="true"/>
              </w:rPr>
              <w:t>مسجد فضيخ</w:t>
            </w:r>
            <w:r>
              <w:rPr>
                <w:rStyle w:val="IndexLink"/>
                <w:rtl w:val="true"/>
              </w:rPr>
              <w:tab/>
            </w:r>
            <w:r>
              <w:rPr>
                <w:rStyle w:val="IndexLink"/>
              </w:rPr>
              <w:t>72</w:t>
            </w:r>
          </w:hyperlink>
        </w:p>
        <w:p>
          <w:pPr>
            <w:pStyle w:val="Contents4"/>
            <w:tabs>
              <w:tab w:val="clear" w:pos="8176"/>
              <w:tab w:val="right" w:pos="9026" w:leader="dot"/>
            </w:tabs>
            <w:rPr/>
          </w:pPr>
          <w:hyperlink w:anchor="__RefHeading___Toc2214436_2870459653">
            <w:r>
              <w:rPr>
                <w:webHidden/>
                <w:rStyle w:val="IndexLink"/>
                <w:rtl w:val="true"/>
              </w:rPr>
              <w:t>مسجد قبلتین</w:t>
            </w:r>
            <w:r>
              <w:rPr>
                <w:rStyle w:val="IndexLink"/>
                <w:rtl w:val="true"/>
              </w:rPr>
              <w:tab/>
            </w:r>
            <w:r>
              <w:rPr>
                <w:rStyle w:val="IndexLink"/>
              </w:rPr>
              <w:t>73</w:t>
            </w:r>
          </w:hyperlink>
        </w:p>
        <w:p>
          <w:pPr>
            <w:pStyle w:val="Contents4"/>
            <w:tabs>
              <w:tab w:val="clear" w:pos="8176"/>
              <w:tab w:val="right" w:pos="9026" w:leader="dot"/>
            </w:tabs>
            <w:rPr/>
          </w:pPr>
          <w:hyperlink w:anchor="__RefHeading___Toc2214438_2870459653">
            <w:r>
              <w:rPr>
                <w:webHidden/>
                <w:rStyle w:val="IndexLink"/>
                <w:rtl w:val="true"/>
              </w:rPr>
              <w:t>مسجد فتح</w:t>
            </w:r>
            <w:r>
              <w:rPr>
                <w:rStyle w:val="IndexLink"/>
                <w:rtl w:val="true"/>
              </w:rPr>
              <w:tab/>
            </w:r>
            <w:r>
              <w:rPr>
                <w:rStyle w:val="IndexLink"/>
              </w:rPr>
              <w:t>75</w:t>
            </w:r>
          </w:hyperlink>
        </w:p>
        <w:p>
          <w:pPr>
            <w:pStyle w:val="Contents4"/>
            <w:tabs>
              <w:tab w:val="clear" w:pos="8176"/>
              <w:tab w:val="right" w:pos="9026" w:leader="dot"/>
            </w:tabs>
            <w:rPr/>
          </w:pPr>
          <w:hyperlink w:anchor="__RefHeading___Toc2214440_2870459653">
            <w:r>
              <w:rPr>
                <w:webHidden/>
                <w:rStyle w:val="IndexLink"/>
                <w:rtl w:val="true"/>
              </w:rPr>
              <w:t>مسجد امام على ابن ابى طالب علیه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2214442_2870459653">
            <w:r>
              <w:rPr>
                <w:webHidden/>
                <w:rStyle w:val="IndexLink"/>
                <w:rtl w:val="true"/>
              </w:rPr>
              <w:t>مسجد حضرت فاطمه زهرا علیها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2214444_2870459653">
            <w:r>
              <w:rPr>
                <w:webHidden/>
                <w:rStyle w:val="IndexLink"/>
                <w:rtl w:val="true"/>
              </w:rPr>
              <w:t>مسجد سلمان رضي اللَّه عنه</w:t>
            </w:r>
            <w:r>
              <w:rPr>
                <w:rStyle w:val="IndexLink"/>
                <w:rtl w:val="true"/>
              </w:rPr>
              <w:tab/>
            </w:r>
            <w:r>
              <w:rPr>
                <w:rStyle w:val="IndexLink"/>
              </w:rPr>
              <w:t>77</w:t>
            </w:r>
          </w:hyperlink>
        </w:p>
        <w:p>
          <w:pPr>
            <w:pStyle w:val="Contents4"/>
            <w:tabs>
              <w:tab w:val="clear" w:pos="8176"/>
              <w:tab w:val="right" w:pos="9026" w:leader="dot"/>
            </w:tabs>
            <w:rPr/>
          </w:pPr>
          <w:hyperlink w:anchor="__RefHeading___Toc2214446_2870459653">
            <w:r>
              <w:rPr>
                <w:webHidden/>
                <w:rStyle w:val="IndexLink"/>
                <w:rtl w:val="true"/>
              </w:rPr>
              <w:t>خانه امام حسن مجتبی و امام صادق علیهما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2214448_2870459653">
            <w:r>
              <w:rPr>
                <w:webHidden/>
                <w:rStyle w:val="IndexLink"/>
                <w:rtl w:val="true"/>
              </w:rPr>
              <w:t>مسجد مباهله</w:t>
            </w:r>
            <w:r>
              <w:rPr>
                <w:rStyle w:val="IndexLink"/>
                <w:rtl w:val="true"/>
              </w:rPr>
              <w:tab/>
            </w:r>
            <w:r>
              <w:rPr>
                <w:rStyle w:val="IndexLink"/>
              </w:rPr>
              <w:t>78</w:t>
            </w:r>
          </w:hyperlink>
        </w:p>
        <w:p>
          <w:pPr>
            <w:pStyle w:val="Contents4"/>
            <w:tabs>
              <w:tab w:val="clear" w:pos="8176"/>
              <w:tab w:val="right" w:pos="9026" w:leader="dot"/>
            </w:tabs>
            <w:rPr/>
          </w:pPr>
          <w:hyperlink w:anchor="__RefHeading___Toc2214450_2870459653">
            <w:r>
              <w:rPr>
                <w:webHidden/>
                <w:rStyle w:val="IndexLink"/>
                <w:rtl w:val="true"/>
              </w:rPr>
              <w:t>مسجد غمامه</w:t>
            </w:r>
            <w:r>
              <w:rPr>
                <w:rStyle w:val="IndexLink"/>
                <w:rtl w:val="true"/>
              </w:rPr>
              <w:tab/>
            </w:r>
            <w:r>
              <w:rPr>
                <w:rStyle w:val="IndexLink"/>
              </w:rPr>
              <w:t>80</w:t>
            </w:r>
          </w:hyperlink>
        </w:p>
        <w:p>
          <w:pPr>
            <w:pStyle w:val="Contents4"/>
            <w:tabs>
              <w:tab w:val="clear" w:pos="8176"/>
              <w:tab w:val="right" w:pos="9026" w:leader="dot"/>
            </w:tabs>
            <w:rPr/>
          </w:pPr>
          <w:hyperlink w:anchor="__RefHeading___Toc2214452_2870459653">
            <w:r>
              <w:rPr>
                <w:webHidden/>
                <w:rStyle w:val="IndexLink"/>
                <w:rtl w:val="true"/>
              </w:rPr>
              <w:t>مسجد امام على علیه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2214454_2870459653">
            <w:r>
              <w:rPr>
                <w:webHidden/>
                <w:rStyle w:val="IndexLink"/>
                <w:rtl w:val="true"/>
              </w:rPr>
              <w:t>بخش دوم مكه مكّرمه</w:t>
            </w:r>
            <w:r>
              <w:rPr>
                <w:rStyle w:val="IndexLink"/>
                <w:rtl w:val="true"/>
              </w:rPr>
              <w:tab/>
            </w:r>
            <w:r>
              <w:rPr>
                <w:rStyle w:val="IndexLink"/>
              </w:rPr>
              <w:t>81</w:t>
            </w:r>
          </w:hyperlink>
        </w:p>
        <w:p>
          <w:pPr>
            <w:pStyle w:val="Contents3"/>
            <w:tabs>
              <w:tab w:val="clear" w:pos="8459"/>
              <w:tab w:val="right" w:pos="9026" w:leader="dot"/>
            </w:tabs>
            <w:rPr/>
          </w:pPr>
          <w:hyperlink w:anchor="__RefHeading___Toc2214456_2870459653">
            <w:r>
              <w:rPr>
                <w:webHidden/>
                <w:rStyle w:val="IndexLink"/>
                <w:rtl w:val="true"/>
              </w:rPr>
              <w:t>مشخصات</w:t>
            </w:r>
            <w:r>
              <w:rPr>
                <w:rStyle w:val="IndexLink"/>
                <w:rtl w:val="true"/>
              </w:rPr>
              <w:tab/>
            </w:r>
            <w:r>
              <w:rPr>
                <w:rStyle w:val="IndexLink"/>
              </w:rPr>
              <w:t>81</w:t>
            </w:r>
          </w:hyperlink>
        </w:p>
        <w:p>
          <w:pPr>
            <w:pStyle w:val="Contents3"/>
            <w:tabs>
              <w:tab w:val="clear" w:pos="8459"/>
              <w:tab w:val="right" w:pos="9026" w:leader="dot"/>
            </w:tabs>
            <w:rPr/>
          </w:pPr>
          <w:hyperlink w:anchor="__RefHeading___Toc2214458_2870459653">
            <w:r>
              <w:rPr>
                <w:webHidden/>
                <w:rStyle w:val="IndexLink"/>
                <w:rtl w:val="true"/>
              </w:rPr>
              <w:t>فصل اول</w:t>
            </w:r>
            <w:r>
              <w:rPr>
                <w:rStyle w:val="IndexLink"/>
                <w:rtl w:val="true"/>
              </w:rPr>
              <w:t xml:space="preserve">: </w:t>
            </w:r>
            <w:r>
              <w:rPr>
                <w:rStyle w:val="IndexLink"/>
                <w:rtl w:val="true"/>
              </w:rPr>
              <w:t>عمره تمتع</w:t>
            </w:r>
            <w:r>
              <w:rPr>
                <w:rStyle w:val="IndexLink"/>
                <w:rtl w:val="true"/>
              </w:rPr>
              <w:tab/>
            </w:r>
            <w:r>
              <w:rPr>
                <w:rStyle w:val="IndexLink"/>
              </w:rPr>
              <w:t>82</w:t>
            </w:r>
          </w:hyperlink>
        </w:p>
        <w:p>
          <w:pPr>
            <w:pStyle w:val="Contents4"/>
            <w:tabs>
              <w:tab w:val="clear" w:pos="8176"/>
              <w:tab w:val="right" w:pos="9026" w:leader="dot"/>
            </w:tabs>
            <w:rPr/>
          </w:pPr>
          <w:hyperlink w:anchor="__RefHeading___Toc2214460_2870459653">
            <w:r>
              <w:rPr>
                <w:webHidden/>
                <w:rStyle w:val="IndexLink"/>
                <w:rtl w:val="true"/>
              </w:rPr>
              <w:t>مشخصات</w:t>
            </w:r>
            <w:r>
              <w:rPr>
                <w:rStyle w:val="IndexLink"/>
                <w:rtl w:val="true"/>
              </w:rPr>
              <w:tab/>
            </w:r>
            <w:r>
              <w:rPr>
                <w:rStyle w:val="IndexLink"/>
              </w:rPr>
              <w:t>82</w:t>
            </w:r>
          </w:hyperlink>
        </w:p>
        <w:p>
          <w:pPr>
            <w:pStyle w:val="Contents4"/>
            <w:tabs>
              <w:tab w:val="clear" w:pos="8176"/>
              <w:tab w:val="right" w:pos="9026" w:leader="dot"/>
            </w:tabs>
            <w:rPr/>
          </w:pPr>
          <w:hyperlink w:anchor="__RefHeading___Toc2214462_2870459653">
            <w:r>
              <w:rPr>
                <w:webHidden/>
                <w:rStyle w:val="IndexLink"/>
                <w:rtl w:val="true"/>
              </w:rPr>
              <w:t>میقات</w:t>
            </w:r>
            <w:r>
              <w:rPr>
                <w:rStyle w:val="IndexLink"/>
                <w:rtl w:val="true"/>
              </w:rPr>
              <w:tab/>
            </w:r>
            <w:r>
              <w:rPr>
                <w:rStyle w:val="IndexLink"/>
              </w:rPr>
              <w:t>83</w:t>
            </w:r>
          </w:hyperlink>
        </w:p>
        <w:p>
          <w:pPr>
            <w:pStyle w:val="Contents4"/>
            <w:tabs>
              <w:tab w:val="clear" w:pos="8176"/>
              <w:tab w:val="right" w:pos="9026" w:leader="dot"/>
            </w:tabs>
            <w:rPr/>
          </w:pPr>
          <w:hyperlink w:anchor="__RefHeading___Toc2214464_2870459653">
            <w:r>
              <w:rPr>
                <w:webHidden/>
                <w:rStyle w:val="IndexLink"/>
                <w:rtl w:val="true"/>
              </w:rPr>
              <w:t>دعای غسل احرام</w:t>
            </w:r>
            <w:r>
              <w:rPr>
                <w:rStyle w:val="IndexLink"/>
                <w:rtl w:val="true"/>
              </w:rPr>
              <w:tab/>
            </w:r>
            <w:r>
              <w:rPr>
                <w:rStyle w:val="IndexLink"/>
              </w:rPr>
              <w:t>86</w:t>
            </w:r>
          </w:hyperlink>
        </w:p>
        <w:p>
          <w:pPr>
            <w:pStyle w:val="Contents4"/>
            <w:tabs>
              <w:tab w:val="clear" w:pos="8176"/>
              <w:tab w:val="right" w:pos="9026" w:leader="dot"/>
            </w:tabs>
            <w:rPr/>
          </w:pPr>
          <w:hyperlink w:anchor="__RefHeading___Toc2214466_2870459653">
            <w:r>
              <w:rPr>
                <w:webHidden/>
                <w:rStyle w:val="IndexLink"/>
                <w:rtl w:val="true"/>
              </w:rPr>
              <w:t>احرام عمره تمتع</w:t>
            </w:r>
            <w:r>
              <w:rPr>
                <w:rStyle w:val="IndexLink"/>
                <w:rtl w:val="true"/>
              </w:rPr>
              <w:tab/>
            </w:r>
            <w:r>
              <w:rPr>
                <w:rStyle w:val="IndexLink"/>
              </w:rPr>
              <w:t>88</w:t>
            </w:r>
          </w:hyperlink>
        </w:p>
        <w:p>
          <w:pPr>
            <w:pStyle w:val="Contents4"/>
            <w:tabs>
              <w:tab w:val="clear" w:pos="8176"/>
              <w:tab w:val="right" w:pos="9026" w:leader="dot"/>
            </w:tabs>
            <w:rPr/>
          </w:pPr>
          <w:hyperlink w:anchor="__RefHeading___Toc2214468_2870459653">
            <w:r>
              <w:rPr>
                <w:webHidden/>
                <w:rStyle w:val="IndexLink"/>
                <w:rtl w:val="true"/>
              </w:rPr>
              <w:t>محرمات احرام</w:t>
            </w:r>
            <w:r>
              <w:rPr>
                <w:rStyle w:val="IndexLink"/>
                <w:rtl w:val="true"/>
              </w:rPr>
              <w:tab/>
            </w:r>
            <w:r>
              <w:rPr>
                <w:rStyle w:val="IndexLink"/>
              </w:rPr>
              <w:t>93</w:t>
            </w:r>
          </w:hyperlink>
        </w:p>
        <w:p>
          <w:pPr>
            <w:pStyle w:val="Contents4"/>
            <w:tabs>
              <w:tab w:val="clear" w:pos="8176"/>
              <w:tab w:val="right" w:pos="9026" w:leader="dot"/>
            </w:tabs>
            <w:rPr/>
          </w:pPr>
          <w:hyperlink w:anchor="__RefHeading___Toc2214470_2870459653">
            <w:r>
              <w:rPr>
                <w:webHidden/>
                <w:rStyle w:val="IndexLink"/>
                <w:rtl w:val="true"/>
              </w:rPr>
              <w:t>دعای ورود به حرم الهی</w:t>
            </w:r>
            <w:r>
              <w:rPr>
                <w:rStyle w:val="IndexLink"/>
                <w:rtl w:val="true"/>
              </w:rPr>
              <w:tab/>
            </w:r>
            <w:r>
              <w:rPr>
                <w:rStyle w:val="IndexLink"/>
              </w:rPr>
              <w:t>98</w:t>
            </w:r>
          </w:hyperlink>
        </w:p>
        <w:p>
          <w:pPr>
            <w:pStyle w:val="Contents4"/>
            <w:tabs>
              <w:tab w:val="clear" w:pos="8176"/>
              <w:tab w:val="right" w:pos="9026" w:leader="dot"/>
            </w:tabs>
            <w:rPr/>
          </w:pPr>
          <w:hyperlink w:anchor="__RefHeading___Toc2214472_2870459653">
            <w:r>
              <w:rPr>
                <w:webHidden/>
                <w:rStyle w:val="IndexLink"/>
                <w:rtl w:val="true"/>
              </w:rPr>
              <w:t>دعای ورود به مسجد الحرام</w:t>
            </w:r>
            <w:r>
              <w:rPr>
                <w:rStyle w:val="IndexLink"/>
                <w:rtl w:val="true"/>
              </w:rPr>
              <w:tab/>
            </w:r>
            <w:r>
              <w:rPr>
                <w:rStyle w:val="IndexLink"/>
              </w:rPr>
              <w:t>99</w:t>
            </w:r>
          </w:hyperlink>
        </w:p>
        <w:p>
          <w:pPr>
            <w:pStyle w:val="Contents4"/>
            <w:tabs>
              <w:tab w:val="clear" w:pos="8176"/>
              <w:tab w:val="right" w:pos="9026" w:leader="dot"/>
            </w:tabs>
            <w:rPr/>
          </w:pPr>
          <w:hyperlink w:anchor="__RefHeading___Toc2214474_2870459653">
            <w:r>
              <w:rPr>
                <w:webHidden/>
                <w:rStyle w:val="IndexLink"/>
                <w:rtl w:val="true"/>
              </w:rPr>
              <w:t>طواف عمره تمتع</w:t>
            </w:r>
            <w:r>
              <w:rPr>
                <w:rStyle w:val="IndexLink"/>
                <w:rtl w:val="true"/>
              </w:rPr>
              <w:tab/>
            </w:r>
            <w:r>
              <w:rPr>
                <w:rStyle w:val="IndexLink"/>
              </w:rPr>
              <w:t>105</w:t>
            </w:r>
          </w:hyperlink>
        </w:p>
        <w:p>
          <w:pPr>
            <w:pStyle w:val="Contents4"/>
            <w:tabs>
              <w:tab w:val="clear" w:pos="8176"/>
              <w:tab w:val="right" w:pos="9026" w:leader="dot"/>
            </w:tabs>
            <w:rPr/>
          </w:pPr>
          <w:hyperlink w:anchor="__RefHeading___Toc2214476_2870459653">
            <w:r>
              <w:rPr>
                <w:webHidden/>
                <w:rStyle w:val="IndexLink"/>
                <w:rtl w:val="true"/>
              </w:rPr>
              <w:t>واجبات طواف</w:t>
            </w:r>
            <w:r>
              <w:rPr>
                <w:rStyle w:val="IndexLink"/>
                <w:rtl w:val="true"/>
              </w:rPr>
              <w:tab/>
            </w:r>
            <w:r>
              <w:rPr>
                <w:rStyle w:val="IndexLink"/>
              </w:rPr>
              <w:t>106</w:t>
            </w:r>
          </w:hyperlink>
        </w:p>
        <w:p>
          <w:pPr>
            <w:pStyle w:val="Contents4"/>
            <w:tabs>
              <w:tab w:val="clear" w:pos="8176"/>
              <w:tab w:val="right" w:pos="9026" w:leader="dot"/>
            </w:tabs>
            <w:rPr/>
          </w:pPr>
          <w:hyperlink w:anchor="__RefHeading___Toc2214478_2870459653">
            <w:r>
              <w:rPr>
                <w:webHidden/>
                <w:rStyle w:val="IndexLink"/>
                <w:rtl w:val="true"/>
              </w:rPr>
              <w:t xml:space="preserve">دعای شوط </w:t>
            </w:r>
            <w:r>
              <w:rPr>
                <w:rStyle w:val="IndexLink"/>
                <w:rtl w:val="true"/>
              </w:rPr>
              <w:t>(</w:t>
            </w:r>
            <w:r>
              <w:rPr>
                <w:rStyle w:val="IndexLink"/>
                <w:rtl w:val="true"/>
              </w:rPr>
              <w:t>دور</w:t>
            </w:r>
            <w:r>
              <w:rPr>
                <w:rStyle w:val="IndexLink"/>
                <w:rtl w:val="true"/>
              </w:rPr>
              <w:t xml:space="preserve">) </w:t>
            </w:r>
            <w:r>
              <w:rPr>
                <w:rStyle w:val="IndexLink"/>
                <w:rtl w:val="true"/>
              </w:rPr>
              <w:t>اول طواف</w:t>
            </w:r>
            <w:r>
              <w:rPr>
                <w:rStyle w:val="IndexLink"/>
                <w:rtl w:val="true"/>
              </w:rPr>
              <w:tab/>
            </w:r>
            <w:r>
              <w:rPr>
                <w:rStyle w:val="IndexLink"/>
              </w:rPr>
              <w:t>108</w:t>
            </w:r>
          </w:hyperlink>
        </w:p>
        <w:p>
          <w:pPr>
            <w:pStyle w:val="Contents4"/>
            <w:tabs>
              <w:tab w:val="clear" w:pos="8176"/>
              <w:tab w:val="right" w:pos="9026" w:leader="dot"/>
            </w:tabs>
            <w:rPr/>
          </w:pPr>
          <w:hyperlink w:anchor="__RefHeading___Toc2214480_2870459653">
            <w:r>
              <w:rPr>
                <w:webHidden/>
                <w:rStyle w:val="IndexLink"/>
                <w:rtl w:val="true"/>
              </w:rPr>
              <w:t>دعای شوط دوم طواف</w:t>
            </w:r>
            <w:r>
              <w:rPr>
                <w:rStyle w:val="IndexLink"/>
                <w:rtl w:val="true"/>
              </w:rPr>
              <w:tab/>
            </w:r>
            <w:r>
              <w:rPr>
                <w:rStyle w:val="IndexLink"/>
              </w:rPr>
              <w:t>109</w:t>
            </w:r>
          </w:hyperlink>
        </w:p>
        <w:p>
          <w:pPr>
            <w:pStyle w:val="Contents4"/>
            <w:tabs>
              <w:tab w:val="clear" w:pos="8176"/>
              <w:tab w:val="right" w:pos="9026" w:leader="dot"/>
            </w:tabs>
            <w:rPr/>
          </w:pPr>
          <w:hyperlink w:anchor="__RefHeading___Toc2214482_2870459653">
            <w:r>
              <w:rPr>
                <w:webHidden/>
                <w:rStyle w:val="IndexLink"/>
                <w:rtl w:val="true"/>
              </w:rPr>
              <w:t>دعای شوط سوم طواف</w:t>
            </w:r>
            <w:r>
              <w:rPr>
                <w:rStyle w:val="IndexLink"/>
                <w:rtl w:val="true"/>
              </w:rPr>
              <w:tab/>
            </w:r>
            <w:r>
              <w:rPr>
                <w:rStyle w:val="IndexLink"/>
              </w:rPr>
              <w:t>110</w:t>
            </w:r>
          </w:hyperlink>
        </w:p>
        <w:p>
          <w:pPr>
            <w:pStyle w:val="Contents4"/>
            <w:tabs>
              <w:tab w:val="clear" w:pos="8176"/>
              <w:tab w:val="right" w:pos="9026" w:leader="dot"/>
            </w:tabs>
            <w:rPr/>
          </w:pPr>
          <w:hyperlink w:anchor="__RefHeading___Toc2214484_2870459653">
            <w:r>
              <w:rPr>
                <w:webHidden/>
                <w:rStyle w:val="IndexLink"/>
                <w:rtl w:val="true"/>
              </w:rPr>
              <w:t>دعای شوط چهارم طواف</w:t>
            </w:r>
            <w:r>
              <w:rPr>
                <w:rStyle w:val="IndexLink"/>
                <w:rtl w:val="true"/>
              </w:rPr>
              <w:tab/>
            </w:r>
            <w:r>
              <w:rPr>
                <w:rStyle w:val="IndexLink"/>
              </w:rPr>
              <w:t>111</w:t>
            </w:r>
          </w:hyperlink>
        </w:p>
        <w:p>
          <w:pPr>
            <w:pStyle w:val="Contents4"/>
            <w:tabs>
              <w:tab w:val="clear" w:pos="8176"/>
              <w:tab w:val="right" w:pos="9026" w:leader="dot"/>
            </w:tabs>
            <w:rPr/>
          </w:pPr>
          <w:hyperlink w:anchor="__RefHeading___Toc2214486_2870459653">
            <w:r>
              <w:rPr>
                <w:webHidden/>
                <w:rStyle w:val="IndexLink"/>
                <w:rtl w:val="true"/>
              </w:rPr>
              <w:t>دعای شوط پنجم طواف</w:t>
            </w:r>
            <w:r>
              <w:rPr>
                <w:rStyle w:val="IndexLink"/>
                <w:rtl w:val="true"/>
              </w:rPr>
              <w:tab/>
            </w:r>
            <w:r>
              <w:rPr>
                <w:rStyle w:val="IndexLink"/>
              </w:rPr>
              <w:t>112</w:t>
            </w:r>
          </w:hyperlink>
        </w:p>
        <w:p>
          <w:pPr>
            <w:pStyle w:val="Contents4"/>
            <w:tabs>
              <w:tab w:val="clear" w:pos="8176"/>
              <w:tab w:val="right" w:pos="9026" w:leader="dot"/>
            </w:tabs>
            <w:rPr/>
          </w:pPr>
          <w:hyperlink w:anchor="__RefHeading___Toc2214488_2870459653">
            <w:r>
              <w:rPr>
                <w:webHidden/>
                <w:rStyle w:val="IndexLink"/>
                <w:rtl w:val="true"/>
              </w:rPr>
              <w:t>دعای شوط ششم طواف</w:t>
            </w:r>
            <w:r>
              <w:rPr>
                <w:rStyle w:val="IndexLink"/>
                <w:rtl w:val="true"/>
              </w:rPr>
              <w:tab/>
            </w:r>
            <w:r>
              <w:rPr>
                <w:rStyle w:val="IndexLink"/>
              </w:rPr>
              <w:t>113</w:t>
            </w:r>
          </w:hyperlink>
        </w:p>
        <w:p>
          <w:pPr>
            <w:pStyle w:val="Contents4"/>
            <w:tabs>
              <w:tab w:val="clear" w:pos="8176"/>
              <w:tab w:val="right" w:pos="9026" w:leader="dot"/>
            </w:tabs>
            <w:rPr/>
          </w:pPr>
          <w:hyperlink w:anchor="__RefHeading___Toc2214490_2870459653">
            <w:r>
              <w:rPr>
                <w:webHidden/>
                <w:rStyle w:val="IndexLink"/>
                <w:rtl w:val="true"/>
              </w:rPr>
              <w:t>دعای شوط هفتم طواف</w:t>
            </w:r>
            <w:r>
              <w:rPr>
                <w:rStyle w:val="IndexLink"/>
                <w:rtl w:val="true"/>
              </w:rPr>
              <w:tab/>
            </w:r>
            <w:r>
              <w:rPr>
                <w:rStyle w:val="IndexLink"/>
              </w:rPr>
              <w:t>114</w:t>
            </w:r>
          </w:hyperlink>
        </w:p>
        <w:p>
          <w:pPr>
            <w:pStyle w:val="Contents4"/>
            <w:tabs>
              <w:tab w:val="clear" w:pos="8176"/>
              <w:tab w:val="right" w:pos="9026" w:leader="dot"/>
            </w:tabs>
            <w:rPr/>
          </w:pPr>
          <w:hyperlink w:anchor="__RefHeading___Toc2214492_2870459653">
            <w:r>
              <w:rPr>
                <w:webHidden/>
                <w:rStyle w:val="IndexLink"/>
                <w:rtl w:val="true"/>
              </w:rPr>
              <w:t>نماز طواف عمره تمتع</w:t>
            </w:r>
            <w:r>
              <w:rPr>
                <w:rStyle w:val="IndexLink"/>
                <w:rtl w:val="true"/>
              </w:rPr>
              <w:tab/>
            </w:r>
            <w:r>
              <w:rPr>
                <w:rStyle w:val="IndexLink"/>
              </w:rPr>
              <w:t>115</w:t>
            </w:r>
          </w:hyperlink>
        </w:p>
        <w:p>
          <w:pPr>
            <w:pStyle w:val="Contents4"/>
            <w:tabs>
              <w:tab w:val="clear" w:pos="8176"/>
              <w:tab w:val="right" w:pos="9026" w:leader="dot"/>
            </w:tabs>
            <w:rPr/>
          </w:pPr>
          <w:hyperlink w:anchor="__RefHeading___Toc2214494_2870459653">
            <w:r>
              <w:rPr>
                <w:webHidden/>
                <w:rStyle w:val="IndexLink"/>
                <w:rtl w:val="true"/>
              </w:rPr>
              <w:t>سعي بين صفا و مروه</w:t>
            </w:r>
            <w:r>
              <w:rPr>
                <w:rStyle w:val="IndexLink"/>
                <w:rtl w:val="true"/>
              </w:rPr>
              <w:tab/>
            </w:r>
            <w:r>
              <w:rPr>
                <w:rStyle w:val="IndexLink"/>
              </w:rPr>
              <w:t>116</w:t>
            </w:r>
          </w:hyperlink>
        </w:p>
        <w:p>
          <w:pPr>
            <w:pStyle w:val="Contents4"/>
            <w:tabs>
              <w:tab w:val="clear" w:pos="8176"/>
              <w:tab w:val="right" w:pos="9026" w:leader="dot"/>
            </w:tabs>
            <w:rPr/>
          </w:pPr>
          <w:hyperlink w:anchor="__RefHeading___Toc2214496_2870459653">
            <w:r>
              <w:rPr>
                <w:webHidden/>
                <w:rStyle w:val="IndexLink"/>
                <w:rtl w:val="true"/>
              </w:rPr>
              <w:t>مستحبات سعی</w:t>
            </w:r>
            <w:r>
              <w:rPr>
                <w:rStyle w:val="IndexLink"/>
                <w:rtl w:val="true"/>
              </w:rPr>
              <w:tab/>
            </w:r>
            <w:r>
              <w:rPr>
                <w:rStyle w:val="IndexLink"/>
              </w:rPr>
              <w:t>119</w:t>
            </w:r>
          </w:hyperlink>
        </w:p>
        <w:p>
          <w:pPr>
            <w:pStyle w:val="Contents4"/>
            <w:tabs>
              <w:tab w:val="clear" w:pos="8176"/>
              <w:tab w:val="right" w:pos="9026" w:leader="dot"/>
            </w:tabs>
            <w:rPr/>
          </w:pPr>
          <w:hyperlink w:anchor="__RefHeading___Toc2214498_2870459653">
            <w:r>
              <w:rPr>
                <w:webHidden/>
                <w:rStyle w:val="IndexLink"/>
                <w:rtl w:val="true"/>
              </w:rPr>
              <w:t>دعای شوط اول سعی</w:t>
            </w:r>
            <w:r>
              <w:rPr>
                <w:rStyle w:val="IndexLink"/>
                <w:rtl w:val="true"/>
              </w:rPr>
              <w:tab/>
            </w:r>
            <w:r>
              <w:rPr>
                <w:rStyle w:val="IndexLink"/>
              </w:rPr>
              <w:t>121</w:t>
            </w:r>
          </w:hyperlink>
        </w:p>
        <w:p>
          <w:pPr>
            <w:pStyle w:val="Contents4"/>
            <w:tabs>
              <w:tab w:val="clear" w:pos="8176"/>
              <w:tab w:val="right" w:pos="9026" w:leader="dot"/>
            </w:tabs>
            <w:rPr/>
          </w:pPr>
          <w:hyperlink w:anchor="__RefHeading___Toc2214500_2870459653">
            <w:r>
              <w:rPr>
                <w:webHidden/>
                <w:rStyle w:val="IndexLink"/>
                <w:rtl w:val="true"/>
              </w:rPr>
              <w:t>دعای شوط دوم سعی</w:t>
            </w:r>
            <w:r>
              <w:rPr>
                <w:rStyle w:val="IndexLink"/>
                <w:rtl w:val="true"/>
              </w:rPr>
              <w:tab/>
            </w:r>
            <w:r>
              <w:rPr>
                <w:rStyle w:val="IndexLink"/>
              </w:rPr>
              <w:t>123</w:t>
            </w:r>
          </w:hyperlink>
        </w:p>
        <w:p>
          <w:pPr>
            <w:pStyle w:val="Contents4"/>
            <w:tabs>
              <w:tab w:val="clear" w:pos="8176"/>
              <w:tab w:val="right" w:pos="9026" w:leader="dot"/>
            </w:tabs>
            <w:rPr/>
          </w:pPr>
          <w:hyperlink w:anchor="__RefHeading___Toc2214502_2870459653">
            <w:r>
              <w:rPr>
                <w:webHidden/>
                <w:rStyle w:val="IndexLink"/>
                <w:rtl w:val="true"/>
              </w:rPr>
              <w:t>دعای شوط سوم سعی</w:t>
            </w:r>
            <w:r>
              <w:rPr>
                <w:rStyle w:val="IndexLink"/>
                <w:rtl w:val="true"/>
              </w:rPr>
              <w:tab/>
            </w:r>
            <w:r>
              <w:rPr>
                <w:rStyle w:val="IndexLink"/>
              </w:rPr>
              <w:t>125</w:t>
            </w:r>
          </w:hyperlink>
        </w:p>
        <w:p>
          <w:pPr>
            <w:pStyle w:val="Contents4"/>
            <w:tabs>
              <w:tab w:val="clear" w:pos="8176"/>
              <w:tab w:val="right" w:pos="9026" w:leader="dot"/>
            </w:tabs>
            <w:rPr/>
          </w:pPr>
          <w:hyperlink w:anchor="__RefHeading___Toc2214504_2870459653">
            <w:r>
              <w:rPr>
                <w:webHidden/>
                <w:rStyle w:val="IndexLink"/>
                <w:rtl w:val="true"/>
              </w:rPr>
              <w:t>دعای شوط چهارم سعی</w:t>
            </w:r>
            <w:r>
              <w:rPr>
                <w:rStyle w:val="IndexLink"/>
                <w:rtl w:val="true"/>
              </w:rPr>
              <w:tab/>
            </w:r>
            <w:r>
              <w:rPr>
                <w:rStyle w:val="IndexLink"/>
              </w:rPr>
              <w:t>127</w:t>
            </w:r>
          </w:hyperlink>
        </w:p>
        <w:p>
          <w:pPr>
            <w:pStyle w:val="Contents4"/>
            <w:tabs>
              <w:tab w:val="clear" w:pos="8176"/>
              <w:tab w:val="right" w:pos="9026" w:leader="dot"/>
            </w:tabs>
            <w:rPr/>
          </w:pPr>
          <w:hyperlink w:anchor="__RefHeading___Toc2214506_2870459653">
            <w:r>
              <w:rPr>
                <w:webHidden/>
                <w:rStyle w:val="IndexLink"/>
                <w:rtl w:val="true"/>
              </w:rPr>
              <w:t>دعای شوط پنجم سعی</w:t>
            </w:r>
            <w:r>
              <w:rPr>
                <w:rStyle w:val="IndexLink"/>
                <w:rtl w:val="true"/>
              </w:rPr>
              <w:tab/>
            </w:r>
            <w:r>
              <w:rPr>
                <w:rStyle w:val="IndexLink"/>
              </w:rPr>
              <w:t>129</w:t>
            </w:r>
          </w:hyperlink>
        </w:p>
        <w:p>
          <w:pPr>
            <w:pStyle w:val="Contents4"/>
            <w:tabs>
              <w:tab w:val="clear" w:pos="8176"/>
              <w:tab w:val="right" w:pos="9026" w:leader="dot"/>
            </w:tabs>
            <w:rPr/>
          </w:pPr>
          <w:hyperlink w:anchor="__RefHeading___Toc2214508_2870459653">
            <w:r>
              <w:rPr>
                <w:webHidden/>
                <w:rStyle w:val="IndexLink"/>
                <w:rtl w:val="true"/>
              </w:rPr>
              <w:t>دعای شوط ششم سعی</w:t>
            </w:r>
            <w:r>
              <w:rPr>
                <w:rStyle w:val="IndexLink"/>
                <w:rtl w:val="true"/>
              </w:rPr>
              <w:tab/>
            </w:r>
            <w:r>
              <w:rPr>
                <w:rStyle w:val="IndexLink"/>
              </w:rPr>
              <w:t>131</w:t>
            </w:r>
          </w:hyperlink>
        </w:p>
        <w:p>
          <w:pPr>
            <w:pStyle w:val="Contents4"/>
            <w:tabs>
              <w:tab w:val="clear" w:pos="8176"/>
              <w:tab w:val="right" w:pos="9026" w:leader="dot"/>
            </w:tabs>
            <w:rPr/>
          </w:pPr>
          <w:hyperlink w:anchor="__RefHeading___Toc2214510_2870459653">
            <w:r>
              <w:rPr>
                <w:webHidden/>
                <w:rStyle w:val="IndexLink"/>
                <w:rtl w:val="true"/>
              </w:rPr>
              <w:t>دعای شوط هفتم سعی</w:t>
            </w:r>
            <w:r>
              <w:rPr>
                <w:rStyle w:val="IndexLink"/>
                <w:rtl w:val="true"/>
              </w:rPr>
              <w:tab/>
            </w:r>
            <w:r>
              <w:rPr>
                <w:rStyle w:val="IndexLink"/>
              </w:rPr>
              <w:t>133</w:t>
            </w:r>
          </w:hyperlink>
        </w:p>
        <w:p>
          <w:pPr>
            <w:pStyle w:val="Contents4"/>
            <w:tabs>
              <w:tab w:val="clear" w:pos="8176"/>
              <w:tab w:val="right" w:pos="9026" w:leader="dot"/>
            </w:tabs>
            <w:rPr/>
          </w:pPr>
          <w:hyperlink w:anchor="__RefHeading___Toc2214512_2870459653">
            <w:r>
              <w:rPr>
                <w:webHidden/>
                <w:rStyle w:val="IndexLink"/>
                <w:rtl w:val="true"/>
              </w:rPr>
              <w:t>تقصیر در عمره تمتع</w:t>
            </w:r>
            <w:r>
              <w:rPr>
                <w:rStyle w:val="IndexLink"/>
                <w:rtl w:val="true"/>
              </w:rPr>
              <w:tab/>
            </w:r>
            <w:r>
              <w:rPr>
                <w:rStyle w:val="IndexLink"/>
              </w:rPr>
              <w:t>135</w:t>
            </w:r>
          </w:hyperlink>
        </w:p>
        <w:p>
          <w:pPr>
            <w:pStyle w:val="Contents3"/>
            <w:tabs>
              <w:tab w:val="clear" w:pos="8459"/>
              <w:tab w:val="right" w:pos="9026" w:leader="dot"/>
            </w:tabs>
            <w:rPr/>
          </w:pPr>
          <w:hyperlink w:anchor="__RefHeading___Toc2214514_2870459653">
            <w:r>
              <w:rPr>
                <w:webHidden/>
                <w:rStyle w:val="IndexLink"/>
                <w:rtl w:val="true"/>
              </w:rPr>
              <w:t>فصل دوم</w:t>
            </w:r>
            <w:r>
              <w:rPr>
                <w:rStyle w:val="IndexLink"/>
                <w:rtl w:val="true"/>
              </w:rPr>
              <w:t xml:space="preserve">: </w:t>
            </w:r>
            <w:r>
              <w:rPr>
                <w:rStyle w:val="IndexLink"/>
                <w:rtl w:val="true"/>
              </w:rPr>
              <w:t>حج تمتع</w:t>
            </w:r>
            <w:r>
              <w:rPr>
                <w:rStyle w:val="IndexLink"/>
                <w:rtl w:val="true"/>
              </w:rPr>
              <w:tab/>
            </w:r>
            <w:r>
              <w:rPr>
                <w:rStyle w:val="IndexLink"/>
              </w:rPr>
              <w:t>136</w:t>
            </w:r>
          </w:hyperlink>
        </w:p>
        <w:p>
          <w:pPr>
            <w:pStyle w:val="Contents4"/>
            <w:tabs>
              <w:tab w:val="clear" w:pos="8176"/>
              <w:tab w:val="right" w:pos="9026" w:leader="dot"/>
            </w:tabs>
            <w:rPr/>
          </w:pPr>
          <w:hyperlink w:anchor="__RefHeading___Toc2214516_2870459653">
            <w:r>
              <w:rPr>
                <w:webHidden/>
                <w:rStyle w:val="IndexLink"/>
                <w:rtl w:val="true"/>
              </w:rPr>
              <w:t>مشخصات</w:t>
            </w:r>
            <w:r>
              <w:rPr>
                <w:rStyle w:val="IndexLink"/>
                <w:rtl w:val="true"/>
              </w:rPr>
              <w:tab/>
            </w:r>
            <w:r>
              <w:rPr>
                <w:rStyle w:val="IndexLink"/>
              </w:rPr>
              <w:t>136</w:t>
            </w:r>
          </w:hyperlink>
        </w:p>
        <w:p>
          <w:pPr>
            <w:pStyle w:val="Contents4"/>
            <w:tabs>
              <w:tab w:val="clear" w:pos="8176"/>
              <w:tab w:val="right" w:pos="9026" w:leader="dot"/>
            </w:tabs>
            <w:rPr/>
          </w:pPr>
          <w:hyperlink w:anchor="__RefHeading___Toc2214518_2870459653">
            <w:r>
              <w:rPr>
                <w:webHidden/>
                <w:rStyle w:val="IndexLink"/>
                <w:rtl w:val="true"/>
              </w:rPr>
              <w:t>احرام حج تمتع</w:t>
            </w:r>
            <w:r>
              <w:rPr>
                <w:rStyle w:val="IndexLink"/>
                <w:rtl w:val="true"/>
              </w:rPr>
              <w:tab/>
            </w:r>
            <w:r>
              <w:rPr>
                <w:rStyle w:val="IndexLink"/>
              </w:rPr>
              <w:t>137</w:t>
            </w:r>
          </w:hyperlink>
        </w:p>
        <w:p>
          <w:pPr>
            <w:pStyle w:val="Contents4"/>
            <w:tabs>
              <w:tab w:val="clear" w:pos="8176"/>
              <w:tab w:val="right" w:pos="9026" w:leader="dot"/>
            </w:tabs>
            <w:rPr/>
          </w:pPr>
          <w:hyperlink w:anchor="__RefHeading___Toc2214520_2870459653">
            <w:r>
              <w:rPr>
                <w:webHidden/>
                <w:rStyle w:val="IndexLink"/>
                <w:rtl w:val="true"/>
              </w:rPr>
              <w:t>وقوف به عرفات</w:t>
            </w:r>
            <w:r>
              <w:rPr>
                <w:rStyle w:val="IndexLink"/>
                <w:rtl w:val="true"/>
              </w:rPr>
              <w:tab/>
            </w:r>
            <w:r>
              <w:rPr>
                <w:rStyle w:val="IndexLink"/>
              </w:rPr>
              <w:t>138</w:t>
            </w:r>
          </w:hyperlink>
        </w:p>
        <w:p>
          <w:pPr>
            <w:pStyle w:val="Contents4"/>
            <w:tabs>
              <w:tab w:val="clear" w:pos="8176"/>
              <w:tab w:val="right" w:pos="9026" w:leader="dot"/>
            </w:tabs>
            <w:rPr/>
          </w:pPr>
          <w:hyperlink w:anchor="__RefHeading___Toc2214522_2870459653">
            <w:r>
              <w:rPr>
                <w:webHidden/>
                <w:rStyle w:val="IndexLink"/>
                <w:rtl w:val="true"/>
              </w:rPr>
              <w:t>مستحبات شب عرفه</w:t>
            </w:r>
            <w:r>
              <w:rPr>
                <w:rStyle w:val="IndexLink"/>
                <w:rtl w:val="true"/>
              </w:rPr>
              <w:tab/>
            </w:r>
            <w:r>
              <w:rPr>
                <w:rStyle w:val="IndexLink"/>
              </w:rPr>
              <w:t>141</w:t>
            </w:r>
          </w:hyperlink>
        </w:p>
        <w:p>
          <w:pPr>
            <w:pStyle w:val="Contents4"/>
            <w:tabs>
              <w:tab w:val="clear" w:pos="8176"/>
              <w:tab w:val="right" w:pos="9026" w:leader="dot"/>
            </w:tabs>
            <w:rPr/>
          </w:pPr>
          <w:hyperlink w:anchor="__RefHeading___Toc2214524_2870459653">
            <w:r>
              <w:rPr>
                <w:webHidden/>
                <w:rStyle w:val="IndexLink"/>
                <w:rtl w:val="true"/>
              </w:rPr>
              <w:t>مستحبات روز عرفه</w:t>
            </w:r>
            <w:r>
              <w:rPr>
                <w:rStyle w:val="IndexLink"/>
                <w:rtl w:val="true"/>
              </w:rPr>
              <w:tab/>
            </w:r>
            <w:r>
              <w:rPr>
                <w:rStyle w:val="IndexLink"/>
              </w:rPr>
              <w:t>157</w:t>
            </w:r>
          </w:hyperlink>
        </w:p>
        <w:p>
          <w:pPr>
            <w:pStyle w:val="Contents4"/>
            <w:tabs>
              <w:tab w:val="clear" w:pos="8176"/>
              <w:tab w:val="right" w:pos="9026" w:leader="dot"/>
            </w:tabs>
            <w:rPr/>
          </w:pPr>
          <w:hyperlink w:anchor="__RefHeading___Toc2214526_2870459653">
            <w:r>
              <w:rPr>
                <w:webHidden/>
                <w:rStyle w:val="IndexLink"/>
                <w:rtl w:val="true"/>
              </w:rPr>
              <w:t>دعای عرفۀ امام حسین علیه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2214528_2870459653">
            <w:r>
              <w:rPr>
                <w:webHidden/>
                <w:rStyle w:val="IndexLink"/>
                <w:rtl w:val="true"/>
              </w:rPr>
              <w:t>زیارت امام حسین علیه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2214530_2870459653">
            <w:r>
              <w:rPr>
                <w:webHidden/>
                <w:rStyle w:val="IndexLink"/>
                <w:rtl w:val="true"/>
              </w:rPr>
              <w:t>زیارت علی بن الحسین علیه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2214532_2870459653">
            <w:r>
              <w:rPr>
                <w:webHidden/>
                <w:rStyle w:val="IndexLink"/>
                <w:rtl w:val="true"/>
              </w:rPr>
              <w:t>زیارت شهداء علیهم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2214534_2870459653">
            <w:r>
              <w:rPr>
                <w:webHidden/>
                <w:rStyle w:val="IndexLink"/>
                <w:rtl w:val="true"/>
              </w:rPr>
              <w:t>زیارت حضرت ابوالفضل علیه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2214536_2870459653">
            <w:r>
              <w:rPr>
                <w:webHidden/>
                <w:rStyle w:val="IndexLink"/>
                <w:rtl w:val="true"/>
              </w:rPr>
              <w:t>وقوف در مشعر</w:t>
            </w:r>
            <w:r>
              <w:rPr>
                <w:rStyle w:val="IndexLink"/>
                <w:rtl w:val="true"/>
              </w:rPr>
              <w:tab/>
            </w:r>
            <w:r>
              <w:rPr>
                <w:rStyle w:val="IndexLink"/>
              </w:rPr>
              <w:t>215</w:t>
            </w:r>
          </w:hyperlink>
        </w:p>
        <w:p>
          <w:pPr>
            <w:pStyle w:val="Contents4"/>
            <w:tabs>
              <w:tab w:val="clear" w:pos="8176"/>
              <w:tab w:val="right" w:pos="9026" w:leader="dot"/>
            </w:tabs>
            <w:rPr/>
          </w:pPr>
          <w:hyperlink w:anchor="__RefHeading___Toc2214538_2870459653">
            <w:r>
              <w:rPr>
                <w:webHidden/>
                <w:rStyle w:val="IndexLink"/>
                <w:rtl w:val="true"/>
              </w:rPr>
              <w:t>مستحبات مشعر</w:t>
            </w:r>
            <w:r>
              <w:rPr>
                <w:rStyle w:val="IndexLink"/>
                <w:rtl w:val="true"/>
              </w:rPr>
              <w:tab/>
            </w:r>
            <w:r>
              <w:rPr>
                <w:rStyle w:val="IndexLink"/>
              </w:rPr>
              <w:t>216</w:t>
            </w:r>
          </w:hyperlink>
        </w:p>
        <w:p>
          <w:pPr>
            <w:pStyle w:val="Contents4"/>
            <w:tabs>
              <w:tab w:val="clear" w:pos="8176"/>
              <w:tab w:val="right" w:pos="9026" w:leader="dot"/>
            </w:tabs>
            <w:rPr/>
          </w:pPr>
          <w:hyperlink w:anchor="__RefHeading___Toc2214540_2870459653">
            <w:r>
              <w:rPr>
                <w:webHidden/>
                <w:rStyle w:val="IndexLink"/>
                <w:rtl w:val="true"/>
              </w:rPr>
              <w:t>اعمال منى</w:t>
            </w:r>
            <w:r>
              <w:rPr>
                <w:rStyle w:val="IndexLink"/>
                <w:rtl w:val="true"/>
              </w:rPr>
              <w:tab/>
            </w:r>
            <w:r>
              <w:rPr>
                <w:rStyle w:val="IndexLink"/>
              </w:rPr>
              <w:t>221</w:t>
            </w:r>
          </w:hyperlink>
        </w:p>
        <w:p>
          <w:pPr>
            <w:pStyle w:val="Contents5"/>
            <w:tabs>
              <w:tab w:val="clear" w:pos="7892"/>
              <w:tab w:val="right" w:pos="9026" w:leader="dot"/>
            </w:tabs>
            <w:rPr/>
          </w:pPr>
          <w:hyperlink w:anchor="__RefHeading___Toc2214542_2870459653">
            <w:r>
              <w:rPr>
                <w:webHidden/>
                <w:rStyle w:val="IndexLink"/>
              </w:rPr>
              <w:t>1</w:t>
            </w:r>
            <w:r>
              <w:rPr>
                <w:rStyle w:val="IndexLink"/>
                <w:rtl w:val="true"/>
              </w:rPr>
              <w:t xml:space="preserve">- </w:t>
            </w:r>
            <w:r>
              <w:rPr>
                <w:rStyle w:val="IndexLink"/>
                <w:rtl w:val="true"/>
              </w:rPr>
              <w:t xml:space="preserve">رمی جمره عقبه </w:t>
            </w:r>
            <w:r>
              <w:rPr>
                <w:rStyle w:val="IndexLink"/>
                <w:rtl w:val="true"/>
              </w:rPr>
              <w:t>(</w:t>
            </w:r>
            <w:r>
              <w:rPr>
                <w:rStyle w:val="IndexLink"/>
                <w:rtl w:val="true"/>
              </w:rPr>
              <w:t>کبری</w:t>
            </w:r>
            <w:r>
              <w:rPr>
                <w:rStyle w:val="IndexLink"/>
                <w:rtl w:val="true"/>
              </w:rPr>
              <w:t>)</w:t>
              <w:tab/>
            </w:r>
            <w:r>
              <w:rPr>
                <w:rStyle w:val="IndexLink"/>
              </w:rPr>
              <w:t>221</w:t>
            </w:r>
          </w:hyperlink>
        </w:p>
        <w:p>
          <w:pPr>
            <w:pStyle w:val="Contents5"/>
            <w:tabs>
              <w:tab w:val="clear" w:pos="7892"/>
              <w:tab w:val="right" w:pos="9026" w:leader="dot"/>
            </w:tabs>
            <w:rPr/>
          </w:pPr>
          <w:hyperlink w:anchor="__RefHeading___Toc2214544_2870459653">
            <w:r>
              <w:rPr>
                <w:webHidden/>
                <w:rStyle w:val="IndexLink"/>
                <w:rtl w:val="true"/>
              </w:rPr>
              <w:t>مستحبات رمی</w:t>
            </w:r>
            <w:r>
              <w:rPr>
                <w:rStyle w:val="IndexLink"/>
                <w:rtl w:val="true"/>
              </w:rPr>
              <w:tab/>
            </w:r>
            <w:r>
              <w:rPr>
                <w:rStyle w:val="IndexLink"/>
              </w:rPr>
              <w:t>222</w:t>
            </w:r>
          </w:hyperlink>
        </w:p>
        <w:p>
          <w:pPr>
            <w:pStyle w:val="Contents5"/>
            <w:tabs>
              <w:tab w:val="clear" w:pos="7892"/>
              <w:tab w:val="right" w:pos="9026" w:leader="dot"/>
            </w:tabs>
            <w:rPr/>
          </w:pPr>
          <w:hyperlink w:anchor="__RefHeading___Toc2214546_2870459653">
            <w:r>
              <w:rPr>
                <w:webHidden/>
                <w:rStyle w:val="IndexLink"/>
              </w:rPr>
              <w:t>2</w:t>
            </w:r>
            <w:r>
              <w:rPr>
                <w:rStyle w:val="IndexLink"/>
                <w:rtl w:val="true"/>
              </w:rPr>
              <w:t xml:space="preserve">- </w:t>
            </w:r>
            <w:r>
              <w:rPr>
                <w:rStyle w:val="IndexLink"/>
                <w:rtl w:val="true"/>
              </w:rPr>
              <w:t>ذبح قربانی در منی</w:t>
            </w:r>
            <w:r>
              <w:rPr>
                <w:rStyle w:val="IndexLink"/>
                <w:rtl w:val="true"/>
              </w:rPr>
              <w:tab/>
            </w:r>
            <w:r>
              <w:rPr>
                <w:rStyle w:val="IndexLink"/>
              </w:rPr>
              <w:t>224</w:t>
            </w:r>
          </w:hyperlink>
        </w:p>
        <w:p>
          <w:pPr>
            <w:pStyle w:val="Contents5"/>
            <w:tabs>
              <w:tab w:val="clear" w:pos="7892"/>
              <w:tab w:val="right" w:pos="9026" w:leader="dot"/>
            </w:tabs>
            <w:rPr/>
          </w:pPr>
          <w:hyperlink w:anchor="__RefHeading___Toc2214548_2870459653">
            <w:r>
              <w:rPr>
                <w:webHidden/>
                <w:rStyle w:val="IndexLink"/>
              </w:rPr>
              <w:t>3</w:t>
            </w:r>
            <w:r>
              <w:rPr>
                <w:rStyle w:val="IndexLink"/>
                <w:rtl w:val="true"/>
              </w:rPr>
              <w:t>-</w:t>
            </w:r>
            <w:r>
              <w:rPr>
                <w:rStyle w:val="IndexLink"/>
                <w:rtl w:val="true"/>
              </w:rPr>
              <w:t>حلق یا تقصیر</w:t>
            </w:r>
            <w:r>
              <w:rPr>
                <w:rStyle w:val="IndexLink"/>
                <w:rtl w:val="true"/>
              </w:rPr>
              <w:tab/>
            </w:r>
            <w:r>
              <w:rPr>
                <w:rStyle w:val="IndexLink"/>
              </w:rPr>
              <w:t>227</w:t>
            </w:r>
          </w:hyperlink>
        </w:p>
        <w:p>
          <w:pPr>
            <w:pStyle w:val="Contents5"/>
            <w:tabs>
              <w:tab w:val="clear" w:pos="7892"/>
              <w:tab w:val="right" w:pos="9026" w:leader="dot"/>
            </w:tabs>
            <w:rPr/>
          </w:pPr>
          <w:hyperlink w:anchor="__RefHeading___Toc2214550_2870459653">
            <w:r>
              <w:rPr>
                <w:webHidden/>
                <w:rStyle w:val="IndexLink"/>
                <w:rtl w:val="true"/>
              </w:rPr>
              <w:t>مستحبات حلق یا تقصیر</w:t>
            </w:r>
            <w:r>
              <w:rPr>
                <w:rStyle w:val="IndexLink"/>
                <w:rtl w:val="true"/>
              </w:rPr>
              <w:tab/>
            </w:r>
            <w:r>
              <w:rPr>
                <w:rStyle w:val="IndexLink"/>
              </w:rPr>
              <w:t>229</w:t>
            </w:r>
          </w:hyperlink>
        </w:p>
        <w:p>
          <w:pPr>
            <w:pStyle w:val="Contents4"/>
            <w:tabs>
              <w:tab w:val="clear" w:pos="8176"/>
              <w:tab w:val="right" w:pos="9026" w:leader="dot"/>
            </w:tabs>
            <w:rPr/>
          </w:pPr>
          <w:hyperlink w:anchor="__RefHeading___Toc2214552_2870459653">
            <w:r>
              <w:rPr>
                <w:webHidden/>
                <w:rStyle w:val="IndexLink"/>
                <w:rtl w:val="true"/>
              </w:rPr>
              <w:t>اعمال مکه</w:t>
            </w:r>
            <w:r>
              <w:rPr>
                <w:rStyle w:val="IndexLink"/>
                <w:rtl w:val="true"/>
              </w:rPr>
              <w:tab/>
            </w:r>
            <w:r>
              <w:rPr>
                <w:rStyle w:val="IndexLink"/>
              </w:rPr>
              <w:t>230</w:t>
            </w:r>
          </w:hyperlink>
        </w:p>
        <w:p>
          <w:pPr>
            <w:pStyle w:val="Contents5"/>
            <w:tabs>
              <w:tab w:val="clear" w:pos="7892"/>
              <w:tab w:val="right" w:pos="9026" w:leader="dot"/>
            </w:tabs>
            <w:rPr/>
          </w:pPr>
          <w:hyperlink w:anchor="__RefHeading___Toc2214554_2870459653">
            <w:r>
              <w:rPr>
                <w:webHidden/>
                <w:rStyle w:val="IndexLink"/>
              </w:rPr>
              <w:t>1</w:t>
            </w:r>
            <w:r>
              <w:rPr>
                <w:rStyle w:val="IndexLink"/>
                <w:rtl w:val="true"/>
              </w:rPr>
              <w:t xml:space="preserve">- </w:t>
            </w:r>
            <w:r>
              <w:rPr>
                <w:rStyle w:val="IndexLink"/>
                <w:rtl w:val="true"/>
              </w:rPr>
              <w:t>طواف حج تمتع</w:t>
            </w:r>
            <w:r>
              <w:rPr>
                <w:rStyle w:val="IndexLink"/>
                <w:rtl w:val="true"/>
              </w:rPr>
              <w:tab/>
            </w:r>
            <w:r>
              <w:rPr>
                <w:rStyle w:val="IndexLink"/>
              </w:rPr>
              <w:t>230</w:t>
            </w:r>
          </w:hyperlink>
        </w:p>
        <w:p>
          <w:pPr>
            <w:pStyle w:val="Contents5"/>
            <w:tabs>
              <w:tab w:val="clear" w:pos="7892"/>
              <w:tab w:val="right" w:pos="9026" w:leader="dot"/>
            </w:tabs>
            <w:rPr/>
          </w:pPr>
          <w:hyperlink w:anchor="__RefHeading___Toc2214556_2870459653">
            <w:r>
              <w:rPr>
                <w:webHidden/>
                <w:rStyle w:val="IndexLink"/>
              </w:rPr>
              <w:t>2</w:t>
            </w:r>
            <w:r>
              <w:rPr>
                <w:rStyle w:val="IndexLink"/>
                <w:rtl w:val="true"/>
              </w:rPr>
              <w:t xml:space="preserve">- </w:t>
            </w:r>
            <w:r>
              <w:rPr>
                <w:rStyle w:val="IndexLink"/>
                <w:rtl w:val="true"/>
              </w:rPr>
              <w:t>نماز طواف</w:t>
            </w:r>
            <w:r>
              <w:rPr>
                <w:rStyle w:val="IndexLink"/>
                <w:rtl w:val="true"/>
              </w:rPr>
              <w:tab/>
            </w:r>
            <w:r>
              <w:rPr>
                <w:rStyle w:val="IndexLink"/>
              </w:rPr>
              <w:t>231</w:t>
            </w:r>
          </w:hyperlink>
        </w:p>
        <w:p>
          <w:pPr>
            <w:pStyle w:val="Contents5"/>
            <w:tabs>
              <w:tab w:val="clear" w:pos="7892"/>
              <w:tab w:val="right" w:pos="9026" w:leader="dot"/>
            </w:tabs>
            <w:rPr/>
          </w:pPr>
          <w:hyperlink w:anchor="__RefHeading___Toc2214558_2870459653">
            <w:r>
              <w:rPr>
                <w:webHidden/>
                <w:rStyle w:val="IndexLink"/>
              </w:rPr>
              <w:t>3</w:t>
            </w:r>
            <w:r>
              <w:rPr>
                <w:rStyle w:val="IndexLink"/>
                <w:rtl w:val="true"/>
              </w:rPr>
              <w:t xml:space="preserve">- </w:t>
            </w:r>
            <w:r>
              <w:rPr>
                <w:rStyle w:val="IndexLink"/>
                <w:rtl w:val="true"/>
              </w:rPr>
              <w:t>سعى بين صفا و مروه</w:t>
            </w:r>
            <w:r>
              <w:rPr>
                <w:rStyle w:val="IndexLink"/>
                <w:rtl w:val="true"/>
              </w:rPr>
              <w:tab/>
            </w:r>
            <w:r>
              <w:rPr>
                <w:rStyle w:val="IndexLink"/>
              </w:rPr>
              <w:t>231</w:t>
            </w:r>
          </w:hyperlink>
        </w:p>
        <w:p>
          <w:pPr>
            <w:pStyle w:val="Contents5"/>
            <w:tabs>
              <w:tab w:val="clear" w:pos="7892"/>
              <w:tab w:val="right" w:pos="9026" w:leader="dot"/>
            </w:tabs>
            <w:rPr/>
          </w:pPr>
          <w:hyperlink w:anchor="__RefHeading___Toc2214560_2870459653">
            <w:r>
              <w:rPr>
                <w:webHidden/>
                <w:rStyle w:val="IndexLink"/>
              </w:rPr>
              <w:t>4</w:t>
            </w:r>
            <w:r>
              <w:rPr>
                <w:rStyle w:val="IndexLink"/>
                <w:rtl w:val="true"/>
              </w:rPr>
              <w:t>-</w:t>
            </w:r>
            <w:r>
              <w:rPr>
                <w:rStyle w:val="IndexLink"/>
                <w:rtl w:val="true"/>
              </w:rPr>
              <w:t>طواف نساء</w:t>
            </w:r>
            <w:r>
              <w:rPr>
                <w:rStyle w:val="IndexLink"/>
                <w:rtl w:val="true"/>
              </w:rPr>
              <w:tab/>
            </w:r>
            <w:r>
              <w:rPr>
                <w:rStyle w:val="IndexLink"/>
              </w:rPr>
              <w:t>232</w:t>
            </w:r>
          </w:hyperlink>
        </w:p>
        <w:p>
          <w:pPr>
            <w:pStyle w:val="Contents5"/>
            <w:tabs>
              <w:tab w:val="clear" w:pos="7892"/>
              <w:tab w:val="right" w:pos="9026" w:leader="dot"/>
            </w:tabs>
            <w:rPr/>
          </w:pPr>
          <w:hyperlink w:anchor="__RefHeading___Toc2214562_2870459653">
            <w:r>
              <w:rPr>
                <w:webHidden/>
                <w:rStyle w:val="IndexLink"/>
              </w:rPr>
              <w:t>5</w:t>
            </w:r>
            <w:r>
              <w:rPr>
                <w:rStyle w:val="IndexLink"/>
                <w:rtl w:val="true"/>
              </w:rPr>
              <w:t xml:space="preserve">- </w:t>
            </w:r>
            <w:r>
              <w:rPr>
                <w:rStyle w:val="IndexLink"/>
                <w:rtl w:val="true"/>
              </w:rPr>
              <w:t>نماز طواف نساء</w:t>
            </w:r>
            <w:r>
              <w:rPr>
                <w:rStyle w:val="IndexLink"/>
                <w:rtl w:val="true"/>
              </w:rPr>
              <w:tab/>
            </w:r>
            <w:r>
              <w:rPr>
                <w:rStyle w:val="IndexLink"/>
              </w:rPr>
              <w:t>232</w:t>
            </w:r>
          </w:hyperlink>
        </w:p>
        <w:p>
          <w:pPr>
            <w:pStyle w:val="Contents5"/>
            <w:tabs>
              <w:tab w:val="clear" w:pos="7892"/>
              <w:tab w:val="right" w:pos="9026" w:leader="dot"/>
            </w:tabs>
            <w:rPr/>
          </w:pPr>
          <w:hyperlink w:anchor="__RefHeading___Toc2214564_2870459653">
            <w:r>
              <w:rPr>
                <w:webHidden/>
                <w:rStyle w:val="IndexLink"/>
              </w:rPr>
              <w:t>6</w:t>
            </w:r>
            <w:r>
              <w:rPr>
                <w:rStyle w:val="IndexLink"/>
                <w:rtl w:val="true"/>
              </w:rPr>
              <w:t xml:space="preserve">- </w:t>
            </w:r>
            <w:r>
              <w:rPr>
                <w:rStyle w:val="IndexLink"/>
                <w:rtl w:val="true"/>
              </w:rPr>
              <w:t>بیتوته در مني</w:t>
            </w:r>
            <w:r>
              <w:rPr>
                <w:rStyle w:val="IndexLink"/>
                <w:rtl w:val="true"/>
              </w:rPr>
              <w:tab/>
            </w:r>
            <w:r>
              <w:rPr>
                <w:rStyle w:val="IndexLink"/>
              </w:rPr>
              <w:t>233</w:t>
            </w:r>
          </w:hyperlink>
        </w:p>
        <w:p>
          <w:pPr>
            <w:pStyle w:val="Contents5"/>
            <w:tabs>
              <w:tab w:val="clear" w:pos="7892"/>
              <w:tab w:val="right" w:pos="9026" w:leader="dot"/>
            </w:tabs>
            <w:rPr/>
          </w:pPr>
          <w:hyperlink w:anchor="__RefHeading___Toc2214566_2870459653">
            <w:r>
              <w:rPr>
                <w:webHidden/>
                <w:rStyle w:val="IndexLink"/>
              </w:rPr>
              <w:t>7</w:t>
            </w:r>
            <w:r>
              <w:rPr>
                <w:rStyle w:val="IndexLink"/>
                <w:rtl w:val="true"/>
              </w:rPr>
              <w:t xml:space="preserve">- </w:t>
            </w:r>
            <w:r>
              <w:rPr>
                <w:rStyle w:val="IndexLink"/>
                <w:rtl w:val="true"/>
              </w:rPr>
              <w:t>رمى جمرات</w:t>
            </w:r>
            <w:r>
              <w:rPr>
                <w:rStyle w:val="IndexLink"/>
                <w:rtl w:val="true"/>
              </w:rPr>
              <w:tab/>
            </w:r>
            <w:r>
              <w:rPr>
                <w:rStyle w:val="IndexLink"/>
              </w:rPr>
              <w:t>234</w:t>
            </w:r>
          </w:hyperlink>
        </w:p>
        <w:p>
          <w:pPr>
            <w:pStyle w:val="Contents5"/>
            <w:tabs>
              <w:tab w:val="clear" w:pos="7892"/>
              <w:tab w:val="right" w:pos="9026" w:leader="dot"/>
            </w:tabs>
            <w:rPr/>
          </w:pPr>
          <w:hyperlink w:anchor="__RefHeading___Toc2214568_2870459653">
            <w:r>
              <w:rPr>
                <w:webHidden/>
                <w:rStyle w:val="IndexLink"/>
                <w:rtl w:val="true"/>
              </w:rPr>
              <w:t>مستحبات منى</w:t>
            </w:r>
            <w:r>
              <w:rPr>
                <w:rStyle w:val="IndexLink"/>
                <w:rtl w:val="true"/>
              </w:rPr>
              <w:tab/>
            </w:r>
            <w:r>
              <w:rPr>
                <w:rStyle w:val="IndexLink"/>
              </w:rPr>
              <w:t>235</w:t>
            </w:r>
          </w:hyperlink>
        </w:p>
        <w:p>
          <w:pPr>
            <w:pStyle w:val="Contents4"/>
            <w:tabs>
              <w:tab w:val="clear" w:pos="8176"/>
              <w:tab w:val="right" w:pos="9026" w:leader="dot"/>
            </w:tabs>
            <w:rPr/>
          </w:pPr>
          <w:hyperlink w:anchor="__RefHeading___Toc2214570_2870459653">
            <w:r>
              <w:rPr>
                <w:webHidden/>
                <w:rStyle w:val="IndexLink"/>
                <w:rtl w:val="true"/>
              </w:rPr>
              <w:t>نمای کعبه</w:t>
            </w:r>
            <w:r>
              <w:rPr>
                <w:rStyle w:val="IndexLink"/>
                <w:rtl w:val="true"/>
              </w:rPr>
              <w:tab/>
            </w:r>
            <w:r>
              <w:rPr>
                <w:rStyle w:val="IndexLink"/>
              </w:rPr>
              <w:t>237</w:t>
            </w:r>
          </w:hyperlink>
        </w:p>
        <w:p>
          <w:pPr>
            <w:pStyle w:val="Contents3"/>
            <w:tabs>
              <w:tab w:val="clear" w:pos="8459"/>
              <w:tab w:val="right" w:pos="9026" w:leader="dot"/>
            </w:tabs>
            <w:rPr/>
          </w:pPr>
          <w:hyperlink w:anchor="__RefHeading___Toc2214572_2870459653">
            <w:r>
              <w:rPr>
                <w:webHidden/>
                <w:rStyle w:val="IndexLink"/>
                <w:rtl w:val="true"/>
              </w:rPr>
              <w:t>فصل سوم</w:t>
            </w:r>
            <w:r>
              <w:rPr>
                <w:rStyle w:val="IndexLink"/>
                <w:rtl w:val="true"/>
              </w:rPr>
              <w:t xml:space="preserve">: </w:t>
            </w:r>
            <w:r>
              <w:rPr>
                <w:rStyle w:val="IndexLink"/>
                <w:rtl w:val="true"/>
              </w:rPr>
              <w:t>آداب مسجدالحرام و مکه</w:t>
            </w:r>
            <w:r>
              <w:rPr>
                <w:rStyle w:val="IndexLink"/>
                <w:rtl w:val="true"/>
              </w:rPr>
              <w:tab/>
            </w:r>
            <w:r>
              <w:rPr>
                <w:rStyle w:val="IndexLink"/>
              </w:rPr>
              <w:t>238</w:t>
            </w:r>
          </w:hyperlink>
        </w:p>
        <w:p>
          <w:pPr>
            <w:pStyle w:val="Contents4"/>
            <w:tabs>
              <w:tab w:val="clear" w:pos="8176"/>
              <w:tab w:val="right" w:pos="9026" w:leader="dot"/>
            </w:tabs>
            <w:rPr/>
          </w:pPr>
          <w:hyperlink w:anchor="__RefHeading___Toc2214574_2870459653">
            <w:r>
              <w:rPr>
                <w:webHidden/>
                <w:rStyle w:val="IndexLink"/>
                <w:rtl w:val="true"/>
              </w:rPr>
              <w:t>مشخصات</w:t>
            </w:r>
            <w:r>
              <w:rPr>
                <w:rStyle w:val="IndexLink"/>
                <w:rtl w:val="true"/>
              </w:rPr>
              <w:tab/>
            </w:r>
            <w:r>
              <w:rPr>
                <w:rStyle w:val="IndexLink"/>
              </w:rPr>
              <w:t>238</w:t>
            </w:r>
          </w:hyperlink>
        </w:p>
        <w:p>
          <w:pPr>
            <w:pStyle w:val="Contents4"/>
            <w:tabs>
              <w:tab w:val="clear" w:pos="8176"/>
              <w:tab w:val="right" w:pos="9026" w:leader="dot"/>
            </w:tabs>
            <w:rPr/>
          </w:pPr>
          <w:hyperlink w:anchor="__RefHeading___Toc2214576_2870459653">
            <w:r>
              <w:rPr>
                <w:webHidden/>
                <w:rStyle w:val="IndexLink"/>
                <w:rtl w:val="true"/>
              </w:rPr>
              <w:t>زیارت حضرت اسماعیل علیه 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2214578_2870459653">
            <w:r>
              <w:rPr>
                <w:webHidden/>
                <w:rStyle w:val="IndexLink"/>
                <w:rtl w:val="true"/>
              </w:rPr>
              <w:t>اماکن مقدسه مکه</w:t>
            </w:r>
            <w:r>
              <w:rPr>
                <w:rStyle w:val="IndexLink"/>
                <w:rtl w:val="true"/>
              </w:rPr>
              <w:tab/>
            </w:r>
            <w:r>
              <w:rPr>
                <w:rStyle w:val="IndexLink"/>
              </w:rPr>
              <w:t>265</w:t>
            </w:r>
          </w:hyperlink>
        </w:p>
        <w:p>
          <w:pPr>
            <w:pStyle w:val="Contents4"/>
            <w:tabs>
              <w:tab w:val="clear" w:pos="8176"/>
              <w:tab w:val="right" w:pos="9026" w:leader="dot"/>
            </w:tabs>
            <w:rPr/>
          </w:pPr>
          <w:hyperlink w:anchor="__RefHeading___Toc2214580_2870459653">
            <w:r>
              <w:rPr>
                <w:webHidden/>
                <w:rStyle w:val="IndexLink"/>
                <w:rtl w:val="true"/>
              </w:rPr>
              <w:t>زیارت عبد مناف علیه السلام</w:t>
            </w:r>
            <w:r>
              <w:rPr>
                <w:rStyle w:val="IndexLink"/>
                <w:rtl w:val="true"/>
              </w:rPr>
              <w:tab/>
            </w:r>
            <w:r>
              <w:rPr>
                <w:rStyle w:val="IndexLink"/>
              </w:rPr>
              <w:t>271</w:t>
            </w:r>
          </w:hyperlink>
        </w:p>
        <w:p>
          <w:pPr>
            <w:pStyle w:val="Contents4"/>
            <w:tabs>
              <w:tab w:val="clear" w:pos="8176"/>
              <w:tab w:val="right" w:pos="9026" w:leader="dot"/>
            </w:tabs>
            <w:rPr/>
          </w:pPr>
          <w:hyperlink w:anchor="__RefHeading___Toc2214582_2870459653">
            <w:r>
              <w:rPr>
                <w:webHidden/>
                <w:rStyle w:val="IndexLink"/>
                <w:rtl w:val="true"/>
              </w:rPr>
              <w:t>زیارت عبدالمطلب علیه السلام</w:t>
            </w:r>
            <w:r>
              <w:rPr>
                <w:rStyle w:val="IndexLink"/>
                <w:rtl w:val="true"/>
              </w:rPr>
              <w:tab/>
            </w:r>
            <w:r>
              <w:rPr>
                <w:rStyle w:val="IndexLink"/>
              </w:rPr>
              <w:t>272</w:t>
            </w:r>
          </w:hyperlink>
        </w:p>
        <w:p>
          <w:pPr>
            <w:pStyle w:val="Contents4"/>
            <w:tabs>
              <w:tab w:val="clear" w:pos="8176"/>
              <w:tab w:val="right" w:pos="9026" w:leader="dot"/>
            </w:tabs>
            <w:rPr/>
          </w:pPr>
          <w:hyperlink w:anchor="__RefHeading___Toc2214584_2870459653">
            <w:r>
              <w:rPr>
                <w:webHidden/>
                <w:rStyle w:val="IndexLink"/>
                <w:rtl w:val="true"/>
              </w:rPr>
              <w:t>زیارت ابو طالب علیه السلام</w:t>
            </w:r>
            <w:r>
              <w:rPr>
                <w:rStyle w:val="IndexLink"/>
                <w:rtl w:val="true"/>
              </w:rPr>
              <w:tab/>
            </w:r>
            <w:r>
              <w:rPr>
                <w:rStyle w:val="IndexLink"/>
              </w:rPr>
              <w:t>274</w:t>
            </w:r>
          </w:hyperlink>
        </w:p>
        <w:p>
          <w:pPr>
            <w:pStyle w:val="Contents4"/>
            <w:tabs>
              <w:tab w:val="clear" w:pos="8176"/>
              <w:tab w:val="right" w:pos="9026" w:leader="dot"/>
            </w:tabs>
            <w:rPr/>
          </w:pPr>
          <w:hyperlink w:anchor="__RefHeading___Toc2214586_2870459653">
            <w:r>
              <w:rPr>
                <w:webHidden/>
                <w:rStyle w:val="IndexLink"/>
                <w:rtl w:val="true"/>
              </w:rPr>
              <w:t>زیارت آمنه علیها السلام</w:t>
            </w:r>
            <w:r>
              <w:rPr>
                <w:rStyle w:val="IndexLink"/>
                <w:rtl w:val="true"/>
              </w:rPr>
              <w:tab/>
            </w:r>
            <w:r>
              <w:rPr>
                <w:rStyle w:val="IndexLink"/>
              </w:rPr>
              <w:t>275</w:t>
            </w:r>
          </w:hyperlink>
        </w:p>
        <w:p>
          <w:pPr>
            <w:pStyle w:val="Contents4"/>
            <w:tabs>
              <w:tab w:val="clear" w:pos="8176"/>
              <w:tab w:val="right" w:pos="9026" w:leader="dot"/>
            </w:tabs>
            <w:rPr/>
          </w:pPr>
          <w:hyperlink w:anchor="__RefHeading___Toc2214588_2870459653">
            <w:r>
              <w:rPr>
                <w:webHidden/>
                <w:rStyle w:val="IndexLink"/>
                <w:rtl w:val="true"/>
              </w:rPr>
              <w:t>زیارت خدیجه علیها 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2214590_2870459653">
            <w:r>
              <w:rPr>
                <w:webHidden/>
                <w:rStyle w:val="IndexLink"/>
                <w:rtl w:val="true"/>
              </w:rPr>
              <w:t>عمره مفرده</w:t>
            </w:r>
            <w:r>
              <w:rPr>
                <w:rStyle w:val="IndexLink"/>
                <w:rtl w:val="true"/>
              </w:rPr>
              <w:tab/>
            </w:r>
            <w:r>
              <w:rPr>
                <w:rStyle w:val="IndexLink"/>
              </w:rPr>
              <w:t>278</w:t>
            </w:r>
          </w:hyperlink>
        </w:p>
        <w:p>
          <w:pPr>
            <w:pStyle w:val="Contents4"/>
            <w:tabs>
              <w:tab w:val="clear" w:pos="8176"/>
              <w:tab w:val="right" w:pos="9026" w:leader="dot"/>
            </w:tabs>
            <w:rPr/>
          </w:pPr>
          <w:hyperlink w:anchor="__RefHeading___Toc2214592_2870459653">
            <w:r>
              <w:rPr>
                <w:webHidden/>
                <w:rStyle w:val="IndexLink"/>
                <w:rtl w:val="true"/>
              </w:rPr>
              <w:t>اعمال عمره مفرده</w:t>
            </w:r>
            <w:r>
              <w:rPr>
                <w:rStyle w:val="IndexLink"/>
                <w:rtl w:val="true"/>
              </w:rPr>
              <w:tab/>
            </w:r>
            <w:r>
              <w:rPr>
                <w:rStyle w:val="IndexLink"/>
              </w:rPr>
              <w:t>279</w:t>
            </w:r>
          </w:hyperlink>
        </w:p>
        <w:p>
          <w:pPr>
            <w:pStyle w:val="Contents4"/>
            <w:tabs>
              <w:tab w:val="clear" w:pos="8176"/>
              <w:tab w:val="right" w:pos="9026" w:leader="dot"/>
            </w:tabs>
            <w:rPr/>
          </w:pPr>
          <w:hyperlink w:anchor="__RefHeading___Toc2214594_2870459653">
            <w:r>
              <w:rPr>
                <w:webHidden/>
                <w:rStyle w:val="IndexLink"/>
                <w:rtl w:val="true"/>
              </w:rPr>
              <w:t>دعای کمیل</w:t>
            </w:r>
            <w:r>
              <w:rPr>
                <w:rStyle w:val="IndexLink"/>
                <w:rtl w:val="true"/>
              </w:rPr>
              <w:tab/>
            </w:r>
            <w:r>
              <w:rPr>
                <w:rStyle w:val="IndexLink"/>
              </w:rPr>
              <w:t>282</w:t>
            </w:r>
          </w:hyperlink>
        </w:p>
        <w:p>
          <w:pPr>
            <w:pStyle w:val="Contents4"/>
            <w:tabs>
              <w:tab w:val="clear" w:pos="8176"/>
              <w:tab w:val="right" w:pos="9026" w:leader="dot"/>
            </w:tabs>
            <w:rPr/>
          </w:pPr>
          <w:hyperlink w:anchor="__RefHeading___Toc2214596_2870459653">
            <w:r>
              <w:rPr>
                <w:webHidden/>
                <w:rStyle w:val="IndexLink"/>
                <w:rtl w:val="true"/>
              </w:rPr>
              <w:t>دعای صباح</w:t>
            </w:r>
            <w:r>
              <w:rPr>
                <w:rStyle w:val="IndexLink"/>
                <w:rtl w:val="true"/>
              </w:rPr>
              <w:tab/>
            </w:r>
            <w:r>
              <w:rPr>
                <w:rStyle w:val="IndexLink"/>
              </w:rPr>
              <w:t>297</w:t>
            </w:r>
          </w:hyperlink>
        </w:p>
        <w:p>
          <w:pPr>
            <w:pStyle w:val="Contents4"/>
            <w:tabs>
              <w:tab w:val="clear" w:pos="8176"/>
              <w:tab w:val="right" w:pos="9026" w:leader="dot"/>
            </w:tabs>
            <w:rPr/>
          </w:pPr>
          <w:hyperlink w:anchor="__RefHeading___Toc2214598_2870459653">
            <w:r>
              <w:rPr>
                <w:webHidden/>
                <w:rStyle w:val="IndexLink"/>
                <w:rtl w:val="true"/>
              </w:rPr>
              <w:t>دعای روزهای هفته</w:t>
            </w:r>
            <w:r>
              <w:rPr>
                <w:rStyle w:val="IndexLink"/>
                <w:rtl w:val="true"/>
              </w:rPr>
              <w:tab/>
            </w:r>
            <w:r>
              <w:rPr>
                <w:rStyle w:val="IndexLink"/>
              </w:rPr>
              <w:t>304</w:t>
            </w:r>
          </w:hyperlink>
        </w:p>
        <w:p>
          <w:pPr>
            <w:pStyle w:val="Contents4"/>
            <w:tabs>
              <w:tab w:val="clear" w:pos="8176"/>
              <w:tab w:val="right" w:pos="9026" w:leader="dot"/>
            </w:tabs>
            <w:rPr/>
          </w:pPr>
          <w:hyperlink w:anchor="__RefHeading___Toc2214600_2870459653">
            <w:r>
              <w:rPr>
                <w:webHidden/>
                <w:rStyle w:val="IndexLink"/>
                <w:rtl w:val="true"/>
              </w:rPr>
              <w:t>دعای روز دوشنبه</w:t>
            </w:r>
            <w:r>
              <w:rPr>
                <w:rStyle w:val="IndexLink"/>
                <w:rtl w:val="true"/>
              </w:rPr>
              <w:tab/>
            </w:r>
            <w:r>
              <w:rPr>
                <w:rStyle w:val="IndexLink"/>
              </w:rPr>
              <w:t>306</w:t>
            </w:r>
          </w:hyperlink>
        </w:p>
        <w:p>
          <w:pPr>
            <w:pStyle w:val="Contents4"/>
            <w:tabs>
              <w:tab w:val="clear" w:pos="8176"/>
              <w:tab w:val="right" w:pos="9026" w:leader="dot"/>
            </w:tabs>
            <w:rPr/>
          </w:pPr>
          <w:hyperlink w:anchor="__RefHeading___Toc2214602_2870459653">
            <w:r>
              <w:rPr>
                <w:webHidden/>
                <w:rStyle w:val="IndexLink"/>
                <w:rtl w:val="true"/>
              </w:rPr>
              <w:t>دعای روز سه شنبه</w:t>
            </w:r>
            <w:r>
              <w:rPr>
                <w:rStyle w:val="IndexLink"/>
                <w:rtl w:val="true"/>
              </w:rPr>
              <w:tab/>
            </w:r>
            <w:r>
              <w:rPr>
                <w:rStyle w:val="IndexLink"/>
              </w:rPr>
              <w:t>308</w:t>
            </w:r>
          </w:hyperlink>
        </w:p>
        <w:p>
          <w:pPr>
            <w:pStyle w:val="Contents4"/>
            <w:tabs>
              <w:tab w:val="clear" w:pos="8176"/>
              <w:tab w:val="right" w:pos="9026" w:leader="dot"/>
            </w:tabs>
            <w:rPr/>
          </w:pPr>
          <w:hyperlink w:anchor="__RefHeading___Toc2214604_2870459653">
            <w:r>
              <w:rPr>
                <w:webHidden/>
                <w:rStyle w:val="IndexLink"/>
                <w:rtl w:val="true"/>
              </w:rPr>
              <w:t>دعای روز چهارشنبه</w:t>
            </w:r>
            <w:r>
              <w:rPr>
                <w:rStyle w:val="IndexLink"/>
                <w:rtl w:val="true"/>
              </w:rPr>
              <w:tab/>
            </w:r>
            <w:r>
              <w:rPr>
                <w:rStyle w:val="IndexLink"/>
              </w:rPr>
              <w:t>310</w:t>
            </w:r>
          </w:hyperlink>
        </w:p>
        <w:p>
          <w:pPr>
            <w:pStyle w:val="Contents4"/>
            <w:tabs>
              <w:tab w:val="clear" w:pos="8176"/>
              <w:tab w:val="right" w:pos="9026" w:leader="dot"/>
            </w:tabs>
            <w:rPr/>
          </w:pPr>
          <w:hyperlink w:anchor="__RefHeading___Toc2214606_2870459653">
            <w:r>
              <w:rPr>
                <w:webHidden/>
                <w:rStyle w:val="IndexLink"/>
                <w:rtl w:val="true"/>
              </w:rPr>
              <w:t>دعای روز پنج شنبه</w:t>
            </w:r>
            <w:r>
              <w:rPr>
                <w:rStyle w:val="IndexLink"/>
                <w:rtl w:val="true"/>
              </w:rPr>
              <w:tab/>
            </w:r>
            <w:r>
              <w:rPr>
                <w:rStyle w:val="IndexLink"/>
              </w:rPr>
              <w:t>312</w:t>
            </w:r>
          </w:hyperlink>
        </w:p>
        <w:p>
          <w:pPr>
            <w:pStyle w:val="Contents4"/>
            <w:tabs>
              <w:tab w:val="clear" w:pos="8176"/>
              <w:tab w:val="right" w:pos="9026" w:leader="dot"/>
            </w:tabs>
            <w:rPr/>
          </w:pPr>
          <w:hyperlink w:anchor="__RefHeading___Toc2214608_2870459653">
            <w:r>
              <w:rPr>
                <w:webHidden/>
                <w:rStyle w:val="IndexLink"/>
                <w:rtl w:val="true"/>
              </w:rPr>
              <w:t>دعای روز جمعه</w:t>
            </w:r>
            <w:r>
              <w:rPr>
                <w:rStyle w:val="IndexLink"/>
                <w:rtl w:val="true"/>
              </w:rPr>
              <w:tab/>
            </w:r>
            <w:r>
              <w:rPr>
                <w:rStyle w:val="IndexLink"/>
              </w:rPr>
              <w:t>314</w:t>
            </w:r>
          </w:hyperlink>
        </w:p>
        <w:p>
          <w:pPr>
            <w:pStyle w:val="Contents4"/>
            <w:tabs>
              <w:tab w:val="clear" w:pos="8176"/>
              <w:tab w:val="right" w:pos="9026" w:leader="dot"/>
            </w:tabs>
            <w:rPr/>
          </w:pPr>
          <w:hyperlink w:anchor="__RefHeading___Toc2214610_2870459653">
            <w:r>
              <w:rPr>
                <w:webHidden/>
                <w:rStyle w:val="IndexLink"/>
                <w:rtl w:val="true"/>
              </w:rPr>
              <w:t>دعای روز شنبه</w:t>
            </w:r>
            <w:r>
              <w:rPr>
                <w:rStyle w:val="IndexLink"/>
                <w:rtl w:val="true"/>
              </w:rPr>
              <w:tab/>
            </w:r>
            <w:r>
              <w:rPr>
                <w:rStyle w:val="IndexLink"/>
              </w:rPr>
              <w:t>316</w:t>
            </w:r>
          </w:hyperlink>
        </w:p>
        <w:p>
          <w:pPr>
            <w:pStyle w:val="Contents4"/>
            <w:tabs>
              <w:tab w:val="clear" w:pos="8176"/>
              <w:tab w:val="right" w:pos="9026" w:leader="dot"/>
            </w:tabs>
            <w:rPr/>
          </w:pPr>
          <w:hyperlink w:anchor="__RefHeading___Toc2214612_2870459653">
            <w:r>
              <w:rPr>
                <w:webHidden/>
                <w:rStyle w:val="IndexLink"/>
                <w:rtl w:val="true"/>
              </w:rPr>
              <w:t>دعای صاحب الزمان عجل اللَّه تعالى فرجه الشریف</w:t>
            </w:r>
            <w:r>
              <w:rPr>
                <w:rStyle w:val="IndexLink"/>
                <w:rtl w:val="true"/>
              </w:rPr>
              <w:tab/>
            </w:r>
            <w:r>
              <w:rPr>
                <w:rStyle w:val="IndexLink"/>
              </w:rPr>
              <w:t>317</w:t>
            </w:r>
          </w:hyperlink>
        </w:p>
        <w:p>
          <w:pPr>
            <w:pStyle w:val="Contents4"/>
            <w:tabs>
              <w:tab w:val="clear" w:pos="8176"/>
              <w:tab w:val="right" w:pos="9026" w:leader="dot"/>
            </w:tabs>
            <w:rPr/>
          </w:pPr>
          <w:hyperlink w:anchor="__RefHeading___Toc2214614_2870459653">
            <w:r>
              <w:rPr>
                <w:webHidden/>
                <w:rStyle w:val="IndexLink"/>
                <w:rtl w:val="true"/>
              </w:rPr>
              <w:t>دعای توسل</w:t>
            </w:r>
            <w:r>
              <w:rPr>
                <w:rStyle w:val="IndexLink"/>
                <w:rtl w:val="true"/>
              </w:rPr>
              <w:tab/>
            </w:r>
            <w:r>
              <w:rPr>
                <w:rStyle w:val="IndexLink"/>
              </w:rPr>
              <w:t>319</w:t>
            </w:r>
          </w:hyperlink>
        </w:p>
        <w:p>
          <w:pPr>
            <w:pStyle w:val="Contents4"/>
            <w:tabs>
              <w:tab w:val="clear" w:pos="8176"/>
              <w:tab w:val="right" w:pos="9026" w:leader="dot"/>
            </w:tabs>
            <w:rPr/>
          </w:pPr>
          <w:hyperlink w:anchor="__RefHeading___Toc2214616_2870459653">
            <w:r>
              <w:rPr>
                <w:webHidden/>
                <w:rStyle w:val="IndexLink"/>
                <w:rtl w:val="true"/>
              </w:rPr>
              <w:t>زیارت جامعه کبیره</w:t>
            </w:r>
            <w:r>
              <w:rPr>
                <w:rStyle w:val="IndexLink"/>
                <w:rtl w:val="true"/>
              </w:rPr>
              <w:tab/>
            </w:r>
            <w:r>
              <w:rPr>
                <w:rStyle w:val="IndexLink"/>
              </w:rPr>
              <w:t>326</w:t>
            </w:r>
          </w:hyperlink>
        </w:p>
        <w:p>
          <w:pPr>
            <w:pStyle w:val="Contents4"/>
            <w:tabs>
              <w:tab w:val="clear" w:pos="8176"/>
              <w:tab w:val="right" w:pos="9026" w:leader="dot"/>
            </w:tabs>
            <w:rPr/>
          </w:pPr>
          <w:hyperlink w:anchor="__RefHeading___Toc2214618_2870459653">
            <w:r>
              <w:rPr>
                <w:webHidden/>
                <w:rStyle w:val="IndexLink"/>
                <w:rtl w:val="true"/>
              </w:rPr>
              <w:t>زیارت جامعه صغیره</w:t>
            </w:r>
            <w:r>
              <w:rPr>
                <w:rStyle w:val="IndexLink"/>
                <w:rtl w:val="true"/>
              </w:rPr>
              <w:tab/>
            </w:r>
            <w:r>
              <w:rPr>
                <w:rStyle w:val="IndexLink"/>
              </w:rPr>
              <w:t>342</w:t>
            </w:r>
          </w:hyperlink>
        </w:p>
        <w:p>
          <w:pPr>
            <w:pStyle w:val="Contents4"/>
            <w:tabs>
              <w:tab w:val="clear" w:pos="8176"/>
              <w:tab w:val="right" w:pos="9026" w:leader="dot"/>
            </w:tabs>
            <w:rPr/>
          </w:pPr>
          <w:hyperlink w:anchor="__RefHeading___Toc2214620_2870459653">
            <w:r>
              <w:rPr>
                <w:webHidden/>
                <w:rStyle w:val="IndexLink"/>
                <w:rtl w:val="true"/>
              </w:rPr>
              <w:t>زیارت امین اللَّه</w:t>
            </w:r>
            <w:r>
              <w:rPr>
                <w:rStyle w:val="IndexLink"/>
                <w:rtl w:val="true"/>
              </w:rPr>
              <w:tab/>
            </w:r>
            <w:r>
              <w:rPr>
                <w:rStyle w:val="IndexLink"/>
              </w:rPr>
              <w:t>344</w:t>
            </w:r>
          </w:hyperlink>
        </w:p>
        <w:p>
          <w:pPr>
            <w:pStyle w:val="Contents4"/>
            <w:tabs>
              <w:tab w:val="clear" w:pos="8176"/>
              <w:tab w:val="right" w:pos="9026" w:leader="dot"/>
            </w:tabs>
            <w:rPr/>
          </w:pPr>
          <w:hyperlink w:anchor="__RefHeading___Toc2214622_2870459653">
            <w:r>
              <w:rPr>
                <w:webHidden/>
                <w:rStyle w:val="IndexLink"/>
                <w:rtl w:val="true"/>
              </w:rPr>
              <w:t>زیارت وارث</w:t>
            </w:r>
            <w:r>
              <w:rPr>
                <w:rStyle w:val="IndexLink"/>
                <w:rtl w:val="true"/>
              </w:rPr>
              <w:tab/>
            </w:r>
            <w:r>
              <w:rPr>
                <w:rStyle w:val="IndexLink"/>
              </w:rPr>
              <w:t>348</w:t>
            </w:r>
          </w:hyperlink>
        </w:p>
        <w:p>
          <w:pPr>
            <w:pStyle w:val="Contents2"/>
            <w:tabs>
              <w:tab w:val="clear" w:pos="8743"/>
              <w:tab w:val="right" w:pos="9026" w:leader="dot"/>
            </w:tabs>
            <w:rPr/>
          </w:pPr>
          <w:hyperlink w:anchor="__RefHeading___Toc2214624_2870459653">
            <w:r>
              <w:rPr>
                <w:webHidden/>
                <w:rStyle w:val="IndexLink"/>
                <w:rtl w:val="true"/>
              </w:rPr>
              <w:t>فهرست</w:t>
            </w:r>
            <w:r>
              <w:rPr>
                <w:rStyle w:val="IndexLink"/>
                <w:rtl w:val="true"/>
              </w:rPr>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34_119199"/>
      <w:bookmarkStart w:id="1" w:name="pg9034_119199"/>
      <w:bookmarkEnd w:id="1"/>
    </w:p>
    <w:p>
      <w:pPr>
        <w:pStyle w:val="Heading2"/>
        <w:numPr>
          <w:ilvl w:val="1"/>
          <w:numId w:val="1"/>
        </w:numPr>
        <w:rPr/>
      </w:pPr>
      <w:bookmarkStart w:id="2" w:name="pg9034_119199"/>
      <w:bookmarkStart w:id="3" w:name="__RefHeading___Toc221438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مؤسسه انتشارات محبین</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713699</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الحاج في الحرمين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حیدر مؤيد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سلطانی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محبین</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p>
    <w:p>
      <w:pPr>
        <w:pStyle w:val="BookText"/>
        <w:rPr/>
      </w:pPr>
      <w:r>
        <w:rPr>
          <w:rFonts w:ascii="IRNazanin" w:hAnsi="IRNazanin" w:eastAsia="IRNazanin"/>
          <w:color w:val="111111"/>
          <w:sz w:val="28"/>
          <w:sz w:val="28"/>
          <w:szCs w:val="28"/>
          <w:rtl w:val="true"/>
          <w:lang w:bidi="fa-IR"/>
        </w:rPr>
        <w:t>نوبت چاپ سوم برای ناشر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7103</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964-7103-0-8</w:t>
      </w:r>
    </w:p>
    <w:p>
      <w:pPr>
        <w:pStyle w:val="BookText"/>
        <w:rPr/>
      </w:pPr>
      <w:r>
        <w:rPr>
          <w:rFonts w:ascii="IRNazanin" w:hAnsi="IRNazanin" w:eastAsia="IRNazanin"/>
          <w:color w:val="111111"/>
          <w:sz w:val="28"/>
          <w:sz w:val="28"/>
          <w:szCs w:val="28"/>
          <w:rtl w:val="true"/>
          <w:lang w:bidi="fa-IR"/>
        </w:rPr>
        <w:t>کلیه حقوق برای مؤلف محفوظ میباشد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14382_2870459653"/>
      <w:bookmarkStart w:id="6" w:name="_Toc2"/>
      <w:bookmarkEnd w:id="5"/>
      <w:r>
        <w:rPr>
          <w:rtl w:val="true"/>
        </w:rPr>
        <w:t>سخن مترجم</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امشب را تا صبح چگونه سر کنم؟ فردا چگونه خواهد بود؟</w:t>
      </w:r>
    </w:p>
    <w:p>
      <w:pPr>
        <w:pStyle w:val="BookText"/>
        <w:rPr/>
      </w:pPr>
      <w:r>
        <w:rPr>
          <w:rFonts w:ascii="IRNazanin" w:hAnsi="IRNazanin" w:eastAsia="IRNazanin"/>
          <w:color w:val="111111"/>
          <w:sz w:val="28"/>
          <w:sz w:val="28"/>
          <w:szCs w:val="28"/>
          <w:rtl w:val="true"/>
          <w:lang w:bidi="fa-IR"/>
        </w:rPr>
        <w:t>بی دل از بی نشان چه گوید باز</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زیارت معبودم می روم، به آنجا که محمد مصطفی صلي اللَّه علیه و آله و سلم گل سر سبد خلقت می زیست، به آنجا راهم دادند که محور عالم وجود در آن فضا تنفس می کند، کجایند آنان که به اصطلاح خوش می گذرانند؟ یک لحظه امشب را با هیچ چیز عوض نمی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محبوب قلبهای عاشق، ای مراد دیدگان گریان، ای قبله شیفتگان دلسوخته،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 از اینکه زیارت خانه ات را با سختی نصیبم کردی تو را شکر می کنم که در این سختیها چه لطفها نهان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یعنی قصد، سعی بسوی دوست، قدمی رو به ابدیت، گامی به سوی اقیانوس، یعنی تو بروی در میان یک امت خرد شوی، گم شوی، نا پیدا گردی، تا توی ایرانی و اوی عرب و دیگری هندی و آن یکی از بالکان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شویم و ما همه دور تا دور خانه او آن قدر چرخ بزنیم تا هیچ شویم، تا از درون خود برون آئیم، تا کالبد تنگ مادی خود را بشکافیم، تا فقط او باقی بماند؛ فقط نام او، ذکر او، خانۀ او، برای او، یاد او، دیگر نباید حتی به </w:t>
      </w:r>
    </w:p>
    <w:p>
      <w:pPr>
        <w:pStyle w:val="BookText"/>
        <w:rPr/>
      </w:pPr>
      <w:r>
        <w:rPr>
          <w:rFonts w:ascii="IRNazanin" w:hAnsi="IRNazanin" w:eastAsia="IRNazanin"/>
          <w:color w:val="111111"/>
          <w:sz w:val="28"/>
          <w:sz w:val="28"/>
          <w:szCs w:val="28"/>
          <w:rtl w:val="true"/>
          <w:lang w:bidi="fa-IR"/>
        </w:rPr>
        <w:t>شدیدترین درخواستهایت جواب دهی حتی نگاهی از سر هوس و خواسته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بگویم در جواب کسی نباید لبیک بگویی، لبیک اللّهم لبیک؛ فقط به او بگو لبیک، فقط به او بنگر، به او فکر کن، اگر بنده اش باشی کار تمام است، دستت خدای می شود، نگاهت الهی می گردد، گام برداشتنت، خوردن و آشامیدنت، سخن گفتنت، چهره ات همه بوی خدا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خاطرات حج سال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سلطانی </w:t>
      </w:r>
      <w:bookmarkStart w:id="7" w:name="pg9034_119203"/>
    </w:p>
    <w:p>
      <w:pPr>
        <w:pStyle w:val="Heading2"/>
        <w:numPr>
          <w:ilvl w:val="1"/>
          <w:numId w:val="1"/>
        </w:numPr>
        <w:rPr/>
      </w:pPr>
      <w:bookmarkStart w:id="8" w:name="__RefHeading___Toc2214384_2870459653"/>
      <w:bookmarkStart w:id="9" w:name="_Toc3"/>
      <w:bookmarkEnd w:id="7"/>
      <w:bookmarkEnd w:id="8"/>
      <w:r>
        <w:rPr>
          <w:rtl w:val="true"/>
        </w:rPr>
        <w:t>پیشگفتار</w:t>
      </w:r>
      <w:bookmarkEnd w:id="9"/>
    </w:p>
    <w:p>
      <w:pPr>
        <w:pStyle w:val="BookText"/>
        <w:rPr/>
      </w:pPr>
      <w:r>
        <w:rPr>
          <w:rFonts w:ascii="Amiri" w:hAnsi="Amiri" w:eastAsia="Amiri" w:cs="Amiri"/>
          <w:color w:val="111111"/>
          <w:sz w:val="28"/>
          <w:sz w:val="28"/>
          <w:szCs w:val="28"/>
          <w:rtl w:val="true"/>
          <w:lang w:bidi="ar-SA"/>
        </w:rPr>
        <w:t>اَلحَمدُللهِ رَبِّ العالَمین، وَ الصَّلاةُ وَ السَّلام علی سَیِّدنا و نَبیِّنا مُحَمَّد خَاتَمِ المُرسَلِین و عَلی آل بَیته الطَّیِبن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بین برنامه های عبادی اسلام حج جلوه خاصی دارد، حج در ابعاد گوناگون زندگی تأثیرگذار است بنابراین می توان گفت که در میان عبادتها نظیر حج یافت نمی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رابطه ای است مستقیم بین انسان و پرودگارش ارتباط با مرکز هستی بی انتها و کمال مطلق، بانوی بزرگ اسلام حضرت فاطمه زهراء علیها السلام در خطبه فدکیه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بر شما واجب شده تا از کبر و </w:t>
      </w:r>
    </w:p>
    <w:p>
      <w:pPr>
        <w:pStyle w:val="BookText"/>
        <w:rPr/>
      </w:pPr>
      <w:r>
        <w:rPr>
          <w:rFonts w:ascii="IRNazanin" w:hAnsi="IRNazanin" w:eastAsia="IRNazanin"/>
          <w:color w:val="111111"/>
          <w:sz w:val="28"/>
          <w:sz w:val="28"/>
          <w:szCs w:val="28"/>
          <w:rtl w:val="true"/>
          <w:lang w:bidi="fa-IR"/>
        </w:rPr>
        <w:t>خود پسندی پاک شوید</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نمازگزارنده خود را در برابر قدرت نامحدود حق تعالی سر تا پا ضعف و ناتوانی می بیند و نزد معبود پیشانی بر خاک می ساید، دیگر غرور و خود پسندی از وجود او رخت بر می بندد و این اتصال و ارتباط با خالق روشن است ولی نمازگزار به اندازه توجه و حضور قلبش از این ارتباط بهره می گیرد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روزه تمرینی برای انسان است تا تقوا و پاکدامنی را بیاموزد و اخلاص و یکتا پرستی را تمرین کند؛ زكات در جامعه و در فرد تأثیر می گذارد، از طرفی تأمین اجتماعی و همیاری اقتصادی می باشد و از طرف دیگر روح انسان را از صفات ناشایست به ویژه بخل و </w:t>
      </w:r>
    </w:p>
    <w:p>
      <w:pPr>
        <w:pStyle w:val="BookText"/>
        <w:rPr/>
      </w:pPr>
      <w:r>
        <w:rPr>
          <w:rFonts w:ascii="IRNazanin" w:hAnsi="IRNazanin" w:eastAsia="IRNazanin"/>
          <w:color w:val="111111"/>
          <w:sz w:val="28"/>
          <w:sz w:val="28"/>
          <w:szCs w:val="28"/>
          <w:rtl w:val="true"/>
          <w:lang w:bidi="fa-IR"/>
        </w:rPr>
        <w:t>تنگ نظری پالایش می کند،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وَتُزَكِّيهِمْ بِهَا</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 آنان صدقه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 تا بدین واسطه آنان را پاک نمائی و پرورش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زهرا علیها السلام در مورد زکات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زکات را موجب پاکی روح و برکت روزی قرار داد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جهاد دفاع از کرامت انسانی است، جنگ در راه عقیده و آرمان است؛ در این مورد نیز حضرت زهرا علیها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عزت اسلام و ذلت کافران و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حج عبادتی است که تمام ارزشها و مفاهیم دینی را در بر دارد حج اسلام مجسم است، اگر اسلام را </w:t>
      </w:r>
    </w:p>
    <w:p>
      <w:pPr>
        <w:pStyle w:val="BookText"/>
        <w:rPr/>
      </w:pPr>
      <w:r>
        <w:rPr>
          <w:rFonts w:ascii="IRNazanin" w:hAnsi="IRNazanin" w:eastAsia="IRNazanin"/>
          <w:color w:val="111111"/>
          <w:sz w:val="28"/>
          <w:sz w:val="28"/>
          <w:szCs w:val="28"/>
          <w:rtl w:val="true"/>
          <w:lang w:bidi="fa-IR"/>
        </w:rPr>
        <w:t>به نمایش بگذاریم حج جلوگر می شود؛ بنابراین حضرت زهرا علیها السلام حج را پایه استحکام دین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مفاهیمی یافت می شود که در دیگر عبادات نیست؛ سختی و مشقت، تسلیم جان و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نمودار اسلام است،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آنگاه که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باشد، دین بر پاست</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ترک حج را کفر می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مردمان است که برای خدا حج بیت اللَّه به جای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به حج برود و آنکس که کفر بورزد پس خداوند از</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جهانیان بی نیاز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غَيٌّ عَن العَالَمينَ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صلي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حج را به تأخیر اندازد تا بمیرد خداوند او را در روز قیامت یهودی یا مسیحی محشور می کند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نمایشگاه تاریخ است، حج نمایانگر مسیر پیامبران و انبیاء است؛ از آدم و نوح آغاز می کند، ابراهیم و اسماعیل علیهما السلام و هاجر را به خاطر می آورد و در نهایت خاطره پیامبر اسلام حضرت محمد بن عبداللَّه صلي اللَّه علیه و آله و سلم اهل بیت علیهم السلام و اصحاب راستینش را زنده می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محیط زندگی این بزرگواران، مبارزات تلاش و کوشش قهرمانیها و در نهایت فداکاریهای شجاعانه این اسوه های انسانیت را می بیند، سپس به دیدار خانه </w:t>
      </w:r>
    </w:p>
    <w:p>
      <w:pPr>
        <w:pStyle w:val="BookText"/>
        <w:rPr/>
      </w:pPr>
      <w:r>
        <w:rPr>
          <w:rFonts w:ascii="IRNazanin" w:hAnsi="IRNazanin" w:eastAsia="IRNazanin"/>
          <w:color w:val="111111"/>
          <w:sz w:val="28"/>
          <w:sz w:val="28"/>
          <w:szCs w:val="28"/>
          <w:rtl w:val="true"/>
          <w:lang w:bidi="fa-IR"/>
        </w:rPr>
        <w:t>اميرالمؤمنين على و صدیقه طاهره فاطمه علیهما السلام می شتابد؛ در کنار قبور ائمه علیهم السلام بقیع می نشیند و یا در کوه نور ردّ پای رسول خدا صلي اللَّه علیه و آله و سلم را دنبال می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 زیارت اماکن مقدس، گذری روحانی در تاریخ و مراحل رشد و شکوفایی اسلام است، در خلال چند روز خاطرات بیست و سه سال تبلیغ اسلام و زندگی پر مخاطره نبی اکرم صلي اللَّه علیه و آله و سلم و سعی و کوشش اصحابش لحظه به لحظه بر حاجی جلوگر می شود شاید بدین جهت باشد که پیامبر اکرم صلي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حج به جای آورد و مرا زیارت نکند، بر من ستم روا داشته است</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دوره تربیتی حج باید تکمیل شود و زیارت پیامبر اکرم صلي اللَّه علیه و آله و سلم مکمل این برنامه است، حج اهداف و فوائد بسیار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 حرکت است، حرکتی از درون تاریخ؛ ساخت است، ساختن آینده ای روشن و نورانی؛ اتمام این اهداف و مفاهیم بلند در یک کالبد مادّی و محسوس ریخته شده، در حرکات و اعمال حج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قالب کلمات جامد و ثابت خارج شده و به صفحه های زنده و پر نشاط حج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کتاب آشنایی حاجی با اعمال و آداب زیارت خانه خدا کعبه مقدسه و حرم رسول خدا صلي اللَّه علیه و آله و سلم، مدینه منوره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چندان مختصر که به کار نیاید و نه چندان مفصل که از حوصله خوانندگان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تلاش ناچیز را از ما بپذیر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این نوشتار برای برادران و خواهران گرامی سودمند باشد؛ باشد که مؤلف را از دعای خیر در آن </w:t>
      </w:r>
    </w:p>
    <w:p>
      <w:pPr>
        <w:pStyle w:val="BookText"/>
        <w:rPr/>
      </w:pPr>
      <w:r>
        <w:rPr>
          <w:rFonts w:ascii="IRNazanin" w:hAnsi="IRNazanin" w:eastAsia="IRNazanin"/>
          <w:color w:val="111111"/>
          <w:sz w:val="28"/>
          <w:sz w:val="28"/>
          <w:szCs w:val="28"/>
          <w:rtl w:val="true"/>
          <w:lang w:bidi="fa-IR"/>
        </w:rPr>
        <w:t>اماکن مقدس فراموش نفرمایند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لَنا وَلِوالِدَينا وَ لِمَنْ وَجَبَ حَقُّهُ لِلمُومِنينَ وَالمُؤمِناتِ وَصَلَ اللَّهُ عَلَى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سفر حج</w:t>
      </w:r>
    </w:p>
    <w:p>
      <w:pPr>
        <w:pStyle w:val="BookText"/>
        <w:rPr/>
      </w:pPr>
      <w:r>
        <w:rPr>
          <w:rFonts w:ascii="IRNazanin" w:hAnsi="IRNazanin" w:eastAsia="IRNazanin"/>
          <w:color w:val="111111"/>
          <w:sz w:val="28"/>
          <w:sz w:val="28"/>
          <w:szCs w:val="28"/>
          <w:rtl w:val="true"/>
          <w:lang w:bidi="fa-IR"/>
        </w:rPr>
        <w:t>توجه به چند نکته قبل از سفر حج لازم به نظر می رسد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تنها از پرهیزکاران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حج و زیارت کسی که در اموالش حق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حق مردم حق الناس باشد، مقبول درگاه الهی نیست؛ بنابراین شایسته است حاجیان گرامی پیش از سفر حقوق شرعی خویش را بپردازند و همچنین اگر حقی از کسی بر عهده دارند آنرا اداء نموده سپس به حج و زیارت روانه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 حاجی و زائر پیش از سفر از اطرافیان، دوستان و همۀ آشنایان خویش حلالیت بطلبند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یکی از اعمال حج، دو رکعت نماز طواف است؛ لازم است حاجی قبل از سفر نسبت به صحت قرائت نماز اطمینان حاصل نماید تا از این لحاظ مشکلی برای او روی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فقه اهل بیت علیهم السلام نمازگزار باید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زمین است، سجده کند؛ بنابراین سجده بر قالی باطل است و فقط در صورت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خطر جانی یا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 فرش سجده نمود، بنابراین لازم است زائرین و حاجیان محترم بر مهر و یا حصیری که سجده بر آن صحیح است، سجده کنند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0" w:name="pg9034_119212"/>
    </w:p>
    <w:p>
      <w:pPr>
        <w:pStyle w:val="Heading2"/>
        <w:numPr>
          <w:ilvl w:val="1"/>
          <w:numId w:val="1"/>
        </w:numPr>
        <w:rPr/>
      </w:pPr>
      <w:bookmarkStart w:id="11" w:name="__RefHeading___Toc2214386_2870459653"/>
      <w:bookmarkStart w:id="12" w:name="_Toc4"/>
      <w:bookmarkEnd w:id="10"/>
      <w:bookmarkEnd w:id="11"/>
      <w:r>
        <w:rPr>
          <w:rtl w:val="true"/>
        </w:rPr>
        <w:t>بخش نخست مدینه منوره</w:t>
      </w:r>
      <w:bookmarkEnd w:id="12"/>
    </w:p>
    <w:p>
      <w:pPr>
        <w:pStyle w:val="Heading3"/>
        <w:numPr>
          <w:ilvl w:val="2"/>
          <w:numId w:val="1"/>
        </w:numPr>
        <w:rPr/>
      </w:pPr>
      <w:bookmarkStart w:id="13" w:name="__RefHeading___Toc2214388_2870459653"/>
      <w:bookmarkStart w:id="14" w:name="_Toc5"/>
      <w:bookmarkEnd w:id="13"/>
      <w:r>
        <w:rPr>
          <w:rtl w:val="true"/>
        </w:rPr>
        <w:t>مشخصات بخش اول</w:t>
      </w:r>
      <w:bookmarkEnd w:id="14"/>
    </w:p>
    <w:p>
      <w:pPr>
        <w:pStyle w:val="BookText"/>
        <w:rPr/>
      </w:pPr>
      <w:r>
        <w:rPr>
          <w:rFonts w:ascii="IRNazanin" w:hAnsi="IRNazanin" w:eastAsia="IRNazanin"/>
          <w:color w:val="111111"/>
          <w:sz w:val="28"/>
          <w:sz w:val="28"/>
          <w:szCs w:val="28"/>
          <w:rtl w:val="true"/>
          <w:lang w:bidi="fa-IR"/>
        </w:rPr>
        <w:t>مدینه منوره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 مسجد پیامبر اکرم صلي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النبي صلي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ها و مشاهد شریفه بقیع</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 هاو دیگر مساجد مدینه </w:t>
      </w:r>
      <w:bookmarkStart w:id="15" w:name="pg9034_119213"/>
    </w:p>
    <w:p>
      <w:pPr>
        <w:pStyle w:val="Heading3"/>
        <w:numPr>
          <w:ilvl w:val="2"/>
          <w:numId w:val="1"/>
        </w:numPr>
        <w:rPr/>
      </w:pPr>
      <w:bookmarkStart w:id="16" w:name="__RefHeading___Toc2214390_2870459653"/>
      <w:bookmarkStart w:id="17" w:name="_Toc6"/>
      <w:bookmarkEnd w:id="15"/>
      <w:bookmarkEnd w:id="16"/>
      <w:r>
        <w:rPr>
          <w:rtl w:val="true"/>
        </w:rPr>
        <w:t>فصل اول</w:t>
      </w:r>
      <w:r>
        <w:rPr>
          <w:rtl w:val="true"/>
        </w:rPr>
        <w:t xml:space="preserve">: </w:t>
      </w:r>
      <w:r>
        <w:rPr>
          <w:rtl w:val="true"/>
        </w:rPr>
        <w:t>مسجد النبى صلي اللَّه علیه و آله و سلم</w:t>
      </w:r>
      <w:bookmarkEnd w:id="17"/>
    </w:p>
    <w:p>
      <w:pPr>
        <w:pStyle w:val="Heading4"/>
        <w:numPr>
          <w:ilvl w:val="3"/>
          <w:numId w:val="1"/>
        </w:numPr>
        <w:rPr/>
      </w:pPr>
      <w:bookmarkStart w:id="18" w:name="__RefHeading___Toc2214392_2870459653"/>
      <w:bookmarkStart w:id="19" w:name="_Toc7"/>
      <w:bookmarkEnd w:id="18"/>
      <w:r>
        <w:rPr>
          <w:rtl w:val="true"/>
        </w:rPr>
        <w:t>مسجد النبی صلي اللَّه علیه و آله و سلم</w:t>
      </w:r>
      <w:bookmarkEnd w:id="19"/>
    </w:p>
    <w:p>
      <w:pPr>
        <w:pStyle w:val="BookText"/>
        <w:rPr/>
      </w:pPr>
      <w:r>
        <w:rPr>
          <w:rFonts w:ascii="IRNazanin" w:hAnsi="IRNazanin" w:eastAsia="IRNazanin"/>
          <w:color w:val="111111"/>
          <w:sz w:val="28"/>
          <w:sz w:val="28"/>
          <w:szCs w:val="28"/>
          <w:rtl w:val="true"/>
          <w:lang w:bidi="fa-IR"/>
        </w:rPr>
        <w:t>زائرین محترم در مدت اقامتشان در مدینه منوره فرصت را غنیمت بشمرند چرا که لحظه لحظه حضور در مسجد النبی صلي اللَّه علیه و آله و سلم و نماز در آن ارزش و بهای فراوانی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این مسجد برابر با ده هزار نماز در مکانهای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 صلي اللَّه علیه و آله و سلم آداب و اعمال متعددی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قبل از ورود به مسجد و زیارت پیامبر اکرم صلي اللَّه علیه و آله و سلم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پاک و پاکیزه و نو بپوشد و چه بهتر که لباس سفید رنگ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معطر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دری که از طرف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بخواند؛ بدین صورت که بر در مسجد النبي صلي اللَّه علیه و آله و سلم با فروتنی و تواضع بایستد و بگوید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وَقَفْتُ عَلَى بَابِ مِنْ أَبْوابِ بُيُوتِ نَبيّكَ صَلَواتُكَ عَلَيْهِ وَآلِهِ وَقَدْ مَنَعْتَ النَّاسَ يَدْخُلُوا إِلا بِإِذْنِهِ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آمَنُوا لا تَدْخُلُوا بُيُوتَ النَّيِّ إِلَّا أَنْ يُؤْذَنَ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أَعتَقِدُ حُرمَةَ صاحِب هذا المَشْهَدِ الشَّرِيفِ فِي غَيْبَتِهِ كَما أَعْتَقِدُها فِي حَضْرَتِهِ وَأَعْلَمُ أَنَّ رَسُولَكَ خُلَفانَكَ عَلَيْهِمُ السّلامُ أَحْيَاءٌ عِنْدَكَ يُرْزَقُونَ يَرَوْنَ مَقامِي وَ يَسْمَعُونَ كَلامِي وَيَرُدُّونَ سَلامِي وَأَنَّكَ حَجَبْتَ عَنْ سَمْعِي كَلَامَهُمْ وَفَتَحْتَ بَابَ نَهْمِي بِلَذِيذِ مُناجاتِهِمْ وَإِنِّي أَسْتَأْذِنُكَ يَارَبِّ أَوَّلاً </w:t>
      </w:r>
    </w:p>
    <w:p>
      <w:pPr>
        <w:pStyle w:val="BookText"/>
        <w:rPr/>
      </w:pPr>
      <w:r>
        <w:rPr>
          <w:rFonts w:ascii="Amiri" w:hAnsi="Amiri" w:eastAsia="Amiri" w:cs="Amiri"/>
          <w:color w:val="111111"/>
          <w:sz w:val="28"/>
          <w:sz w:val="28"/>
          <w:szCs w:val="28"/>
          <w:rtl w:val="true"/>
          <w:lang w:bidi="ar-SA"/>
        </w:rPr>
        <w:t>وَأَسْتَأْذِنُ رَسُولَكَ صَلَي اللَّهُ عَلَیهِ وَ آله و سَلَم ثانياً و أَسْتَأْذِنُ خُلَفَائَكَ الأَئِمَّةَ علیهم السلام الْمُفْرُوضَ عَلَى طَاعَتُهُ وَ الْمَلائِكَةَ الْمُوَكَّلِينَ البقعة المُبارَكة ثالثاً أَأَدْخل يارَسُولَ اللَّهِ صَلَي اللَّهُ عَلَیهِ وَ آله و سَلَم أَأَدْخُلُ يَاحُجَّةَ اللهِ أَأَدْخُلُ يَامَلائِكَةَ الله الْمُقَرَّبِينَ المُقِيمِينَ فى هذا المَشْهَدِ فَأْذَنْ لِي يَا مَوْلايَ فِي الدُّخُول أَفْضَلَ ما أَذِنْتَ لأحَدٍ مِنْ أوليائِكَ فَإِنْ لَمْ أَكُنْ أَهْلاً لذلِكَ فَأَنْتَ أَهْلُ لِذَلِكَ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وقار، خضوع و خشوع وارد حرم نبوی صَلَي اللَّهُ عَلَیهِ وَ آله و سَلَم شود، با پای راست داخل شود و بگوید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وَ فِي سَبيلِ اللَّه وَعَلَى مِلَّةِ رَسُول اللَّه صَلَي اللَّهُ عَلَیهِ وَ آله و سَلَم رَبِّ أدخِلني مُدخَلَ صِدق وَ أخْرِجْنى مَخَرَجَ صِدقٍ واجعَلْ لي مِنْ لَدُنْكَ سُلطَاناً نَصِيراً اللّهُمَ أغْفِرْ لي وَ أرْحَمَني وَ تُبْ عَليَّ إِنَّكَ أَنْتَ التَّوَّابُ الرَّحِيمُ</w:t>
      </w:r>
      <w:r>
        <w:rPr>
          <w:rFonts w:eastAsia="Amiri" w:cs="Amiri" w:ascii="Amiri" w:hAnsi="Amiri"/>
          <w:color w:val="111111"/>
          <w:sz w:val="28"/>
          <w:szCs w:val="28"/>
          <w:rtl w:val="true"/>
          <w:lang w:bidi="ar-SA"/>
        </w:rPr>
        <w:t xml:space="preserve">. </w:t>
      </w:r>
      <w:bookmarkStart w:id="20" w:name="pg9034_119216"/>
    </w:p>
    <w:p>
      <w:pPr>
        <w:pStyle w:val="BookText"/>
        <w:rPr/>
      </w:pPr>
      <w:bookmarkEnd w:id="2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وارد شدن و خارج شدن از مسجد النبی صَلَي اللَّهُ عَلَیهِ وَ آله و سَلَم بر او و اهل بیتش علیهم السلام صلوات بفرستد؛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زیارت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صَلَي اللَّهُ عَلَیهِ وَ آله و سَلَم را اینگونه زیارت کند</w:t>
      </w:r>
      <w:r>
        <w:rPr>
          <w:rFonts w:eastAsia="IRNazanin" w:cs="IRNazanin"/>
          <w:color w:val="111111"/>
          <w:sz w:val="28"/>
          <w:szCs w:val="28"/>
          <w:rtl w:val="true"/>
          <w:lang w:bidi="fa-IR"/>
        </w:rPr>
        <w:t>:</w:t>
      </w:r>
    </w:p>
    <w:p>
      <w:pPr>
        <w:pStyle w:val="Heading4"/>
        <w:numPr>
          <w:ilvl w:val="3"/>
          <w:numId w:val="1"/>
        </w:numPr>
        <w:rPr/>
      </w:pPr>
      <w:bookmarkStart w:id="21" w:name="__RefHeading___Toc2214394_2870459653"/>
      <w:bookmarkStart w:id="22" w:name="_Toc8"/>
      <w:bookmarkEnd w:id="21"/>
      <w:r>
        <w:rPr>
          <w:rtl w:val="true"/>
        </w:rPr>
        <w:t>زیارت پیامبر اکرم صَلَي اللَّهُ عَلَیهِ وَ آله و سَلَم</w:t>
      </w:r>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صَلَي اللَّهُ عَلَیهِ وَ آله و سَلَم وأَمينِ اللَّهِ عَلى وَحْيِهِ وَ عَزائِمِ أَمْرِهِ الخَاتِمِ لِمَا سَبَقَ وَ الفاتِح لِمَا اسْتُقْبِلَ و المُهَيْمِّن عَلى ذلِكَ كُلِّهِ وَ رَحمَةُ اللَّهِ وَبَرَكَاتُهُ السَّلامُ عَلى صَاحِبِ السَّكِينةِ السَّلامُ عَلَى المَدْفُونِ بِالمدينةِ السَّلامُ عَلى المَنْصُورِ المُؤيَّد السَّلامُ عَلَى أبي الْقاسِم مُحَمَّدٍ صَلَي اللَّهُ عَلَیهِ وَ آله و سَلَم وَ رَحمَةُ اللهِ وَبَرَكاتُهُ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نزد قبر رسول اکرم صَلَي اللَّهُ عَلَیهِ وَ آله و سَلَم رو به قبله بایستد و بخواند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وَحْدَهُ لاشَرِيكَ لَهُ وَأَشْهَدُ أَنَّ مُحَمَّداً صَلَي اللَّهُ عَلَیهِ وَ آله و سَلَم عَبْدُهُ وَ رَسُولُهُ وَ أَشْهَدُ أَنَّكَ رَسُولُ اللَّهِ صَلَي اللَّهُ عَلَیهِ وَ آله و سَلَم وَ أَنَّكَ مُحَمَّدُ بْنُ عَبْدِ اللَّهَ صَلَي اللَّهُ عَلَیهِ وَ آله و سَلَم وَ أَشْهَدُ أَنَّكَ قَدْ بَلَّغْتَ رِسالاتِ رَبِّكَ وَ نَصَحْتَ لأُمَّتِكَ وَ جَاهَدْتَ فِي سَبِيل اللَّهِ وَ عَبَدْتَ اللَّهَ مُخْلِصاً حَتَّى أَتَاكَ اليَقِينُ بِالحِكْمَةِ</w:t>
      </w:r>
      <w:r>
        <w:rPr>
          <w:rStyle w:val="FootnoteAnchor"/>
          <w:rtl w:val="true"/>
        </w:rPr>
        <w:footnoteReference w:id="8"/>
      </w:r>
      <w:r>
        <w:rPr>
          <w:rFonts w:ascii="Amiri" w:hAnsi="Amiri" w:eastAsia="Amiri" w:cs="Amiri"/>
          <w:color w:val="111111"/>
          <w:sz w:val="28"/>
          <w:sz w:val="28"/>
          <w:szCs w:val="28"/>
          <w:rtl w:val="true"/>
          <w:lang w:bidi="ar-SA"/>
        </w:rPr>
        <w:t xml:space="preserve">وَالمَوْعِظَةِ الحَسَنِةَ وَأَدَّيتَ الذي عَلَيْكَ مِنَ الحَقِّ وَ أَنَّكَ قَدْ رَؤُفْتَ بِالمُؤْمِنِينَ وَ غَلُظَتَ عَلَى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الكَافِرِينَ فَبَلَّغَ اللَّهُ بِكَ أَفْضَلَ شَرَفِ مَحَلَّ المُكَرَّمِينَ الحَمْدُللَّهِ الَّذِي اسْتَنْقَذَنَا بِكَ مِنَ الشِّرْكِ و الضَّلالَةِ اللَّهُمَّ فَأجْعَلْ صَلَواتِكَ وَ صَلواتِ مَلائِكَتِكَ المُقَرَّبِينَ وَ أَنْبِيائِكَ الْمُرْسَلِينَ وَ عِبادِكَ الصَّالِحِينَ وَ أَهْلِ السَّمَوَاتِ وَالأَرَضِينَ وَمَنْ سَبَّحَ لَكَ يارَبَّ العالَمينَ مِنَ الأَوَّلِينَ وَالآخِرِينَ عَلَى مُحَمَّدٍ عَبْدِكَ وَ رَسُولكَ وَ نَبِيِّكَ وَ أَمِينكَ وَ نَجيكَ وَ حَبيبكَ وَ صَفِيّكَ وَ خاصَّتِكَ وَ صَفْوَتِكَ وَ خِيَرَتِكَ مِنْ خَلْقِكَ اللَّهم أَعْطِهِ الدَّرَجَةَ الرَّفِيعَةَ وَآتِهِ الوَسِيلَةَ مِنَ الجَنَّةِ وَ أَبْعَثْهُ مَقاماً مَحْمُوداً يَغْبِطُهُ بِهِ الأَوَّلُونَ وَ الآخِرُونَ اللَّهُمَ 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إِذْ ظَلَمُوا أَنْفُسَهُمْ جاؤُكَ فَاسْتَغْفَرُوا اللَّهَ وَاسْتَغْفَرَ لَهُمُ </w:t>
      </w:r>
    </w:p>
    <w:p>
      <w:pPr>
        <w:pStyle w:val="BookText"/>
        <w:rPr/>
      </w:pPr>
      <w:r>
        <w:rPr>
          <w:rFonts w:ascii="Amiri" w:hAnsi="Amiri" w:eastAsia="Amiri" w:cs="Amiri"/>
          <w:color w:val="111111"/>
          <w:sz w:val="28"/>
          <w:sz w:val="28"/>
          <w:szCs w:val="28"/>
          <w:rtl w:val="true"/>
          <w:lang w:bidi="ar-SA"/>
        </w:rPr>
        <w:t>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أَتَيْتُكَ مُسْتَغْفِراً تائِباً مِنْ ذُنُوبِي وَإِنِّي أَتَوَجَّهُ بِكَ إِلَى اللَّهِ رَبِّيٌّ وَرَبِّكَ لِيَغْفِرَ ذُنُوبِي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 به بارگاه مطهر پیامبر اکرم بایستید و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أَتَيْتُكَ يَارَسُولَ اللهِ صَّلَي اللَّه عَلَیهِ وَ آلِهِ وَ سَلَم مُهَاجِراً إِلَيْكَ قَاضِياً لما أَوْجَبَهُ اللهُ عَلَى مَنْ قَصَدَكَ وَإِذْ لَمْ الحَقْكَ حَيّاً فَقَدْ قَصَدْتُكَ بَعْدَ مَوْتِكَ عَالِماً أنَّ حُرْمَتَكَ مَيتَاً كَحُرْمَتِكَ حَيّاً فَكُنْ بذلكَ عِنْدَ اللَّهِ شَاهداً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حال مستحب است که کف دستتان را بصورت خود بکشید و بگوئید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أجْعَلْ ذلِكَ بَيْعَةً مَرْضِيّةً لَدَيْكَ وَ عَهْداً مُؤكَّداً عِنْدَكَ تُحْيِينِي مَا أَحْيَيْتَني عَلَيْهِ وَ عَلَى الوَفَاءِ بِشَرَائِطِهِ وَ حُدُودِهِ وَ حُقُوقِهِ وَ أَحْكامِهِ وَ تُميتني إِذَا </w:t>
      </w:r>
    </w:p>
    <w:p>
      <w:pPr>
        <w:pStyle w:val="BookText"/>
        <w:rPr/>
      </w:pPr>
      <w:r>
        <w:rPr>
          <w:rFonts w:ascii="Amiri" w:hAnsi="Amiri" w:eastAsia="Amiri" w:cs="Amiri"/>
          <w:color w:val="111111"/>
          <w:sz w:val="28"/>
          <w:sz w:val="28"/>
          <w:szCs w:val="28"/>
          <w:rtl w:val="true"/>
          <w:lang w:bidi="ar-SA"/>
        </w:rPr>
        <w:t>أَمَتَني عَلَيْهِ وَ تَبْعَثُني إِذَا بَعَثْتَني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 به قبله بایستید و دعاء امام زین العابدین علیه السلام را قرائت کنید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إِلَيْكَ أَلْجَأْتُ أَمْرِي وَ إِلى قَبْرِ نَبِيِّكَ مُحَمَّدٍ صَّلَي اللَّه عَلَیهِ وَ آلِهِ وَ سَلَم عَبْدِكَ وَ رَسُولِكَ أَسنَدْتُ ظَهْري وَ القِبْلَةَ الّتي رَضِيْتَ لِمُحَمَّدٍ صَّلَي اللَّه عَلَیهِ وَ آلِهِ وَ سَلَم اسْتَقْبَلْتُ بِوَجْهِي اللَّهُمَّ إنِّي أَصْبَحْتُ لَاأَمْلِكُ لِنَفْسِى خَيْرَ مَا أَرْجو لَهَا وَ لاأَدْفَعُ عَنْها شَرَّ مَا أَحْذَرُ عَلَيْهَا فَأَصْبَحَتِ الأمُورُ كُلَّها بِيدَكَ وَ لَافَقِيرَ أَفْقَرُ مِنِّي إِني لِمَا أَنْزَلْتَ إليَّ مِنْ خَيْرٍ فَقِير اللَّهُمَّ أُرْدُدني مِنْكَ بِخَيْرٍ وَ لاَرَادَّ لِفَضْلِكَ اللَّهُمَّ إِني أَعُوذُ بِكَ مِنْ أَنْ تُبَدِّلَ أَسْمى وَ أَنْ تُغَير جِسْمي أو تُزيلَ نِعْمَتَكَ عَني أَللَّهُمَّ زَيَّني </w:t>
      </w:r>
    </w:p>
    <w:p>
      <w:pPr>
        <w:pStyle w:val="BookText"/>
        <w:rPr/>
      </w:pPr>
      <w:r>
        <w:rPr>
          <w:rFonts w:ascii="Amiri" w:hAnsi="Amiri" w:eastAsia="Amiri" w:cs="Amiri"/>
          <w:color w:val="111111"/>
          <w:sz w:val="28"/>
          <w:sz w:val="28"/>
          <w:szCs w:val="28"/>
          <w:rtl w:val="true"/>
          <w:lang w:bidi="ar-SA"/>
        </w:rPr>
        <w:t>بِالتَّقوى وَ جَمِلَّني بِالنِعَمِ وَ أَغْمُرْنِي بِالْعَافِيةِ وَارْزُقْني شُكْرَ العَافِيَةِ بِرَحْمَتِكَ يَا أَرْحَمَ الرّاحِمينَ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زیارت پیامبر اکرم صَّلَي اللَّه عَلَیهِ وَ آلِهِ وَ سَلَم زیارت پاره تن آن حضرت فاطمه زهرا علیها السلام پسندیده است و بسیار بدان سفارش شده است و ثواب و فضیلت فراوان در پی دارد؛ البته محل دفن آن حضرت به طور دقیق مشخص نیست، برخی از محققین قبر آن حضرت را در حرم پیامبر اکرم صَّلَي اللَّه عَلَیهِ وَ آلِهِ وَ سَلَم بین منبر و مرقد نبوی دانسته اند، گروهی معتقدند آن بانوی مظلومه در بقیع نزدیک قبور ائمه علیهم السلام بقیع مدفون است و عده ای گویند ایشان در خانه خود دفن شده، خانۀ حضرت فاطمه زهرا علیها السلام به همان اتاقی که پیامبر اکرم صَّلَي اللَّه عَلَیهِ وَ آلِهِ وَ سَلَم در آن مدفون هستند متصل می باشد و هم اکنون جزئی از مسجد النبی صَّلَي اللَّه عَلَیهِ وَ آلِهِ وَ سَلَم شده است</w:t>
      </w:r>
      <w:r>
        <w:rPr>
          <w:rFonts w:eastAsia="IRNazanin" w:cs="IRNazanin"/>
          <w:color w:val="111111"/>
          <w:sz w:val="28"/>
          <w:szCs w:val="28"/>
          <w:rtl w:val="true"/>
          <w:lang w:bidi="fa-IR"/>
        </w:rPr>
        <w:t xml:space="preserve">. </w:t>
      </w:r>
      <w:bookmarkStart w:id="23" w:name="pg9034_119222"/>
    </w:p>
    <w:p>
      <w:pPr>
        <w:pStyle w:val="BookText"/>
        <w:rPr/>
      </w:pPr>
      <w:bookmarkEnd w:id="23"/>
      <w:r>
        <w:rPr>
          <w:rFonts w:ascii="IRNazanin" w:hAnsi="IRNazanin" w:eastAsia="IRNazanin"/>
          <w:color w:val="111111"/>
          <w:sz w:val="28"/>
          <w:sz w:val="28"/>
          <w:szCs w:val="28"/>
          <w:rtl w:val="true"/>
          <w:lang w:bidi="fa-IR"/>
        </w:rPr>
        <w:t>پنجره ای که در معرض دید است و از پشت آن مرقد پیامبر اکرم صَّلَي اللَّه عَلَیهِ وَ آلِهِ وَ سَلَم زیارت میشود به اتاق فاطمه زهرا علیها السلام نیز احاطه دارد، به هر صورت بیشتر علمای شیعه بر این باورند که فاطمه زهرا علیها السلام را در همان حرم نبوی صَّلَي اللَّه عَلَیهِ وَ آلِهِ وَ سَلَم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در هر سه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قبر پیامبر اکرم صَّلَي اللَّه عَلَیهِ وَ آلِهِ وَ سَلَم بین قبر و منبر و در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شود، بهتر است</w:t>
      </w:r>
      <w:r>
        <w:rPr>
          <w:rFonts w:eastAsia="IRNazanin" w:cs="IRNazanin"/>
          <w:color w:val="111111"/>
          <w:sz w:val="28"/>
          <w:szCs w:val="28"/>
          <w:rtl w:val="true"/>
          <w:lang w:bidi="fa-IR"/>
        </w:rPr>
        <w:t>.</w:t>
      </w:r>
    </w:p>
    <w:p>
      <w:pPr>
        <w:pStyle w:val="Heading4"/>
        <w:numPr>
          <w:ilvl w:val="3"/>
          <w:numId w:val="1"/>
        </w:numPr>
        <w:rPr/>
      </w:pPr>
      <w:bookmarkStart w:id="24" w:name="__RefHeading___Toc2214396_2870459653"/>
      <w:bookmarkStart w:id="25" w:name="_Toc9"/>
      <w:bookmarkEnd w:id="24"/>
      <w:r>
        <w:rPr>
          <w:rtl w:val="true"/>
        </w:rPr>
        <w:t>زیارت فاطمه زهراء علیها السلام</w:t>
      </w:r>
      <w:bookmarkEnd w:id="2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بِنْتَ رَسُولِ اللَّهِ صَّلَي اللَّه عَلَیهِ وَ آلِهِ وَ سَلَم السَّلامُ عَلَيْكِ يَا بِنْتَ نَبِيِّ اللَّهِ السَّلامُ عَلَيْكِ يا بِنْتَ حَبِيبِ اللَّه السَّلامُ عَلَيْكِ يا بِنْتَ خَلِيل اللَّه السَّلامُ عَلَيْكِ يا بِنْتَ صَفِي اللَّهِ السَّلامُ عَلَيْكِ يا بِنْتَ أَمِينِ اللَّهِ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بِنْتَ خَيْرِ خَلْقِ اللَّهِ السَّلامُ عَلَيْكِ يَا بِنْتَ أَفْضَل أَنْبِياءِ اللَّهِ وَرُسُلِهِ وَ مَلائِكَتِهِ السَّلامُ عَلَيْكِ يا بِنْتَ خَيْرِ البَريَّةِ السَّلامُ عَلَيْكِ يَا سَيِّدَةَ نساء العالَمينَ مِنَ الأوّلِينَ وَ الآخِرينَ السَّلامُ عَلَيْكِ يازَوْجَةَ وَلِيّ اللَّه وَ خَيْرَ الخَلْقِ بَعْدَ رَسُولِ اللَّه صَّلَي اللَّه عَلَیهِ وَ آلِهِ وَ سَلَم السَّلامُ عَلَيْكِ يا أُمَّ الحَسَن وَ الْحُسَيْنِ علیهما السلام سَيِّدى شَبابِ أهْلِ الجنَّةِ السَّلامُ عَلَيْكِ أَيَّتُهَا الصِّديقةُ الشَّهيدَةُ علیها السلام السَّلامُ عَلَيْكِ أَيَّتُهَا الرَّضِيَّةُ المَرْضِيَّةُ السَّلامُ عَلَيْكِ أَيَّتُها الفاضِلَةُ الزَّكِيَةُ السَّلامُ عَلَيْكِ أَيَّتُهَا الحَوْراءُ الإِنْسِيَّةُ السَّلامُ عَلَيْكِ أَيَّتُهَا التَّقِيَّةُ النَّقِيَّةُ السَّلامُ عَلَيْك أَيَّتُهَا الْمُحَدَّثَةُ العَلِيْمَةُ السَّلام عَلِيْكِ أَيَّتُها المَظْلُومَةُ المَغْصوبَةُ السَّلام عَلِيْكِ أَيَّها المُضطَهَدَةُ المَقْهُورَةُ السَّلامُ عَلَيْكِ يا فاطِمةُ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رَسُولِ اللَّهِ صَّلَي اللَّه عَلَیهِ وَ آلِهِ وَ سَلَم وَ رَحْمَةُ اللَّه وَ بَرَكاتُهُ صَلَّى اللَّهُ عَلَيْكِ وَ عَلَى رُوحِكِ وَ بَدَنِكِ أَشْهَدُ أَنَّكِ مَضَيْتِ عَلَى بَيِّنَةِ مِنْ رَبِّكِ وَ أَنَّ مَنْ سَرَّكِ فَقَدْ سَرَّ رَسُولَ اللَّهِ صَّلَي اللَّه عَلَیهِ وَ آلِهِ وَ سَلَم وَمِنْ جَفاكِ فَقَدْ جَفا رَسُولَ اللَّهِ صَّلَي اللَّه عَلَیهِ وَ آلِهِ وَ سَلَم وَ مَنْ آذاكِ فَقَدْ آذَى رَسُولَ اللَّهِ صَّلَي اللَّه عَلَیهِ وَ آلِهِ وَ سَلَم و مَنْ وَصَلَكِ فَقَدْ وَصَلَ رَسُولَ اللَّهِ صَّلَي اللَّه عَلَیهِ وَ آلِهِ وَ سَلَم وَ مَنْ قَطَعَكِ فَقَدْ قَطَعَ رَسُولَ اللَّهِ صَّلَي اللَّه عَلَیهِ وَ آلِهِ وَ سَلَم لأَنَّكِ بِضْعةٌ مِنْهُ وَ رُوحُهُ الَّتي بَيْنَ جَنْبَية كَمَا قَالَ صَّلَي اللَّه عَلَیهِ وَ آلِهِ وَ سَلَم أُشْهدُ اللَّهَ وَ رُسُلَهُ وَ مَلائِكَتَهُ أني راضٍ عَمَّنْ رَضِيْتِ عَنْهُ سَاخِطْ عَلَى مَنْ سَخِطَتِ عَلَيْهِ مُتَبَرِّءٌ مِمَّنْ تَبَرَّأتِ مِنْهُ مُوَالٍ لِمَنْ وَاليْتِ مُعادٍ لِمَنْ عادَيْتِ مُبْغِضُ لِمَنْ أَبْغَضَتِ مُحِبُّ لِمَنْ أَحْبَبْتِ وَ كَفَی بِاللَّهِ شَهيداً وَ حَسِيباً وَ جازياً وَ مُثِيباً السَّلامُ عَلَيْكِ يا مُمْتَحَنَةُ امْتَحَنَكِ اللَّهُ الَّذِي خَلَقَكِ قَبْلَ أَنْ يَخْلُقَكِ </w:t>
      </w:r>
    </w:p>
    <w:p>
      <w:pPr>
        <w:pStyle w:val="BookText"/>
        <w:rPr/>
      </w:pPr>
      <w:r>
        <w:rPr>
          <w:rFonts w:ascii="Amiri" w:hAnsi="Amiri" w:eastAsia="Amiri" w:cs="Amiri"/>
          <w:color w:val="111111"/>
          <w:sz w:val="28"/>
          <w:sz w:val="28"/>
          <w:szCs w:val="28"/>
          <w:rtl w:val="true"/>
          <w:lang w:bidi="ar-SA"/>
        </w:rPr>
        <w:t>فَوَجَدَكِ لِمَا أَمْتَحَنَكِ صَابِرَةً وَ زَعَمْنَا أَنَّا لَكِ اوْلِيَاءُ وَ مُصَدِّقُونَ وَ صابِرُونَ لِكُلِّ مَا آتَانَا بِهِ أَبُوكِ صَّلَي اللَّه عَلَیهِ وَ آلِهِ وَ سَلَم وَ أَتى بهِ وَصِيُّهُ فَإِنَّا نَسْأَلُكِ إِنْ كُنَّا صَدَّقْنَاكِ الاَّ أَلحَقْتِنَا بِتَصْديقنا لَهُما لِنُبَشِّرَ أَنْفُسَنَا بِأَنا قَدْ طَهُرْنا بوِلايَتِكِ السَّلامُ عَلَيْكِ يَاسَيْدَةَ نِساءِ الْعَالَمينَ السَّلاَمُ عَلَيْكِ يا وَالِدَةَ الحُجَج عَلَى النَّاسِ أَجْمَعِينَ السَّلاَمُ عَلَيْكِ أَيَّتُهَا المُمَظْلُومَةُ المَمْنُوعَةُ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أَمِتَكَ وَ أَبْنَةِ نَبِيكَ صَّلَي اللَّه عَلَیهِ وَ آلِهِ وَ سَلَم وَ زَوْجَةِ وَصِيّ نَبيّكَ صَلاَةً تُزْلِفُهَا فَوْقَ زُلْفَی عِبَادِكَ الْمُكْرَمِينَ مِنْ أَهْل السَّماوَاتِ وَ أَهْل الأَرضِينَ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بر پیامبر اکرم صَّلَي اللَّه عَلَیهِ وَ آلِهِ وَ سَلَم و ائمه طاهرین علیهم السلام درود بفرستید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الطّيبينَ الطَّاهِرينَ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رکعت نماز تحیت مسجد النبی صَّلَي اللَّه عَلَیهِ وَ آلِهِ وَ سَلَم نماز صبح بجا آورید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زیارت بجای آورید و سپس تسبیحات حضرت فاطمه زهرا علیها السلام را قرائت کنید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این نماز زیارت را به پیامبر اکرم صَّلَي اللَّه عَلَیهِ وَ آلِهِ وَ سَلَم هدیه نمائید، آنگاه بگویید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إِنِّى صَلَّيْتُ وَ رَكَعْتُ وَ سَجَدْتُ لَكَ وَحْدَكَ لاشَرِيكَ لَكَ لأَنَّ الصَّلاةَ و الرُّكُوعَ وَ السَّجود لاتَكونُ إِلا لَكَ لأَنَّكَ أَنْتَ اللَّهُ الّذي لا إلهَ إِلا أَنْتَ اللَّهُمَّ وَهَاتَانِ الرَّكْعَتَانِ هَدِيَّةٌ مِنِّي إِلَى سيّدي وَمَولايَ رَسُولِ اللهِ صَّلَي اللَّه عَلَیهِ وَ آلِهِ وَ سَلَم فَتَقَبَّلْهُما مِنِّي </w:t>
      </w:r>
    </w:p>
    <w:p>
      <w:pPr>
        <w:pStyle w:val="BookText"/>
        <w:rPr/>
      </w:pPr>
      <w:r>
        <w:rPr>
          <w:rFonts w:ascii="Amiri" w:hAnsi="Amiri" w:eastAsia="Amiri" w:cs="Amiri"/>
          <w:color w:val="111111"/>
          <w:sz w:val="28"/>
          <w:sz w:val="28"/>
          <w:szCs w:val="28"/>
          <w:rtl w:val="true"/>
          <w:lang w:bidi="ar-SA"/>
        </w:rPr>
        <w:t>بِأَحْسَنِ قَبُولِكَ وَ أجُرْنِي عَلى ذلِكَ بِأَفضَلِ أَمَلي وَ رَجائِي فِيكَ وَ في رَسُولِكَ صَّلَي اللَّه عَلَیهِ وَ آلِهِ وَ سَلَم يَا وَلَيَّ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زیارت نیز برای فاطمه زهرا علیها السلام به جای آورده و ثوابش را به ایشان هدیه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بین قبر و منبر نبوی مستحب است، زیرا پیامبر اکرم صَّلَي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قبر و منبر من بوستانی از بوستانهای بهشت است</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ستون توبه که به استوانه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معروف است، نماز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جبرئیل علیه السلام نماز بخوانید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نمازهای واجب یومیه را در </w:t>
      </w:r>
    </w:p>
    <w:p>
      <w:pPr>
        <w:pStyle w:val="BookText"/>
        <w:rPr/>
      </w:pPr>
      <w:r>
        <w:rPr>
          <w:rFonts w:ascii="IRNazanin" w:hAnsi="IRNazanin" w:eastAsia="IRNazanin"/>
          <w:color w:val="111111"/>
          <w:sz w:val="28"/>
          <w:sz w:val="28"/>
          <w:szCs w:val="28"/>
          <w:rtl w:val="true"/>
          <w:lang w:bidi="fa-IR"/>
        </w:rPr>
        <w:t>حرم شریف پیامبر اکرم صَّلَي اللَّه عَلَیهِ وَ آلِهِ وَ سَلَم به جای آوریم؛ حضرمی نقل می کند که امام صادق علیه السلام به من امر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میتوانی در مسجد النبی صَّلَي اللَّه عَلَیهِ وَ آلِهِ وَ سَلَم بسیار نماز بخوان، چرا که حضور در چنین مکان مقدسی همیشه برای تو میسر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که در توان است در حرم نبی اکرم صَّلَي اللَّه عَلَیهِ وَ آلِهِ وَ سَلَم قرآن تلاوت فرمائید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اکرم صَّلَي اللَّه عَلَیهِ وَ آلِهِ وَ سَلَم صدای خود را بلند نکنید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مدینه به فقراء و درماندگان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مدینه برابر با ده هزار درهم صدقه در شهرهای دیگر است</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9034_119230"/>
      <w:bookmarkStart w:id="27" w:name="pg9034_119230"/>
      <w:bookmarkEnd w:id="27"/>
    </w:p>
    <w:p>
      <w:pPr>
        <w:pStyle w:val="Heading3"/>
        <w:numPr>
          <w:ilvl w:val="2"/>
          <w:numId w:val="1"/>
        </w:numPr>
        <w:rPr/>
      </w:pPr>
      <w:bookmarkStart w:id="28" w:name="pg9034_119230"/>
      <w:bookmarkStart w:id="29" w:name="__RefHeading___Toc2214398_2870459653"/>
      <w:bookmarkStart w:id="30" w:name="_Toc10"/>
      <w:bookmarkEnd w:id="28"/>
      <w:bookmarkEnd w:id="29"/>
      <w:r>
        <w:rPr>
          <w:rtl w:val="true"/>
        </w:rPr>
        <w:t>فصل دوم مشاهد مشرفه در بقیع</w:t>
      </w:r>
      <w:bookmarkEnd w:id="30"/>
    </w:p>
    <w:p>
      <w:pPr>
        <w:pStyle w:val="Heading4"/>
        <w:numPr>
          <w:ilvl w:val="3"/>
          <w:numId w:val="1"/>
        </w:numPr>
        <w:rPr/>
      </w:pPr>
      <w:bookmarkStart w:id="31" w:name="__RefHeading___Toc2214400_2870459653"/>
      <w:bookmarkStart w:id="32" w:name="_Toc11"/>
      <w:bookmarkEnd w:id="31"/>
      <w:r>
        <w:rPr>
          <w:rtl w:val="true"/>
        </w:rPr>
        <w:t>مشخصات فصل دوم</w:t>
      </w:r>
      <w:bookmarkEnd w:id="32"/>
    </w:p>
    <w:p>
      <w:pPr>
        <w:pStyle w:val="BookText"/>
        <w:rPr/>
      </w:pPr>
      <w:r>
        <w:rPr>
          <w:rFonts w:ascii="IRNazanin" w:hAnsi="IRNazanin" w:eastAsia="IRNazanin"/>
          <w:color w:val="111111"/>
          <w:sz w:val="28"/>
          <w:sz w:val="28"/>
          <w:szCs w:val="28"/>
          <w:rtl w:val="true"/>
          <w:lang w:bidi="fa-IR"/>
        </w:rPr>
        <w:t>بعد از آنکه زائر از زیارت مسجد و حرم پیامبر اکرم صَّلَي اللَّه عَلَیهِ وَ آلِهِ وَ سَلَم بهره لازم را گرفت به بقیع توجه کند، چرا که بقیع نیز در زمرۀ مراکز نور و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هایی که خداوند عظمت و برتری آنها را اراده کرده است و نام خداوند در این خانه ها برده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 وَيُذْكَرَ فِيهَا اسْمُهُ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چرا که این قبرستان اجساد مطهر جوانمردان و از خودگذشتگانی را در برگرفته است که جانشان را در راه اعتلای پرچم توحید و رساندن پیام وحی الهی به نسلهای آینده، فدا کردند و در پیشاپیش </w:t>
      </w:r>
    </w:p>
    <w:p>
      <w:pPr>
        <w:pStyle w:val="BookText"/>
        <w:rPr/>
      </w:pPr>
      <w:r>
        <w:rPr>
          <w:rFonts w:ascii="IRNazanin" w:hAnsi="IRNazanin" w:eastAsia="IRNazanin"/>
          <w:color w:val="111111"/>
          <w:sz w:val="28"/>
          <w:sz w:val="28"/>
          <w:szCs w:val="28"/>
          <w:rtl w:val="true"/>
          <w:lang w:bidi="fa-IR"/>
        </w:rPr>
        <w:t>این بزرگواران نام چهار امام مظلوم شیعه می 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 پیامبر صَّلَي اللَّه عَلَیهِ وَ آلِهِ وَ سَلَم؛ امام حسن مجتبی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الحسين زين العابدين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بن علی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امام جعفر صادق علیه 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قبل از زیارت ائمه بقیع علیهم السلام غسل کند، پاکیزه ترین لباسش را بپوشد، معطر و با وضوء و همراه با آرامش و وقار به زیارت این بزرگواران برود، هنگامی که به درب بقیع رسید اذن دخول بخواند</w:t>
      </w:r>
      <w:r>
        <w:rPr>
          <w:rFonts w:eastAsia="IRNazanin" w:cs="IRNazanin"/>
          <w:color w:val="111111"/>
          <w:sz w:val="28"/>
          <w:szCs w:val="28"/>
          <w:rtl w:val="true"/>
          <w:lang w:bidi="fa-IR"/>
        </w:rPr>
        <w:t xml:space="preserve">. </w:t>
      </w:r>
      <w:bookmarkStart w:id="33" w:name="pg9034_119232"/>
    </w:p>
    <w:p>
      <w:pPr>
        <w:pStyle w:val="Heading4"/>
        <w:numPr>
          <w:ilvl w:val="3"/>
          <w:numId w:val="1"/>
        </w:numPr>
        <w:rPr/>
      </w:pPr>
      <w:bookmarkStart w:id="34" w:name="__RefHeading___Toc2214402_2870459653"/>
      <w:bookmarkStart w:id="35" w:name="_Toc12"/>
      <w:bookmarkEnd w:id="33"/>
      <w:bookmarkEnd w:id="34"/>
      <w:r>
        <w:rPr>
          <w:rtl w:val="true"/>
        </w:rPr>
        <w:t>زیارت ائمه بقیع علیهم السلام</w:t>
      </w:r>
      <w:bookmarkEnd w:id="3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وَقَفْتُ عَلَىٰ بَابِ مِنْ أَبْوابِ بُيُوتِ نَبِيْكَ صَلَواتُكَ عَلَيْهِ وَآلِهِ وَ قَدْ مَنَعْتَ النَّاسَ أَنْ يَدْخُلُوا إلا بِإِذْنِهِ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لاتَدْخُلُوا بُيُوتَ الَّتي إلا أَنْ يُؤْذَنَ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أَعْتِقَدُ حُرْمَةَ صَاحِبِ هَذِهِ المَشَاهِدِ الشَّرِيفَةِ في غيْبَتِهِمْ كَما أَعْتَقِدُها في حَضَرَتهمْ وَ أَعْلَمُ أَنَّ رَسُولَكَ صَّلَي اللَّه عَلَیهِ وَ آلِهِ وَ سَلَم وَ خُلَفَاتَكَ علیهم السلام أَحياءٌ عِنْدَكَ يُرْزَقُونَ يَرَوُنَ مَقَامِي وَ يَسْمَعَونَ كَلامِي وَ يَرُدُّونَ سَلامي وَ أَنَّكَ حَجَبْتَ عَنْ سَمْعِي كَلَامَهُمْ وَ فَتَحْتَ بِابَ فَهمى بِلَذِيدِ مُناجاتِهِمْ وإِنِّي أَسْتَأْذِنُكَ يَا رَبِّ أَوَّلاً وَ أَستَأْذِنُ رَسُولَك صَّلَي اللَّه عَلَیهِ وَ آلِهِ وَ سَلَم ثانياً وَ أسْتَأْذِنُ </w:t>
      </w:r>
    </w:p>
    <w:p>
      <w:pPr>
        <w:pStyle w:val="BookText"/>
        <w:rPr/>
      </w:pPr>
      <w:r>
        <w:rPr>
          <w:rFonts w:ascii="Amiri" w:hAnsi="Amiri" w:eastAsia="Amiri" w:cs="Amiri"/>
          <w:color w:val="111111"/>
          <w:sz w:val="28"/>
          <w:sz w:val="28"/>
          <w:szCs w:val="28"/>
          <w:rtl w:val="true"/>
          <w:lang w:bidi="ar-SA"/>
        </w:rPr>
        <w:t>خُلَفَائَكَ الأَمةَ المَفْرُوضَةِ عَلَيَّ طاعَتُهُمْ الحَسَنَ بْنَ عَليَّ وَ عَلِيَّ بْنَ الحُسَينِ وَ مُحَمَّدَ بْنَ عَلي و جَعْفَرَ بْنَ مُحمدٍ علیهم السلام والمَلائِكَةَ المُوَكَّلينَ بِهَذِهِ الْقُبُورِ ثالثاً أَدْخُلُ يَا رَسُولَ اللَّهِ صَّلَي اللَّه عَلَیهِ وَ آلِهِ وَ سَلَم أَدْخُلُ يَا حُجَجَ اللَّهِ أَدْخُلُ يَا مَلائِكَةَ اللهِ المُقَرَّبِينَ المُقِيمِينَ بهذِهِ الْبُقْعَةِ المُبَارَكَةِ فَأَذَنُوا لي ياموالي في الدُّخولِ أَفْضَلَ ما أَذِنْتُمْ لاحَدٍ مِنْ أولِيَائِكُمْ فَإِنْ لمْ أَكُنْ أَهلاً لِذلِكَ فَأَنْتُمْ أَهْلٌ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شود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 فِي سَبِيْلِ اللَّه وَعَلَى مِلَّةِ رَسُولِ اللَّه صَّلَي اللَّه عَلَیهِ وَ آلِهِ وَ سَلَم اللَّهُمَّ أغْفِرْ لي وَ ارْحَمْنِي وَ تُبْ عَليَّ إِنَّكَ أَنْتَ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 به قبور مطهره ائمه علیهم السلام بایستد و بخواند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مَوالِيَّ يا أَبْنَاءَ رَسُولِ اللَّه صَّلَي اللَّه عَلَیهِ وَ آلِهِ وَ سَلَم عَبْدُكُمْ وَ أَبْنُ أَمَتِكُمْ </w:t>
      </w:r>
    </w:p>
    <w:p>
      <w:pPr>
        <w:pStyle w:val="BookText"/>
        <w:rPr/>
      </w:pPr>
      <w:r>
        <w:rPr>
          <w:rFonts w:ascii="Amiri" w:hAnsi="Amiri" w:eastAsia="Amiri" w:cs="Amiri"/>
          <w:color w:val="111111"/>
          <w:sz w:val="28"/>
          <w:sz w:val="28"/>
          <w:szCs w:val="28"/>
          <w:rtl w:val="true"/>
          <w:lang w:bidi="ar-SA"/>
        </w:rPr>
        <w:t>الدَّلِيلُ بَيْنَ أَيْدِيكُمْ وَ الْمُضْعِفُ فِي عُلُو قَدْرِكُمْ وَ الْمُعْتَرِفُ بحَقَّكُمْ جَانَكُمْ مُسْتَجِيراً بكُمْ قَاصِداً إلى حَرَمِكُمْ مُتَقَرِّباً إِلى مَقامِكُمْ مُتَوَسِّلاً إلى اللَّهِ تَعالَى بِكُم أَأَدْخُلُ يَا مَوَالِيَّ أَأَدْخُلُ يَا أَوْلِيَاءَ اللَّهِ أَأَدْخُلُ يَامَلائِكَةَ اللَّهِ الْمُحَدِقِينَ بِهَذَا الْحَرِمِ الْمُقِيمِينَ بهذا المَشْهَدِ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با خشوع و خضوع و حضور قلب پای راست را پیش نهد و به قبور نزدیک گردد و بخواند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كَبيراً وَ الْحَمْدُ للَّهِ كَثِيراً وَ سُبْحَانَ اللَّهِ بُكْرةً وَ أَصِيلاً وَالْحَمْدُ للَّهِ الْفَرْدِ الصَّمَدِ الْمَاجِدِ الأَحَدِ المُتَفَضّل المنانِ الْمُتَطَوِّلِ الْخَنَّانِ الَّذِي مَنَّ بِطَوْلِهِ وَ سَمَّلَ زِيارَةَ ساداتِي بِإِحْسانِهِ وَ لَمْ يَجْعَلْني عَنْ زِيارَتِهِمْ مَمْنُوعاً بَل تَطَوّلَ وَ مَنَحَ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أَثْةَ الْهُدَى السَّلامُ عَلَيْكُمْ أَهْلَ التَّقْوى السَّلامُ عَلَيْكُمْ أَيُّهَا الْحُجَجُ على أَهْلِ الدُّنْيا السَّلامُ عَلَيْكُمْ أَيُّهَا الْقُوَّامُ فِي البَرِيَّةِ بِالْقِسْطِ السَّلامُ عَلَيْكُمْ أَهْلَ الصَّفْوَةِ السَّلامُ عَلَيْكُمْ آلَ رَسُولِ اللَّه صَّلَي اللَّه عَلَیهِ وَ آلِهِ وَ سَلَم السَّلامُ عَلَيْكُمْ أَهْلَ النَّجْوى أَشْهَدُ أَنَّكُمْ قَدْ بَلَّغْتُمْ وَ نَصَحْتُمْ وَ صَبَرْتُم فِي ذاتِ اللَّهِ وَ كُذَّبْتُمْ وَ أُسِيءَ إِلَيْكُمْ فَغَفَرْتُمْ وَ أَشْهَدُ أَنَّكُمْ الْأَعْمَةٌ الرَّاشِدُونَ الْمُهْتَدُونَ وَ أَنَّ طَاعَتَكُمْ مَفْرُوضَةٌ وَ أَنَّ قَوْلَكُمُ الصِّدْقُ وَ أَنَّكُمْ دَعَوْتُمْ فَلَمْ تُجَابُوا وَ أَمَرْتُمْ فَلَمْ تُطَاعُوا وَ أَنَّكُمْ دَعَائِمُ الدِّينِ وَ أَرْكَانُ الأَرْضِ لَمْ تَزالُوا بِعَيْنِ اللَّهِ يَنْسَخُكُمْ مِنْ أَصَلابِ كُلِّ مُطَهَّرٍ وَ يَنْقُلُكُمْ مِنْ أَرْحَام المُطَهَّرَاتِ لَمْ تُدَنِّسْكُم الجاهليّةُ الجَهْلاءُ وَ لَمْ تَشْرَكْ فِيكُمْ فِتَنُ الأَهْواءِ </w:t>
      </w:r>
    </w:p>
    <w:p>
      <w:pPr>
        <w:pStyle w:val="BookText"/>
        <w:rPr/>
      </w:pPr>
      <w:r>
        <w:rPr>
          <w:rFonts w:ascii="Amiri" w:hAnsi="Amiri" w:eastAsia="Amiri" w:cs="Amiri"/>
          <w:color w:val="111111"/>
          <w:sz w:val="28"/>
          <w:sz w:val="28"/>
          <w:szCs w:val="28"/>
          <w:rtl w:val="true"/>
          <w:lang w:bidi="ar-SA"/>
        </w:rPr>
        <w:t>طِبْتُمْ وَ طَابَ مَنْبَتُكُمْ مَنَّ بِكُمْ عَلَيْنا ديَّانُ الدِّين فَجَعَلَكُمْ فِي بُيُوتٍ أَذِنَ اللَّهُ أَنْ تُرفَعَ وَ يُذْكَرَ فِيهَا اسْمُهُ وَجَعَلَ صَلَوَاتَنا عَلَيْكُمْ رَحْمَةً لَنا وَكَفَّارَةً لِذُنُوبِنا إذِ اخْتَارَكُمُ اللهُ لَنا وَ طيَّبَ خَلْقَنَا بِما مَنَّ عَلَيْنا مِنْ وِلايَتِكُمْ وَكُنَّا عِنْدَهُ مُسَمِّينَ بِعِلْمِكُمْ مُعْتَرِفينَ بِتَصْدِيقِنا إِيَّاكُمْ وَ هذَا مَقامُ مَنْ أَسْرَفَ وَ أَخْطَأَ وَ اسْتَكانَ وَأقَرَّ بِما جَنى وَرَجًا بِمَقامِهِ الْخَلاصَ وَ أَنْ يَسْتَنْقِذَهُ بِكُمْ مُسْتَنْقِذُ الهُلكَى مِنَ الرَّدى فَكُونُوا لي شُفَعاءَ فَقَدْ وَفَدْتُ إِلَيْكُمْ إِذْ رَغِبَ عَنْكُمْ أَهلُ الدُّنْيا وَاتَّخَذُوا آياتِ اللهِ هُزُواً وَاسْتَكْبَرُوا عَنْها،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دست خود را به حالت قنوت بالا بیاورد و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مَنْ هُوَ قَائِمٌ لايَسْهُو وَدائِمٌ لايَلْهُو وَمُحِيطٌ بِكُلِّ شَيْءٍ لَكَ الْمَنُّ بِمَا وَفَّقْتَنِي وَعَرَّفْتَنِي بِمَا أَقْتَنِي عَلَيْهِ إِذْ صدَّ عَنْهُ عِبادُكَ وَجَهِلُوا مَعْرِفَتهُ وَاسْتَخَفُّوا بِحَقِّهِ وَ مَالُوا إلى سِواهُ فَكانَتِ الْمَنَّةُ مِنْكَ عَليَّ مَعَ أَقْوامِ خَصَصْتَهُمْ بِمَا خَصَصْتَنِي بِهِ فَلَكَ الْحَمْدُ إِذْ كُنْتُ عِنْدَكَ فِي مَقامِي هذا مَذْكُوراً مَكْتُوباً فَلا تَحْرِمْنِي مَا رَجَوْتُ وَ لاتُخَيِّنِي فِيما دَعَوْتُ بِحُرْمَةِ مُحَمَّدٍ صَّلَي اللَّه عَلَیهِ وَ آلِهِ وَ سَلَم وَآلِهِ الطَّاهِرِينَ علیهم السلام وَصَلَّى عَلى مُحَمَّدٍ وَآلِ مُحَمَّدٍ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حاجات خویش را بطلبد و در جای مناسب برای هر امامی دو رکعت نماز زیارت بخواند و ثواب نماز را به آن امام هدیه کند</w:t>
      </w:r>
      <w:r>
        <w:rPr>
          <w:rFonts w:eastAsia="IRNazanin" w:cs="IRNazanin"/>
          <w:color w:val="111111"/>
          <w:sz w:val="28"/>
          <w:szCs w:val="28"/>
          <w:rtl w:val="true"/>
          <w:lang w:bidi="fa-IR"/>
        </w:rPr>
        <w:t xml:space="preserve">. </w:t>
      </w:r>
      <w:bookmarkStart w:id="36" w:name="pg9034_119238"/>
    </w:p>
    <w:p>
      <w:pPr>
        <w:pStyle w:val="Heading4"/>
        <w:numPr>
          <w:ilvl w:val="3"/>
          <w:numId w:val="1"/>
        </w:numPr>
        <w:rPr/>
      </w:pPr>
      <w:bookmarkStart w:id="37" w:name="__RefHeading___Toc2214404_2870459653"/>
      <w:bookmarkStart w:id="38" w:name="_Toc13"/>
      <w:bookmarkEnd w:id="36"/>
      <w:bookmarkEnd w:id="37"/>
      <w:r>
        <w:rPr>
          <w:rtl w:val="true"/>
        </w:rPr>
        <w:t>زیارت فاطمه بنت أسد علیها السلام</w:t>
      </w:r>
      <w:bookmarkEnd w:id="38"/>
    </w:p>
    <w:p>
      <w:pPr>
        <w:pStyle w:val="BookText"/>
        <w:rPr/>
      </w:pPr>
      <w:r>
        <w:rPr>
          <w:rFonts w:ascii="IRNazanin" w:hAnsi="IRNazanin" w:eastAsia="IRNazanin"/>
          <w:color w:val="111111"/>
          <w:sz w:val="28"/>
          <w:sz w:val="28"/>
          <w:szCs w:val="28"/>
          <w:rtl w:val="true"/>
          <w:lang w:bidi="fa-IR"/>
        </w:rPr>
        <w:t>قبر فاطمه بنت اسد مادر امیرالمؤمنین علیه السلام در سمت راست قبور ائمه بقیع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آن حضرت بدین گونه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نَبِيِّ اللَّهِ صَّلَي اللَّه عَلَیهِ وَ آلِهِ وَ سَلَم السَّلامُ عَلَى رَسُولِ اللَّهِ صَّلَي اللَّه عَلَیهِ وَ آلِهِ وَ سَلَم السَّلامُ عَلَى مُحَمَّدٍ سَيِّدِ الْمُرْسَلِينَ صَّلَي اللَّه عَلَیهِ وَ آلِهِ وَ سَلَم السَّلامُ عَلَى مُحَمَّدٍ سَيّدِ الأَوَّلِينَ صَّلَي اللَّه عَلَیهِ وَ آلِهِ وَ سَلَم السَّلامُ عَلَى مُحَمَّدٍ سَيِّدِ الْآخِرِينَ صَّلَي اللَّه عَلَیهِ وَ آلِهِ وَ سَلَم السَّلامُ عَلَى مَنْ بَعَثَهُ الله رَحْمَةً لِلْعالَمينَ السَّلامُ عَلَيْكَ أَيُّهَا النَّبِيُّ صَّلَي اللَّه عَلَیهِ وَ آلِهِ وَ سَلَم وَ رَحْمَةُ اللهِ وَبَرَكاتُهُ السَّلَامُ عَلَى فَاطِمَةَ بِنْتِ أَسَدٍ الهَاشِمِيَّةِ السَّلامُ عَلَيْكِ أَيَّتُها الصِّدِّيقَةُ المَرْضِيَّةُ السَّلامُ عَلَيْكِ أَيَّتُهَا التَّقِيَّةُ النَّقَّيَّةُ السَّلامُ عَلَيْكِ أَيَّتُهَا الْكَرِيمَةُ الرَّضِيَّةُ السَّلامُ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يا كَافِلَةَ مُحَمَّدٍ خَاتَمِ النَّبِيِّينَ صَّلَي اللَّه عَلَیهِ وَ آلِهِ وَ سَلَم السَّلامُ عَلَيْكِ يَا والِدَةَ سَيّدِ الْوَصِيِّينَ السَّلامُ عَلَيْكِ يَا مَنْ ظَهَرَتْ شَفَقَتُها عَلَى رَسُولِ اللَّهِ خَاتَمَ النَّيِّيينَ صَّلَي اللَّه عَلَیهِ وَ آلِهِ وَ سَلَم السَّلامُ عَلَيْكِ يَامَنْ أَحْسَنَتْ تَرْبِيَتَها لِوَلِيُّ اللهِ الأمين السَّلامُ عَلَيْكِ وَعَلَى رُوحِكِ وَبَدَنِكِ الطَّاهِرِ السَّلامُ عَلَيْكِ وَعَلَى وَلَدِكِ وَرَحْمَةُ الله وَبَرَكاتُهُ أَشْهَدُ أَنَّكِ أَحْسَنْتِ الكَفالَةَ وَأَدَّيْتِ الأمانَةَ وَاجْتَهَدْتِ فى مرضاة اللَّه وبالَغتِ فِي حِفْظِ رَسُول اللَّه صَّلَي اللَّه عَلَیهِ وَ آلِهِ وَ سَلَم عَارِفَةً بِحَقِّهِ مُؤمِنَةً بِصِدْقِهِ مُعْتَرِفَةً بِنُبُوَّتِهِ مُسْتَبْصِرَةً بِنِعْمَتِهِ كَافِلَةً بَتَرْبِيتَهِ مُشْفِقَةً عَلَى نَفْسِه واقِفَةً عَلَى خِدْمَتِهِ مُخْتَارَةً رضاهُ وَأَشْهَدُ أَنَّكِ مَضَيْتِ عَلَى الإِيْمَانِ وَالتَمَسُّكِ بِأَشْرَفِ الأَدْيانِ راضِيَةً مَرْضِيَّةً طَاهِرةً زَكِيَّةً </w:t>
      </w:r>
    </w:p>
    <w:p>
      <w:pPr>
        <w:pStyle w:val="BookText"/>
        <w:rPr/>
      </w:pPr>
      <w:r>
        <w:rPr>
          <w:rFonts w:ascii="Amiri" w:hAnsi="Amiri" w:eastAsia="Amiri" w:cs="Amiri"/>
          <w:color w:val="111111"/>
          <w:sz w:val="28"/>
          <w:sz w:val="28"/>
          <w:szCs w:val="28"/>
          <w:rtl w:val="true"/>
          <w:lang w:bidi="ar-SA"/>
        </w:rPr>
        <w:t>تَقِيَّةً نَقِيَّةً فَرَضِيَ اللَّهُ عَنْكِ وَأَرْضاكِ وَجَعَلَ الْجَنَّةَ مَنْزِلَكِ وَمَأْواكِ اللهمَّ صَلِّ عَلَى مُحَمَّدٍ وَآلِ مُحَمَّدٍ وَأَنْفَعْنِي بِزِيارَتِها وَثَبِّتْنِي عَلَى مَحَبَّتِها و لاتَحرمنِى شَفاعَتَهَا وَ شَفَاعَةَ الأَئِمَّةِ مِن ذُرِّيَّتَهَا وَأَرْزُقْنى مُرافَقَتَها وَأحْشُرْنِي مَعَها وَمَعَ أَوْلادِهَا الطَّاهِرِينَ اللَّهُمَّ لاَتَجْعَلْهُ آخِرَ الْعَهْدِ مِنْ زِيارَتِي إِيَّاها وَأَرْزُقِنِي العَوْدَ إِلَيْهَا أَبَداً مَا أَبْقَيْتَنِي وَإِذَا تَوَفَّيْتَنِي فَاحْشُرْنِي فِي زُمْرَتِهَا وَأَدْخِلْنِي في شَفاعَتِها بِرحْمَتِكَ يا أَرْحَمَ الرَّاحِمِينَ اللَّهُمَّ بِحَقِّهَا عِنْدَكَ وَمَنْزِلَتِها لَدَيْكَ إغْفِرْ لِي وَلِوَالِدَيَّ وَ لِجَمِيعِ المؤمِنينَ وَالْمُؤمِناتِ وَآتِنا فِي الدُّنْيا حَسَنَةً وَ فِي الآخِرَةِ حَسَنةً وَقِنَا بِرَحْمَتِكَ عَذَابَ النَّارِ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بِرَحْمَتِكَ يا أَرْحَمَ الرَّاحِمينَ </w:t>
      </w:r>
      <w:bookmarkStart w:id="39" w:name="pg9034_119241"/>
    </w:p>
    <w:p>
      <w:pPr>
        <w:pStyle w:val="Heading4"/>
        <w:numPr>
          <w:ilvl w:val="3"/>
          <w:numId w:val="1"/>
        </w:numPr>
        <w:rPr/>
      </w:pPr>
      <w:bookmarkStart w:id="40" w:name="__RefHeading___Toc2214406_2870459653"/>
      <w:bookmarkStart w:id="41" w:name="_Toc14"/>
      <w:bookmarkEnd w:id="39"/>
      <w:bookmarkEnd w:id="40"/>
      <w:r>
        <w:rPr>
          <w:rtl w:val="true"/>
        </w:rPr>
        <w:t>زیارت ابراهیم فرزند رسول اکرم صَّلَي اللَّه عَلَیهِ وَ آلِهِ وَ سَلَم</w:t>
      </w:r>
      <w:bookmarkEnd w:id="41"/>
    </w:p>
    <w:p>
      <w:pPr>
        <w:pStyle w:val="BookText"/>
        <w:rPr/>
      </w:pPr>
      <w:r>
        <w:rPr>
          <w:rFonts w:ascii="IRNazanin" w:hAnsi="IRNazanin" w:eastAsia="IRNazanin"/>
          <w:color w:val="111111"/>
          <w:sz w:val="28"/>
          <w:sz w:val="28"/>
          <w:szCs w:val="28"/>
          <w:rtl w:val="true"/>
          <w:lang w:bidi="fa-IR"/>
        </w:rPr>
        <w:t>پیامبر اکرم صَّلَي اللَّه عَلَیهِ وَ آلِهِ وَ سَلَم فرزندی بنام ابراهیم داشتند که در زمان حیات رسول خدا صَّلَي اللَّه عَلَیهِ وَ آلِهِ وَ سَلَم از دنیا رفت و در بقیع دفن شد، زیارت ایشان چنین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رَسُول اللَّهِ صَّلَي اللَّه عَلَیهِ وَ آلِهِ وَ سَلَم السَّلامُ عَلَى نَبِيِّ اللَّهِ صَّلَي اللَّه عَلَیهِ وَ آلِهِ وَ سَلَم السَّلامُ عَلَى حَبِيبِ اللهِ السَّلامُ عَلَى صَفِيّ اللهِ السَّلامُ عَلَى نَجِيٌّ الله السَّلامُ عَلَى مُحَمَّدِ بْنِ عَبْدِ اللَّهِ صَّلَي اللَّه عَلَیهِ وَ آلِهِ وَ سَلَم سَيّدِ الأَنْبِيَاءِ وَخَاتِمِ الْمُرْسَلِينَ وَخِيَرَةِ اللهِ مِنْ خَلْقِهِ فِي أَرْضِهِ وَسَمائِهِ السَّلامُ عَلَى جَميع أَنْبِيائِهِ وَ رُسُلِهِ السَّلامُ عَلَى الشُّهَدَاءِ وَالسُّعَدَاءِ وَالصَّالِحِينَ السَّلامُ عَلَيْنَا وَعَلَى عِبادِ اللهِ الصَّالِحِينَ السَّلامُ عَلَيْكَ أَيَّتُهَا الرُّوحُ الزَّكِيَّةُ السَّلام عَلَيْكَ أَيَّتُهَا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النَّفْسُ الشَّرِيفَةُ السَّلام عَلَيْكَ أَيَّتُهَا السُّلاَلَةُ الطَّاهِرَةُ السَّلام عَلَيْكَ أَيَّتُهَا النَّسَمَةُ الزَّاكِيةُ السَّلام عَلَيْكَ يَابْنَ خَيْرِ الوَرى السَّلامُ عَلَيْكَ يَابْنَ النَّبيِّ الْمُجتَى السَّلَامُ عَلَيْكَ يَابْنَ الْمُبْعُوثِ إِلَى كَافَّةِ الْوَرَى السَّلام عَلَيْكَ يَابْنَ الْبَشِيرِ النَّذِيرِ السَّلام عَلَيْكَ يَابْنَ السِّراج المُنِيرِ السَّلام عَلَيْكَ يَابْنَ الْمُوَيَّدِ بِالْقُرْآنِ السَّلام عَلَيْكَ يَابْنَ المُرْسَل إلى الإِنْسِ وَالْجَانَّ السَّلام عَلَيْكَ يَابْنَ صَاحِبِ الرَّايَةِ وَ الْعَلامَةِ السَّلام عَلَيْكَ يَابْنَ الشَّفِيعِ يَوْمَ الْقِيَامَةِ السَّلام عَلَيْكَ يَابْنَ مَنْ حَباهُ اللَّهُ بِالكَرَامَةِ السَّلام عَلَيْكَ وَرَحْمَةُ اللَّهِ وَ بَرَكَاتُهُ أَشْهَدُ أَنَّكَ قَد اخْتَارَ اللَّهُ لَكَ دَارَ إِنْعَامِهِ قَبْلَ أَنْ يَكْتُبَ عَلَيْكَ </w:t>
      </w:r>
    </w:p>
    <w:p>
      <w:pPr>
        <w:pStyle w:val="BookText"/>
        <w:rPr/>
      </w:pPr>
      <w:r>
        <w:rPr>
          <w:rFonts w:ascii="Amiri" w:hAnsi="Amiri" w:eastAsia="Amiri" w:cs="Amiri"/>
          <w:color w:val="111111"/>
          <w:sz w:val="28"/>
          <w:sz w:val="28"/>
          <w:szCs w:val="28"/>
          <w:rtl w:val="true"/>
          <w:lang w:bidi="ar-SA"/>
        </w:rPr>
        <w:t>أَحْكامَهُ أَوْ يُكَلِّفَكَ حَلالَهُ وَ حَرَامَهُ فَنَقَلَكَ إِلَيْهِ طَيِّباً زاكياً مَرْضِياً طَاهِراً مِنْ كُلِّ نَجَسٍ مُقَدَّساً مِنْ كُلِّ دَنَسٍ وَبَوَّأَكَ جَنَّةَ المأوى وَ رَفَعَكَ إلى الدَّرَجَاتِ الْعُلَىٰ وَ صَلَّى اللَّهُ عَلَيْكَ صَلَاةً تَقَرُّ بِهَا عَيْنُ رَسُولِهِ وَ تُبَلِّغُهُ أَكْبَرَ مَأْمُولِهِ اللَّهُمَّ اجْعَلْ أَفْضَلَ صَلَوَاتِكَ وَ أَزْكاهَا وَ أَنْمى بَرَكاتِكَ وَ أَوْفاها عَلَى رَسُولكَ صَّلَي اللَّه عَلَیهِ وَ آلِهِ وَ سَلَم وَنَبِيِّكَ وَخِيَرَتِكَ مِنْ خَلْقِكَ مُحَمَّدِ خاتِمِ النَّبِيِّينَ صَّلَي اللَّه عَلَیهِ وَ آلِهِ وَ سَلَم وَ عَلَى مَنْ نَسَلَ مِنْ أَوْلادِهِ الطَّيِّبِينَ علیهم السلام وَ عَلَى مَنْ خَلَّفَ مِنْ عِتْرَتِهِ الطَّاهِرِينَ بِرَحْمَتِكَ يَا أَرْحَمَ الرَّاحِمِينَ اللَّهُمَّ إِنِّي بِينَ اللَّهُمَّ إِنِّي أَسْأَلُكَ بِحَقِّ مُحَمَّدٍ صَّلَي اللَّه عَلَیهِ وَ آلِهِ وَ سَلَم صَفِيَّكَ وَ إِبْرَاهِيمَ نَجْلِ نَبِيِّكَ أَنْ تَجْعَل سَعیي بِهم مَشْكُوراً وَ ذَنِّبي بِهِمْ مَغْفُوراً وَ حَيَاتِي بِهِمْ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سَعِيدَةً </w:t>
      </w:r>
    </w:p>
    <w:p>
      <w:pPr>
        <w:pStyle w:val="BookText"/>
        <w:rPr/>
      </w:pPr>
      <w:r>
        <w:rPr>
          <w:rFonts w:ascii="Amiri" w:hAnsi="Amiri" w:eastAsia="Amiri" w:cs="Amiri"/>
          <w:color w:val="111111"/>
          <w:sz w:val="28"/>
          <w:sz w:val="28"/>
          <w:szCs w:val="28"/>
          <w:rtl w:val="true"/>
          <w:lang w:bidi="ar-SA"/>
        </w:rPr>
        <w:t>وَعَاقِبَنِي بِهِمْ حَمِيدَةً وَ حَوائِجِي بِهِمْ مَقْضِيَّةً وَ أَفْعالِي بِهِمْ مَرْضِيَّةً وَ أُمُوري بِهِمْ مَسْعُودَةً وَشُؤُونِي بِهِمْ مَحْمُودَةً اللَّهُمَّ وَأَحْسِنْ ليَ التَّوْفِيقَ وَنَفِّسْ عَنِّي كُلَّ هَمَّ وَضِيقٍ اللَّهُمَّ جَنَّبْنِي عِقَابَكَ وَ أَمْنَحْني ثَوابَكَ وَ أَسْكِنِّي جِنانَكَ وَأَرْزُقْنِي رِضوانَكَ وَ أَمانَكَ وَ أَشْرِكْ لِي فِي صَالِحٍ دُعانِي والِدَيَّ وَ وُلْدِي وَ جَمِيعَ الْمُؤْمِنِينَ وَ الْمُؤْمِنَاتِ الأحْياءِ مِنْهُمْ وَالْأَمْواتَ إِنَّكَ وَلِيُّ الْبَاقِيَاتِ الصَّالِحَاتِ آمِينَ رَبَّ الْعالَمينَ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حوائج خود را طلب کنید و در جای مناسب نماز زیارت را بجای آورید</w:t>
      </w:r>
      <w:r>
        <w:rPr>
          <w:rFonts w:eastAsia="IRNazanin" w:cs="IRNazanin"/>
          <w:color w:val="111111"/>
          <w:sz w:val="28"/>
          <w:szCs w:val="28"/>
          <w:rtl w:val="true"/>
          <w:lang w:bidi="fa-IR"/>
        </w:rPr>
        <w:t xml:space="preserve">. </w:t>
      </w:r>
      <w:bookmarkStart w:id="42" w:name="pg9034_119245"/>
    </w:p>
    <w:p>
      <w:pPr>
        <w:pStyle w:val="Heading4"/>
        <w:numPr>
          <w:ilvl w:val="3"/>
          <w:numId w:val="1"/>
        </w:numPr>
        <w:rPr/>
      </w:pPr>
      <w:bookmarkStart w:id="43" w:name="__RefHeading___Toc2214408_2870459653"/>
      <w:bookmarkStart w:id="44" w:name="_Toc15"/>
      <w:bookmarkEnd w:id="42"/>
      <w:bookmarkEnd w:id="43"/>
      <w:r>
        <w:rPr>
          <w:rtl w:val="true"/>
        </w:rPr>
        <w:t>زیارت دختران رسول اکرم صَّلَي اللَّه عَلَیهِ وَ آلِهِ وَ سَلَم زينب، ام كلثوم و رقیه علیهم السلام</w:t>
      </w:r>
      <w:bookmarkEnd w:id="44"/>
    </w:p>
    <w:p>
      <w:pPr>
        <w:pStyle w:val="BookText"/>
        <w:rPr/>
      </w:pPr>
      <w:r>
        <w:rPr>
          <w:rFonts w:ascii="IRNazanin" w:hAnsi="IRNazanin" w:eastAsia="IRNazanin"/>
          <w:color w:val="111111"/>
          <w:sz w:val="28"/>
          <w:sz w:val="28"/>
          <w:szCs w:val="28"/>
          <w:rtl w:val="true"/>
          <w:lang w:bidi="fa-IR"/>
        </w:rPr>
        <w:t xml:space="preserve">نزد قبور ایشان ایستاده و به قصد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رَسُولَ رَبِّ الْعالَمينَ صَّلَي اللَّه عَلَیهِ وَ آلِهِ وَ سَلَم السَّلام عَلَيْكَ يَا صَفْوَةً جَمِيع الأَنْبِياءِ وَالمُرْسَلِينَ السَّلام عَلَيْكَ يَا مَنِ أَخْتَارَهُ اللَّهُ عَلَى الْخَلْق أجمعينَ وَرَحْمَةُ اللَّه وَبَرَكاتُهُ السَّلامُ عَلَى بَنَاتِ السَّيِّدِ الْمُصْطَفَی صَّلَي اللَّه عَلَیهِ وَ آلِهِ وَ سَلَم السَّلامُ عَلَى بَنَاتِ النَّبيِّ صَّلَي اللَّه عَلَیهِ وَ آلِهِ وَ سَلَم الْمُجتَبى السَّلامُ عَلَى بَنَاتِ مَنْ أَصْطَفَاهُ اللَّه في السَّماءِ وَ فَضَّلَهُ عَلَى جَميع الْبَرِيَّةِ و أَلْوَرى السَّلامُ عَلَى ذُرِّيَّةِ السَّيِّدِ الْجَليل مِنْ نَسْلِ إِسْمَاعِيلَ وَ سُلالَةِ إِبْرَاهِيمَ الْخَلِيلِ السَّلامُ عَلى بَنَاتِ الَّنِبي الرَّسُولِ صَّلَي اللَّه عَلَیهِ وَ آلِهِ وَ سَلَم السَّلَامُ عَلَى أَخَواتِ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الْبَتُولِ علیها السلام السَّلامُ عَلَى الذُريَّةِ الطَّيِّبة الطَّاهِرَةِ وَ الْعِتْرَةِ الْزَّاكِيَةِ الزاهرةِ وَ بَنَاتِ خاتَم النّبيّينَ صَّلَي اللَّه عَلَیهِ وَ آلِهِ وَ سَلَم وَ سَيّدِ الأنبياءِ وَ المُرسَلينَ و خِيَرةِ رَسولِ اللَّهِ صَّلَي اللَّه عَلَیهِ وَ آلِهِ وَ سَلَم أَجمَعينَ السّلامُ عَلى الذّرّيةِ الطَّاهرة الزاكية وَ الْعِتْرَةِ الْمُصْطَفَويَّةِ السَّلامُ عَلَى زَيْنَبَ وَ أُمِّ كُلْثُومَ وَ رُقَيَّةَ السَّلامُ عَلَى الشَّرِيفَاتِ الْأَحْسَابِ وَالطَّاهِرَاتِ الأَنْسَابِ السَّلامُ عَلَى بَنَاتِ الأَباءِ الأَعاظِمِ وَ سُلالَةِ الأَجْدَادِ الأَكَارِمِ الأَفَاخِم عَبْدِالْمُطَّلِبِ وَ عَبْدِمَنافٍ وَ هَاشِمَ وَ رَحْمَةٌ وَبَرَكَاتُهُ</w:t>
      </w:r>
      <w:r>
        <w:rPr>
          <w:rFonts w:eastAsia="Amiri" w:cs="Amiri" w:ascii="Amiri" w:hAnsi="Amiri"/>
          <w:color w:val="111111"/>
          <w:sz w:val="28"/>
          <w:szCs w:val="28"/>
          <w:rtl w:val="true"/>
          <w:lang w:bidi="ar-SA"/>
        </w:rPr>
        <w:t xml:space="preserve">. </w:t>
      </w:r>
      <w:bookmarkStart w:id="45" w:name="pg9034_119247"/>
    </w:p>
    <w:p>
      <w:pPr>
        <w:pStyle w:val="Heading4"/>
        <w:numPr>
          <w:ilvl w:val="3"/>
          <w:numId w:val="1"/>
        </w:numPr>
        <w:rPr/>
      </w:pPr>
      <w:bookmarkStart w:id="46" w:name="__RefHeading___Toc2214410_2870459653"/>
      <w:bookmarkStart w:id="47" w:name="_Toc16"/>
      <w:bookmarkEnd w:id="45"/>
      <w:bookmarkEnd w:id="46"/>
      <w:r>
        <w:rPr>
          <w:rtl w:val="true"/>
        </w:rPr>
        <w:t>زیارت دو عمه رسول اکرم صَّلَي اللَّه عَلَیهِ وَ آلِهِ وَ سَلَم صفيه و عاتكه</w:t>
      </w:r>
      <w:bookmarkEnd w:id="47"/>
    </w:p>
    <w:p>
      <w:pPr>
        <w:pStyle w:val="BookText"/>
        <w:rPr/>
      </w:pPr>
      <w:r>
        <w:rPr>
          <w:rFonts w:ascii="Amiri" w:hAnsi="Amiri" w:eastAsia="Amiri" w:cs="Amiri"/>
          <w:color w:val="111111"/>
          <w:sz w:val="28"/>
          <w:sz w:val="28"/>
          <w:szCs w:val="28"/>
          <w:rtl w:val="true"/>
          <w:lang w:bidi="ar-SA"/>
        </w:rPr>
        <w:t>السَّلامُ عَلَيْكُمَا يَا عَمَّتَيْ رَسُولِ اللَّهِ صَّلَي اللَّه عَلَیهِ وَ آلِهِ وَ سَلَم السَّلامُ عَلَيْكُمَا يَا عَمَّتَيْ نَبيِّ اللَّهِ السَّلَامُ عَلَيْكُمَا يَا عَمَّتَى حَبِيْبِ اللَّهِ السَّلامُ عَلَيْكُمَا يَا عَمَّتَيْ الْمُصْطَفَی رَضِيَ اللَّهُ تَعَالَى عَنْكُما وَ جَعَلَ الْجَنَّةَ مَنْزلَكُما وَرَحْمَةُ اللَّهِ وَ بَرَكَاتُهُ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أَدْخِلْنِي مُدْخَلَ صِدْقٍ وَأَخْرِجْنِي مُخْرَجَ صِدْقٍ وَاجْعَلْ لِي مِنْ لَدُنْكَ سُلْطَانًا نَصِيرًا</w:t>
      </w:r>
      <w:r>
        <w:rPr>
          <w:rFonts w:eastAsia="Amiri" w:cs="Amiri" w:ascii="Amiri" w:hAnsi="Amiri"/>
          <w:color w:val="111111"/>
          <w:sz w:val="28"/>
          <w:szCs w:val="28"/>
          <w:rtl w:val="true"/>
          <w:lang w:bidi="ar-SA"/>
        </w:rPr>
        <w:t xml:space="preserve">» </w:t>
      </w:r>
      <w:bookmarkStart w:id="48" w:name="pg9034_119248"/>
    </w:p>
    <w:p>
      <w:pPr>
        <w:pStyle w:val="Heading4"/>
        <w:numPr>
          <w:ilvl w:val="3"/>
          <w:numId w:val="1"/>
        </w:numPr>
        <w:rPr/>
      </w:pPr>
      <w:bookmarkStart w:id="49" w:name="__RefHeading___Toc2214412_2870459653"/>
      <w:bookmarkStart w:id="50" w:name="_Toc17"/>
      <w:bookmarkEnd w:id="48"/>
      <w:bookmarkEnd w:id="49"/>
      <w:r>
        <w:rPr>
          <w:rtl w:val="true"/>
        </w:rPr>
        <w:t>زیارت ام البنین علیها السلام</w:t>
      </w:r>
      <w:bookmarkEnd w:id="5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وَحدَهُ لاشَرِيكَ لَهُ و أَشهَدُ أنَّ محمداً صَّلَي اللَّه عَلَیهِ وَ آلِهِ وَ سَلَم عَبدُهُ وَ رَسُولَهُ، السَّلامُ عَلَيْكَ يا رَسُولَ اللَّهِ صَّلَي اللَّه عَلَیهِ وَ آلِهِ وَ سَلَم السَّلامُ عَلَيْكَ يا أَمِيرَالمُؤمِنِينَ علیه السلام السَّلامُ على زَوجَةِ أميرِالمُؤمِنِينَ علیه السلام السَّلامُ على قَرِينَةِ سَيِّدِ الوَصيِّينَ السَّلامُ على أم البنينَ الطَّيِّبينَ السَّلامُ عَلَيكِ أيّتُها التَّقِيَّةُ النَقيّةُ الفاضِلةُ الزكيَّة، أشَهدُ أنّكِ إجتَهَدْتِ في مرضاتِ اللَّهِ، وَ صَبَرَتِ فِي مَصَائِبِ آلِ اللَّهِ، و رَغِبْتِ في مَودَّةِ أَبْناءِ رسولِ اللَّهِ عَارِفةً بحقَّهم، مُؤمِنَةً بِصِدقِهم، مُعتَرِفَةً بِمَنزِلَتِهِم، فَرضَى اللَّهُ عَنكِ وَ أرَضاكِ َوَ جَعَلَ الجَنَّةَ مَنزَلَكِ وَ مَأْواكِ مَعَ سَيَّدِنا مُحَمد صَّلَي اللَّه عَلَیهِ وَ آلِهِ وَ سَلَم و آلِهِ الطاهرينَ سَلامُ اللَّهِ عَليهم أجمعين</w:t>
      </w:r>
      <w:r>
        <w:rPr>
          <w:rFonts w:eastAsia="Amiri" w:cs="Amiri" w:ascii="Amiri" w:hAnsi="Amiri"/>
          <w:color w:val="111111"/>
          <w:sz w:val="28"/>
          <w:szCs w:val="28"/>
          <w:rtl w:val="true"/>
          <w:lang w:bidi="ar-SA"/>
        </w:rPr>
        <w:t xml:space="preserve">. </w:t>
      </w:r>
      <w:bookmarkStart w:id="51" w:name="pg9034_119249"/>
    </w:p>
    <w:p>
      <w:pPr>
        <w:pStyle w:val="Heading4"/>
        <w:numPr>
          <w:ilvl w:val="3"/>
          <w:numId w:val="1"/>
        </w:numPr>
        <w:rPr/>
      </w:pPr>
      <w:bookmarkStart w:id="52" w:name="__RefHeading___Toc2214414_2870459653"/>
      <w:bookmarkStart w:id="53" w:name="_Toc18"/>
      <w:bookmarkEnd w:id="51"/>
      <w:bookmarkEnd w:id="52"/>
      <w:r>
        <w:rPr>
          <w:rtl w:val="true"/>
        </w:rPr>
        <w:t>زیارت عقيل و عبداللَّه بن جعفر</w:t>
      </w:r>
      <w:bookmarkEnd w:id="53"/>
    </w:p>
    <w:p>
      <w:pPr>
        <w:pStyle w:val="BookText"/>
        <w:rPr/>
      </w:pPr>
      <w:r>
        <w:rPr>
          <w:rFonts w:ascii="Amiri" w:hAnsi="Amiri" w:eastAsia="Amiri" w:cs="Amiri"/>
          <w:color w:val="111111"/>
          <w:sz w:val="28"/>
          <w:sz w:val="28"/>
          <w:szCs w:val="28"/>
          <w:rtl w:val="true"/>
          <w:lang w:bidi="ar-SA"/>
        </w:rPr>
        <w:t>السّلامُ عَلَيْكَ يَا سَيِّدَنَا يَا عَقِيلَ بْنَ أبي طالب السّلامُ عَلَيْكَ يَابْنَ عَمِّ رَسُولَ اللَّهِ صَّلَي اللَّه عَلَیهِ وَ آلِهِ وَ سَلَم السّلامُ عَلَيْكَ يَا بْنَ عَمِّ نَبِيَّ اللَّهِ السّلامُ عَلَيْكَ يَا بْنَ عَمٌ حَبيبٍ اللَّهِ السّلامُ عَلَيْكَ يَابْنَ عَمِّ الْمُصْطَفَى السّلامُ عَلَيْكَ يا أخا عَلى المُرتَضى علیه السلام وَ رَحمَةُ اللَّه وَبَرَكَاتُهُ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عَبْدَ اللَّهِ بْنَ جَعَفْرٍ الطَّيَّارِ في الحِنَانِ وَ عَلَى مَنْ حَوْلَكُمَا مِنْ أَصْحَابِ رَسُولِ اللَّهِ صَّلَي اللَّه عَلَیهِ وَ آلِهِ وَ سَلَم رَضِيَ اللهُ تَعَالَى عَنْكُم وَ أَرْضَاكُمْ أَحْسَنَ الرّضا وَ جَعَلَ الْجَنَّةَ مَنْزِلَكُمْ وَ مَسْكَنَكُمْ وَ مَحَلَّكُمْ وَ مَأْوِيكُمْ السّلامُ عَلَيْكُم وَ رَحَمَةُ اللهِ وَبَرَكَاتُهُ</w:t>
      </w:r>
      <w:r>
        <w:rPr>
          <w:rFonts w:eastAsia="Amiri" w:cs="Amiri" w:ascii="Amiri" w:hAnsi="Amiri"/>
          <w:color w:val="111111"/>
          <w:sz w:val="28"/>
          <w:szCs w:val="28"/>
          <w:rtl w:val="true"/>
          <w:lang w:bidi="ar-SA"/>
        </w:rPr>
        <w:t xml:space="preserve">. </w:t>
      </w:r>
      <w:bookmarkStart w:id="54" w:name="pg9034_119250"/>
    </w:p>
    <w:p>
      <w:pPr>
        <w:pStyle w:val="Heading4"/>
        <w:numPr>
          <w:ilvl w:val="3"/>
          <w:numId w:val="1"/>
        </w:numPr>
        <w:rPr/>
      </w:pPr>
      <w:bookmarkStart w:id="55" w:name="__RefHeading___Toc2214416_2870459653"/>
      <w:bookmarkStart w:id="56" w:name="_Toc19"/>
      <w:bookmarkEnd w:id="54"/>
      <w:bookmarkEnd w:id="55"/>
      <w:r>
        <w:rPr>
          <w:rtl w:val="true"/>
        </w:rPr>
        <w:t>زیارت شهداء در بقیع</w:t>
      </w:r>
      <w:bookmarkEnd w:id="56"/>
    </w:p>
    <w:p>
      <w:pPr>
        <w:pStyle w:val="BookText"/>
        <w:rPr/>
      </w:pPr>
      <w:r>
        <w:rPr>
          <w:rFonts w:ascii="Amiri" w:hAnsi="Amiri" w:eastAsia="Amiri" w:cs="Amiri"/>
          <w:color w:val="111111"/>
          <w:sz w:val="28"/>
          <w:sz w:val="28"/>
          <w:szCs w:val="28"/>
          <w:rtl w:val="true"/>
          <w:lang w:bidi="ar-SA"/>
        </w:rPr>
        <w:t>السَّلامُ عَلَيْكُم يَا شُهَدَاءُ يَاسُعَدَاءُ يَانُجَبَاءُ يَانُقَبَاءُ يَا أَهْلَ الصِّدْقِ وَ الوَفَاءِ السّلامُ عَلَيْكُم يَا مُجَاهِدُونَ فِي سَبِيْلِ اللَّهِ حَقَّ جِهَادِهِ السَّلامُ عَلَيْكُمْ بِمَا صَبَرْتُمْ فَنِعْمَ عُقْبَى الدَّارِ السّلامُ عَلَيْكُمْ يَا شُهَدَاءُ كَافَّةً عَامَّةً وَ 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214418_2870459653"/>
      <w:bookmarkStart w:id="58" w:name="_Toc20"/>
      <w:bookmarkEnd w:id="57"/>
      <w:r>
        <w:rPr>
          <w:rtl w:val="true"/>
        </w:rPr>
        <w:t xml:space="preserve">زیارت حلیمه سعدیه مادر رضاعی </w:t>
      </w:r>
      <w:r>
        <w:rPr>
          <w:rtl w:val="true"/>
        </w:rPr>
        <w:t>(</w:t>
      </w:r>
      <w:r>
        <w:rPr>
          <w:rtl w:val="true"/>
        </w:rPr>
        <w:t>دايه</w:t>
      </w:r>
      <w:r>
        <w:rPr>
          <w:rtl w:val="true"/>
        </w:rPr>
        <w:t xml:space="preserve">) </w:t>
      </w:r>
      <w:r>
        <w:rPr>
          <w:rtl w:val="true"/>
        </w:rPr>
        <w:t>رسول اکرم صَّلَي اللَّه عَلَیهِ وَ آلِهِ وَ سَلَم</w:t>
      </w:r>
      <w:bookmarkEnd w:id="5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 رَسُولِ اللَّهِ صَّلَي اللَّه عَلَیهِ وَ آلِهِ وَ سَلَم السَّلَامُ عَلَيْكِ يَا أُمَّ صَفِّي اللَّهِ السَّلامُ عَلَيْكَ يَا أُمَّ حَبِيْبِ اللَّه السَّلامُ عَلَيْكِ يَا أُمَّ الْمُصْطَفیَ السَّلامُ عَلَيْكِ </w:t>
      </w:r>
      <w:bookmarkStart w:id="59" w:name="pg9034_119251"/>
    </w:p>
    <w:p>
      <w:pPr>
        <w:pStyle w:val="BookText"/>
        <w:rPr/>
      </w:pPr>
      <w:bookmarkEnd w:id="59"/>
      <w:r>
        <w:rPr>
          <w:rFonts w:ascii="Amiri" w:hAnsi="Amiri" w:eastAsia="Amiri" w:cs="Amiri"/>
          <w:color w:val="111111"/>
          <w:sz w:val="28"/>
          <w:sz w:val="28"/>
          <w:szCs w:val="28"/>
          <w:rtl w:val="true"/>
          <w:lang w:bidi="ar-SA"/>
        </w:rPr>
        <w:t>يَامُرْضِعَةَ رَسُولِ اللَّهِ صَّلَي اللَّه عَلَیهِ وَ آلِهِ وَ سَلَم السَّلَامُ عَلَيْكِ يَا حَلِيمَةَ السَّعديَّةِ فَرَضِيَ اللَّهُ تَعَالَى عَنْكِ وَ أَرْضَاكِ وَ جَعَلَ الْجَنَّةَ مَنْزِلَكِ وَ مَأْوَاكِ وَ 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214420_2870459653"/>
      <w:bookmarkStart w:id="61" w:name="_Toc21"/>
      <w:bookmarkEnd w:id="60"/>
      <w:r>
        <w:rPr>
          <w:rtl w:val="true"/>
        </w:rPr>
        <w:t>زیارت اسماعیل علیه السلام فرزند امام صادق علیه السلام</w:t>
      </w:r>
      <w:bookmarkEnd w:id="6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جَدِّكَ الْمُصْطَفَی صَّلَي اللَّه عَلَیهِ وَ آلِهِ وَ سَلَم السَّلامُ عَلَى أَبِيكَ المرتضى علیه السلام الرّضا السَّلامُ عَلَى السَّيِّدَيْنِ الحَسَنِ و الْحُسَينِ علیهما السلام السَّلَامُ عَلَى خَدِيجَةَ أُمِ المُؤْمِنِينَ وَ أُمَ سَيِّدَةِ نِسَاءِ العَالَمينَ السَّلامُ عَلَى فَاطِمَةَ علیها السلام أُمِّ الأَمة الطَّاهِرِينَ علیهم السلام السَّلامُ عَلَى النُّفُوسِ الفَاخِرَةِ بُحُورِ العُلومِ الزَّاخِرَةِ شُفَعانِي فِي الآخِرَةِ وَ أَوْلِيَانِيَ عِنْدَ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 الرُّوحَ إِلى العِظَامِ النَّخِرَةِ أَثْةِ الْخَلْقِ وَ وُلاةِ الحَقِّ السَّلامُ عَلَيْكَ أَيُّهَا الشَّخْصُ الشَّرِيفُ إِسْمَاعِيْلُ بْنُ مَوْلاَنَا جَعْفِرِ بْنِ مُحَمَّدٍ الصَّادِقِ علیه السلام الطَّاهِرِ الكَريم أَشْهَدُ أَنْ لا إلهَ إلا اللهُ وَأَنَّ مُحَمَّداً صَّلَي اللَّه عَلَیهِ وَ آلِهِ وَ سَلَم عَبْدُهُ وَ مُصْطَفَاهُ وَ أَنَّ عَلِيّاً علیه السلام وَلِيُّهُ وَ مُجْتَباهُ وَ أَنَّ الإِمَامَةَ فِي وُلْدِهِ إِلَى يَوْمِ الدِّينِ نَعْلَمُ ذَلِكَ عِلْمَ الْيَقِينِ وَ نَحْنُ بِذَلِكَ مُعْتَقِدُونَ وَ فِي نَصْرِهِمْ مُجْتَهِدون</w:t>
      </w:r>
      <w:r>
        <w:rPr>
          <w:rFonts w:eastAsia="Amiri" w:cs="Amiri" w:ascii="Amiri" w:hAnsi="Amiri"/>
          <w:color w:val="111111"/>
          <w:sz w:val="28"/>
          <w:szCs w:val="28"/>
          <w:rtl w:val="true"/>
          <w:lang w:bidi="ar-SA"/>
        </w:rPr>
        <w:t xml:space="preserve">. </w:t>
      </w:r>
      <w:bookmarkStart w:id="62" w:name="pg9034_119253"/>
    </w:p>
    <w:p>
      <w:pPr>
        <w:pStyle w:val="Heading3"/>
        <w:numPr>
          <w:ilvl w:val="2"/>
          <w:numId w:val="1"/>
        </w:numPr>
        <w:rPr/>
      </w:pPr>
      <w:bookmarkStart w:id="63" w:name="__RefHeading___Toc2214422_2870459653"/>
      <w:bookmarkStart w:id="64" w:name="_Toc22"/>
      <w:bookmarkEnd w:id="62"/>
      <w:bookmarkEnd w:id="63"/>
      <w:r>
        <w:rPr>
          <w:rtl w:val="true"/>
        </w:rPr>
        <w:t>فصل سوم زیارتگاه ها و مساجد مدینه</w:t>
      </w:r>
      <w:bookmarkEnd w:id="64"/>
    </w:p>
    <w:p>
      <w:pPr>
        <w:pStyle w:val="Heading4"/>
        <w:numPr>
          <w:ilvl w:val="3"/>
          <w:numId w:val="1"/>
        </w:numPr>
        <w:rPr/>
      </w:pPr>
      <w:bookmarkStart w:id="65" w:name="__RefHeading___Toc2214424_2870459653"/>
      <w:bookmarkStart w:id="66" w:name="_Toc23"/>
      <w:bookmarkEnd w:id="65"/>
      <w:r>
        <w:rPr>
          <w:rtl w:val="true"/>
        </w:rPr>
        <w:t>مشخصات</w:t>
      </w:r>
      <w:bookmarkEnd w:id="6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مدینه ویژگیهای بسیاری دارد، از آن جمله آثار تاریخی این شهر است که البته میراث دینی و مذهبی ما نیز می باشد و پر واضح است هر امتی و ملتی به آثار تاریخی خصوصاً اگر به ارزشها و مقدساتش تعلق داشته ،باشد ارج می نهد؛ در این فصل مساجد و مشاهد شریفه ای که در مدینه و اطرافش واقع شده اند، یادآور می شویم</w:t>
      </w:r>
      <w:r>
        <w:rPr>
          <w:rFonts w:eastAsia="IRNazanin" w:cs="IRNazanin"/>
          <w:color w:val="111111"/>
          <w:sz w:val="28"/>
          <w:szCs w:val="28"/>
          <w:rtl w:val="true"/>
          <w:lang w:bidi="fa-IR"/>
        </w:rPr>
        <w:t xml:space="preserve">. </w:t>
      </w:r>
      <w:bookmarkStart w:id="67" w:name="pg9034_119254"/>
    </w:p>
    <w:p>
      <w:pPr>
        <w:pStyle w:val="Heading4"/>
        <w:numPr>
          <w:ilvl w:val="3"/>
          <w:numId w:val="1"/>
        </w:numPr>
        <w:rPr/>
      </w:pPr>
      <w:bookmarkStart w:id="68" w:name="__RefHeading___Toc2214426_2870459653"/>
      <w:bookmarkStart w:id="69" w:name="_Toc24"/>
      <w:bookmarkEnd w:id="67"/>
      <w:bookmarkEnd w:id="68"/>
      <w:r>
        <w:rPr>
          <w:rtl w:val="true"/>
        </w:rPr>
        <w:t>زیارت حضرت عبداللَّه علیه السلام پدر پیامبر اکرم صَّلَي اللَّه عَلَیهِ وَ آلِهِ وَ سَلَم</w:t>
      </w:r>
      <w:bookmarkEnd w:id="69"/>
    </w:p>
    <w:p>
      <w:pPr>
        <w:pStyle w:val="BookText"/>
        <w:rPr/>
      </w:pPr>
      <w:r>
        <w:rPr>
          <w:rFonts w:ascii="IRNazanin" w:hAnsi="IRNazanin" w:eastAsia="IRNazanin"/>
          <w:color w:val="111111"/>
          <w:sz w:val="28"/>
          <w:sz w:val="28"/>
          <w:szCs w:val="28"/>
          <w:rtl w:val="true"/>
          <w:lang w:bidi="fa-IR"/>
        </w:rPr>
        <w:t>پدر پیامبر اکرم صَّلَي اللَّه عَلَیهِ وَ آلِهِ وَ سَلَم قبل از تولد ایشان در بازگشت از سفر تجارتی شام فوت کردند مرقد ایشان در مقابل باب السلام مسجد نبوی صَّلَي اللَّه عَلَیهِ وَ آلِهِ وَ سَلَم قرار داشت که همینک داخل مسجد النبی صَّلَي اللَّه عَلَیهِ وَ آلِهِ وَ سَلَم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آنحضرت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وَلِيُّ اللَّهِ السَّلامُ عَلَيْكَ يَا أَمِينَ اللَّهِ السَّلامُ عَلَيْكَ يَانُورَ اللَّه السَّلَامُ عَلَيْكَ يَا مُسْتَودَعَ نُورِ رَسُولِ اللَّهِ صَّلَي اللَّه عَلَیهِ وَ آلِهِ وَ سَلَم السَّلامُ عَلَيْكَ يَا وَالِدَ خَاتَمِ الأَنْبِياءِ صَّلَي اللَّه عَلَیهِ وَ آلِهِ وَ سَلَم السَّلامُ عَلَيْكَ يَا مَنِ انْتَهَى إِلَيْهِ الْوَدِيعَةُ وَ الأَمَانَةُ المَنِيعَةُ السَّلامُ عَلَيْكَ يَا مَنْ أَوْدَعَ اللَّهُ فِي صُلْبِهِ الطَّيبِ الطَّاهِرِ المكينِ نُورَ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صَّلَي اللَّه عَلَیهِ وَ آلِهِ وَ سَلَم الصَّادِقِ الأَمينِ السَّلامُ عَلَيْكَ يَا وَالِدَ سَيّدِ الأَنْبِياءِ وَ الْمُرْسَلِينَ أَشْهَدُ أَنَّكَ قَدْ حَفِظْتَ الْوَصِيَّةَ وَ أَدَّيْتَ الأَمَانَةَ عَنْ رَبِّ الْعَالَمينَ فِي رَسُولِهِ وَ كُنْتَ فِي دِينَكَ عَلَى يَقِينِ وَ أَشْهَدُ أَنَّكَ اتَّبَعتَ دينَ اللَّهِ عَلَى مِنهَاجٍ جَدِّكَ إِبْرَاهِيمَ خَلِيلِ اللَّهِ فِي حَيَاتِكَ وَ بَعْدَ وَفَاتِكَ عَلَىٰ مَرْضاةِ اللَّهِ فِى رَسُولِهِ و أَقْرَرْتَ وَصَدَّقْتَ بِنُبُوَّةِ رَسُولِ اللَّهِ صَّلَي اللَّه عَلَیهِ وَ آلِهِ وَ سَلَم وَ وِلايَةِ أَمِيرِالْمُؤْمِنينَ علیه السلام وَ الأَعْمَةِ الطَّاهِرينَ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اللَّهُ عَلَيْكَ حَياً وَ مَيِّتَاً وَرَحَمْةُ اللَّهِ وَ بَرَكاتُهُ</w:t>
      </w:r>
      <w:r>
        <w:rPr>
          <w:rFonts w:eastAsia="Amiri" w:cs="Amiri" w:ascii="Amiri" w:hAnsi="Amiri"/>
          <w:color w:val="111111"/>
          <w:sz w:val="28"/>
          <w:szCs w:val="28"/>
          <w:rtl w:val="true"/>
          <w:lang w:bidi="ar-SA"/>
        </w:rPr>
        <w:t xml:space="preserve">. </w:t>
      </w:r>
      <w:bookmarkStart w:id="70" w:name="pg9034_119256"/>
    </w:p>
    <w:p>
      <w:pPr>
        <w:pStyle w:val="Heading4"/>
        <w:numPr>
          <w:ilvl w:val="3"/>
          <w:numId w:val="1"/>
        </w:numPr>
        <w:rPr/>
      </w:pPr>
      <w:bookmarkStart w:id="71" w:name="__RefHeading___Toc2214428_2870459653"/>
      <w:bookmarkStart w:id="72" w:name="_Toc25"/>
      <w:bookmarkEnd w:id="70"/>
      <w:bookmarkEnd w:id="71"/>
      <w:r>
        <w:rPr>
          <w:rtl w:val="true"/>
        </w:rPr>
        <w:t>زیارت حضرت حمزه علىه السلام عموی پیامبر اکرم صَّلَي اللَّه عَلَیهِ وَ آلِهِ وَ سَلَم</w:t>
      </w:r>
      <w:bookmarkEnd w:id="72"/>
    </w:p>
    <w:p>
      <w:pPr>
        <w:pStyle w:val="BookText"/>
        <w:rPr/>
      </w:pPr>
      <w:r>
        <w:rPr>
          <w:rFonts w:ascii="IRNazanin" w:hAnsi="IRNazanin" w:eastAsia="IRNazanin"/>
          <w:color w:val="111111"/>
          <w:sz w:val="28"/>
          <w:sz w:val="28"/>
          <w:szCs w:val="28"/>
          <w:rtl w:val="true"/>
          <w:lang w:bidi="fa-IR"/>
        </w:rPr>
        <w:t>منطقه احد در چهار کیلومتری مدینه واقع است و محل شهادت عده ای از اصحاب پیامبر اکرم صَّلَي اللَّه عَلَیهِ وَ آلِهِ وَ سَلَم از جمله عموی ایشان حضرت حمزه علیه السلام می باشد، مرحوم شیخ عباس قمی رحمة اللَّه علیه نقل می فرمایند که زیارت حضرت حمزه علیه السلام و باقی شهداء احد مستحب است، بلکه پیامبر اکرم صَّلَي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مرا زیارت کند و عمویم حمزه را زیارت نکند بر من ستم روا داشته است</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مفید رحمة اللَّه علیه نقل می نماید که پیامبر اکرم صَّلَي اللَّه عَلَیهِ وَ آلِهِ وَ سَلَم در زمان حیاتشان به مردم امر می فرمودند که به زیارت </w:t>
      </w:r>
    </w:p>
    <w:p>
      <w:pPr>
        <w:pStyle w:val="BookText"/>
        <w:rPr/>
      </w:pPr>
      <w:r>
        <w:rPr>
          <w:rFonts w:ascii="IRNazanin" w:hAnsi="IRNazanin" w:eastAsia="IRNazanin"/>
          <w:color w:val="111111"/>
          <w:sz w:val="28"/>
          <w:sz w:val="28"/>
          <w:szCs w:val="28"/>
          <w:rtl w:val="true"/>
          <w:lang w:bidi="fa-IR"/>
        </w:rPr>
        <w:t>حضرت حمزه بروند و همچنین فاطمه زهرا علیها السلام صبح و شام به زیارت قبر حضرت حمزه علیه السلام می رفتند</w:t>
      </w:r>
      <w:r>
        <w:rPr>
          <w:rStyle w:val="FootnoteAnchor"/>
          <w:rtl w:val="true"/>
        </w:rPr>
        <w:footnoteReference w:id="11"/>
      </w:r>
      <w:r>
        <w:rPr>
          <w:rFonts w:ascii="IRNazanin" w:hAnsi="IRNazanin" w:eastAsia="IRNazanin"/>
          <w:color w:val="111111"/>
          <w:sz w:val="28"/>
          <w:sz w:val="28"/>
          <w:szCs w:val="28"/>
          <w:rtl w:val="true"/>
          <w:lang w:bidi="fa-IR"/>
        </w:rPr>
        <w:t>آن حضرت را اینگونه زیارت کنید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يَاعَمَّ رَسُولِ اللَّهِ صَّلَي اللَّه عَلَیهِ وَ آلِهِ وَ سَلَم السّلامُ عَلَيْكَ يا خَيرَ الشُّهَدَاءِ السَّلامُ عَلَيْكَ يَا أَسدَ اللَّهِ وَ أَسَدَ رَسُولِهِ صَّلَي اللَّه عَلَیهِ وَ آلِهِ وَ سَلَم أَشْهَدُ أَنَّكَ قَدْ جَاهَدْتَ فى اللَّهِ عَزَّوَجَلَّ وَجُدْتَ بنَفْسِكَ وَ نَصَحْتَ رَسُولَ اللَّهِ صَّلَي اللَّه عَلَیهِ وَ آلِهِ وَ سَلَم وَكُنْتَ فِيَا عِنْدَ اللَّهِ سُبْحَانَهُ راغباً بأَبي أَنْتَ وَأُمِي أَتَيْتُكَ مُتَقَرِّباً إِلَى رَسُول اللَّه صَّلَي اللَّه عَلَیهِ وَ آلِهِ وَ سَلَم بذلِكَ راغِباً إِلَيْكَ في الشَّفَاعَةِ أَبْتَغِي بِزِيارَتِكَ خَلاصَ نَفْسِي مُتَعَوِّذاً بِكَ مِنْ نَارٍ اسْتَحَقَّهَا مِثْلِي بِمَا جَنَيْتُ </w:t>
      </w:r>
    </w:p>
    <w:p>
      <w:pPr>
        <w:pStyle w:val="BookText"/>
        <w:rPr/>
      </w:pPr>
      <w:r>
        <w:rPr>
          <w:rFonts w:eastAsia="Times New Roman" w:cs="Times New Roman" w:ascii="Times New Roman" w:hAnsi="Times New Roman"/>
          <w:color w:val="111111"/>
          <w:sz w:val="28"/>
          <w:szCs w:val="28"/>
          <w:lang w:val="en-US" w:bidi="en-US"/>
        </w:rPr>
        <w:t>W</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نَفْسِى هارباً مِنْ ذُنُوبِي الَّتى احْتَطَبْتُها عَلَى ظَهْرِي فَزِعاً إِلَيْكَ رَجَاءَ رَحْمَةِ رَبِّي أَتَيْتُكَ مِنْ شُقَّةٍ بَعِيدَةٍ طالباً فكاك رَقَبَتى مِنَ النَّارِ وَ قَد أَوْقَرَتْ ظَهْرِي ذُنُوبِي وَأَتَيْتُ مَا أَسْخَطَ رَبِّي وَ لَمْ أَجِد أَحَداً أَفْزَعُ إليهِ خَيْراً لِي مِنْكُم أَهلَ بَيْتِ الرَّحْمَةِ فَكُنْ لِي شَفيعاً يَوْمَ فَقْرِي وَحَاجَتِي فَقَدْ سِرْتُ إِلَيْكَ مَحْزُوناً وَأَتَيْتُكَ مَكْرُوباً وَسَكَبْتُ عَبْرَتى عِنَدِكَ بَاكِياً وَ صِرتُ ألِيكَ مُفرَدا وَ أنت مِمَّن أَمَرَنِي اللَّهُ بِصِلَتِهِ وَ حَثَّنِي عَلَى بَرِّهِ وَ دَلَّنِي عَلَىٰ فَضْلِهِ وَ هَدَانِي لِحُبِّهِ وَ رَغْبَنِي فِي الْوِفادَةِ إِلَيْهِ وَ أَهُمَني طَلَبَ الحوائج عِنْدَهُ أَنْتُمْ أَهْلُ بَيْتٍ لايَشْقَ مَنْ تَوَلاكُمْ وَ لَايَخِيبُ مَنْ أَتَاكُمْ وَ لايَخْسَرُ مَنْ يَهْوَاكُم وَ لايَسْعَدُ مَنْ عادَاكُمْ</w:t>
      </w:r>
      <w:r>
        <w:rPr>
          <w:rFonts w:eastAsia="Amiri" w:cs="Amiri" w:ascii="Amiri" w:hAnsi="Amiri"/>
          <w:color w:val="111111"/>
          <w:sz w:val="28"/>
          <w:szCs w:val="28"/>
          <w:rtl w:val="true"/>
          <w:lang w:bidi="ar-SA"/>
        </w:rPr>
        <w:t xml:space="preserve">. </w:t>
      </w:r>
      <w:bookmarkStart w:id="73" w:name="pg9034_119259"/>
    </w:p>
    <w:p>
      <w:pPr>
        <w:pStyle w:val="Heading4"/>
        <w:numPr>
          <w:ilvl w:val="3"/>
          <w:numId w:val="1"/>
        </w:numPr>
        <w:rPr/>
      </w:pPr>
      <w:bookmarkStart w:id="74" w:name="__RefHeading___Toc2214430_2870459653"/>
      <w:bookmarkStart w:id="75" w:name="_Toc26"/>
      <w:bookmarkEnd w:id="73"/>
      <w:bookmarkEnd w:id="74"/>
      <w:r>
        <w:rPr>
          <w:rtl w:val="true"/>
        </w:rPr>
        <w:t>زیارت شهدای احد</w:t>
      </w:r>
      <w:bookmarkEnd w:id="7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صَّلَي اللَّه عَلَیهِ وَ آلِهِ وَ سَلَم السَّلَامُ عَلَىٰ نَبِيٌّ اللَّه السَّلامُ عَلَى مُحَمَّدِ بْن عَبْدِاللَّهِ صَّلَي اللَّه عَلَیهِ وَ آلِهِ وَ سَلَم السَّلَامُ عَلَى أَهل بَيْتِهِ الطَّاهِرِينَ علیهم السلام السَّلامُ عَلَيْكُمْ أَيُّها الشُّهَدَاءُ المؤمِنُونَ السَّلامُ عَلَيْكُمْ يَا أَهلَ بَيتِ الإِيمانِ والتوحيدِ السَّلامُ عَلَيْكُمْ يَا أَنْصَارَ دِينِ اللَّهِ وَ أَنْصَارَ رَسُولِه عَلَيْهِ وَآلِهِ سَلَامٌ عَلَيْكُمْ بِمَا صَبَرْتُمْ فَنِعْمَ عُقْبَى الدَّارِ</w:t>
      </w:r>
      <w:r>
        <w:rPr>
          <w:rStyle w:val="FootnoteAnchor"/>
          <w:rtl w:val="true"/>
        </w:rPr>
        <w:footnoteReference w:id="12"/>
      </w:r>
      <w:r>
        <w:rPr>
          <w:rFonts w:ascii="Amiri" w:hAnsi="Amiri" w:eastAsia="Amiri" w:cs="Amiri"/>
          <w:color w:val="111111"/>
          <w:sz w:val="28"/>
          <w:sz w:val="28"/>
          <w:szCs w:val="28"/>
          <w:rtl w:val="true"/>
          <w:lang w:bidi="ar-SA"/>
        </w:rPr>
        <w:t xml:space="preserve">أَشْهَدُ أَنَّ اللَّهَ اخْتَارَكُمْ لِدِينِهِ وَاصْطَفَاكُمْ لِرَسُولِهِ وَ أَشْهَدُ أَنَّكُمْ قَدْ جَاهَدْتُمْ فِي اللهِ حَقَّ جِهادِهِ وَ ذَبَيْتُمْ عَنْ دِينِ اللَّهِ وَ عَنْ نَبِيِّهِ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وَجُدْتُمْ بِأَنْفُسِكُمْ دُونَهُ وَ أَشْهَدُ أَنَّكُمْ قُتِلْتُمْ عَلَى مِنْهَاجٍ رَسُولِ اللَّهِ صَّلَي اللَّه عَلَیهِ وَ آلِهِ وَ سَلَم فَجَزَاكُمْ اللَّهُ عَنْ نَبِيِّهِ وَعَنِ الإِسْلَام وَ أَهْلِهِ أَفْضَلَ الجَزَاءِ وَ عَرَّفَنا وَجُوهَكُمْ فِى مَحَلَّ رِضْوانِهِ وَ مَوْضِع إِكْرَامِهِ مَعَ النَّبِيِّينَ وَ الصِّدِّيقِينَ وَ الشُّهَداءِ وَ الصَّالِحِينَ وَ حَسُنَ أُولَئِكَ رَفِيقاً أَشْهَدُ أَنَّكُمْ حِزْبُ اللَّهِ وَأَنَّ مَنْ حَارَبَكُمْ فَقَدْ حَارَبَ اللَّهَ وَ أَنَّكُمْ لَمِنَ المُقَرَّبِينَ الفائِزِينَ الَّذِينَ هُمْ أَحْيَاءٌ عِنْدَ رَبِّهِمْ يُرْزَقُونَ فَعَلى مَنْ قَتَلَكُمْ لَعْنَةُ اللَّهِ وَ الْمَلائِكَةِ وَ النَّاسِ أَجْمَعِينَ أَتَيْتُكُمْ يَا أَهْلَ التَّوْحِيدِ زائِراً وَ بِحَقِّكُمْ عَارِفاً وَ بِزِيَارَتِكُمْ إِلى اللَّهِ مُتَقَرِّباً وَ بِمَا سَبَقَ مِنْ شَرِيفِ الأَعْمَالِ وَ مَرْضِيّ الأَفَعَالِ عَالِماً فَعَلَيْكُمْ سَلامُ اللَّهِ وَ رَحْمَتُهُ وَ بَرَكَاتُهُ وَ عَلَىٰ مَنْ </w:t>
      </w:r>
      <w:bookmarkStart w:id="76" w:name="pg9034_119261"/>
    </w:p>
    <w:p>
      <w:pPr>
        <w:pStyle w:val="BookText"/>
        <w:rPr/>
      </w:pPr>
      <w:bookmarkEnd w:id="76"/>
      <w:r>
        <w:rPr>
          <w:rFonts w:ascii="Amiri" w:hAnsi="Amiri" w:eastAsia="Amiri" w:cs="Amiri"/>
          <w:color w:val="111111"/>
          <w:sz w:val="28"/>
          <w:sz w:val="28"/>
          <w:szCs w:val="28"/>
          <w:rtl w:val="true"/>
          <w:lang w:bidi="ar-SA"/>
        </w:rPr>
        <w:t>قَتَلَكُمْ لَعْنَةُ اللَّهِ وَ غَضَبُهُ وَ سَخَطُهُ اللَّهُمَّ انْفَعْنِي بِزِيَارَتِهِمْ وَ ثَبِّتْنِي عَلَىٰ قَصْدِهِمْ وَ تَوَفَّنِي عَلَى تَوَفَّيْتَهُمْ عَلَيْهِ وَاجْمَعْ بَيْنِي وَبَيْنَهُمْ فِي مُسْتَقَرٌّ دَارِ رَحْمَتِكَ أَشْهَدُ أَنَّكُمْ لَنَا فَرَطٌ وَ نَحْنُ بِكُمْ لاحِقُونَ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نزد قبر شهدای احد به قدر امکان سوره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تلاوت کنید</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214432_2870459653"/>
      <w:bookmarkStart w:id="78" w:name="_Toc27"/>
      <w:bookmarkEnd w:id="77"/>
      <w:r>
        <w:rPr>
          <w:rtl w:val="true"/>
        </w:rPr>
        <w:t>مسجد قبا</w:t>
      </w:r>
      <w:bookmarkEnd w:id="7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و حاجیان معمولاً از مسجد قبا و دیگر مراکز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مدینه بازدید می کنند تا خاطره پیامبر اکرم صَّلَي اللَّه عَلَیهِ وَ آلِهِ وَ سَلَم زندگی پر خاطره آن حضرت و صبر و صلابت وی در راه هجرت و جهاد در ذهنشان زنده گردد؛ و بدانند که چگونه با کوشش و جانفشانی پیامبر اسلام صَّلَي اللَّه عَلَیهِ وَ آلِهِ وَ سَلَم و </w:t>
      </w:r>
    </w:p>
    <w:p>
      <w:pPr>
        <w:pStyle w:val="BookText"/>
        <w:rPr/>
      </w:pPr>
      <w:r>
        <w:rPr>
          <w:rFonts w:ascii="IRNazanin" w:hAnsi="IRNazanin" w:eastAsia="IRNazanin"/>
          <w:color w:val="111111"/>
          <w:sz w:val="28"/>
          <w:sz w:val="28"/>
          <w:szCs w:val="28"/>
          <w:rtl w:val="true"/>
          <w:lang w:bidi="fa-IR"/>
        </w:rPr>
        <w:t>معدود مسلمانان صدر اسلام حق بر باطل پیروز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پیامبر اکرم صَّلَي اللَّه عَلَیهِ وَ آلِهِ وَ سَلَم نه بر اثر فشارهای مشرکین از وطن خویش مکه هجرت کردند و رو به سوی مدینه نهادند به منطقه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حومه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آن حضرت بیست و چند روز در قبا منتظر آمدن امیر المؤمنين على علیه السلام بودند تا به اتفاق ایشان وارد مدینه شوند، در این چند روز پیامبر اسلام فرصت را غنیمت شمردند و اولین مسجد اسلامی را بنیان نهادند؛ مسجدی که قرآن آنرا چنین توصیف می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لَمَسْجِدٌ أُسِّسَ عَلَى التَّقْوىٰ مِنْ أَوَّلِ يَوْمٍ أَحَقُّ أَنْ تَقُومَ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رِجَالٌ يُحِبُّونَ أَنْ يَتَطَهَّرُوا واللَّه يُحِبُّ المُطَّهِّرِينَ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مسجدی که از روز نخست بر اساس پرهیزکاری و تقوا بنیان گذاشته شده شایسته تر است که در آن نماز بر پا کنی،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اند که دوست دارند پاک و طاهر باشند و خداوند پاکیزگان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قبلاً در فاصله سه کیلومتر و نیمی مدینه قرار داشت، ولی اینک درون شهر قرار گرفته است، مستحب است زائر در این مسجد ابتدا دو رکعت نماز تحیت بجا آورد و بعد تسبیحات حضرت زهرا علیها السلام را بازگوید، پیامبر اکرم صَّلَي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مسجد قبا رود و دورکعت نماز بگذارد گویی عمرهای بجا آورده است</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قُلْتَ وَ قَوْلُكَ الْحَقُّ فِي كِتَابِكَ الْمُنْزَلِ </w:t>
      </w:r>
    </w:p>
    <w:p>
      <w:pPr>
        <w:pStyle w:val="BookText"/>
        <w:rPr/>
      </w:pPr>
      <w:r>
        <w:rPr>
          <w:rFonts w:ascii="Amiri" w:hAnsi="Amiri" w:eastAsia="Amiri" w:cs="Amiri"/>
          <w:color w:val="111111"/>
          <w:sz w:val="28"/>
          <w:sz w:val="28"/>
          <w:szCs w:val="28"/>
          <w:rtl w:val="true"/>
          <w:lang w:bidi="ar-SA"/>
        </w:rPr>
        <w:t>عَلَى صَدْرِ نَبِيِّكَ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لَمَسْجِدٌ أُسَّسَ عَلى التَّقْوى مِنْ أَوَّلِ يَوْمٍ أَحَقُّ أَنْ تَقُومَ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رِجَالٌ يُحِبّونَ أَنْ يَتَطَهَّرُوا واللَّهُ يُحِبُّ المُطَّهِّرِينَ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خواندن زیارت جامعه صغیره در این مکان مستحب است</w:t>
      </w:r>
      <w:r>
        <w:rPr>
          <w:rStyle w:val="FootnoteAnchor"/>
          <w:rtl w:val="true"/>
        </w:rPr>
        <w:footnoteReference w:id="14"/>
      </w:r>
      <w:r>
        <w:rPr>
          <w:rFonts w:ascii="IRNazanin" w:hAnsi="IRNazanin" w:eastAsia="IRNazanin"/>
          <w:color w:val="111111"/>
          <w:sz w:val="28"/>
          <w:sz w:val="28"/>
          <w:szCs w:val="28"/>
          <w:rtl w:val="true"/>
          <w:lang w:bidi="fa-IR"/>
        </w:rPr>
        <w:t>و پسندیده است که این دعا را نیز تلاوت کنید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طَهِّرْ قُلوبَنَا مِنَ النِّفَاقِ وَ أَعْمَالَنَا مِنَ الرِّيَاءِ وَ فُرُوجَنَا مِنَ الزِنَا وَ أَلْسِنَتَنَا مِنَ الْكِذَبِ وَ الْغِيبَةِ وَأَعْيُنَنَا مِنَ الْخِيَانَةِ فَإِنَّكَ تَعْلَمُ خَائِنَةَ الأعْيُنِ وَ مَا تُخْفِي الصُّدُورُ رَبَّنَا ظَلَمْنَا أَنْفُسَنَا وَإِنْ لَمْ تَغْفِرْ لَنَا وَ تَرْحَمْنَا لَنَكُونَنَّ مِنَ الخَاسِرِينَ</w:t>
      </w:r>
      <w:r>
        <w:rPr>
          <w:rFonts w:eastAsia="Amiri" w:cs="Amiri" w:ascii="Amiri" w:hAnsi="Amiri"/>
          <w:color w:val="111111"/>
          <w:sz w:val="28"/>
          <w:szCs w:val="28"/>
          <w:rtl w:val="true"/>
          <w:lang w:bidi="ar-SA"/>
        </w:rPr>
        <w:t xml:space="preserve">. </w:t>
      </w:r>
      <w:bookmarkStart w:id="79" w:name="pg9034_119265"/>
    </w:p>
    <w:p>
      <w:pPr>
        <w:pStyle w:val="BookText"/>
        <w:rPr/>
      </w:pPr>
      <w:bookmarkEnd w:id="79"/>
      <w:r>
        <w:rPr>
          <w:rFonts w:ascii="IRNazanin" w:hAnsi="IRNazanin" w:eastAsia="IRNazanin"/>
          <w:color w:val="111111"/>
          <w:sz w:val="28"/>
          <w:sz w:val="28"/>
          <w:szCs w:val="28"/>
          <w:rtl w:val="true"/>
          <w:lang w:bidi="fa-IR"/>
        </w:rPr>
        <w:t>در پشت مسجد قبا خانه امیرالمؤمنين على عليه السلام است و در پیشاپیش مسجد چاهی بود که آب شیرین و زلالی داشت، گویند انگشتر پیامبر اکرم صَّلَي اللَّه عَلَیهِ وَ آلِهِ وَ سَلَم در این چاه افتاده است، بنابراین آنرا بئر الخاتم نامیدند، نزدیک به مسجد اتاقی است که به مشربه ام ابراهیم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رسول خداست صَّلَي اللَّه عَلَیهِ وَ آلِهِ وَ سَلَم که نامش ماریه و از اهالی مصر بود بنابراین اتاق مزبور مسکن و مصلای پیامبر اکرم صَّلَي اللَّه عَلَیهِ وَ آلِهِ وَ سَلَم نیز بوده است، نماز و دعا در این مکان نیز مستحب است</w:t>
      </w:r>
      <w:r>
        <w:rPr>
          <w:rFonts w:eastAsia="IRNazanin" w:cs="IRNazanin"/>
          <w:color w:val="111111"/>
          <w:sz w:val="28"/>
          <w:szCs w:val="28"/>
          <w:rtl w:val="true"/>
          <w:lang w:bidi="fa-IR"/>
        </w:rPr>
        <w:t>.</w:t>
      </w:r>
    </w:p>
    <w:p>
      <w:pPr>
        <w:pStyle w:val="Heading4"/>
        <w:numPr>
          <w:ilvl w:val="3"/>
          <w:numId w:val="1"/>
        </w:numPr>
        <w:rPr/>
      </w:pPr>
      <w:bookmarkStart w:id="80" w:name="__RefHeading___Toc2214434_2870459653"/>
      <w:bookmarkStart w:id="81" w:name="_Toc28"/>
      <w:bookmarkEnd w:id="80"/>
      <w:r>
        <w:rPr>
          <w:rtl w:val="true"/>
        </w:rPr>
        <w:t>مسجد فضيخ</w:t>
      </w:r>
      <w:bookmarkEnd w:id="8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سمت شرقی مسجد قبا مسجدی است بنام فضیخ یا رد الشمس، در محل این مسجد بود که </w:t>
      </w:r>
      <w:bookmarkStart w:id="82" w:name="pg9034_119266"/>
    </w:p>
    <w:p>
      <w:pPr>
        <w:pStyle w:val="BookText"/>
        <w:rPr/>
      </w:pPr>
      <w:bookmarkEnd w:id="82"/>
      <w:r>
        <w:rPr>
          <w:rFonts w:ascii="IRNazanin" w:hAnsi="IRNazanin" w:eastAsia="IRNazanin"/>
          <w:color w:val="111111"/>
          <w:sz w:val="28"/>
          <w:sz w:val="28"/>
          <w:szCs w:val="28"/>
          <w:rtl w:val="true"/>
          <w:lang w:bidi="fa-IR"/>
        </w:rPr>
        <w:t>خورشید برای امیرالمؤمنین علیه السلام بازگشت؛ دعا و نماز در این مسجد نیز مستحب است</w:t>
      </w:r>
      <w:r>
        <w:rPr>
          <w:rFonts w:eastAsia="IRNazanin" w:cs="IRNazanin"/>
          <w:color w:val="111111"/>
          <w:sz w:val="28"/>
          <w:szCs w:val="28"/>
          <w:rtl w:val="true"/>
          <w:lang w:bidi="fa-IR"/>
        </w:rPr>
        <w:t>.</w:t>
      </w:r>
    </w:p>
    <w:p>
      <w:pPr>
        <w:pStyle w:val="Heading4"/>
        <w:numPr>
          <w:ilvl w:val="3"/>
          <w:numId w:val="1"/>
        </w:numPr>
        <w:rPr/>
      </w:pPr>
      <w:bookmarkStart w:id="83" w:name="__RefHeading___Toc2214436_2870459653"/>
      <w:bookmarkStart w:id="84" w:name="_Toc29"/>
      <w:bookmarkEnd w:id="83"/>
      <w:r>
        <w:rPr>
          <w:rtl w:val="true"/>
        </w:rPr>
        <w:t>مسجد قبلتین</w:t>
      </w:r>
      <w:bookmarkEnd w:id="8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قبله مسلمانان بیت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صَّلَي اللَّه عَلَیهِ وَ آلِهِ وَ سَلَم و مسلمانان در مکه و شش یا هفت ماه در مدینه رو به بیت المقدس نماز می خواندند، رسول اللَّه صَّلَي اللَّه عَلَیهِ وَ آلِهِ وَ سَلَم بعد از هر نماز منتظر فرمان الهی در مورد قبله بود تا آنکه وحی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نَرَى تَقَلُّبَ وَجْهِكَ فِي السَّمَاءِ</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نگاههای انتظار آمیز تو را به آسمان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تو را به سوی قبله ای که از آن خشنود </w:t>
      </w:r>
    </w:p>
    <w:p>
      <w:pPr>
        <w:pStyle w:val="BookText"/>
        <w:rPr/>
      </w:pPr>
      <w:r>
        <w:rPr>
          <w:rFonts w:ascii="IRNazanin" w:hAnsi="IRNazanin" w:eastAsia="IRNazanin"/>
          <w:color w:val="111111"/>
          <w:sz w:val="28"/>
          <w:sz w:val="28"/>
          <w:szCs w:val="28"/>
          <w:rtl w:val="true"/>
          <w:lang w:bidi="fa-IR"/>
        </w:rPr>
        <w:t>باشی، باز می گردانیم پس روی خود را به سوی مسجد الحرام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آنچنان که نقل شده در ماه رجب بود که قبله از بیت المقدس به کعبه تغییر یافت، پیامبر اکرم صَّلَي اللَّه عَلَیهِ وَ آلِهِ وَ سَلَم در مسجدی مشغول نماز ظهر بودند، دو رکعت از نماز را خوانده بودند که وحی نازل شده کعبه قبله گشت؛ پیامبر اکرم صَّلَي اللَّه عَلَیهِ وَ آلِهِ وَ سَلَم به سوی کعبه ایستادند و زنان و مردان نمازگزار نیز مکان خویش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به مسجد قبلتین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 بعد از نماز تحیت مسجد قرائت این دعا پسندیده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مَسْجِدُ الْقِبْلَتَيْنِ وَمُصَلَّى نَبِيِّنَا وَحَبِيبِنَا وَسَيِّدِنَا مُحَمد صَّلَي اللَّه عَلَیهِ وَ آلِهِ وَ سَلَم اللهُمَّ إِنَّكَ قُلْتَ وَ قِوْلُكَ الحَقُّ فِي كِتَابِكَ الْمُنْزَلِ عَلى صَدْرِ نَبِيِّكَ المُرْسَل صَّلَي اللَّه عَلَیهِ وَ آلِهِ وَ سَلَم</w:t>
      </w:r>
      <w:r>
        <w:rPr>
          <w:rFonts w:eastAsia="Amiri" w:cs="Amiri" w:ascii="Amiri" w:hAnsi="Amiri"/>
          <w:color w:val="111111"/>
          <w:sz w:val="28"/>
          <w:szCs w:val="28"/>
          <w:rtl w:val="true"/>
          <w:lang w:bidi="ar-SA"/>
        </w:rPr>
        <w:t xml:space="preserve">: </w:t>
      </w:r>
      <w:bookmarkStart w:id="85" w:name="pg9034_119268"/>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فَلَنُوَلِّيَنَّكَ قِبْلَةً تَرْضَيْها 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بَلَّغْتَنَا فى الدُّنْيَا زِيَارَتَهُ وَمَآثِرَهُ الشَّريَفَةَ فَلاَتَحْرِمْنَا يا اللَّهُ فِي الآخِرَةِ مِنْ فَضْلِ شَفَاعَةِ مُحَمَّدٍ صَّلَي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وَاَحْشُرْنَا فِي زُمْرَتِهِ وَتَحْتَ لِوَائِهِ وَأَمِتْنَا عَلَى مَحَبَتَّهِ وَ سُنَّتِهِ وَ أَسْقِنَا مِنْ حَوْضِهِ المَورِدِ بِيَدِهِ الشَّرِيفَةِ قَرْيَةً هَنِيئَةً مَرِيثَةً لانَظْمَأُ بَعْدَهَا أَبَداً إِنَّكَ عَلى كُلِّ شَيْءٍ قَدِيرٌ</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214438_2870459653"/>
      <w:bookmarkStart w:id="87" w:name="_Toc30"/>
      <w:bookmarkEnd w:id="86"/>
      <w:r>
        <w:rPr>
          <w:rtl w:val="true"/>
        </w:rPr>
        <w:t>مسجد فتح</w:t>
      </w:r>
      <w:bookmarkEnd w:id="8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احزاب گروههای مختلف مشرکین و منافقین دست به دست هم داده بودند که بر مسلمان یکباره حمله کنند و ریشه اسلام را برکنند عمروبن عبدود عامری که از پهلوانان نامی عرب بود که از خندق </w:t>
      </w:r>
    </w:p>
    <w:p>
      <w:pPr>
        <w:pStyle w:val="BookText"/>
        <w:rPr/>
      </w:pPr>
      <w:r>
        <w:rPr>
          <w:rFonts w:ascii="IRNazanin" w:hAnsi="IRNazanin" w:eastAsia="IRNazanin"/>
          <w:color w:val="111111"/>
          <w:sz w:val="28"/>
          <w:sz w:val="28"/>
          <w:szCs w:val="28"/>
          <w:rtl w:val="true"/>
          <w:lang w:bidi="fa-IR"/>
        </w:rPr>
        <w:t>شهر مدینه عبور کرد و مبارز طلبید، امیرالمؤمنين علی علیه السلام با او به پیکار پرداخت و با پیروزی حضرت على علیه السلام اسلام بر کفر غالب شد، این مسجد که بر سر تپه ای بنا شده است، یادبود جنگ احزاب و فتح و پیروزی مسلمانان است بعد از نماز تحیت مسجد قرائت</w:t>
      </w:r>
    </w:p>
    <w:p>
      <w:pPr>
        <w:pStyle w:val="BookText"/>
        <w:rPr/>
      </w:pPr>
      <w:r>
        <w:rPr>
          <w:rFonts w:ascii="IRNazanin" w:hAnsi="IRNazanin" w:eastAsia="IRNazanin"/>
          <w:color w:val="111111"/>
          <w:sz w:val="28"/>
          <w:sz w:val="28"/>
          <w:szCs w:val="28"/>
          <w:rtl w:val="true"/>
          <w:lang w:bidi="fa-IR"/>
        </w:rPr>
        <w:t>دعای ذیل مستحب است، پیامبر اکرم صَّلَي اللَّه عَلَیهِ وَ آلِهِ وَ سَلَم در جنگ احزاب این دعا را قرائت فرمودند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صَرِيخَ المَكْروبينَ وَ يَامُحِيبَ دَعْوَةِ المُضْطَرِّينَ وَ يَا مُغِيثَ المُهمُوْمِينَ أكْشِفْ عَنِّي ضُرِّي وَهَمِّي وَكَرْبِي وَغَمِّي كَما كَشَفْتَ عَنْ نَبِيِّكَ صَّلَي اللَّه عَلَیهِ وَ آلِهِ وَ سَلَم وَآلِهِ هَمَّهُ وَكَفَيْتَهُ هَوْلَ عَدُوِّهِ وَأَكْفِني مَا أَهَمَّنِي مِنْ أَمْرِ الدُّنْيَا وَ الْآخِرَةِ يَا أَرْحَمَ الرَّاحِمِينَ</w:t>
      </w:r>
      <w:r>
        <w:rPr>
          <w:rFonts w:eastAsia="Amiri" w:cs="Amiri" w:ascii="Amiri" w:hAnsi="Amiri"/>
          <w:color w:val="111111"/>
          <w:sz w:val="28"/>
          <w:szCs w:val="28"/>
          <w:rtl w:val="true"/>
          <w:lang w:bidi="ar-SA"/>
        </w:rPr>
        <w:t xml:space="preserve">. </w:t>
      </w:r>
      <w:bookmarkStart w:id="88" w:name="pg9034_119270"/>
    </w:p>
    <w:p>
      <w:pPr>
        <w:pStyle w:val="Heading4"/>
        <w:numPr>
          <w:ilvl w:val="3"/>
          <w:numId w:val="1"/>
        </w:numPr>
        <w:rPr/>
      </w:pPr>
      <w:bookmarkStart w:id="89" w:name="__RefHeading___Toc2214440_2870459653"/>
      <w:bookmarkStart w:id="90" w:name="_Toc31"/>
      <w:bookmarkEnd w:id="88"/>
      <w:bookmarkEnd w:id="89"/>
      <w:r>
        <w:rPr>
          <w:rtl w:val="true"/>
        </w:rPr>
        <w:t>مسجد امام على ابن ابى طالب علیه السلام</w:t>
      </w:r>
      <w:bookmarkEnd w:id="90"/>
    </w:p>
    <w:p>
      <w:pPr>
        <w:pStyle w:val="BookText"/>
        <w:rPr/>
      </w:pPr>
      <w:r>
        <w:rPr>
          <w:rFonts w:ascii="IRNazanin" w:hAnsi="IRNazanin" w:eastAsia="IRNazanin"/>
          <w:color w:val="111111"/>
          <w:sz w:val="28"/>
          <w:sz w:val="28"/>
          <w:szCs w:val="28"/>
          <w:rtl w:val="true"/>
          <w:lang w:bidi="fa-IR"/>
        </w:rPr>
        <w:t>در نزدیکی مسجد فتح مسجدی است که گویند حضرت علی علیه السلام آنگاه که می خواستند به جنگ عمرو بن عبدود بروند، در این مسجد نماز گزارند</w:t>
      </w:r>
      <w:r>
        <w:rPr>
          <w:rFonts w:eastAsia="IRNazanin" w:cs="IRNazanin"/>
          <w:color w:val="111111"/>
          <w:sz w:val="28"/>
          <w:szCs w:val="28"/>
          <w:rtl w:val="true"/>
          <w:lang w:bidi="fa-IR"/>
        </w:rPr>
        <w:t>.</w:t>
      </w:r>
    </w:p>
    <w:p>
      <w:pPr>
        <w:pStyle w:val="Heading4"/>
        <w:numPr>
          <w:ilvl w:val="3"/>
          <w:numId w:val="1"/>
        </w:numPr>
        <w:rPr/>
      </w:pPr>
      <w:bookmarkStart w:id="91" w:name="__RefHeading___Toc2214442_2870459653"/>
      <w:bookmarkStart w:id="92" w:name="_Toc32"/>
      <w:bookmarkEnd w:id="91"/>
      <w:r>
        <w:rPr>
          <w:rtl w:val="true"/>
        </w:rPr>
        <w:t>مسجد حضرت فاطمه زهرا علیها السلام</w:t>
      </w:r>
      <w:bookmarkEnd w:id="92"/>
    </w:p>
    <w:p>
      <w:pPr>
        <w:pStyle w:val="BookText"/>
        <w:rPr/>
      </w:pPr>
      <w:r>
        <w:rPr>
          <w:rFonts w:ascii="IRNazanin" w:hAnsi="IRNazanin" w:eastAsia="IRNazanin"/>
          <w:color w:val="111111"/>
          <w:sz w:val="28"/>
          <w:sz w:val="28"/>
          <w:szCs w:val="28"/>
          <w:rtl w:val="true"/>
          <w:lang w:bidi="fa-IR"/>
        </w:rPr>
        <w:t>در نزدیکی مسجد فتح مسجدی است که بانوی اسلام حضرت فاطمه زهرا علیها السلام در جریان جنگ احزاب در آن مکان نماز می گزاردند</w:t>
      </w:r>
      <w:r>
        <w:rPr>
          <w:rFonts w:eastAsia="IRNazanin" w:cs="IRNazanin"/>
          <w:color w:val="111111"/>
          <w:sz w:val="28"/>
          <w:szCs w:val="28"/>
          <w:rtl w:val="true"/>
          <w:lang w:bidi="fa-IR"/>
        </w:rPr>
        <w:t>.</w:t>
      </w:r>
    </w:p>
    <w:p>
      <w:pPr>
        <w:pStyle w:val="Heading4"/>
        <w:numPr>
          <w:ilvl w:val="3"/>
          <w:numId w:val="1"/>
        </w:numPr>
        <w:rPr/>
      </w:pPr>
      <w:bookmarkStart w:id="93" w:name="__RefHeading___Toc2214444_2870459653"/>
      <w:bookmarkStart w:id="94" w:name="_Toc33"/>
      <w:bookmarkEnd w:id="93"/>
      <w:r>
        <w:rPr>
          <w:rtl w:val="true"/>
        </w:rPr>
        <w:t>مسجد سلمان رضي اللَّه عنه</w:t>
      </w:r>
      <w:bookmarkEnd w:id="9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 نزدیکی مسجد فتح محل نمازگزاردن سلمان نیز به نام مسجد سلمان معروف است</w:t>
      </w:r>
      <w:r>
        <w:rPr>
          <w:rFonts w:eastAsia="IRNazanin" w:cs="IRNazanin"/>
          <w:color w:val="111111"/>
          <w:sz w:val="28"/>
          <w:szCs w:val="28"/>
          <w:rtl w:val="true"/>
          <w:lang w:bidi="fa-IR"/>
        </w:rPr>
        <w:t xml:space="preserve">. </w:t>
      </w:r>
      <w:bookmarkStart w:id="95" w:name="pg9034_119271"/>
    </w:p>
    <w:p>
      <w:pPr>
        <w:pStyle w:val="Heading4"/>
        <w:numPr>
          <w:ilvl w:val="3"/>
          <w:numId w:val="1"/>
        </w:numPr>
        <w:rPr/>
      </w:pPr>
      <w:bookmarkStart w:id="96" w:name="__RefHeading___Toc2214446_2870459653"/>
      <w:bookmarkStart w:id="97" w:name="_Toc34"/>
      <w:bookmarkEnd w:id="95"/>
      <w:bookmarkEnd w:id="96"/>
      <w:r>
        <w:rPr>
          <w:rtl w:val="true"/>
        </w:rPr>
        <w:t>خانه امام حسن مجتبی و امام صادق علیهما السلام</w:t>
      </w:r>
      <w:bookmarkEnd w:id="97"/>
    </w:p>
    <w:p>
      <w:pPr>
        <w:pStyle w:val="BookText"/>
        <w:rPr/>
      </w:pPr>
      <w:r>
        <w:rPr>
          <w:rFonts w:ascii="IRNazanin" w:hAnsi="IRNazanin" w:eastAsia="IRNazanin"/>
          <w:color w:val="111111"/>
          <w:sz w:val="28"/>
          <w:sz w:val="28"/>
          <w:szCs w:val="28"/>
          <w:rtl w:val="true"/>
          <w:lang w:bidi="fa-IR"/>
        </w:rPr>
        <w:t>خانه این دو امام بر اثر توسعه داخل مسجد النبی صَّلَي اللَّه عَلَیهِ وَ آلِهِ وَ سَلَم قرار گرفته است</w:t>
      </w:r>
      <w:r>
        <w:rPr>
          <w:rFonts w:eastAsia="IRNazanin" w:cs="IRNazanin"/>
          <w:color w:val="111111"/>
          <w:sz w:val="28"/>
          <w:szCs w:val="28"/>
          <w:rtl w:val="true"/>
          <w:lang w:bidi="fa-IR"/>
        </w:rPr>
        <w:t>.</w:t>
      </w:r>
    </w:p>
    <w:p>
      <w:pPr>
        <w:pStyle w:val="Heading4"/>
        <w:numPr>
          <w:ilvl w:val="3"/>
          <w:numId w:val="1"/>
        </w:numPr>
        <w:rPr/>
      </w:pPr>
      <w:bookmarkStart w:id="98" w:name="__RefHeading___Toc2214448_2870459653"/>
      <w:bookmarkStart w:id="99" w:name="_Toc35"/>
      <w:bookmarkEnd w:id="98"/>
      <w:r>
        <w:rPr>
          <w:rtl w:val="true"/>
        </w:rPr>
        <w:t>مسجد مباهله</w:t>
      </w:r>
      <w:bookmarkEnd w:id="9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از کشیشان و روحانیون مسیحی با پیامبر اكرم صَّلَي اللَّه عَلَیهِ وَ آلِهِ وَ سَلَم پیمان بستند تا در محلی جمع شوند و خدای را سوگند دهند تا دروغگو را عذاب کند تا بدین وسیله حقانیت یا کذب پیامبر عظیم الشأن اسلام صَّلَي اللَّه عَلَیهِ وَ آلِهِ وَ سَلَم روشن شود، مسلمانان و مسیحیان همگی در انتظار نتیجه این جریان بودند که پیامبر اکرم صَّلَي اللَّه عَلَیهِ وَ آلِهِ وَ سَلَم به همراه امیرالمؤمنین على علیه السلام، حضرت فاطمه زهرا و امام حسن و امام حسین علیهم السلام برای مباهله به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خداوند در قرآن در مورد مباهله چنین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عیسی 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 پس هر کس با تو به بحث و ستیز برخیزد به آنها بگو؛ بیائید ما فرزندان خود را دعوت می کنیم و شما هم فرزندان خود را، ما زنان خویش را دعوت می کنیم شما هم زنان خود را، ما از نفوس</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دعوت می کنیم شما هم از نفوس خود دعوت کنید، آنگاه مباهله می کنیم و لعنت خدا را بر دروغگویان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100" w:name="pg9034_119273"/>
    </w:p>
    <w:p>
      <w:pPr>
        <w:pStyle w:val="Heading4"/>
        <w:numPr>
          <w:ilvl w:val="3"/>
          <w:numId w:val="1"/>
        </w:numPr>
        <w:rPr/>
      </w:pPr>
      <w:bookmarkStart w:id="101" w:name="__RefHeading___Toc2214450_2870459653"/>
      <w:bookmarkStart w:id="102" w:name="_Toc36"/>
      <w:bookmarkEnd w:id="100"/>
      <w:bookmarkEnd w:id="101"/>
      <w:r>
        <w:rPr>
          <w:rtl w:val="true"/>
        </w:rPr>
        <w:t>مسجد غمامه</w:t>
      </w:r>
      <w:bookmarkEnd w:id="102"/>
    </w:p>
    <w:p>
      <w:pPr>
        <w:pStyle w:val="BookText"/>
        <w:rPr/>
      </w:pPr>
      <w:r>
        <w:rPr>
          <w:rFonts w:ascii="IRNazanin" w:hAnsi="IRNazanin" w:eastAsia="IRNazanin"/>
          <w:color w:val="111111"/>
          <w:sz w:val="28"/>
          <w:sz w:val="28"/>
          <w:szCs w:val="28"/>
          <w:rtl w:val="true"/>
          <w:lang w:bidi="fa-IR"/>
        </w:rPr>
        <w:t xml:space="preserve">در نزدیکی مسجد النبی صَّلَي اللَّه عَلَیهِ وَ آلِهِ وَ سَلَم محلی است که مسجد مصلی یا غمامه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پیامبر اکرم صَّلَي اللَّه عَلَیهِ وَ آلِهِ وَ سَلَم نماز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محل به جای می آوردند و چون در هنگام نماز ابری بر بالای سر آن حضرت سایه می افکند آن مسجد را مسجد غمامه گفتند</w:t>
      </w:r>
      <w:r>
        <w:rPr>
          <w:rFonts w:eastAsia="IRNazanin" w:cs="IRNazanin"/>
          <w:color w:val="111111"/>
          <w:sz w:val="28"/>
          <w:szCs w:val="28"/>
          <w:rtl w:val="true"/>
          <w:lang w:bidi="fa-IR"/>
        </w:rPr>
        <w:t>.</w:t>
      </w:r>
    </w:p>
    <w:p>
      <w:pPr>
        <w:pStyle w:val="Heading4"/>
        <w:numPr>
          <w:ilvl w:val="3"/>
          <w:numId w:val="1"/>
        </w:numPr>
        <w:rPr/>
      </w:pPr>
      <w:bookmarkStart w:id="103" w:name="__RefHeading___Toc2214452_2870459653"/>
      <w:bookmarkStart w:id="104" w:name="_Toc37"/>
      <w:bookmarkEnd w:id="103"/>
      <w:r>
        <w:rPr>
          <w:rtl w:val="true"/>
        </w:rPr>
        <w:t>مسجد امام على علیه السلام</w:t>
      </w:r>
      <w:bookmarkEnd w:id="10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نزدیکی مسجد غمامه مسجد دیگری است که پیامبر اکرم صَّلَي اللَّه عَلَیهِ وَ آلِهِ وَ سَلَم و امیرالمؤمنین علی علیه السلام در این مکان نماز عید خوانده اند</w:t>
      </w:r>
      <w:r>
        <w:rPr>
          <w:rFonts w:eastAsia="IRNazanin" w:cs="IRNazanin"/>
          <w:color w:val="111111"/>
          <w:sz w:val="28"/>
          <w:szCs w:val="28"/>
          <w:rtl w:val="true"/>
          <w:lang w:bidi="fa-IR"/>
        </w:rPr>
        <w:t xml:space="preserve">. </w:t>
      </w:r>
      <w:bookmarkStart w:id="105" w:name="pg9034_119274"/>
    </w:p>
    <w:p>
      <w:pPr>
        <w:pStyle w:val="Heading2"/>
        <w:numPr>
          <w:ilvl w:val="1"/>
          <w:numId w:val="1"/>
        </w:numPr>
        <w:rPr/>
      </w:pPr>
      <w:bookmarkStart w:id="106" w:name="__RefHeading___Toc2214454_2870459653"/>
      <w:bookmarkStart w:id="107" w:name="_Toc38"/>
      <w:bookmarkEnd w:id="105"/>
      <w:bookmarkEnd w:id="106"/>
      <w:r>
        <w:rPr>
          <w:rtl w:val="true"/>
        </w:rPr>
        <w:t>بخش دوم مكه مكّرمه</w:t>
      </w:r>
      <w:bookmarkEnd w:id="107"/>
    </w:p>
    <w:p>
      <w:pPr>
        <w:pStyle w:val="Heading3"/>
        <w:numPr>
          <w:ilvl w:val="2"/>
          <w:numId w:val="1"/>
        </w:numPr>
        <w:rPr/>
      </w:pPr>
      <w:bookmarkStart w:id="108" w:name="__RefHeading___Toc2214456_2870459653"/>
      <w:bookmarkStart w:id="109" w:name="_Toc39"/>
      <w:bookmarkEnd w:id="108"/>
      <w:r>
        <w:rPr>
          <w:rtl w:val="true"/>
        </w:rPr>
        <w:t>مشخصات</w:t>
      </w:r>
      <w:bookmarkEnd w:id="10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و آداب مسجد الحرام و شهر مكه </w:t>
      </w:r>
      <w:bookmarkStart w:id="110" w:name="pg9034_119275"/>
    </w:p>
    <w:p>
      <w:pPr>
        <w:pStyle w:val="Heading3"/>
        <w:numPr>
          <w:ilvl w:val="2"/>
          <w:numId w:val="1"/>
        </w:numPr>
        <w:rPr/>
      </w:pPr>
      <w:bookmarkStart w:id="111" w:name="__RefHeading___Toc2214458_2870459653"/>
      <w:bookmarkStart w:id="112" w:name="_Toc40"/>
      <w:bookmarkEnd w:id="110"/>
      <w:bookmarkEnd w:id="111"/>
      <w:r>
        <w:rPr>
          <w:rtl w:val="true"/>
        </w:rPr>
        <w:t>فصل اول</w:t>
      </w:r>
      <w:r>
        <w:rPr>
          <w:rtl w:val="true"/>
        </w:rPr>
        <w:t xml:space="preserve">: </w:t>
      </w:r>
      <w:r>
        <w:rPr>
          <w:rtl w:val="true"/>
        </w:rPr>
        <w:t>عمره تمتع</w:t>
      </w:r>
      <w:bookmarkEnd w:id="112"/>
    </w:p>
    <w:p>
      <w:pPr>
        <w:pStyle w:val="Heading4"/>
        <w:numPr>
          <w:ilvl w:val="3"/>
          <w:numId w:val="1"/>
        </w:numPr>
        <w:rPr/>
      </w:pPr>
      <w:bookmarkStart w:id="113" w:name="__RefHeading___Toc2214460_2870459653"/>
      <w:bookmarkStart w:id="114" w:name="_Toc41"/>
      <w:bookmarkEnd w:id="113"/>
      <w:r>
        <w:rPr>
          <w:rtl w:val="true"/>
        </w:rPr>
        <w:t>مشخصات</w:t>
      </w:r>
      <w:bookmarkEnd w:id="114"/>
    </w:p>
    <w:p>
      <w:pPr>
        <w:pStyle w:val="BookText"/>
        <w:rPr/>
      </w:pPr>
      <w:r>
        <w:rPr>
          <w:rFonts w:ascii="IRNazanin" w:hAnsi="IRNazanin" w:eastAsia="IRNazanin"/>
          <w:color w:val="111111"/>
          <w:sz w:val="28"/>
          <w:sz w:val="28"/>
          <w:szCs w:val="28"/>
          <w:rtl w:val="true"/>
          <w:lang w:bidi="fa-IR"/>
        </w:rPr>
        <w:t xml:space="preserve">در اسلام سه گونه حج قرار داده شده است؛ حج قِران و افراد بر کسانی واجب است که اهل مکه یا اطراف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شعاع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فرسخی حدود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ولی مسلمانانی که فاصله محل زندگیشان تا مکه بیش از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باید حج تمتع بجا آورند؛ حج تمتع دو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و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عمره تمتع پنج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میقات احرام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خانه خدا را طواف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مقام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طواف بجا آورد</w:t>
      </w:r>
      <w:r>
        <w:rPr>
          <w:rFonts w:eastAsia="IRNazanin" w:cs="IRNazanin"/>
          <w:color w:val="111111"/>
          <w:sz w:val="28"/>
          <w:szCs w:val="28"/>
          <w:rtl w:val="true"/>
          <w:lang w:bidi="fa-IR"/>
        </w:rPr>
        <w:t xml:space="preserve">. </w:t>
      </w:r>
      <w:bookmarkStart w:id="115" w:name="pg9034_119276"/>
    </w:p>
    <w:p>
      <w:pPr>
        <w:pStyle w:val="BookText"/>
        <w:rPr/>
      </w:pPr>
      <w:bookmarkEnd w:id="11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صفا و مروه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موی سر یا بدن یا ناخن خود را کوتاه کند</w:t>
      </w:r>
      <w:r>
        <w:rPr>
          <w:rFonts w:eastAsia="IRNazanin" w:cs="IRNazanin"/>
          <w:color w:val="111111"/>
          <w:sz w:val="28"/>
          <w:szCs w:val="28"/>
          <w:rtl w:val="true"/>
          <w:lang w:bidi="fa-IR"/>
        </w:rPr>
        <w:t>).</w:t>
      </w:r>
    </w:p>
    <w:p>
      <w:pPr>
        <w:pStyle w:val="Heading4"/>
        <w:numPr>
          <w:ilvl w:val="3"/>
          <w:numId w:val="1"/>
        </w:numPr>
        <w:rPr/>
      </w:pPr>
      <w:bookmarkStart w:id="116" w:name="__RefHeading___Toc2214462_2870459653"/>
      <w:bookmarkStart w:id="117" w:name="_Toc42"/>
      <w:bookmarkEnd w:id="116"/>
      <w:r>
        <w:rPr>
          <w:rtl w:val="true"/>
        </w:rPr>
        <w:t>میقات</w:t>
      </w:r>
      <w:bookmarkEnd w:id="11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میقات از ماده وقت گرفته شده یعنی مکانی که مردم برای دیدار با معبودشان از آنجا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نظر داشته باشید که میقات میعادگاه ملاقات با خداست و این میعادگاه در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ذى القعده و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بلد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اطرافش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از این مکان خود را برای حضور در پیشگاه خداوند منان آماده می سازد؛ کسی که قصد دارد حج تمتع انجام دهد باید در یکی از سه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p>
    <w:p>
      <w:pPr>
        <w:pStyle w:val="BookText"/>
        <w:rPr/>
      </w:pPr>
      <w:r>
        <w:rPr>
          <w:rFonts w:ascii="IRNazanin" w:hAnsi="IRNazanin" w:eastAsia="IRNazanin"/>
          <w:color w:val="111111"/>
          <w:sz w:val="28"/>
          <w:sz w:val="28"/>
          <w:szCs w:val="28"/>
          <w:rtl w:val="true"/>
          <w:lang w:bidi="fa-IR"/>
        </w:rPr>
        <w:t>ذى القعده و یا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میقات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مکه پنج میقات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کسانی که از مدینه به حج مشرف می شوند از این مسجد باید احرام ببندند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ساکنین عراق و کسانی که از آن سوی به مکه می آیند در این مکان احرام می بندند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شرقی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اهالی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یمن و کسانی که از آن جهت می آیند، در این مکان احرام می بندند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کیلومتری جنوب مکه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ساکنین شام و مصر از این مکان احرام می بندند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غربی مکه</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مواقیت</w:t>
      </w:r>
      <w:bookmarkStart w:id="118" w:name="pg9034_119279"/>
    </w:p>
    <w:p>
      <w:pPr>
        <w:pStyle w:val="Heading4"/>
        <w:numPr>
          <w:ilvl w:val="3"/>
          <w:numId w:val="1"/>
        </w:numPr>
        <w:rPr/>
      </w:pPr>
      <w:bookmarkStart w:id="119" w:name="__RefHeading___Toc2214464_2870459653"/>
      <w:bookmarkStart w:id="120" w:name="_Toc43"/>
      <w:bookmarkEnd w:id="118"/>
      <w:bookmarkEnd w:id="119"/>
      <w:r>
        <w:rPr>
          <w:rtl w:val="true"/>
        </w:rPr>
        <w:t>دعای غسل احرام</w:t>
      </w:r>
      <w:bookmarkEnd w:id="120"/>
    </w:p>
    <w:p>
      <w:pPr>
        <w:pStyle w:val="BookText"/>
        <w:rPr/>
      </w:pPr>
      <w:r>
        <w:rPr>
          <w:rFonts w:ascii="IRNazanin" w:hAnsi="IRNazanin" w:eastAsia="IRNazanin"/>
          <w:color w:val="111111"/>
          <w:sz w:val="28"/>
          <w:sz w:val="28"/>
          <w:szCs w:val="28"/>
          <w:rtl w:val="true"/>
          <w:lang w:bidi="fa-IR"/>
        </w:rPr>
        <w:t>مستحب است که قبل از احرام تمتع، حاجی غسل کند و در هنگام غسل این دعا را قرائت نماید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اللَّهُمَّ اجْعَلْهُ لى نُوراً وَ طَهُوراً وَ حِرزاً وَ أَمْناً مِنْ كُلِّ خَوْفٍ وَ شِفَاءً مِنْ كُلِّ دَاءٍ وَ سُقْمٍ اللَّهُمَّ طَهِّرني وَ طَهِّرْ قَلْبِي وَ اشْرَحْ لِي صَدْرِي وَ أَجْرِ عَلَى لِسَانِي مَحَبَّتَكَ وَ مِدْحَتَكَ وَ الثَّنَاءَ عَلَيْكَ فَإِنَّهُ لاَقُوَّةَ لِي إِلاَّبِكَ وَ قَدْ عَلِمْتُ أنَّ قِوَامَ دِينِي التَّسْلِيمُ لَكَ وَ الإتباعُ لِسُنَّةِ نَبِيِّكَ صَلَواتُكَ عَلَيْهِ وَآلِه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هنگام پوشیدن دو قطعه احرام خواندن این دعا نیز پسندیده می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الذَّي رَزَقَنِي مَا أُوَارِي بِهِ عَوْرَتِي وَ أُؤَدِّي فِيهِ فَرْضِي وَ أَعْبُدُ فِيهِ رَبِّي وَ أَنْتَهِي فِيهِ إلى مَا أَمَرَنِي الْحَمدُللَّهِ الذَّي قَصَدْتُهُ فَبَلَّغَني وَ أَرَدْتُهُ فَأَعَانَنِي وَ قَبِلَنِي وَ لَمْ يَقْطَعْ بِي وَ وَجْهَهُ أَرَدْتُ فَسَلَّمَنِي فَهُوَ وَ حِرْزِي وَ ظَهْرِي وَ مَلاذِي وَ مَلْجَأَي وَ مَنْجَايَ وَ ذُخْرِيَ وَ عُدَّتِي فِي شِدَّتِي وَ رَخَائِي</w:t>
      </w:r>
      <w:r>
        <w:rPr>
          <w:rFonts w:eastAsia="Amiri" w:cs="Amiri" w:ascii="Amiri" w:hAnsi="Amiri"/>
          <w:color w:val="111111"/>
          <w:sz w:val="28"/>
          <w:szCs w:val="28"/>
          <w:rtl w:val="true"/>
          <w:lang w:bidi="ar-SA"/>
        </w:rPr>
        <w:t xml:space="preserve">. </w:t>
      </w:r>
      <w:bookmarkStart w:id="121" w:name="pg9034_119281"/>
    </w:p>
    <w:p>
      <w:pPr>
        <w:pStyle w:val="Heading4"/>
        <w:numPr>
          <w:ilvl w:val="3"/>
          <w:numId w:val="1"/>
        </w:numPr>
        <w:rPr/>
      </w:pPr>
      <w:bookmarkStart w:id="122" w:name="__RefHeading___Toc2214466_2870459653"/>
      <w:bookmarkStart w:id="123" w:name="_Toc44"/>
      <w:bookmarkEnd w:id="121"/>
      <w:bookmarkEnd w:id="122"/>
      <w:r>
        <w:rPr>
          <w:rtl w:val="true"/>
        </w:rPr>
        <w:t>احرام عمره تمتع</w:t>
      </w:r>
      <w:bookmarkEnd w:id="123"/>
    </w:p>
    <w:p>
      <w:pPr>
        <w:pStyle w:val="BookText"/>
        <w:rPr/>
      </w:pPr>
      <w:r>
        <w:rPr>
          <w:rFonts w:ascii="IRNazanin" w:hAnsi="IRNazanin" w:eastAsia="IRNazanin"/>
          <w:color w:val="111111"/>
          <w:sz w:val="28"/>
          <w:sz w:val="28"/>
          <w:szCs w:val="28"/>
          <w:rtl w:val="true"/>
          <w:lang w:bidi="fa-IR"/>
        </w:rPr>
        <w:t>احرام عمره سه عمل واجب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دو قطعه احرام که می بایست پاک باشند، دوخته نشده باشند، از ابریشم یا پوست حیوانات حرام گوشت نباشند و آنقدر نیز نازک نباشد که بدن در زیر آن نمایان شود و مستحب است؛ لباس احرام سفید باشد، یک قطعه از احرام را به صورت لنگ می بندند و قطعه دوم را مانند عباء بر دوش می افکنند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احرام نشانگر وحدت مسلمانان است؛ همگی، فقیر و غنی، ضعیف و قوی، یک لباس واحد می پوشند و تفاوتها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باید تمام لباسهایش را از بدن بدر آورد و فقط احرام بپوشد، گویی تمام تعلقات و </w:t>
      </w:r>
    </w:p>
    <w:p>
      <w:pPr>
        <w:pStyle w:val="BookText"/>
        <w:rPr/>
      </w:pPr>
      <w:r>
        <w:rPr>
          <w:rFonts w:ascii="IRNazanin" w:hAnsi="IRNazanin" w:eastAsia="IRNazanin"/>
          <w:color w:val="111111"/>
          <w:sz w:val="28"/>
          <w:sz w:val="28"/>
          <w:szCs w:val="28"/>
          <w:rtl w:val="true"/>
          <w:lang w:bidi="fa-IR"/>
        </w:rPr>
        <w:t>خواسته هایش را از نظر بیرون می کند و فقط خدا را در نظر دارد؛ از همه کس دل بریده تا به او دل ببندد و با او سخن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پوشیدن دو قطعه احرام حاجی باید نیت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عمره تمتع که برای حج واجب است قربة الی اللَّه احرام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 او استحبابی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از حج مستحبی و اگر نائب دیگری است نیت کند که این حج را از برای چه کسی انجام می 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یعنی قصد و اراده، کسی که تصمیم دارد کاری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و یا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تقرب به خدا انجام دهد، می گوییم نیت کرده است، بنابراین نیت کردن </w:t>
      </w:r>
    </w:p>
    <w:p>
      <w:pPr>
        <w:pStyle w:val="BookText"/>
        <w:rPr/>
      </w:pPr>
      <w:r>
        <w:rPr>
          <w:rFonts w:ascii="IRNazanin" w:hAnsi="IRNazanin" w:eastAsia="IRNazanin"/>
          <w:color w:val="111111"/>
          <w:sz w:val="28"/>
          <w:sz w:val="28"/>
          <w:szCs w:val="28"/>
          <w:rtl w:val="true"/>
          <w:lang w:bidi="fa-IR"/>
        </w:rPr>
        <w:t>احتیاج به گفتن ندارد، ولی بر زبان آوردن نیت حج عمره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بعد از پوشیدن لباس احرام آمادگی آنرا پیدا کرده است که با خداوند سخن گوید بنابراین پروردگار را خواند و ندای لبیک سر می دهد همراه با گفتن لبیک احرام شکل می گیرد مانند نماز که با تكبيرة الاحرام آغاز می شود؛ تلبیه واجب چنین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لَبَّيْكَ اللَّهُمَ لَبَّيْكَ لَبَّيْكَ لاشَرِيكَ لَكَ لَبَّيْكَ إِنَّ الحَمْدَ وَ النِعْمَةَ لَكَ وَ المُلْكَ لاشَريكَ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مستحب است بعد از تلبیه واجب این دعا را بخوانند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ذَا المَعارِج لَبَّيْكَ لَبَّيْكَ دَاعِياً إلى دَارِ السَّلام لَبَّيْكَ، لَبَّيْكَ غَفَّارَ الذُّنُوبِ لَبَّيْكَ، لَبَّيْكَ أَهْلَ التَّلْبيَةِ لَبَّيْكَ، لَبَّيْكَ ذَا الْجَلال والإكرَام لَبَّيْكَ، لَبَّيْكَ تُبْدِيءُ وَالمَعَادُ إِلَيْكَ لَبَّيْكَ، لَبَّيْكَ تَسْتَغْنى وَ يُفْتَقَرُ إِلَيْكَ لَبَّيْكَ، لَبَّيْكَ مَرْغُوباً وَ مَرْهُوباً إِلَيْكَ لَبَّيْكَ، لَبَّيْكَ إِلَهَ الحَقِّ لَبَّيْكَ، لَبَّيْكَ ذَا النَّعْماءِ وَ الفَضْل الْحَسَن الجَمِيل لَبَّيْكَ، لَبَّيْكَ كَشَافَ الكُرَب الْعِظَام لَبَّيْكَ، لَبَّيْكَ عَبْدُكَ وَ ابْنُ عَبْدَيْكَ لَبَّيْكَ، لَبَّيْكَ يَا كَرِيمُ لَبَيْكَ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این دعا را نیز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أَتَقَرَّبُ إِلَيْكَ بِمُحَمَّدٍ وَآلِ مُحَمّدٍ صَّلَي اللَّه عَلَیهِ وَ آلِهِ وَ سَلَم لَبَّيْكَ، لَبَّيْكَ بِحِجَةٍ أَوْ عُمْرَةٍ لَبَّيْكَ، لَبَّيْكَ وَ هَذِهِ عُمْرَةً مُتْعَةِ إلى الْحَجِّ لَبَّيْكَ، لَبَّيْكَ أَهْلَ التَّلْبِيَةِ لَبَّيْكَ، لَبَّيْكَ تَلْبَيَةً تَمامُهَا وَ بَلاغُهَا عَلَيْكَ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باید در نظر داشته باشد که لبیک گفتنش از صدا و لفظ بگذرد و در اعمال و رفتار او اثر بگذارد، او دعوت خداوند را پاسخ گفته، بسوی او می رود و از آن به بعد نه تنها در زمان حج بلکه در طول زندگیش همیشه به دعوت الهی لبیک گوید</w:t>
      </w:r>
      <w:r>
        <w:rPr>
          <w:rFonts w:eastAsia="IRNazanin" w:cs="IRNazanin"/>
          <w:color w:val="111111"/>
          <w:sz w:val="28"/>
          <w:szCs w:val="28"/>
          <w:rtl w:val="true"/>
          <w:lang w:bidi="fa-IR"/>
        </w:rPr>
        <w:t xml:space="preserve">. </w:t>
      </w:r>
      <w:bookmarkStart w:id="124" w:name="pg9034_119286"/>
    </w:p>
    <w:p>
      <w:pPr>
        <w:pStyle w:val="Heading4"/>
        <w:numPr>
          <w:ilvl w:val="3"/>
          <w:numId w:val="1"/>
        </w:numPr>
        <w:rPr/>
      </w:pPr>
      <w:bookmarkStart w:id="125" w:name="__RefHeading___Toc2214468_2870459653"/>
      <w:bookmarkStart w:id="126" w:name="_Toc45"/>
      <w:bookmarkEnd w:id="124"/>
      <w:bookmarkEnd w:id="125"/>
      <w:r>
        <w:rPr>
          <w:rtl w:val="true"/>
        </w:rPr>
        <w:t>محرمات احرام</w:t>
      </w:r>
      <w:bookmarkEnd w:id="126"/>
    </w:p>
    <w:p>
      <w:pPr>
        <w:pStyle w:val="BookText"/>
        <w:rPr/>
      </w:pPr>
      <w:r>
        <w:rPr>
          <w:rFonts w:ascii="IRNazanin" w:hAnsi="IRNazanin" w:eastAsia="IRNazanin"/>
          <w:color w:val="111111"/>
          <w:sz w:val="28"/>
          <w:sz w:val="28"/>
          <w:szCs w:val="28"/>
          <w:rtl w:val="true"/>
          <w:lang w:bidi="fa-IR"/>
        </w:rPr>
        <w:t>محرم در حال احرام باید از بیست و چهار چیز دوری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صید حیواناتی که در خشکی زندگی می کنند،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صید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خوردن گوشت حیوان صید شده مشارکت نکند البته کشتن حیوانات درنده یا خطرناک مانند عقرب بدون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لذت جنسى حتى نگاه شهوت آمیز ممنوع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عقد ازدواج برای خویشتن یا دیگری همچنین شاهد عقد ازدواج و یا اداء شهادت در مورد عقد ممنوع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عطر و مواد خوشبو کننده چه به صورت استشمام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بصورت خوراکی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صورت استعمال عطر ممنوع است همچنین گرفتن بینی در مقابل بوی بد نیز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در آینه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جوراب یا کفش رو بسته، به طور کلی هر آنچه که روی پا را بپوشاند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دروغ ،گفتن فحش دادن و فخر فروشی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قسم خوردن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حشرات که بر بدن می نشینند مانند پشه یا شپش و مگس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پوشیدن اگر برای زینت باشد ممنوع است ولی اگر برای استحباب و ثواب باشد،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مالیدن به سر یا بدن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یا کوتاه کردن مو از سر و بدن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حال وضو بدون اختیار مویی جدا شود،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کردن خون از بدن به هر نحو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دندان هر چند موجب خونریزی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کردن 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یاکندن درختان و گیاهان و حتی </w:t>
      </w:r>
    </w:p>
    <w:p>
      <w:pPr>
        <w:pStyle w:val="BookText"/>
        <w:rPr/>
      </w:pPr>
      <w:r>
        <w:rPr>
          <w:rFonts w:ascii="IRNazanin" w:hAnsi="IRNazanin" w:eastAsia="IRNazanin"/>
          <w:color w:val="111111"/>
          <w:sz w:val="28"/>
          <w:sz w:val="28"/>
          <w:szCs w:val="28"/>
          <w:rtl w:val="true"/>
          <w:lang w:bidi="fa-IR"/>
        </w:rPr>
        <w:t>برگهایی که در محدوده حرم روئیده شده،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داشتن اسلحه چه سرد و چه گرم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دوخته شده برای مردان ممنوع است، البته کمربند یا همیانی که بر دوش می افکنند،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ممنوع است که سر یا دو گوش و یا قسمتی از سر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حناء بر سر مالیدن و یا فروبردن سر در آب، پوشاندن سر محسوب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ممنوع است که در حال حرکت، در بیرون شهر مکه، زیر سایه بروند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استفاده از زیور آلات ممنوع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پوشیدن زینتی که به طور عادی و همیشگی به همراه داشته اند، اشکال ندارد به شرط آنکه برای هیچ کس حتی محرم خویش ظاهر نسازند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زنان پوشاندن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یا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صید و کندن گیاهان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محرم نیست بلکه برای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محرم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کار در حرم الهی حرام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این محرمات موجب کفاره است، برای آگاهی بیشتر به کتب مناسک حج مراجعه فرمائید</w:t>
      </w:r>
      <w:r>
        <w:rPr>
          <w:rFonts w:eastAsia="IRNazanin" w:cs="IRNazanin"/>
          <w:color w:val="111111"/>
          <w:sz w:val="28"/>
          <w:szCs w:val="28"/>
          <w:rtl w:val="true"/>
          <w:lang w:bidi="fa-IR"/>
        </w:rPr>
        <w:t xml:space="preserve">. </w:t>
      </w:r>
      <w:bookmarkStart w:id="127" w:name="pg9034_119291"/>
    </w:p>
    <w:p>
      <w:pPr>
        <w:pStyle w:val="Heading4"/>
        <w:numPr>
          <w:ilvl w:val="3"/>
          <w:numId w:val="1"/>
        </w:numPr>
        <w:rPr/>
      </w:pPr>
      <w:bookmarkStart w:id="128" w:name="__RefHeading___Toc2214470_2870459653"/>
      <w:bookmarkStart w:id="129" w:name="_Toc46"/>
      <w:bookmarkEnd w:id="127"/>
      <w:bookmarkEnd w:id="128"/>
      <w:r>
        <w:rPr>
          <w:rtl w:val="true"/>
        </w:rPr>
        <w:t>دعای ورود به حرم الهی</w:t>
      </w:r>
      <w:bookmarkEnd w:id="12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قُلْتَ في كِتَابِكَ وَ 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أَرْجُو أَنْ أَكُونَ مِمَّنْ أَجَابَ دَعْوَتَكَ وَ قَدْ جِئْتُ مِنْ شُقَّةٍ بَعِيدَةٍ وَفَجٌ عَمِيقٍ سَامِعاً لِنِدَائِكَ وَ مُسْتَجِيباً لَكَ مُطيعاً لأَمْرِكَ وَ كُلُّ ذَلِكَ بِفَضْلِكَ عَلَيَّ وإِحْسَانِكَ إليَّ فَلَكَ الْحَمْدُ عَلَىٰ مَا وَفَّقْتَني لَهُ أَبْتَغِي بِذَلِكَ الزُّلْفَةَ عِنْدَكَ وَالْقُرْبَةَ إِلَيْكَ وَالمَنْزِلَةَ لَدَيْكَ وَالمَغْفِرَةَ لِذُنُوبِي وَالتّوبَةَ عَلَيَّ مِنْهَا بِمَنَّكَ اللهُمَّ صَلِّ عَلَى مُحَمَّدٍ وَآلِ مُحَمَّدٍ وَ حَرِّمْ بَدَني عَلى النَّارِ وَ أمِنِّي مِنْ عَذَابِكَ وَ عِقَابِكَ بِرَحْمَتِكَ يَا أَرْحَمَ الرَّاحِمِينَ</w:t>
      </w:r>
      <w:r>
        <w:rPr>
          <w:rFonts w:eastAsia="Amiri" w:cs="Amiri" w:ascii="Amiri" w:hAnsi="Amiri"/>
          <w:color w:val="111111"/>
          <w:sz w:val="28"/>
          <w:szCs w:val="28"/>
          <w:rtl w:val="true"/>
          <w:lang w:bidi="ar-SA"/>
        </w:rPr>
        <w:t xml:space="preserve">. </w:t>
      </w:r>
      <w:bookmarkStart w:id="130" w:name="pg9034_119292"/>
    </w:p>
    <w:p>
      <w:pPr>
        <w:pStyle w:val="Heading4"/>
        <w:numPr>
          <w:ilvl w:val="3"/>
          <w:numId w:val="1"/>
        </w:numPr>
        <w:rPr/>
      </w:pPr>
      <w:bookmarkStart w:id="131" w:name="__RefHeading___Toc2214472_2870459653"/>
      <w:bookmarkStart w:id="132" w:name="_Toc47"/>
      <w:bookmarkEnd w:id="130"/>
      <w:bookmarkEnd w:id="131"/>
      <w:r>
        <w:rPr>
          <w:rtl w:val="true"/>
        </w:rPr>
        <w:t>دعای ورود به مسجد الحرام</w:t>
      </w:r>
      <w:bookmarkEnd w:id="132"/>
    </w:p>
    <w:p>
      <w:pPr>
        <w:pStyle w:val="BookText"/>
        <w:rPr/>
      </w:pPr>
      <w:r>
        <w:rPr>
          <w:rFonts w:ascii="IRNazanin" w:hAnsi="IRNazanin" w:eastAsia="IRNazanin"/>
          <w:color w:val="111111"/>
          <w:sz w:val="28"/>
          <w:sz w:val="28"/>
          <w:szCs w:val="28"/>
          <w:rtl w:val="true"/>
          <w:lang w:bidi="fa-IR"/>
        </w:rPr>
        <w:t>هنگامی که حاجی وارد مکه شد، می بایست به مسجد الحرام برود تا طواف عمره و نماز طواف و سعی انجام دهد، زمانی که بر در مسجد الحرام رسید، مستحب است این دعا را قرائت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أَيُّهَا النَّبِيُّ صَّلَي اللَّه عَلَیهِ وَ آلِهِ وَ سَلَم وَ رَحْمَةُ اللَّهِ وَ بَرَكَاتُهُ بِسْمِ اللَّهِ وبِاللّهِ وَ مِنَ اللَّهِ وَمَا شَاءَ اللَّهُ وَالسَّلامُ عَلَى أَنْبِيَاءِ اللَّهِ وَ رُسُلِهِ وَالسَّلاَمُ عَلَى رَسُولِ اللَّهِ صَّلَي اللَّه عَلَیهِ وَ آلِهِ وَ سَلَم وَ السَّلاَمُ عَلَى إِبْرَاهِيمَ خَلِيلِ اللَّهِ وَالْحَمْدُللَّهِ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است که بر در مسجد می ایستی و می خوانی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وَمِنَ اللَّهِ وَإِلَى اللَّهِ وَمَا شَاءَ اللَّهُ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مِلَّةِ رَسُولِ اللَّهِ صَّلَي اللَّه عَلَیهِ وَ آلِهِ وَ سَلَم وَ خَيْرُ الأَسْمَاءِ اللَّهِ وَ الْحَمْدُ للَّهِ وَ السَّلاَمُ عَلَى رَسُولِ اللَّهِ صَّلَي اللَّه عَلَیهِ وَ آلِهِ وَ سَلَم السَّلاَمُ عَلَى مُحَمَّدِ بْنِ عَبْدِاللَّهِ صَّلَي اللَّه عَلَیهِ وَ آلِهِ وَ سَلَم السَّلاَمُ عَلَيْكَ أَيُّهَا النَّبِيُّ وَ رَحْمَةُ اللَّهِ وَ بَرَكَاتُهُ السَّلاَمُ عَلَى أَنْبِيَاءِ اللَّهِ وَ رُسُلِهِ السَّلاَمُ عَلى إِبْرَاهِيمَ خَلِيل الْرَّحْمَن السَّلاَمُ عَلَى الْمُرْسَلِينَ وَ الْحَمْدُ للهِ رَبِّ العَالَمِينَ السَّلام عَلَيْنَا وَ عَلَى عِبَادِ اللَّهِ الصَّالِحِينَ اللَّهُمَّ صَلَّ عَلَى مُحَمَّدٍ وَآلِ مُحَمَّدٍ وَبَارَكْ عَلَى مُحَمَّدِ وَآلِ مُحَمَّدٍ وَ أَرْحَمْ مُحَمَّداً وَآلَ مُحَمَّدٍ صَّلَي اللَّه عَلَیهِ وَ آلِهِ وَ سَلَم كَما صَلَّيْتَ وَ بَارَكْتَ وَ تَرَحَمْتَ عَلَى إِبْرَاهِيمَ وَآلِ إِبْرَاهِيمَ إِنَّكَ حَمِيدٌ مَجِيدٌ اللَّهَمَّ صَلِّ عَلَى مُحَمَّدٍ وَآلِ مُحَمَّدٍ عَبْدِكَ وَ رَسُولِكَ اللهُمَّ صَلِّ عَلى إِبْرَاهِيمَ خَلِيلكَ وَ عَلَى أنْبِيَائِكَ وَ رُسُلِكَ وَ سَلَّمْ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وَ سَلامٌ عَلَى الْمُرْسَلِينَ وَ الْحَمْدُلِلَّهِ رَبِّ العالَمينَ اللَّهُمَّ افْتَحْ لي أَبْوَابَ رَحْمَتِكَ وَ اسْتَعْمِلْنِي في طَاعَتِكَ وَ مَرضَاتِكَ وَ احْفَظْني بِحِفْظِ الإيمانِ أَبَداً مَا أَبْقَيْتَنِي جَلَّ ثَنَاءُ وَجهِكَ الحَمْدُللَّهِ الذّي جَعَلَني مِنْ وَفْدِهِ وَ زُوَّارِهِ وَ جَعَلَني مِمَّنْ يَعْمُرُ مَسَاجِدَهُ وَ جَعَلَنِي مِمَّنْ يُنَاجِيهِ اللَّهُمَّ إِنِّي عَبْدُكَ وَ زَائِرُكَ فِي بَيْتِكَ وَ عَلَىٰ كُلِّ مَأَتى حَقٌّ لِمَنْ أَتَاهُ وَ زَارَهُ وَأَنْتَ خَيْرُ مَأتىٍّ وَ أَكْرَمُ مَزُورٍ فَأَسْأَلُكَ يَا اللَّهُ يَارَحْمَنُ بِأَنَّكَ أَنْتَ اللهُ لَا إِلَهَ إِلا أَنْتَ وَحْدَكَ لاشَرِيكَ لَكَ وَ بِأَنَّكَ وَاحِدٌ أَحَدٌ صَمَدٌ لَمْ تَلِدْ وَ لَمْ تُولَدْ وَ لَمْ يَكُنْ لَكَ كُفُواً أَحَدٌ وَ أَنَّ مُحَمَّداً صَّلَي اللَّه عَلَیهِ وَ آلِهِ وَ سَلَم عَبْدُكَ وَ رَسُولُكَ صَلَواتُكَ عَلَيْهِ وَ عَلَى أَهْلِ بَيْتِهِ علیهم السلام يَا جَوَادُ يَا كَرِيمُ يَا مَاجِدُ </w:t>
      </w:r>
    </w:p>
    <w:p>
      <w:pPr>
        <w:pStyle w:val="BookText"/>
        <w:rPr/>
      </w:pPr>
      <w:r>
        <w:rPr>
          <w:rFonts w:ascii="Amiri" w:hAnsi="Amiri" w:eastAsia="Amiri" w:cs="Amiri"/>
          <w:color w:val="111111"/>
          <w:sz w:val="28"/>
          <w:sz w:val="28"/>
          <w:szCs w:val="28"/>
          <w:rtl w:val="true"/>
          <w:lang w:bidi="ar-SA"/>
        </w:rPr>
        <w:t>يَا جَبَّارُ يَا كَرِيمُ أَسْأَلُكَ أَنْ تَجْعَلَ تُحْفَتَكَ إِيَّايَ بِزِيَارَتي إِيَّاكَ أَوَّلَ شَيْءٍ تُعْطِينِي فَكَاكَ رَقَبَتِي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سه مرتبه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فُكَ رَقَبَتِي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أَوْسِعْ عَليَّ مِنْ رِزْقِكَ الْحَلالِ الطَّيبِ وَأَدْرَأْ عَنِّي شَرَّ شَيَاطِينِ الإِنْسِ وَ الْجِنَّ وَ شَرٌ فَسَقَةِ الْعَرَبِ وَ 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وارد مسجد شوید و بگوئید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 عَلَى مِلَّةِ رَسُولِ اللَّهِ صَّلَي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دست را به حالت دعا برآورد و رو به کعبه بایستد و بخواند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فِي مَقَامي هذا وَ فِي أَوَّلِ </w:t>
      </w:r>
    </w:p>
    <w:p>
      <w:pPr>
        <w:pStyle w:val="BookText"/>
        <w:rPr/>
      </w:pPr>
      <w:r>
        <w:rPr>
          <w:rFonts w:ascii="Amiri" w:hAnsi="Amiri" w:eastAsia="Amiri" w:cs="Amiri"/>
          <w:color w:val="111111"/>
          <w:sz w:val="28"/>
          <w:sz w:val="28"/>
          <w:szCs w:val="28"/>
          <w:rtl w:val="true"/>
          <w:lang w:bidi="ar-SA"/>
        </w:rPr>
        <w:t>مَنَاسِكي أَنْ تَقْبَلَ تَوْبَتِي وَأَنْ تَتَجَاوَزَ عَنْ خَطِيئَتِي وَتَضَعَ عَنِّي وِزْرِي الحَمْدُ للَّهِ الذي بَلَغَني بَيْتَهُ الحَرَامَ اللَّهُمَّ إِنِّي أشْهَدُ أَنَّ هَذا بَيْتُكَ الحَرَامُ الذَّي جَعَلْتَهُ مَثَابَةً لِلنَّاسِ وَأَمْناً مَبارَكاً وَ هُدى للعَالَمينَ اللَّهُمَّ إِنِّي عَبْدُكَ وَ الْبَلَدُ بَلَدُكَ وَالبَيْتُ بَيْتُكَ جِئْتُ أَطْلُبُ رَحْمَتَكَ وَ أَومَّ طَاعَتَكَ مُطِيعاً لأَمْرِكَ راضياً بِقَدَرِكَ أَسْأَلُكَ مَسْأَلَةَ المُضطَرٌ إِلَيْكَ الخَائِفِ لِعُقُوبَتِكَ اللَّهُمَّ افْتَحْ لِي أَبْوَابَ رَحْمَتِكَ وَاسْتَعْمِلْنِي بِطَاعَتِكَ وَ مَرْضَاتِكَ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حاجی به کعبه نگاه کند 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الذَّى عَظَمَكِ وَ شَرِفَكِ وَ كَرَّمَكِ وَ جَعَلَكِ مَثَابَةً لِلنَّاسِ وَ أَمْناً مُبَارَكاً وَ هُدىً لِلْعالَمينَ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نزدیکی حجر الاسود رسید،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عَلَیهِ وَ آلِهِ وَ سَلَم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أَمَانَى أَدَّيْتُهَا وَ مِيثَاقِي تَعَاهَدْتُهُ لِتَشْهَدَ لي بِالْوَافَاةِ اللَّهُمَّ تَصْدِيقاً بِكِتَابِكَ وَ عَلَى سُنَّةِ نَبِيِّكَ صَلَواتُكَ عَلَيْهِ وَآلِهِ أَشْهَدُ أَنْ لا إلهَ إلا اللَّه وَحْدَهُ لاَشَرِيكَ لَهُ وَ أَنَّ مُحَمَّداً صَّلَي اللَّه عَلَیهِ وَ آلِهِ وَ سَلَم عَبْدُهُ وَ رَسُولُهُ آمَنْتُ باللَّهِ وَ كَفَرْتُ بالجبْتِ وَ الطَّاغُوتِ والاتِ وَ العُزَّى وَ عِبَادَةِ الشَّيْطَانِ وَ عِبَادَةِ كُلِّ ندٍّ يُدعى مِنْ دُونِ اللَّهِ اللَّهُمَّ إِلَيْكَ بَسَطْتُ يَدي وَفِيَما عِنْدَك عَظُمَتْ رَغْبَتى فَأَقْبَلْ سَبْحَتى وَاغْفِرْ لي وَ ارْحَمْني اللَّهُمَّ إِنِّي أَعُوْذُ بِكَ مِنَ الكُفْرِ وَ الفَقْرِ وَ مَوَاقِفِ الخِزْيِ فِي الدُّنْيَا وَ الآخِرَةِ</w:t>
      </w:r>
      <w:r>
        <w:rPr>
          <w:rFonts w:eastAsia="Amiri" w:cs="Amiri" w:ascii="Amiri" w:hAnsi="Amiri"/>
          <w:color w:val="111111"/>
          <w:sz w:val="28"/>
          <w:szCs w:val="28"/>
          <w:rtl w:val="true"/>
          <w:lang w:bidi="ar-SA"/>
        </w:rPr>
        <w:t xml:space="preserve">. </w:t>
      </w:r>
      <w:bookmarkStart w:id="133" w:name="pg9034_119298"/>
    </w:p>
    <w:p>
      <w:pPr>
        <w:pStyle w:val="Heading4"/>
        <w:numPr>
          <w:ilvl w:val="3"/>
          <w:numId w:val="1"/>
        </w:numPr>
        <w:rPr/>
      </w:pPr>
      <w:bookmarkStart w:id="134" w:name="__RefHeading___Toc2214474_2870459653"/>
      <w:bookmarkStart w:id="135" w:name="_Toc48"/>
      <w:bookmarkEnd w:id="133"/>
      <w:bookmarkEnd w:id="134"/>
      <w:r>
        <w:rPr>
          <w:rtl w:val="true"/>
        </w:rPr>
        <w:t>طواف عمره تمتع</w:t>
      </w:r>
      <w:bookmarkEnd w:id="135"/>
    </w:p>
    <w:p>
      <w:pPr>
        <w:pStyle w:val="BookText"/>
        <w:rPr/>
      </w:pPr>
      <w:r>
        <w:rPr>
          <w:rFonts w:ascii="IRNazanin" w:hAnsi="IRNazanin" w:eastAsia="IRNazanin"/>
          <w:color w:val="111111"/>
          <w:sz w:val="28"/>
          <w:sz w:val="28"/>
          <w:szCs w:val="28"/>
          <w:rtl w:val="true"/>
          <w:lang w:bidi="fa-IR"/>
        </w:rPr>
        <w:t>دومین عمل عمره طواف است، حاجی می بایست هفت دور به گرد خانه خدا طواف کند، طواف را از حجر الاسود شروع کند و به حجر الاسود ختم نماید و همواره خانه خدا را سمت چپ خویش قرار دهد، پای برهنه و با قدمهای کوتاه در حالیکه مشغول ذکر و دعا و قرائت قرآن</w:t>
      </w:r>
    </w:p>
    <w:p>
      <w:pPr>
        <w:pStyle w:val="BookText"/>
        <w:rPr/>
      </w:pPr>
      <w:r>
        <w:rPr>
          <w:rFonts w:ascii="IRNazanin" w:hAnsi="IRNazanin" w:eastAsia="IRNazanin"/>
          <w:color w:val="111111"/>
          <w:sz w:val="28"/>
          <w:sz w:val="28"/>
          <w:szCs w:val="28"/>
          <w:rtl w:val="true"/>
          <w:lang w:bidi="fa-IR"/>
        </w:rPr>
        <w:t>است طواف انجام دهد و بخواند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بِاسْمِكَ الَّذِي يُمْشَى بِهِ عَلَى ظُلَلِ المَاءِ كَمَا يُشَىٰ بِهِ عَلَى جُدَدِ الْأَرْضِ وَأَسْأَلُكَ بِأَسْمِكَ الَّذِي يَهْتَزُّ لَهُ عَرْشُكَ وَ أَسْأَلُكَ بِاسْمِكَ الَّذِى تَهْتَزُّ لَهُ أَقْدَامُ مَلائِكَتِكَ وَ أَسْأَلُكَ بِاسْمِكَ الَّذي دَعَاكَ بِهِ مُوسَىٰ مِنْ جَانِبِ الطُّورِ </w:t>
      </w:r>
      <w:bookmarkStart w:id="136" w:name="pg9034_119299"/>
    </w:p>
    <w:p>
      <w:pPr>
        <w:pStyle w:val="BookText"/>
        <w:rPr/>
      </w:pPr>
      <w:bookmarkEnd w:id="136"/>
      <w:r>
        <w:rPr>
          <w:rFonts w:ascii="IRNazanin" w:hAnsi="IRNazanin" w:eastAsia="IRNazanin"/>
          <w:color w:val="111111"/>
          <w:sz w:val="28"/>
          <w:sz w:val="28"/>
          <w:szCs w:val="28"/>
          <w:rtl w:val="true"/>
          <w:lang w:bidi="fa-IR"/>
        </w:rPr>
        <w:t>فَاسْتَجَبْتَ لَهُ وَأَلْقَيْتَ عَلَيْهِ مَحَبَّةٌ مِنْكَ وَ أَسْأَلُكَ بِاسْمِكَ الَّذِي غَفَرْتَ بِهِ لِمُحَمَّدٍ صَّلَي اللَّه عَلَیهِ وَ آلِهِ وَ سَلَم مَا تَقَدَّمَ مِنْ ذَنْبِهِ وَ مَا تَأَخَّرَ وَ أَتَمَمْتَ عَلَيْهِ نِعْمَتَكَ أَنْ تَرْزِقُنَى خَيْرَ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حاجت خود را بطلبد</w:t>
      </w:r>
      <w:r>
        <w:rPr>
          <w:rFonts w:eastAsia="IRNazanin" w:cs="IRNazanin"/>
          <w:color w:val="111111"/>
          <w:sz w:val="28"/>
          <w:szCs w:val="28"/>
          <w:rtl w:val="true"/>
          <w:lang w:bidi="fa-IR"/>
        </w:rPr>
        <w:t>.</w:t>
      </w:r>
    </w:p>
    <w:p>
      <w:pPr>
        <w:pStyle w:val="Heading4"/>
        <w:numPr>
          <w:ilvl w:val="3"/>
          <w:numId w:val="1"/>
        </w:numPr>
        <w:rPr/>
      </w:pPr>
      <w:bookmarkStart w:id="137" w:name="__RefHeading___Toc2214476_2870459653"/>
      <w:bookmarkStart w:id="138" w:name="_Toc49"/>
      <w:bookmarkEnd w:id="137"/>
      <w:r>
        <w:rPr>
          <w:rtl w:val="true"/>
        </w:rPr>
        <w:t>واجبات طواف</w:t>
      </w:r>
      <w:bookmarkEnd w:id="138"/>
    </w:p>
    <w:p>
      <w:pPr>
        <w:pStyle w:val="BookText"/>
        <w:rPr/>
      </w:pPr>
      <w:r>
        <w:rPr>
          <w:rFonts w:ascii="IRNazanin" w:hAnsi="IRNazanin" w:eastAsia="IRNazanin"/>
          <w:color w:val="111111"/>
          <w:sz w:val="28"/>
          <w:sz w:val="28"/>
          <w:szCs w:val="28"/>
          <w:rtl w:val="true"/>
          <w:lang w:bidi="fa-IR"/>
        </w:rPr>
        <w:t>در طواف خانه خدا هفت چیز باید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دور گرداگرد خانه خدا طواف عمره تمتع برای حج قربة الی اللَّه بجا می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طواف جنب و بدون وضو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بدنش پاک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شرط است که ختنه شده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عورت باید پوشیده شده باشد بلکه احتیاط آن است که در حال طواف شرایط لباس نمازگزار را 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اسماعیل علیه السلام را داخل طواف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طواف اعضای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ساختمان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پایه های کعبه که کمی بیرون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اسماعیل برخورد نکند و به طور کامل خارج از این محدوده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شوط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دعای مخصوصش را به امید ثواب قرائت کند</w:t>
      </w:r>
      <w:r>
        <w:rPr>
          <w:rFonts w:eastAsia="IRNazanin" w:cs="IRNazanin"/>
          <w:color w:val="111111"/>
          <w:sz w:val="28"/>
          <w:szCs w:val="28"/>
          <w:rtl w:val="true"/>
          <w:lang w:bidi="fa-IR"/>
        </w:rPr>
        <w:t xml:space="preserve">. </w:t>
      </w:r>
      <w:bookmarkStart w:id="139" w:name="pg9034_119301"/>
    </w:p>
    <w:p>
      <w:pPr>
        <w:pStyle w:val="Heading4"/>
        <w:numPr>
          <w:ilvl w:val="3"/>
          <w:numId w:val="1"/>
        </w:numPr>
        <w:rPr/>
      </w:pPr>
      <w:bookmarkStart w:id="140" w:name="__RefHeading___Toc2214478_2870459653"/>
      <w:bookmarkStart w:id="141" w:name="_Toc50"/>
      <w:bookmarkEnd w:id="139"/>
      <w:bookmarkEnd w:id="140"/>
      <w:r>
        <w:rPr>
          <w:rtl w:val="true"/>
        </w:rPr>
        <w:t xml:space="preserve">دعای شوط </w:t>
      </w:r>
      <w:r>
        <w:rPr>
          <w:rtl w:val="true"/>
        </w:rPr>
        <w:t>(</w:t>
      </w:r>
      <w:r>
        <w:rPr>
          <w:rtl w:val="true"/>
        </w:rPr>
        <w:t>دور</w:t>
      </w:r>
      <w:r>
        <w:rPr>
          <w:rtl w:val="true"/>
        </w:rPr>
        <w:t xml:space="preserve">) </w:t>
      </w:r>
      <w:r>
        <w:rPr>
          <w:rtl w:val="true"/>
        </w:rPr>
        <w:t>اول طواف</w:t>
      </w:r>
      <w:bookmarkEnd w:id="14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 لَاتَدَعْ لي في هذا المَكَانِ المُكَرَّم وَ الْمَسَجِدِ المُعَظَّم ذَنْباً إِلا غَفَرْ وَ لاَهَمَا إِلا فَرَّجْتَهُ وَ لاَمَرَضَاً إِلا شَفَيْتَهُ وَ لاَعَيْبَاً إِلَّا سَتَرْتَهُ وَ لَارِزْقاً إِلا بَسَطْتَهُ وَ لاَخَوْفاً إِلَّا آمَنْتَهُ وَ لاَشَمْلاً إلا جَمَعْتَهُ وَ لَاغَائِباً إِلا حَفِظْتَهُ وَ أَدْنَيْتَهُ وَ لَادَيْنَا إِلَّا أَدَّيْتَهُ وَ لاَحَاجَةً مِنْ حَوَائِجِ الدُّنيَا وَ الآخِرَةِ لَكَ فِيهَا رِضَىٍ وَلِيَ فيها صَلاحٌ إِلا قَضَيْتَهَا يَاقاضِيَ حوائِجَ السّائِلِينَ، يَامَنْ يَعْلَمُ مَا فِي ضَمِيرِ الصَّامِتِينَ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فى الدُّنيا حَسَنةً و فِي الآخِرَةِ حسنةً وَقِنَا عَذَابَ النَّارِ</w:t>
      </w:r>
      <w:r>
        <w:rPr>
          <w:rFonts w:eastAsia="Amiri" w:cs="Amiri" w:ascii="Amiri" w:hAnsi="Amiri"/>
          <w:color w:val="111111"/>
          <w:sz w:val="28"/>
          <w:szCs w:val="28"/>
          <w:rtl w:val="true"/>
          <w:lang w:bidi="ar-SA"/>
        </w:rPr>
        <w:t xml:space="preserve">. </w:t>
      </w:r>
      <w:bookmarkStart w:id="142" w:name="pg9034_119302"/>
    </w:p>
    <w:p>
      <w:pPr>
        <w:pStyle w:val="Heading4"/>
        <w:numPr>
          <w:ilvl w:val="3"/>
          <w:numId w:val="1"/>
        </w:numPr>
        <w:rPr/>
      </w:pPr>
      <w:bookmarkStart w:id="143" w:name="__RefHeading___Toc2214480_2870459653"/>
      <w:bookmarkStart w:id="144" w:name="_Toc51"/>
      <w:bookmarkEnd w:id="142"/>
      <w:bookmarkEnd w:id="143"/>
      <w:r>
        <w:rPr>
          <w:rtl w:val="true"/>
        </w:rPr>
        <w:t>دعای شوط دوم طواف</w:t>
      </w:r>
      <w:bookmarkEnd w:id="14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إِلَيْكَ فَقِيرٌ وَمِنْ عَذَابِكَ خَائِفٌ مُسْتَجيرُ اللَّهُمَّ لاتُبَدِّلُ إِسْمي وَ لاتُغَيّر جسْمي وَ لاَتَجْهَدْ بَلانِي وَ لَاتُشْمِتْ بِي أَعْدَانِي سَائِلُكَ فَقِيرُكَ مِسْكِينُكَ بِبَابِكَ فَتَصدَّقَ عَلَيْهِ بِالجَنَّة اللَّهُمَّ الْبَيْتُ بَيْتُكَ وَ الحَرَمُ حَرَمُكَ وَ الأمْنُ أمْنُكَ وَ الْعَبْدُ عَبْدُكَ و هذا مَقَامُ العَائِذِ بِكَ المُستَجيرِ بكَ مِنَ النَّارِ فَأَعْتِقْنِي وَ وَالِدَيَّ وَ أَهْلي وَ وُلديْ وَإِخْوَانِي المؤمنينَ مِنَ النَّارِ يَا جَوَادُ يَا كَرِيمُ أَللَّهُمَّ إِنَّ بَيَتَكَ عَظِيمٌ وَ وَجْهَكَ كَريمٌ وَ أنْتَ يا اللَّه حَلِيمٌ كَريمٌ عظیمٌ تُحِبُّ الْعَفْوَ فَاعْفُ عَنِى يَا أَرْحَمَ الرَّاحِمِينَ</w:t>
      </w:r>
      <w:r>
        <w:rPr>
          <w:rFonts w:eastAsia="Amiri" w:cs="Amiri" w:ascii="Amiri" w:hAnsi="Amiri"/>
          <w:color w:val="111111"/>
          <w:sz w:val="28"/>
          <w:szCs w:val="28"/>
          <w:rtl w:val="true"/>
          <w:lang w:bidi="ar-SA"/>
        </w:rPr>
        <w:t xml:space="preserve">. </w:t>
      </w:r>
      <w:bookmarkStart w:id="145" w:name="pg9034_119303"/>
    </w:p>
    <w:p>
      <w:pPr>
        <w:pStyle w:val="Heading4"/>
        <w:numPr>
          <w:ilvl w:val="3"/>
          <w:numId w:val="1"/>
        </w:numPr>
        <w:rPr/>
      </w:pPr>
      <w:bookmarkStart w:id="146" w:name="__RefHeading___Toc2214482_2870459653"/>
      <w:bookmarkStart w:id="147" w:name="_Toc52"/>
      <w:bookmarkEnd w:id="145"/>
      <w:bookmarkEnd w:id="146"/>
      <w:r>
        <w:rPr>
          <w:rtl w:val="true"/>
        </w:rPr>
        <w:t>دعای شوط سوم طواف</w:t>
      </w:r>
      <w:bookmarkEnd w:id="14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أَسْأَلُكَ صَبْرَ الشَّاكِرِينَ لَكَ وَ عَمَلَ الخَائِفِينَ مِنْكَ وَ يَقِينَ العَابِدِينَ لَكَ اللَّهُمَّ أَنْتَ الْعَلِيُّ العَظِيمُ وَ أَنَا عَبْدُكَ البَائِسُ الفَقيرُ أَنْتَ الغَنىُّ الحَمِيدُ وَ أَنَا العَبْدُ الذَّلِيلُ اللَّهُمَّ صَلِّ عَلَى مُحَمَّدٍ وَآلِ مُحَمَّدٍ وَ امْنُنْ بِعْنَاكَ عَلَى فَقْرِي وَ بِحِلْمِكَ عَلَى جَهْلِي وَ بِقُوَّتِكَ عَلَىٰ ضَعْفِي يَا قَويُّ يَا عَزِيزُ اللَّهُمَّ صَلِّ عَلَى مُحَمَّدٍ وَآلِهِ الْأَوْصِيَاءِ المُرضِيِّينَ وَاكْفِنِي مَا أَهَمَّني مِنْ أَمْرِ الدُّنْيَا وَ الآخِرَة اللَّهُمَّ إِني أَدعُوك كَمَا أَمَرْتَ فَاسْتَجِبْ لِي كَما وَعَدْتَ إِنَّكَ لاتُخْلِفُ الْمِيَعَادَ يَا أَرْحَمَ الرَّاحِمِينَ</w:t>
      </w:r>
      <w:r>
        <w:rPr>
          <w:rFonts w:eastAsia="Amiri" w:cs="Amiri" w:ascii="Amiri" w:hAnsi="Amiri"/>
          <w:color w:val="111111"/>
          <w:sz w:val="28"/>
          <w:szCs w:val="28"/>
          <w:rtl w:val="true"/>
          <w:lang w:bidi="ar-SA"/>
        </w:rPr>
        <w:t xml:space="preserve">. </w:t>
      </w:r>
      <w:bookmarkStart w:id="148" w:name="pg9034_119304"/>
    </w:p>
    <w:p>
      <w:pPr>
        <w:pStyle w:val="Heading4"/>
        <w:numPr>
          <w:ilvl w:val="3"/>
          <w:numId w:val="1"/>
        </w:numPr>
        <w:rPr/>
      </w:pPr>
      <w:bookmarkStart w:id="149" w:name="__RefHeading___Toc2214484_2870459653"/>
      <w:bookmarkStart w:id="150" w:name="_Toc53"/>
      <w:bookmarkEnd w:id="148"/>
      <w:bookmarkEnd w:id="149"/>
      <w:r>
        <w:rPr>
          <w:rtl w:val="true"/>
        </w:rPr>
        <w:t>دعای شوط چهارم طواف</w:t>
      </w:r>
      <w:bookmarkEnd w:id="15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أَللَّهُ يَاوَليَّ العَافِيَةِ وَ خَالِقَ العَافِيَةِ وَ رَازِقَ العَافِيَةِ وَ المُنعِمُ بِالعَافِيَةِ وَ المَنَّانُ بِالعَافِيَةِ وَ الْمُتَفَضِّلُ بِالعَافِيَةِ عَلَيَّ وَ عَلَى جَميعِ خَلْقِكَ يَا رَحْمَنَ الدُّنْيَا وَ الآخِرَةِ وَ رَحِيمَهُمَا صَلِّ عَلَى مُحَمَّدٍ وَآلِ مُحَمَّدٍ وَ اَرْزُقْنَا العَافِيَةَ وَ دَوَامَ العَافِيةِ وَ تَمامَ العَافِيَةِ وَ شُكْرَ العافِيَةِ فِي الدُّنْيا وَ الآخِرَةِ اللَّهُمَ أَمْتِعْنَا بأَسْماعِنَا وَ أَبْصارِنا وَ قُوَّتِنا ما أحْيَيْتَنا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 فِي الآخِرَةِ حَسَنةً وَقِنَا عَذَابَ النَّارِ وَ أَدْخِلْنَا الجَنَّةَ مَعَ الأَبْرَارِ يا عَزيزُ يا غَفَّارُ يا رَبَّ الْعَالَمينَ يَا أَرْحَمَ الرَّاحِمِينَ</w:t>
      </w:r>
      <w:r>
        <w:rPr>
          <w:rFonts w:eastAsia="Amiri" w:cs="Amiri" w:ascii="Amiri" w:hAnsi="Amiri"/>
          <w:color w:val="111111"/>
          <w:sz w:val="28"/>
          <w:szCs w:val="28"/>
          <w:rtl w:val="true"/>
          <w:lang w:bidi="ar-SA"/>
        </w:rPr>
        <w:t xml:space="preserve">. </w:t>
      </w:r>
      <w:bookmarkStart w:id="151" w:name="pg9034_119305"/>
    </w:p>
    <w:p>
      <w:pPr>
        <w:pStyle w:val="Heading4"/>
        <w:numPr>
          <w:ilvl w:val="3"/>
          <w:numId w:val="1"/>
        </w:numPr>
        <w:rPr/>
      </w:pPr>
      <w:bookmarkStart w:id="152" w:name="__RefHeading___Toc2214486_2870459653"/>
      <w:bookmarkStart w:id="153" w:name="_Toc54"/>
      <w:bookmarkEnd w:id="151"/>
      <w:bookmarkEnd w:id="152"/>
      <w:r>
        <w:rPr>
          <w:rtl w:val="true"/>
        </w:rPr>
        <w:t>دعای شوط پنجم طواف</w:t>
      </w:r>
      <w:bookmarkEnd w:id="15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حَبِّبْ إلَينا الايمانَ وَ زَيَّنْهُ فِي قُلُوبِنَا وَ كَرَّهُ إلَيْنَا الْكُفْرَ وَ الْفُسُوقَ وَ الْعِصْيَانَ وَاجْعَلْنَا مِنَ الرَّاشِدِينَ اللَّهُمَّ إنِّي أَعوذُ بِكَ مِنَ الشَّکِّ وَالشِّرْكِ وَ النّفاقِ وَسُوءِ الأَخْلاقِ وَ سُوءِ المَنْظَرِ وَ المُنْقَلَبِ فى المَالِ وَ الأهْل وَالْوَلَدِ اللَّهُمَّ إنِّي أَعُوذُ بِكَ مِنْ فِتْنَةِ الْقَبْرِ وَ أعوذُ بكَ مِنْ فِتْنَةَ الْمحْيا وَ المُمَاتِ، يَامُقِيلَ العَثَراتِ أَقِلنى عَثْرتي، يا مُحِيبَ الدَّعَواتِ أَجِبْ دَعْوَتِي، يَا سَامِعَ الأَصْوَاتِ إِسْمَعْ صَوْتِي وَ ارْحَمْنِي وَ تَجاوَزْ عَنْ سَيِّئَاتِي وَ مَا عِنْدِي، يَاذَا الْجَلالِ وَالإِكْرَامِ بِرَحْمَتِكَ يَا أَرْحَمَ الرَّاحِمِينَ</w:t>
      </w:r>
      <w:r>
        <w:rPr>
          <w:rFonts w:eastAsia="Amiri" w:cs="Amiri" w:ascii="Amiri" w:hAnsi="Amiri"/>
          <w:color w:val="111111"/>
          <w:sz w:val="28"/>
          <w:szCs w:val="28"/>
          <w:rtl w:val="true"/>
          <w:lang w:bidi="ar-SA"/>
        </w:rPr>
        <w:t xml:space="preserve">. </w:t>
      </w:r>
      <w:bookmarkStart w:id="154" w:name="pg9034_119306"/>
    </w:p>
    <w:p>
      <w:pPr>
        <w:pStyle w:val="Heading4"/>
        <w:numPr>
          <w:ilvl w:val="3"/>
          <w:numId w:val="1"/>
        </w:numPr>
        <w:rPr/>
      </w:pPr>
      <w:bookmarkStart w:id="155" w:name="__RefHeading___Toc2214488_2870459653"/>
      <w:bookmarkStart w:id="156" w:name="_Toc55"/>
      <w:bookmarkEnd w:id="154"/>
      <w:bookmarkEnd w:id="155"/>
      <w:r>
        <w:rPr>
          <w:rtl w:val="true"/>
        </w:rPr>
        <w:t>دعای شوط ششم طواف</w:t>
      </w:r>
      <w:bookmarkEnd w:id="15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أَظِلَّني تَحْتَ ظِلِّ عَرْشِكَ يَوْمَ لَاظِلَّ إلا ظِلُّكَ وَ لاباقيَ إلا وَجْهُكَ اللَّهُمَّ إِنَّ عَمَلى ضَعِيفٌ فَضَاعِفْهُ لِي وَ اغْفِرْلِي مَا أَطَلْعَتَ عَلَيْهِ مِنِّى وَ خَفَى عَلى خَلْقِكَ أَسْتَجِيرُ بِاللهِ مِنَ النَّارِ اللَّهُمَّ اجْعَلْهُ حَجِّاً مَبْرُوراً وَ سَعْياً مَشكُوراً وَ ذَنْباً مَغْفُوراً وَ عَمَلاً صَالِحاً مَقْبُولاً وَ تِجَارَةً لَنْ تَبُورَ يَا عَالِمَ ما في الصُّدُورِ أَخْرِجْنِى يا اللَّهُ مِنَ الظُّلُماتِ إلى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يُنَادِي لِلإِيمَانِ أَنْ آمِنُوا برَبِّكُمْ فَآمَنَّا رَبَّنَا فأغْفِرْ لَنَا ذُنُوبَنَا وَ كَفِرٌ عَنَّا سَيِّئَاتِنَا وَ تَوَفَّنَا مَعَ الْأَبْرَارِ</w:t>
      </w:r>
      <w:r>
        <w:rPr>
          <w:rFonts w:eastAsia="Amiri" w:cs="Amiri" w:ascii="Amiri" w:hAnsi="Amiri"/>
          <w:color w:val="111111"/>
          <w:sz w:val="28"/>
          <w:szCs w:val="28"/>
          <w:rtl w:val="true"/>
          <w:lang w:bidi="ar-SA"/>
        </w:rPr>
        <w:t xml:space="preserve">). </w:t>
      </w:r>
      <w:bookmarkStart w:id="157" w:name="pg9034_119307"/>
    </w:p>
    <w:p>
      <w:pPr>
        <w:pStyle w:val="Heading4"/>
        <w:numPr>
          <w:ilvl w:val="3"/>
          <w:numId w:val="1"/>
        </w:numPr>
        <w:rPr/>
      </w:pPr>
      <w:bookmarkStart w:id="158" w:name="__RefHeading___Toc2214490_2870459653"/>
      <w:bookmarkStart w:id="159" w:name="_Toc56"/>
      <w:bookmarkEnd w:id="157"/>
      <w:bookmarkEnd w:id="158"/>
      <w:r>
        <w:rPr>
          <w:rtl w:val="true"/>
        </w:rPr>
        <w:t>دعای شوط هفتم طواف</w:t>
      </w:r>
      <w:bookmarkEnd w:id="15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إِيمَاناً كَامِلاً تُبَاشِرُ بِهِ قَلْبي وَيَقيناً صَادِقاً حَتى أَعْلَمَ أَنَّهُ لَنْ يُصِيبَنِي إِلا مَا كَتَبْتَ لي إِنَّ وَليِّيَ اللَّهُ في الدُّنْيَا وَالآخِرَةِ اللَّهُم ايماناً بِكَ وَ تَصْدِيقاً بِكِتَابِكَ وَ وَفاءَ بِعَهْدِكَ وَ اتِّباعاً لسُنَّةِ نَبِيِّكَ وَ حَبِيبِكَ مُحَمَّدٍ صَّلَي اللَّه عَلَیهِ وَ آلِهِ وَ سَلَم اللَّهُمَّ ارْزُقنى التَّجافِيَ عَنْ دار الغُرُور، وَ الإِنَابَةَ إِلى دَارِ الخُلُودِ وَ الإِسْتعْدَادَ لِلْمَوْتِ قَبْلَ حُلُولِ الفَوْتِ، اللَّهُمَّ أَدْخِلْنِي الجَنَّةَ بِرَحْمَتِكَ وَ أَجِرْنِي بِرَحْمَتِكَ مِنَ النَّارِ وَ عَافِنِي مِنَ السُّقْمِ وَ أَوْسِعْ عَلَيَّ مِنَ الْرِزْقِ الحَلالِ وَ أدْرَأُ عَنِّي شَرَّ فَسَقَةِ الجِنِّ وَ الإِنْسِ</w:t>
      </w:r>
      <w:r>
        <w:rPr>
          <w:rFonts w:eastAsia="Amiri" w:cs="Amiri" w:ascii="Amiri" w:hAnsi="Amiri"/>
          <w:color w:val="111111"/>
          <w:sz w:val="28"/>
          <w:szCs w:val="28"/>
          <w:rtl w:val="true"/>
          <w:lang w:bidi="ar-SA"/>
        </w:rPr>
        <w:t xml:space="preserve">. </w:t>
      </w:r>
      <w:bookmarkStart w:id="160" w:name="pg9034_119308"/>
    </w:p>
    <w:p>
      <w:pPr>
        <w:pStyle w:val="Heading4"/>
        <w:numPr>
          <w:ilvl w:val="3"/>
          <w:numId w:val="1"/>
        </w:numPr>
        <w:rPr/>
      </w:pPr>
      <w:bookmarkStart w:id="161" w:name="__RefHeading___Toc2214492_2870459653"/>
      <w:bookmarkStart w:id="162" w:name="_Toc57"/>
      <w:bookmarkEnd w:id="160"/>
      <w:bookmarkEnd w:id="161"/>
      <w:r>
        <w:rPr>
          <w:rtl w:val="true"/>
        </w:rPr>
        <w:t>نماز طواف عمره تمتع</w:t>
      </w:r>
      <w:bookmarkEnd w:id="162"/>
    </w:p>
    <w:p>
      <w:pPr>
        <w:pStyle w:val="BookText"/>
        <w:rPr/>
      </w:pPr>
      <w:r>
        <w:rPr>
          <w:rFonts w:ascii="IRNazanin" w:hAnsi="IRNazanin" w:eastAsia="IRNazanin"/>
          <w:color w:val="111111"/>
          <w:sz w:val="28"/>
          <w:sz w:val="28"/>
          <w:szCs w:val="28"/>
          <w:rtl w:val="true"/>
          <w:lang w:bidi="fa-IR"/>
        </w:rPr>
        <w:t>حاجی بعد از اتمام طواف پشت مقام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نزدیک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نیت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طواف عمره تمتع قربة الى اللَّه بجای می آوردم و سپس دو رکعت نماز بخواند و بعد از نماز دعا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تَقَبَّلْ مِنّى وَ لَاتَجْعَلْهُ آخِرَ العَهْدِ مِنّي الحَمْدُللَّهِ بِمَحَامِدِهِ كُلِّهَا عَلَىٰ نَعْمَائِهِ كُلِّهَا حَتَّى يَنْتَهَيَ الْحَمْدُللَّهِ إِلى مَا يُحِبُّ وَ يَرْضى اللَّهُمَّ صَلِّ على مُحَمَّدٍ وآلِ مُحَمَّدٍ وَ تَقَبَّلْ مِنّي وَ طَهِّرْ قَلبي وَزَکِّ عَمَلي</w:t>
      </w:r>
      <w:r>
        <w:rPr>
          <w:rFonts w:eastAsia="Amiri" w:cs="Amiri" w:ascii="Amiri" w:hAnsi="Amiri"/>
          <w:color w:val="111111"/>
          <w:sz w:val="28"/>
          <w:szCs w:val="28"/>
          <w:rtl w:val="true"/>
          <w:lang w:bidi="ar-SA"/>
        </w:rPr>
        <w:t xml:space="preserve">. </w:t>
      </w:r>
      <w:bookmarkStart w:id="163" w:name="pg9034_119309"/>
    </w:p>
    <w:p>
      <w:pPr>
        <w:pStyle w:val="Heading4"/>
        <w:numPr>
          <w:ilvl w:val="3"/>
          <w:numId w:val="1"/>
        </w:numPr>
        <w:rPr/>
      </w:pPr>
      <w:bookmarkStart w:id="164" w:name="__RefHeading___Toc2214494_2870459653"/>
      <w:bookmarkStart w:id="165" w:name="_Toc58"/>
      <w:bookmarkEnd w:id="163"/>
      <w:bookmarkEnd w:id="164"/>
      <w:r>
        <w:rPr>
          <w:rtl w:val="true"/>
        </w:rPr>
        <w:t>سعي بين صفا و مروه</w:t>
      </w:r>
      <w:bookmarkEnd w:id="165"/>
    </w:p>
    <w:p>
      <w:pPr>
        <w:pStyle w:val="BookText"/>
        <w:rPr/>
      </w:pPr>
      <w:r>
        <w:rPr>
          <w:rFonts w:ascii="IRNazanin" w:hAnsi="IRNazanin" w:eastAsia="IRNazanin"/>
          <w:color w:val="111111"/>
          <w:sz w:val="28"/>
          <w:sz w:val="28"/>
          <w:szCs w:val="28"/>
          <w:rtl w:val="true"/>
          <w:lang w:bidi="fa-IR"/>
        </w:rPr>
        <w:t>چهارمین عمل عمره، سعی بین صفا و مروه است؛ سعی یعنی کوشش برای تأمین احتیاجات دنیا و زاد و توشه آخرت، همانگونه که هاجر مادر اسماعیل علیه السلام برای یافتن آب بین این دو کوه سعی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برای دنیا و آخرتشان باید سعی و کوشش کنند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لِلانسانِ إلا ما سَعى</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برای انسان چیزی نیست مگر آنچه که سعی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الارضَ ذَلُولاً فَامْشُوا فى مَناكِبها وَ كلُوا مِن رِزْقِهِ و إِليهِ النُّشُور</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هموست که زمین را برای شما رام کرد پس بر آن راه بروید و از روزی خدا بخورید و همانا بازگشت </w:t>
      </w:r>
    </w:p>
    <w:p>
      <w:pPr>
        <w:pStyle w:val="BookText"/>
        <w:rPr/>
      </w:pPr>
      <w:r>
        <w:rPr>
          <w:rFonts w:ascii="IRNazanin" w:hAnsi="IRNazanin" w:eastAsia="IRNazanin"/>
          <w:color w:val="111111"/>
          <w:sz w:val="28"/>
          <w:sz w:val="28"/>
          <w:szCs w:val="28"/>
          <w:rtl w:val="true"/>
          <w:lang w:bidi="fa-IR"/>
        </w:rPr>
        <w:t>بسوی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سعی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قبل از شروع سعی باید نیت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عمره تمتع از حج واجب بین صفا و مروه هفت بار قربة الی اللَّه سعی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صفا شروع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به کوه مروه ختم می شود و اگر بالعکس انجام دهد، سعی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باید مسافت بین صفا و مروه را بپیماید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رفت و برگشت و یک بار هم از صفا به مروه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را باید در طریق معین بین دو کوه انجام دهد، بنابراین اگر از این راه خارج شود و داخل مسجد الحرام شود و یا به قسمت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سعی او باطل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سعی باید رو به مقصد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از صفا به مروه می رود باید رو به مروه کند و راه رفتن به صورت عرضی یا قهقری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البته توجه به سمت راست و چپ اشکال ندارد، به شرط آنکه بدنش رو به مقصد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سعی، سواری و کفش و لباس حاجی باید از اموال پاک و طاهر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آن است که حاجی در حال سعی هیچ چیز غصبی به همراه نداشته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باید بین اعمال عمره ترتیب را رعایت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طواف، نماز طواف،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تقدیم سعی بر طواف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مواقع ضروری که در مناسک نوشته شده است</w:t>
      </w:r>
      <w:r>
        <w:rPr>
          <w:rFonts w:eastAsia="IRNazanin" w:cs="IRNazanin"/>
          <w:color w:val="111111"/>
          <w:sz w:val="28"/>
          <w:szCs w:val="28"/>
          <w:rtl w:val="true"/>
          <w:lang w:bidi="fa-IR"/>
        </w:rPr>
        <w:t xml:space="preserve">. </w:t>
      </w:r>
      <w:bookmarkStart w:id="166" w:name="pg9034_119312"/>
    </w:p>
    <w:p>
      <w:pPr>
        <w:pStyle w:val="Heading4"/>
        <w:numPr>
          <w:ilvl w:val="3"/>
          <w:numId w:val="1"/>
        </w:numPr>
        <w:rPr/>
      </w:pPr>
      <w:bookmarkStart w:id="167" w:name="__RefHeading___Toc2214496_2870459653"/>
      <w:bookmarkStart w:id="168" w:name="_Toc59"/>
      <w:bookmarkEnd w:id="166"/>
      <w:bookmarkEnd w:id="167"/>
      <w:r>
        <w:rPr>
          <w:rtl w:val="true"/>
        </w:rPr>
        <w:t>مستحبات سعی</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دو رکعت طواف، سعی را انجام دهد؛ البته کسی که خسته شده، می تواند استراحت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سعی به چاه زمزم برود و از آب آن بنوشد و در هنگام نوشیدن آب زمزم این دعاء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عِلماً نَافِعاً وَ رِزْقاً وَاسِعاً وَ شِفَاءاً مِنْ كُلِّ دَاءٍ وَ سُقْمٍ، بِسْمِ اللَّهِ وَ بِاللَّهِ وَ الشُّكْرُ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 که روبروی حجر الاسود است، بسوی صفا برود، این در به باب الصفا معروف است و پیامبر اکرم صَّلَي اللَّه عَلَیهِ وَ آلِهِ وَ سَلَم از این در بسوی صفا می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وقار بسوی صفا برود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بالای کوه صفا رود به طوری که کعبه را ببیند و </w:t>
      </w:r>
    </w:p>
    <w:p>
      <w:pPr>
        <w:pStyle w:val="BookText"/>
        <w:rPr/>
      </w:pPr>
      <w:r>
        <w:rPr>
          <w:rFonts w:ascii="IRNazanin" w:hAnsi="IRNazanin" w:eastAsia="IRNazanin"/>
          <w:color w:val="111111"/>
          <w:sz w:val="28"/>
          <w:sz w:val="28"/>
          <w:szCs w:val="28"/>
          <w:rtl w:val="true"/>
          <w:lang w:bidi="fa-IR"/>
        </w:rPr>
        <w:t xml:space="preserve">آنگاه رو بسوی حجر الاسود بایستد، خدای را حمد و سپاس گوید؛ نعمتها و عنایات الهی را بشمارد و آنگاه در حالیکه رو به کعبه دارد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و پس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سعی در مسافتی که با چراغهای سبز مشخص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تقریبا روبروی چاه زمزم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مستحب است که هروله کنند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هروله به معنی راه رفتن سریع است ولی نه به حد دویدون؛ پسندیده است که حاجی در حال سعی مشغول ذکر و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برای هر دور سعی دعایی انتخاب کرده ایم</w:t>
      </w:r>
      <w:r>
        <w:rPr>
          <w:rFonts w:eastAsia="IRNazanin" w:cs="IRNazanin"/>
          <w:color w:val="111111"/>
          <w:sz w:val="28"/>
          <w:szCs w:val="28"/>
          <w:rtl w:val="true"/>
          <w:lang w:bidi="fa-IR"/>
        </w:rPr>
        <w:t xml:space="preserve">. </w:t>
      </w:r>
      <w:bookmarkStart w:id="169" w:name="pg9034_119314"/>
    </w:p>
    <w:p>
      <w:pPr>
        <w:pStyle w:val="Heading4"/>
        <w:numPr>
          <w:ilvl w:val="3"/>
          <w:numId w:val="1"/>
        </w:numPr>
        <w:rPr/>
      </w:pPr>
      <w:bookmarkStart w:id="170" w:name="__RefHeading___Toc2214498_2870459653"/>
      <w:bookmarkStart w:id="171" w:name="_Toc60"/>
      <w:bookmarkEnd w:id="169"/>
      <w:bookmarkEnd w:id="170"/>
      <w:r>
        <w:rPr>
          <w:rtl w:val="true"/>
        </w:rPr>
        <w:t>دعای شوط اول سعی</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 به مروه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 أَكْبَرُ اللَّهُ أَكْبَرُ الحَمْدُللَّهِ لا إِلهَ إلا اللهُ وَحْدَهُ لاَشَريكَ لَهُ، لَهُ المَلكُ وَ لَهُ الحَمْدُ يُحْيى وَ يُمِيتُ وَ هُوَ حَيٌ لاَيَمُوتُ بِيَدِهِ الخَير وَهُو عَلى كُلَّ شيءٍ قَدِيرُ ، أَللَّهُ أَكْبَرُ عَلَىٰ مَا هَدَانَا وَ الْحَمْدُللَّهِ عَلَى ما أَوْلانَا وَ الحَمْدُللَّهِ الَحَى القَيُّوم الحَيِّ الدَّائِمِ أشهَدُ أَن لا إله إلا اللَّهُ وَ أَشهَدُ أَنَّ مُحَمَّداً صَّلَي اللَّه عَلَیهِ وَ آلِهِ وَ سَلَم عَبْدُهُ وَ رَسُولُهُ لاَ نَعبَدُ إِلَّا إِيَّاهُ مُخْلِصِينَ لَهُ الدِينَ وَ لَوْ كَرِهَ الْمُشْرِكُونَ اللَّهُمَّ أَعِنِّي عَلَى دِينِي بِدُنْيَايَ وَ عَلَى آخِرَتِي بِتَقْوايَ اللَّهُمَّ إِنَّكَ قُلْتَ فِي كِتَابِكَ الْمُنُزْلِ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دَعَوْناكَ رَبَّنا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فأَغْفِر لَنَا كَمَا أَمَرْتَنَا إِنَّكَ لاتُخْلِفُ المِيْعَادِ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فَاغْفِرْلَنَا ذُنُوبَنَا وَ كَفِّرْ عَنَّا سَيِّئَاتِنَا وَ تَوفَّنا مَعَ الأبرارِ رَبَّنَا وَآتِنَا مَا وَعَدْتَنَا عَلَى رُسُلِكَ وَ لاتُخْزِنا يَوْمَ القِيامَةِ إِنَّكَ لا تُخْلِفُ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عَلَيْكَ تَوَكَّلْنا وَإِلَيْكَ أَنَبْنَا وَإِلَيْكَ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اغْفِرْلَنا و لإخْوانِنا الَّذِينَ سَبَقُونا بالإِيمَانِ وَ لاتَجْعَلْ فِي قُلُوبِنَا غِلا للَّذِينَ آمَنُواْ رَبَّنَا إِنَّكَ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الْعَفْوَ وَ العَافِيةَ وَ اليَقِينَ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فَلاجُناحَ عَلَيْهِ أَنْ يَطَّوفَ بِهِمَا، وَ مَنْ تَطَوَّعَ خَيْراً فَإِنَّ اللَّهَ شَاكِرٌ عَلِيمٌ</w:t>
      </w:r>
      <w:r>
        <w:rPr>
          <w:rFonts w:eastAsia="Amiri" w:cs="Amiri" w:ascii="Amiri" w:hAnsi="Amiri"/>
          <w:color w:val="111111"/>
          <w:sz w:val="28"/>
          <w:szCs w:val="28"/>
          <w:rtl w:val="true"/>
          <w:lang w:bidi="ar-SA"/>
        </w:rPr>
        <w:t xml:space="preserve">». </w:t>
      </w:r>
      <w:bookmarkStart w:id="172" w:name="pg9034_119316"/>
    </w:p>
    <w:p>
      <w:pPr>
        <w:pStyle w:val="Heading4"/>
        <w:numPr>
          <w:ilvl w:val="3"/>
          <w:numId w:val="1"/>
        </w:numPr>
        <w:rPr/>
      </w:pPr>
      <w:bookmarkStart w:id="173" w:name="__RefHeading___Toc2214500_2870459653"/>
      <w:bookmarkStart w:id="174" w:name="_Toc61"/>
      <w:bookmarkEnd w:id="172"/>
      <w:bookmarkEnd w:id="173"/>
      <w:r>
        <w:rPr>
          <w:rtl w:val="true"/>
        </w:rPr>
        <w:t>دعای شوط دوم سعی</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مروه به صفا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 أَكبَرُ كَبِيراً وَ الحَمدُ للَّهِ كَثِيراً وَ سُبْحَانَ اللَّهِ بُكْرَةً وَ أَصِيلاً و الحَمْدُللَّهِ الَّذِي هَدَانَا لِهَذَا وَ مَا كُنَّا لِنَهْتَدِيَ لَوْلا أَنْ هَدَانَا اللَّهُ، لَا إِلَهَ إِلَّا اللهُ وَحْدَهُ وَحْدَهُ أَنْجَزَ وعدَهُ وَ نَصَرَ عَبْدَهُ وَ هَزَمَ الأَحْزَابَ وَحْدَهُ يُحيي وَ يُميتُ وَ هو حَيٌّ لايَمُوتُ بِيَدِهِ الخَيْرُ وَ هُوَ عَلَىٰ كُلِّ شَيْءٍ قَدِيرٌ، اللَّهُمَّ إِلَى مَغْفِرَتِكَ وَفَدْتُ وَإِلَى عَفْوِكَ قَصَدْتُ وَ إلَى تَجَاوُزِكَ اشْتَقْتُ وَ بِفَضلِكَ وَثِقْتُ، اللَّهُمَّ بَارِكْ لنا في المَوْتِ و فِيما بَعدَ الموتَ، اللَّهُمَّ إِنِّي أَعوذُ بِكَ من ظُلمَةِ القَبَرِ وَ وَحْشَتِهِ اللَّهُمَّ أَظِلَّنِي تَحْتَ ظِلِّ عَرشِكَ يَوْمَ </w:t>
      </w:r>
    </w:p>
    <w:p>
      <w:pPr>
        <w:pStyle w:val="BookText"/>
        <w:rPr/>
      </w:pPr>
      <w:r>
        <w:rPr>
          <w:rFonts w:ascii="Amiri" w:hAnsi="Amiri" w:eastAsia="Amiri" w:cs="Amiri"/>
          <w:color w:val="111111"/>
          <w:sz w:val="28"/>
          <w:sz w:val="28"/>
          <w:szCs w:val="28"/>
          <w:rtl w:val="true"/>
          <w:lang w:bidi="ar-SA"/>
        </w:rPr>
        <w:t xml:space="preserve">لاَظِلَّ إِلا ظِلُّكَ، رَبِّ أَغْفِر وَ ارْحَمْ وَ اعْفُ وَ تَكَرَّم وَ تَجاوَز عَمّا تَعلَمُ إِنَّكَ تَعْلَمُ مَا لَانَعْلَمُ إِنَّكَ أَنْتَ اللَّه الأعَزُّ الأَكرَمْ، رَبِّ نَجِنَا مِنْ النَّارِ سَالِمِينَ غَانِمينَ فَرِحِينَ مُستَبْشِرينَ مَعَ عِبادِكَ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الَّذِينَ أَنْعَمَ اللَّهُ عَلَيْهِم مِنَ النَّبِيِینَ وَ الصِّديقِينَ وَ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لا إله إلا اللَّهُ وَ لاَنَعْبُدُ إِلَّا إِيَّاهُ مُخِلصِينَ لَهُ الدِينَ وَ 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فَلَاجُنَاحَ عَلَيْهِ أَنْ يَطَّوَّفَ بِهِمَا وَ مَنْ تَطَوَّعَ خَيْراً فَإِنَّ اللَّهَ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شاكِرٌ عَلِيمٌ</w:t>
      </w:r>
      <w:r>
        <w:rPr>
          <w:rFonts w:eastAsia="Amiri" w:cs="Amiri" w:ascii="Amiri" w:hAnsi="Amiri"/>
          <w:color w:val="111111"/>
          <w:sz w:val="28"/>
          <w:szCs w:val="28"/>
          <w:rtl w:val="true"/>
          <w:lang w:bidi="ar-SA"/>
        </w:rPr>
        <w:t xml:space="preserve">». </w:t>
      </w:r>
      <w:bookmarkStart w:id="175" w:name="pg9034_119318"/>
    </w:p>
    <w:p>
      <w:pPr>
        <w:pStyle w:val="Heading4"/>
        <w:numPr>
          <w:ilvl w:val="3"/>
          <w:numId w:val="1"/>
        </w:numPr>
        <w:rPr/>
      </w:pPr>
      <w:bookmarkStart w:id="176" w:name="__RefHeading___Toc2214502_2870459653"/>
      <w:bookmarkStart w:id="177" w:name="_Toc62"/>
      <w:bookmarkEnd w:id="175"/>
      <w:bookmarkEnd w:id="176"/>
      <w:r>
        <w:rPr>
          <w:rtl w:val="true"/>
        </w:rPr>
        <w:t>دعای شوط سوم سعی</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 به مروه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اللَّهُ أَكبَرُ أَللَّهُ أَكبَرُ و للَّهِ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أَسْئَلُكَ الْخَيْرَ كُلَّهُ عاجِلَهُ وَ آجِلَهُ وَ أَسْتَغْفِرُكَ لِذَنْبِي، اللَّهُمَّ اغْفِرْ لِي مَا قَدْ سَلَفَ مِنْ ذُنُوبِي وَ اعْصِمُنِي فِيمَا بَقِي مِنْ عُمْرِي وَ ارْزُقْنِي عَمَلاً تَرْضَى بِهِ 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الْرَّحْمَنَ الرَّحِيمَ الَّذِي لاَتَضِيعُ وَدَائِعُهُ دِينِي وَ نَفْسِي وَ أَهْلِي اللَّهُمَّ اسْتَعْمِلْنِي عَلَى كِتَابِكَ وَ سُنِةَّ نَبِيَّكَ وَ تَوفَّنِي عَلَى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مِلَّتِهِ وَ أَعِذْنِي مِنَ الفِتْنَةِ اللَّهُمَّ عافِنِي فِي سَمِعي وَ بَصَري، لا إله إلا أَنْتَ، سُبْحانَكَ إِنِّي كُنْتُ مِنَ الظَّالِمِينَ، يامَنْ لاَيَخِيبُ سَائِلُهُ وَ لاَيَنْفَدُ نَائِلُهُ صَلِّ عَلَى مُحِمَّدٍ وآلِ مُحَمدٍ وَأَجِرْنِي مِنَ النَّارِ برَحْمَتِكَ، اللَّهُمَ إني أَعُوذُ بِرِضَاكَ مِنْ سَخَطِكَ وَ بمُعافاتِكَ مِنْ عُقُوبَتِكَ وَ أَعُوذُ بِكَ مِنْكَ لاأَحْصِي ثَنَاءً عَلَيْكَ أَنْتَ كَمَا أَثْنَيْتَ عَلَى نَفْسِكَ فَلَكَ الْحَمْدُ حَتَّى تَرْضَى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الْبَيْتَ أَو اعْتَمَرَ فَلاجُناحَ عَلَيْهِ أَنْ يَطَّوَّفَ بِهِمَا وَ مَنْ تَطَوَّعَ خَيْراً فَإِنَّ اللَّهَ شاكِرٌ عَلِيمٌ</w:t>
      </w:r>
      <w:r>
        <w:rPr>
          <w:rFonts w:eastAsia="Amiri" w:cs="Amiri" w:ascii="Amiri" w:hAnsi="Amiri"/>
          <w:color w:val="111111"/>
          <w:sz w:val="28"/>
          <w:szCs w:val="28"/>
          <w:rtl w:val="true"/>
          <w:lang w:bidi="ar-SA"/>
        </w:rPr>
        <w:t xml:space="preserve">). </w:t>
      </w:r>
      <w:bookmarkStart w:id="178" w:name="pg9034_119320"/>
    </w:p>
    <w:p>
      <w:pPr>
        <w:pStyle w:val="Heading4"/>
        <w:numPr>
          <w:ilvl w:val="3"/>
          <w:numId w:val="1"/>
        </w:numPr>
        <w:rPr/>
      </w:pPr>
      <w:bookmarkStart w:id="179" w:name="__RefHeading___Toc2214504_2870459653"/>
      <w:bookmarkStart w:id="180" w:name="_Toc63"/>
      <w:bookmarkEnd w:id="178"/>
      <w:bookmarkEnd w:id="179"/>
      <w:r>
        <w:rPr>
          <w:rtl w:val="true"/>
        </w:rPr>
        <w:t>دعای شوط چهارم سعی</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مروه به صفا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 أَكْبَرُ أَللَّهُ أَكْبَرُ اللَّهُ أَكْبَرُ و للَّهِ الحَمدُ اللَّهُمَّ نَوِّرُ بِالعِلْمِ قَلبِي وَ اسْتَعْمِلُ بِطاعَتِكَ بَدَنِي وَ خَلَّصْنِي مِنَ الْفِتَنِ اللَّهُمَّ اغْفِرْ لى كُلَّ ذَنْب أَذْنَبْتُهُ قَطُّ فَإِنْ عُدْتُ فَعُدْ عَلَيَّ بِالمَغْفِرَةِ فَإِنَّكَ أَنتَ الْغَفورُ الرَّحِيمُ اللّهُمَّ أَفْعَلْ فِي مَا أَنْتَ أَهْلُهُ فَإِنَّكَ إِنْ تَفْعَلْ تَفْعَلْ فِي مَا أَنْتَ أَهْلُهُ تَرحَمْنِي وَ إِنْ تُعَذِّبْنِي فَأَنْتَ غَنِيٌّ عَنْ عَذَابِي وَ أَنَا مُحْتاجُ إِلَى رَحْمَتِكَ فَيَا مَنْ أَنَا مُحْتاج إلى رَحْمَتِهِ أَرْحَمْنى اللَّهُمَّ لاَتَفْعَلْ بِي مِا أَنا أَهلُهُ فَإِنَّكَ إِنْ تَفْعَلْ بِي مَا أَنا أَهْلُهُ تُعَذِّبْنِي وَ لَم تَظْلِمْني أَصْبَحْتُ أَتَّقِي عَدْلَكَ وَ لاَ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أخَافُ جَوْرَك فَيَامَنْ هُوَ عَدْلٌ لاَيَجُورُ أَرْحمْنى، يَا مَنْ لاَيَخيبُ سَائِلُهُ وَ لا يَنْفَدُ نَائِلُهُ صَلِّ عَلى مُحَمَّدٍ وَآلِ مُحَمَّدٍ وَ أَعِذْنِي مِنَ النَّارِ بَرْحمَتِكَ اللَّهُمَّ أَجْعَلْ فِي قَلْبِي نُوراً و في سَمْعِي نُوراً، وَ في بَصَرِي نُوراً وَ أعوذُ بِكَ، مِنْ شَرِّ وَ ساوِسِ الصَّدْرِ وَ شَتاتِ الأَمْرِ، وَ فِتْنَةِ الْقَبْرِ، اللَّهُمَّ إنِّى أَعُوذُ بِكَ مِنْ مَا يَلجُ فِي اللَّيْلِ وَ مِنْ شَرِّ ما يَلِجُ فِي النَّهَارِ، وَ مِنْ شَرِّ مَا تَهُبُّ بِهِ الرّياحُ يا أَرْحَمَ الرّاحِمينَ، سُبْحَانَكَ مَا عَرَفَناكَ حَقٌّ مَعْرِفَتِكَ، وَ مَا عَبَدْناكَ حَقَّ عِبادَتِكَ و ماذكَرْناك حَقَّ ذِكْرَكَ يا اللَّهُ، رَبِّ أَغْفِرْ وَ ارْحَمْ وَ تَجاوَزْ عَمّا تَعْلَمْ إِنَّكَ أَنْتَ الأَعَزُّ الأَكْرَمُ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 فى الآخِرَةِ حَسَنةً وَقِنَا عَذَابَ النَّارِ</w:t>
      </w:r>
      <w:r>
        <w:rPr>
          <w:rFonts w:eastAsia="Amiri" w:cs="Amiri" w:ascii="Amiri" w:hAnsi="Amiri"/>
          <w:color w:val="111111"/>
          <w:sz w:val="28"/>
          <w:szCs w:val="28"/>
          <w:rtl w:val="true"/>
          <w:lang w:bidi="ar-SA"/>
        </w:rPr>
        <w:t xml:space="preserve">). </w:t>
      </w:r>
      <w:bookmarkStart w:id="181" w:name="pg9034_119322"/>
    </w:p>
    <w:p>
      <w:pPr>
        <w:pStyle w:val="Heading4"/>
        <w:numPr>
          <w:ilvl w:val="3"/>
          <w:numId w:val="1"/>
        </w:numPr>
        <w:rPr/>
      </w:pPr>
      <w:bookmarkStart w:id="182" w:name="__RefHeading___Toc2214506_2870459653"/>
      <w:bookmarkStart w:id="183" w:name="_Toc64"/>
      <w:bookmarkEnd w:id="181"/>
      <w:bookmarkEnd w:id="182"/>
      <w:r>
        <w:rPr>
          <w:rtl w:val="true"/>
        </w:rPr>
        <w:t>دعای شوط پنجم سعی</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 به مروه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اللَّهُ أَكبَرُ، أَللهُ أَكْبَرُ و للَّهِ الْحَمْدُ، سُبْحانَكَ يا عَظیمُ أَغْفِرْ لى الذِّنْبَ العَظیمَ فَأَنَّهُ لايَغْفِرُ الذَنَبَ العَظِيمَ إِلا العَظِيمُ اللَّهُمَّ إِنِّي أَعُودَ بِكَ مِنْ عَذَابِ الْقَبْرِ وَ فِتْنَتِهِ وَ غُربَتِهِ وَ وَحْشَتِه وَ ظُلْمَتِهِ وضِيقِهِ وَضَنْكِهِ، اللَّهُمَ أَظِلَّنِي تَحْتَ ظِلِّ عَرْشِكِ يَوْمَ لاَظِلَّ إِلا ظِلُّكَ يَا رَبَّ الْعَفْو، يَا مَنْ أمَرَ بالعَفْو، يَا مَنْ هُوَ أَوْلى بالعَفُو يَا مَنْ يُثِيبُ عَلَى الْعَفَوِ الْعَفْوَ الْعَفْوَ الْعَفْوَ يَا جَوَادُ يَا كَرِيمُ يَا قَرِيبُ يَا بَعيدُ ارْدُدْ عَلَى نِعْمَتَكَ وَ اسْتَعْمِلْني بِطاعَتِكَ وَ مَرْضاتِكَ، اللَّهُمَّ اهْدِنِي بِالهُدى، وَ نَقِّني بالتَّقْوى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وَأَغْفِرْ لِي فِي الآخِرَةِ وَ الأُولى اللَّهُمَّ أَبْسِطُ عَلَيْنَا مِنْ بَرَكاتِكَ وَ رَحْمَتِكَ وَ فَضْلِكَ وَ رِزْقِكَ، اللَّهُمَّ إنِّي أَسْتَلُكَ النَّعيمَ المُقِيمَ الَّذِي يَحوُلُ وَ لَايَزُولُ أَبَداً، اللَّهُمَّ أَجْعَلْ فِي قَلْي نُوراً، وَ فِي سَمْعِي نُوراً وَ في بَصَرِي نُوراً وَاجْعَلْ فِي نَفْسي نُوراً، اللهُمَّ إِنِّي أَسالُكَ حُسْنَ الظَّنِّ بكَ عَلَى كُلِّ حَالِ وَ صِدْقَ النِّيَّةِ فِي التَّوَكُل عَلَيْكَ اللَّهُمَّ إِنِي أَدْعُوكَ كَمَا أَمَرْتَ فَاسْتَجِبْ لي كَمَا وَعَدْتَ إِنَّكَ لاتُخْلِفُ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الْبَيْتَ أَو اعْتَمَرَ فَلاجُناحَ عَلَيْهِ أَنْ يَطَّوفَ بِهَا وَ مَنْ تَطَوَّعَ خَيْراً فَإِنَّ اللَّه شاكِرٌ عَلِيم</w:t>
      </w:r>
      <w:r>
        <w:rPr>
          <w:rFonts w:eastAsia="Amiri" w:cs="Amiri" w:ascii="Amiri" w:hAnsi="Amiri"/>
          <w:color w:val="111111"/>
          <w:sz w:val="28"/>
          <w:szCs w:val="28"/>
          <w:rtl w:val="true"/>
          <w:lang w:bidi="ar-SA"/>
        </w:rPr>
        <w:t xml:space="preserve">). </w:t>
      </w:r>
      <w:bookmarkStart w:id="184" w:name="pg9034_119324"/>
    </w:p>
    <w:p>
      <w:pPr>
        <w:pStyle w:val="Heading4"/>
        <w:numPr>
          <w:ilvl w:val="3"/>
          <w:numId w:val="1"/>
        </w:numPr>
        <w:rPr/>
      </w:pPr>
      <w:bookmarkStart w:id="185" w:name="__RefHeading___Toc2214508_2870459653"/>
      <w:bookmarkStart w:id="186" w:name="_Toc65"/>
      <w:bookmarkEnd w:id="184"/>
      <w:bookmarkEnd w:id="185"/>
      <w:r>
        <w:rPr>
          <w:rtl w:val="true"/>
        </w:rPr>
        <w:t>دعای شوط ششم سعی</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مروه به صفا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 اللَّهُ أَكْبَرُ وَ صَلَّى اللَّهُ عَلَى مُحَمَّدٍ وَآلِ بَیِتْهِ اللَّهُمَّ أغْفِرِ وَ ارْحَمْ وَ تَجَاوَزْ عَمَّا تَعْلَمُ إِنَّكَ الأَعَزُّ الأَكْرَمُ وَ اهْدِني لِلتَّي هي أَقْوَمُ، اللَّهُمَّ إِنَّ عَمَلى ضَعِيفٌ فَضَاعِفْهُ لِي وَ تَقَبَّلْ مِنّى، اللَّهُمَّ سَعْيِي وَ بِكَ حَوْلِي وَ قُوَّتِي تَقَبَّلْ عَمَلِي يَا مَنْ يَقْبلُ عَمَلَ المُتَّقِينَ يَا ذَا المَنِّ وَ الفَضْلِ وَ الْكَرَمِ وَ النَّعْمَاءِ وَ الْجُودِ أَغْفِرْ لِي ذُنُوبِي إِنَّهُ لَايَغْفِرُ الذُّنُوبَ إِلَّا أَنْتَ، اللَّهُمَّ إِنِّي أَسْأَلُكَ الْهُدَى وَ التَّقَى وَ العِفَافَ وَ الغِنى، اللَّهُمَّ إِنِّي أَسْأَلُكَ رِضاكَ وَ الجَنَّةَ وَ أَعُوذُ بِكَ مِنْ سَخَطِكَ وَ النَّارَ وَ مَا يُقَرِّبُنِي إِلَيْهَا مِنْ قَوْلٍ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عَمَل، اللَّهُمَّ خَلَقْتَنى كَما أَرَدْتَ فَاجْعَلْنى كَما تُحِبُّ اللَّهُمَّ بِنُورِكَ اهْتَدَيْنَا، وَ بِفَضْلِكَ اسْتَغْنَيْنَا، وَ فِي كَنَفِكَ وَإِنْعامِكَ وَ عَطَائِكَ وَ إِحْسانِكَ أَصْبَحْنا وَ أَمْسَيْنَا، أَنْتَ الأَوَّلُ فَلاقَبْلَكَ شَيْءٌ، وَ الآخِرُ فَلابَعْدَكَ شَيْءٌ، وَ الظَّاهِرُ فَلاشَيْءَ فَوْقَكَ، وَ البَاطِنُ فَلاشَيْءَ دُونَكَ ، لا إِله إِلا اللَّهُ وَحْدَهُ لاشَرِيكَ لَهُ، لهُ الملكُ وَ لَهُ الحَمْدُ يُحيي وَ يُميْتُ وَ يُمِيتُ وَ يُحيي، وَ هُوَ حَيُّ بِيَدِهِ الخَيْرُ وَ هُوَ عَلَى كُلِّ شَيءٍ قَدِيرٌ اللَّهُمَّ ارْزقُنْا حَلاوَةَ الإيمانِ وَ بَرْدَ الْمَغْفِرَةِ وَآمِنَّا مِنْ عَذَابِكَ إِنَّا إِلَيْكَ رَاغِبُونَ يَا اللَّهُ يَا رَحْمٰنُ يَا رَحِيمُ يَا حَيُّ يا قَيُّومُ بِرَحمِتَك أَسْتَغِيثُ</w:t>
      </w:r>
      <w:r>
        <w:rPr>
          <w:rFonts w:eastAsia="Amiri" w:cs="Amiri" w:ascii="Amiri" w:hAnsi="Amiri"/>
          <w:color w:val="111111"/>
          <w:sz w:val="28"/>
          <w:szCs w:val="28"/>
          <w:rtl w:val="true"/>
          <w:lang w:bidi="ar-SA"/>
        </w:rPr>
        <w:t xml:space="preserve">. </w:t>
      </w:r>
      <w:bookmarkStart w:id="187" w:name="pg9034_119326"/>
    </w:p>
    <w:p>
      <w:pPr>
        <w:pStyle w:val="Heading4"/>
        <w:numPr>
          <w:ilvl w:val="3"/>
          <w:numId w:val="1"/>
        </w:numPr>
        <w:rPr/>
      </w:pPr>
      <w:bookmarkStart w:id="188" w:name="__RefHeading___Toc2214510_2870459653"/>
      <w:bookmarkStart w:id="189" w:name="_Toc66"/>
      <w:bookmarkEnd w:id="187"/>
      <w:bookmarkEnd w:id="188"/>
      <w:r>
        <w:rPr>
          <w:rtl w:val="true"/>
        </w:rPr>
        <w:t>دعای شوط هفتم سعی</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 به مروه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اللَّهُ أَكْبَرُ، أَللَّهُ أَكبَرُ كَبيراً وَ الحَمْدُ للَّهِ كَثيراً وَ سُبْحانَ اللَّهِ بُكْرَةً وَ أصِيلا اللَّهُمَّ حَبِّبْ إِلَيْنَا الأيمانَ، وَ زَيَّنْهُ فِي قَلُوبِنَا، وَكَرّهُ إِلَيْنَا الْكُفْرَ وَ الْفُسُوقَ وَ الْعِصْيَانَ وَ اجْعَلْنَا مِنَ الراشِدِينَ يَا مَنْ أمرَ بالعَفْو يَا مَنْ يُجْزِى عَلَى العَفو يَا مَنْ دَلّ عَلَى الْعَفْو يا مَنْ زيَّنَ الْعَفْوَ يَا مَنْ يُثيبُ عَلَى الْعَفْو يَا مَنْ يُحِبُّ العَفْوَ، يَامَن يُعطى عَلَى الْعَفْو يَا مَنْ یَعفُو عَلَى الْعَفِو، يَارَبِّ الْعَفْوَ الْعَفْوَ الْعَفْوَ، اللَّهُمَّ أخْتِمْ بالخيراتِ آجالَنَا وَ حِقِّقْ بِفَضَلِكَ آمالنا وَ سَهَّلْ لِبُلُوغ رضاكَ سُبُلَنا، وَ حَسِّنْ فِي جَمِيع الأحوالِ أَعْمَالَنَا، يا مُنْقِذَ الغَرْقِي، يَا مُنْجِيَ الهَلكى،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شَاهِدَ كُلِّ نَجْوى، يا مُنْتَهى كُلِّ شَكْوى، يَا قدِيمَ الإِحْسانِ، يا دائِمَ المَعْرُوفِ يَا مَنْ لاغِنى بِشَيْءٍ عنه وَ لأبُدَّ لِكُلِّ شيءٍ مِنه يَا مَنِ رِزْقُ كُلِّ شيء عَلَيهِ، وَ مَصِيرُ كُلَّ شَيْءٍ إِلَيْه، اللَّهُمَّ اجْعَلْنَا عَلَى الإسلام ثابِتِينَ وَ لِفَرائِضِكَ مُؤَدِّينَ وَ عَلَى صَلَوَاتِكَ حَافِظِينَ وَ بِالْقَضاءِ راضِينَ اللَّهُمَّ إِنَّ عَمَلِي ضَعِيفٌ فَضَاعِفَهُ لِي وَ تَقَبَّلْهُ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سَعْيِي، وَبِكَ حَوْلِي وَ قُوَّتِي، وَ تَقَبَّلْ مِنِّي عَمَلِي يَا مَنْ يَقْبلُ عَمَل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الْبَيْتَ أو اعْتَمَر فَلاجُناحَ عَلَيْهِ أَنْ يَطَّوَّفَ بِهِمَا، وَ مَنْ تَطَوَّعَ خَيْراً فَإِنَّ اللَّه شاكِرٌ عليمٌ</w:t>
      </w:r>
      <w:r>
        <w:rPr>
          <w:rFonts w:eastAsia="Amiri" w:cs="Amiri" w:ascii="Amiri" w:hAnsi="Amiri"/>
          <w:color w:val="111111"/>
          <w:sz w:val="28"/>
          <w:szCs w:val="28"/>
          <w:rtl w:val="true"/>
          <w:lang w:bidi="ar-SA"/>
        </w:rPr>
        <w:t xml:space="preserve">). </w:t>
      </w:r>
      <w:bookmarkStart w:id="190" w:name="pg9034_119328"/>
    </w:p>
    <w:p>
      <w:pPr>
        <w:pStyle w:val="Heading4"/>
        <w:numPr>
          <w:ilvl w:val="3"/>
          <w:numId w:val="1"/>
        </w:numPr>
        <w:rPr/>
      </w:pPr>
      <w:bookmarkStart w:id="191" w:name="__RefHeading___Toc2214512_2870459653"/>
      <w:bookmarkStart w:id="192" w:name="_Toc67"/>
      <w:bookmarkEnd w:id="190"/>
      <w:bookmarkEnd w:id="191"/>
      <w:r>
        <w:rPr>
          <w:rtl w:val="true"/>
        </w:rPr>
        <w:t>تقصیر در عمره تمتع</w:t>
      </w:r>
      <w:bookmarkEnd w:id="192"/>
    </w:p>
    <w:p>
      <w:pPr>
        <w:pStyle w:val="BookText"/>
        <w:rPr/>
      </w:pPr>
      <w:r>
        <w:rPr>
          <w:rFonts w:ascii="IRNazanin" w:hAnsi="IRNazanin" w:eastAsia="IRNazanin"/>
          <w:color w:val="111111"/>
          <w:sz w:val="28"/>
          <w:sz w:val="28"/>
          <w:szCs w:val="28"/>
          <w:rtl w:val="true"/>
          <w:lang w:bidi="fa-IR"/>
        </w:rPr>
        <w:t>پنجمین و آخرین عمل عمره تمتع 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بدین معناست که حاجی بعد از اتمام اعمال عمره قسمتی از موی سر یا صورت و یا مقداری از ناخن خود را کوتاه کند و چنین نیت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از احرام عمره تمتع برای حج واجب خارج شوم قربة الى اللَّه تقصير می کنم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حاجی تقصیر کرد از احرام خارج می شود و محرمات احرام بر او مجاز می گردند البته صید حیوانات و کندن و بریدن درخت و گیاه حرم تا وقتی در حرم است ممنوع خواهد بود</w:t>
      </w:r>
      <w:r>
        <w:rPr>
          <w:rFonts w:eastAsia="IRNazanin" w:cs="IRNazanin"/>
          <w:color w:val="111111"/>
          <w:sz w:val="28"/>
          <w:szCs w:val="28"/>
          <w:rtl w:val="true"/>
          <w:lang w:bidi="fa-IR"/>
        </w:rPr>
        <w:t xml:space="preserve">. </w:t>
      </w:r>
      <w:bookmarkStart w:id="193" w:name="pg9034_119329"/>
    </w:p>
    <w:p>
      <w:pPr>
        <w:pStyle w:val="Heading3"/>
        <w:numPr>
          <w:ilvl w:val="2"/>
          <w:numId w:val="1"/>
        </w:numPr>
        <w:rPr/>
      </w:pPr>
      <w:bookmarkStart w:id="194" w:name="__RefHeading___Toc2214514_2870459653"/>
      <w:bookmarkStart w:id="195" w:name="_Toc68"/>
      <w:bookmarkEnd w:id="193"/>
      <w:bookmarkEnd w:id="194"/>
      <w:r>
        <w:rPr>
          <w:rtl w:val="true"/>
        </w:rPr>
        <w:t>فصل دوم</w:t>
      </w:r>
      <w:r>
        <w:rPr>
          <w:rtl w:val="true"/>
        </w:rPr>
        <w:t xml:space="preserve">: </w:t>
      </w:r>
      <w:r>
        <w:rPr>
          <w:rtl w:val="true"/>
        </w:rPr>
        <w:t>حج تمتع</w:t>
      </w:r>
      <w:bookmarkEnd w:id="195"/>
    </w:p>
    <w:p>
      <w:pPr>
        <w:pStyle w:val="Heading4"/>
        <w:numPr>
          <w:ilvl w:val="3"/>
          <w:numId w:val="1"/>
        </w:numPr>
        <w:rPr/>
      </w:pPr>
      <w:bookmarkStart w:id="196" w:name="__RefHeading___Toc2214516_2870459653"/>
      <w:bookmarkStart w:id="197" w:name="_Toc69"/>
      <w:bookmarkEnd w:id="196"/>
      <w:r>
        <w:rPr>
          <w:rtl w:val="true"/>
        </w:rPr>
        <w:t>مشخصات</w:t>
      </w:r>
      <w:bookmarkEnd w:id="197"/>
    </w:p>
    <w:p>
      <w:pPr>
        <w:pStyle w:val="BookText"/>
        <w:rPr/>
      </w:pPr>
      <w:r>
        <w:rPr>
          <w:rFonts w:ascii="IRNazanin" w:hAnsi="IRNazanin" w:eastAsia="IRNazanin"/>
          <w:color w:val="111111"/>
          <w:sz w:val="28"/>
          <w:sz w:val="28"/>
          <w:szCs w:val="28"/>
          <w:rtl w:val="true"/>
          <w:lang w:bidi="fa-IR"/>
        </w:rPr>
        <w:t>حج تمتع شامل سيزده عمل عبادی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عرفات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مشعر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جمره عقبه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تراشیدن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تقصیر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حج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نساء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یازدهم و دوازدهم ذی الحجه را در منی بگذراند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یازدهم و دوازدهم هر سه جمره را سنگ بزند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حاجی شب سیزدهم را هم در منی بماند می بایست در روز سیزدهم نیز رمی جمرات کند</w:t>
      </w:r>
      <w:r>
        <w:rPr>
          <w:rFonts w:eastAsia="IRNazanin" w:cs="IRNazanin"/>
          <w:color w:val="111111"/>
          <w:sz w:val="28"/>
          <w:szCs w:val="28"/>
          <w:rtl w:val="true"/>
          <w:lang w:bidi="fa-IR"/>
        </w:rPr>
        <w:t xml:space="preserve">. </w:t>
      </w:r>
      <w:bookmarkStart w:id="198" w:name="pg9034_119330"/>
    </w:p>
    <w:p>
      <w:pPr>
        <w:pStyle w:val="Heading4"/>
        <w:numPr>
          <w:ilvl w:val="3"/>
          <w:numId w:val="1"/>
        </w:numPr>
        <w:rPr/>
      </w:pPr>
      <w:bookmarkStart w:id="199" w:name="__RefHeading___Toc2214518_2870459653"/>
      <w:bookmarkStart w:id="200" w:name="_Toc70"/>
      <w:bookmarkEnd w:id="198"/>
      <w:bookmarkEnd w:id="199"/>
      <w:r>
        <w:rPr>
          <w:rtl w:val="true"/>
        </w:rPr>
        <w:t>احرام حج تمتع</w:t>
      </w:r>
      <w:bookmarkEnd w:id="200"/>
    </w:p>
    <w:p>
      <w:pPr>
        <w:pStyle w:val="BookText"/>
        <w:rPr/>
      </w:pPr>
      <w:r>
        <w:rPr>
          <w:rFonts w:ascii="IRNazanin" w:hAnsi="IRNazanin" w:eastAsia="IRNazanin"/>
          <w:color w:val="111111"/>
          <w:sz w:val="28"/>
          <w:sz w:val="28"/>
          <w:szCs w:val="28"/>
          <w:rtl w:val="true"/>
          <w:lang w:bidi="fa-IR"/>
        </w:rPr>
        <w:t>احرام حج نیز همان اعمال و آداب احرام عمره تمتع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نیت حاجی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حج تمتع واجب قربة الى اللَّه احرام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احرام حج باید از داخل شهر مکه باشد و مستحب است در مسجد الحرام و داخل حجر اسماعیل علیه السلام یا نزد مقام ابراهیم علیه السلام ببندد و سپس همان تلبیه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عمره را می خواند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حاجی احرام حج بست لبیک گویان به سوی عرفات می رود، در بین راه آهسته لبیک می گوید و چون به زمین ابطح رسید با صدای بلند لبیک می گوید و این دعا را قرائت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ايَّاكَ أَرْجُو و ايَّاكَ أَدْعُوْ فَبَلِّغْنِي أَمَلِي و أَصْلِحْ لِي عَمَلي</w:t>
      </w:r>
      <w:r>
        <w:rPr>
          <w:rFonts w:eastAsia="IRNazanin" w:cs="IRNazanin"/>
          <w:color w:val="111111"/>
          <w:sz w:val="28"/>
          <w:szCs w:val="28"/>
          <w:rtl w:val="true"/>
          <w:lang w:bidi="fa-IR"/>
        </w:rPr>
        <w:t xml:space="preserve">). </w:t>
      </w:r>
      <w:bookmarkStart w:id="201" w:name="pg9034_119331"/>
    </w:p>
    <w:p>
      <w:pPr>
        <w:pStyle w:val="Heading4"/>
        <w:numPr>
          <w:ilvl w:val="3"/>
          <w:numId w:val="1"/>
        </w:numPr>
        <w:rPr/>
      </w:pPr>
      <w:bookmarkStart w:id="202" w:name="__RefHeading___Toc2214520_2870459653"/>
      <w:bookmarkStart w:id="203" w:name="_Toc71"/>
      <w:bookmarkEnd w:id="201"/>
      <w:bookmarkEnd w:id="202"/>
      <w:r>
        <w:rPr>
          <w:rtl w:val="true"/>
        </w:rPr>
        <w:t>وقوف به عرفات</w:t>
      </w:r>
      <w:bookmarkEnd w:id="203"/>
    </w:p>
    <w:p>
      <w:pPr>
        <w:pStyle w:val="BookText"/>
        <w:rPr/>
      </w:pPr>
      <w:r>
        <w:rPr>
          <w:rFonts w:ascii="IRNazanin" w:hAnsi="IRNazanin" w:eastAsia="IRNazanin"/>
          <w:color w:val="111111"/>
          <w:sz w:val="28"/>
          <w:sz w:val="28"/>
          <w:szCs w:val="28"/>
          <w:rtl w:val="true"/>
          <w:lang w:bidi="fa-IR"/>
        </w:rPr>
        <w:t xml:space="preserve">حاجی باید از ظهر شرعی روز نهم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شرعی نهم در عرفات بماند و از آن خارج نشود، برای وقوف چنین نیت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عرفات از ظهر تا غروب برای حج تمتع واجب قربة الی اللَّه توقف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است که حاجی عطر روح افزای حج را احساس می کند، نه خانه ای است و نه ساختمانی، نه کسی زیور به خود آویخته و نه ثروت و قدرت از کسی نمایان است؛ همگی در زیر خیمه ها بر خاک نشسته اند و فقط با احرام در مقابل پروردگارشان حاضر شده اند، عرفات یادآوری قیامت است؛ آنگاه که تمامی بشر در یک صحرا در محضر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الهى حاضر می شوند و تک تک اعمال پسند و </w:t>
      </w:r>
    </w:p>
    <w:p>
      <w:pPr>
        <w:pStyle w:val="BookText"/>
        <w:rPr/>
      </w:pPr>
      <w:r>
        <w:rPr>
          <w:rFonts w:ascii="IRNazanin" w:hAnsi="IRNazanin" w:eastAsia="IRNazanin"/>
          <w:color w:val="111111"/>
          <w:sz w:val="28"/>
          <w:sz w:val="28"/>
          <w:szCs w:val="28"/>
          <w:rtl w:val="true"/>
          <w:lang w:bidi="fa-IR"/>
        </w:rPr>
        <w:t>ناپسند خویش را به چشم می بینند؛ اعضای بدنشان بر آنچه انجام داده اند، شهادت می دهند و هر کس به جزای واقعی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تصویری کوچک از محشر است ولی در این محشر کوچک انسانها هنوز فرصت دارند که به گناهان خویش اعتراف کنند و رو به خدا آورند و راه راستی و درستی پیش گیرند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باید پیدا کرد، در عرفات بایست به خود بازگشت و با کاوش و شناخت خویش پروردگار خود را باز شناخت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آنکس که خود را بشناسد، پروردگارش را خواهد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عرفات به درون خویش نظری بیافکن و بیاد بیاور که تو ایامی چند بیشتر در این دنیا نیستی و در این فرصت چند روزه بنگر که بنده کیستی؟</w:t>
      </w:r>
    </w:p>
    <w:p>
      <w:pPr>
        <w:pStyle w:val="BookText"/>
        <w:rPr/>
      </w:pPr>
      <w:r>
        <w:rPr>
          <w:rFonts w:ascii="IRNazanin" w:hAnsi="IRNazanin" w:eastAsia="IRNazanin"/>
          <w:color w:val="111111"/>
          <w:sz w:val="28"/>
          <w:sz w:val="28"/>
          <w:szCs w:val="28"/>
          <w:rtl w:val="true"/>
          <w:lang w:bidi="fa-IR"/>
        </w:rPr>
        <w:t>تاج عبودیت ذوالجلال را بر سر بنه و ریسمان بندگی مال و مقام دنیا را از گردن خویش بازکن، زن و فرزند و خانه و دوستان و آنچه در این دنیاست تو را در بند نکشد، خدای تو را آفریده و سود و زیان تو به دست اوست، برای او زندگی کن و در راه او جان فداکن؛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اِنّا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خداییم و به سوی او باز می گردیم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همینک در عرفات فرصت را غنیمت بشمار و فارغ از همه چیز و همه کس فقط با خدای خویش مناجات کن</w:t>
      </w:r>
      <w:r>
        <w:rPr>
          <w:rFonts w:eastAsia="IRNazanin" w:cs="IRNazanin"/>
          <w:color w:val="111111"/>
          <w:sz w:val="28"/>
          <w:szCs w:val="28"/>
          <w:rtl w:val="true"/>
          <w:lang w:bidi="fa-IR"/>
        </w:rPr>
        <w:t xml:space="preserve">. </w:t>
      </w:r>
      <w:bookmarkStart w:id="204" w:name="pg9034_119334"/>
    </w:p>
    <w:p>
      <w:pPr>
        <w:pStyle w:val="Heading4"/>
        <w:numPr>
          <w:ilvl w:val="3"/>
          <w:numId w:val="1"/>
        </w:numPr>
        <w:rPr/>
      </w:pPr>
      <w:bookmarkStart w:id="205" w:name="__RefHeading___Toc2214522_2870459653"/>
      <w:bookmarkStart w:id="206" w:name="_Toc72"/>
      <w:bookmarkEnd w:id="204"/>
      <w:bookmarkEnd w:id="205"/>
      <w:r>
        <w:rPr>
          <w:rtl w:val="true"/>
        </w:rPr>
        <w:t>مستحبات شب عرفه</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 کس این دعا را در شب عرفه بخواند، مورد بخشش و مغفرت الهی قرار می گیرد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شَاهِدَ كُلِّ نَجْوى وَ مَوْضِعَ كُلِّ شَكُوى وَ عَالِمَ كُلِّ خَفِيَّةٍ وَ مُنْتَهى كُلِّ حاجَةٍ يَا مُبْتَدِئاً بِالنّعمِ عَلَى الْعِبَادِ يَا كَرِيمَ الْعَفْو يَا حَسَنَ التَّجاوُزِ يَا جَوادُ يَا مَنْ لايُوارِي مِنْهُ لَيْلٌ دَاجٍ وَ لَابَحْرٌ عَجَّاجٌ وَ لَاسَماءٌ ذاتُ أَبْرَاجٍ وَ لاظُلَمٌ ذَاتُ إِرْتِياجِ يَا مَنِ الظُّلْمَةُ عِنْدَهُ ضِيَاءٌ أَسْأَلُكَ بِنُورِ وَجْهِكَ الْكَريمِ الَّذِي تَجَلَّيْتَ بِهِ لِلْجَبَلِ فَجَعَلْتَهُ دَكَّاً وَ خَرَّ مُوسَى صَعِقاً وَ بِاسْمِكَ الَّذِي رَفَعْتَ بِهِ السَّمَاوَاتِ بِلاعَمَدٍ وَ سَطَحْتَ بِهِ الْأَرْضَ عَلَى وَجْهِ مَاءٍ جَمَدٍ وَ بِاسْمِكَ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الْمَحزُونِ الْمَكْنُونِ الْمَكْتُوبِ الطَّاهِرِ الَّذِي إِذا دُعِيتَ بِهِ أَجَبْتَ وَإِذَا سُئِلْتَ بِهِ أَعْطَيْتَ وَ بِاسْمِكَ السُّبُّوحِ الْقُدُّوسِ الْبُرْهانِ الَّذِي هُوَ نُورٌ عَلَىٰ كُلِّ نُورٍ وَ نُورٌ مِنْ نُورٌ يُضِيءُ مِنْهُ كُلُّ نُورٍ إِذا بَلَغَ الأَرْضَ اِنْشَقَّتْ وَ إِذَا بَلَغَ السَّمَاوَاتِ فُتِحَتْ وَ إِذَا بَلَغَ الْعَرْشَ اهْتَزَّ وَ بِاسْمِكَ الَّذِي تَرْ تعِدُ مِنْهُ فَرائِصُ مَلائِكَتِكَ وَ أَسْأَلُكَ بِحَقِّ جَبْرَئِيلَ وَ مِيكَائِيلَ وَ إِسْرافِيلَ وَ بِحَقِّ مُحَمَّدٍ الْمُصْطَفَی صَّلَي اللَّه عَلَیهِ وَ آلِهِ وَ سَلَم وَ عَلَى جَمِيع الأَنْبِياءِ وَ جَمِيعِ الْمَلَائِكَةِ وَ بِالإِسْمِ الَّذِي مَشَى بِهِ الْخِضْرُ عَلَى قُلَّلِ الْمَاءِ كَمَا مَشَى بِهِ عَلَى جَدَدِ الأرْضِ وَ بِاسْمِكَ الَّذِي فَلَقْتَ بِهِ الْبَحْرَ لِمُوسى وَ أَغْرَقْتَ فِرْعَوْنَ وَ قَوْمَهُ وَ أَنجَيْتَ بِهِ مُوسَى بِنَ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عِمْرانَ علیه السلام وَ مَنْ مَعَهُ وَ بِاسْمِكَ الَّذِي دَعَاكَ بِهِ مُوسَى بْنُ عِمْرَانَ علیه السلام مِنْ جَانِبِ الطُّورِ الأَيْمَنِ فَاسْتَجَبْتَ لَهُ وَ أَلْقَيْتَ عَلَيْهِ مَحَبَّةً مِنْكَ وَ بِاسْمِكَ الَّذِي بِهِ أَحْيَا عِيسَى بْنُ مَرْيَمَ علیه السلام المَوْتَى وَ تَكَلَّمَ فِي المَهْدِ صَبِيّاً وَ أَبْرَأَ الأَكْمَهَ وَ الأَبْرَصَ بِإِذْنِكَ وَ بِاسْمِكَ الَّذِي دَعَاكَ حَمَلَةُ عَرْشِكَ وَ جَبْرَئِيلُ وَ مِيكَائِيلُ وَ إِسْرَافِيلُ وَ حَبِيبُكَ مُحَمَّدٌ صَّلَي اللَّه عَلَیهِ وَ آلِهِ وَ سَلَم وَ مَلَائِكَتُكَ الْمُقَرَّبُونَ وَ أَنْبِيَاؤُكَ المُرْسَلُونَ وَ عِبَادُكَ الصَّالِحُونَ مِنْ أَهْل السَّاَوَاتِ وَالأَرَضِينَ وَ بِاسْمِكَ الَّذِي دَعَاكَ بِهِ ذُوالنُّونِ إِذْ ذَهَبَ مُغَاضِباً فَظَنَّ أَنْ تَقْدِرَ عَلَيْهِ فَنَادَى فِي الظُّلماتِ أَنْ لا إلهَ إِلا أَنْتَ سُبْحانَكَ إِنِّي كُنْتُ مِنَ الظَّالِمِينَ فَاسْتَجَبْتَ لَهُ وَ نَجَيْتَهُ مِنَ الْغَمِّ وَ كَذِلكَ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تُنْجِي الْمُؤْمِنِينَ وَ بِاسْمِكَ الْعَظِيمِ الَّذِي دَعَاكَ بِهِ داوُدُ وَ خَرَّ لَكَ سَاجِداً فَغَفَرْتَ لَهُ ذَنْبَهُ وَ بِاسْمِكَ الَّذِي دَعَتْكَ بِهِ آسَيَةُ امْرَأَةُ فِرْعَونَ إِذْ قَالَتْ رَبِّ ابْن لى عِنْدَكَ بَيْتاً فى الْجَنَّةِ وَ نَجِّنى مِنْ فَرْعَوْنَ وَ عَمَلِهِ وَ نَجِّنِي مِنَ الْقَوْمِ الظَّالِمِينَ فَاسْتَجَبْتَ لهَا دُعاءَهَا وَ بِاسْمِكَ الَّذِي دَعَاكَ بِهِ أَيُّوبُ إِذْ حَلَّ الْبَلاءُ بِهِ فَعَافَيْتَهُ وَ آتَيْتَهُ أَهْلَهُ وَ مِثْلَهُمْ مَعَهُمْ رَحْمَةً مِنْ عِنْدِكَ وَ ذِكْرَى لِلْعَابِدِينَ وَ بِاسْمِكَ الَّذِي دَعَاكَ بهِ يَعْقُوبُ فَرَدَدْت عَلَيه بَصَرَهُ وَ قُرَّةَ عَينِهِ يُوسُفَ وَ جَمَعَتَ شَمْلَهُ وَ بِاسْمِكَ الَّذِي دَعَاكَ بِهِ سُلَيْمانُ فَوَهَبْتَ لَهُ مُلْكاً لايَنْبَغِي لَأَحَدٍ مِنْ بَعْدِهِ إِنَّكَ أَنْتَ الْوَهَّابُ وَ بِاسْمِكَ الَّذِي سَخَّرْتَ بِهِ الْبُرَاقَ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لِمُحَمَّدٍ صَّلَي اللَّه عَلَیهِ وَ آلِهِ وَ سَلَم إِذْ قَالَ تَعَالَى سُبْحانَ الَّذِي أَسْرَى بِعَبْدِهِ لَيْلاً مِنَ المَسجِدِ الحَرَامِ إِلَى الْمَسْجِدِ الْأَقْصَى وَ قَوْلُهُ سُبْحانَ الَّذِي سَخَّرَ لَنَا هَذَا وَ مَا كُنَّا لَهُ مُقْرِنِينَ وَ إِنَّا إلى رَبِّنَا لَمُنْقَلِبُونَ وَ بِاسْمِكَ الَّذِي تَنَزَّلَ بِهِ جَبْرَئِيلُ عَلَى مُحَمَّدٍ صَّلَي اللَّه عَلَیهِ وَ آلِهِ وَ سَلَم وَ بِاسْمِكَ الَّذِي دَعَاكَ بِهِ فَغَفَرْتَ لَهُ ذَنْبَهُ وَ أَسْكَيْتَهُ جَنَّتَكَ وَ أَسْأَلُكَ بِحَقِّ الْقُرْآنِ الْعَظِيم و بِحَقِّ مُحَمَّدٍ صَّلَي اللَّه عَلَیهِ وَ آلِهِ وَ سَلَم خَاتَمَ النَّبيينَ وِبِحَقِّ إِبْرَاهِيمَ علیه السلام وِبِحَقِّ فَصْلِكَ يَوْمِ الْقَضاءِ وَ بِحَقِّ الْمَوَازِينِ إِذا نُصِبَتْ وَ الصُّحُفِ إِذا نُشِرَتْ وِبِحَقِّ الْقَلَمِ وَ مَا جَرَى وَ اللَّوْحِ وَ مَا أَحْصَىٰ وَ بِحَقِّ الْإِسْمِ الَّذِي كَتَبْتَهُ عَلَى سُرادِقِ العَرْشِ قَبْلَ خَلْقِكَ الْخَلْقَ وَ الدُّنْيا وَ الشَّمْسَ وَ الْقَمَرَ بِأَلْفَيْ عَامٍ وَ أَشْهَدُ أَنْ لَا إِلَهَ إِلَّا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وَحْدَهُ لاشَرِيكَ لَهُ وَ أَنَّ مُحَمَّداً صَّلَي اللَّه عَلَیهِ وَ آلِهِ وَ سَلَم عَبْدُهُ وَ رَسُولُهُ وَ أَسْأَلُكَ بِاسْمِكَ الْمحَزُونِ فِي خَزائِنِكَ الَّذِي اسْتَأْثَرْتَ بِهِ فِي عِلْمِ الْغَيْبِ عِنْدَكَ لَمْ يَظْهَرْ عَلَيْهِ أَحَدٌ مِنْ خَلْقِكَ لامَلَكٌ مُقَرَّبٌ وَ لَانَبِيٌّ مُرْسَلٌ وَ لاعَبْدٌ مُصْطَفَیً وَ أَسْأَلُكَ بِاسْمِكَ الَّذِي شَقَقْتَ بِهِ الْبِحَارَ وَ قامَتْ بِهِ الْجِبَالُ وَ اخْتَلَفَ بِهِ اللَّيْلُ وَ النَّهارُ وَ بِحَقِّ السَّبْعِ المَثانِي وَ الْقُرْآنِ الْعَظِيم وَ بِحَقِّ الْكِرامِ الْكَاتِبِينَ وَ بِحَقِّ طُهُ وَ يُسَ وَكهيعص و حمعسق وَ بِحَقِّ تَوْرَاةِ مُوسَى علیه السلام وَ إِنْجِيلِ عِيسَى علیه السلام وَ زَبُورِ داوُدَ علیه السلام وَ فُرْقانِ مُحَمَّدٍ صَّلَي اللَّه عَلَیهِ وَ آلِهِ وَ سَلَم وَ عَلَى جَمِيع الرُّسُلِ وَ بَاهِيّاً شَراهِيّا اللَّهُمَّ إِنِّي أَسْأَلُكَ بِحَقِّ تِلْكَ المناجاةِ الَّتِي كَانَتْ بَيْنَكَ وَ بَيْنَ مَوسَى بْنِ عِمْرانَ علیه السلام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 جَبَلِ طُورِ سَيْناءَ وَ أَسْأَلُكَ بِاسْمِكَ الَّذِي عَلَّمْتَهُ مَلَكَ الْمَوْتِ لِقَبْضِ الأَرْواحِ وَ أَسْأَلُكَ باسْمِكَ الَّذِي كُتِبَ عَلَى وَرَقِ الزَّيْتُونِ فَخَضَعَتِ النّيرانُ لِتِلْكَ الْوَرَقَةِ فَقُلْتَ يَا نَارُ كُونِي بَرْداً وَ سَلاماً وَ أَسْأَلُكَ بِاسْمِكَ الذِي كَتَبْتَهُ عَلَى سُرَادِقِ الْمَجدِ وَ الْكَرامَةِ يَا مَنْ لايُخفِيهِ سائِلٌ وَ لاينقُصُهُ نَائِلُ يَا مَنْ بِهِ یُسْتَغاتُ وَ إِلَيْهِ يُلْجأُ أَسْأَلُكَ بِمَعَاقِدِ الْعِزِّ مِنْ عَرْشِكَ وَ مُنْتَهَى الرَّحْمَةِ مِنْ كِتَابِكَ وَ بِاسْمِكَ الأَعْظَمِ وَجَدِّكَ الْأَعْلَىٰ وَ كَلِمَاتِكَ التَّامَّاتِ الْعُلَى اللَّهُمَّ رَبَّ الرِّيَاحِ وَ مَا ذَرَتْ وَ السَّمَاءِ وَ مَا أَظَلَّتْ وَ الأَرْضِ وَ مَا أَقَلَّتْ وَ الشَّيَّاطِينِ وَ مَا أَضَلَّتْ وَ الْبِحَارِ وَ مَا جَرَتْ وَ بِحَقِّ كُلِّ حقٍّ هُو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حَقٌّ وَ بِحَقِّ المَلائِكَةِ الْمُقَرَّبِينَ وَ الرَّوْحَانِيِّينَ وَ الْكرُوبِيِّينَ وَ الْمُسَبِّحِينَ لَكَ بِاللَّيْلِ وَالنَّهارِ لايَفْتَرُونَ وَ بِحَقِّ إِبْراهِيمَ علیه السلام خَلِيلِكَ وَ بِحَقِّ كُلِّ وَلیٍّ يُنادِيكَ بَيْنَ الصَّفا وَ الْمَرْوَةِ وَ تَسْتَجِيبُ لَهُ دُعاءَه يَا مُجِيبُ أَسْأَلُكَ بِحَقِّ هَذِهِ الْأَسْمَاءِ وَ بِهَذِهِ الدَّعَواتِ أَنْ تَغْفِرَ لَنا ما قَدَّمْنَا وَ مَا أَخَّرْنَا وَ مَا أَسْرَرْنَا وَ مَا أعْلَنَا وَ مَا أَبدَيْنَا وَ مَا أَخْفَيْنَا وَ مَا أَنْتَ أَعْلَمُ بِهِ مِنَّا إِنَّكَ عَلَى كُلِّ شَيْءٍ قَدِيرٌ بِرَحْمَتِكَ يا أَرْحَمَ الرَّاحِمِينَ يا حافِظَ كُلِّ غَرِيبٍ يا مؤنِسَ كُلِّ وَحِيدٍ يَا قُوَّةَ كُلِّ ضَعِيفٍ يا ناصِرَ كُلِّ مَظلُومٍ يَا رازِقَ كُلِّ مَحْرُومٍ يَا مُونِسَ كُلِّ مُسْتَوْحِشٍ يَا صَاحِبَ كُلِّ مُسافِرٍ يَا عِمادَ كُلِّ حاضِرٍ يا غافِرَ كُلِّ ذَنْبٍ وَ خَطِيئَةٍ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ياغيات المُسْتَغيثينَ يا صَريخَ الْمُسْتَصْرِخِينَ يَا كَاشِفَ كَرْبِ الْمَكْرُوبِينَ يَا فَارِجَ هَمِّ الْمُهْمُومِينَ يا بَديعَ السَّماوَاتِ وَ الأَرَضِينَ يا منتهى غايةِ الطَّالِبينَ يَا مُجِيبَ دَعْوَةِ المُضْطَرِّينَ يا أَرْحَمَ الرَّاحِمِينَ يَا رَبَّ الْعَالَمِينَ يَا دَيَّانَ يَوْمِ الدِّين يَا أَجْوَدَ الأَجْوَدِينَ يا أَكْرَمَ الأَكْرَمِينَ يا أَسْمَعَ السَّامِعِينَ يَا أَبْصَرَ النَّاظِرِينَ يَا أَقْدَرَ الْقَادِرِينَ اغْفِرْ لِيَ الذُّنُوبَ الَّتى تُغَيّرُ النّعَمَ وَ أغْفِرْ لِی الذُّنُوبَ الَّتِي تُورِثُ النَّدَمَ وَ اغْفِرْ لِيَ الذُّنُوبَ الَّتي تُورِثُ السَّقَمَ وَ اغْفِرْ لِي الذُّنُوبَ الَّتِي تَهْتِكُ العِصَمَ وَ أغِفِرْ لِيَ الذُّنُوبَ الَّتى تَرُدُّ الدُّعاءَ وَ أغْفِرْ لِيَ الذُّنُوبَ الَّتِي تَحْبِسُ قَطْرَ السَّماءِ وَ اغْفِرْ لِيَ الذُّنُوبَ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تُعَجِّلُ الْفَناءَ وَ اغْفِرُ الذُّنُوبَ الَّتِي تَجْلِبُ الشَّقَاءَ وَ اغْفِرْ لِيَ الذُّنُوبَ الَّتى تَظْلِمُ الْهَوَاءَ وَ اغْفِرْ لِيَ الذُّنُوبَ الَّتى تَكْشِفُ الغِطَاءَ وَ اغْفِرْ لِيَ الذُّنُوبَ الَّتِي لايَغْفِرُها غَيْرُكَ يا اللَّهُ وَاحْمِلْ عَنِّي كُلَّ تَبِعَةٍ لأحَدٍ مِنْ خَلْقِكَ وَ اجْعَلْ لِي مِن أَمْرِي فَرَجاً وَ مَخْرَجَاً وَ يُسْرَاً وَ أَنْزِلْ يَقِينَكَ فِي صَدْرِي وَ رَجاءَكَ فِي قَلْبِي حَتَّى لاأَرْجُو غَيْرَكَ اللَّهُم احْفَظْنِي وَ عَافِنِي فِي مَقَامِي وَاصْحَبْنِي فِي لَيْلِي وَ نَهَارِي وَ مِنْ بَينَ يَدَيَّ وَ مِنْ خَلْفِ وَ عَنْ يَمِينِي وَ عَن شِمالي وَ مِنْ فَوْقِي وَ مِنْ تَحْتِي وَ يَسِّرْ لِي السَّبِيلَ وَ أَحْسِنُ لِيَ التَّيْسِيرَ وَ لاتَخْذُلْنى فِي الْعَسِيرِ وَ اهْدِنِي يَا خَيْرَ دَليلٍ وَ لَاتَكِلْنِي إِلَى نَفْسِي فِي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الأُمُورِ وَلَقَّنِي كُلِّ سُرُورٍ وَ اقْلِبْني إِلَى أَهْلِي بِالْفَلَاحٍ وَ النَّجاح مَحْبُوراً فِي الْعَاجِلِ وَ الآجِلِ إِنَّكَ عَلى كُلِّ شَيْءٍ قَدِيرٌ وَ ارْزُقْني مِنْ فَضْلِكَ وَ أَوْسِعْ عَلَيَّ مِنْ طَيِّبَاتِ رِزْقِكَ وَ اسْتَعْمِلْنِي فِي طَاعَتِكَ وَ أَجِرْنِي مِنْ عَذابِكَ وَ نارِكَ وَ أَقْلِبْنِي إِذَا تَوَفَّيْتَنِي إِلَى جَنِتَّكَ بِرَحْمَتِكَ اللَّهُمَّ إِنِّي أَعُوذُ بِكَ مِنْ زَوالِ نِعْمَتِكَ وَ مِنْ تَحويل عافيتكَ وَ مِنْ حُلُولِ نِقَمِتِكَ وَ مِنْ نُزُول عَذابِكَ وَ أَعُوذُ بِكَ مِنْ جَهْدِ البَلاءِ وَ دَرَكِ الشَّقاءِ وَ مِنْ سُوءِ الْقَضاءِ وَ شَمَاتَةِ الأَعْداءِ وَ مِنْ شَرِّ ما يَنْزِلُ مِنَ السَّمَاءِ وَ مِنْ شَرِّ مَا فِي الْكِتَابِ المَنْزَلِ اللَّهُمَّ لاتَجْعَلْنِي مِنَ الأَشْرارِ وَ لَامِنْ أَصْحَابِ النَّارِ وَ لَاتَحْرِمْنِي صُحْبَةَ الأَخيَارِ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أَحْيِنِي حَيَاةً طَيِّبَةً وَ تَوَفَّنِي وَفاةً طَيِّبَةً تُلْحِقْنِي بِالأبْرارِ وَ ارْزُقْنِي مُرافَقَةَ الأَنْبِياءِ فِي مَقْعَدِ صِدْقٍ عِنْدَ مَلَيكَ مُقْتَدرٍ اللَّهُمَّ لَكَ الْحَمْدُ عَلَى حُسْنِ بَلائِكَ وَ صُنِعْكَ وَ لَكَ الْحَمْدُ عَلَى الإِسْلامِ وَ اتِّباع السُّنَّةِ يَارَبِّ كَما هَدَيْتَهُمْ لِدِينكَ وَ عَلَّمْتَهُمْ كِتَابَكَ فَاهْدِنا وَ عَلَّمْنَا وَ لَكَ الْحَمَدُ عَلَى حُسْن بَلائِكَ وَ صُنْعِكَ عِنْدِي خاصَّةً كَمَا خَلَقْتَنى فَأَحْسَنْتَ خَلْقِ وَ عَلَّمْتَنِي فَأَحْسَنْتَ تَعْلِيمِي وَ هَدَيْتَنِي فَأَحْسَنْتَ هِدايَتِي فَلَكَ الْحَمْدُ عَلَى إِنْعامِكَ عَلَيَّ قَدِيماً وَ حَدِيثاً فَكَمْ مِنْ كَرْبٍ يَا سَيِّدِي قَدْ فَرَّجْتَه وَ كَمْ مِنْ غَمٍّ يَا سَيِّدِي قَدْ نَفَّسْتَهُ وَ كَمْ مِنْ هَمٍّ يَا سَيِّدِي قَدْ كَشَفْتَهُ وَ كَمْ مِنْ بَلاءٍ يَا سَيِّدِي قَدْ صَرَفْتَهُ وَ كَمْ مِنْ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عَيْبِ يَا سَيِّدِي قَدْ سَتَرْتَهُ فَلَكَ الْحَمْدُ عَلَى كُلِّ حالٍ فى كل مَثْوىً وَ زَمانِ وَ مُنْقَلَبٍ وَ مَقامٍ وَ عَلَى هِذِهِ الْحَالِ وَ كُلٌّ حالٍ اللَّهُمَّ اجْعَلْني مِنْ أَفْضَلِ عِبادِكَ نَصِيباً في هَذَا الْيَوْمِ مِنْ خَيْرٍ تَقْسِمُهُ أَوْ ضُرٍّ تَكْشِفُهُ أو سُوءٍ تَصْرِفُهُ أو بلاءٍ تَدْفَعُهُ أو خَيرٍ تَسُوقُهُ أو رَحْمَةِ تَنْشُرُها أَوْ َعافِيَةٍ تُلْبِسُها فَإِنَّكَ عَلَى كُلِّ شَيْءٍ قَدِيرٌ وَ بِيَدِكَ خَزائِنُ السَّمَاوَاتِ وَ الأَرْضِ وَ أَنْتَ الْواحِدُ الْكَرِيمُ المُعْطى الَّذِي لایُرَدُّ سَائِلُهُ وَ لايُخَيَّبُ آمِلُهُ وَ لايَنْقُصُ نَائِلُهُ وَ لايَنْفَدُ ما عِنْدهُ بَلْ يَزْدادُ كَثرَةً وَ طِيباً وَ عَطاءً وَجُوداً وَ أَرْزُقْنِي مِنْ خَزائِنِكَ الَّتى لاتَفْنَى وَ مِنْ رَحْمَتِكَ الْواسِعَةِ إِنَّ عَطَاءَكَ لَمْ يَكُنْ مَحْظُوراً وَ أَنْتَ عَلَى كُلِّ شَيْءٍ قَدِيرٌ بِرَحْمَتِكَ يَا أَرْحَمَ الرَّاحِمينَ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دعا نیز در شب عرفه و همچنین روز و شب جمعه مستحب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تَعَبَّأَ، وَ تَهَيَّأَ، وَ أَعَدَّ، و أَسْتَعَدَّ لِوِفادَةٍ إلى مَخْلُوقٍ، رَجاءَ رِفْدِهِ، وَ طَلَبَ نائِلِهِ وَ جائِزَتِهِ، فَإِلَيْكَ يَارَبِّ تَعْبِيَتي وَ اسْتِعْدادي، رَجاءَ عَفْوِكَ، وَ طَلَبَ نائِلِكَ وَ جائِزَتِكَ، فَلا تُخَيِّبْ دُعائى، يَامَنْ لايَخيبُ عَلَيهِ سائِلٌ وَ لَايَنْقُصُهُ نائِلٌ، فَإِنِّي لَمْ آتِكَ ثِقَةً بِعَمَلِ صالحٍ عَمِلْتُهُ، وَ لالِوفادَةِ مَخْلُوقٍ رَجَوْتُهُ، أَتَيْتُكَ مُقِرّاً عَلَى نَفْسي بِالإِساءَةِ وَ الظُّلْمِ، مُعْتَرِفاً بِأنْ لاحُجَّةَ لي و لاعُذْرَ ، أَتَيْتُكَ أرْجُو عَظيمَ عَفُوكَ، الَّذِي عَفَوْتَ بِهِ عَنِ الْخاطِئِينَ فَلَمْ يَمْنَعُكَ طُولُ عُكُوفِهِمْ عَلَى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عَظيم الْجُرْم، أنْ عُدْتَ عَلَيْهِمْ بِالرَّحْمَةِ، فَيَا مَنْ رَحْمَتُهُ واسِعةٌ، وَ عَفْوُهُ عَظِيمٌ، يَا عَظِيمٌ يَا عَظِيمٌ يَا عَظِيمٌ لايَرُدُّ غَضَبَكَ إِلا حِلْمُكَ، وَ لايُنْجِي مِنْ سَخَطِكَ إِلا التَّضَرُّعُ إِلَيْكَ، فَهَبْ لي يا إلهي فَرَجاً، بِالْقُدْرَةِ التّي تُحْيِي بِها مَيْتَ البِلادِ، وَ لاتُهْلِكُنِي غَمّاً، حَتَّى تَسْتَجيب لي، وَ تُعَرَّفَنِي الْإِجَابَةَ في دُعائي، وَ أَذِقْني طَعْمَ العَافِيَةِ إِلَى مُنْتَهى أَجَلِي وَ لَاتُشْمِتْ بي عَدُوّي، وَ لَاتُسَلِّطْهُ عَلَيَّ، وَ لَاتُمَكِّنْهُ مِنْ عُنُقى، اللَّهُمَّ إِنْ وَضَعْتَني، فَمَنْ ذَا الَّذي يَرْفَعُني، وَ إِنْ رَفَعْتَني فَمَنْ ذَا الَّذي يَضَعُنِي، وَ إِنْ أَهْلَكْتَني فَمَنْ ذَا الَّذِي يَعْرِضُ لَكَ فِي عَبْدِكَ، أَوْ يَسْأَلُكَ عَنْ أَمْرِهِ الَّذِي يَعْرِضُ لَكَ </w:t>
      </w:r>
    </w:p>
    <w:p>
      <w:pPr>
        <w:pStyle w:val="BookText"/>
        <w:rPr/>
      </w:pPr>
      <w:r>
        <w:rPr>
          <w:rFonts w:ascii="Amiri" w:hAnsi="Amiri" w:eastAsia="Amiri" w:cs="Amiri"/>
          <w:color w:val="111111"/>
          <w:sz w:val="28"/>
          <w:sz w:val="28"/>
          <w:szCs w:val="28"/>
          <w:rtl w:val="true"/>
          <w:lang w:bidi="ar-SA"/>
        </w:rPr>
        <w:t>في عَبْدِكَ، أَوْ يَسْأَلُكَ عَنْ امْرِهِ، وَ قَدْ عَلِمْتُ أَنَّهُ لَيْسَ فِى حُكْمِكَ ظُلْمٌ، وَ لافِى نَقِمَتِكَ عَجَلَةٌ، وَ انَّما يَعْجَلُ مَنْ يَخَافُ الْفَوتَ، وَ إِنَّمَا يَحْتاجُ إِلَى الظُّلْمِ الضَّعيفُ، وَ قَدْ تَعَالَيْتَ يَا اِلهى عَنْ ذِلكَ عُلُوّاً كَبيراً، اللهُمَّ إِنِّي أَعُوذُ بِكَ فَاعِذني، وَ أَسْتَجيرُ بِكَ فَأَجِرْنِي، وَ اسْتَرْزِقُكَ فَارْزُقْني وَ أَتَوَكَّلُ عَلَيْكَ فَاكْفِنِي، وَ أَسْتَنْصِرُكَ عَلَى عَدُوّي فَانْصُرْنِي، وَ أَسَتَعينُ بِكَ فَاعِنِّي، وَ أَسْتَغْفِرُكَ يا إلهي فَاغْفِرْ لِي، آمين آمين آمين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نیز در شب عرفه مستحب است</w:t>
      </w:r>
      <w:r>
        <w:rPr>
          <w:rFonts w:eastAsia="IRNazanin" w:cs="IRNazanin"/>
          <w:color w:val="111111"/>
          <w:sz w:val="28"/>
          <w:szCs w:val="28"/>
          <w:rtl w:val="true"/>
          <w:lang w:bidi="fa-IR"/>
        </w:rPr>
        <w:t xml:space="preserve">. </w:t>
      </w:r>
      <w:bookmarkStart w:id="207" w:name="pg9034_119350"/>
    </w:p>
    <w:p>
      <w:pPr>
        <w:pStyle w:val="Heading4"/>
        <w:numPr>
          <w:ilvl w:val="3"/>
          <w:numId w:val="1"/>
        </w:numPr>
        <w:rPr/>
      </w:pPr>
      <w:bookmarkStart w:id="208" w:name="__RefHeading___Toc2214524_2870459653"/>
      <w:bookmarkStart w:id="209" w:name="_Toc73"/>
      <w:bookmarkEnd w:id="207"/>
      <w:bookmarkEnd w:id="208"/>
      <w:r>
        <w:rPr>
          <w:rtl w:val="true"/>
        </w:rPr>
        <w:t>مستحبات روز عرفه</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این روز به ویژه هنگام ظهر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با وضوء و طهارت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را با یک اذان و دو اقامه با هم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عصر اذان جداگانه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به درگاه ایزد بی نیاز، نیاز برد و همواره او را در نظر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 که در طول روز عرفه بر پای خویش بایستند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رو به قبله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روز دعاء و گریه، توبه و ندبه است و چه بهتر که دعا برای مومنین دیگر مخصوصا پدر و مادر را </w:t>
      </w:r>
    </w:p>
    <w:p>
      <w:pPr>
        <w:pStyle w:val="BookText"/>
        <w:rPr/>
      </w:pPr>
      <w:r>
        <w:rPr>
          <w:rFonts w:ascii="IRNazanin" w:hAnsi="IRNazanin" w:eastAsia="IRNazanin"/>
          <w:color w:val="111111"/>
          <w:sz w:val="28"/>
          <w:sz w:val="28"/>
          <w:szCs w:val="28"/>
          <w:rtl w:val="true"/>
          <w:lang w:bidi="fa-IR"/>
        </w:rPr>
        <w:t xml:space="preserve">فراموش نفرمائید چرا که اگر در حق مومنین دیگر دعا کنید خداوند دعای شما را مستجاب می کند و دو چندان به خودتان عنایت می فرماید و همچنین فراموش نفرمائید که سر لوحه خواسته های خویش را تعجیل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 به تک تک گناهان اعتراف کنید و از ارتکاب آنها ابراز پشیمانی نموده و از خدا طلب مغفرت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حیله ها و وسوسه های شیطان به خدا پناه ببرد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هر گونه ذکر و دعا مستحب است و به خصوص هر یک از اذکار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ماشاء اللَّه و لاحَولَ وَ لاقُوةً الا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w:t>
      </w:r>
    </w:p>
    <w:p>
      <w:pPr>
        <w:pStyle w:val="BookText"/>
        <w:rPr/>
      </w:pP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 خوانده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ده آیه از ابتدای سوره 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سوره های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آیة الکرسی را صد مرتبه قرائت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رَبَّكُمُ اللَّهُ الَّذِي خَلَقَ السَّمَاوَاتِ وَ الأَرْضَ فِي سِتَّةِ أَيَّامٍ ثُمَّ اسْتَوَى عَلَى الْعَرْشِ يَغْشِي اللَّيْلَ النَّهَارَ يَطْلُبُهُ حَثِيْتَاً وَ الشَّمْسَ وَ القَمَرَ وَ النُّجُومَ مُسَخَّرَاتٍ بِأَمْرِهِ أَلَا لَهُ الخَلْقُ وَالأَمْرُ تَبَارَكَ اللَّهُ رَبُّ العالَمينَ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سوره فلق و ناس را قرائت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دعا نیز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أَسْأَلُكَ يَا اللَّهُ يَارَحْمَنُ بِكُلِّ أَسْمٍ هُوَ لَكَ وَ أَسْأَلُكَ بِقُوَّتِكَ وَ قُدْرَتِكَ وَ عِزَّتِكَ وَ بِجَمِيع مَا أَحَاطَ بِهِ عِلْمُكَ وَ بِأَرْكَانِكَ كُلَّها وَ بِحَقِّ رَسُولِكَ صَلَواتُكَ عَلَيْهِ وَآلِهِ وَ بِاسْمِكَ الأَكْبَرِ وَ بِاسْمِكَ الْعَظِيمِ الَّذِي مَنْ دَعَاكَ بِهِ كَانَ حَقًّا عَلَيْكَ أَنْ تُجِيبَهُ وَ بَاسْمِكَ الأَعْظَمِ الْأَعْظَمِ الْأَعْظَمِ الَّذِي مَنْ بِهِ كَانَ حَقّاً عَلَيْكَ أَنْ لاتَرُدَّهُ وَ أنَ تُعْطِيَهُ مَا سَأَلَكَ أَنْ تَغْفِرَ لِي جَمِيعَ ذُنُوبِي فِي جَمِيعِ عِلْمِكَ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هفتاد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اسألُكَ الجَنَّةَ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هفتاد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اَستَعْفُرُ اللَّهَ رَبِّي وَ أتُوبُ إِليه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ذکر قرائت این دعا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عَبْدُكَ فَلاتَجْعَلْنِي مِنْ أَخْيَبٍ وَ فْدِكَ وَأَرَحَم مَسِيري إِلَيْكَ مِنَ الْفَجِّ الْعَمِيقِ اللَّهُمَّ رَبَّ المَشَاعِرِ كُلّها فُكَّ رَقَبَتِي مِنَ النَّارِ وَ أَوْسِعْ عَلَيَّ مِنْ رِزْقِكَ الْحَلالِ وَ أدْرَأَ عَنّى شَرَّ فَسَقَةِ الجِنِّ وَ الإِنْسِ اللَّهُمَّ لاَتَمكُرْ بِي وَ لَاتَخْدَعْنِي وَ لَاتَسْتَدْرِجْنِي اللَّهُمَّ إِنِّي أَسْأَلُكَ بِحَوْلِكَ وَجُودِكَ وَ كَرَمِكَ وَ مَنِّكَ وَ فَضْلِكَ يَا أَسْمعَ السَّامِعِينَ يا أَبْصَرَ النَّاظِرِينَ يَا أَسْرَعَ الحَاسِبينَ يَا أَرْحَمَ الرَّاحِمِينَ أَنْ تُصَلِّي عَلَى مُحَمَّدٍ وَآلِ مُحَمَّدٍ وَ أَنْ تَرْزُقَنِي خَيْرَ الدُّنْيَا وَالآخِرَةِ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دستها را به طرف آسمان بلند کند و حوائج خویش را بخواهد، آنگاه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حَاجَتِي إِلَيْكَ الَّتِي إِنْ أَعْطَيْتَنِيهَا لَمْ يَضُرَّنِي مَا مَنَعْتَ وَإِنْ مَنَعْتَنِيهَا لَمْ يَنْفَعْنِي مَا أَعْطَيْتَ أَسْأَلُكَ خَلاصَ رَقَبَتِي مِنَ النَّارِ اللَّهُمَّ إِنِّي عَبْدُكَ وَ مِلْكُ يَدِكَ نَاصِيتَي بِيَدِكَ وَ أَجَلِي بِعِلْمِكَ أَسْأَلُكَ أَنْ تُوَفِّقَني لِمَا يُرْضِيكَ عَنّي وَ أَنْ تُسَلَّمَ مِنِّي مَنَاسِكِي الَّتِي أَرَيْتَهَا خَلِيْلَكَ إِبْرَاهِيمَ صَلَواتُ اللَّهِ عَلَيْهِ وَ دَلَلْتَ عَلَيْهَا نَبِيَّكَ مُحَمَّداً صَّلَي اللَّه عَلَیهِ وَ آلِهِ وَ سَلَم اللَّهُمَّ اجْعَلْنِي مِمَّنْ رَضِيتَ عَمَلَهُ وَ أَطَلْتَ عُمْرَهُ وَ أَحْيَيْتَهُ بَعْدَ الْمَوْتِ حَيَاةً طَيِّبَةً،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لَاشَرِيكَ لَهُ، لَهُ الملكُ وَ لَهُ الحَمْدُ يُحْيِي وَ يُمِيْتُ وَ هَوَ حَيٌّ لاَيَمُوتُ بِيَدِهِ الْخَيْرُ وَ هُوَ عَلَى كُلِّ شَيْءٍ قَدِيرٌ اللَّهُمَّ لَكَ الْحَمْدُ كَالَّذِي تَقُولُ وَ خَيْراً مِمَّا نَقُولُ وَ فَوْقَ </w:t>
      </w:r>
    </w:p>
    <w:p>
      <w:pPr>
        <w:pStyle w:val="BookText"/>
        <w:rPr/>
      </w:pPr>
      <w:r>
        <w:rPr>
          <w:rFonts w:ascii="Amiri" w:hAnsi="Amiri" w:eastAsia="Amiri" w:cs="Amiri"/>
          <w:color w:val="111111"/>
          <w:sz w:val="28"/>
          <w:sz w:val="28"/>
          <w:szCs w:val="28"/>
          <w:rtl w:val="true"/>
          <w:lang w:bidi="ar-SA"/>
        </w:rPr>
        <w:t>مَا يَقُولُ القَائِلُونَ اللَّهُمَّ لَكَ صَلاتِي وَ نُسُكِي وَ مَحْيَايَ وَ مَمَاتِي وَ لَكَ تُرَاثِي وَ بِكَ حَوْلِي وَ مِنْكَ قُوَّتِي اللَّهُمَّ إِنِّي أَعُوذُ بِكَ مِنَ الْفَقْرِ وَ مِنْ وَسَاوِسِ الصُّدُورِ وَ مِنْ شَتَاتِ الأَمْرِ وَ مِنْ عَذَابِ الْقَبْرِ اللَّهُمَّ إنّي أَسْأَلُكَ خَيْرَ الرِّيَاحِ وَ أَعُوْذُ بِكَ مِنْ شَرِّ مَاتَجيءُ بِهِ الرِّيَاحُ فَأَسْأَلُكَ خَيْرَ اللَّيْلِ وَ خَيْرَ النَّهَارِ اللَّهُمَّ أَجْعَلْ فِي قَلْبي نُوراً وَ فِي سَمْعِي نُوراً وَ فِي بَصَرِي نُوراً وَ فِي لَحْمِي وَ دَمِي وَ عِظَامِي وَ عُرُوقیِ وَ مَقْعَدِي وَ مَقَامِي وَ مَدْخَلِي وَ مَخْرَجِى نُوراً وَ أَعْظِمْ لِي نُوراً يَا رَبِّ يَوْمَ أَلْقَاكَ إِنَّكَ عَلَى كُلِّ شَيْءٍ قَدِيرٌ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دعایی را به حضرت آدم علیه السلام تعلیم داد تا برای قبول توبهاش آنرا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این </w:t>
      </w:r>
    </w:p>
    <w:p>
      <w:pPr>
        <w:pStyle w:val="BookText"/>
        <w:rPr/>
      </w:pPr>
      <w:r>
        <w:rPr>
          <w:rFonts w:ascii="IRNazanin" w:hAnsi="IRNazanin" w:eastAsia="IRNazanin"/>
          <w:color w:val="111111"/>
          <w:sz w:val="28"/>
          <w:sz w:val="28"/>
          <w:szCs w:val="28"/>
          <w:rtl w:val="true"/>
          <w:lang w:bidi="fa-IR"/>
        </w:rPr>
        <w:t>دعا نیز در روز عرفه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اللَّهُمَّ وَ بِحَمْدِكَ لَا إِلَهَ إِلَّا أَنْتَ عَمِلْتُ سُوءاً وَ ظَلَمْتُ نَفْسِي وَ أَعْتَرَفْتُ بِذَنْبِي فَاغْفِرْ لِي إِنَّكَ أَنْتَ خَيْرُ الغَافِرِينَ، سُبْحانَكَ اللَّهُمَّ وَ بِحَمْدِكَ لا إِلَهَ إِلَّا أَنْتَ عَمِلْتُ سُوءاً وَ ظَلَمْتُ نَفْسِي فَاعْتَرَفْتُ بِذَنْبِي فَاغْفِرْ لِي إِنَّكَ أَنْتَ التَّوَابُ الرَّحِيمُ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أَدْخِلْنِي مُدْخَلَ صِدْقٍ وَأَخْرِجْنِي مُخْرَجَ صِدْقٍ وَاجْعَلْ لِي مِنْ لَدُنْكَ سُلْطَانًا نَصِيرًا</w:t>
      </w:r>
      <w:r>
        <w:rPr>
          <w:rFonts w:eastAsia="Amiri" w:cs="Amiri" w:ascii="Amiri" w:hAnsi="Amiri"/>
          <w:color w:val="111111"/>
          <w:sz w:val="28"/>
          <w:szCs w:val="28"/>
          <w:rtl w:val="true"/>
          <w:lang w:bidi="ar-SA"/>
        </w:rPr>
        <w:t xml:space="preserve">» </w:t>
      </w:r>
      <w:bookmarkStart w:id="210" w:name="pg9034_119358"/>
    </w:p>
    <w:p>
      <w:pPr>
        <w:pStyle w:val="Heading4"/>
        <w:numPr>
          <w:ilvl w:val="3"/>
          <w:numId w:val="1"/>
        </w:numPr>
        <w:rPr/>
      </w:pPr>
      <w:bookmarkStart w:id="211" w:name="__RefHeading___Toc2214526_2870459653"/>
      <w:bookmarkStart w:id="212" w:name="_Toc74"/>
      <w:bookmarkEnd w:id="210"/>
      <w:bookmarkEnd w:id="211"/>
      <w:r>
        <w:rPr>
          <w:rtl w:val="true"/>
        </w:rPr>
        <w:t>دعای عرفۀ امام حسین علیه السلام</w:t>
      </w:r>
      <w:bookmarkEnd w:id="212"/>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و زیباترین ادعیه روز عرفه دعای عرفه امام حسین علیه السلام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محترم این دعا را با توجه کامل قرائت کنند که تک تک جملات آن دریایی مالامال از شناخت و معرفت است، شبر و شبیر دو فرزند غالب اسدی نقل کرده اند که ما همراه امام حسین علیه السلام به حج مشرف شده بودیم، عصر عرفه بود که امام علیه السلام از خیمه خود خارج شد، آهسته آهسته با توجه و فروتنی گام بر می داشت تا آنکه آن حضرت و اصحاب و یاران و اولادش در سمت چپ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ایستادند آنگاه امام علیه السلام دو دست مبارکشان را مانند کسی که خواسته و حاجتی </w:t>
      </w:r>
    </w:p>
    <w:p>
      <w:pPr>
        <w:pStyle w:val="BookText"/>
        <w:rPr/>
      </w:pPr>
      <w:r>
        <w:rPr>
          <w:rFonts w:ascii="IRNazanin" w:hAnsi="IRNazanin" w:eastAsia="IRNazanin"/>
          <w:color w:val="111111"/>
          <w:sz w:val="28"/>
          <w:sz w:val="28"/>
          <w:szCs w:val="28"/>
          <w:rtl w:val="true"/>
          <w:lang w:bidi="fa-IR"/>
        </w:rPr>
        <w:t>دارد تا مقابل صورتشان بالا گرفته و دعا را شروع کردند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الَّذِي لَيْسَ لِقَضائِهِ دافِعٌ وَ لالِعَطائِهِ مانعٌ وَ لاكَصُنْعِهِ صُنْعُ صانعٍ وَ هُوَ الْجَوادُ الْواسِعُ فَطَرَ أَجْنَاسَ الْبَدائِعِ وَ أَتْقَنَ بِحِكْمَتِهِ الصَّنائِعَ لاتَخْفَی عَلَيْهِ الطَّلائِعُ وَ لَاتَضِيعُ عِنْدَهُ الْوَدائِعُ جازِي كُلِّ صانِعٍ وَ رائِشُ كُلِّ قانع وَ راحِمُ كُلِّ ضارِع وَ مُنْزِلُ المَنافِعِ وَ الْكِتَابِ الْجَامِعِ بِالنَّورِ السَّاطِعِ وَ هُوَ لِلدَّعَواتِ سَامِعٌ وَ لِلْكُرُبَاتِ دَافِعٌ وَ لِدَّرَجَاتِ رافِعٌ وَ لِلْجَبَابِرَةِ قَامِعٌ فَلَا إِلَهَ غَيْرُهُ وَ لاشَيْءَ يَعْدِلُهُ وَ لَيْسَ كَمِثِلِهِ شَيْءٌ وَ هُوَ السَّمِيعُ الْبَصِيرُ اللَّطِيفُ الْخَبِيرُ وَ هُو عَلَى كُلِّ شَيْءٍ قَدِيرٌ اللَّهُمَّ إِنِي أَرْغَبُ إِلَيْكَ وَ أَشْهَدُ بِالرُّبُوبِيَّةِ لَكَ مُقِرَّاً </w:t>
      </w:r>
    </w:p>
    <w:p>
      <w:pPr>
        <w:pStyle w:val="BookText"/>
        <w:rPr/>
      </w:pPr>
      <w:r>
        <w:rPr>
          <w:rFonts w:ascii="Amiri" w:hAnsi="Amiri" w:eastAsia="Amiri" w:cs="Amiri"/>
          <w:color w:val="111111"/>
          <w:sz w:val="28"/>
          <w:sz w:val="28"/>
          <w:szCs w:val="28"/>
          <w:rtl w:val="true"/>
          <w:lang w:bidi="ar-SA"/>
        </w:rPr>
        <w:t>بِأَنَّكَ رَبِّي وَ أَنَّ إِلَيْكَ مَرَدِّي إِبْتَدَأْتَنِي بِنِعْمَتِكَ قَبْلَ أَنْ أَكُونَ شَيْئاً مَذْكُوراً وَ خَلَقْتَنِي مِنَ التّرابِ ثمَّ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أَسْكَنْتَنِي الأَصْلابَ آمِناً لِرَيْبِ الْمَنُونِ وَ اخْتِلافِ الدُّهُورِ وَ السِّنِينَ فَلَمْ أَزَلْ ظَاعِنَاً مِنْ صُلْبٍ إِلَى رَحِم فِي تَقَادُمِ مِنَ الأَيَّامِ الْماضِيةَ وَ الْقُرُونِ الْخَالِيةِ لَمْ تُخْرِجْنِي لِرَأَفَتِكَ بِي وَ لُطْفِكَ لي وَ إِحْسَانِكَ إِلَيَّ فِي دَوْلَةِ أَئِمْةِ الْكُفْرِ الَّذِينَ نَقَضُوا عَهْدَكَ وَ كَذَّبُوا رُسُلَكَ لَكِنَّكَ أَخْرَجْتَنِي لِلَّذِي سَبَقَ لِي مِنَ الْهُدَى الَّذِي لَهُ يَسَّرْتَنِي وَ فِيهِ أَنْشَأْتَنِي وَ مِن قَبْلِ ذلِكَ رَؤُفُتَ بي بِجَمِيلِ صُنْعِكَ وَ سَوابِغِ نِعَمِكَ فَأَبْتَدَعْتَ خَلْقِی مِنْ مَنِيٍّ يُمْنَى وَ أَسْكَنْتَنِي فِي ظَلَمَاتٍ ثَلاثٍ بَيْنَ لَحْم وَ دَم وَ جِلْدٍ لَمْ تُشْهِدْنِي خَلْقٍ وَ لَمْ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تَجْعَلْ إِلَيَّ شَيْئاً مِنْ أَمْرِي ثُمَّ أَخْرَجْتِنَي لِلَّذِي سَبَقَ لِي مِنَ الْهُدى إلى الدُّنْيا تامّاً سَويّاً وَ حَفِظْتَنى في الْمَهْدِ طِفْلاً صَبِيّاً وَ رَزَقْتَنِي مِنَ الغِذاءِ لَبَناً مَريّاً وَ عَطَفْتَ عَلَى قُلُوبَ الْحَوَاضِنِ وَ كَفَّلْتَنى الأُمَّهاتِ الرَّواحِمَ وَ كَلأَتَنِي مِنْ طَوَارِقِ الْجَانٌ وَ سَلِّمْتَنِي مِنَ الزِّيادَةِ وَ النُّقْصانِ فَتَعَالَيْتَ يَا رَحِيمُ يَا رَحْمَانُ حَتَّى إِذا اسْتَهْلَلْتُ نَاطِقَاً بِالْكَلَامِ أَتْمَمْتَ عَلَيَّ سَوابِغَ الإِنْعامِ وَ رَبَّيْتَنِي زَايِداً فِي كُلِّ عَامٍ حَتَّىٰ إِذَا أَكْتَمَلَتْ فِطْرَتِي وَ اعْتَدَلَتْ مِرَّتِي أَوْجَبْتَ عَلَى حُجَّتَكَ بِأَنْ أَلْهَمْتَنِي مَعْرِفَتَكَ وَ رَوَّعْتَنِي بِعَجَايِبِ حِكْمَتِكَ وَ أَيْقَظْتَنِي لِمَا ذَرَأْتَ فِي سَمائِكَ وَ أَرضِكَ مِنْ بَدائِعِ خَلْقِكَ وَ نَبِّهْتَنِي لِشُكْرِكَ وَ ذِكْرِكَ وَ أَوْجَبْتَ عَلَيَّ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طاعَتَكَ وَ عِبادَتكَ وَ فَهَّمْتَنِي مَا جَاءَتْ بِهِ رُسُلُكَ وَ يَسَّرْتَ لِي تَقَبُّلَ مَرْضاتِكَ وَ مَنَنْتَ عَلَيَّ فِي جَمِيع ذِلكَ بِعَوْنِكَ وَ لُطْفِكَ ثُمَّ إِذْ خَلَقْتَنِي مِنْ خَيْرِ الثَّرَى لَمْ تَرْضَ لِي يَا ألهِي نِعْمَةً دُونَ أُخْرَىٰ وَ رَزَقْتَنِي مِنْ أَنواعِ المعاشِ وَ صُنُوفِ الرِّياشِ بِمَنَّكَ الْعَظِيم الأعظمِ عَلَيَّ وَ إِحْسانِكَ القَدِيمِ إِلَى حَتَّى إِذا أَتَمْتَ عَلَيَّ جَمِيعَ النِّعَمِ وَ صَرَفْتَ عَنِّي كُلَّ النَّقَم لَمْ يَمَنْعُكَ جَهْلِي وَ جُرْأَتِي عَلَيْكَ أَنْ دَلَلْتَنِي إِلَىٰ مَا يُقَرِّبُنِي إِلَيْكَ وَ وَفَّقْتَنِي لِمَا يُزْلِفُنِي لَدَيْكَ فَإِنْ دَعَوْتُكَ أَجَبْتَنِي وَ إِنْ سَأَلْتُكَ أَعْطَيْتَنِي وَ إِن أَطَعْتُكَ شَكَرْتَنِي وَ إِنْ شَكَرْتُكَ زِدْتَنِي كُلُّ ذلِكَ إِكْمالُ لأَنْعُمِكَ عَلَيَّ وَ إِحْسانِكَ إِلَيَّ فَسُبْحانَكَ سُبْحَانَكَ مِنْ مُبْدِيٍ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مُعِيدٍ حَميدٍ مَجِيدٍ تَقَدَّسَتْ أَسْمَاؤُكَ وَ عَظُمَتْ الأوك فَأَيُّ نِعَمِكَ يا إلهي أُحْصِي عَددَاً وَ ذِكْراً أَمْ أَيُّ عَطَايَاكَ أَقُومُ بِهَا شُكْراً وَ هِيَ يَارَبِّ أَكْثَرُ مِنْ أَنْ يُحْصِيَهَا الْعَادُّونَ أَوْ يَبْلُغَ عِلْماً بِهَا الْحَافِظُونَ ثُمَّ مَا صَرَفْتَ وَ دَرَأْتَ عَنِّى اللَّهُمَّ مِنَ الضُّرِّ وَالضَّراءِ أَكْثَرُ مِمَّا ظَهَرَ لِي مِنَ الْعافِيَةِ وَ السَّرَّاءِ وَ أَنَا أَشْهَدُ يا إلهِي بِحَقِيقَةِ إِيْمَانِي وَ عَقْدِ عَزَمَاتِ يَقِينِي وَ خَالِصِ صَرِيح تَوْحِيدي وَ بَاطِنِ مَكْنُونِ ضَمِيرِي وَ عَلائِقِ تَجَارِي نُورِ بَصَرِي وَ أَسَارِيرِ صَفْحَةِ جَبِيني وَ خُرْق مَسَارِبِ نَفْسِي وَ خَدَارِيفِ مَارِنِ عِرْنينِي وَ مَسَارِبِ سِماخَ سَمْعِى وَ مَا ضُمَّتْ وَ أَطْبَقَتْ عَلَيْهِ شَفَتايَ وَ حَرَكاتِ لَفْظِ لِسانِي وَ مَغْرَزِ حَنَكِ فَمي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فَكِّي وَ مَنابِتِ أَضْراسِي وَ مَساغِ مَطْعَمِي وَ مَشْرَبِي وَ حِمَالَةِ أُمِّ رَأْسِي وَ بُلُوعِ فَارِغِ حَبائِلِ عُنُقِ وَمَا اشْتَمَلَ عَلَيْهِ تَامُورُ صَدْرِي وَ حَمَائِلِ حَبْلِ وَ تِيني وَ نِياطِ حِجَابٍ قَلْبِي وَ أَفْلاذِ حَواشِي كَبِدِي وَ مَا حَوَتْهُ شَراسِيفُ أَضْلاعِي وَ حِقَاقُ مَفاصِلي وَ قَبضُ عَوَامِلِي وَ أَطْرافُ أَنامِلِي وَ لَحْمِي وَ دَمِي وَ شَعْرِي وَ بَشَرِي وَ عَصَبى وَ قَصَبي وَ عِظَامِي وَ مُخِّي وَ عُرُوقِي وَ جَمِيعُ جَوَارِحِي و ما انْتَسَجَ عَلَى ذِلكَ أَيَّامَ رِضَاعِي وَ مَا أَقَلَّتِ الْأَرْضُ مِنِّي وَ نَوْمِي وَ يَقَظَتِي وَ سُكُونِي وَ حَرَكَاتِ رُكُوعِى وَ سُجُودِي أَنْ لَوْ حَاولتُ وَ اجْتَهَدْتُ مَدَى الأَعصارِ وَ الأَحْقَابِ لَوْ عُمِّرْتُها أَنْ أَؤَدِّيَ شُكْرَ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 مِنْ أَنعُمِكَ مَا اسْتَطَعْتُ ذلِكَ إِلا بِمَنِّكَ الْمُوجَبِ عَلَيَّ بِهِ شُكْرُكَ أَبَداً جَدِيداً وَ ثَناءً طارفاً عَتِيداً أَجَلْ وَ لَوْ حَرَصْتُ أَنَا وَ العَادُّونَ مِنْ أَنامِكَ أَنْ تُحْصِيَ مَدَى إِنْعَامِكَ سَالِفِهِ وَآنِفِهِ مَا حَصَرْنَاهُ عَدَداً وَ لاأَحْصَيْنَاهُ أَمَداً هَيْهَاتَ أَنِّى ذَلِكَ وَ أَنْتَ الْمُخبِرُ فِي كِتابِكَ النَّاطِقِ وَ النَّبَأَ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كِتَابُكَ اللَّهُمَّ وَ إِنْباؤُكَ وَ بَلَّغَتْ أَنْبِياؤُكَ وَ رُسُلُكَ مَا أَنْزَلْتَ عَلَيْهِمْ مِنْ وَحْيِكَ وَ شَرَعْتَ لَهُمْ وَ بِهِمْ مِنْ دِينَكَ غَيْرَ أَنِّي يا إِلهِي أَشْهَدُ بِجُهْدِي وَ جِدِّي وَ مَبْلَغ طَاقَتِي و َوُسْعِي وَ أَقُولُ مُؤْمِناً مُوقِناً الْحَمْدُللَّهِ الَّذِي لَمْ يَتَّخِذْ وَلَداً فَيَكُونَ مُوْرُوثَاً وَ لَمْ يَكُنْ لَهُ </w:t>
      </w:r>
    </w:p>
    <w:p>
      <w:pPr>
        <w:pStyle w:val="BookText"/>
        <w:rPr/>
      </w:pPr>
      <w:r>
        <w:rPr>
          <w:rFonts w:ascii="Amiri" w:hAnsi="Amiri" w:eastAsia="Amiri" w:cs="Amiri"/>
          <w:color w:val="111111"/>
          <w:sz w:val="28"/>
          <w:sz w:val="28"/>
          <w:szCs w:val="28"/>
          <w:rtl w:val="true"/>
          <w:lang w:bidi="ar-SA"/>
        </w:rPr>
        <w:t>شَريكٌ فِي مُلْكِهِ فَيُضادَّهُ فِيمَا ابْتَدَعَ وَ لاوَلِيٌّ مِنَ الذُّلِّ فَيُرْفِدَهُ فِيما صَنَعَ فَسُبْحَانَهُ سُبْحانَهُ لَوْ كَانَ فِيهِمَا آلِهَةٌ إِلَّا اللَّهُ لَفَسَدَنَا وَ تَفَطَرَّتا سُبْحانَ اللَّهِ لْوَاحِدِ الأَحَدِ الصَّمَدِ الَّذِي لَمْ يَلِدْ وَ لَمْ يُولَدْ وَ لَمْ يَكُنْ لَهُ كُفُواً أَحَدٌ الْحَمْدُللَّهِ حَمْداً يُعادِلُ حَمْدَ مَلائِكَتِهِ الْمُقَرَّبِينَ وَ أَنْبِيائِهِ الْمُرْسَلِينَ وَ صَلَّى اللَّهُ عَلَى خِيَرَتِهِ مُحَمَّدٍ صَّلَي اللَّه عَلَیهِ وَ آلِهِ وَ سَلَم خاتَمِ النَّبيَّينَ وَآلِهِ الطَّيِّيبينَ الطَّاهِرِينَ الْمُخْلَصِينَ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پس امام حسین علیه السلام در دعاء و خواهش اصرار می فرمودند و در حالیکه از چشمان مبارکشان اشک جاری بود به درگاه باریتعالی عرضه می داشتند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أَخْشَاكَ كَأَنِّي أَرَاكَ وَ أَسْعِدْنِي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بِتَقْواكَ وَ لَاتُشْقِنِي بِمَعْصِيتَكَ وَ خِرْ لِي فِي قَضَائِكَ وَ بَارِكْ لِي فِي قَدَرِكَ حَتَّى لاأُحِبَّ تَعْجِيلَ ما أَخَّرْتَ وَ لاتَأْخِيرَ مَا عَجَّلْتَ اللَّهُمَّ اجْعَلْ غِنَايَ فِي نَفْسِي وَ الْيَقِينَ فِي قَلْبِي وَ الإِخْلاصَ فِي عَمَلِي وَ النُّورَ فِي بَصَري وَ الْبَصِيرَةَ فِي دِينِي وَ مَتِّعْنِي بِجَوَارِحِي وَ اجْعَلْ سَمْعِي وَ بَصَرِي الْوارِثَيْنِ مِنّي وَ انْصُرْنِي عَلَى مَنْ ظَلَمَنِي وَ أَرِني فِيه ثارِي وَ مَارِبِي وَ أَقِرَّ بِذِلكَ عَيْنِي اللَّهُمَّ اكْشِفْ كُرْبَتِي و أَسْتُرْ عَوْرَتِي وَ اغْفِرْ لِي خَطِيئَتِي وَ اخْسَأْ شَيْطَانِي وَ فُكَ رِهَانِي وَ اجْعَلْ لِي يَا إِلهِي الدَّرَجَةَ الْعُلْيا فِي الآخِرَةِ وَ الأَوْلَى اللَّهُمَّ لَكَ الْحَمْدُ كَما خَلَقْتَنِي فَجَعَلْتَنِي سَمِيعاً بصيراً وَ لَكَ الْحَمْدُ كَمَا خَلَقْتَنِي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فَجَعَلْتَنِي خَلْقاً سَويّاً رَحْمَةً بِي وَ قَدْ كُنْتَ عَنْ خَلْقِی غَنِيَّاً رَبِّ بِمَا بَرَأْتِنِي فَعَدَّلْتَ فِطْرَتِي رَبِّ بِمَا أَنْشَأْتَنِي فَأَحْسَنْتَ صُورَتِي رَبِّ بِمَا أَحْسَنْتَ إِلَيَّ وَ فِي نَفْسِي عَافَيْتَنِي رَبِّ بِمَا أَوْلَيْتَنِي وَ مِنْ كُلِّ خَيْرٍ أَعْطَيْتَنِي رَبِّ بِمَا أَطْعَمْتَنِي وَ سَقَيْتَنِي رَبِّ بِمَا أَغْنيْتَنِي وَ أَقْنَيْتَنِي رَبِّ بِمَا أَعَنْتَنِي وَ أَعْزَزْتَنِي رَبِّ بِمَا أَلْبَسْتَنِي مِنْ سِتْرِكَ الصَّافِي وَ يَسَّرْتَ لِي مِنْ صُنْعِكَ الْكافِي صَلِّ عَلَى مُحَمَّدٍ وَآلِ مُحَمَّدٍ صَّلَي اللَّه عَلَیهِ وَ آلِهِ وَ سَلَم وَ أَعِنِّي عَلَىٰ بَوائِقِ الدَّهُورِ وَ صُرُوفِ اللَّيَالِي وَ الأَيَّامِ وَ نَجِّنِي مِنْ أَهْوالِ الدُّنْيَا وَ كُرُباتِ الآخِرَةِ وَ اكْفِنِي شَرَّ مَا يَعْمَلُ الظَّالِمُونَ فِي الْأَرْضِ اللَّهُمَّ مَا أَخَافُ فَاكْفِنِي وَ مَا أَحْذَرُ فَقِنِي وَ فِي نَفْسِي وَ دِينِي فَاحْرُسْنِي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سَفَرِي فَاحْفَظْنِي وَ فِي أَهْلِي وَ مَالِي فَاخْلُفْني وَ فِيمَا رَزَقْتَنِي فَبَارِكْ لِي وَ فِي نَفْسِي فَذَلِّلْنِي وَ فِي أعْيُنِ النَّاسِ فَعَظَّمْنى وَ مِنْ شَرِّ الجنَّ وَ الإِنْس فَسَلِّمْنِي وَ بِذُنُوبِي فَلَاتَفْضَحْنِي وَ بِسَرِيرَتِي فَلاتُخْزِنِي وَ بِعَمَلِي فَلاتَبْتَلِنِي وَ نِعَمَكَ فَلَاتَسْلُبْنِي وَإِلَى غَيْرِكَ فَلاتَكِلْني إِلهِي إِلى مَنْ تَكِلُني إِلى قَرِيبٍ فَيَقْطَعُنِي أَمْ إِلَى بَعِيدٍ فَيَتَجَهَّمُنِي أَمْ إِلَى الْمُسْتَضْعَفينَ لي وَ أَنْتَ رَبِّي وَ مَلِيكُ أَمْرِي أَشْكُو إِلَيكَ غُرْبَتِي وَ بُعْدَ دارِي وَ هَوانِي عَلَى مَنْ مَلَكْتَهُ أَمْرِي إِلهِي فَلَاتُحْلِلْ عَلَيَّ غَضَبَكَ فَإِنْ لَمْ تَكُنْ غَضِبْتَ عَلَيَّ فَلاأُبالِي سِواكَ سُبْحانَكَ غَيْرَ أَنَّ عَافِيَتَكَ أَوْسَعُ لِي فَأَسْأَلُكَ يَا رَبِّ بِنُورِ وَجْهِكَ الَّذِي أَشْرَقَتْ لَهُ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وَ السَّمَاوَاتُ وَ كُشِفَتْ بِهِ الظُّلُمَاتُ وَ صَلَحَ أَمْرُ الأَوَّلِينَ وَ الآخِرِينَ أَنْ لَاتُمِيتَنِي عَلَى غَضَبِكَ وَ لاتُنْزِلَ فِي سَخَطَكَ لَكَ العُتَّبى لَكَ الْعُتبْى حتى تر ضى قَبْلَ ذلِكَ لا إِلهَ إِلاَّ أَنْتَ رَبِّ الْبَلَدِ الحرام وَ المَشْعَرِ الْحَرَام وَ الْبَيْتِ الْعَتِيقِ الَّذِى أَحْلَلْتَهُ الْبَرَكَةَ وَ جَعَلْتَهُ لِلنَّاس أَمْناً يَا مَنْ عَفَا عَنْ عَظِيم الذُّنُوبِ بِحِلْمِهِ يَا مَنْ أَسْبَغَ النَّعْماءَ بِفَضْلِهِ يا مَنْ أَعْطى الْجَزِيلَ بِكَرَمِهِ يَا عُدَّتِي فِي شِدَّتِي يا صاحِبِي فِي وَحْدَتِي يَا غِيَاثِي فِي كُرْبَتِي يَا وَلیِي فِي نِعْمَتِي يَا إِلهِي وَإِلهَ آبَانِي إِبْرَاهِيمَ وَ إِسْمَاعِيلَ وَ إِسْحَاقَ وَ يَعْقُوبَ وَ رَبَّ جَبْرَئِيلَ وَ ميكائِيلِ وَ إِسْرافِيلَ وَ رَبَّ مُحَمَّدٍ صَّلَي اللَّه عَلَیهِ وَ آلِهِ وَ سَلَم خَاتَمِ النَّبِيِّينَ وَآلِهِ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المنتَجَبِينَ وَ مُنْزِلَ التَّوْرَاةِ وَ الإِنْجِيلِ وَ الزَّبُورِ وَ الفُرْقَانِ وَ مُنَزِّلَ كهيعص و طهَ وَ يْسَ وَ الْقُرْآنِ الْحَكِيم أَنْتَ كَهْفِی حِينَ تُعْيِينِي الْمَذاهِبُ فِي سَعَتِها وَ تَضِيقُ بِيَ الْأَرْضُ بِرُحْبها وَ لَوْلا رَحْمَتُكَ لَكُنتُ مِنَ الْهَالِكِينَ وَ أَنْتَ مُقِيلُ عَثْرَتِي وَ لَوْلا سَتْرُكَ إِيَّايَ لَكُنْتُ مِنَ الْمُفْضُوحِينَ وَ أَنْتَ مُؤَيَّدي بِالنَّصْرِ عَلَى أَعْدائِي وَ لَوْلا نَصْرُكَ إِيَّايَ لَكُنْتُ مِنَ المَغْلُوبِينَ يَا مَنْ خَصَّ نَفْسَهُ بِالسُّمُوِّ وَ الرّفْعَةِ فَأَوْلِيَاؤُهُ بِعِزِّهِ يَعْتَرُّونَ يا مَنْ جَعَلَتْ لَهُ المُلوكُ نِير المُذَلَّةِ عَلَى أَعْنَاقِهِمْ فَهُمْ مِنْ سَطَواتِهِ خَائِفُونَ يَعْلَمُ خَائِنَةَ الأَعْيُنِ وَ مَا تُخْفِي الصُّدُورُ وَ غَيْبَ مَا تَأْتِي بِهِ الأَزْمِنَةُ وَ الدُّهُورُ يَا مَنْ لايَعْلَمُ كَيْفَ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إِلَّا هُوَ يَا مَنْ لايَعْلَمُ ما هُوَ إِلا هُوَ يامَنْ لايَعْلَمُ ما يَعْلَمُهُ إِلَّا هُوَ يَا مَنْ كَبَسَ الأَرْضَ عَلَى الْمَاءِ وَ سَدَّ الْهَوَاءَ بِالسَّماءِ يَا مَنْ لَهُ أَكْرَمُ الأَسْمَاءِ ياذا المَعْرُوفِ الَّذِي لايَنْقَطِعُ أَبَداً يَا مُقيِّضَ الرَّكْبِ لِيُوسُفَ فِي الْبَلَدِ الفَقِرْ وَ مُخْرِجَهُ مِن الْجُبِّ وَ جاعِلَهُ بَعْدَ الْعُبُودِيَّةِ مَلِكاً يَا رَادَّهُ عَلَى يَعْقُوبَ بَعْدَ أَن ابْيَضَّتْ عَيْنَاهُ مِنَ الْحُزْنِ فَهُوَ كَظيمٌ يا كَاشِفَ الضُّرِّ وَ الْبَلْوى عَنْ أَيُّوبَ وَ مُمْسِكَ يَدَيْ إِبْراهِيمَ عَنْ ذَبْحِ ابْنِهِ بَعْدَ كِبَرِ سِنْهِ وَ فَنَاءِ عُمُرِهِ يَا مَنِ اسْتَجَابَ لِزَكَرِيَّا فَوَهَبَ لَهُ يَحْيَى وَ لَمْ يَدَعْهُ فَرْداً وَحِيداً يَا مَنْ أَخْرَجَ يُونُسَ مِنْ بَطْنِ الْحُوتِ يَا مَنْ فَلَقَ البَحْرَ لِبَنِي إِسْرائيلَ فَأَنْجَاهُمْ وَ جَعَلَ فِرْعَوْنَ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جُنُودَهُ مِنَ الْمُغْرَقِينَ يا مَنْ أَرْسَلَ الرِّيَاحَ مُبَشِّراتٍ بَيْنَ يَدَيْ رَحْمَتِهِ يَا مَنْ لَمْ يَعْجَلْ عَلَىٰ مَنْ عَصَاهُ مِنْ خَلْقِهِ يا مَنِ اسْتَنْقَذَ السَّحَرَةَ مِنْ بَعْد طُولِ الْجُحُودِ وَ قَدْ غَدَوْا فِي نِعْمَتِهِ يَأْكُلُونَ رِزْقَهُ وَ يَعْبُدُونَ غَيْرَهُ وَ قَدْ حَادّوهُ وَ نادِّوُهُ وَ كَذَّبُوا رُسُلَهُ يا اللَّهُ يا اللَّهُ يَا بَدِيءُ يَا بَدِيْعَاً لانِدَّ لَكَ يَا دَائِماً لانَفادَ لَكَ يَا حَيّاً حِينَ لاحَيَّ يَا مُحْيِيَ المَوْتَى يَا مَنْ هُوَ قائِمٌ عَلَى كُلِّ نَفْسٍ بِما كَسَبَتْ يَا مَنْ قَلَّ لَهُ شُكْرِي يَجْرِمْنِي وَ عَظُمَتْ خَطِيئَتِي فَلَمْ يَفْضَحْنِي وَرَآنِي عَلَى الْمُعَاصِي فَلَمْ يَشْهَرْنِي يَا مَنْ حَفِظَنِي فِي صِغَرِي يَا مَنْ رَزَقَنِي فِي كِبَرِي يَا مَنْ أَيَّادِيهِ عِنْدِي لاتُحْصى وَ نِعَمُهُ لاتُجَازِى يَا مَنْ عَارَضَنِي بِالْخَيْرِ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الإحْسان وَ عارَضْتُهُ بالإساءَةِ وَ العِصْيان يامَنْ هَدانِي لِلإِيْمَانِ مِنْ قَبْلِ أَنْ أَعْرِفَ شُكْرَ الإِمْتِنانِ يَا مَنْ دَعَوْتُهُ مَرِيضاً فَشَفانِي وَ عُرْياناً فَكَساني وَ جائِعاً فَأَشْبَعَنِي وَ عَطشانَ فَأَرْوانِي وَ ذَلِيلاً فَأَعَزَّنِي وَ جَاهِلاً فَعَرَّفَنِي وَ وَحِيداً فَكَثْرَنِي وَ غَايِبَا فَرَدَّنِي وَ مُقِلاً فَأَغْنَانِي وَ مُنْتَصِراً فَنَصَرَنِي وَ غَنِيّاً فَلَمْ يَسْلُبْنِي وَ أَمْسَكْتُ عَنْ جَمِيعِ ذِلكَ فَابْتَدَأَنِي فَلَكَ الْحَمْدُ وَ الشُّكْرُ يَا مَنْ أَقَالَ عَثْرَتِي وَ نَفَّسَ كُرْبَتِي وَ أَجابَ دَعْوَتِي وَ سَتْرَ عَوْرَتِي وَ غَفَرَ ذُنُوبِي وَ بَلَّغَنِي طَلِبَتِي وَ نَصَرَنِي عَلَى عَدُوِّي وَإِنْ أَعُدَّ نِعَمَكَ وَ مِنَنَكَ وَ كَرَائِمَ مِنَحِكَ لَاأُحْصِيهَا يَا مَوْلايَ أَنْتَ الَّذِي مَنَتَتْتَ أَنْتَ الَّذِي أَنْعَمْتَ أَنْتَ الَّذِي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أَحْسَنْتَ أَنْتَ الَّذِي أَجْمَلْتَ أَنتَ الذي أفضَلتَ أَنتَ الذي أَكْمَلْتَ أَنتَ الذِي رَزَقْتَ أَنْتَ الَّذِي وَفَّقْتَ أَنْتَ الَّذِي أَعْطَيْتَ أَنْتَ الَّذِي أَغْنَيْتَ أَنْتَ الَّذِي أَقْنَيْتَ أَنْتَ الَّذِي آوَيْتَ أَنْتَ الَّذِي كَفَيْتَ أَنْتَ الَّذِي هَدَيْتَ أَنْتَ الَّذِي عَصَمْتَ أَنْتَ الَّذِي سَتَرْتَ أَنْتَ الَّذي غَفَرْتَ أَنْتَ الَّذِي أَقَلْتَ أَنْتَ الَّذِي مَكَّنْتَ أَنْتَ الَّذِي أَعْزَزْتَ أَنْتَ الَّذِي أَعَنْتَ أَنْتَ الَّذِي عَضَدْتَ أَنْتَ الَّذِي أَيَّدْتَ أَنْتَ الَّذِي نَصَرْتَ أَنْتَ الَّذِي شَفَيْتَ أَنْتَ الَّذِي عافَيْتَ أَنْتَ الَّذِي أَكْرَمْتَ، أَنْتَ الَّذِي تَبَارَكْتَ وَ تَعالَيْتَ فَلَكَ الْحَمْدُ دائماً وَ لَكَ الشُّكْرُ واصِباً أَبَداً ثُمَّ أَنا يا إِلهِي الْمُعْتَرِفُ بِذُنُوبِي فَاغْفِرهَا لِي أَنَا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جَهِلْتُ أَنَا الَّذِي غَفَلْتُ أَنَا الَّذِي سَهَوتُ أَنا الَّذِي اعْتَمَدْتُ أَنَا الَّذِي تَعَمَّدْتُ أَنَا الَّذِي وَعَدْتُ وَأَنَا الذّي أَخْلَفْتُ أَنَا الَّذِي نَكَثْتُ أَنَا الَّذِي أَقْرَرْتُ أَنَا الَّذِي اعْتَرَفْتُ بِنِعْمَتِكَ عَلَى وَ عِنْدِي وَ أَبُوءُ بِذُنُوبِي فَاغْفِرْها لِي يَا مَنْ لاتَضُرُّهُ ذُنُوبُ عِبادِهِ وَ هُوَ الْغَنِيُّ عَنْ طَاعِتِهِمْ وَ الْمُوَفِّقُ مَنْ عَمِلَ صالحاً مِنْهُمْ بِعُونَتِهِ وَ رَحْمَتِهِ فَلَكَ الْحَمْدُ وَ سَيِّدِي إِلهِي أَمَرْتَنِي فَعَصَيْتُكَ وَ نَهَيْتَنِي فَارْتَكَبْتُ نَهْيَكَ فَأَصْبَحْتُ لاذَا بَرَاءةٍ لِي فَأَعْتَذِرُ وَ لاذا قُوَّةٍ فَأَنْتَصِرُ فَبِأَيِّ شَيْءٍ أَسْتَقْبِلُكَ يَا مَوْلايَ أَبِسَمْعِي أَمْ بِبَصَرِي أَمْ بِلِسانِي أَمْ بِيَدي أَمْ بِرِجْلِي أَلَيْسَ كُلُّها نِعَمَكَ عِنْدِي وَ بِكُلِّها عَصَيْتُكَ يَا مَوْلايَ فَلَك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الحَجَّةُ وَ السَّبِيلُ عَلَيَّ يَا مَنْ سَتَرنِي مِنَ الآباءِ وَ الأُمَّهاتِ أَنْ يَزْجُرُونِي وَ مِنَ الْعَشَائِرِ وَ الإِخْوانِ أَنْ يُعَيّرُونِي وَ مِنَ السَّلاطِينِ أَنْ يُعاقِبُونِي وَ لَوِ اطَّلَعُوا يَا مَوْلايَ عَلَى مَا اطَّلَعْتَ عَلَيْهِ مِنِّي إِذا مَا أَنْظَرُونِي وَ لَرَفَضُونِي وَ قَطَعُونِي فَهَا أَنَا ذا يا إلهي يَدَيْكَ يَا سَيِّدِي خَاضِحٌ ذَلِيلٌ حَصِيرٌ حَقِيرٌ لاَذُو بَرَاءَةِ فَأَعْتَذِرُ وَ لاذُو قُوَّةٍ فَأَنْتَصِرُ وَ لاحُجَّةٍ فَأَحْتَجُّ بِهَا وَ لاقَائِلٌ لَمْ أَجْتَرِحْ وَ لَمْ أَعْمَلْ سُوءاً وَ ماعَسَى الْجُحُودُ وَ لَوْ جَحَدْتُ يَا مَوْلايَ يَنْفَعُني كَيْفَ وَ أَنِّي ذِلِكَ وَ جَوَارِحِي كُلّها شَاهِدَةٌ عَلَىَّ قَدْ عَمِلْتُ وَ عَلِمْتُ يَقِيناً غَيْرَ ذِى شَكٍّ أَنَّكَ سَائِلِي مِنْ عَظايِمِ الأُمُورِ وَ أَنَّكَ الْحَكَمُ الْعَدْلُ الَّذِي لا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تَجُورُ وَ عَدْلُكَ مُهْلِكَى وَ مِنْ كُلِّ عَدْلِكَ مَهْرَبي فَإِنْ تُعَذِّبْني يا إِلهِي فَبِذُنُوبِي بَعْدَ حُجَّتِكَ عَلَيَّ وَ إِن تَعْفُ عَنِّي فَبِحِلْمِكَ وَجُودِكَ وَ كَرَمِكَ لا إِلَهَ إِلَّا أَنْتَ سُبْحَانَكَ إِنِّي كُنْتُ مِنَ الظَّالِمِينَ لا إِلهَ إِلَّا أَنْتَ سُبْحَانَكَ إِنِّي كُنْتُ مِنَ الْمُسْتَغْفِرِينَ لا إِلهَ إِلا أَنْتَ سُبْحَانَكَ إِنِّي كُنْتُ مِنَ الْمُوَحِّدِينَ لا إِلَهَ إِلا أَنْتَ سُبْحَانَكَ إِنِّي كُنْتُ مِنَ الْخَائِفِينَ لا إِلهَ إِلا أَنْتَ سُبْحَانَكَ إِنِّي كُنْتُ مِنَ الْوَجِلِينَ لا إِلَهَ إِلَّا أَنْتَ سُبْحَانَكَ إِنِّي كُنْتُ مِنَ الرَّاجِينَ لا إِلَهَ إِلَّا أَنْتَ سُبْحَانَكَ إِنِّي كُنْتُ مِنَ الرَّاغِبِينَ لا إِلَهَ إِلا أَنْتَ سُبْحَانَكَ إِنِّي كُنْتُ مِنَ المُهَلِلَّيْنَ لا إِلهَ إِلا أَنْتَ سُبْحَانَكَ إِنِّي كُنْتُ مِنَ السَّائِلِينَ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أَنْتَ سُبْحَانَكَ إِنِّي كُنْتُ مِنَ الْمُسَبِّحِينَ لا إِلَهَ إِلَّا أَنْتَ سُبْحَانَكَ إِنِّي كُنْتُ مِنَ المُكِّبِرِينَ لا إِلَهَ إِلَّا أَنْتَ سُبْحَانَكَ رَبِّي وَ رَبُّ آبانِيَ الأَوَّلِينَ اللَّهُمَّ هَذا ثَنائِي عَلَيْكَ مُمَجَّداً وَ إِخْلاصِي لِذِكْرِكَ مُوَحّداً وَ إِقْرارِي بِالآئِكَ مُعَدِّداً وَإِنْ كُنْتُ مُقِرَّاً أَنِّي لَمْ أُحْصِهَا لِكَثْرَتِهَا وَ سُبُوعَها وَ تَظَاهُرِها وَ تَقادُمِها إِلى حادِثٍ مَالَمْ تَزَلْ تَتَعَهَدُنِي بِهِ مَعَها مُنْذُ خَلَقْتَنى وَ بَرَأْتَني مِنْ أَوَّلِ الْعُمْرِ مِنَ الإِغْناءِ مِنَ الْفَقْرِ وَ كَشْفِ الضُّرِّ وَ تَسْبِيبِ الْيُسْرِ وَ دَفْع الْعُسْرِ وَ تَفْرِيجِ الْكَرْبِ وَ الْعَافِيَةِ فِي الْبَدَنِ وَ السَّلامَةِ فِي الدِّينِ وَ لَوْ رَفَدَنِي عَلَى قَدْرِ ذِكْرِ نِعْمَتِكَ جَميعُ الْعَالَمِينَ مِنَ الْأَوَّلِينَ وَ الآخِرينَ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قَدَرْتُ وَ لاهُمْ عَلَى ذلِكَ تَقَدَّسْتَ وَ تَعَالَيْتَ مِنْ رَبِّ كَرِيمٍ عَظِيمٍ رَحِيمٍ لاتُحْصى آلاؤُكَ وَ لايُبْلَغُ تَناؤُكَ وَ لاتُكَافَى صَلَّ عَلَى مُحمدٍ وآلِ مُحَمَّدٍ وَ أَتْمِمْ عَلَيْنا نِعَمَكَ وَ أسْعِدْنا بطاعَتِكَ سُبْحانَكَ لا إلهَ إلا أَنْتَ اللَّهُمَّ إِنَّكَ تُجِيبُ الْمُضْطَرَّ وَ تَكْشِفُ السُّوءَ وَ تُغِيثُ المَكْرُوبَ وَ تَشْفِي السَّقِيمَ وَ تُغْنِي الْفَقِير وَ تَجْبُرُ الْكَسِيرَ وَ تَرْحَمُ الصَّغِيرَ وَ تُعِينُ الْكَبِيرَ وَ لَيْسَ دُونَكَ ظَهِيرٌ وَ لَافَوْقَكَ قَدِيرٌ وَ أَنْتَ الْعَلِيُّ الْكَبِيرُ يَا مُطْلِقَ المُكَبَّلِ الأَسِيرِ يا رازِقَ الطِّفْلِ الصَّغِيرِ يَا عِصْمَةَ الخَائِفِ المُسْتَجِيْرِ يَا مَنْ لاشَرِيكَ لَهُ وَ لاوَزِيرَ صَلِّ عَلَى مُحَمَّد وَآلِ مُحَمَّدٍ وَ أَعْطِنِي فِي هَذِهِ الْعَشِيَّة أَفْضَلَ مَا أَعْطَيْتَ وَ أَنَلْتَ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أَحَداً مِنْ عِبادِكَ مِنْ نِعْمَةٍ تُولِها وَآلَاءِ تُجَدِّدُها وَ بَلِيَّةٍ تَصْرِفُها وَ كُرْبَةٍ تَكْشِفُها وَ دَعْوَةٍ تَسْمَعُها وَ حَسَنةً تَتَقَبَّلُها وَ سَيِّئَةِ تَتَغَمَّدُها إِنَّكَ لَطِيفٌ بما تَشاءُ خَبِيرٌ وَ عَلَى كُلِّ شَيْءٍ قَدِيرُ اللَّهُمَّ إِنَّكَ أَقْرَبُ مَنْ دُعِيَ وَ أَسْرَعُ مَنْ أَجَابَ وَ أَكْرَمُ مَنْ عَفَا وَ أَوْسَعُ مَنْ أَعْطى وَ أَسْمَعُ مَنْ سُئِلَ يَا رَحْمَانَ الدُّنْيا وَ الآخِرَةِ وَ رَحِيْمَهُما لَيْسَ كَمِثْلِكَ مَسْؤُولٌ وَ لاسِواكَ مَأْمُولٌ دَعَوْتُكَ فَأَجَبْتَنِي وَ سَأَلْتُكَ فَأَعْطَيْتَنِي وَ رَغِبْتُ إِلَيْكَ فَرَحِمْتَنِي وَ وَثِقْتُ بِكَ فَنَجَّيْتَنِي وَ فَزِعْتُ إِلَيْكَ فَكَفَيْتَنِي اللَّهُمَّ فَصَلِّ عَلَى مُحَمَّدٍ صَّلَي اللَّه عَلَیهِ وَ آلِهِ وَ سَلَم عَبْدِكَ وَ رَسُولِكَ وَ نَبِيِّكَ وَ عَلَى آلِهِ الطَّيِّبِينَ الطَّاهِرينَ أَجْمَعِينَ وَ تَمِّمْ لَنَا نَعْمَاءَكَ وَ هَنَّئْنا عَطَاءَکَ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وَأكتُبْنا لَكَ شاكِرِينَ وَلآلآئِكَ ذاكِرِينَ آمِينَ آمِينَ رَبَّ الْعالَمينَ اللَّهُمَّ يَا مَنْ مَلَكَ فَقَدَرَ وَ قَدَرَ فَقَهَرَ وَ عُصِيَ فَسَتَرَ وَ أسْتَغْفِرَ فَغَفَرَ يا غايَةَ الطَّالِبينَ الرَّاغِبِينَ وَ مُنْتَهى أَمَلِ الرَّاحِينَ يَا مَنْ أَحَاطَ بِكُلِّ عِلْماً وَ وَسِعَ المُسْتَقِيليْنَ رَأفَةً وَ رَحْمَةً وَ حِلْماً اللَّهُمَّ إِنَّا نَتَوَجَّهُ إِلَيْكَ فِي هذِهِ الْعَشِيَّةِ الَّتى شَرَّفْتَها وَ عَظَمْتَها بِمُحَمَّدٍ صَّلَي اللَّه عَلَیهِ وَ آلِهِ وَ سَلَم نَبِيِّكَ وَ رَسُولِكَ وَ خِيَرَتِكَ مِنْ خَلْقِكَ وَ أَمِينكَ عَلَى وَحْيِكَ الْبَشِيرِ النَّذِيرِ السِّراجٍ المنيرِ الَّذِي أَنْعَمْتَ بِهِ عَلَى الْمُسْلِمِينَ وَ جَعَلْتَهُ رَحْمَةً لِلْعالَمينَ اللَّهُمَّ فَصَلِّ عَلَى مُحَمَّدٍ وَآلِ مُحَمَّدٍ كَمَا مُحَمَّدٌ صَّلَي اللَّه عَلَیهِ وَ آلِهِ وَ سَلَم أَهْلُ لِذلِكَ مِنْكَ يَا عَظِيمُ فَصَلِّ عَلَيْهِ وَ عَلَى آلِهِ المَنْتَجَبينَ الطَّيِّبينَ الطَّاهِرينَ أجْمَعِينَ وَ تَغَمَّدْنا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بِعَفَوِكَ عَنَّا فَإِلَيْكَ عَجَّتِ الْأَصْواتُ بِصُنُوفِ اللُّغاتِ فَاجْعَلْ لَنَا اللَّهُمَّ فِي هِذِهِ الْعَشِيَّةِ نَصِيباً مِنْ كُلِّ خَيْرٍ تَقْسِمُهُ بَيْنَ عِبَادِكَ وَ نُورٍ تَهْدِي بِهِ وَ رَحْمَةٍ تَنْشُرُها وَ بَرَكَةٍ تُنْزِلُها وَ عافِيَةٍ تُجَلِّلُها وَ رِزْقٍ تَبْسُطُهُ يَا أَرْحَمَ الرَّاحِمِينَ اللَّهُمَّ أَقْلِبْنا في هذا الْوَقْتِ مُنْجِحِينَ مُفْلِحِينَ مَبْرُورِينَ غَانِمِينَ وَ لَاتَجْعَلْنَا مِن الْقانِطينَ وَ لاتُخْلِنَا مِنْ رَحْمَتِكَ وَ لاتَحْرِمْنا مَا نُؤَمِّلُهُ مِنْ فَضْلِكَ وَ لَاتَجْعَلْنَا مِنْ رَحْمَتِكَ مَحْرُومِينَ وَ لالِفَضل ما نُؤَمِّلُهُ مِنْ عَطائِكَ قَانِطينَ وَ لاتَرُدَّنا خائِبِينَ وَ لامِنْ بابِكَ مَطْرُودِينَ يا أَجْوَدَ الأَجْوَدِينَ وَ أَكْرَمَ الأَكْرَمِينَ إِلَيْكَ أَقْبَلْنَا مُوْقِنِينَ وَ لِبَيْتِكَ الْحَرامِ آمِّينَ قاصِدِينَ فَأَعِنَّا عَلَى مَناسِكِنا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وَأَكْمِلْ لَنَا حَجَّنَا وَاعْفُ عَنَّا وَ عافِنا فَقَدْ مَدَدْنا إِلَيْكَ أَيْدِيَنَا فَهِيَ بِذِلَّةِ الإِعْتِرافِ مَوْسُومَةٌ اللَّهُمَّ فَأَعْطِنَا فى هذهِ الْعَشِيَّةِ مَا سَأَلْنَاكَ وَ اكْفِنَا مَا اسْتَكْفَيْنَاكَ فَلاكَافِيَ لَنا سِواكَ وَ لاَرَبَّ لَنَا غَيْرُكَ نافِذُ فينا حِكْمُكَ مُحِيطٌ بنا عِلْمُكَ عَدْلٌ فِينا قَضاؤُكَ إِقْضِ لَنَا الْخَيْرَ وَ اجْعَلْنَا مِنْ أَهْلِ الْخَيْرِ اللَّهُمَّ أَوْجِبْ لَنَا بِجُودِكَ عَظِيمَ الأَجْرِ وَ كَرِيمَ الذُّخْرِ وَ دَوامَ الْيُسْرِ واغْفِرْ لَنَا ذُنُوبَنَا أَجْمَعِينَ وَ لَاتُهْلِكُنا مَعَ الْهَالِكِينَ وَ لاتَصْرِفْ عَنَّا رَأْفَتَكَ وَ رَحْمَتَكَ يَا أَرْحَمَ الرَّاحِمِينَ اللَّهُمَّ اجْعَلْنَا فِي هَذَا الْوَقْتِ مِمَّنْ سَأَلَكَ فَأَعْطَيْتَهُ وَ شَكَرَكَ فَزِدْتَهُ وَ ثَابَ إِلَيكَ فَقَبِلْتَهُ وَ تَنَصَّلَ إِلَيْكَ مِنْ ذُنُوبِهِ كُلّها فَغَفَرْتَها لَهُ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ياذا الْجَلالِ وَ الإِكْرامِ اللَّهُمَ وَنَقْنَا وَ سَدِّدْنا وَاقْبَلْ تَضَرُّ عَنا يا خَيْرَ مَنْ سُئِلَ وَ يا أَرْحَمَ مَن اسْتُرْحِمَ يَا مَنْ لايَخْفَى عَلَيْهِ إِغْمَاضُ الْجُفُونِ وَ لالَحْظُ الْعُيُونِ وَ لامَا اسْتَقَرَّ فِي الْمَكْنُونِ وَ لامَا انْطَوَتْ عَلَيْهِ مُضْمَراتُ الْقُلُوب أَلا كُلٌّ ذِلكَ قَدْ أَحْصَاهُ عِلْمُكَ وَ وَسِعَهُ حِلْمُكَ سُبْحانَكَ وَ تَعالَيْتَ عَمَّا يَقُولُ الظَّالِمون عُلُوّاً كَبِيراً تُسَبِّحُ لَكَ السَّمَاوَاتُ السَّبْعُ وَ الأَرَضُونَ وَ مَنْ فِيهِنَّ وَإِنْ مِنْ شَيْءٍ إِلا يُسَبِّحُ بِحَمْدِكَ فَلَكَ الْحَمْدُ وَ الْمَجُدُ وَ عُلُو الْجَدِّ يا ذا الْجَلالِ وَ الإِكْرامِ وَ الْفَضْلِ وَ الإِنْعَامِ وَ الأيادِي الجسام وَ أَنْتَ الْجَوادُ الْكَرِيمُ الرَّؤُوفُ الرَّحِيمُ اللَّهُمَّ أَوْسِعْ عَلَيَّ مِنْ رِزْقِكَ الْحَلَالِ وَ عَافِنِي فِي </w:t>
      </w:r>
    </w:p>
    <w:p>
      <w:pPr>
        <w:pStyle w:val="BookText"/>
        <w:rPr/>
      </w:pPr>
      <w:r>
        <w:rPr>
          <w:rFonts w:ascii="Amiri" w:hAnsi="Amiri" w:eastAsia="Amiri" w:cs="Amiri"/>
          <w:color w:val="111111"/>
          <w:sz w:val="28"/>
          <w:sz w:val="28"/>
          <w:szCs w:val="28"/>
          <w:rtl w:val="true"/>
          <w:lang w:bidi="ar-SA"/>
        </w:rPr>
        <w:t>بَدَنِي وَ دِينِي وَآمِنْ خَوْفِي وَ أَعَتِقْ رَقَبَتِي مِنَ النَّارِ اللَّهُمَّ لاتَمكُرْ بِي وَ لاتَسْتَدْرِجْنِي وَ لَاتَخْدَعْنِي وَ أَدْرَأَ عَنّي شَرَّ فَسَقَةِ الْجِنِّ وَالإِنْسِ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سر بلند کردند و در حالیکه چشمان مبارکشان همچون ابر بهاری می گریست، به آسمان نگریستند و با صدای بلندی عرضه داشتند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أَسْمَعَ السَّامِعِينَ يَا أَبْصَرَ النَّاظِرِينَ وَ يَا أَسْرَعَ الحَاسِبِينَ وَ يَا أَرْحَمَ الرَّاحِمِينَ صَلِّ عَلَى مُحَمَّدٍ وَآلِ مُحَمَّدٍ السَّادَةِ الْمَيَامِينِ وَ أَسْأَلُكَ اللَّهُمَّ حَاجَتِي الَّتِي إِنْ أَعْطَيْتَنِیها لَمْ يَضُرَّنِي مَا مَنَعْتَنِي وَإِنْ مَنَعْتَنِیها لَمْ يَنْفَعْنِي مَا أَعْطَيْتَنِي أَسْأَلُكَ فَكَاكَ رَقَبَتِي مِنَ النَّارِ لاَ إِلَهَ إِلا أَنْتَ وَحْدَكَ لاشَرِيكَ لَكَ لَكَ </w:t>
      </w:r>
    </w:p>
    <w:p>
      <w:pPr>
        <w:pStyle w:val="BookText"/>
        <w:rPr/>
      </w:pPr>
      <w:r>
        <w:rPr>
          <w:rFonts w:ascii="Amiri" w:hAnsi="Amiri" w:eastAsia="Amiri" w:cs="Amiri"/>
          <w:color w:val="111111"/>
          <w:sz w:val="28"/>
          <w:sz w:val="28"/>
          <w:szCs w:val="28"/>
          <w:rtl w:val="true"/>
          <w:lang w:bidi="ar-SA"/>
        </w:rPr>
        <w:t>الملكُ وَ لَكَ الْحَمْدُ وَ أَنْتَ عَلَى كُلِّ شَيْءٍ قَدِيرٌ يَارَبِّ يَاربِّ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 کردند، مردم دعای خویش را رها کرده بودند و به دعای آن حضرت گوش می سپردند و آمین می گفتند، صدای گریه برخاسته بود و دیگر خورشید غروب کرده بود، آنگاه مردم همراه امام علیه السلام به سوی مشعر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در کتاب بلد الامین و علامه مجلسی رحمة اللَّه علیه در کتاب زاد المعاد دعای عرفه را تا این مقدار نقل کرده اند ولی سید بن طاووس در اقبال نقل کرده است که امام علیه السلام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أنا الفقيرُ فِي غِنَاي فَكَيْفَ لاأَكُونُ فَقِيراً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فَقْرِي إِلهي أَنَا الْجَاهِلُ فِي عِلْمِي فَكَيْفَ لَاأَكُونُ جَهُولاً فِي جَهْلِي إِلهِي إِنَّ اخْتِلافَ تَدْبِيرِكَ وَ سُرْعَةَ طَواءِ مَقادِيركَ مَنَعَا عِبادَكَ الْعَارِفِينَ بِكَ عَنِ السُّكُونِ إِلى عَطاءِ وَ الْيَأْسِ مِنْكَ فِي بَلاءٍ إِلهِي مِنِّي مَا يَلِيقُ بِلُؤْمِي وَ مِنْكَ ما يَلِيقُ بِكَرَمِكَ إِلهِي وَ صَفْتَ نَفْسَكَ بِاللُّطْفِ وَ الرَّأْفَةِ لِي قَبْلَ وُجُودِ ضَعْفِی أَفَتَمْنَعُنِي مِنْهُما بَعْدَ وُجُودِ ضَعْفِي إِلهِي إِنْ ظَهَرَتِ الْمَحَاسِنُ مِنِّي فَبِفَضْلِكَ وَ لَكَ الْمِنَّةُ عَلَيَّ وَإِنْ ظَهَرَتِ الْمَساوِي مِنّي فَبِعَدْ لِكَ وَ لَكَ الْحُجَّةُ عَلَيَّ إِلهِي كَيْفَ تَكِلُنِي وَ قَدْ تَكَفَّلَتَ لِي وَ كَيْفَ أُضَامُ وَ أَنْتَ النَّاصِرُ لِي أَمْ كَيْفَ أَخِيبُ وَ أَنْتَ الْحَفُّی بي ها أَنَا أَتَوَسَّلُ إِلَيْكَ بِفَقْرِي إِلَيْكَ وَ كَيْفَ أَتَوَسَّلُ إِلَيْكَ ما هُوَ مَحَالٌ أَنْ يَصِلَ إِلَيْكَ أَمْ كَيْفَ أَشْكُو إِلَيْكَ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حالِي وَ هُوَ لايَخْفَى عَلَيْكَ أَمْ كَيْفَ أُتَرْجِمُ بِمَقالِي وَ هُوَ مِنْكَ بَرَزْ إِلَيْكَ أَمْ كَيْفَ تُخَيِّبُ آمَالِي وَ هِي قَدْ وَفَدَتْ إِلَيْكَ أَمْ كَيْفَ لَاتُحْسِنُ أَحْوَالِي وَ بِكَ قامَتْ إِلهِي مَا أَلْطَفَكَ بِي مَعَ عَظيم جَهْلِي وَ مَا أَرْحَمَكَ بِي مَعَ قَبِيحَ فِعْلِي إِلهِي مَا أَقْرَبَكَ مِنِّي وَ أَبْعَدَنِى عَنْكَ وَ مَا أَرْأَفَكَ بي فَمَا الَّذِي يَحْجُبُنِي عَنْكَ إِلهى عَلِمْتُ بِاخْتِلافِ الآثارِ وَ تَنَقَلاتِ الأَطْوارِ أَنَّ مُرادَكَ مِنِّي أَنْ تَتَعَرَّفَ إِلَيَّ فِي كُلِّ شَيْءٍ حَتَّى لَاأَجْهَلَكَ فِي شَيْءٍ إِلهِي كُلَّمَا أَخْرَسَنِي لُؤْمِي أَنْطَقَى كُرَمُكَ وَ كُلَّمَا آيَسَتْنِي أَوْصَافِي أَطْعَمَتْنى مِنْنُكَ إِلهِي مَنْ كانَتْ مَحَاسِنُهُ مَسَاوِيَ فَكَيْفَ لاتَكُونُ مَساوِيهِ مَساوِيَ وَ مَنْ كَانَتْ حقايقُهُ دَعاوِيَ فَكَيْفَ لَاتَكُونُ دَعَاوِيْهِ دَعاوِيَ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حُكْمُكَ النَّافِذُ وَ مَشِيَّتُكَ القَاهِرَةُ لَمْ يَتْرُ كالِذِي مَقالٍ مَقالاً وَ لَا لِذِي حالٍ حالاً إِلهِي كَمْ مِنْ طَاعَةٍ بَنَيْتُها وَ حالةٍ شَيَّدْتُها هَدَمَ اعْتِمَادِي عَلَيْها عَدْلُكَ بَلْ أَقَالَنِي مِنْها فَضلُكَ إِلهِي إِنَّكَ تَعْلَمُ أَنِّي وَإِنَّ لَمْ تَدُم الطَّاعَةُ مِنِّی فِعْلاً جَزْماً فَقَدْ َدامَتْ مَحَبَّةً وَ عَزَّماً إِلهِي كَيْفَ أَعْزِمُ وَ أَنْتَ الْقَاهِرُ وَ كَيْفَ لاأَعْزِمُ وَ أَنْتَ الآمِرُ إِلهِي تَرَدُّدِي فِي الْآثَارِ يُوجِبُ بَعْدَ المَزارِ فَاجْمَعْنِي عَلَيْكَ بِخِدْمَةٍ تُوصِلُنِي إِلَيْكَ كَيْفَ يُسْتَدلُّ عَلَيْكَ بما هُوَ فِي وُجُودِهِ مُفْتَقِرُ إِلَيْكَ أَيَكُونُ لِغَيْرِكَ مِنَ الظُّهور ما ليْسَ لَكَ حَتَّى يَكُونَ هُوَ الْمُظْهِرَ لَكَ مَتى غِبْتَ حَتَّى تَحْتاجَ إِلى دَلِيلِ يَدُلُّ عَلَيْكَ وَ مَتى بَعُدْتَ حَتَّى تَكُونَ الآثارُ هِيَ الَّتى تُوصِلُ إِلَيْكَ عَمِيَتْ عَيْنٌ لاتَراكَ عَلَيْها رَقِيباً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خَسِرَتْ صَفْقَةُ عَبْدٍ لَمْ تَجْعَلْ لَهُ مِنْ حُبِّكَ نَصِيباً إِلهِي أَمَرْتَ بِالرُّجُوعِ إِلَى الْآثَارِ فَأَرْجِعْنِي إِلَيْكَ بِكِسْوَةِ الأَنْوارِ وَ هِدايَةِ الإِسْتِبْصَارِ حَتَّى أَرْجِعَ إِلَيْكَ مِنها كَما دَخَلْتُ إِلَيْكَ مِنْها مَصُونَ السِّرِّ عَنِ النَّظَرِ إِلَيْهَا وَ مَرْفُوعَ الْهِمَّةِ عِنِ الاعْتِادِ عَلَيْهَا إِنَّكَ عَلَى كُل شَيْءٍ قَدِيرٌ إِلهِي هَذَا ذُلِّي ظَاهِرٌ بَيْنَ يَدَيْكَ وَ هُذا حَالِي لايَخْفَی عَلَيْكَ مِنْكَ أَطْلُبُ الْوُصُول إِلَيْكَ وَ بِكَ أَسْتَدِلُّ عَلَيْكَ فَاهْدِنِي بِنُورِكَ إِلَيْكَ وَ أَقِمنِي بِصِدْقِ الْعُبُودِيَّةِ بَيْنَ يَدَيْكَ إِلهِي عَلِّمِنِي مِنْ عِلْمِكَ الْمخَزُونِ وَ صُنِّي بِسِتْرِكَ المَصُونِ إِلهِي حَقَّقْني بِحَقَائِقِ أَهْلِ الْقُرْبِ وَ اسْلُكْ بي مَسْلَكَ أَهْلَ الْجَذبِ إِلهِي أَغْنِنِي بِتَدْبِيرِكَ عَنْ تَدْبِيرِي وَ بِاخْتِيارِكَ عَنِ اخْتِيارِي وَ أَوْقِفْنِي عَلَى مَرَاكِزِ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اضطرارِي إِلهِي أَخْرِجْنِي مِنْ ذُلُّ نَفْسِي وَ طَهِّرْنِي مِنْ شَكِّي وَ شِرْكِي قَبْلَ حُلُولٍ رَمْسِي بِكَ أَنْتَصِرُ فَانْصُرْنِي وَ عَلَيْكَ أَتَوَكَّلُ فَلَاتَكِلْنِي وَ إِيَّاكَ أَسْأَلُ فَلاتُخَيَّيْنِي وَ فِي فَضْلِكَ أَرْغَبُ فَلاتَحْرِمْنى وَ بِجَنابِكَ أَنْتَسِبُ فَلَاتُبْعِدْنِي وَ بِبَابِكَ أَقِفُ فَلاتَطْرُدْنِي إِلهِي تَقَدَّسَ رِضاكَ أَنْ يَكُونَ لَهُ عِلَّةٌ مِنْكَ فَكَيْفَ يَكُونُ لَهُ عِلَّةٌ مِنِّي إِلهِي أَنْتَ الْغَنِيُّ بذاتِكَ أَنْ يَصِلَ إِلَيْكَ النَّفْعُ مِنْكَ فَكَيْفَ لاتَكُونَ غَنِيّاً عَنِّي إِلهِي إِنَّ الْقَضَاءَ وَ الْقَدَرَ يُمَنِّينِي وَ إِنَّ الْهَوَى بِوَثَائِقِ الشَّهْوَةِ أَسَرَنِي فَكُنْ أَنْتَ النَّصِيرَ لِي حَتَّى تَنصُرَنِي وَ تُبَصِّرَنِي وَ أَغْنِي بِفَضْلِكَ حَتَّى أَسْتَغْنى بِكَ عَنْ طَلَي أَنْتَ الَّذِي أَشْرَقْتَ الأَنوار في قُلُوب أَوْلِيائِكَ حَتى عَرَفُوكَ وَ وَحْدُوكَ وَ أَنْتَ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أَزَلْتَ الأَغْيَارَ عَنْ قُلُوبِ أَحِبَّائِكَ حَتَّى لَمْ يُحِبُّوا سِواكَ وَ لَمْ يَلْجَأَوْا إِلى غَيْرِكَ أَنْتَ المُونِسُ لَهُمْ حَيْثُ أَوْحَشَتْهُمُ الْعَوالِمُ وَ أَنْتَ الَّذِي هَدَيْتَهُمْ حَيْثُ اسْتَبانَتْ لَهُمُ المَعالِمُ ماذا وَجَدَ مَنْ فَقَدَكَ وَ مَا الَّذِى فَقَدَ مَنْ وَجَدَكَ لَقَدْ خَابَ مَنْ رَضِيَ دُونَكَ بَدَلاً وَ لَقَدْ خَسِرَ مَنْ بَغِى عَنْكَ مُتَحَوِّلاً كَيْفَ يُرْجى سِواك وَ أَنْتَ مَا قَطَعْتَ الإِحْسَانَ وَ كَيْفَ يُطْلَبُ مِنْ غَيْرِكَ وَ أَنتَ مَا بَدَّلْتَ عادَةَ الإِمْتِنانِ يامَنْ أَذاقَ أَحِبَّاءَهُ حَلاوَةَ الْمُوَانَسَةِ فَقَامُوا بَيْنَ بَدَيْهِ مُتَمَلَقِينَ وَ يا مَنْ البَسَ أَوْلِياءَهُ مَلابسَ هَيْبَتِهِ فَقَامُوا بَيْنَ يَدَيْهِ مُسْتَغْفِرِينَ أَنْتَ الذَّاكِرُ قَبْلَ الذَّاكِرِينَ وَ أَنْتَ الْبَادِيُّ بِالإِحْسَانِ قَبْلَ توجه الْعَابِدِينَ وَ أَنْتَ الْجَوَادُ بِالْعَطَاءِ قَبْلَ طَلَبِ الطَّالِبِينَ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الْوَهَّابُ ثُمَّ لِما وَهَبْتَ لَنَا مِنَ الْمُسْتَقْرِضِينَ إلهي أُطْلُبْنِي بِرَحْمَتِكَ حَتَّى أَصِلَ إِلَيْكَ وَاجْذِبْنِي بِمنّكَ حَتَّى أَقْبِلَ عَلَيْكَ إِلهِي إِنَّ رَجَائِي لايَنْقَطِعُ عَنْكَ وَإِنْ عَصَيْتُكَ كَمَا أَنَّ خَوْفِي لايُزايِلُني وَ إِنْ أَطَعْتُكَ فَقَدْ دَفَعَتْنِي الْعَوالِمُ إِلَيْكَ وَ قَدْ أَوْقَعَنِي عِلْمِي بِكَرَمِكَ عَلَيْكَ إِلى كَيْفَ أَخِيبُ وَ أَنْتَ كَيْفَ أَهانُ وَ عَلَيْكَ مُتَّكَلي إلهَى كَيْفَ أَسْتَعِزُّ وَ فِي الذُّلَّةِ أَرْكَزْتَنِي أَمْ كَيْفَ لَاأَسْتَعِزُّ وَإِلَيْكَ إِلهِي كَيْفَ لَاأَفْتَقِرُ وَ أَنْتَ الَّذِي فِي الْفُقَراءِ أَقْمتَنِي أَمْ كَيْف أَفْتَقِرُ وَ أَنْتَ الَّذِي بِجُودِكَ أَغْنَيْتَنِي وَ أَنْتَ الَّذِي لاإِلَهَ غَيْرُكَ تَعَرَّفْتَ لِكُلِّ شَيْءٍ فَما جَهِلَكَ شَيْءٌ وَ أَنْتَ الَّذِي تَعَرَّفْتَ إِلَيَّ فِي كُلِّ فَرَأَيْتُكَ ظَاهِراً في كُلِّ شَيْءٍ وَ أَنْتَ الظَّاهِرُ لِكُلِّ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يَا مَنِ اسْتَوى بِرَحْمَانِيَّتِهِ فَصارَ الْعَرْشُ غَيْباً في ذاتِهِ مُحَقَّتَ الآثار بالآثارِ وَ مَحَوْتَ الأَغْيار بِمُحِيطَاتِ أَفْلاكِ الأَنْوارِ يَا مَنِ احْتَجَبَ فِي سُرادِقَاتِ عَرْشِهِ عَنْ أَنْ تُدْرِكَهُ الأَبْصَارُ يَا مَنْ تَجَلَّى بِكَمالِ بَهَائِهِ فَتَحَقَّقَتْ عَظَمَتُهُ مِنَ الإِسْتِواء كَيْفَ تَخْفَی وَ أَنْتَ الظَّاهِرُ أَمْ كَيْفَ تَغِيبُ وَ أَنْتَ الرَّقِيبُ الْحاضِرُ إِنَّكَ عَلَى كُلِّ شَيْءٍ قَدِيرٌ وَ الْحَمْدُللَّهِ وَحْدَهُ</w:t>
      </w:r>
      <w:r>
        <w:rPr>
          <w:rFonts w:eastAsia="Amiri" w:cs="Amiri" w:ascii="Amiri" w:hAnsi="Amiri"/>
          <w:color w:val="111111"/>
          <w:sz w:val="28"/>
          <w:szCs w:val="28"/>
          <w:rtl w:val="true"/>
          <w:lang w:bidi="ar-SA"/>
        </w:rPr>
        <w:t>.</w:t>
      </w:r>
      <w:bookmarkStart w:id="213" w:name="pg9034_119396"/>
    </w:p>
    <w:p>
      <w:pPr>
        <w:pStyle w:val="Heading4"/>
        <w:numPr>
          <w:ilvl w:val="3"/>
          <w:numId w:val="1"/>
        </w:numPr>
        <w:rPr/>
      </w:pPr>
      <w:bookmarkStart w:id="214" w:name="__RefHeading___Toc2214528_2870459653"/>
      <w:bookmarkStart w:id="215" w:name="_Toc75"/>
      <w:bookmarkEnd w:id="213"/>
      <w:bookmarkEnd w:id="214"/>
      <w:r>
        <w:rPr>
          <w:rtl w:val="true"/>
        </w:rPr>
        <w:t>زیارت امام حسین علیه السلام</w:t>
      </w:r>
      <w:bookmarkEnd w:id="215"/>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مستحبات روز عرفه زیارت سید الشهداء حضرت امام حسین علیه السلام است چراکه زیارت آن حضرت در عرفه برابر با هزار حج و هزار عمره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كَبيراً، وَ الْحَمْدُللَّهِ كَثيراً، وَ سُبْحَانَ اللَّهِ بُكْرَةً وَ أَصِيلاً، وَ الْحَمدُللَّهِ الَّذِي هَدَانَا لِهَذَا وَمَا كُنَّا لِنَهْتَدِي لَوْلَا أَن هَدَانَا اللَّهُ، لَقَدْ جَاءَتْ رُسُلُ رَبِّنَا بالْحَقِّ السَّلاَمُ عَلَى رَسُولُ اللَّهِ صَّلَي اللَّه عَلَیهِ وَ آلِهِ وَ سَلَم، السَّلامُ عَلَى امیرالمؤمنينَ علیه السلام السَّلاَمُ عَلَى فَاطِمَةَ الزَّهْرَاءِ علیها السلام سَيّدِةِ نِساءِ العَالَمِينَ السَّلامُ عَلَى الحَسَنِ وَ الْحُسَيْنِ علیهما السلام، السَّلامُ عَلى عَلِيِّ بْنِ الحُسَيْنِ علیه السلام، السَّلامُ عَلَى مُحَمَّدِ بْنِ عَلِيّ علیه السلام، السَّلامُ عَلَى جَعْفَرِ بْنِ مُحَمَّدٍ علیه السلام، السَّلامُ عَلَى </w:t>
      </w:r>
    </w:p>
    <w:p>
      <w:pPr>
        <w:pStyle w:val="BookText"/>
        <w:rPr/>
      </w:pPr>
      <w:r>
        <w:rPr>
          <w:rFonts w:ascii="Amiri" w:hAnsi="Amiri" w:eastAsia="Amiri" w:cs="Amiri"/>
          <w:color w:val="111111"/>
          <w:sz w:val="28"/>
          <w:sz w:val="28"/>
          <w:szCs w:val="28"/>
          <w:rtl w:val="true"/>
          <w:lang w:bidi="ar-SA"/>
        </w:rPr>
        <w:t>مُوسَى بْنِ جَعْفَرِ علیه السلام، السَّلامُ عَلَى عَلي بن موسى علیه السلام، السَّلامُ عَلَى مُحَمَّدِ بْنِ عَلِيِّ علیه السلام، السَّلَامُ عَلَى الْحَسَنِ بْنِ علي علیه السلام، السَّلامُ عَلَى الْخَلَفِ الصَّالِحِ الْمُنتَظَرِ عج اللَّه تعالی فرجه الشریف، السَّلام عَلَيْكَ يا أَبَا عَبْدِاللَّهِ علیه السلام، السَّلام عَلَيْكَ يَابْنَ رَسُولِ اللَّهِ صَّلَي اللَّه عَلَیهِ وَ آلِهِ وَ سَلَم، عَبْدُكَ وَ ابْنُ عَبْدِكَ و ابْنُ أَمِتكَ المُوَالى لِوَليّكَ، المُعَادِي لِعَدُوِّكَ، اسْتَجَارَ بِمَشْهَدِكَ وَ تَقَرَّبَ إِلَى اللَّهِ بِقَصْدِكَ، الْحَمْدُللَّهِ الَّذِي هَدَانِي لولايَتِكَ وَ خَصَّنِى بِزِيَارَتِكَ، و سَهَّلَ لِى قَصْدَكَ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می گویی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آدَمَ صَفْوَةِ اللَّهِ علیه السلام، السَّلامُ عَلَيْكَ يَا وَارِثَ نُوحٍ نَبِيِّ اللَّهِ علیه السلام، السَّلَامُ عَلَيْكَ يَا وَارِثَ إِبْراهِيمَ خَلِيلِ اللَّهِ علیه السلام، السَّلامُ عَلَيْكَ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وَارِثَ مُوسَى كَلِيمَ اللَّهِ علیه السلام، السَّلَامُ عَلَيْكَ يَا وَارِثَ عِيسَى رُوْح اللَّهِ علیه السلام، السَّلامُ عَلَيْكَ يَا وَارِثَ مُحَمَّدٍ صَّلَي اللَّه عَلَیهِ وَ آلِهِ وَ سَلَم حَبِيبِ اللَّهِ ، السَّلامُ عَلَيْكَ يَا وَارِثَ أَمِيرِالمُؤْمِنينَ علیه السلام، السّلامُ عَلَيْكَ يَا وَارثَ فَاطِمَةَ الزَّهْرَاءِ علیها السلام، السَّلامُ عَلَيْكَ يَابْنَ مُحَمَّدِ المُصْطَفَی صَّلَي اللَّه عَلَیهِ وَ آلِهِ وَ سَلَم، السَّلامُ عَلَيْكَ يَابْنَ عَلِيُّ الْمُرْتَضَى علیه السلام السَّلامُ عَلَيْكَ يَابْنَ فَاطِمَةَ الزَّهْرَاءِ علیها السلام السَّلامُ عَلَيْكَ يَابْنَ خَدِيجَةَ الكُبرى علیها السلام، السَّلامُ عَلَيْكَ يَاثَارَ اللَّهِ وَ ابْنَ ثَارِهِ وَ الوِتْرَ المَوْتُورَ، أَشْهَدُ أَنَّكَ قَدْ أَقَمْتَ الصَّلاَةَ وَآتَيْتَ الزَّكَاةَ وَ أَمَرْتَ بالمَعروفِ وَ نَهَيْتَ عِن المُنْكَرِ وَ أَطَعْتَ اللَّهَ وَ رَسُولَهُ صَّلَي اللَّه عَلَیهِ وَ آلِهِ وَ سَلَم حَتَّى أَتَاكَ الْيَقِينُ، فَلَعَنَ اللَّهُ أُمَّةً قَتَلَتْكَ وَلَعنَ اللَّهُ أُمَّةً ظَلَمَتْكَ، وَ لَعَنَ اللَّهُ أُمَّةً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بِذَلِكَ فَرَضِيَتْ بِهِ، يَا مَوْلَايَ يَا أَبَا عَبْدِاللَّهِ علیه السلام أُشْهِدُ اللَّهَ وَ مَلَائِكَتَهُ، وَ أَنْبِيَانَهُ وَ رُسُلَهُ أَنِّي بِكُمْ مُؤْمِنٌ وَ بِإِيَابِكُم مُوْقِنٌ بِشَرَايع دِينِي وَ خَواتِيم عَمَلِي وَ مُنْقَلَي إِلى رَبِّي، فَصَلَوَاتُ اللَّهِ عَلَيْكُمْ وَ عَلَى أَرْوَاحِكُمْ وَ عَلَى أَجْسَادِكُم وَ عَلَى شَاهِدِكُمْ وَ عَلَى غَائِبِكُمْ وَ ظَاهِرِكُمْ وَ بَاطِنِكُمْ، السَّلامُ عَلَيْكَ يَابْنَ خَاتَمِ النَّبِيِّينَ صَّلَي اللَّه عَلَیهِ وَ آلِهِ وَ سَلَم وَ ابْنَ سَيِّدِ الْوَصِيِّينَ، وَابنَ إِمَامٍ الْمُتَّقَيِنَ علیه السلام، وَأَبْنَ قَائِدِ الغُرِّ الْمحَجَلِينَ، إِلى جَنَّاتِ النَّعِيم وَ كَيْفَ لاتَكُونُ كَذَلِكَ وَ أَنْتَ بَابُ الهُدَى وَإِمَامُ التُّقَی وَ الْعُرْوَةُ الوُثْقَی وَ الْحُجَّةُ عَلَى أَهْلِ الدُّنْيَا وَ خَامِسُ أَصْحَابِ الْكِسَاءِ غَذَتْكَ يَدُ الرَّحْمةَ، وَ رُضِعْتَ مِنْ ثَدْيِ الإِيمَانِ، وَ رُبِّيتَ فِي حِجْرِ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فَالنَّفْسُ غَيْرُ رَاضِيَةٍ بِفَرَاقِد وَ لاشَاكَةٍ فِي حَيَاتِكَ، صَلَوَاتُ اللَّهِ عَلَيْكَ وَ عَلَى آبَائِكَ وَ أَبْنَائِكَ، السَّلامُ عَلَيْكَ يَا صَرِيعَ الْعَبْرَةِ السَّاكِبَةِ، وَ قَرِينَ المُصيبَةِ الرَّاتِبَةِ، لَعَنَ اللَّهُ أُمَّةً اَسْتَحَلَّتْ مِنْكَ المَحَارِمَ وَ أَنْتَهَكَتْ فِيكَ حُرْمَةَ الإِسْلاَمِ، فَقُتِلْتَ، صَلَّى اللَّهُ عَلَيْكَ مَقْهُورَاً، وَ أَصْبَحَ رَسُولُ اللَّهِ صَّلَي اللَّه عَلَیهِ وَ آلِهِ وَ سَلَم بِكَ مَوْتُوراً وَ أَصْبَحَ كِتَابُ اللَّهِ بِفَقْدِكَ مَهْجُوراً، السَّلامُ عَلَيْكَ وَ عَلَى جَدِّكَ وَ أَبِيكَ وَ أُمِّكَ وَ أَخِيكَ وَ عَلَى الأَئِمَّةِ مِنْ بَنِيكَ وَ عَلَى المُسْتَشْهَدينَ مَعَكَ، وَ عَلى المَلائِكَةِ الحَافِّيْنَ بِقَبْرِك، وَ الشَّاهِدِينَ لِزُوَّارِكَ، الْمُؤْمِنينَ بِالقَبُولِ عَلَى دُعاءِ شِيعَتِكَ، و السّلامُ عَلَيْكَ وَ رَحْمَةُ اللَّهِ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بَرَكاتُهُ، أَبِي أَنْتَ وَ أُمِّي يَابْنَ رَسُولِ اللَّهِ صَّلَي اللَّه عَلَیهِ وَ آلِهِ وَ سَلَم، بِأَبِي أَنْتَ وَ أُمِّى يَا أَبَا عَبْدِاللَّهِ علیه السلام، لَقَدْ عَظُمَتِ الرّز وَ جَلَّتِ المَصِيبَةُ بِكَ عَلَيْنَا وَ عَلَى جَميع أَهْلِ السَّماواتِ وَ الْأَرْض فَلَعَنَ اللهُ أُمَّةً أَسْرَجَتْ وَ أَلْجَمَتْ وَ تَهَيَّأَتْ لِقِتَالِكَ يَا مَوْلاَيَ يَا أَبَا عَبْدِاللَّهِ علیه السلام قَصَدْتُ حَرَمَكَ وَ أَتَيْتُ مَشْهَدَكَ، أَسْأَلُ اللَّه بِالشَّأْنِ الَّذِي لَكَ عِنْدَهُ وَ بِالْحَلِّ الَّذِي لَكَ لَدَيْهِ أَنْ يُصَلِّي عَلَى مُحَمَّدٍ وَآلِ مُحَمَّدٍ، وَ أَنْ يَجْعَلَنِي، مَعَكُمْ فِي الدُّنْيَا وَ الآخِرَةِ بِمَنِةِّ وَجُودِهِ وَ كَرَمِهِ</w:t>
      </w:r>
      <w:r>
        <w:rPr>
          <w:rFonts w:eastAsia="Amiri" w:cs="Amiri" w:ascii="Amiri" w:hAnsi="Amiri"/>
          <w:color w:val="111111"/>
          <w:sz w:val="28"/>
          <w:szCs w:val="28"/>
          <w:rtl w:val="true"/>
          <w:lang w:bidi="ar-SA"/>
        </w:rPr>
        <w:t xml:space="preserve">. </w:t>
      </w:r>
      <w:bookmarkStart w:id="216" w:name="pg9034_119402"/>
    </w:p>
    <w:p>
      <w:pPr>
        <w:pStyle w:val="Heading4"/>
        <w:numPr>
          <w:ilvl w:val="3"/>
          <w:numId w:val="1"/>
        </w:numPr>
        <w:rPr/>
      </w:pPr>
      <w:bookmarkStart w:id="217" w:name="__RefHeading___Toc2214530_2870459653"/>
      <w:bookmarkStart w:id="218" w:name="_Toc76"/>
      <w:bookmarkEnd w:id="216"/>
      <w:bookmarkEnd w:id="217"/>
      <w:r>
        <w:rPr>
          <w:rtl w:val="true"/>
        </w:rPr>
        <w:t>زیارت علی بن الحسین علیه السلام</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اكبر علیه السلام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صَّلَي اللَّه عَلَیهِ وَ آلِهِ وَ سَلَم السَّلامُ عَلَيْكَ يَابْنَ نَبيِّ اللَّهِ صَّلَي اللَّه عَلَیهِ وَ آلِهِ وَ سَلَم، السَّلامُ عَلَيْكَ يَابْنَ أَمِيرَالمُؤْمِنينَ علیه السلام، السَّلامُ عَلَيْكَ يَابْنَ الحُسَيْنِ الشَّهِيدِ علیه السلام، السَّلامُ عَلَيْكَ أَيُّهَا الشَّهِيدُ بْنُ الشَّهِيدِ ، السَّلامُ عَلَيْكَ أَيُّهَا المَظلُومُ بن المَظلُومُ، لَعَنَ اللَّهُ أُمَّةً قَتَلَتْكَ وَ لَعَنَ اللَّهُ أُمَّةً ظَلَمَتْكَ، وَ لَعَنَ اللَّهُ أُمَّةً سَمِعَتْ بِذَلِكَ فَرَضِيَتْ بِهِ السَّلامُ عَلَيْكَ يَا مَوْلاَيَ السّلامُ عَلَيْكَ يَا وَلِيُّ اللَّهِ وَ أَبْنَ وَلِيِّهِ، لَقَدْ عَظُمَتِ الْمُصِيبَةُ وَ جَلَّتِ الرَّزِيَّةُ بِكَ عَلَيْنَا وَ عَلَى جَمِيعِ المُؤْمِنِينَ فَلَعَنَ اللَّهُ أُمَّةً قَتَلَتْكَ، وَ أَبْرَأُ إِلى اللَّهِ وَ إِلَيْكَ مِنْهُمْ فِي الدُّنْيَا وَ الآخِرَة</w:t>
      </w:r>
      <w:r>
        <w:rPr>
          <w:rFonts w:eastAsia="Amiri" w:cs="Amiri" w:ascii="Amiri" w:hAnsi="Amiri"/>
          <w:color w:val="111111"/>
          <w:sz w:val="28"/>
          <w:szCs w:val="28"/>
          <w:rtl w:val="true"/>
          <w:lang w:bidi="ar-SA"/>
        </w:rPr>
        <w:t xml:space="preserve">. </w:t>
      </w:r>
      <w:bookmarkStart w:id="219" w:name="pg9034_119403"/>
    </w:p>
    <w:p>
      <w:pPr>
        <w:pStyle w:val="Heading4"/>
        <w:numPr>
          <w:ilvl w:val="3"/>
          <w:numId w:val="1"/>
        </w:numPr>
        <w:rPr/>
      </w:pPr>
      <w:bookmarkStart w:id="220" w:name="__RefHeading___Toc2214532_2870459653"/>
      <w:bookmarkStart w:id="221" w:name="_Toc77"/>
      <w:bookmarkEnd w:id="219"/>
      <w:bookmarkEnd w:id="220"/>
      <w:r>
        <w:rPr>
          <w:rtl w:val="true"/>
        </w:rPr>
        <w:t>زیارت شهداء علیهم السلام</w:t>
      </w:r>
      <w:bookmarkEnd w:id="22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أَوْلِيَاءَ اللَّهِ وَأَحِبَّانَهُ، السَّلامُ عَلَيْكُم يَا أَصْفِياءَ اللَّهِ وَ أَوِدَّاثَهُ، السَّلامُ عَلَيْكُم يَا أَنْصَارَ دِينِ اللَّهِ وَ أَنْصَارَ نَبيّه صَّلَي اللَّه عَلَیهِ وَ آلِهِ وَ سَلَم وَ أَنْصَارَ أَمِيرالمُؤْمِنِينَ علیه السلام وَ أَنْصَارَ فَاطِمَةَ علیها السلام سَيِّدَةِ نِسَاءِ الْعَالَمِينَ، السَّلامُ عَلَيْكَمْ يَا أَنْصَار أَبي مُحَمَّدٍ الْحَسَنِ علیه السلام الْوَلِي النَّاصِحِ ، السَّلامُ عَلَيْكُمْ يَا أَنْصَارَ أَبي عَبْدِ اللَّهِ الْحُسَيْنِ الشَّهِيدِ الْمَظْلُوم صَلَواتُ اللَّهِ عَلَيْهِمْ أَجْمَعِينَ، بِأَبِي أَنْتُمْ وَ أُمِّى طِبْتُم وَ طَابَتِ الأَرْضُ التي فِيهَا دُفِنْتُمْ وَ فُزْتُمْ وَ اللَّهِ فَوْراً عَظِيماً، يَا لَيْتَنى كُنتُ مَعَكُمْ فَأْفُوزَ مَعَكُمْ فِي الجِنَانِ مَعَ الشُّهَدَاءِ وَ الصَّالِحِينَ وَ حَسُنَ أُولئِكَ رَفِيقاً و السَّلامُ عَلَيْكُمْ وَ رَحْمَةُ اللَّهِ وَ بَرَكَاتُهُ</w:t>
      </w:r>
      <w:r>
        <w:rPr>
          <w:rFonts w:eastAsia="Amiri" w:cs="Amiri" w:ascii="Amiri" w:hAnsi="Amiri"/>
          <w:color w:val="111111"/>
          <w:sz w:val="28"/>
          <w:szCs w:val="28"/>
          <w:rtl w:val="true"/>
          <w:lang w:bidi="ar-SA"/>
        </w:rPr>
        <w:t xml:space="preserve">. </w:t>
      </w:r>
      <w:bookmarkStart w:id="222" w:name="pg9034_119404"/>
    </w:p>
    <w:p>
      <w:pPr>
        <w:pStyle w:val="Heading4"/>
        <w:numPr>
          <w:ilvl w:val="3"/>
          <w:numId w:val="1"/>
        </w:numPr>
        <w:rPr/>
      </w:pPr>
      <w:bookmarkStart w:id="223" w:name="__RefHeading___Toc2214534_2870459653"/>
      <w:bookmarkStart w:id="224" w:name="_Toc78"/>
      <w:bookmarkEnd w:id="222"/>
      <w:bookmarkEnd w:id="223"/>
      <w:r>
        <w:rPr>
          <w:rtl w:val="true"/>
        </w:rPr>
        <w:t>زیارت حضرت ابوالفضل علیه السلام</w:t>
      </w:r>
      <w:bookmarkEnd w:id="22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أَبَاالْفَضْلِ الْعَبَّاسَ علیه السلام بْنَ أَمِيرالمُؤمِنينَ علیه السلام، السَّلامُ عَلَيْكَ يَابْنَ سَيِّدِ الوَصِينَ السَّلامُ عَلَيْكَ يَا بْنَ أَوَّلِ الْقَوم إِسْلاَماً وَ أَقدَمِهِمْ إِيْمَاناً وَ أَقْوَمِهِمْ بِدِينِ اللَّهِ وَ أَحْوَطِهِمْ عَلَى الإِسْلَامِ لَقَدْ نَصَحْتَ للَّهِ وَ لِرَسُولِهِ، وَ لأخِيكَ، فَنِعْم الأخ المُوَاسِي فَلَعَنَ اللَّهُ أُمَّةً قَتَلَتْكَ وَ لَعَنَ اللَّهُ أُمَّةً ظَلَمَتْكَ، وَ لَعَنَ اللَّهُ أُمَّةً أَسْتَحَلَّتْ مِنْكَ المَحَارِمَ، وَ انْتَهَكَتْ فِي قَتْلِكَ حُرْمَةَ الإِسْلامٍ، فَنِعْمَ الأَخُ الصَّابِرُ الْمُجَاهِدُ الْمحَامِي النَّاصِرُ وَ الأَخُ الدَّافِعُ عَنْ أَخِيهِ الْمُجِيبُ إلى طَاعَةِ رَبِّهِ، الرَّاغِبُ فِيمَا زَهِدَ فِيهِ غَيْرُهُ مِنَ الثَّوَابِ الجَزِيلِ وَ الثَّنَاءِ الجَمِيلِ، وَ أَلْحَقَكَ </w:t>
      </w:r>
    </w:p>
    <w:p>
      <w:pPr>
        <w:pStyle w:val="BookText"/>
        <w:rPr/>
      </w:pPr>
      <w:r>
        <w:rPr>
          <w:rFonts w:ascii="Amiri" w:hAnsi="Amiri" w:eastAsia="Amiri" w:cs="Amiri"/>
          <w:color w:val="111111"/>
          <w:sz w:val="28"/>
          <w:sz w:val="28"/>
          <w:szCs w:val="28"/>
          <w:rtl w:val="true"/>
          <w:lang w:bidi="ar-SA"/>
        </w:rPr>
        <w:t>اللَّهُ بِدَرَجَةِ آبَائِكَ فِي دَارِ النَّعِيمِ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تَعَرَّضْتُ وَ لزِيَارَة أَوْلِيائِكَ قَصَدْتُ رَغْبَةً فِي ثَوَابِكَ، وَ رَجَاءً لِمَغْفِرَتِكَ وَ جَزِيلِ إحْسَانِكَ، فَأَسْأَلُكَ أَنْ تُصَلَّى عَلَى مُحَمَّدٍ وَآلِ مُحَمَّدٍ وَ أَنْ تَجْعَلَ رِزْقِي بِهِمْ دَارّاً وَ عَيْشي بهِمْ قَارّاً، وَ زِيَارَتِي بِهِمْ مَقْبُولَةً وَ ذَنّبي بِهِمْ مَغْفُوراً وَ أَقْلِبْني بهِمْ مُفْلِحاً مُنْجِحاً، مُسْتَجاباً دُعَائِي بِأَفْضَلِ مَا يُنْقَلِبُ بِهِ أَحَدٌ مِنْ زُوَّارِهِ وَ القَاصِدِينَ إِلَيْهِ،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نماز زیارت به جای می آوری و می گویی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تَقَبَّلْ مِنَّا وَ اغْفِرْ لَنَا وَ لِوَالِدَيْنَا وَ لِذَوِي أَرْحَامِنَا وَ مَنْ لَهُ حَقٌّ عَلَيْنَا وَ لِلْمُؤْمِنِينَ وَ المُؤْمِنَاتِ بِرَحْمَتِكَ يَا أَرْحَمَ الرَّاحِمِينَ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روز عرفه این دعا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أَعُوذُ بِكَ مِنْ الْفَقْرِ وَ مِنْ تَشَتُتِ الأَمْرِ وَ مِنْ شَرِّ مَا يَحْدُثُ بِاللَّيْلِ وَ النَّهَارِ أَمْسى ظُلْمِي مُسْتَجِيراً بِعَفْوِكَ وَ أَمْسَى خَوْفِي مُسْتَجِيراً بأَمَانِكَ وَ أَمْسَى ذَلِّى مُسْتَجيراً بعزّتِكَ وَ أَمْسى وَجْهِيَ أَلْفَانِي مُسْتَجِيراً بَوَجْهِكَ الْبَاقِي يَا خَيْرَ مَنْ سُئِلَ وَ يَا أَجْوَدَ مَنْ أَعْطى يَا أَرْحَمَ مَن أَسْتُرْحِمَ جَلَّلْنِي بِرَحْمَتِكَ وَ أَلْبِسْنِي عَافِيَتَكَ وَ أَصْرِفْ عَنِّی شَرَّ جَمِيعِ خَلْقِكَ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خویشتن، پدر و مادر و برادران دینی دعا کنید و حداقل برای چهل مومن که می شناسید، دعا کنید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روز عرفه این دعا را بخوانید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لاَتَجْعَلْهُ آخِرَ الْعَهْدِ مِنْ هذا المَوْقِفِ وَ ارْزُقْنِيهِ مِنْ قَابِل أَبَداً مَا أَبْقَيْتَنِي وَ أَقْلِبْنِي الْيَومَ مُفْلِحاً مُنْجِحاً مُسْتَجَاباً لِي مَرْحُوماً مَغْفُوراً لي بِأَفْضَلِ مَا يَنْقَلِبُ بِهِ الْيَوْمَ أَحَدٌ مِنْ وَفْدِكَ وَ حُجَّاجِ بَيْتِكَ الحَرَامِ وَ أَجْعَلْنِي الْيَوْمَ مِنْ أَكْرَمِ وَفْدِكَ عَلَيْكَ وَ أَعْطِنِي أَفْضَلَ مَا أَعْطَيْتَ أَحَداً مِنْهُمْ مِنَ الْخَيرِ وَ البَرَكَةِ وَ الرَّحْمَةِ وَ الرّضْوَانَ وَ الْمَغْفِرَةِ وَ بَارِكْ لِي فِيَا أَرْجِعُ إِلَيْهِ مِنْ أَهْلٍ أَو مَالٍ أَوْ قَلِيلٍ أَوْ كَثِيرٍ وَ بَارِكْ لَهُمْ 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بسیار بگویید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أَعْتِقْنِي مِنَ النَّارِ</w:t>
      </w:r>
      <w:r>
        <w:rPr>
          <w:rFonts w:eastAsia="Amiri" w:cs="Amiri" w:ascii="Amiri" w:hAnsi="Amiri"/>
          <w:color w:val="111111"/>
          <w:sz w:val="28"/>
          <w:szCs w:val="28"/>
          <w:rtl w:val="true"/>
          <w:lang w:bidi="ar-SA"/>
        </w:rPr>
        <w:t xml:space="preserve">». </w:t>
      </w:r>
      <w:bookmarkStart w:id="225" w:name="pg9034_119408"/>
    </w:p>
    <w:p>
      <w:pPr>
        <w:pStyle w:val="Heading4"/>
        <w:numPr>
          <w:ilvl w:val="3"/>
          <w:numId w:val="1"/>
        </w:numPr>
        <w:rPr/>
      </w:pPr>
      <w:bookmarkStart w:id="226" w:name="__RefHeading___Toc2214536_2870459653"/>
      <w:bookmarkStart w:id="227" w:name="_Toc79"/>
      <w:bookmarkEnd w:id="225"/>
      <w:bookmarkEnd w:id="226"/>
      <w:r>
        <w:rPr>
          <w:rtl w:val="true"/>
        </w:rPr>
        <w:t>وقوف در مشعر</w:t>
      </w:r>
      <w:bookmarkEnd w:id="227"/>
    </w:p>
    <w:p>
      <w:pPr>
        <w:pStyle w:val="BookText"/>
        <w:rPr/>
      </w:pPr>
      <w:r>
        <w:rPr>
          <w:rFonts w:ascii="IRNazanin" w:hAnsi="IRNazanin" w:eastAsia="IRNazanin"/>
          <w:color w:val="111111"/>
          <w:sz w:val="28"/>
          <w:sz w:val="28"/>
          <w:szCs w:val="28"/>
          <w:rtl w:val="true"/>
          <w:lang w:bidi="fa-IR"/>
        </w:rPr>
        <w:t xml:space="preserve">شب دهم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از عرفه به مشعر می روند، مشعر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بين عرفه و منی است و حدود و مرزهای آن با علامتهای ویژهای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شب را در مشعر قربة الی اللَّه به صبح می آورد و هنگام اذان صبح روز عید چنین نیت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اذان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آفتاب در مشعر برای حج واجب قربة إلى اللَّه توقف می کنم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در مشعر از واجبات و ارکان حج است و ترک آن موجب بطلان حج می باشد</w:t>
      </w:r>
      <w:r>
        <w:rPr>
          <w:rFonts w:eastAsia="IRNazanin" w:cs="IRNazanin"/>
          <w:color w:val="111111"/>
          <w:sz w:val="28"/>
          <w:szCs w:val="28"/>
          <w:rtl w:val="true"/>
          <w:lang w:bidi="fa-IR"/>
        </w:rPr>
        <w:t xml:space="preserve">. </w:t>
      </w:r>
      <w:bookmarkStart w:id="228" w:name="pg9034_119409"/>
    </w:p>
    <w:p>
      <w:pPr>
        <w:pStyle w:val="Heading4"/>
        <w:numPr>
          <w:ilvl w:val="3"/>
          <w:numId w:val="1"/>
        </w:numPr>
        <w:rPr/>
      </w:pPr>
      <w:bookmarkStart w:id="229" w:name="__RefHeading___Toc2214538_2870459653"/>
      <w:bookmarkStart w:id="230" w:name="_Toc80"/>
      <w:bookmarkEnd w:id="228"/>
      <w:bookmarkEnd w:id="229"/>
      <w:r>
        <w:rPr>
          <w:rtl w:val="true"/>
        </w:rPr>
        <w:t>مستحبات مشعر</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وقار و آرامش و در حال استغفار به مشعر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ذیل را در مسیر بخواند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أَرْحَمْ مَوقِفِي وَ زِدْ فِي عَمَلِي وَ سَلِّمْ لِي دِينِي وَ تَقَبَّلْ مَنَاسِكي؛ اللَّهُمَّ لاَتَجْعَلْهُ آخِرَ الْعَهْدِ مِنْ هذا المَوْقِفِ وَ ارْزُقْنِيهِ أَبَداً مَا أَبْقَيْتَنِي؛ اللَّهُمَّ أَعْتِقْ رَقَبَتِى مِنَ النَّارِ؛ اللّهُمَّ هذِهِ جُمَعٌ اللَّهُمَّ إِنِّي أَسْأَلُكَ أَنْ تَجْمَعَ لِي فِيهَا جَوَامِعَ الْخَيْرِ اللَّهُمَّ لا تُؤیِسْنِي مِنَ الْخَيْرِ الَّذِي سَأَلْتُكَ أَنْ تَجْمَعَهُ لِى فی قَلْبِي ثُمَّ أَطْلُبُ مِنْكَ أَنْ تُعَرِّفَنِي مَا عَرَّفْتَ أَوْلِيانَكَ فِي مَنْزِلِي هذا وَ أَنْ تَقِيَنِي جَوَامِعَ الشَّرِّ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نصف شب به مشعر می رسد، نماز مغرب و عشاء را به تأخیر بیاندازد و در مشعر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وضوء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نزدیک کوه و رو به قبله توقف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بر زبان بیاورد و بر پیامبر اکرم صَّلَي اللَّه عَلَیهِ وَ آلِهِ وَ سَلَم و اهل بيتش علیهم السلام، صلوات بفرستد و تک تک ائمه اطهار علیهم السلام را نام ببرد و برای آنان دعا کند و تعجیل فرج امام زمان عجَّل اللَّه فرجه الشریف را از خدا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نیز مستحب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الْمَشْعَرِ الْحَرَامِ فُكَّ رَقَبَتِي مِنَ النَّارِ وَ أَوْسِعْ عَلَيَّ مِنْ رِزْقِكَ الحَلالِ الطَّيِّبِ وَ أَدْرَأْ عَنِّی شَرَّ فَسَقَةِ الْجِنِّ وَ الإِنْسِ اللَّهُمَّ أَنْتَ خَيْرُ مَطلُوبٍ </w:t>
      </w:r>
    </w:p>
    <w:p>
      <w:pPr>
        <w:pStyle w:val="BookText"/>
        <w:rPr/>
      </w:pPr>
      <w:r>
        <w:rPr>
          <w:rFonts w:ascii="Amiri" w:hAnsi="Amiri" w:eastAsia="Amiri" w:cs="Amiri"/>
          <w:color w:val="111111"/>
          <w:sz w:val="28"/>
          <w:sz w:val="28"/>
          <w:szCs w:val="28"/>
          <w:rtl w:val="true"/>
          <w:lang w:bidi="ar-SA"/>
        </w:rPr>
        <w:t>إِلَيْهِ وَ خَيْرُ مَدْعُوٍّ وَ خَيْرُ مَسْؤُوْلٍ وَ لِكُلِّ وَافِدٍ جَائِزِةٌ فَاجْعَلْ جَائِزَتِي فِي مَوْضِعي هذا أَنْ تُقِيْلَني عَثْرَتِي وَ تَقْبَلَ مَعْذِرَتِي وَ تَتَجَاوَزَ عَنْ خَطِيئَتِي ثُمَّ أجْعَل التَّقْوى مِنَ الدُّنْيَا زَادِى وَ تَقْلِبَنى مُفْلِحاً مُنْجِحاً مُسْتَجَاباً لِي بِأَفْضَلِ مَا يَرْجَعَ بِهِ أَحَدٌ مِنْ وَفْدِكَ وَ زُوَّارِ بَيْتِكَ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خواندن این دعا در مشعر مستحب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اهْدِنِي مِنَ الضَّلَالَةِ، وَ أَنْقِذْنِي مِنَ الجَهَالَةِ، وَ أَجْعَلْ لِي خيْرَ الدُّنْيا وَ الآخِرَةِ، وَ خُذْ بِنَاصِيتَي إِلَى هُدَاكَ وَ انْقُلْنِي إِلَى رِضَاكَ، فَقَدْ تَرَى مَقَامِي بِهذَا المَشْعَرِ الَّذِي انْخَفَضَ لَكَ فَرَفَعْتَهُ، وَ ذَلَّ لَكَ فَأَكْرَمْتَهُ، وَ جَعَلْتَهُ عَلَمَا لِلنَّاسِ، فَبَلِّغني </w:t>
      </w:r>
    </w:p>
    <w:p>
      <w:pPr>
        <w:pStyle w:val="BookText"/>
        <w:rPr/>
      </w:pPr>
      <w:r>
        <w:rPr>
          <w:rFonts w:ascii="Amiri" w:hAnsi="Amiri" w:eastAsia="Amiri" w:cs="Amiri"/>
          <w:color w:val="111111"/>
          <w:sz w:val="28"/>
          <w:sz w:val="28"/>
          <w:szCs w:val="28"/>
          <w:rtl w:val="true"/>
          <w:lang w:bidi="ar-SA"/>
        </w:rPr>
        <w:t>فِيه مُنَايَ وَ نَبِّلْ رَجَانِي، اللهُمَّ إنِّي أَسْأَلُكَ بِحَقِّ المَشْعَرِ الحَرَامِ أَنْ تُحَرِّمَ شَعْرِيْ وَ بَشَرِي عَلَى النَّارِ، وَأَنْ تَرْزُقَنِي حَيَاةً فِي طَاعِتَكَ وَ بَصِيْرَةً فِي دِينِكَ وَ عَمَلاً بِفَرَائِضِكَ وَ أَتَّبَاعاً لأمْرِكَ وَ خَيْرَ الدَّارَيْنِ، وَ أَن تَحْفَظَنِي فِي نَفْسِي وَ وَالِدَيَّ وَ وُلدِي وَ أَهْلِي وَ إِخْوَانِي وَ جِيْرَانِي بِرَحْمَتِكَ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توان دارد برای خودش و والدین و اولادش و اهل و عیالش و همه مؤمنین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هر یک از اذکار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مرتبه بگوید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سنگریزه برای رمی جمرات از مشعر برچیند، </w:t>
      </w:r>
    </w:p>
    <w:p>
      <w:pPr>
        <w:pStyle w:val="BookText"/>
        <w:rPr/>
      </w:pPr>
      <w:r>
        <w:rPr>
          <w:rFonts w:ascii="IRNazanin" w:hAnsi="IRNazanin" w:eastAsia="IRNazanin"/>
          <w:color w:val="111111"/>
          <w:sz w:val="28"/>
          <w:sz w:val="28"/>
          <w:szCs w:val="28"/>
          <w:rtl w:val="true"/>
          <w:lang w:bidi="fa-IR"/>
        </w:rPr>
        <w:t>توجه کند که سنگریزه هایی که قبلاً در رمی جمرات از آنها استفاده شده نمی تواند دوباره به کار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خورشید روز عید هفت مرتبه به گناهان خویش اعتراف کند و از خداوند طلب بخشش و آمرزش کند و هنگامی که رو به منی می آورد خدا را در نظر داشته باشد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سَلّمْ عَهْدِي وَ اقْبَلْ تَوْبَتِي وَ أَجِبْ دَعْوَتِي وَ أَخْلُفْنى فِيمَنْ تَرَكْتُ بَعْدِي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اغْفِرْ وَ ارْحَمْ وَ تَجَاوَزْ عَمَّا تَعْلَمُ إِنَّكَ أَنْتَ الأَعَزُّ الأَكْرَمُ</w:t>
      </w:r>
      <w:r>
        <w:rPr>
          <w:rFonts w:eastAsia="Amiri" w:cs="Amiri" w:ascii="Amiri" w:hAnsi="Amiri"/>
          <w:color w:val="111111"/>
          <w:sz w:val="28"/>
          <w:szCs w:val="28"/>
          <w:rtl w:val="true"/>
          <w:lang w:bidi="ar-SA"/>
        </w:rPr>
        <w:t xml:space="preserve">. </w:t>
      </w:r>
      <w:bookmarkStart w:id="231" w:name="pg9034_119414"/>
    </w:p>
    <w:p>
      <w:pPr>
        <w:pStyle w:val="Heading4"/>
        <w:numPr>
          <w:ilvl w:val="3"/>
          <w:numId w:val="1"/>
        </w:numPr>
        <w:rPr/>
      </w:pPr>
      <w:bookmarkStart w:id="232" w:name="__RefHeading___Toc2214540_2870459653"/>
      <w:bookmarkStart w:id="233" w:name="_Toc81"/>
      <w:bookmarkEnd w:id="231"/>
      <w:bookmarkEnd w:id="232"/>
      <w:r>
        <w:rPr>
          <w:rtl w:val="true"/>
        </w:rPr>
        <w:t>اعمال منى</w:t>
      </w:r>
      <w:bookmarkEnd w:id="233"/>
    </w:p>
    <w:p>
      <w:pPr>
        <w:pStyle w:val="Heading5"/>
        <w:numPr>
          <w:ilvl w:val="4"/>
          <w:numId w:val="1"/>
        </w:numPr>
        <w:rPr/>
      </w:pPr>
      <w:bookmarkStart w:id="234" w:name="__RefHeading___Toc2214542_2870459653"/>
      <w:bookmarkStart w:id="235" w:name="_Toc82"/>
      <w:bookmarkEnd w:id="234"/>
      <w:r>
        <w:rPr/>
        <w:t>1</w:t>
      </w:r>
      <w:r>
        <w:rPr>
          <w:rtl w:val="true"/>
        </w:rPr>
        <w:t xml:space="preserve">- </w:t>
      </w:r>
      <w:r>
        <w:rPr>
          <w:rtl w:val="true"/>
        </w:rPr>
        <w:t xml:space="preserve">رمی جمره عقبه </w:t>
      </w:r>
      <w:r>
        <w:rPr>
          <w:rtl w:val="true"/>
        </w:rPr>
        <w:t>(</w:t>
      </w:r>
      <w:r>
        <w:rPr>
          <w:rtl w:val="true"/>
        </w:rPr>
        <w:t>کبری</w:t>
      </w:r>
      <w:r>
        <w:rPr>
          <w:rtl w:val="true"/>
        </w:rPr>
        <w:t>)</w:t>
      </w:r>
      <w:bookmarkEnd w:id="235"/>
    </w:p>
    <w:p>
      <w:pPr>
        <w:pStyle w:val="BookText"/>
        <w:rPr/>
      </w:pPr>
      <w:r>
        <w:rPr>
          <w:rFonts w:ascii="IRNazanin" w:hAnsi="IRNazanin" w:eastAsia="IRNazanin"/>
          <w:color w:val="111111"/>
          <w:sz w:val="28"/>
          <w:sz w:val="28"/>
          <w:szCs w:val="28"/>
          <w:rtl w:val="true"/>
          <w:lang w:bidi="fa-IR"/>
        </w:rPr>
        <w:t>صبح هنگام که حاجی به منی میرسد به سمت جمره عقبه شیطان بزرگ می رود و هفت عدد از</w:t>
      </w:r>
    </w:p>
    <w:p>
      <w:pPr>
        <w:pStyle w:val="BookText"/>
        <w:rPr/>
      </w:pPr>
      <w:r>
        <w:rPr>
          <w:rFonts w:ascii="IRNazanin" w:hAnsi="IRNazanin" w:eastAsia="IRNazanin"/>
          <w:color w:val="111111"/>
          <w:sz w:val="28"/>
          <w:sz w:val="28"/>
          <w:szCs w:val="28"/>
          <w:rtl w:val="true"/>
          <w:lang w:bidi="fa-IR"/>
        </w:rPr>
        <w:t>سنگریزه هایی که را که از مشعر آورده به جمره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رمی جمره از صبح عید قربان تا غروب می باشد، رمی جمره شرایطی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هنگام پرتاب سنگریزه ها باید نیت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 را با هفت سنگریزه برای حج واجب قربة الى اللَّه می زنم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سنگریزه باید به جمره بخورد اگر حتی یکی از سنگریزه ها هم اصابت نکند رمی تحقق نکرده است</w:t>
      </w:r>
      <w:r>
        <w:rPr>
          <w:rFonts w:eastAsia="IRNazanin" w:cs="IRNazanin"/>
          <w:color w:val="111111"/>
          <w:sz w:val="28"/>
          <w:szCs w:val="28"/>
          <w:rtl w:val="true"/>
          <w:lang w:bidi="fa-IR"/>
        </w:rPr>
        <w:t xml:space="preserve">. </w:t>
      </w:r>
      <w:bookmarkStart w:id="236" w:name="pg9034_119415"/>
    </w:p>
    <w:p>
      <w:pPr>
        <w:pStyle w:val="BookText"/>
        <w:rPr/>
      </w:pPr>
      <w:bookmarkEnd w:id="23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هفت سنگریزه باید به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کند و اگر به جمره اصابت نکرد باید نگریزه دیگری به جای آن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جمره باید پشت سر هم باشد یکی پس از دیگری به جمره بخورد؛ بنابراین اگر هفت سنگریزه را یکجا به جمره بزند، صحیح نیست</w:t>
      </w:r>
      <w:r>
        <w:rPr>
          <w:rFonts w:eastAsia="IRNazanin" w:cs="IRNazanin"/>
          <w:color w:val="111111"/>
          <w:sz w:val="28"/>
          <w:szCs w:val="28"/>
          <w:rtl w:val="true"/>
          <w:lang w:bidi="fa-IR"/>
        </w:rPr>
        <w:t>.</w:t>
      </w:r>
    </w:p>
    <w:p>
      <w:pPr>
        <w:pStyle w:val="Heading5"/>
        <w:numPr>
          <w:ilvl w:val="4"/>
          <w:numId w:val="1"/>
        </w:numPr>
        <w:rPr/>
      </w:pPr>
      <w:bookmarkStart w:id="237" w:name="__RefHeading___Toc2214544_2870459653"/>
      <w:bookmarkStart w:id="238" w:name="_Toc83"/>
      <w:bookmarkEnd w:id="237"/>
      <w:r>
        <w:rPr>
          <w:rtl w:val="true"/>
        </w:rPr>
        <w:t>مستحبات رمی</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وقار برای رمی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قبله و رو به جمره اول بایستد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ها را در دست چپ بگیرد و با دست راست پرتاب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رمی دعای ذیل را که از امام صادق علیه السلام روایت شده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هَذِهِ حَصِيَاتِي فَأَحْصِهِنَّ لِي وَ ارْفَعْهُنَّ فى عَمَلى</w:t>
      </w:r>
    </w:p>
    <w:p>
      <w:pPr>
        <w:pStyle w:val="BookText"/>
        <w:rPr/>
      </w:pPr>
      <w:r>
        <w:rPr>
          <w:rFonts w:ascii="IRNazanin" w:hAnsi="IRNazanin" w:eastAsia="IRNazanin"/>
          <w:color w:val="111111"/>
          <w:sz w:val="28"/>
          <w:sz w:val="28"/>
          <w:szCs w:val="28"/>
          <w:rtl w:val="true"/>
          <w:lang w:bidi="fa-IR"/>
        </w:rPr>
        <w:t>و همچنین هنگام زدن هر سنگریزه بگوید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اللَّهُمَّ أَدْحَرْ عَنِّي الشَّيْطَانَ اللَّهُمَّ تَصِديقاً بِكِتَابِكَ، وَ عَلَى سُنَّةِ نَبِيِّكَ مُحَمَّدٍ صَّلي اللَّهِ عَلَیِه وَ آلِه وَ سَلَم اللَّهُمَّ اجْعَلْهُ حَجّاً مَبْرُوراً وَ عَمَلاً مَقْبُولاً وَ سَعْياً مَشْكُوراً وَ ذَنْباً مَغْفُوراً</w:t>
      </w:r>
      <w:r>
        <w:rPr>
          <w:rFonts w:eastAsia="Amiri" w:cs="Amiri" w:ascii="Amiri" w:hAnsi="Amiri"/>
          <w:color w:val="111111"/>
          <w:sz w:val="28"/>
          <w:szCs w:val="28"/>
          <w:rtl w:val="true"/>
          <w:lang w:bidi="ar-SA"/>
        </w:rPr>
        <w:t xml:space="preserve">. </w:t>
      </w:r>
      <w:bookmarkStart w:id="239" w:name="pg9034_119417"/>
    </w:p>
    <w:p>
      <w:pPr>
        <w:pStyle w:val="BookText"/>
        <w:rPr/>
      </w:pPr>
      <w:bookmarkEnd w:id="239"/>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رمی را انجام داد و به سوی منزلگاهش در منی بازگشت،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بِكَ وَ ثِقْتُ وَ عَلَيْكَ تَوَكَّلْتُ فِنِعْمَ الرَّبُّ وَ نِعْمَ الْمَولى وَ نِعْمَ النَّصيرُ</w:t>
      </w:r>
    </w:p>
    <w:p>
      <w:pPr>
        <w:pStyle w:val="Heading5"/>
        <w:numPr>
          <w:ilvl w:val="4"/>
          <w:numId w:val="1"/>
        </w:numPr>
        <w:rPr/>
      </w:pPr>
      <w:bookmarkStart w:id="240" w:name="__RefHeading___Toc2214546_2870459653"/>
      <w:bookmarkStart w:id="241" w:name="_Toc84"/>
      <w:bookmarkEnd w:id="240"/>
      <w:r>
        <w:rPr/>
        <w:t>2</w:t>
      </w:r>
      <w:r>
        <w:rPr>
          <w:rtl w:val="true"/>
        </w:rPr>
        <w:t xml:space="preserve">- </w:t>
      </w:r>
      <w:r>
        <w:rPr>
          <w:rtl w:val="true"/>
        </w:rPr>
        <w:t>ذبح قربانی در منی</w:t>
      </w:r>
      <w:bookmarkEnd w:id="241"/>
    </w:p>
    <w:p>
      <w:pPr>
        <w:pStyle w:val="BookText"/>
        <w:rPr/>
      </w:pPr>
      <w:r>
        <w:rPr>
          <w:rFonts w:ascii="IRNazanin" w:hAnsi="IRNazanin" w:eastAsia="IRNazanin"/>
          <w:color w:val="111111"/>
          <w:sz w:val="28"/>
          <w:sz w:val="28"/>
          <w:szCs w:val="28"/>
          <w:rtl w:val="true"/>
          <w:lang w:bidi="fa-IR"/>
        </w:rPr>
        <w:t>دومین عمل حاجی در منی قربانی است قربانی حج شرایطی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گاو و یا گوسفند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 نیز گوسفند محسوب می 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قربانی گوسفند باشد باید حداقل هفت ماهه و بنابر احتیاط یکساله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باید صحیح و تام الخلقه باشد، نباید کور یا لنگ یا گوش بریده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حیوان ناقصی برای قربانی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روز عید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قربانی باید داخل سرزمین منی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باید ترتیب را رعایت کند؛ ابتدا رمی جمره عقبه سپس قربانی و بعد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تقصیر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قربانی را در حج تمتع برای حج واجب قربة الی اللَّه ذبح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قربانی چاق باشد و حاجی خود قربانی را ذبح کند و در هنگام ذبح این دعا را بخواند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وَجَّهْتُ وَجْهِي لِلَّذِي فَطَرَ السَّمَواتِ وَ </w:t>
      </w:r>
    </w:p>
    <w:p>
      <w:pPr>
        <w:pStyle w:val="BookText"/>
        <w:rPr/>
      </w:pPr>
      <w:r>
        <w:rPr>
          <w:rFonts w:ascii="Amiri" w:hAnsi="Amiri" w:eastAsia="Amiri" w:cs="Amiri"/>
          <w:color w:val="111111"/>
          <w:sz w:val="28"/>
          <w:sz w:val="28"/>
          <w:szCs w:val="28"/>
          <w:rtl w:val="true"/>
          <w:lang w:bidi="ar-SA"/>
        </w:rPr>
        <w:t>الأَرضَ حَنِيفاً مُسْلِماً وَ مَا أَنَا مِنَ الْمُشْرِكِينَ إِنَّ صَلاتِي وَ نُسُكِي وَ مَحْيَايَ وَ مَمَاتِي للَّهِ رَبِّ الْعَالَمِينَ لاَشَرِيكَ لَهُ وَ بِذَلِكَ أُمِرْتُ وَ أَنَا مِنَ الْمُسْلِمِينَ اللَّهُمَّ مِنْكَ وَ لَكَ بِسْمِ اللَّهِ وَ بِاللَّهِ وَ اللَّهُ أَكْبَرُ اللَّهُمَّ تَقَبَّلْ مِنّى كَمَا تَقَبَّلْتَ عَنْ إِبْرَاهِيمَ علیه السلام خَلِيْلِكَ وَ مُوسَى علیه السلام كَلِيْمِكَ وَ مُحَمَّدِ صَلَّى اللهُ عَلَيْهِ وَ آلِهِ وَ سَلِم حَبيبكَ وَ عَلَيْهِمْ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آن است که حاجی قربانی را سه قسمت کند؛ قسمتی را خود بردارد و بخورد، قسمتی را به مؤمن دیگری هدیه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آن مومن فقیر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 سوم را به مؤمنین فقیر صدقه بدهد</w:t>
      </w:r>
      <w:r>
        <w:rPr>
          <w:rFonts w:eastAsia="IRNazanin" w:cs="IRNazanin"/>
          <w:color w:val="111111"/>
          <w:sz w:val="28"/>
          <w:szCs w:val="28"/>
          <w:rtl w:val="true"/>
          <w:lang w:bidi="fa-IR"/>
        </w:rPr>
        <w:t xml:space="preserve">. </w:t>
      </w:r>
      <w:bookmarkStart w:id="242" w:name="pg9034_119420"/>
    </w:p>
    <w:p>
      <w:pPr>
        <w:pStyle w:val="Heading5"/>
        <w:numPr>
          <w:ilvl w:val="4"/>
          <w:numId w:val="1"/>
        </w:numPr>
        <w:rPr/>
      </w:pPr>
      <w:bookmarkStart w:id="243" w:name="__RefHeading___Toc2214548_2870459653"/>
      <w:bookmarkStart w:id="244" w:name="_Toc85"/>
      <w:bookmarkEnd w:id="242"/>
      <w:bookmarkEnd w:id="243"/>
      <w:r>
        <w:rPr/>
        <w:t>3</w:t>
      </w:r>
      <w:r>
        <w:rPr>
          <w:rtl w:val="true"/>
        </w:rPr>
        <w:t>-</w:t>
      </w:r>
      <w:r>
        <w:rPr>
          <w:rtl w:val="true"/>
        </w:rPr>
        <w:t>حلق یا تقصیر</w:t>
      </w:r>
      <w:bookmarkEnd w:id="244"/>
    </w:p>
    <w:p>
      <w:pPr>
        <w:pStyle w:val="BookText"/>
        <w:rPr/>
      </w:pPr>
      <w:r>
        <w:rPr>
          <w:rFonts w:ascii="IRNazanin" w:hAnsi="IRNazanin" w:eastAsia="IRNazanin"/>
          <w:color w:val="111111"/>
          <w:sz w:val="28"/>
          <w:sz w:val="28"/>
          <w:szCs w:val="28"/>
          <w:rtl w:val="true"/>
          <w:lang w:bidi="fa-IR"/>
        </w:rPr>
        <w:t xml:space="preserve">سومین عمل منی حلق یا تقصیر است؛ بعد از آنکه حاجی رمی و ذبح را انجام داد سر خویش را می تراشد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قسمتی از موی سر یا صورتش را کوتاه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حلق یا تقصیر شرائطی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و یا تقصیر باید در محدوده 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حاجی قبل از حلق یا تقصیر از روی عمد یا نادانی یا فراموشی از منی خارجی شود بر او لازم است که به منی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آنجا حلق یا تقصیر کند و اگر بازگشت ممکن نبود، در هر جا هست باید حلق یا تقصیر کند و موهای کنده شده را به منی بفرستد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حج تمتع از حج واجب قربة الى اللَّه سر می تراشم یا تقصیر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بلکه فقط مقداری از مو یا ناخن خویش را به عنوان تقصیر کوتاه می کنند، مردان نیز در سفر اول می بایست سر بتراشند و در سفرهای بعدی می توانند سر بتراشند یا تقصیر کند ولی سر تراشیدن فضیلت بیشتری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بین اعمال منی باید محفوظ باشد؛ اول رمی، دوم ذبح، سوم حلق یا تقصیر</w:t>
      </w:r>
      <w:r>
        <w:rPr>
          <w:rFonts w:eastAsia="IRNazanin" w:cs="IRNazanin"/>
          <w:color w:val="111111"/>
          <w:sz w:val="28"/>
          <w:szCs w:val="28"/>
          <w:rtl w:val="true"/>
          <w:lang w:bidi="fa-IR"/>
        </w:rPr>
        <w:t xml:space="preserve">. </w:t>
      </w:r>
      <w:bookmarkStart w:id="245" w:name="pg9034_119422"/>
    </w:p>
    <w:p>
      <w:pPr>
        <w:pStyle w:val="Heading5"/>
        <w:numPr>
          <w:ilvl w:val="4"/>
          <w:numId w:val="1"/>
        </w:numPr>
        <w:rPr/>
      </w:pPr>
      <w:bookmarkStart w:id="246" w:name="__RefHeading___Toc2214550_2870459653"/>
      <w:bookmarkStart w:id="247" w:name="_Toc86"/>
      <w:bookmarkEnd w:id="245"/>
      <w:bookmarkEnd w:id="246"/>
      <w:r>
        <w:rPr>
          <w:rtl w:val="true"/>
        </w:rPr>
        <w:t>مستحبات حلق یا تقصیر</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حلق یا تقصیر رو به قبله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امام صادق علیه السلام در هنگام حلق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أَعْطِنى بِكُلِّ شَعْرَةٍ نُوراً يَومَ القيامَةِ وَ حَسَناتٍ مُضاعَفَاتٍ وَ كَفِّرْ عَنِّي السَّيِّئاتِ إِنَّكَ عَلَى كُلِّ شَيْءٍ قَدِيرٌ وَ صَلَّى اللَّهُ عَلَى مُحَمَّدٍ وَ آلِ مُحَمَّدٍ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 را در سرزمین منی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اعمال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ذبح و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ممنوعات احرام برای حاجی حلال و مباح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چهار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بوی خوش آنچه که مربوط به جنس مخالف است، صید ،کندن و یا بریدن گیاه حرم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حاجی می تواند لباس دوخته در بر کند، در آینه بنگرد، زیور آلات استفاده کند</w:t>
      </w:r>
      <w:r>
        <w:rPr>
          <w:rFonts w:eastAsia="IRNazanin" w:cs="IRNazanin"/>
          <w:color w:val="111111"/>
          <w:sz w:val="28"/>
          <w:szCs w:val="28"/>
          <w:rtl w:val="true"/>
          <w:lang w:bidi="fa-IR"/>
        </w:rPr>
        <w:t xml:space="preserve">. </w:t>
      </w:r>
      <w:bookmarkStart w:id="248" w:name="pg9034_119423"/>
    </w:p>
    <w:p>
      <w:pPr>
        <w:pStyle w:val="Heading4"/>
        <w:numPr>
          <w:ilvl w:val="3"/>
          <w:numId w:val="1"/>
        </w:numPr>
        <w:rPr/>
      </w:pPr>
      <w:bookmarkStart w:id="249" w:name="__RefHeading___Toc2214552_2870459653"/>
      <w:bookmarkStart w:id="250" w:name="_Toc87"/>
      <w:bookmarkEnd w:id="248"/>
      <w:bookmarkEnd w:id="249"/>
      <w:r>
        <w:rPr>
          <w:rtl w:val="true"/>
        </w:rPr>
        <w:t>اعمال مکه</w:t>
      </w:r>
      <w:bookmarkEnd w:id="250"/>
    </w:p>
    <w:p>
      <w:pPr>
        <w:pStyle w:val="Heading5"/>
        <w:numPr>
          <w:ilvl w:val="4"/>
          <w:numId w:val="1"/>
        </w:numPr>
        <w:rPr/>
      </w:pPr>
      <w:bookmarkStart w:id="251" w:name="__RefHeading___Toc2214554_2870459653"/>
      <w:bookmarkStart w:id="252" w:name="_Toc88"/>
      <w:bookmarkEnd w:id="251"/>
      <w:r>
        <w:rPr/>
        <w:t>1</w:t>
      </w:r>
      <w:r>
        <w:rPr>
          <w:rtl w:val="true"/>
        </w:rPr>
        <w:t xml:space="preserve">- </w:t>
      </w:r>
      <w:r>
        <w:rPr>
          <w:rtl w:val="true"/>
        </w:rPr>
        <w:t>طواف حج تمتع</w:t>
      </w:r>
      <w:bookmarkEnd w:id="252"/>
    </w:p>
    <w:p>
      <w:pPr>
        <w:pStyle w:val="BookText"/>
        <w:rPr/>
      </w:pPr>
      <w:r>
        <w:rPr>
          <w:rFonts w:ascii="IRNazanin" w:hAnsi="IRNazanin" w:eastAsia="IRNazanin"/>
          <w:color w:val="111111"/>
          <w:sz w:val="28"/>
          <w:sz w:val="28"/>
          <w:szCs w:val="28"/>
          <w:rtl w:val="true"/>
          <w:lang w:bidi="fa-IR"/>
        </w:rPr>
        <w:t>پس از اعمال منی حاجی به مکه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 عمل را در آنجا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طواف حج تمتع که به مانند طواف عمره می باشد به همان صورت از حجر الاسود شروع و بدان پایان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مستحبات و مکروهات به مانند همان طواف عمره می باشد تنها تفاوت در نیت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گرداگرد کعبه طواف می کنم طواف حج تمتع قربة الى اللَّه</w:t>
      </w:r>
      <w:r>
        <w:rPr>
          <w:rFonts w:eastAsia="IRNazanin" w:cs="IRNazanin"/>
          <w:color w:val="111111"/>
          <w:sz w:val="28"/>
          <w:szCs w:val="28"/>
          <w:rtl w:val="true"/>
          <w:lang w:bidi="fa-IR"/>
        </w:rPr>
        <w:t xml:space="preserve">) </w:t>
      </w:r>
      <w:bookmarkStart w:id="253" w:name="pg9034_119424"/>
    </w:p>
    <w:p>
      <w:pPr>
        <w:pStyle w:val="Heading5"/>
        <w:numPr>
          <w:ilvl w:val="4"/>
          <w:numId w:val="1"/>
        </w:numPr>
        <w:rPr/>
      </w:pPr>
      <w:bookmarkStart w:id="254" w:name="__RefHeading___Toc2214556_2870459653"/>
      <w:bookmarkStart w:id="255" w:name="_Toc89"/>
      <w:bookmarkEnd w:id="253"/>
      <w:bookmarkEnd w:id="254"/>
      <w:r>
        <w:rPr/>
        <w:t>2</w:t>
      </w:r>
      <w:r>
        <w:rPr>
          <w:rtl w:val="true"/>
        </w:rPr>
        <w:t xml:space="preserve">- </w:t>
      </w:r>
      <w:r>
        <w:rPr>
          <w:rtl w:val="true"/>
        </w:rPr>
        <w:t>نماز طواف</w:t>
      </w:r>
      <w:bookmarkEnd w:id="255"/>
    </w:p>
    <w:p>
      <w:pPr>
        <w:pStyle w:val="BookText"/>
        <w:rPr/>
      </w:pPr>
      <w:r>
        <w:rPr>
          <w:rFonts w:ascii="IRNazanin" w:hAnsi="IRNazanin" w:eastAsia="IRNazanin"/>
          <w:color w:val="111111"/>
          <w:sz w:val="28"/>
          <w:sz w:val="28"/>
          <w:szCs w:val="28"/>
          <w:rtl w:val="true"/>
          <w:lang w:bidi="fa-IR"/>
        </w:rPr>
        <w:t>بعد از طواف حج نیت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طواف حج تمتع از حج واجب قربة الی اللَّه بجای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پشت مقام ابراهیم علیه السلام هر دو رکعت نماز بجای می آورد</w:t>
      </w:r>
      <w:r>
        <w:rPr>
          <w:rFonts w:eastAsia="IRNazanin" w:cs="IRNazanin"/>
          <w:color w:val="111111"/>
          <w:sz w:val="28"/>
          <w:szCs w:val="28"/>
          <w:rtl w:val="true"/>
          <w:lang w:bidi="fa-IR"/>
        </w:rPr>
        <w:t>.</w:t>
      </w:r>
    </w:p>
    <w:p>
      <w:pPr>
        <w:pStyle w:val="Heading5"/>
        <w:numPr>
          <w:ilvl w:val="4"/>
          <w:numId w:val="1"/>
        </w:numPr>
        <w:rPr/>
      </w:pPr>
      <w:bookmarkStart w:id="256" w:name="__RefHeading___Toc2214558_2870459653"/>
      <w:bookmarkStart w:id="257" w:name="_Toc90"/>
      <w:bookmarkEnd w:id="256"/>
      <w:r>
        <w:rPr/>
        <w:t>3</w:t>
      </w:r>
      <w:r>
        <w:rPr>
          <w:rtl w:val="true"/>
        </w:rPr>
        <w:t xml:space="preserve">- </w:t>
      </w:r>
      <w:r>
        <w:rPr>
          <w:rtl w:val="true"/>
        </w:rPr>
        <w:t>سعى بين صفا و مروه</w:t>
      </w:r>
      <w:bookmarkEnd w:id="257"/>
    </w:p>
    <w:p>
      <w:pPr>
        <w:pStyle w:val="BookText"/>
        <w:rPr/>
      </w:pPr>
      <w:r>
        <w:rPr>
          <w:rFonts w:ascii="IRNazanin" w:hAnsi="IRNazanin" w:eastAsia="IRNazanin"/>
          <w:color w:val="111111"/>
          <w:sz w:val="28"/>
          <w:sz w:val="28"/>
          <w:szCs w:val="28"/>
          <w:rtl w:val="true"/>
          <w:lang w:bidi="fa-IR"/>
        </w:rPr>
        <w:t>این سعی نیز مانند سعی عمره است و فقط دو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صفا و مروه هفت دور برای حج تمتع از حج واجب قربة الی اللَّه سعی می کنم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سعی عمره تقصیر بود ولی بعد از سعی حج تقصیر نیست</w:t>
      </w:r>
      <w:r>
        <w:rPr>
          <w:rFonts w:eastAsia="IRNazanin" w:cs="IRNazanin"/>
          <w:color w:val="111111"/>
          <w:sz w:val="28"/>
          <w:szCs w:val="28"/>
          <w:rtl w:val="true"/>
          <w:lang w:bidi="fa-IR"/>
        </w:rPr>
        <w:t xml:space="preserve">. </w:t>
      </w:r>
      <w:bookmarkStart w:id="258" w:name="pg9034_119425"/>
    </w:p>
    <w:p>
      <w:pPr>
        <w:pStyle w:val="Heading5"/>
        <w:numPr>
          <w:ilvl w:val="4"/>
          <w:numId w:val="1"/>
        </w:numPr>
        <w:rPr/>
      </w:pPr>
      <w:bookmarkStart w:id="259" w:name="__RefHeading___Toc2214560_2870459653"/>
      <w:bookmarkStart w:id="260" w:name="_Toc91"/>
      <w:bookmarkEnd w:id="258"/>
      <w:bookmarkEnd w:id="259"/>
      <w:r>
        <w:rPr/>
        <w:t>4</w:t>
      </w:r>
      <w:r>
        <w:rPr>
          <w:rtl w:val="true"/>
        </w:rPr>
        <w:t>-</w:t>
      </w:r>
      <w:r>
        <w:rPr>
          <w:rtl w:val="true"/>
        </w:rPr>
        <w:t>طواف نساء</w:t>
      </w:r>
      <w:bookmarkEnd w:id="260"/>
    </w:p>
    <w:p>
      <w:pPr>
        <w:pStyle w:val="BookText"/>
        <w:rPr/>
      </w:pPr>
      <w:r>
        <w:rPr>
          <w:rFonts w:ascii="IRNazanin" w:hAnsi="IRNazanin" w:eastAsia="IRNazanin"/>
          <w:color w:val="111111"/>
          <w:sz w:val="28"/>
          <w:sz w:val="28"/>
          <w:szCs w:val="28"/>
          <w:rtl w:val="true"/>
          <w:lang w:bidi="fa-IR"/>
        </w:rPr>
        <w:t xml:space="preserve">بعد از طواف و سعی حج،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طواف نساء را بجا آورد تا جنس مخالف بر او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طواف 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گرداگرد خانه خدا هفت دور طواف نساء برای حج تمتع از حج واجب قربة الی اللَّه به جای می آورم</w:t>
      </w:r>
      <w:r>
        <w:rPr>
          <w:rFonts w:eastAsia="IRNazanin" w:cs="IRNazanin"/>
          <w:color w:val="111111"/>
          <w:sz w:val="28"/>
          <w:szCs w:val="28"/>
          <w:rtl w:val="true"/>
          <w:lang w:bidi="fa-IR"/>
        </w:rPr>
        <w:t>».</w:t>
      </w:r>
    </w:p>
    <w:p>
      <w:pPr>
        <w:pStyle w:val="Heading5"/>
        <w:numPr>
          <w:ilvl w:val="4"/>
          <w:numId w:val="1"/>
        </w:numPr>
        <w:rPr/>
      </w:pPr>
      <w:bookmarkStart w:id="261" w:name="__RefHeading___Toc2214562_2870459653"/>
      <w:bookmarkStart w:id="262" w:name="_Toc92"/>
      <w:bookmarkEnd w:id="261"/>
      <w:r>
        <w:rPr/>
        <w:t>5</w:t>
      </w:r>
      <w:r>
        <w:rPr>
          <w:rtl w:val="true"/>
        </w:rPr>
        <w:t xml:space="preserve">- </w:t>
      </w:r>
      <w:r>
        <w:rPr>
          <w:rtl w:val="true"/>
        </w:rPr>
        <w:t>نماز طواف نساء</w:t>
      </w:r>
      <w:bookmarkEnd w:id="26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دو رکعت نماز طواف نساء در پشت مقام ابراهیم علیه السلام چنین نیت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طواف نساء را برای حج تمتع از حج واجب قربة الی اللَّه به جای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حاجی اعمال مکه را بجا آورد برای شب یازدهم به منی باز می گردد</w:t>
      </w:r>
      <w:r>
        <w:rPr>
          <w:rFonts w:eastAsia="IRNazanin" w:cs="IRNazanin"/>
          <w:color w:val="111111"/>
          <w:sz w:val="28"/>
          <w:szCs w:val="28"/>
          <w:rtl w:val="true"/>
          <w:lang w:bidi="fa-IR"/>
        </w:rPr>
        <w:t xml:space="preserve">. </w:t>
      </w:r>
      <w:bookmarkStart w:id="263" w:name="pg9034_119426"/>
    </w:p>
    <w:p>
      <w:pPr>
        <w:pStyle w:val="Heading5"/>
        <w:numPr>
          <w:ilvl w:val="4"/>
          <w:numId w:val="1"/>
        </w:numPr>
        <w:rPr/>
      </w:pPr>
      <w:bookmarkStart w:id="264" w:name="__RefHeading___Toc2214564_2870459653"/>
      <w:bookmarkStart w:id="265" w:name="_Toc93"/>
      <w:bookmarkEnd w:id="263"/>
      <w:bookmarkEnd w:id="264"/>
      <w:r>
        <w:rPr/>
        <w:t>6</w:t>
      </w:r>
      <w:r>
        <w:rPr>
          <w:rtl w:val="true"/>
        </w:rPr>
        <w:t xml:space="preserve">- </w:t>
      </w:r>
      <w:r>
        <w:rPr>
          <w:rtl w:val="true"/>
        </w:rPr>
        <w:t>بیتوته در مني</w:t>
      </w:r>
      <w:bookmarkEnd w:id="265"/>
    </w:p>
    <w:p>
      <w:pPr>
        <w:pStyle w:val="BookText"/>
        <w:rPr/>
      </w:pPr>
      <w:r>
        <w:rPr>
          <w:rFonts w:ascii="IRNazanin" w:hAnsi="IRNazanin" w:eastAsia="IRNazanin"/>
          <w:color w:val="111111"/>
          <w:sz w:val="28"/>
          <w:sz w:val="28"/>
          <w:szCs w:val="28"/>
          <w:rtl w:val="true"/>
          <w:lang w:bidi="fa-IR"/>
        </w:rPr>
        <w:t>مبیت یا بیتوته به معنی شب در جایی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باید شب یازدهم و دوازدهم ذی الحجه در منی بماند و در سه مورد شب سیزدهم نیز باید در منی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روز دوازدهم غروب کند و او هنوز در منی باقی مانده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احرام با جنس مخالف ارتباطی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صید کرده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واجب مبیت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است که حاجی یا از اول شب تا نیمه شب در منی بماند و یا از نیمه شب تا صبح ولی افضل آن است که تمامی شب را در منی بگذارند</w:t>
      </w:r>
      <w:r>
        <w:rPr>
          <w:rFonts w:eastAsia="IRNazanin" w:cs="IRNazanin"/>
          <w:color w:val="111111"/>
          <w:sz w:val="28"/>
          <w:szCs w:val="28"/>
          <w:rtl w:val="true"/>
          <w:lang w:bidi="fa-IR"/>
        </w:rPr>
        <w:t xml:space="preserve">. </w:t>
      </w:r>
      <w:bookmarkStart w:id="266" w:name="pg9034_119427"/>
    </w:p>
    <w:p>
      <w:pPr>
        <w:pStyle w:val="BookText"/>
        <w:rPr/>
      </w:pPr>
      <w:bookmarkEnd w:id="266"/>
      <w:r>
        <w:rPr>
          <w:rFonts w:ascii="IRNazanin" w:hAnsi="IRNazanin" w:eastAsia="IRNazanin"/>
          <w:color w:val="111111"/>
          <w:sz w:val="28"/>
          <w:sz w:val="28"/>
          <w:szCs w:val="28"/>
          <w:rtl w:val="true"/>
          <w:lang w:bidi="fa-IR"/>
        </w:rPr>
        <w:t xml:space="preserve">نیت مبیت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را برای حج تمتع از حج واجب قربة الی اللَّه در منی می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گذشت اگر حاجی با جنس مخالف ارتباط داشته باشد یا صید نموده یا تا هنگام غروب روز دوازدهم در منی باقی مانده باشد، شب سیزدهم را هم در منی باقی می ماند و گرنه بعد از اذان ظهر روز دوازدهم باید از منی خارج شود</w:t>
      </w:r>
      <w:r>
        <w:rPr>
          <w:rFonts w:eastAsia="IRNazanin" w:cs="IRNazanin"/>
          <w:color w:val="111111"/>
          <w:sz w:val="28"/>
          <w:szCs w:val="28"/>
          <w:rtl w:val="true"/>
          <w:lang w:bidi="fa-IR"/>
        </w:rPr>
        <w:t>.</w:t>
      </w:r>
    </w:p>
    <w:p>
      <w:pPr>
        <w:pStyle w:val="Heading5"/>
        <w:numPr>
          <w:ilvl w:val="4"/>
          <w:numId w:val="1"/>
        </w:numPr>
        <w:rPr/>
      </w:pPr>
      <w:bookmarkStart w:id="267" w:name="__RefHeading___Toc2214566_2870459653"/>
      <w:bookmarkStart w:id="268" w:name="_Toc94"/>
      <w:bookmarkEnd w:id="267"/>
      <w:r>
        <w:rPr/>
        <w:t>7</w:t>
      </w:r>
      <w:r>
        <w:rPr>
          <w:rtl w:val="true"/>
        </w:rPr>
        <w:t xml:space="preserve">- </w:t>
      </w:r>
      <w:r>
        <w:rPr>
          <w:rtl w:val="true"/>
        </w:rPr>
        <w:t>رمى جمرات</w:t>
      </w:r>
      <w:bookmarkEnd w:id="268"/>
    </w:p>
    <w:p>
      <w:pPr>
        <w:pStyle w:val="BookText"/>
        <w:rPr/>
      </w:pPr>
      <w:r>
        <w:rPr>
          <w:rFonts w:ascii="IRNazanin" w:hAnsi="IRNazanin" w:eastAsia="IRNazanin"/>
          <w:color w:val="111111"/>
          <w:sz w:val="28"/>
          <w:sz w:val="28"/>
          <w:szCs w:val="28"/>
          <w:rtl w:val="true"/>
          <w:lang w:bidi="fa-IR"/>
        </w:rPr>
        <w:t xml:space="preserve">حاجی در هر شبی که در منی باشد، باید در صبح آن شب سه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وسطی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رمی جمرات نیز همان شرایط رمی جمره عقبه </w:t>
      </w:r>
      <w:bookmarkStart w:id="269" w:name="pg9034_119428"/>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را داراست هفت سنگریزه با نیت رمی جمرات به سه جمره می زند، وقت رمی جمرات از طلوع خورشید تا غروب آن است</w:t>
      </w:r>
      <w:r>
        <w:rPr>
          <w:rFonts w:eastAsia="IRNazanin" w:cs="IRNazanin"/>
          <w:color w:val="111111"/>
          <w:sz w:val="28"/>
          <w:szCs w:val="28"/>
          <w:rtl w:val="true"/>
          <w:lang w:bidi="fa-IR"/>
        </w:rPr>
        <w:t>.</w:t>
      </w:r>
    </w:p>
    <w:p>
      <w:pPr>
        <w:pStyle w:val="Heading5"/>
        <w:numPr>
          <w:ilvl w:val="4"/>
          <w:numId w:val="1"/>
        </w:numPr>
        <w:rPr/>
      </w:pPr>
      <w:bookmarkStart w:id="270" w:name="__RefHeading___Toc2214568_2870459653"/>
      <w:bookmarkStart w:id="271" w:name="_Toc95"/>
      <w:bookmarkEnd w:id="270"/>
      <w:r>
        <w:rPr>
          <w:rtl w:val="true"/>
        </w:rPr>
        <w:t>مستحبات منى</w:t>
      </w:r>
      <w:bookmarkEnd w:id="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حاجی روزها در منی بماند، باقی ماندن در منی بهتر از رفتن به مکه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از ظهر روز عید تا پانزده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ظهر عید تا نماز صبح روز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بلکه بعد از هر نافله مستحب است این تکبیرات را بگوید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اَكْبَرُ اللَّهُ اَكْبَرُ لاَ إِلَهَ إلا اللَّه واللَّهُ أَكْبَرُ اللَّهُ أَكْبَرُ وَ ِللَّهِ الْحَمدُ اللَّهُ أَكْبَرُ عَلَى مَا هَدَانَا اللَّهُ أَكْبَرُ عَلَى مَا رَزَقَنَا مِنْ بَهِيمَةِ الأَنْعَامِ وَالْحَمْدُللَّهِ عَلَى مَا أَبْلاَنَا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مسلمانان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این تکبیرات را بعد از ده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عید تا صبح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حاجی در مسجد خیف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صد رکعت نماز در مسجد خیف برابر با عبادت هفتاد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مستحب است؛ هر کسی چنین کند خداوند برای او ثواب آزاد کردن یک بنده را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ثواب زنده نگه داشتن یک انسان را داراست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احیاء نفس را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منی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گویی به مقدار در آمد سرزمینی بزرگ، در راه خدا انفاق کرده است</w:t>
      </w:r>
      <w:r>
        <w:rPr>
          <w:rFonts w:eastAsia="IRNazanin" w:cs="IRNazanin"/>
          <w:color w:val="111111"/>
          <w:sz w:val="28"/>
          <w:szCs w:val="28"/>
          <w:rtl w:val="true"/>
          <w:lang w:bidi="fa-IR"/>
        </w:rPr>
        <w:t xml:space="preserve">. </w:t>
      </w:r>
      <w:bookmarkStart w:id="272" w:name="pg9034_11943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3" w:name="__RefHeading___Toc2214570_2870459653"/>
      <w:bookmarkStart w:id="274" w:name="_Toc96"/>
      <w:bookmarkEnd w:id="272"/>
      <w:bookmarkEnd w:id="273"/>
      <w:r>
        <w:rPr>
          <w:rtl w:val="true"/>
        </w:rPr>
        <w:t>نمای کعبه</w:t>
      </w:r>
      <w:bookmarkStart w:id="275" w:name="pg9034_119431"/>
      <w:bookmarkEnd w:id="274"/>
    </w:p>
    <w:p>
      <w:pPr>
        <w:pStyle w:val="Heading3"/>
        <w:numPr>
          <w:ilvl w:val="2"/>
          <w:numId w:val="1"/>
        </w:numPr>
        <w:rPr/>
      </w:pPr>
      <w:bookmarkStart w:id="276" w:name="__RefHeading___Toc2214572_2870459653"/>
      <w:bookmarkStart w:id="277" w:name="_Toc97"/>
      <w:bookmarkEnd w:id="275"/>
      <w:bookmarkEnd w:id="276"/>
      <w:r>
        <w:rPr>
          <w:rtl w:val="true"/>
        </w:rPr>
        <w:t>فصل سوم</w:t>
      </w:r>
      <w:r>
        <w:rPr>
          <w:rtl w:val="true"/>
        </w:rPr>
        <w:t xml:space="preserve">: </w:t>
      </w:r>
      <w:r>
        <w:rPr>
          <w:rtl w:val="true"/>
        </w:rPr>
        <w:t>آداب مسجدالحرام و مکه</w:t>
      </w:r>
      <w:bookmarkEnd w:id="277"/>
    </w:p>
    <w:p>
      <w:pPr>
        <w:pStyle w:val="Heading4"/>
        <w:numPr>
          <w:ilvl w:val="3"/>
          <w:numId w:val="1"/>
        </w:numPr>
        <w:rPr/>
      </w:pPr>
      <w:bookmarkStart w:id="278" w:name="__RefHeading___Toc2214574_2870459653"/>
      <w:bookmarkStart w:id="279" w:name="_Toc98"/>
      <w:bookmarkEnd w:id="278"/>
      <w:r>
        <w:rPr>
          <w:rtl w:val="true"/>
        </w:rPr>
        <w:t>مشخصات</w:t>
      </w:r>
      <w:bookmarkEnd w:id="279"/>
    </w:p>
    <w:p>
      <w:pPr>
        <w:pStyle w:val="BookText"/>
        <w:rPr/>
      </w:pPr>
      <w:r>
        <w:rPr>
          <w:rFonts w:ascii="IRNazanin" w:hAnsi="IRNazanin" w:eastAsia="IRNazanin"/>
          <w:color w:val="111111"/>
          <w:sz w:val="28"/>
          <w:sz w:val="28"/>
          <w:szCs w:val="28"/>
          <w:rtl w:val="true"/>
          <w:lang w:bidi="fa-IR"/>
        </w:rPr>
        <w:t>مکه شهر مقدسی است و جای جای آن احترام و قداست دارد بنابراین نیکوست که حاجی در هنگام ورود به این شهر و در طول اقامت در آن با وضو و طهارت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 نیز آداب و اعمال ویژه ای 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که حاجی از باب بنی شیبه وارد مسجد الحرام شود، اولین چیزی که هنگام ورود به مسجد الحرام دیدگان را مبهوت می سازد،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نشانه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خشوع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باید دور تا دور خانه کعبه بگردند یعنی که خدا </w:t>
      </w:r>
    </w:p>
    <w:p>
      <w:pPr>
        <w:pStyle w:val="BookText"/>
        <w:rPr/>
      </w:pPr>
      <w:r>
        <w:rPr>
          <w:rFonts w:ascii="IRNazanin" w:hAnsi="IRNazanin" w:eastAsia="IRNazanin"/>
          <w:color w:val="111111"/>
          <w:sz w:val="28"/>
          <w:sz w:val="28"/>
          <w:szCs w:val="28"/>
          <w:rtl w:val="true"/>
          <w:lang w:bidi="fa-IR"/>
        </w:rPr>
        <w:t>را محور حرکتهایشان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حاجی بر کعبه می نگرد، مستحب است این دعا را قرائت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الَّذِي عَظَمَكِ وَ شَرَّفَكِ وَ كَرَّمَكِ وَ جَعَلَكِ مَثَابَةً لِلنَّاسِ وَ أَمْناً مُبَارَكاً وَ هُدىً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کعبه ارکان و مکانهای ویژه ای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رکنی که در آن حجر الاسود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الاسود سنگی بهشتی است که خداوند آنرا به زمین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دعا نزد حجر الاسود مستحب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أَمَانَتِي أَدَّيْتُهَا وَ مِيثَاقِي تَعَاهَدْتُهُ لِتَشْهَدَ </w:t>
      </w:r>
    </w:p>
    <w:p>
      <w:pPr>
        <w:pStyle w:val="BookText"/>
        <w:rPr/>
      </w:pPr>
      <w:r>
        <w:rPr>
          <w:rFonts w:ascii="Amiri" w:hAnsi="Amiri" w:eastAsia="Amiri" w:cs="Amiri"/>
          <w:color w:val="111111"/>
          <w:sz w:val="28"/>
          <w:sz w:val="28"/>
          <w:szCs w:val="28"/>
          <w:rtl w:val="true"/>
          <w:lang w:bidi="ar-SA"/>
        </w:rPr>
        <w:t>لي بِالمُوافاةِ اللَّهُمَّ تَصْدِيقاً بِكِتَابِكَ وَ عَلَى سُنَّةِ نَبِيِّكَ صَلَوَاتُكَ عَلَيْهِ وَآلِهِ أَشْهَدُ أَنْ لَا إِلَهَ إِلَّا اللَّهُ وَحْدَهُ لاشَرِيكَ لَهُ وَ أَنَّ مُحَمَّداً صَلَّى اللهُ عَلَيْهِ وَ آلِهِ وَ سَلِم عَبْدُهُ وَ رَسُولُهُ آمَنْتُ بِاللَّهِ وَ كَفَرْتُ بالجُبْتِ وَ الطَّاغُوتِ وَ اللاتِ وَ العُزَّى وَ عِبَادِةِ الشَّيْطَان وَ عِبَادَةِ كُلِّ نِدَّ يُدعى مِنْ دُونِ اللَّهِ اللَّهُمَّ إِلَيْكَ بَسَطْتُ يَدي وَفِيما عِنْدَكَ عَظُمَتْ رَغْبَتى فَأَقْبَلْ سَبْحَتِي وَ اغْفِرْ لِي وَ ارْحَمْني اللَّهُمَّ إِنِّي أَعُوْذُ بِكَ مِنَ الكُفْرِ وَ الفَقْرِ وَ مَوَاقِفِ لخِزْي فى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سوی حجر الاسود می روی و آنرا لمس می کنی و می گویی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الَّذي هَدَانَا لِهَذَا وَ مَا كُنَّا لِنهْتَدِيَ لَوْلاَ </w:t>
      </w:r>
    </w:p>
    <w:p>
      <w:pPr>
        <w:pStyle w:val="BookText"/>
        <w:rPr/>
      </w:pPr>
      <w:r>
        <w:rPr>
          <w:rFonts w:ascii="Amiri" w:hAnsi="Amiri" w:eastAsia="Amiri" w:cs="Amiri"/>
          <w:color w:val="111111"/>
          <w:sz w:val="28"/>
          <w:sz w:val="28"/>
          <w:szCs w:val="28"/>
          <w:rtl w:val="true"/>
          <w:lang w:bidi="ar-SA"/>
        </w:rPr>
        <w:t>أنْ هَدَانَا اللَّهُ سُبْحَانَ اللَّهِ وَالْحَمدُللَّهِ وَ لَا إِلَهَ إِلَّا اللَّهُ وَاللَّهُ أَكْبَرُ اللَّهُ أَكْبَرُ مِنْ خَلْقِهِ وَ اللَّهُ أَكْبَرُ مِمَّا أَخْشَىٰ وَ أَحْذَرُ لاَ إلهَ إلا اللَّهُ وَحْدَهُ لاشَريكَ لهُ لَهُ الملکُ وَ لَهُ الْحَمْدُ يُحْيِي وَ يُمِيتُ وَ يُمِيتُ وَ يُحْيِي وَ هُوَحَيٌّ لاَيَموتُ بِيَدِهِ الخَيْرُ وَ هُوَ عَلَىٰ كُل شَيءٍ قَديرُ اللَّهُمَّ صَلِّ عَلَى مُحَمّدٍ وآلِ مُحَمَّدٍ وَ بَارِكْ عَلَى مُحَمَّدٍ وَآلِ مُحَمَّدٍ كَأَفْضَلِ مَا صَلَّيْتَ وَ بَارَكْتَ وَ تَرَحَّمْتَ عَلَىٰ إِبْرَاهِيمَ علیه السلام وَآلِ إِبْرَاهِيمَ علیه السلام إِنَّكَ حَميدٌ مَجِيدٌ وَ سَلَامٌ عَلَى جَمِيعِ النَبِيينَ وَ الْمُرْسَلِينَ وَ الْحَمْدُللَّهِ الْعَالَمِيْنَ اللَّهُمَّ إِنِّي أُؤْمِنُ بِوَعْدِكَ وَ أَصَدِّقُ رُسُلَكَ وَ أَتَّبِعُ كِتَابَكَ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به نزدیک حجر الاسود رسیدی، دو دستت را برای دعا بردار و حمد و </w:t>
      </w:r>
    </w:p>
    <w:p>
      <w:pPr>
        <w:pStyle w:val="BookText"/>
        <w:rPr/>
      </w:pPr>
      <w:r>
        <w:rPr>
          <w:rFonts w:ascii="IRNazanin" w:hAnsi="IRNazanin" w:eastAsia="IRNazanin"/>
          <w:color w:val="111111"/>
          <w:sz w:val="28"/>
          <w:sz w:val="28"/>
          <w:szCs w:val="28"/>
          <w:rtl w:val="true"/>
          <w:lang w:bidi="fa-IR"/>
        </w:rPr>
        <w:t>ثنای الهی را بجای آور و بر پیامبر اکرم صَلَّى اللهُ عَلَيْهِ وَ آلِهِ وَ سَلِم درود فرست و از خدا بخواه که اعمالت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بر حجر الاسود بكش و اگر توانستی حجر الاسود را بوسه بزن و اگر بوسیدن و دست کشیدن ممکن نبود، به سوی آن اشاره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رکنی که حجر الاسود در آن است دست بکشید، چون با این کار گویی با خدا دست داده اید و با او بیعت کرده اید؛ روز قیامت این رکن کعبه برای هر کسی که آنرا لمس کرده به وفاداری شهادت خواهد داد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عراقی و رکن شامی که از مکانهای مقدس بشمار می روند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یمانی؛ رکن قبل از حجر الاسود را رکن یمانی می گویند روایات بسیاری در مورد فضیلت این رکن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سوی رکن یمانی می رفتم می دیدم که جبرئیل بر من سبقت گرفته و در کنار آن است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یمانی دریست که ما از آنجا وارد بهشت می شویم</w:t>
      </w:r>
      <w:r>
        <w:rPr>
          <w:rStyle w:val="FootnoteAnchor"/>
          <w:rtl w:val="true"/>
        </w:rPr>
        <w:footnoteReference w:id="23"/>
      </w:r>
      <w:r>
        <w:rPr>
          <w:rFonts w:ascii="IRNazanin" w:hAnsi="IRNazanin" w:eastAsia="IRNazanin"/>
          <w:color w:val="111111"/>
          <w:sz w:val="28"/>
          <w:sz w:val="28"/>
          <w:szCs w:val="28"/>
          <w:rtl w:val="true"/>
          <w:lang w:bidi="fa-IR"/>
        </w:rPr>
        <w:t>و در حدیثی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هنگام آفرینش آسمانها و زمین فرشته ای نزد رکن یمانی است که تنها وظیفه اش آن است که بر دعای شما آمین بگوید پس هر کس متوجه باشد که </w:t>
      </w:r>
    </w:p>
    <w:p>
      <w:pPr>
        <w:pStyle w:val="BookText"/>
        <w:rPr/>
      </w:pPr>
      <w:r>
        <w:rPr>
          <w:rFonts w:ascii="IRNazanin" w:hAnsi="IRNazanin" w:eastAsia="IRNazanin"/>
          <w:color w:val="111111"/>
          <w:sz w:val="28"/>
          <w:sz w:val="28"/>
          <w:szCs w:val="28"/>
          <w:rtl w:val="true"/>
          <w:lang w:bidi="fa-IR"/>
        </w:rPr>
        <w:t>رکن یمانی چه دعایی می 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رضا علیه السلام نزد رکن یمانی چنین دعا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أَللَّهُ يَا وَليَّ العَافِيَةِ وَ خَالِقَ العَافِيَةِ وَ رَازِقَ الْعَافِيَةِ وَ النِعْمُ بِالْعافِيَةِ وَ الْمَنَّانُ بِالْعَافِيَة وَ المُتَفَضِّلُ بِالعافِيَةِ عَلَيَّ وَ عَلَى جَميع خَلْقِكَ يا رَحْمَنَ الدُّنْيَا وَ الآخِرَةِ وَ رَحِيمَهُمَا صَلِّ عَلَى مُحَمَّدٍ وَآلِ مُحَمَّدٍ وَ ارْزُقْنَا العافِيَةَ وَ دَوامَ العَافِيةِ وَ تَمامَ الْعَافِيَةِ وَ شُكْرَ العَافِيَةِ فِي الدُّنْيا وَ الآخِرَةِ بِرَحْمَتِكَ يَا أَرْحَمَ الرَّاحِمينَ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در کعبه و حجر الاسود را حطیم گویند؛ حطیم محل استغفار و طلب آمرزش و توبه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مکان را حطیم نام گزارده اند چون محل ریزش گناهان بزرگ است و در همین مکان توبۀ حضرت آدم علیه السلام پذیرفته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پایۀ خانه کعبه که کمی از دیوارها جلوتر آمده شاذروان نام دارد؛ باید دقت کنید که در حال طواف دست یا پایتان بر اجزای کعبه از جمله شاذروان قرار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سقف خانه کعبه ناودانی قرار داده شد که بالای حجر اسماعیل علیه السلام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مقابل ناودان می ایستادند و چنین دعا می کردند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أَعْتِقْ رَقَبَتِي مِنَ النَّارِ وَ أَوْسِعْ عَلَيَّ مِنْ </w:t>
      </w:r>
    </w:p>
    <w:p>
      <w:pPr>
        <w:pStyle w:val="BookText"/>
        <w:rPr/>
      </w:pPr>
      <w:r>
        <w:rPr>
          <w:rFonts w:ascii="Amiri" w:hAnsi="Amiri" w:eastAsia="Amiri" w:cs="Amiri"/>
          <w:color w:val="111111"/>
          <w:sz w:val="28"/>
          <w:sz w:val="28"/>
          <w:szCs w:val="28"/>
          <w:rtl w:val="true"/>
          <w:lang w:bidi="ar-SA"/>
        </w:rPr>
        <w:t>رِزْقِكَ الْحَلالِ وَادْرَأْ عَنِي شَرَّ فَسَقَةِ الْجِنِّ وَ الإِنْسِ وَ أَدْخِلْنِي الْجَنَّةَ بِرَحْمَتِكَ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رکن یمانی محلی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مکان بود که مادر امیرالمؤمنین علیه السلام فاطمه بنت اسد علیها السلام وارد کعبه شد و امام علی علیه السلام را در خانه کعبه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مستجار به یکایک گناهان خویش اعتراف کنید و اگر گناهان در یادتان باقی نمانده،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حَفِظَتَهُ عَلَينا حَفَظَتُكَ وَ نَسيناهُ فَاغفِرهُ لَنا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آنچه ما فراموش کرده ایم ولی فرشتگان تو ثبت کرده اند،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آنکس که در این محل به </w:t>
      </w:r>
    </w:p>
    <w:p>
      <w:pPr>
        <w:pStyle w:val="BookText"/>
        <w:rPr/>
      </w:pPr>
      <w:r>
        <w:rPr>
          <w:rFonts w:ascii="IRNazanin" w:hAnsi="IRNazanin" w:eastAsia="IRNazanin"/>
          <w:color w:val="111111"/>
          <w:sz w:val="28"/>
          <w:sz w:val="28"/>
          <w:szCs w:val="28"/>
          <w:rtl w:val="true"/>
          <w:lang w:bidi="fa-IR"/>
        </w:rPr>
        <w:t>گناهانش اقرار کند و آنها را بشمارد و به زبان آورد و از خدا طلب آمرزش کند بر خداست که به لطف و کرم خود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دیگریست که چون حضرت آدم علیه السلام طواف می کرد به مستجار که رسید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علیه السلام به گناهانت اعتراف کن تا 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فرزندانم هم اینگونه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حق تعالی وحی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علیه السلام هر یک از فرزندانت که در این مکان گناهانش را بشمارد و همانگونه که توبه کردی، توبه کند و طلب آمرزش نماید او را می بخشم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اتمام طواف مستحب است که حاجی دو دست را بر کعبه بگذارد صورت و بدنش را به کعبه بچسباند و </w:t>
      </w:r>
    </w:p>
    <w:p>
      <w:pPr>
        <w:pStyle w:val="BookText"/>
        <w:rPr/>
      </w:pPr>
      <w:r>
        <w:rPr>
          <w:rFonts w:ascii="IRNazanin" w:hAnsi="IRNazanin" w:eastAsia="IRNazanin"/>
          <w:color w:val="111111"/>
          <w:sz w:val="28"/>
          <w:sz w:val="28"/>
          <w:szCs w:val="28"/>
          <w:rtl w:val="true"/>
          <w:lang w:bidi="fa-IR"/>
        </w:rPr>
        <w:t>دعایی را که امام صادق علیه السلام در این محل قرائت می فرمودند،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الْبَيْتُ بَيْتُكَ وَ الْعَبْدُ عَبْدُكَ وَ هذَا مَقَامُ الْعَائِذِ بِكَ مِنَ الْنَّارِ اللَّهُمَّ مِنْ قِبَلِكَ الرَّوْحُ وَ الْفَرَجُ وَ الْعافِيَةُ اللَّهُمَّ إِنَّ عَمَلِي ضَعِيفٌ فَضَاعِفَهُ ليَ وَ اغْفِرْ لِي مَا اطَّلَعْتَ عَلَيْهِ مِنِّي وَ خَفِيَ عَلَى خَلْقِكَ أَسْتَجِيرُ بِاللَّهِ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پرده کعبه را در دست بگیرد و در آن حال دعا بخواند که این عمل وی موجب بخشش گناهان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مقام ابراهیم علیه السلام او را جایگاه نماز قرار </w:t>
      </w:r>
    </w:p>
    <w:p>
      <w:pPr>
        <w:pStyle w:val="BookText"/>
        <w:rPr/>
      </w:pP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ابراهیم علیه السلام کیست؟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بنابر آیه شریفه ابراهیم علیه السلام این یک امت بود، همه مردم در یک سو و ابراهیم علیه السلام در طرف دیگر، ولی ابراهیم علیه السلام یک امت خداپرست و باقی مردم زمانش آلوده به شرک، ابراهیم علیه السلام و به تنهایی مردم را به توحید و یکتا پرستی دعوت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 کرد تا آنجا که در آتشش افکندند، از شهری به شهر دیگر هجرت می کرد و در مقابل شرک و بت پرستی مقاومت می کرد ولی خداوند یاری کنندگانش را نصرت می دهد و سر انجام پیام خدا برتری می یابد و کفر و الحاد راه به جایی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ابراهیم علیه السلام کسی است که خانه کعبه را تجدید بنا کرد خانه ای را باز ساخت که عزیزترین و شریفترین خانه هاست و خداوند این عمل خالصانه ابراهیم علیه السلام را همواره زنده نگه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بیاد آر زمانی را که ابراهیم و اسماعیل علیهما السلام پایه 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ما بپذیر که تو شنوا و دانایی، خداوندا ما را تسلیم فرمان خود قرار ده و از دودمان ما امتی که تسلیم تو باشند به وجود آر و چگونگی عبادتمان را به ما نشان بده و تو به ما را پذیرا باش که تو، توبه پذیر و مهربانی</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نعمتهای متعددی را به حضرت ابراهیم علیه السلام </w:t>
      </w:r>
    </w:p>
    <w:p>
      <w:pPr>
        <w:pStyle w:val="BookText"/>
        <w:rPr/>
      </w:pPr>
      <w:r>
        <w:rPr>
          <w:rFonts w:ascii="IRNazanin" w:hAnsi="IRNazanin" w:eastAsia="IRNazanin"/>
          <w:color w:val="111111"/>
          <w:sz w:val="28"/>
          <w:sz w:val="28"/>
          <w:szCs w:val="28"/>
          <w:rtl w:val="true"/>
          <w:lang w:bidi="fa-IR"/>
        </w:rPr>
        <w:t>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را در خاندان او قرار داد، راه و روش او را دین حنیف و کامل اعلام نمود و حتی جای پای او را مقدس قرار داد تا همۀ خدا پرستان قدم جای قدم آن حضرت بنهند، در مقام ابراهیم علیه السلام مستحب است که چنین دعا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أَرْحَمْنِي بِطاعَتِي إِيَّاكَ وَ طاعَةِ رَسُولكَ صَّلَي اللَّه عَلَیهِ وَ آلِهِ وَ سَلَم اللَّهُمَّ جَنِّبْنِي أَنْ أَتَعَدّى حُدُودَكَ، وَ اجْعَلْنِي مِمَّنْ يُحِبُّكَ وَ يُحِبُّ رَسُولَكَ صَّلَي اللَّه عَلَیهِ وَ آلِهِ وَ سَلَم وَ مَلائِكَتَكَ وَ عِبادِكَ الصَّالِحِينَ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نزد مقام ابراهیم علیه السلام سجده می نمودند و چنین دعا می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سَجَدَ لَكَ وَجْهِي تَعَبُّداً وَرِقٌاً لا إله إلا أَنْتَ حقاً حقاً، الأوَّلُ قَبْلَ كُلِّ شَيْءٍ وَ الآخِرُ بَعْدَ كلِّ شَيْءٍ، وَها أنا ذا بَيْنَ يَدَيْكَ نَاصِيتَي بِيَدِكْ فَاغْفِرْ لِي فَإِنَّهُ لايَغْفِرُ الذَّنْبَ العَظِيمَ غَيْرُكَ فَإِنِّي مُقِرٌّ بِذُنُوبِي عَلَى نَفْسي وَ لايَدْفَعُ الذَّنْبَ العَظِيمَ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 فرمایند که بین رکن یمانی و حجر الاسود هفتاد پیامبر صلي اللَّه علیه و آله و سلم مدفونند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در واقع خانه حضرت اسماعیل علیه السلام می باشد و مدفن آن حضرت و مادرش هاجر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چونکه هاجر در اینجا </w:t>
      </w:r>
    </w:p>
    <w:p>
      <w:pPr>
        <w:pStyle w:val="BookText"/>
        <w:rPr/>
      </w:pPr>
      <w:r>
        <w:rPr>
          <w:rFonts w:ascii="IRNazanin" w:hAnsi="IRNazanin" w:eastAsia="IRNazanin"/>
          <w:color w:val="111111"/>
          <w:sz w:val="28"/>
          <w:sz w:val="28"/>
          <w:szCs w:val="28"/>
          <w:rtl w:val="true"/>
          <w:lang w:bidi="fa-IR"/>
        </w:rPr>
        <w:t>دفن شد، اسماعیل علیه السلام بر دور تا دور آن دیوارکی کشید تا در حال طواف قبر مادرش زیر پا نرود و پس از آن انبیاء بسیاری در حجر اسماعیل علیه السلام دفن گشتند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باید حجر اسماعیل علیه السلام را داخل طواف قرار داد و همچنین مستحب است که برای حج از داخل حجر اسماعیل علیه السلام و زیر ناودان رحمت احرام بست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حجر، زیارت حضرت اسماعیل علیه السلام و دیگر پیامبران که در آنجا مدفون اند، مستحب است</w:t>
      </w:r>
      <w:r>
        <w:rPr>
          <w:rFonts w:eastAsia="IRNazanin" w:cs="IRNazanin"/>
          <w:color w:val="111111"/>
          <w:sz w:val="28"/>
          <w:szCs w:val="28"/>
          <w:rtl w:val="true"/>
          <w:lang w:bidi="fa-IR"/>
        </w:rPr>
        <w:t xml:space="preserve">. </w:t>
      </w:r>
      <w:bookmarkStart w:id="280" w:name="pg9034_119447"/>
    </w:p>
    <w:p>
      <w:pPr>
        <w:pStyle w:val="Heading4"/>
        <w:numPr>
          <w:ilvl w:val="3"/>
          <w:numId w:val="1"/>
        </w:numPr>
        <w:rPr/>
      </w:pPr>
      <w:bookmarkStart w:id="281" w:name="__RefHeading___Toc2214576_2870459653"/>
      <w:bookmarkStart w:id="282" w:name="_Toc99"/>
      <w:bookmarkEnd w:id="280"/>
      <w:bookmarkEnd w:id="281"/>
      <w:r>
        <w:rPr>
          <w:rtl w:val="true"/>
        </w:rPr>
        <w:t>زیارت حضرت اسماعیل علیه السلام</w:t>
      </w:r>
      <w:bookmarkEnd w:id="28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سَيّدِنَا إِسْمَاعِيلَ علیه السلام ذَبِيحَ اللَّهِ ابْنِ إِبْرَاهِيمَ علیه السلام خَلِيلِ اللَّهِ، السَّلَامُ عَلَيْكَ يَا نَبِيَّ اللَّهِ وَ أَبْنَ نَبِيِّهِ السَّلاَمُ عَلَيْكَ يَاصَفَّی اللَّهِ وَ ابْنَ صَفِيّهِ، السَّلاَمُ عَلَيْكَ يَا مَنْ أَنْبَعَ اللَّهُ لَهُ بِئْرَ زَمْزَمَ حِينَ أَسْكَنَهُ أَبُوهُ بِوَادٍ غَيْرِ ذِي زَرْعٍ عِنْدَ بَيْتِ اللَّهِ المُحَرَّم وَاسْتَجَابَ اللَّهِ فِيهِ دَعْوَةَ أَبِيهِ إِبْرَاهِيمَ علیه السلام حِينَ قَالَ رَبَّنَا إِنِّي أَسْكَنْتُ مِنْ ذُرِّيَّتِي بِوَادٍ غَيْرِ ذِي زَرْعٍ عِنْد بَيتْكَ الْحَرَّمِ رَبَّنَا لِيُقِيمُوا الصَّلَاةَ فَاجْعَلْ أَفِئِدَةً مِنَ النَّاسِ تَهْوِي إِلَيْهِمْ وَ ارْزُقْهُمْ مِنَ الثَمَرَاتِ لَعَلَّهُم يَشْكُرُونَ، السَّلاَمُ عَلَيْكَ يَا مَنْ سَلَّمَ نَفْسَهُ لِلذَّبْحِ طَاعَةً لَأَمْرِ اللَّهِ تَعَالَى إِذْ قَالَ لَهُ أَبُوهُ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أَرَى فِي المَنَامِ أَنِّي أَذْبَحُكَ فَانْظُرْ مَاذَا تَرى قَالَ يا أَبَتِ افْعَلْ مَا تُؤْمَرُ سَتَجِدُنِي إِنْ شَاءَ اللَّهُ مِنَ الصَّابِرِينَ فَدَفَعَ اللَّهُ عَنْهُ الذَّبْحَ وَ فَدَاهُ بِذِبْحٍ عَظِيم، السَّلاَمُ عَليْكَ يَا مَنْ أَعَانَ أَبَاهُ عَلى بِنَاءً الكَعْبَةِ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 يَامَنْ مَدَحَهُ اللَّهُ تَعَالَى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إِسْمَاعِيلَ إِنَّهُ كَانَ صَادِقَ الْوَعْدِ وَ كَانَ رَسُولاً نَبِياً وَ كَانَ يَأْمُرُ أَهْلَهُ بِالصَّلَاةِ وَالزَّكَاةِ وَكَانَ عِنْدَ رَبِّهِ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جَعَلَ اللهُ مِنْ ذُرِّيَّتِهِ مُحَمَّداً صَّلَي اللَّه عَلَیهِ وَ آلِهِ وَ سَلَم سَيِّدَ المُرسَلِينَ وَ خَاتَمَ النَّبِيِّينَ السَّلَامُ عَلَيْكَ وَ عَلَى أَبِيكَ إِبْرَاهِيمَ علیه السلام خَلِيلِ اللَّهِ وَ عَلَىٰ أَخِيكَ </w:t>
      </w:r>
    </w:p>
    <w:p>
      <w:pPr>
        <w:pStyle w:val="BookText"/>
        <w:rPr/>
      </w:pPr>
      <w:r>
        <w:rPr>
          <w:rFonts w:ascii="Amiri" w:hAnsi="Amiri" w:eastAsia="Amiri" w:cs="Amiri"/>
          <w:color w:val="111111"/>
          <w:sz w:val="28"/>
          <w:sz w:val="28"/>
          <w:szCs w:val="28"/>
          <w:rtl w:val="true"/>
          <w:lang w:bidi="ar-SA"/>
        </w:rPr>
        <w:t>إِسْحَق علیه السلام نَبِيَّ اللَّهِ، السَّلَامُ عَلَيْكَ وَ عَلَى جَمِيعِ أَنْبِياءِ اللَّهِ المَدْفُونِينَ بِهذِهِ الْبُقْعَةِ المُبَارَكَةِ المُعَظَّمَةِ، السَّلاَمُ عَليْكَ وَ عَلَى أُمِّكَ الطَّاهِرَةِ الصَّابِرَةِ هَاجَرَ علیها السلام وَ رَحْمَةُ اللَّهِ وَ بَرَكاتُهُ حَشَرَنَا اللَّهُ فِي زُمْرَتِكُمْ تَحْتَ لِوَاءِ مُحَمَّدٍ صَّلَي اللَّه عَلَیهِ وَ آلِهِ وَ سَلَم وَ لاَجَعَلَهُ اللَّهُ آخِرَ الْعَهْدِ مِنْ زِيَارَتِكُمْ السَّلاَمُ عَلَيْكَ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دو رکعت نماز زیارت بجای 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خانه كعبه</w:t>
      </w:r>
    </w:p>
    <w:p>
      <w:pPr>
        <w:pStyle w:val="BookText"/>
        <w:rPr/>
      </w:pPr>
      <w:r>
        <w:rPr>
          <w:rFonts w:ascii="IRNazanin" w:hAnsi="IRNazanin" w:eastAsia="IRNazanin"/>
          <w:color w:val="111111"/>
          <w:sz w:val="28"/>
          <w:sz w:val="28"/>
          <w:szCs w:val="28"/>
          <w:rtl w:val="true"/>
          <w:lang w:bidi="fa-IR"/>
        </w:rPr>
        <w:t xml:space="preserve">در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به کعبه ورود به رحمت الهی است و خارج شدن از کعبه خروج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خانه کعبه این دعا مستحب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قُلْتَ فِي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فَآمِنِّي مِنْ عَذَابِكَ عَذَابِ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آنگاه که بر درب کعبه ایستادی،حلقه در را برگیر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الْبَيْتَ بَيْتُكَ وَ الْعَبْدَ عَبْدُكَ وَ قَدْ قُلْتَ مَنْ دَخَلَهُ كَانَ آمِناً فَآمِنِّی مِنْ عَذَابِكَ وَ أَجِرْني مِنْ سَخَطكَ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ورود به کعبه، مستحب است در هر یک از زاویه های کعبه دو رکعت نماز بجا آورید، قرائت این دعا نیز پسندیده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تَهَيَّأَ وَ تَعَبَّاً وَ أَعَدَّ وَ أَسْتَعَدَّ لِوِفادَةٍ إِلَى مَخْلُوقِ رَجَاءَ رِفْدِهِ وَ جَائِزَتِهِ وَ نَوَافِلِهِ وَ فَوَاضِلِهِ فَإِلَيْكَ يَا سَيّدِي تَهْيِئَتِي وَ تَعْبِيَّتِي وَ إِعْدَادِي وَ اسْتِعْدَادِي رَجَاءَ رِفْدِكَ وَ نَوَافِلِكَ وَ جَائِزَتِكَ فَلَاتُخَيِّبِ الْيَومَ رَجَائِي يَا مَنْ لَايَخَيْبُ عَلَيْهِ سَائِلٌ وَ لَايَنْقُصُهُ نَائِلُ فَإِنِّي لَمْ آتِكَ الْيَومَ بِعَمَلٍ </w:t>
      </w:r>
    </w:p>
    <w:p>
      <w:pPr>
        <w:pStyle w:val="BookText"/>
        <w:rPr/>
      </w:pPr>
      <w:r>
        <w:rPr>
          <w:rFonts w:ascii="Amiri" w:hAnsi="Amiri" w:eastAsia="Amiri" w:cs="Amiri"/>
          <w:color w:val="111111"/>
          <w:sz w:val="28"/>
          <w:sz w:val="28"/>
          <w:szCs w:val="28"/>
          <w:rtl w:val="true"/>
          <w:lang w:bidi="ar-SA"/>
        </w:rPr>
        <w:t>صَالِحِ قَدَّمْتُهُ وَ لَاشَفَاعَةِ مَخْلُوقٍ رَجَوْتُهُ وَلَكِنْ أَتيْتُكَ مُقِرّاً بِالظُّلْم وَ الإِسَاءَةِ عَلَى نَفْسِي فَإِنَّهُ لَاحُجَّةَ لي وَ لاعُذْرَ فَأَسْأَلُكَ يَا مَنْ هُوَ كَذَلِكَ أَنْ تُصَلِّيَ عَلَى مُحَمَّدٍ وَآلِ مُحَمَّدٍ وَ أَنْ تُعْطِيَني مَسْأَلَتي وَ تُقِيْلَنِي عَثْرَتِي وَ تَقْلِبَنِي بِرَغْبَتِي وَ لَاتَرُدَّنِي مَجْبُوها ممنوعاً وَ لاَخَائِباً يَا عَظِيمُ يَا عَظِيمُ يَا عَظِيمُ أَرْجُوكَ لِلْعَظيمِ أَسْأَلُكَ يَا عَظِيمُ أَنْ تَغْفِرَ لِي الذَّنْبَ الْعَظيم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این دعا در محل ولادت امیر المومنین علیه السلام وارد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نَوِّرْ بِالْعِلْمِ قَلْبِي وَ أَسْتَعْمِلْ بِطَاعَتِكَ بَدَنِي وَ خَلَّصْنِي مِنَ الْفِتَنِ وَ أَشْغِلْ بِالإِعْتِبَار فِكْرِي وَقِنِي شَرَّ وَسَاوِسِ الشَّيْطَانِ وَ أَجِرْنِي مِنْهُ يَا رَحمنُ </w:t>
      </w:r>
    </w:p>
    <w:p>
      <w:pPr>
        <w:pStyle w:val="BookText"/>
        <w:rPr/>
      </w:pPr>
      <w:r>
        <w:rPr>
          <w:rFonts w:ascii="Amiri" w:hAnsi="Amiri" w:eastAsia="Amiri" w:cs="Amiri"/>
          <w:color w:val="111111"/>
          <w:sz w:val="28"/>
          <w:sz w:val="28"/>
          <w:szCs w:val="28"/>
          <w:rtl w:val="true"/>
          <w:lang w:bidi="ar-SA"/>
        </w:rPr>
        <w:t>بِصَالِحَاتِ أَعْمَالِنَا اللَّهُمَّ إِنِّي أَوْدَعْتُ نَفْسي فِي هذا الَمحَلٌّ الشَّرِيْفِ إِلَى يَوْمِ الْقِيَامَةِ خَالِصاً مُخلِصاً أَشْهَدُ أَنْ لا إلهَ إلا اللَّهُ وَ أَنَّ مُحَمَّداً صَّلَي اللَّه عَلَیهِ وَ آلِهِ وَ سَلَم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 خروج از کعبه مستحب است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و این دعا را قرائت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لاَتُجْهِدُ بَلاتَنَا رَبَّنَا وَ لَاتُشْمِتْ بِنَا أَعْدَاتَنَا فَإِنَّكَ أَنْتَ الضَّارُّ النَّافِعُ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که حاجی در طول مدت اقامتش در مکه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انجام دهد و اگر نمی توانست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انجام دهد که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شوط می شود؛ بهر صورت طواف همچون نماز است، بلکه برای زائرین طواف برتری و رجحان دارد هر مقدار که می توانند انجام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طوافهای واجب بر حاجی مستحب است که برای تک تک اقوام و دوستان و آشنایان یا برای همه آنها یکجا طواف انجام دهد، لازم به تذکر است هر طواف دو رکعت نماز نیز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کعبه</w:t>
      </w:r>
    </w:p>
    <w:p>
      <w:pPr>
        <w:pStyle w:val="BookText"/>
        <w:rPr/>
      </w:pPr>
      <w:r>
        <w:rPr>
          <w:rFonts w:ascii="IRNazanin" w:hAnsi="IRNazanin" w:eastAsia="IRNazanin"/>
          <w:color w:val="111111"/>
          <w:sz w:val="28"/>
          <w:sz w:val="28"/>
          <w:szCs w:val="28"/>
          <w:rtl w:val="true"/>
          <w:lang w:bidi="fa-IR"/>
        </w:rPr>
        <w:t>پیامبر اکرم صَّلَي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کعبه از سر محبت و علاقه گناهان را به یکباره از میان می برد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به حج مشرف شدید زیاد به کعبه بنگرید چرا که خداوند صد و بیست نوع رحمت در خانه اش دارد، شصت نوع مخصوص طواف کنندگان، چهل نوع ویژه نمازگزاران و بیست نوع برای </w:t>
      </w:r>
    </w:p>
    <w:p>
      <w:pPr>
        <w:pStyle w:val="BookText"/>
        <w:rPr/>
      </w:pPr>
      <w:r>
        <w:rPr>
          <w:rFonts w:ascii="IRNazanin" w:hAnsi="IRNazanin" w:eastAsia="IRNazanin"/>
          <w:color w:val="111111"/>
          <w:sz w:val="28"/>
          <w:sz w:val="28"/>
          <w:szCs w:val="28"/>
          <w:rtl w:val="true"/>
          <w:lang w:bidi="fa-IR"/>
        </w:rPr>
        <w:t>کسانی که به کعبه می نگرند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در فضیلت و ویژگیهای آب زمزم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آب بر روی زمین آب زمزم است</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و سیرابی از آب زمزم مستحب است چرا که این آب شفا بخش است و موجب درمان بیماریها و بر آورده شدن حاجات است،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زمزم برای آنچه که نوشیده می شود موجب شفا است</w:t>
      </w:r>
      <w:r>
        <w:rPr>
          <w:rStyle w:val="FootnoteAnchor"/>
          <w:rtl w:val="true"/>
        </w:rPr>
        <w:footnoteReference w:id="32"/>
      </w:r>
      <w:r>
        <w:rPr>
          <w:rFonts w:ascii="IRNazanin" w:hAnsi="IRNazanin" w:eastAsia="IRNazanin"/>
          <w:color w:val="111111"/>
          <w:sz w:val="28"/>
          <w:sz w:val="28"/>
          <w:szCs w:val="28"/>
          <w:rtl w:val="true"/>
          <w:lang w:bidi="fa-IR"/>
        </w:rPr>
        <w:t>در زمانیکه پیامبر اکرم صَّلَي اللَّه عَلَیهِ وَ آلِهِ وَ سَلَم در مدینه سکونت داشتند، آب زمزم به عنوان هدیه برای آن حضرت برده می شد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هر حال بعد از نوشیدن آب زمزم خواندن این دعا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عِلماً نافعاً وَ رِزْقاً وَاسِعاً وَشِفَاءاً مِنْ كُلِّ دَاءٍ وَ سُقْمٍ، بِسْمِ اللَّهِ وَ بِاللَّهِ وَ الشُّكْرُ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که حاجی و زائر نمازهای واجب یومیه را در مسجد الحرام بجای آورد چراکه یک رکعت نماز در مسجد الحرام برابر با یک میلیون رکعت نماز در مکانهای دیگرست از طرف دیگر تمام پیامبرانی که از طرف خدا مبعوث شده اند و تمام اولیای الهی به گرد کعبه طواف کرده اند و در مسجد الحرام نمازگزارده اند بنابراین نیکوست که انسان از طرف خودش یا پدر و </w:t>
      </w:r>
    </w:p>
    <w:p>
      <w:pPr>
        <w:pStyle w:val="BookText"/>
        <w:rPr/>
      </w:pPr>
      <w:r>
        <w:rPr>
          <w:rFonts w:ascii="IRNazanin" w:hAnsi="IRNazanin" w:eastAsia="IRNazanin"/>
          <w:color w:val="111111"/>
          <w:sz w:val="28"/>
          <w:sz w:val="28"/>
          <w:szCs w:val="28"/>
          <w:rtl w:val="true"/>
          <w:lang w:bidi="fa-IR"/>
        </w:rPr>
        <w:t>مادر، همسر و فرزندان دوستان و آشنایان در مسجد الحرام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w:t>
      </w:r>
    </w:p>
    <w:p>
      <w:pPr>
        <w:pStyle w:val="BookText"/>
        <w:rPr/>
      </w:pPr>
      <w:r>
        <w:rPr>
          <w:rFonts w:ascii="IRNazanin" w:hAnsi="IRNazanin" w:eastAsia="IRNazanin"/>
          <w:color w:val="111111"/>
          <w:sz w:val="28"/>
          <w:sz w:val="28"/>
          <w:szCs w:val="28"/>
          <w:rtl w:val="true"/>
          <w:lang w:bidi="fa-IR"/>
        </w:rPr>
        <w:t>مستحب است که حاجی در مکه مکرمه یک بار قرآن را ختم کند و کسی که چنین کند بنابر روایات قبل از آنکه بمیرد در خواب پیامبر اکرم صَّلَي اللَّه عَلَیهِ وَ آلِهِ وَ سَلَم و مکان خویش در بهشت را خواهد دید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خدا</w:t>
      </w:r>
    </w:p>
    <w:p>
      <w:pPr>
        <w:pStyle w:val="BookText"/>
        <w:rPr/>
      </w:pPr>
      <w:r>
        <w:rPr>
          <w:rFonts w:ascii="IRNazanin" w:hAnsi="IRNazanin" w:eastAsia="IRNazanin"/>
          <w:color w:val="111111"/>
          <w:sz w:val="28"/>
          <w:sz w:val="28"/>
          <w:szCs w:val="28"/>
          <w:rtl w:val="true"/>
          <w:lang w:bidi="fa-IR"/>
        </w:rPr>
        <w:t>مستحب است حاجی همواره زبانش مشغول ذکر خدا باشد و قلبش متوجه حق تعالی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که حاجی در کنار کعبه از خوف و </w:t>
      </w:r>
    </w:p>
    <w:p>
      <w:pPr>
        <w:pStyle w:val="BookText"/>
        <w:rPr/>
      </w:pPr>
      <w:r>
        <w:rPr>
          <w:rFonts w:ascii="IRNazanin" w:hAnsi="IRNazanin" w:eastAsia="IRNazanin"/>
          <w:color w:val="111111"/>
          <w:sz w:val="28"/>
          <w:sz w:val="28"/>
          <w:szCs w:val="28"/>
          <w:rtl w:val="true"/>
          <w:lang w:bidi="fa-IR"/>
        </w:rPr>
        <w:t>خشیت الهی گریه کند؛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کعبه را بکه نیز گویند چرا که مردم دور تا دور و داخل کعبه می گریند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بازگشت به مکّه</w:t>
      </w:r>
    </w:p>
    <w:p>
      <w:pPr>
        <w:pStyle w:val="BookText"/>
        <w:rPr/>
      </w:pPr>
      <w:r>
        <w:rPr>
          <w:rFonts w:ascii="IRNazanin" w:hAnsi="IRNazanin" w:eastAsia="IRNazanin"/>
          <w:color w:val="111111"/>
          <w:sz w:val="28"/>
          <w:sz w:val="28"/>
          <w:szCs w:val="28"/>
          <w:rtl w:val="true"/>
          <w:lang w:bidi="fa-IR"/>
        </w:rPr>
        <w:t>پسندیده است که حاجی پس از اتمام اعمالش باز از خدا بخواهد که به مکه بازگردد چراکه چنین در خواستی موجب طول عمر خواهد 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مکه خارج شود در حالیکه بنا ندارد به مکه بازگردد پس اجل چنین کسی سر آمده و عذاب او نزدیک شده است</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283" w:name="pg9034_119458"/>
    </w:p>
    <w:p>
      <w:pPr>
        <w:pStyle w:val="Heading4"/>
        <w:numPr>
          <w:ilvl w:val="3"/>
          <w:numId w:val="1"/>
        </w:numPr>
        <w:rPr/>
      </w:pPr>
      <w:bookmarkStart w:id="284" w:name="__RefHeading___Toc2214578_2870459653"/>
      <w:bookmarkStart w:id="285" w:name="_Toc100"/>
      <w:bookmarkEnd w:id="283"/>
      <w:bookmarkEnd w:id="284"/>
      <w:r>
        <w:rPr>
          <w:rtl w:val="true"/>
        </w:rPr>
        <w:t>اماکن مقدسه مکه</w:t>
      </w:r>
      <w:bookmarkEnd w:id="285"/>
    </w:p>
    <w:p>
      <w:pPr>
        <w:pStyle w:val="BookText"/>
        <w:rPr/>
      </w:pPr>
      <w:r>
        <w:rPr>
          <w:rFonts w:ascii="IRNazanin" w:hAnsi="IRNazanin" w:eastAsia="IRNazanin"/>
          <w:color w:val="111111"/>
          <w:sz w:val="28"/>
          <w:sz w:val="28"/>
          <w:szCs w:val="28"/>
          <w:rtl w:val="true"/>
          <w:lang w:bidi="fa-IR"/>
        </w:rPr>
        <w:t>در شهر مکه اماکن مذهبی و مقدسی به جز مسجد الحرام وجود دارد که تشرف به آنها خالی از لطف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ولادت پیامبر اکرم صَّلَي اللَّه عَلَیهِ وَ آلِهِ وَ سَلَم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که حاجی از محل ولادت پیامبر اکرم صَّلَي اللَّه عَلَیهِ وَ آلِهِ وَ سَلَم دیدن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تولد آن حضرت صَّلَي اللَّه عَلَیهِ وَ آلِهِ وَ سَلَم در کوچه ای بنام زقاق المولد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مسجدی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محل تولد ایشان در میدانی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اینک در آن مکان کتابخانه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به هر صورت در محل تولد پیامبر اکرم صَّلَي اللَّه عَلَیهِ وَ آلِهِ وَ سَلَم به قرائت این دعا نیکوست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بِجَاهِ نَبِيِّكَ المُصطَفی صَّلَي اللَّه عَلَیهِ وَ آلِهِ وَ سَلَم وَ رَسُولِكَ المُرتَضى وَ أَمِينِكَ عَلَى وَحْى السَّمَاءِ طَهِّر قُلُوبَنَا مِن كُلِّ وَصْفٍ يُبَاعِدُنَا عَنْ مُشَاهَدَتِكَ وَ مَحَبَّتِكَ وَ أَمِتْنَا اللَّهُمَّ عَلى السُّنَّةِ وَ الجَمَاعَةِ عَلَى مُوَلَاةٍ أَوْلِيَائِكَ وَ مُعَادَاةِ أَعْدَائِكَ وَ الشَّوْقِ إلى لِقَائِكَ يَاذَا الجَلال وَ الإِكْرَامِ، اللّهُمَّ إنّي أَوْدَعْتُ في هذا المَحَلِّ الشَّرِيفِ مِنْ يَوْمِنَا هذا إِلَى يَوْمِ الْقِيَامَةِ خَالِصاً مُخلِصاً أَشْهَدُ أَنْ لَا إِلَهَ إِلَّا اللَّهُ وَ أَنَّ مُحَمَّداً صَّلَي اللَّه عَلَیهِ وَ آلِهِ وَ سَلَم عَبْدُهُ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خدیجه علیها السلام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از محل سکونت پیامبر اکرم صَّلَي اللَّه عَلَیهِ وَ آلِهِ وَ سَلَم با خدیجه کبری علیها السلام که ضمنا محل تولد فاطمه زهرا علیها السلام نیز بوده </w:t>
      </w:r>
    </w:p>
    <w:p>
      <w:pPr>
        <w:pStyle w:val="BookText"/>
        <w:rPr/>
      </w:pPr>
      <w:r>
        <w:rPr>
          <w:rFonts w:ascii="IRNazanin" w:hAnsi="IRNazanin" w:eastAsia="IRNazanin"/>
          <w:color w:val="111111"/>
          <w:sz w:val="28"/>
          <w:sz w:val="28"/>
          <w:szCs w:val="28"/>
          <w:rtl w:val="true"/>
          <w:lang w:bidi="fa-IR"/>
        </w:rPr>
        <w:t>است پسندیده و مستحب است، خانه خدیجه کبری علیها السلام هم اکنون به صورت مسجدی در آمده است؛ بعد از دو رکعت نماز تحیت خواندن این دعا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بِالْبَضْعَةِ الزَّهْرَاءِ علیها السلام وَ أَوْلاَدِهَا الْحَسَنِ وَ الحُسَيْنِ علیهما السلام يَسِّرْ أُمُورَنَا وَ اشْرَحْ صُدُوْرَنَا وَ اخْتِمْ بِالصَّالِحَاتِ أَعْمَالَنَا اللَّهُمَّ إِنِّي أَوْدَعْتُ في هذَا الْمَحَلِّ الْشَّرِيفِ مِنْ يَوْمِنَا هَذَا إِلَى يَوْمِ الْقِيَامَةِ أَشْهَدُ أَنْ لا إلهَ إلا اللَّهُ و أَنَّ مُحَمَّداً صَّلَي اللَّه عَلَیهِ وَ آلِهِ وَ سَلَم عَبْدُهُ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حراء</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کوه نور و غار حراء که در آنجا پیامبر اکرم صَّلَي اللَّه عَلَیهِ وَ آلِهِ وَ سَلَم به نبوت برگزیده شد پسندیده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ثور</w:t>
      </w:r>
    </w:p>
    <w:p>
      <w:pPr>
        <w:pStyle w:val="BookText"/>
        <w:rPr/>
      </w:pPr>
      <w:r>
        <w:rPr>
          <w:rFonts w:ascii="IRNazanin" w:hAnsi="IRNazanin" w:eastAsia="IRNazanin"/>
          <w:color w:val="111111"/>
          <w:sz w:val="28"/>
          <w:sz w:val="28"/>
          <w:szCs w:val="28"/>
          <w:rtl w:val="true"/>
          <w:lang w:bidi="fa-IR"/>
        </w:rPr>
        <w:t>هنگامی که پیامبر اکرم صَّلَي اللَّه عَلَیهِ وَ آلِهِ وَ سَلَم از مدینه به مکه هجرت کردند برای حفظ جان شریفشان در غاری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مشرکین مکه آن حضرت را نیابند این غار در کوه ثور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نزدیکی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صَّلَي اللَّه عَلَیهِ وَ آلِهِ وَ سَلَم معجزه ای بزرگ را به ظهور رساندند، به دعای آن حضرت ماه دو نیم گشت در این باره قرآن کریم می فرماید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مكان قرائت این دعا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نَبيٍّ صَّلَي اللَّه عَلَیهِ وَ آلِهِ وَ سَلَم هَلَّلَ وَ كَبَّرَ وَ حَجَّ وَ أَعْتَمَر وَ انْشَقَّ لَهُ الْقَمَرُ وَ بِدِينِ اللَّهِ أَمَرَ بِالْمُعْروفِ وَ نَهَى عِنِ الْفَحْشَاءِ وَ المُنكَرِ، اللَّهُمَّ إِنِّي أَوْدَعْتُ فِي هَذَا الَمَحَلِّ الشَّرِيفِ مِنْ يَومِنَا هذا إلى يَوْمِ الْقِيَامَةِ خَالِصاً مُخلِصاً أَشْهَدُ أَنْ لَا إِلَهَ إِلَّا اللَّهُ وَ أَنَّ مُحَمَّداً صَّلَي اللَّه عَلَیهِ وَ آلِهِ وَ سَلَم عَبْدُهُ وَرَسُوْلُهُ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ارقم</w:t>
      </w:r>
    </w:p>
    <w:p>
      <w:pPr>
        <w:pStyle w:val="BookText"/>
        <w:rPr/>
      </w:pPr>
      <w:r>
        <w:rPr>
          <w:rFonts w:ascii="IRNazanin" w:hAnsi="IRNazanin" w:eastAsia="IRNazanin"/>
          <w:color w:val="111111"/>
          <w:sz w:val="28"/>
          <w:sz w:val="28"/>
          <w:szCs w:val="28"/>
          <w:rtl w:val="true"/>
          <w:lang w:bidi="fa-IR"/>
        </w:rPr>
        <w:t>رفتن به این مسجد و نمازگزاردن در آن نیز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حجون در واقع قبرستان مکه است، مکانی مقدس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بارها شاهد رفت و آمد پیامبر اکرم صَّلَي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گویند در حجون عبدالمطلب علیه السلام جد پیامبر اکرم صَّلَي اللَّه عَلَیهِ وَ آلِهِ وَ سَلَم، عبد مناف پدر جد ایشان، ابوطالب عموی بزرگوار ایشان و همچنین خدیجه علیها السلام همسر ایشان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آمنه علیها السلام مادر پیامبر اکرم صَّلَي اللَّه عَلَیهِ وَ آلِهِ وَ سَلَم نیز اختلاف است بعضی مرقد ایشان را در حجون و بعضی در ابواء که منطقه ای است بین مکه و مدینه، می دانند</w:t>
      </w:r>
      <w:r>
        <w:rPr>
          <w:rFonts w:eastAsia="IRNazanin" w:cs="IRNazanin"/>
          <w:color w:val="111111"/>
          <w:sz w:val="28"/>
          <w:szCs w:val="28"/>
          <w:rtl w:val="true"/>
          <w:lang w:bidi="fa-IR"/>
        </w:rPr>
        <w:t xml:space="preserve">. </w:t>
      </w:r>
      <w:bookmarkStart w:id="286" w:name="pg9034_119464"/>
    </w:p>
    <w:p>
      <w:pPr>
        <w:pStyle w:val="Heading4"/>
        <w:numPr>
          <w:ilvl w:val="3"/>
          <w:numId w:val="1"/>
        </w:numPr>
        <w:rPr/>
      </w:pPr>
      <w:bookmarkStart w:id="287" w:name="__RefHeading___Toc2214580_2870459653"/>
      <w:bookmarkStart w:id="288" w:name="_Toc101"/>
      <w:bookmarkEnd w:id="286"/>
      <w:bookmarkEnd w:id="287"/>
      <w:r>
        <w:rPr>
          <w:rtl w:val="true"/>
        </w:rPr>
        <w:t>زیارت عبد مناف علیه السلام</w:t>
      </w:r>
      <w:bookmarkEnd w:id="288"/>
    </w:p>
    <w:p>
      <w:pPr>
        <w:pStyle w:val="BookText"/>
        <w:rPr/>
      </w:pPr>
      <w:r>
        <w:rPr>
          <w:rFonts w:ascii="IRNazanin" w:hAnsi="IRNazanin" w:eastAsia="IRNazanin"/>
          <w:color w:val="111111"/>
          <w:sz w:val="28"/>
          <w:sz w:val="28"/>
          <w:szCs w:val="28"/>
          <w:rtl w:val="true"/>
          <w:lang w:bidi="fa-IR"/>
        </w:rPr>
        <w:t>جد اعلای پیامبر اکرم صَّلَي اللَّه عَلَیهِ وَ آلِهِ وَ سَلَم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السَّيِّدُ النَّبِيلُ، السَّلامُ عَلَيْكَ أَيُّهَا الْغُصْنُ الْمُثْمِرُ مِنْ شَجَرَةِ إِبْرَاهِيمَ علیه السلام الْخَلِيلِ، السَّلامُ عَلَيْكَ يَا جَدَّ خَيْرِ الْوَرَى، السَّلامُ عَلَيْكَ يَا ابْنَ الْأَنْبِيَاءِ الأَصْفِياءِ، السَّلامُ عَلَيْكَ يَا أَبْنَ الْأَوْصِيَاءِ الأَولياءِ، السَّلامُ عَلَيْكَ يَا سَيِّدَ الْحَرَمِ، السَّلامُ عَلَيْكَ يَا وَارِثَ مَقَامِ إِبْرَاهِيمَ علیه السلام، السَّلامُ عَلَيْكَ يَا صَاحِبَ بَيْتِ اللَّهِ الْعَظِيمِ، السَّلامُ عَلَيْكَ وَ عَلى آبائِكَ وَ أَبْنَائِكَ الطَّاهِرِينَ وَ رَحْمَةُ اللَّهِ وَ بَرَكَاتُهُ</w:t>
      </w:r>
      <w:r>
        <w:rPr>
          <w:rFonts w:eastAsia="Amiri" w:cs="Amiri" w:ascii="Amiri" w:hAnsi="Amiri"/>
          <w:color w:val="111111"/>
          <w:sz w:val="28"/>
          <w:szCs w:val="28"/>
          <w:rtl w:val="true"/>
          <w:lang w:bidi="ar-SA"/>
        </w:rPr>
        <w:t xml:space="preserve">. </w:t>
      </w:r>
      <w:bookmarkStart w:id="289" w:name="pg9034_119465"/>
    </w:p>
    <w:p>
      <w:pPr>
        <w:pStyle w:val="Heading4"/>
        <w:numPr>
          <w:ilvl w:val="3"/>
          <w:numId w:val="1"/>
        </w:numPr>
        <w:rPr/>
      </w:pPr>
      <w:bookmarkStart w:id="290" w:name="__RefHeading___Toc2214582_2870459653"/>
      <w:bookmarkStart w:id="291" w:name="_Toc102"/>
      <w:bookmarkEnd w:id="289"/>
      <w:bookmarkEnd w:id="290"/>
      <w:r>
        <w:rPr>
          <w:rtl w:val="true"/>
        </w:rPr>
        <w:t>زیارت عبدالمطلب علیه السلام</w:t>
      </w:r>
      <w:bookmarkEnd w:id="291"/>
    </w:p>
    <w:p>
      <w:pPr>
        <w:pStyle w:val="BookText"/>
        <w:rPr/>
      </w:pPr>
      <w:r>
        <w:rPr>
          <w:rFonts w:ascii="IRNazanin" w:hAnsi="IRNazanin" w:eastAsia="IRNazanin"/>
          <w:color w:val="111111"/>
          <w:sz w:val="28"/>
          <w:sz w:val="28"/>
          <w:szCs w:val="28"/>
          <w:rtl w:val="true"/>
          <w:lang w:bidi="fa-IR"/>
        </w:rPr>
        <w:t>پیامبر اکرم صَّلَي اللَّه عَلَیهِ وَ آلِهِ وَ سَلَم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سَيِّدَ الْبَطْحَاءِ، السَّلامُ عَلَيْكَ يَامَنْ نَادَاهُ هَاتِفُ الْغَيْبِ بِأَكْرَمَ نِدَاءٍ، السَّلامُ عَلَيْكَ يَابْنَ إِبْرَاهِيمَ علیه السلام الْخَلِيلِ، السَّلامُ عَلَيْكَ يَا وَارِثَ الذَّبِيح إِسْمَاعِيلَ علیه السلام، السَّلامُ عَلَيْكَ يَا مَنْ أَهْلَكَ اللَّهُ بِدُعَائِهِ أَصْحَابَ الْفِيلِ وَ جَعَلَ كَيْدَهُمْ فِي تَضْلِيلٍ وَ أَرْسَلَ عَلَيْهِمْ طَيْراً أَبَابِيلَ تَرْمِيهِمْ بِحِجَارَةٍ مِنْ سِجِيّلٍ فَجَعَلَهُمْ كَعَصْفِ مَأْكُول، السَّلامُ عَلَيْكَ يَا مَنْ تَضَرَّعَ فِي حَاجَاتِهِ إِلى اللَّهِ وَ تَوَسَّلَ فِي دُعَائِهِ بِنُورِ رَسُولِ اللَّهِ صَّلَي اللَّه عَلَیهِ وَ آلِهِ وَ سَلَم، السَّلامُ عَلَيْكَ يَا مَنِ اسْتَجَابَ اللَّهُ دُعَانَهُ وَ نُودِيَ فِي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الكَعْبَةِ وَ بُشِّرِ بِالإِجَابَةِ فِي دُعَائِهِ وَأَسْجَدَ اللَّهُ الْفِيلَ إِكْرَاماً وَإِعْظَاماً لَهُ، السَّلامُ عَلَيْكَ يَامَن أَنْبَعَ اللَّهُ لَهُ الْمَاءَ حَتَّى شَرِبَ وَأَرْتَوِى فِي الْأَرْضِ القَفْراءِ، السَّلامُ عَلَيْكَ يَابْنَ الذَّبيحِ وَ أَبَا الذَّبِيحِ، السَّلامُ عَلَيْكَ يَا سَاقِي الْحَجِيج وَ حَافِرَ زَمْزَمَ، السَّلامُ عَلَيْكَ يَا مَنْ جَعَلَ اللَّهُ مِنْ نَسْلِهِ سَيِّدَ المُرْسَلِينَ وَ خَيْرَ أَهْل السَّمَواتِ وَ الأَرَضِينَ السَّلامُ عَلَيْكَ يَا مَنْ طَافَ حَولَ الْكَعْبَةِ وَ جَعَلَهُ سَبْعَةَ أَشْوَاطٍ، السَّلامُ عَلَيْكَ يَا مَنْ رَأى في المنام سِلْسِلَةَ النُّور وَ عَلِمَ أَنَّهُ مِنْ أَهْل الجَنَّةِ، السَّلامُ عَلَيْكَ يَا شَيْبَةَ الْحَمْدِ، السَّلامُ عَلَيْكَ وَ عَلَى آبَائِكَ وَ أَجْدَادِكَ وَ أَبْنَائِكَ جميعاً وَ رَحْمَةُ اللَّهِ وَ بَرَكَاتُهُ</w:t>
      </w:r>
      <w:r>
        <w:rPr>
          <w:rFonts w:eastAsia="Amiri" w:cs="Amiri" w:ascii="Amiri" w:hAnsi="Amiri"/>
          <w:color w:val="111111"/>
          <w:sz w:val="28"/>
          <w:szCs w:val="28"/>
          <w:rtl w:val="true"/>
          <w:lang w:bidi="ar-SA"/>
        </w:rPr>
        <w:t xml:space="preserve">. </w:t>
      </w:r>
      <w:bookmarkStart w:id="292" w:name="pg9034_119467"/>
    </w:p>
    <w:p>
      <w:pPr>
        <w:pStyle w:val="Heading4"/>
        <w:numPr>
          <w:ilvl w:val="3"/>
          <w:numId w:val="1"/>
        </w:numPr>
        <w:rPr/>
      </w:pPr>
      <w:bookmarkStart w:id="293" w:name="__RefHeading___Toc2214584_2870459653"/>
      <w:bookmarkStart w:id="294" w:name="_Toc103"/>
      <w:bookmarkEnd w:id="292"/>
      <w:bookmarkEnd w:id="293"/>
      <w:r>
        <w:rPr>
          <w:rtl w:val="true"/>
        </w:rPr>
        <w:t>زیارت ابو طالب علیه السلام</w:t>
      </w:r>
      <w:bookmarkEnd w:id="294"/>
    </w:p>
    <w:p>
      <w:pPr>
        <w:pStyle w:val="BookText"/>
        <w:rPr/>
      </w:pPr>
      <w:r>
        <w:rPr>
          <w:rFonts w:ascii="Amiri" w:hAnsi="Amiri" w:eastAsia="Amiri" w:cs="Amiri"/>
          <w:color w:val="111111"/>
          <w:sz w:val="28"/>
          <w:sz w:val="28"/>
          <w:szCs w:val="28"/>
          <w:rtl w:val="true"/>
          <w:lang w:bidi="ar-SA"/>
        </w:rPr>
        <w:t>عموی رسول اکرم صَّلَي اللَّه عَلَیهِ وَ آلِهِ وَ سَلَم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سَيِّدَ الْبَطْحَاءِ وَ أَبْنَ رَئِيسِها، السَّلامُ عَلَيْكَ يَا وَارِثَ الْكَعْبَةِ بَعْدَ تَأسيسِهَا، السَّلامُ عَلَيْكَ يَا كَافِلَ الرَّسُولِ وَ نَاصِرَهُ، السَّلامُ عَلَيْكَ يَا عَمَّ الْمُصْطَفَی صَّلَي اللَّه عَلَیهِ وَ آلِهِ وَ سَلَم وَ أَبَا الْمُرْتَضَى علیه السلام السَّلامُ عَلَيْكَ يَا بَيْضَةَ الْبَلَدِ، السَّلامُ عَلَيْكَ أَيُّهَا الذَّابُّ عَن الدِّينِ وَ الْباذِلُ نَفْسَهُ فِي نُصْرَةِ سَيّدِ الْمُرْسَلِينِ، السَّلامُ عَلَيْكَ وَ عَلى وَلَدِكَ أَمِيرِالمُؤْمِنِينَ علیه السلام وَ رَحْمَةُ اللهِ وَ بَرَكَاتُهُ</w:t>
      </w:r>
      <w:r>
        <w:rPr>
          <w:rFonts w:eastAsia="Amiri" w:cs="Amiri" w:ascii="Amiri" w:hAnsi="Amiri"/>
          <w:color w:val="111111"/>
          <w:sz w:val="28"/>
          <w:szCs w:val="28"/>
          <w:rtl w:val="true"/>
          <w:lang w:bidi="ar-SA"/>
        </w:rPr>
        <w:t xml:space="preserve">. </w:t>
      </w:r>
      <w:bookmarkStart w:id="295" w:name="pg9034_119468"/>
    </w:p>
    <w:p>
      <w:pPr>
        <w:pStyle w:val="Heading4"/>
        <w:numPr>
          <w:ilvl w:val="3"/>
          <w:numId w:val="1"/>
        </w:numPr>
        <w:rPr/>
      </w:pPr>
      <w:bookmarkStart w:id="296" w:name="__RefHeading___Toc2214586_2870459653"/>
      <w:bookmarkStart w:id="297" w:name="_Toc104"/>
      <w:bookmarkEnd w:id="295"/>
      <w:bookmarkEnd w:id="296"/>
      <w:r>
        <w:rPr>
          <w:rtl w:val="true"/>
        </w:rPr>
        <w:t>زیارت آمنه علیها السلام</w:t>
      </w:r>
      <w:bookmarkEnd w:id="297"/>
    </w:p>
    <w:p>
      <w:pPr>
        <w:pStyle w:val="BookText"/>
        <w:rPr/>
      </w:pPr>
      <w:r>
        <w:rPr>
          <w:rFonts w:ascii="IRNazanin" w:hAnsi="IRNazanin" w:eastAsia="IRNazanin"/>
          <w:color w:val="111111"/>
          <w:sz w:val="28"/>
          <w:sz w:val="28"/>
          <w:szCs w:val="28"/>
          <w:rtl w:val="true"/>
          <w:lang w:bidi="fa-IR"/>
        </w:rPr>
        <w:t>مادر پیامبر اکرم صَّلَي اللَّه عَلَیهِ وَ آلِهِ وَ سَلَم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أَيَّتُهَا الطَّاهِرَةُ المُطَهَّرَةُ، السَّلامُ عَلَيْكِ يَا مَنْ خَصَّهَا اللَّهُ بِأَعْلَى الشَّرَفِ، السَّلامُ عَلَيْكِ يَا مَنْ سَطَعَ مِنْ جَبِينِها نُورُ سَيّد الأنْبِياءِ فَأَضَاءَتْ بِهِ الْأَرْضُ وَ السَّماءُ، السَّلامُ عَلَيْكِ يَا مَنْ نَزَلَتْ لأَجْلِهَا المَلائِكَةُ وَ ضُرِبَتْ لَهَا حُجُبُ الْجَنَّةِ، السَّلامُ عَلَيْكِ يَامَنْ نَزَلَتْ لِخِدْمَتهَا الْحُورُ الْعِينُ وَ سَقَيْنَهَا مِنْ شَرَابِ الْجَنَّةِ وَ بَشَّرْنَهَا بِوِلَادَةِ خَیْرِ الأَنْبِياءِ، السَّلامُ عَلَيْكِ يَا أَمَّ رَسُوْلِ اللَّهِ صَّلَي اللَّه عَلَیهِ وَ آلِهِ وَ سَلَم، السَّلامُ عَلَيْكِ يَا أُمَّ حَبِيبِ اللَّهِ فَهَنِيئاً لَكِ بِمَا أَتَاكِ اللَّهِ مِنْ فَضْلِ وَ السَّلامُ عَلَيْكِ وَ عَلَى رَسُوْلِ اللَّه صَّلَي اللَّه عَلَیهِ وَ آلِهِ وَ سَلَم وَ رَحْمَةُ اللهِ وَ بَرَكَاتُهُ</w:t>
      </w:r>
      <w:r>
        <w:rPr>
          <w:rFonts w:eastAsia="Amiri" w:cs="Amiri" w:ascii="Amiri" w:hAnsi="Amiri"/>
          <w:color w:val="111111"/>
          <w:sz w:val="28"/>
          <w:szCs w:val="28"/>
          <w:rtl w:val="true"/>
          <w:lang w:bidi="ar-SA"/>
        </w:rPr>
        <w:t xml:space="preserve">. </w:t>
      </w:r>
      <w:bookmarkStart w:id="298" w:name="pg9034_119469"/>
    </w:p>
    <w:p>
      <w:pPr>
        <w:pStyle w:val="Heading4"/>
        <w:numPr>
          <w:ilvl w:val="3"/>
          <w:numId w:val="1"/>
        </w:numPr>
        <w:rPr/>
      </w:pPr>
      <w:bookmarkStart w:id="299" w:name="__RefHeading___Toc2214588_2870459653"/>
      <w:bookmarkStart w:id="300" w:name="_Toc105"/>
      <w:bookmarkEnd w:id="298"/>
      <w:bookmarkEnd w:id="299"/>
      <w:r>
        <w:rPr>
          <w:rtl w:val="true"/>
        </w:rPr>
        <w:t>زیارت خدیجه علیها السلام</w:t>
      </w:r>
      <w:bookmarkEnd w:id="300"/>
    </w:p>
    <w:p>
      <w:pPr>
        <w:pStyle w:val="BookText"/>
        <w:rPr/>
      </w:pPr>
      <w:r>
        <w:rPr>
          <w:rFonts w:ascii="IRNazanin" w:hAnsi="IRNazanin" w:eastAsia="IRNazanin"/>
          <w:color w:val="111111"/>
          <w:sz w:val="28"/>
          <w:sz w:val="28"/>
          <w:szCs w:val="28"/>
          <w:rtl w:val="true"/>
          <w:lang w:bidi="fa-IR"/>
        </w:rPr>
        <w:t>همسر پیامبر اکرم صَّلَي اللَّه عَلَیهِ وَ آلِهِ وَ سَلَم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يَاأُمَّ المُؤْمِنينَ، السَّلام عَلَيْكِ يَا زَوْجَةَ سَيّدِالْمُرْسَلِينِ، السَّلامُ عَلَيْكِ يَا أُمَّ فَاطِمَةَ الزَّهْراءِ علیها السلام سَيِّدَةِ نِساءِ العَالَمينَ، السَّلامُ عَلَيْكِ يَاأَوَّلَ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يَامَنْ أَنْفَقَتْ مَالَهَا فِي نُصْرَةِ سَيِّدِ الأَنْبِياءِ وَ نَصَرَتْهُ مَا اسْتَطَاعَتْ وَ دَافَعَتْ عَنْهُ الأَعدَاءَ، السَّلامُ عَلَيْكِ يَا مَنْ سَلَّمَ عَلَيْهَا جَبْرَئِيلُ وَ بَلَّغَهَا السَّلامُ مِنَ اللَّهِ الْجَلِيل فَهَنِيئاً لَكِ بِمَا أَوْلاكَ اللَّهُ مِنْ فَضْلِ وَ السَّلَامُ عَلَيْكِ وَ رَحْمَةُ اللَّهِ وَ بَرَكَاتُهُ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 عمره مسائل و فروعات بسیاری دارد که اگر کسی از این مسائل آگاهی کامل نداشته باشد، چه بسا حج یا عمرهاش ناقص یا باطل می شود و یا لااقل کفاره بر او لازم می شود بنابراین بر کسانی که به حج مشرف می شوند لازم است که مسائل مورد احتیاج حج را بیاموزند و یا با یک راهنما که با حج آشناست این سفر معنوی را دنبال کنند</w:t>
      </w:r>
      <w:r>
        <w:rPr>
          <w:rFonts w:eastAsia="IRNazanin" w:cs="IRNazanin"/>
          <w:color w:val="111111"/>
          <w:sz w:val="28"/>
          <w:szCs w:val="28"/>
          <w:rtl w:val="true"/>
          <w:lang w:bidi="fa-IR"/>
        </w:rPr>
        <w:t>.</w:t>
      </w:r>
      <w:bookmarkStart w:id="301" w:name="pg9034_119471"/>
    </w:p>
    <w:p>
      <w:pPr>
        <w:pStyle w:val="Heading4"/>
        <w:numPr>
          <w:ilvl w:val="3"/>
          <w:numId w:val="1"/>
        </w:numPr>
        <w:rPr/>
      </w:pPr>
      <w:bookmarkStart w:id="302" w:name="__RefHeading___Toc2214590_2870459653"/>
      <w:bookmarkStart w:id="303" w:name="_Toc106"/>
      <w:bookmarkEnd w:id="301"/>
      <w:bookmarkEnd w:id="302"/>
      <w:r>
        <w:rPr>
          <w:rtl w:val="true"/>
        </w:rPr>
        <w:t>عمره مفرده</w:t>
      </w:r>
      <w:bookmarkEnd w:id="303"/>
    </w:p>
    <w:p>
      <w:pPr>
        <w:pStyle w:val="BookText"/>
        <w:rPr/>
      </w:pPr>
      <w:r>
        <w:rPr>
          <w:rFonts w:ascii="IRNazanin" w:hAnsi="IRNazanin" w:eastAsia="IRNazanin"/>
          <w:color w:val="111111"/>
          <w:sz w:val="28"/>
          <w:sz w:val="28"/>
          <w:szCs w:val="28"/>
          <w:rtl w:val="true"/>
          <w:lang w:bidi="fa-IR"/>
        </w:rPr>
        <w:t>بعد از آشنایی با عمره و حج تمتع شایسته است که در اینجا یک عمل استحبابی را متذکر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عمره مفرده برای اهالی مکه و کسانی که در فاصله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هستند برای یکبار در عمرشان واجب است و همچنین با نذر یا قسم نیز واجب می شود و ضمناً هر مسلمانی که میخواهد وارد شهر مکه شود باید با احرام از یکی از میقاتها عبور کند و به مکه بیاید و عمره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مفرده را بجا آورد در موارد دیگر عمره مفرده در هر ماه مستحب است به ویژه در ماه رجب استحباب بیشتری دارد</w:t>
      </w:r>
      <w:r>
        <w:rPr>
          <w:rFonts w:eastAsia="IRNazanin" w:cs="IRNazanin"/>
          <w:color w:val="111111"/>
          <w:sz w:val="28"/>
          <w:szCs w:val="28"/>
          <w:rtl w:val="true"/>
          <w:lang w:bidi="fa-IR"/>
        </w:rPr>
        <w:t xml:space="preserve">. </w:t>
      </w:r>
      <w:bookmarkStart w:id="304" w:name="pg9034_119472"/>
    </w:p>
    <w:p>
      <w:pPr>
        <w:pStyle w:val="Heading4"/>
        <w:numPr>
          <w:ilvl w:val="3"/>
          <w:numId w:val="1"/>
        </w:numPr>
        <w:rPr/>
      </w:pPr>
      <w:bookmarkStart w:id="305" w:name="__RefHeading___Toc2214592_2870459653"/>
      <w:bookmarkStart w:id="306" w:name="_Toc107"/>
      <w:bookmarkEnd w:id="304"/>
      <w:bookmarkEnd w:id="305"/>
      <w:r>
        <w:rPr>
          <w:rtl w:val="true"/>
        </w:rPr>
        <w:t>اعمال عمره مفرده</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p>
    <w:p>
      <w:pPr>
        <w:pStyle w:val="BookText"/>
        <w:rPr/>
      </w:pPr>
      <w:r>
        <w:rPr>
          <w:rFonts w:ascii="IRNazanin" w:hAnsi="IRNazanin" w:eastAsia="IRNazanin"/>
          <w:color w:val="111111"/>
          <w:sz w:val="28"/>
          <w:sz w:val="28"/>
          <w:szCs w:val="28"/>
          <w:rtl w:val="true"/>
          <w:lang w:bidi="fa-IR"/>
        </w:rPr>
        <w:t xml:space="preserve">از یکی از میقاتها عمره احرام ببندد، احرام عمره مفرده مانند احرام عمره تمتع است و تنها تفاوت آن در نیت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عمره مفرده مستحبى قربة الى اللَّه احرام می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پوشیدن دو قطعه احرام لبیک می گوید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لَبَّيْكَ اللَّهُمَّ لَبَّيْكَ لَبَّيْكَ لاشَريكَ لَكَ لَبَّيْكَ إِنَّ الحَمْدَ وَ النِّعْمَةَ لَكَ وَ المُلْكَ لاشَرِيكَ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p>
    <w:p>
      <w:pPr>
        <w:pStyle w:val="BookText"/>
        <w:rPr/>
      </w:pPr>
      <w:r>
        <w:rPr>
          <w:rFonts w:ascii="IRNazanin" w:hAnsi="IRNazanin" w:eastAsia="IRNazanin"/>
          <w:color w:val="111111"/>
          <w:sz w:val="28"/>
          <w:sz w:val="28"/>
          <w:szCs w:val="28"/>
          <w:rtl w:val="true"/>
          <w:lang w:bidi="fa-IR"/>
        </w:rPr>
        <w:t>هفت دور طواف خانه خدا را انجام میدهد بدین 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گرداگرد خانه خدا هفت دور برای عمره مفرده استحبابي قربة الی اللَّه طواف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p>
    <w:p>
      <w:pPr>
        <w:pStyle w:val="BookText"/>
        <w:rPr/>
      </w:pPr>
      <w:r>
        <w:rPr>
          <w:rFonts w:ascii="IRNazanin" w:hAnsi="IRNazanin" w:eastAsia="IRNazanin"/>
          <w:color w:val="111111"/>
          <w:sz w:val="28"/>
          <w:sz w:val="28"/>
          <w:szCs w:val="28"/>
          <w:rtl w:val="true"/>
          <w:lang w:bidi="fa-IR"/>
        </w:rPr>
        <w:t>نزد مقام ابراهیم علیه السلام دو رکعت نماز طواف عمره مفرده را به جای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صفا و مروه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صفا و مروه سعی می کند بدین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صفا و مروه هفت دور برای عمره مفرده استحبابی قربة الی اللَّه سعی می کنم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يا حلقة</w:t>
      </w:r>
    </w:p>
    <w:p>
      <w:pPr>
        <w:pStyle w:val="BookText"/>
        <w:rPr/>
      </w:pPr>
      <w:r>
        <w:rPr>
          <w:rFonts w:ascii="IRNazanin" w:hAnsi="IRNazanin" w:eastAsia="IRNazanin"/>
          <w:color w:val="111111"/>
          <w:sz w:val="28"/>
          <w:sz w:val="28"/>
          <w:szCs w:val="28"/>
          <w:rtl w:val="true"/>
          <w:lang w:bidi="fa-IR"/>
        </w:rPr>
        <w:t xml:space="preserve">برای آنکه از احرام عمره مفرده خارج شود قربة الی اللَّه سر خود را می تراشد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قسمتی از موها یا ناخنهای خود را کوتاه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p>
    <w:p>
      <w:pPr>
        <w:pStyle w:val="BookText"/>
        <w:rPr/>
      </w:pPr>
      <w:r>
        <w:rPr>
          <w:rFonts w:ascii="IRNazanin" w:hAnsi="IRNazanin" w:eastAsia="IRNazanin"/>
          <w:color w:val="111111"/>
          <w:sz w:val="28"/>
          <w:sz w:val="28"/>
          <w:szCs w:val="28"/>
          <w:rtl w:val="true"/>
          <w:lang w:bidi="fa-IR"/>
        </w:rPr>
        <w:t xml:space="preserve">هفت شوط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 نیت طواف نساء از عمره مفرده قربة الی اللَّه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w:t>
      </w:r>
    </w:p>
    <w:p>
      <w:pPr>
        <w:pStyle w:val="BookText"/>
        <w:rPr/>
      </w:pPr>
      <w:r>
        <w:rPr>
          <w:rFonts w:ascii="IRNazanin" w:hAnsi="IRNazanin" w:eastAsia="IRNazanin"/>
          <w:color w:val="111111"/>
          <w:sz w:val="28"/>
          <w:sz w:val="28"/>
          <w:szCs w:val="28"/>
          <w:rtl w:val="true"/>
          <w:lang w:bidi="fa-IR"/>
        </w:rPr>
        <w:t>دو رکعت نماز طواف نساء عمره مفرده را قربة الی اللَّه نزد مقام ابراهیم علیه السلام بجای می آورد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هفت عمل عمره مفرده است، که در تمامی ماههای سال به ویژه ماه رجب و ماه مبارک رمضان </w:t>
      </w:r>
      <w:bookmarkStart w:id="307" w:name="pg9034_119475"/>
    </w:p>
    <w:p>
      <w:pPr>
        <w:pStyle w:val="BookText"/>
        <w:rPr/>
      </w:pPr>
      <w:bookmarkEnd w:id="307"/>
      <w:r>
        <w:rPr>
          <w:rFonts w:ascii="IRNazanin" w:hAnsi="IRNazanin" w:eastAsia="IRNazanin"/>
          <w:color w:val="111111"/>
          <w:sz w:val="28"/>
          <w:sz w:val="28"/>
          <w:szCs w:val="28"/>
          <w:rtl w:val="true"/>
          <w:lang w:bidi="fa-IR"/>
        </w:rPr>
        <w:t>مستحب است از آنجا که سفر عمره و حج یک سفر عبادی است و هدف آن تربیت و تزکیه است چند دعا را در اینجا می آوریم تا زائرین و حاجیان از چشمه زلال ادعیه اهل بیت علیهم السلام سیراب گردند</w:t>
      </w:r>
      <w:r>
        <w:rPr>
          <w:rFonts w:eastAsia="IRNazanin" w:cs="IRNazanin"/>
          <w:color w:val="111111"/>
          <w:sz w:val="28"/>
          <w:szCs w:val="28"/>
          <w:rtl w:val="true"/>
          <w:lang w:bidi="fa-IR"/>
        </w:rPr>
        <w:t>.</w:t>
      </w:r>
    </w:p>
    <w:p>
      <w:pPr>
        <w:pStyle w:val="Heading4"/>
        <w:numPr>
          <w:ilvl w:val="3"/>
          <w:numId w:val="1"/>
        </w:numPr>
        <w:rPr/>
      </w:pPr>
      <w:bookmarkStart w:id="308" w:name="__RefHeading___Toc2214594_2870459653"/>
      <w:bookmarkStart w:id="309" w:name="_Toc108"/>
      <w:bookmarkEnd w:id="308"/>
      <w:r>
        <w:rPr>
          <w:rtl w:val="true"/>
        </w:rPr>
        <w:t>دعای کمیل</w:t>
      </w:r>
      <w:bookmarkEnd w:id="30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رحمة اللَّه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بهترین دعاهاست، این دعا را امیرالمؤمنین علیه السلام به یکی از نزدیکان و خواص خویش، کمیل بن زیاد نخعی آموزش دادند، این دعا در شبهای جمعه قرائت می شود و آثار بسیاری دارد از جمله برکت روزی بخشش گناهان، دفع شر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بِرَحْمَتِكَ التي وَسِعَتْ كُلَّ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وَبِقُوَّتِكَ التِي قَهَرْتَ بِهَا كُلَّ شَيْءٍ، وَخَضَعَ لَهَا كُلُّ شيءٍ، وَ ذَلَّ لَهَا كُلُّ شَيْءٍ وبِجَبَرُوتِكَ الَّتِي غَلَبْتَ بِهَا كُلَّ شَيءٍ، وَبِعِزَتِّكَ الَّتِي لَا يَقُومُ لهَا شيءٌ، وَ بِعَظَمَتِكَ الَّتِي مَلأَتْ كُلَّ شَيْءٍ، وَ بِسُلطانِكَ الَّذي عَلاَ كُلَّ شَيْءٍ، وَ بِوَجْهِكَ الْبَاقِي بَعدَ فَناءِ كُلِّ شَيْءٍ، وَ بِأَسمائِكَ الَّتي مَلأَتْ أَرْكَانَ كُلِّ شَيءٍ، وَ بِعِلْمِكَ الَّذِي أَحَاطَ بِكُلِّ شَيءٍ، وَ بِنُورِ وَجهِكَ الَّذِي أَضَاءَ لَهُ كُلُّ شيءٍ، يَا نُورُ يَا قُدُّوسُ، يَا أَوَّلَ الأَوَّلِينَ، وَ يا آخِرَ الآخِرينَ، اللهُمَّ اغْفِرِ لي الذُّنوبَ الَّتى تَهْتِكُ العِصَمَ، اللهُمَّ اغْفِرْ لِيَ الذُّنوب الَّتي تُنزِلُ النّقَمَ اللّهُمَّ اغْفِرْ لى الذُّنوبَ الَّتي تُغَیُّرُ النّعم، اللَّهُمَّ اغْفِرْ لِي الذُّنوبَ الَّتِي تَحْبِسُ الدُّعاءَ،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لِيَ الذُّنوبَ الَّتى تُنزِلُ البَلاءَ، اللهُمَّ اغْفِرْ كُلَّ ذَنبٍ أَذْنَبْتُهُ، وَكُلَّ خَطِيئَةٍ أَخْطَاتُهَا اللَّهُمَّ إنِّي أَتَقَرَّبُ إِلَيْكَ، بِذِكرِكَ وَ أَسْتَشْفِعُ بِك إلى نَفْسِكَ ، وَ أَسأَلُكَ بِجُودِكَ أَنْ تُدْنِيَنِي مِن قُرْبِكَ، وَ أَنْ تُوزِعَني شُكْرَكَ، وَ أَنْ تُلْهِمَني ذِكرَكَ، اللَّهُمَّ إِنِّي أَسْأَلُكَ سؤالَ خاضِعٍ مُتَذَلَّلٍ خَاشِعٍ، أَنْ تُسامِحَنِي وَ تَرْحَمَنِي، وَ تَجْعَلْني بِقِسْمِكَ، رَاضِياً قانِعاً، وَ في جَمِيعِ الأحوالِ مُتَواضِعَاً، اللَّهُمَّ وَ أَسأَلُكَ سُؤالَ مَنِ اشْتَدَّتْ فَاقَتُهُ، وَ أَنْزَلَ بِكَ عِنْدَ الشَّدائِدِ حاجَتُهُ، وَ عَظُمَ فِي عِنْدَكَ رَغْبَتُهُ، اللَّهُمَّ عَظُمَ سُلْطانُكَ، وَ عَلا مَكَانُكَ، وَ خَفِي مَكْرُكَ، وَ ظَهَرَ أَمْرُكَ، وَ غَلَبَ قَهْرُكَ ، وَ جَرَتْ قُدْرَتُكَ، وَ لا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الفِرارُ مِن حُكُومَتِكَ، اللَّهُمَّ لاأَجِدُ لِذُنُوبِي، غافِراً، وَ لالِقَبائِحِي سَاتِراً، و لا لِشَيءٍ مِن عَمَلِيَ القَبيحِ بِالحَسَنِ مُبَدِّلاً غَيرَكَ، لا إلهَ إِلاَّ أَنْتَ، سُبْحانَكَ وَ بِحَمْدِكَ ظَلَمْتُ نَفْسِي، وَ تَجَرَّأْتُ بِجَهْلِي وَ سَكَنْتُ إِلى قَديمِ ذِكرِكَ لِي، وَ مَنْكَ عَلَيَّ، اللَّهُمَّ مُوْلايَ كَمْ مِن قَبِيحِ سَتَرْتَهُ، وَ كَم مِن فَادْحٍ مِنَ البَلاءِ أَقَلْتَهُ، وَ كَم مِنْ عِثارٍ وَقَيْتَهُ، وَ كَم مِن مَكْرُوهٍ دَفَعْتَهُ، وَ كَم مِن ثَناءٍ جَميلٍ لَسْتُ أَهْلاً لَهُ نَشَرْتَهُ، اللَّهُمَّ عَظُمَ بَلائِي، وَ أَفْرَطَ بِي سُوءُ حَالِي، وَ قَصُرَتْ بِي أَعْمَالِي، وَ قَعَدَتْ بِي أَغْلَالِي، وَ حَبَسَنِي عَن نَفْعِي بُعْدُ أَمَلي، وَ خَدَعَتْني الدُّنْيا بِغُرورِها، وَ نَفْسِي بِنَايَتِها، وَ مِطالي ياسَيِّدِي، فَأَسأَلُكَ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بِعِزَّتِكَ، أَنْ لايَحْجُبَ عَنْكَ دُعَائِي، سُوءُ عَمَلي وَ فِعَالي، وَ لاتَفْضَحْنِي بِخَفَیِّ مَا أطَّلَعْتَ عَليهِ مِن سِرِّي، وَ لاتُعاجِلْني بِالعُقوبَةِ على مَا عَمِلْتُهُ في خَلَواتي، مِن سُوءِ فِعْلِي وَ إِساءَتِي وَ دَوامِ تَفْريطِي وَ جَهَالَتِي وَ كَثرَةِ شَهَواتِي وَ غَفْلَتى وَ كُن الَّلهُمَّ بِعِزَّتِكَ لِي فِي كُلِّ الأحوالِ رَؤُوفَاً وَ عَلَيَّ فِي جَميع الأُمُورِ عَطُوفاً إلهى وَ رَبِّيٌّ مَن لِي غَيْرُكَ أَسْأَلُهُ كَشْفَ ضُرِّي وَ النَّظَرَ في أمرِي، إِلهِي وَ مَوْلايَ أَجْرَيْتَ عَلَيَّ حُكْما اتَّبَعْتُ فِيهِ هَوى نَفْسِي وَ لَمْ أَحْتَرِسُ فِيهِ مِن تَزْيِينِ عَدُوِّي، فَغَرَّنِي بِمَا أَهْوَىٰ وَ أَسْعَدَهُ عَلَى ذلِكَ القَضاءُ فَتَجاوَزْتُ بِما جَرى عَلَيَّ مِن ذَلِكَ بَعْضَ حُدُودِكَ، وَ خالَفْتُ بَعضَ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أَوامِرِكَ، فَلكَ الحَمدُ عَلَيَّ فِي جَمِيعِ ذَلِكَ وَ لَاحُجَّةَ لِي فِي مَاجَرى عَلَيَّ فِيهِ قَضاؤُكَ، وَ أَلْزَمَني حُكْمُكَ وَ بَلاؤُكَ وَ قَدْ أَتَيْتُكَ، يَا إِلهِي بَعْدَ تَقْصِيرِي وَ إسرافِي على نَفْسِي مُعتَذِراً نادماً مُنْكَسراً مُستَقِيلاً، مُستَغفِراً مُنِيباً مُقِرَّاً مُذْعِناً مُعتَرِفاً لاأَجِدُ مَفَرّاً مِمَّا كان مِنِّي، وَ لامَفْزَعاً أَتَوَجَّهُ إِلَيْهِ فِي أَمْرِي غَيْرَ قَبُولِكَ عُذْرِي، وَ إِدْخَالِكَ إِيَّايَ فِي سَعَةِ رَحْمَتِكَ اللَّهُمَّ فاقْبَلْ عُذْرِي، وَ ارْحَمْ شِدَّةَ ضُرِّي، وَ فُكَّني مِن شَدَّ وَ ثَاقِي يَارَبِّ ارْحَمْ ضَعْفَ بَدَني، وَ رِقَةً جِلدي، وَ دِقَّةَ عَظْمِي يَا مَن بَدَأَ خَلْقِ وَ ذِكري، وَ تَرْبِيَتِي وَ بِرِّي وَ تَغْذِيتَي، هَبْنِي لَابْتِدَاءِ كَرَمِكَ وَ سالِفِ بِرَّکَ بِي، يا إلهي و سيَّدي وَ رَبِّي،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أَتُراكَ مُعَذِّبِي بِنارِكَ بعدَ تَوْحِيدِكَ، وَ بعدَ مَا انْطَوى عَليهِ قَلْبِي مِنْ مَعرِفَتِكَ، وَ لَهجَ بِهِ لِسانِي مِن ذِكرِكَ وَ اعْتَقَدَهُ ضَمِيرِي مِنْ حُبِّكَ، وَ بَعْدَ صِدْقِ اعْتِرافِي وَ دُعائِي خَاضِعاً لِرُبُوبِيَّتِكَ، هَيْهاتَ، أَنتَ أَكْرَمُ مِن أَن تُضَيَّعَ مَن رَبَّيْتَهُ، أَوْ تُبْعِدَ مَن أَدْنَيَتَهُ، أَو تُشَرِّدَ مَن أَوَيْتَهُ أَوْ تُسَلَّمَ إِلَى الْبَلاءِ مَن كَفَيْتَهُ وَ رَحِمْتَهُ وَ لَيْتَ شِعْري يا سَيِّدي وَإِلهي وَ مَوْلايَ أَتُسَلَّطُ النَّارَ عَلى وُجُوهِ خَرَّتْ لِعَظَمَتِكَ سَاجِدَةً وَ عَلَى أَلْسُنِ نَطَقَتْ بِتَوْحِيدِكَ صادِقةً وَ بشُكرِكَ مَادِحَةً وَ عَلَىٰ قُلُوبٍ اعْتَرَفَتْ بإِلهيَّتِكَ مُحَقِّقَةً، وَ عَلى ضَائِرَ حَوَتْ مِنَ العِلْمِ بِكَ حتى صارَتْ خاشِعَةً، وَ على جَوارِحَ سَعَتْ إِلى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أَوْطانٍ تَعَبُّدِكَ طائِعَةً، وَ أَشارَتْ بِاسْتِغْفَارِكَ مُذْعِنةً، مَا هَكَذَا الظَّنُّ بِكَ، وَ لَاأُخْبِرْنَا بِفَضْلِكَ عَنْكَ يَا كَرِيمُ، يَارَبِّ وَ أَنتَ تَعْلَمُ ضَعْفِي عَنْ قَلِيلٍ مِنْ بَلاءِ الدُّنيا وَ عُقُوبَاتِها وَ مَا يَجري فِيها مِنَ المكارِةِ على أَهِلها، على أَنَّ ذلكَ بَلاءُ وَ مَكْرُوهٌ قليلٌ مَكْثُهُ، يَسِيرٌ بَقاؤُهُ، قَصِيرٌ مُدَّتُهُ فَكَيْفَ احْتِمالِي لِبَلاءِ الآخِرَةِ وَ جَلَيلِ وقُوعِ المَكارِهِ فِيهَا، وَ هُوَ بَلاءٌ تَطُولُ مُدَّتُهُ، وَ يَدُومُ مَقامُهُ، وَ لايُخَفَّفُ عَنْ أَهْلِه ، لأَنَّهُ لايَكُونُ إِلا عن غَضَبِكَ وَ انْتِقَامِكَ وَ سَخَطِكَ، وَ هَذَا مَا لاَتَقُومُ لَهُ السَّاَواتُ وَ الأَرضُ، يَا سَيِّدِي، فَكَيْفَ لِي وَ أَنَا عَبْدُكَ الضَّعيفُ الذَّلِيلُ الحَقِيرُ، المِسْكِينُ المُسْتَكِينُ،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إلهي، وَ ربِّي وَ سَيِّدِي وَ مَوْلاَيَ، لأَيِّ الأُمُورِ إِليكَ أَشْكُو، وَ لِمَا مِنْها أَضِجُّ وَ أَبِكي لأَليمِ العَذابِ وَ شِدَّتِهِ أَمْ لِطُولِ البَلاءِ وَ مُدَّتِهِ، فَلَئِنْ صَيَّرْتَنِي لِلْعُقوباتِ مَعَ أَعدَائِكَ، وَ جَمَعْتَ بَيْنِي وَ بَيْنَ أَهْلِ بَلائِكَ، وَ فَرَّقْتَ بَيْنِي وَ بَيْنَ أَحِبَائِكَ وَ أَولِيَائِكَ، فَهَبْنِي يَا إِلهِي وَ سَيِّدِي وَ مَوْلاَيَ وَ رَبِّي، صَبَرْتُ عَلى عَذابِكَ، فَكَيْفَ أَصْبِرُ على فِراقِكَ، وَهَبْني، صَبَرْتُ عَلَى حَرِّ نَارِكَ، فَكَيْفَ أصبرُ عنِ النَّظَرِ إلى كَرامَتِكَ، أَمْ كَيْفَ أَسْكُنُ فِي النَّارِ، وَ رَجَانِي عَفْوُكَ، فَبِعِزَّتِكَ يَا سَيِّدِي وَ مَوْلايَ، أَقْسِمُ صَادِقَاً لَئِنْ تَرَكْتَنِي نَاطِقاً، لأَضِجَنَّ إِليكَ بَيْنَ أَهْلِها ضَجِيجَ الآملِين، وَ لأَصْرُخَنَّ إِليكَ صُراخَ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المُسْتَصْرِخْينَ، وَ لأَبْكِيَنَّ عَلَيْكَ بُكَاءَ الفَاقِدِيْنَ، وَ لأُنَادِ يَنَّكَ أَينَ كُنْتُ يَا وَلِيَّ المُؤْمِنينَ، يا غايَةَ آمالِ العَارِفينَ، يَاغِياثَ المُستَغِيثِينَ، يَا حَبيبَ قُلُوبِ الصَّادِقِينَ، وَ يَا إِلَهَ العَالَمِينَ، أَفَتُراكَ سُبحَانَكَ يَا إِلهِي وَ بِحَمْدِكَ، تَسْمَعُ فِيهَا صَوْتَ عَبْدٍ مُسْلِمٍ سُجِنَ فِيهَا بِمُخَالَفَتِهِ، وَ ذاقَ طَعْمَ عَذابِها بِمَعْصِيَتِهِ، وَ حُبِسَ بَيْنَ أَطْبَاقِهَا بِجُرْمِهِ وَ جَرِيرَتِهِ، وَ هُوَ يَضِجُّ إِليكَ ضَجِيجَ مُؤَمِّلِ لِرَحمَتِكَ، وَ ينادِيكَ بِلِسانِ أَهلِ تَوْحِيدِكَ، وَ يَتَوسَّلُ إِليكَ بِرُبُوبِيَّتِكَ، يَا مَوْلاي فَكَيْفَ يَبْقَی في العَذابِ وَ هُو يَرْجُو مَا سَلَفَ مِن حِلْمِكَ، أَمْ كَيْفَ تُؤْلِمهُ النّارُ وَ هُوَ يَأْمُلُ فَضْلَكَ وَ رَحْمَتَكَ، أَمْ كَيْفَ يُحْرِقُهُ لهِيبُها وَ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تَسْمَعُ صَوْتَهُ وَ تَرَى مَكَانَهُ، أَم كَيْفَ يَشْتَمِلُ عَليهِ زَفِيرُها وَ أَنتَ تَعْلَمُ ضَعْفَهُ، أَم كَيْفَ يَتَقَلْقَلُ بَيْنَ أَطْبَاقِها وَ أَنْتَ تَعْلَمُ صِدْقَهُ، أَم كَيْفَ تَزْجُرُهُ زَبانِيَتُها وَ هُوَ يُنادِيكَ يَا رَبَّهُ، أَمْ كَيفَ يَرْجُو فَضْلَكَ فى عِتْقِهِ مِنْها فَتَتْرُكُهُ فيها هَيْهاتَ، مَا ذِلكَ الظَّنُّ بِكَ، وَ لاالمَعْرُوفُ مِنْ فَضْلِكَ، وَ لامُشْبِهٌ لِمَا عَامَلْتَ بِهِ المُوَحَدِينَ مِنْ بِرِّكَ وَ إِحْسَانِكَ فَبِاليَقِينِ أقطع لولا ما حَكَمْتَ بهِ مِنْ تَعْذِيبِ جَاحِدِيكَ، وَ قَضَيْتَ بِهِ مِنْ إِخلادِ مُعانِدِيْكَ لَجَعَلْتَ النَّارَ كُلَّها بَرْداً وَ سَلاماً، وَ مَا كَانَ لأَحَدٍ فِيها مَقَرَّاً وَ لَامُقَاماً لكِنَّكَ تَقَدَّسَتْ أَسماَؤُكَ، أَقْسَمْتَ أَن تَمْلَأَهَا مِنَ الكَافِرِينَ، مِنَ الجِنَّةِ وَ النَّاسِ أَجْمَعِينَ، وَ أَنْ تُخَلِّدَ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المُعانِدينَ وَ أَنْتَ جَلَّ ثَناؤُكَ قُلْتَ مُبتَدِئاً وَ تَطَوَّلْتَ بِالإنْعامِ مُتَكَرِّماً، أَفَمَنْ كَانَ مُؤْمِناً كَمَنْ كَانَ فَاسِقاً لاَيَسْتَوُونَ إِلهِي وَ سَيِّدِي فَأَسْأَلُكَ بِالقُدرَةِ الَّتِي قَدَّرْتَها، وَ بِالقَضِيَّةِ الَّتِي حَتَمْتَها وَ حَكَمتها، وَ غَلَبْتَ مَن عَليهِ أَجْرَيْتَها، أَنْ تَهَبَ لِي في هذِهِ اللَّيلَةِ، وَ فى هذهِ السَّاعَةِ، كُلَّ جُرْم أَجْرَمْتُهُ، وَ كُلَّ ذَنْبٍ أَذْنَبْتُهُ، وَ كُلَّ قَبيح أَسْرَرْتُهُ، وَ كُلَّ جَهْل عَمِلْتُهُ، كَتَمْتُهُ أَو أَعْلَنْتُهُ، أَخْفَيْتُهُ أَوْ أَظْهَرْتُهُ، وَ كُلَّ سَيِّئَةٍ أَمَرْتَ بِإِثْبَاتِهَا الكِرام الكَاتِبِينَ، الَّذِيْنَ وَكَلْتَهُمْ بِحِفْظِ مَا يَكُونُ مِنِّى، وَ جَعَلْتَهُمْ شُهُوداً عَلَيَّ مَعَ جَوَارِحِي، وَ كُنْتَ أَنتَ الرَّقيبَ عَلَيَّ مِنْ وَرَائِهِمْ، وَ الشَّاهِدَ لِما خَفِي عَنْهُمْ،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بِرَحْمَتِكَ أَخْفَيْتَهُ، وَ بِفَضْلِكَ سَتَرْتَهُ، وَ أَنْ تُوَفِّرَ حَظِّي مِنْ كُلِّ خَيْرٍ أَنْزَلْتَهُ، أَو إِحسانٍ فَضَّلْتَهُ، أَو بِرٍّ نَشَرْتَهُ، أَوْ رِزْقٍ بَسَطتَهُ أَو ذَنْبٍ تَغْفِرُهُ، أَو خَطأَ تَسْتُرُهُ، يَارَبِّ يَاربِّ يَارَبِّ يَا إِلهِي وَ سَيِّدِي وَ مَوْلايَ وَ مَالِكَ رِقّي، يَا مَنْ بِيَدِهِ ناصِيَتِي، يا عَلِيماً بِضُرِّي وَ مَسْكَنَتِي، يا خَبِيراً بِفَقْرِي وَ فَاقَتِي، يَا رَبِّ يَا رَبِّ يَا رَبِّ أَسْأَلُكَ بِحَقِّكَ وَ قُدْسِكَ وَ أَعْظَم صِفَاتِكَ وَ أَسْمَائِكَ، أَنْ تَجْعَلَ أَوْقَاتِي مِنَ اللَّيلِ وَ النَّهارِ بِذِكْرِكَ معمُورةً، وَ بِخِدْمَتِكَ مَوْصُولَةً، وَ أَعْمَالِي عِنْدَكَ مَقبُولَةً، حَتَّى تَكُونَ أَعْمَالِي وَ أَوَرَادِي كُلُّهَا وِرْدَاً وَاحِدَاً، وَ حالي في خِدْمَتِكَ سَرْمداً، يَا سَيّدي، يا مَنْ عَلَيهِ مُعَوَّلي،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إِليهِ شَكَوْتُ أَحْوَالِي، يَا رَبِّ يَا رَبِّ يَا رَبِّ قَوِّ عَلَى خِدْمَتِكَ جَوارِحِي، وَ اشْدُدْ عَلَى العَزِيمَةِ جَوانِحِي، وَهَبْ لِي الجِدَّ فِي خَشْيَتَكَ، وَ الدَّوامَ في الإتِّصال بِخِدْمَتِكَ، حَتَّىٰ أَسْرَحَ إِليكَ فِي مَيادِينِ السَّابِقِينَ، وَ أُسْرِعَ إِلَيْكَ فِي البَارِزِينَ، وَ أَشْتَاقَ إِلَى قُربِكَ فِي المُشْتَاقِينَ، وَ أَدْنُوَ مِنْكَ ذُنُوَ الْمُخْلِصِينَ، وَ أَخَافَكَ، مَخافَةَ المُوقِنِينَ، وَ أَجْتَمِعَ فِي جِوارِكَ مَعَ المُؤمِنِينَ اللَّهُمَّ وَ مَن أَرادَنِي بِسُوءٍ فَأَرِدْهُ، وَ مَنْ كادَنِي فَكِدْهُ، وَ اجْعَلْنِي مِن أَحْسَن عَبيدِكَ نَصِيْبَاً عَنْدَكَ، وَ أَقْرَبِهِم مَنزِلَةً مِنْكَ، وَ أَخَصّهِمْ زُلْفَةً لَدَيْكَ، فَإِنَّهُ لايُنَالُ ذلِكَ إِلا بِفَضْلِكَ، وجُدْ لي بِجُودِكَ، وَاعْطِفْ عَلَيَّ بِمَجْدِكَ، وَ احْفَظْنِي بِرَحْمَتِكَ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 لِسَانِي بِذِكْرِكَ لَهَجَاً، وَ قَلْبي بِحُبِّكَ مُتَيَّمَاً، وَ مُنَّ عَلَيَّ بِحُسْنِ إِجَابَتِكَ، وَ أَقِلْنِي عَثْرَتِي، وَ اغْفِرْ زَلَّتِي، فَإِنَّكَ قَضَيْتَ عَلَى عِبَادِكَ بِعِبَادَتِكَ وَ أَمَرْتَهُمْ بِدُعَائِكَ وَ ضَمِنْتَ لَهُمُ الإِجابَةَ، فَإِلَيْكَ يَارَبِّ نَصَبْتُ وَجْهِي، وَ إِلَيْكَ يَارَبِّ مَدَدْتُ يَدِي، فَبِعِزَّتِكَ اسْتَجِبْ لِي دُعائِي وَ بَلِّغْني مُنايَ، وَ لاتَقْطَعْ مِنْ فَضْلِكَ رَجائِي، وَاكْفِنِي شَرَّ الجِنِّ وَالإِنْسِ مِن أَعْدَائِي، يَاسَرِيْعَ الرّضا، إِغْفِرْ لِمَنْ لايَمْلِكُ إِلا الدُّعاءَ، فَإِنَّكَ فَعّالٌ لِما تَشاءُ، يَا مَنِ اسْمُهُ دَواءٌ، وَ ذِكرُهُ شِفاءٌ، وَ طاعَتُهُ غِنىً، إِرْحَمْ مَن رَأسُ مالِهِ الرَّجاءُ، وَ سَلاحُهُ البُكاءُ، يَا سَابِعَ النِّعَمِ، يَادافِعَ النَّقَمِ، يَانُورَ المُسْتَوْحِشِينَ فِي الظُّلَم، </w:t>
      </w:r>
      <w:bookmarkStart w:id="310" w:name="pg9034_119490"/>
    </w:p>
    <w:p>
      <w:pPr>
        <w:pStyle w:val="BookText"/>
        <w:rPr/>
      </w:pPr>
      <w:bookmarkEnd w:id="310"/>
      <w:r>
        <w:rPr>
          <w:rFonts w:ascii="Amiri" w:hAnsi="Amiri" w:eastAsia="Amiri" w:cs="Amiri"/>
          <w:color w:val="111111"/>
          <w:sz w:val="28"/>
          <w:sz w:val="28"/>
          <w:szCs w:val="28"/>
          <w:rtl w:val="true"/>
          <w:lang w:bidi="ar-SA"/>
        </w:rPr>
        <w:t>يا عالماً لايُعَلَّمُ، صَلِّ عَلَى مَحمَّدٍ وَآلِ مُحَمَّدٍ، وَ افْعَلْ بي ما أَنتَ أَهلُهُ، وَ صَلَّى اللَّهُ عَلى رَسُولِهِ صَّلَي اللَّه عَلَیهِ وَ آلِهِ وَ سَلَم وَ الأَئْمَةِ الميامِينَ علیهم السلام مِنْ آلِهِ، وَ سَلَّمَ تَسْلِيماً كَثِيراً</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2214596_2870459653"/>
      <w:bookmarkStart w:id="312" w:name="_Toc109"/>
      <w:bookmarkEnd w:id="311"/>
      <w:r>
        <w:rPr>
          <w:rtl w:val="true"/>
        </w:rPr>
        <w:t>دعای صباح</w:t>
      </w:r>
      <w:bookmarkEnd w:id="312"/>
    </w:p>
    <w:p>
      <w:pPr>
        <w:pStyle w:val="BookText"/>
        <w:rPr/>
      </w:pPr>
      <w:r>
        <w:rPr>
          <w:rFonts w:ascii="IRNazanin" w:hAnsi="IRNazanin" w:eastAsia="IRNazanin"/>
          <w:color w:val="111111"/>
          <w:sz w:val="28"/>
          <w:sz w:val="28"/>
          <w:szCs w:val="28"/>
          <w:rtl w:val="true"/>
          <w:lang w:bidi="fa-IR"/>
        </w:rPr>
        <w:t>دعایی است پر ارزش واز اميرالمؤمنين علیه السلام نقل شده است، قرائت آن بعد از نماز صبح مستحب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مَنْ دَلَعَ لِسَانَ الصَّباح بِنُطقِ تَبَلَّجِهِ وَ سَرَّحَ قِطَعَ اللَّيلِ المُظْلِم بِغَياهِبِ تَلَجْلُجهِ، وَ أَتَقَنَ صُنْعِ الفَلَكِ الدَّوَارِ في مَقادِيرِ تَبَرُّجِهِ، وَشَعْشَعَ ضِياءَ الشَّمْسِ بِنُورِ تَأَجُجِهِ، يَامَن دَلَّ عَلَى ذَاتِهِ بذاتِهِ، وَ تَنَزَّهَ عَن مُجانَسَةِ مَخلُوقاتِهِ، وَ جَلَّ عَنْ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مُلائَمَةِ كَيفِيَّاتِهِ، يا مَنْ قَرُبَ مِنْ خَطَراتِ الظُّنُّونِ، وَ بَعْدَ عَنْ لَحَظاتِ العُيُونِ، وَ عَلِمَ، بِما كانَ قَبلَ أَنْ يَكُونَ، يا مَنْ أَرْقَدَنِي فِي مِهادِ أَمْنِهِ وَ أَمَانِهِ، وَ أَيْقَظَنِي إِلَى مَا مَنَحَنِي بِهِ مِنْ مِنَنهِ وَ إِحْسانِهِ، وَ كَفَّ أَكُفَّ السُّوءِ عنِّي بِيَدِهِ وَ سُلْطانِهِ، صلِّ اللَّهُمَّ عَلَى الدَّلِيلِ إِلَيْكَ فِي اللّيلِ الألْيَلِ، وَالماسِكِ مِن أَسْبَابِكَ بِحَبْلِ الشَّرَفِ الأَطْوَلِ، وَ النَّاصِعِ الحَسَبِ فِي ذِرْوَةِ الكَاهِلِ الْأَعْبَلِ وَ الثَّابِتِ القَدَم عَلَى زَحاليفها فِي الزَّمَنِ الْأَوَّلِ، وَ عَلَى آلِهِ الأَخْيَارِ المُصْطَفَيْنَ الأَبْرارِ، وَ افْتَح اللَّهُمَّ لَنَا مَصاريعَ الصَّبَاحِ بِمَفاتِيحِ الرَّحْمَةِ وَ الفلاَحَ، وَ أَلْبِسْنِي اللَّهُمَّ مِنْ أَفضَلِ خِلَعَ الهِدَايَةِ وَ الصَّلاحِ، وَ أغْرِسِ اللَّهُمَّ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بِعَظَمَتِكَ فِي شِرْبِ جَنانِي يَنابِيعَ الخُشُوع، وَ أَجْرِ اللَّهُمَّ لِهَيَبَتِكَ مِن آمَاقِي زَفَراتِ الدُّمُوعِ، وَ أَدبِ اللَّهُمَّ نَزَقَ الخُرْقِ مِنِّي بِأَزِمَّةِ القُنوعِ، إلهِي إِنْ لَمْ تَبْتَدِئْنِي الرَّحمَةُ مِنْكَ بِحُسْنِ التَّوْفِيقِ، فَمَنِ السَّالِكُ بِي إِلَيْكَ في وَاضِحِ الطَّريقِ، وَ إِنْ أَسْلَمَتْنِي أناتُكَ لِقائِد الأَمل وَ الُمنى، فَمَنِ الْمُقِيلُ عَثَراتِي مِن كَبَوَاتِ الهَوَى، وَ إِنْ خَذَلَنِي نَصرُك عِنْدَ مُحارَبَةِ النَّفْسِ وَ الشَّيطانِ، فَقَدْ وكَلَنِي خِذْلانُكَ إِلى حَيْثُ النَّصَبِ وَ الحِرْمَانِ، إِلهي أتراني ما أَتَيْتُكَ إِلا مِنْ حيثُ الآمالِ، أَمْ عَلِقْتُ بِأَطرافِ حِبالِكَ، إِلاَّحِينَ باعَدَتْني ذُنُوبِي عَن دارِ الوِصالِ، فَبِئْسَ المَطِيَّةُ التي امْتَطَتْ نَفْسِي مِنْ هَواها، فَواهاً لَهَا لِما سَوَّلَتْ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ظُنُّونُها وَ مُناها، وَ تَبَّاً لَهَا لِجُرْأَتِها عَلى سَيّدِها وَ مَوْلاها، إلهى قَرَعْتُ بابَ رَحْمَتِكَ بِيَدِ رَجائِي وَ هَرَبْتُ إِليكَ لاجِئاً مِنْ فَرْطِ أَهْوَائِي، وَ عَلَّقْتُ بأَطرافِ حِبالِكَ أَنامِلَ وَلَآئي، فَاصْفَحِ اللَّهُمَّ عما كُنْتُ أَجْرَمْتُهُ مِنْ زَلَلِي وَ خَطَائِي، وَ أَقِلْني مِنْ صَرْعَةِ رِدَائِي، فَإِنَّكَ سَيِّدِي وَ مَوْلايَ وَ مُعْتَمَدِي وَ رَجائِي، وَ أنتَ غايَةُ مَطلوبِي وَ مُنايَ، فِي مُنْقَلَي وَ مَثْوَايَ، إِلهِي كَيْفَ تَطْرُدُ مسكيْنَا الْتَجأَ إِلَيكَ، مِنَ الذُّنُوبِ هَارباً ، أَمْ كيف تُخَيِّبُ مُسْتَرْشِداً، قَصَدَ إِلى جَنابِكَ سَاعِياً أَمْ كَيْفَ تَرُدُّ ظَمَآنَ وَرَدَ إِلى حِياضُكَ شَارِباً، كَلاً وَ حِيَاضُكَ مُتْرَعَةٌ فِي ضَنْكِ الْمحُولِ، وَ بَابُكَ مَفْتُوحٌ لِلطَّلَبِ وَ الوُغولِ،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غايَةُ المَسْؤوُلِ، وَ نِهايَةُ المَأمُولِ، إلهي هذه أَزِمَّةٌ نَفْسِى عَقَلْتُها نَفْسِي عَقَلْتُها بِعِقالِ مَشِيَّتِكَ، وَ هِذِهِ أَعْبَاءُ ذُنُوبِي، دَرَأَتُهَا بِعَفْوكَ وَ رَحمَتِكَ، وَ هذه أهوائي المُضِلَّةُ، وَكَلْتُها إلى جَنابِ لُطفِكَ وَ رَأْفِتَكَ، فَاجْعَل اللَّهُمَّ صَباحِي هَذَا نَازِلاً عَلَيَّ بِضِياءِ الهُدى، وَ بِالسَّلامَة فِي الدِّينِ وَ الدُّنْيَا، وَ مَسائِي جُنَّةً مِنْ كَيْدِ العِدى، وَ وقايَةً مِن مُردِياتِ الهَوى، إِنَّكَ قادِرٌ على ما تَشاءُ، تُؤْتي المُلكَ مَن تَشاءُ، وَ تَنْزِعُ المُلكَ مِمَّنْ تَشَآءُ، وَ تُعِزُّ مَن تَشَاءُ وَ تُذِلُّ مَنْ تَشاءُ، بِيَدِكَ الخَيْرُ، إِنَّكَ عَلَى كُلِّ شَيءٍ قَديرٌ، تُولِجُ اللَّيلَ فِي النَّهارِ وَ تُولِجُ النَّهَارِ فِي اللَّيلِ، وَ تُخْرِجُ الحَيَّ مِنَ المَيِّتِ، وَ تُخْرِجُ المَيِّتَ مِنَ الحَيّ وَ تَرْزُقُ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تَشَاءُ بِغَيرِ حِسَابٍ، لا إلهَ إِلَّا أَنْتَ سُبْحانَكَ الَّلهُمَّ وَ بِحَمْدِكَ مَنْ ذا يَعْرِفُ قَدْرَكَ، فَلايَخافُكَ وَ مَنْ ذا يَعْلَمُ ما أَنْتَ فَلايَهابُكَ، أَلَّفْتَ بِقُدْرَتِكَ الفِرَقَ، وَ فَلَقْتَ بِلُطفِكَ الفَلَقَ، وَ أَنَرْتَ بِكَرَمِكَ دياجِيَ الغَسَقِ، وَ أَنهَرْتَ المِياهَ مِنَ الصُّم الصَّياخِيدِ، عَذْبَاً وَ أَجَاجَاً، وَ أَنْزَلْتَ مِنَ المُعصِراتِ مَاءً ثَجّاجاً وَ جَعَلتَ الشَّمسَ وَ القَمَرَ ِللبَريَّة سِراجاً وَهّاجاً، مِن غَيرِ أَن تُمَارِسَ فِمَا ابْتَدَأْتَ بِهِ لُغُوباً وَ لاعِلاجاً، فَيا مَنْ تَوَحَّدَ بِالعِزِّ وَ البَقَاءِ، وَ قَهَرَ عِبادَهُ بِالمَوتِ وَ الفَناءِ، صَلِّ على محمَّدٍ وَآلِهِ الأَتِقِياءِ، وَ اسْمَعْ نِدائِي، وَ اسْتَجِبْ دُعائِي، وَ حَقِّقْ بِفَضلِكَ أَمَلي وَ رَجَائِي، يَاخَيْرَ مَن دُعِيَ لِكَشفِ </w:t>
      </w:r>
    </w:p>
    <w:p>
      <w:pPr>
        <w:pStyle w:val="BookText"/>
        <w:rPr/>
      </w:pPr>
      <w:r>
        <w:rPr>
          <w:rFonts w:ascii="Amiri" w:hAnsi="Amiri" w:eastAsia="Amiri" w:cs="Amiri"/>
          <w:color w:val="111111"/>
          <w:sz w:val="28"/>
          <w:sz w:val="28"/>
          <w:szCs w:val="28"/>
          <w:rtl w:val="true"/>
          <w:lang w:bidi="ar-SA"/>
        </w:rPr>
        <w:t>الضُّرِّ، وَ المَأْمُولِ لِكُلِّ عُسْرٍ و َيُسْرٍ، بِكَ أَنْزَلْتُ حَاجَتِي فَلاتَرُدَّني مِنْ سَنِيِّ مَواهِبِكَ، خَائِباً، يَا كَريمُ يَا كَريمُ يَا كَريمُ بِرَحمَتِكَ يَا أَرْحَمَ الرَّاحِمِينَ، وَ صَلَّى اللَّه على خَيرِ خَلقِهِ مُحمَّدٍ صَّلَي اللَّه عَلَیهِ وَ آلِهِ وَ سَلَم وَآلِهِ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سجده بروید و بگویید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قَلْبِي مَحْجُوبٌ، وَ نَفْسِي مَعُيوبٌ، وَ عَقْلِي مَغْلُوبٌ، وَ هَوائِي غَالِبٌ، وَ طَاعَتِي قَلِيلٌ، وَ مَعْصِيتَي كَثِيرٌ، وَ لِسَاني مُقِرٌ بِالذُّنُوبِ، فَكَيْفَ حِيلَتي، يَا سَتارَ العُيُوبِ، وَ يَا عَلامَ الْغُيُوبِ، وَ يَا كَاشِفَ الكُرُوبِ، إِغْفِرْ ذُنُوبِي كُلَّها، بِحُرمَةِ مُحمَّدٍ وَآلِ مُحمَّدٍ، يَا غَفَّارُ يَا غَفَّارُ يَا غَفَّارُ، بِرَحْمَتِكَ يا أَرْحَمَ الرَّاحِمِينَ</w:t>
      </w:r>
      <w:r>
        <w:rPr>
          <w:rFonts w:eastAsia="Amiri" w:cs="Amiri" w:ascii="Amiri" w:hAnsi="Amiri"/>
          <w:color w:val="111111"/>
          <w:sz w:val="28"/>
          <w:szCs w:val="28"/>
          <w:rtl w:val="true"/>
          <w:lang w:bidi="ar-SA"/>
        </w:rPr>
        <w:t xml:space="preserve">. </w:t>
      </w:r>
      <w:bookmarkStart w:id="313" w:name="pg9034_119497"/>
    </w:p>
    <w:p>
      <w:pPr>
        <w:pStyle w:val="Heading4"/>
        <w:numPr>
          <w:ilvl w:val="3"/>
          <w:numId w:val="1"/>
        </w:numPr>
        <w:rPr/>
      </w:pPr>
      <w:bookmarkStart w:id="314" w:name="__RefHeading___Toc2214598_2870459653"/>
      <w:bookmarkStart w:id="315" w:name="_Toc110"/>
      <w:bookmarkEnd w:id="313"/>
      <w:bookmarkEnd w:id="314"/>
      <w:r>
        <w:rPr>
          <w:rtl w:val="true"/>
        </w:rPr>
        <w:t>دعای روزهای هفته</w:t>
      </w:r>
      <w:bookmarkEnd w:id="315"/>
    </w:p>
    <w:p>
      <w:pPr>
        <w:pStyle w:val="BookText"/>
        <w:rPr/>
      </w:pPr>
      <w:r>
        <w:rPr>
          <w:rFonts w:ascii="IRNazanin" w:hAnsi="IRNazanin" w:eastAsia="IRNazanin"/>
          <w:color w:val="111111"/>
          <w:sz w:val="28"/>
          <w:sz w:val="28"/>
          <w:szCs w:val="28"/>
          <w:rtl w:val="true"/>
          <w:lang w:bidi="fa-IR"/>
        </w:rPr>
        <w:t>دعای روز یکشنبه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الَّذِي لاأَرَجُو إِلا فَضْلَهُ وَ لاأَخَشَى إِلا عَدْلَهُ وَ لاأَعْتَمِدُ إِلا قَوْلَهُ وَ لاأُمْسِكُ إِلا بِحَبْلِهِ بِكَ أَسْتَجِيرُ يَا ذَا العَفْوِ وَ الرّضْوانِ مِنَ الظَّلمِ وَ الْعُدْوَانِ وَ مِنْ غِيرِ الزَّمَانِ وَ تَواتُرِ الأَحْزان وَ طَوارِقِ الْحَدَثَانِ وَ مِن انْقِضَاءِ الْمُدَّةِ قَبْلَ التَّأَهبِ وَ العُدَّةِ وَ إِيَّاكَ أَسْتَرْشِدُ لِمَا فِيهِ الصَّلاحُ وَ الأصْلاحُ وَ بِكَ أَسْتَعِينُ فیمَا يَقْتَرِنُ بِهِ النَّجاحُ وَ الأَنْجَاحُ وَ إِيَّاكَ أَرْغَبُ في لِباسِ الْعَافِيَةِ وَ تَمامِها وَ شُمُولِ السَّلامَةِ وَ دَوامِها وَ أَعُوذُ بِكَ يَارَبِّ مِنْ هَمَزاتِ الشَّياطينِ وَ أَحْتَرِزُ بُسِلْطانِكَ مِنْ جَوْرِ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السَّلاطينِ فَتَقَبَّلْ مَا كَانَ مِنْ صَلوتي وَ صَوْمي وَ اجْعَلْ غَدي وَ مَا بَعْدَهُ أَفْضَلَ مِنْ سَاعَتِي وَ يَوْمِي وَ أَعِزَّني في عَشِيرَتي وَ قَوْمى وَ احْفَظْنى فِي يَقَظَى وَ نَوْمِي فَأَنْتَ اللَّهُ خيرٌ حَافِظاً وَ أَنتَ أَرْحَمُ الرَّاحِمينَ أَللَّهُمَّ إِنِّى أَبْرءُ إِلَيْكَ في يَومي هذا وَ مَا بَعْدَهُ مِنَ الأحَادِ مِنَ الشِّرْكِ وَ الألْحَادِ وَ أُخْلِصُ لَكَ دُعائى تَعَرُّضَاً لِلإِجَابَةِ وَ أقِيمُ عَلَى طَاعَتِكَ رَجاءً لِلأثابَةِ فَصَلِّ عَلى مُحَمَّدٍ صَّلَي اللَّه عَلَیهِ وَ آلِهِ وَ سَلَم خَيْر خَلْقِكَ الدَّاعی إلى حَقِّكَ وَ أَعِزَّني بِعِزّكَ الَّذي لايُضامُ وَ احْفَظْني بِعَيْنِكَ الَّتي لاتَنامُ وَ اخْتِمْ بِالأَنْقِطاع إِلَيْكَ أَمريَ وَ بالمَغْفِرةِ عُمْرِي إِنَّكَ أَنْتَ الْغَفُورُ الرَّحِيمُ</w:t>
      </w:r>
      <w:r>
        <w:rPr>
          <w:rFonts w:eastAsia="Amiri" w:cs="Amiri" w:ascii="Amiri" w:hAnsi="Amiri"/>
          <w:color w:val="111111"/>
          <w:sz w:val="28"/>
          <w:szCs w:val="28"/>
          <w:rtl w:val="true"/>
          <w:lang w:bidi="ar-SA"/>
        </w:rPr>
        <w:t xml:space="preserve">. </w:t>
      </w:r>
      <w:bookmarkStart w:id="316" w:name="pg9034_119499"/>
    </w:p>
    <w:p>
      <w:pPr>
        <w:pStyle w:val="Heading4"/>
        <w:numPr>
          <w:ilvl w:val="3"/>
          <w:numId w:val="1"/>
        </w:numPr>
        <w:rPr/>
      </w:pPr>
      <w:bookmarkStart w:id="317" w:name="__RefHeading___Toc2214600_2870459653"/>
      <w:bookmarkStart w:id="318" w:name="_Toc111"/>
      <w:bookmarkEnd w:id="316"/>
      <w:bookmarkEnd w:id="317"/>
      <w:r>
        <w:rPr>
          <w:rtl w:val="true"/>
        </w:rPr>
        <w:t>دعای روز دوشنبه</w:t>
      </w:r>
      <w:bookmarkEnd w:id="31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الَّذِي لَمْ يُشْهِدْ أَحداً حينَ فَطَرَ السَّمَواتِ وَ الأَرْضَ وَ لاَاتَّخَذَ مُعيناً حينَ بَرَءَ النَّسَماتِ لَمْ يُشارك في الألهيَّةِ وَ لَمْ يُظاهَرْ في الْوَحْدانِيَّةِ كَلَّتِ الأَلْسُنُ عَنْ غَايَةِ صِفَتِهِ وَ الْعُقُولُ عَنْ كُنْهِ مَعْرِفَتِهِ وَ تَواضَعَتِ الْجَبَابِرَةُ لِهَيْبَتِهِ وَ عَنَتِ الْوُجُوهُ لِخَشْيَتِهِ وَ انْقَادَ كُلُّ عَظِيمٍ لِعَظَمَتِهِ فَلَكَ الحَمْدُ مُتَواتِراً مُتَّسِقاً وَ مُتَوالياً مُسْتَوسِقاً وَ صَلَواتُهُ عَلَى رَسُولِهِ أَبَداً وَ سَلامُهُ دائماً سَرْمَداً اَلَّلهُمَّ اجْعَلْ أَوَّلَ يَوْمى هذا صَلاحاً وَ أَوْسَطُهُ فَلاحاً وَ أَخِرَهُ نَجاحاً وَ أَعُوذُ بِكَ مِنْ يَومٍ أَوَّلُهُ فَزَحٌ وَ أَوْسَطُهُ جَزَعٌ وَ آخِرُهُ وَجَعْ اللَّهُمَّ إِنِّي أَسْتَغْفِرُكَ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نَذْرٍ نَذَرْتُهُ وَ كُلِّ وَعْدٍ وَعَدْتُهُ وَ كُلِّ عَهْدٍ عَاهَدْتُهُ ثُمَّ لَمْ أَفِ بِهِ وَأَسْئَلُكَ فِي مَظَالِمِ عِبادِكَ عِندي فَأَیُّما عَبْدٍ مِنْ عَبِيدِكَ أَوْ أُمَةٍ مِنْ إِمَائِكَ كانَتْ لَهُ قِبَلِي مَظْلِمَةٌ ظَلَمْتُها إِيَّاهُ في نَفْسِهِ أَو في عِرْضِهِ أَو في مَالِهِ أَو فِي أَهْلِهِ وَ وَلَدِهِ أَوْ غيبَةٌ اغَتَبْتُهُ بِها أَوْ تَحَامُلٌ عَلَيْهِ بِميْلٍ أَوْ هَوىً أَوْ أَنَفَةٍ أَوْ حَمِيَّةٍ أَو رِيَاءٍ أَو عَصَبِيَّةٍ غائباً كانَ أَوْ شَاهِداً وَحَيَّاً كانَ أَوْ مَيِّتَاً فَقَصُرَتْ يَدي وَ ضاقَ وُسعي عَنْ رَدِّها إِلَيْهِ وَ التَّحَلُّل مِنْهُ فَاسْأَلُكَ يَا مَنْ يَمْلِكُ الْحَاجَاتِ وَ هِيَ مُسَتَجِيبَةٌ لَمَشِيَّتِهِ وَ مُسْرِعَةٌ إِلَى إِرادَتِهِ أَنْ تُصَلِّيَ عَلى مُحَمَّدٍ وَ آلِ مُحَمَّدٍ وَ أَنْ تُرضِيَهُ عَنِّي بِما شِئْتَ، وَ تَهَبَ لِي مِنْ عِنْدِكَ </w:t>
      </w:r>
      <w:bookmarkStart w:id="319" w:name="pg9034_119501"/>
    </w:p>
    <w:p>
      <w:pPr>
        <w:pStyle w:val="BookText"/>
        <w:rPr/>
      </w:pPr>
      <w:bookmarkEnd w:id="319"/>
      <w:r>
        <w:rPr>
          <w:rFonts w:ascii="Amiri" w:hAnsi="Amiri" w:eastAsia="Amiri" w:cs="Amiri"/>
          <w:color w:val="111111"/>
          <w:sz w:val="28"/>
          <w:sz w:val="28"/>
          <w:szCs w:val="28"/>
          <w:rtl w:val="true"/>
          <w:lang w:bidi="ar-SA"/>
        </w:rPr>
        <w:t>رَحْمَةً إِنَّهُ لاتَنْقُصُكَ المَغفرَةُ وَ لاتَضُرُّكَ المَوْهِبَةُ يَا أَرَحْمَ الرَّاحِمِينَ اللَّهُمَّ أَوْلِنِي فِي كُلِّ يَوْمِ اثْنَيْنِ نِعْمَتَيْنِ مِنْكَ ثِنْتَينِ سَعادَةً في أوَّلِهِ بِطَاعَتِكَ وَ نِعْمَةً آخِرِهِ بِمَغْفِرَتِكَ يَا مَنْ هُوَ الألهُ وَ لايَغْفِرُ الذُّنُوبَ سِواهُ</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2214602_2870459653"/>
      <w:bookmarkStart w:id="321" w:name="_Toc112"/>
      <w:bookmarkEnd w:id="320"/>
      <w:r>
        <w:rPr>
          <w:rtl w:val="true"/>
        </w:rPr>
        <w:t>دعای روز سه شنبه</w:t>
      </w:r>
      <w:bookmarkEnd w:id="32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وَ الحَمدُ حَقَّهُ كَما يَسْتَحِقُهُ حَمْداً كَثيراً وَ أَعُوذُ بِهِ مِنْ شَرِّ نَفْسي إِنَّ النَّفْسَ لَأَمَارَةُ بِالسُّوءِ الا مَا رَحِمَ رَبِّي وَ أَعُوذُ بِهِ مِنْ شَرِّ الشَّيْطَانِ الَّذِيَ يَزِيدُني ذَنْباً إلى ذَنْبي وَ أَحْتَرِزُ بِهِ مِنْ كُلِّ جَبَّارٍ فاجِرٍ وَ سُلطانٍ جَائِرٍ وَ عَدُوٍّ قاهِرٍ اللَّهُمَّ أَجْعَلْنِي مِنْ جُنْدِكَ فَإِنَّ جُنْدَكَ هُمُ الغالِبُونَ وَاجْعَلْني مِن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حِزْبِكَ فَإِنَّ حِزْبَكَ هُمُ الْمُفْلِحُونَ وَ اجْعَلْني مِنْ أَوْلِيائِكَ فَإِنَّ أَوْلِيَائَكَ لاخَوْفٌ عَلَيْهِم وَ لاهُمْ يَحْزَنُونَ اللَّهُمَّ أَصْلِحْ لي ديني أَصْلِحْ لي دينى فإنَّهُ عِصْمَةُ أَمْرِي و أَصْلِحْ لي آخِرَتِي فَإِنَّهَا دَارُ مَقَرِّي وَ إِلَيْهَا مِنْ مُجاوَرَةِ اللئام مَفَرّي وَ اجْعَلِ الحَيوةَ زِيَادَةً لي في كُلِّ خَيْرِ وَ الْوَفاةَ راحَةً لي مِنْ كُلِّ شَرِّ اللَّهُمَّ صَلِّ عَلى مُحَمَّدٍ صَّلَي اللَّه عَلَیهِ وَ آلِهِ وَ سَلَم خاتَمَ النَّبِيِّينَ وَ تَمَامِ عِدَّةِ الْمُرْسَلِينَ وَ عَلَى إلهِ الطَّيِّبينَ الطَّاهِرينَ وَ أصْحَابهِ المَنْتَجَبينَ وَهَبْ لي في الثُّلَثَاءِ ثَلاثاً لَاتَدَعْ لِي ذَنْباً إِلا غَفَرْتَهُ وَ لَاغَمّاً إلا أَذْهَبْتَهُ وَ لاعَدُوّاً إلا دَفَعْتَهُ بِسْم اللَّهِ خَيْرِ الأَسْمَاءِ بِسمِ اللَّهِ رَبِّ الْأَرِضِ وَ السَّماءِ أَسْتَدْفِعُ كُلَّ مَكْرُوهٍ أَوَّلُهُ سَخَطُهُ وَ أَسْتَجْلِبُ كُلَّ مَحْبُوبٍ أَوَّلُهُ رِضَاهُ فَاخِتم لي مِنْكَ بِالغُفرانِ يا وَليَّ الأَحْسَانِ</w:t>
      </w:r>
      <w:r>
        <w:rPr>
          <w:rFonts w:eastAsia="Amiri" w:cs="Amiri" w:ascii="Amiri" w:hAnsi="Amiri"/>
          <w:color w:val="111111"/>
          <w:sz w:val="28"/>
          <w:szCs w:val="28"/>
          <w:rtl w:val="true"/>
          <w:lang w:bidi="ar-SA"/>
        </w:rPr>
        <w:t xml:space="preserve">. </w:t>
      </w:r>
      <w:bookmarkStart w:id="322" w:name="pg9034_119503"/>
    </w:p>
    <w:p>
      <w:pPr>
        <w:pStyle w:val="Heading4"/>
        <w:numPr>
          <w:ilvl w:val="3"/>
          <w:numId w:val="1"/>
        </w:numPr>
        <w:rPr/>
      </w:pPr>
      <w:bookmarkStart w:id="323" w:name="__RefHeading___Toc2214604_2870459653"/>
      <w:bookmarkStart w:id="324" w:name="_Toc113"/>
      <w:bookmarkEnd w:id="322"/>
      <w:bookmarkEnd w:id="323"/>
      <w:r>
        <w:rPr>
          <w:rtl w:val="true"/>
        </w:rPr>
        <w:t>دعای روز چهارشنبه</w:t>
      </w:r>
      <w:bookmarkEnd w:id="32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الَّذِي جَعَلَ اللَّيْلَ لِباساً وَ النَّوْمَ سُباتاً وَ جَعَلَ النَّهَارِ نُشُوراً لَكَ الْحَمْدُ أَنْ بَعَثْتَنيَ مِنْ مَرْقَدِي وَ لَوْ شِئْتَ جَعَلْتَهُ سَرْمَداً حَمْداً دائماً لايَنْقَطِعُ أَبَداً وَ لايُحْصى لَهُ الخَلاتَّقُ عَدَداً اللَّهُمَّ لَكَ الْحَمْدُ أَنْ خَلَقْتَ فَسَوَّيْتَ وَ قَدَّرْتَ وَ قَضَيْتَ وَ أَمَتَّ وَ أَحْيَيْتَ وَ أَمْرَضْتَ وَ شَفَيْتَ وَ عافَيْتَ وَ أَبْلَيْتَ وَ عَلَى الْعَرْش أسْتَوَيْتَ وَ علَى المُلْكِ أحْتَوَيْتَ أَدْعُوكَ دُعاءَ مَنْ ضَعُفَتْ وَ سيلَتُهُ وَ أَنْقَطَعتَ حِيلَتُهُ وَ أقْتَرَبَ أَجَلُهُ وَ تَدانى في الدَّنْيا أَمَلُهُ وَ أشْتَدَّتْ إلى رَحْمَتِكَ فَاقَتُهُ وَ عَظُمَتْ لِتَفرُيطِهِ حَسْرَتُهُ وَ كَثُرَتْ زَلَّتُهُ وَ عَثْرَتُهُ وَ خَلُصَتْ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لِوَجْهِكَ تَوْبَتُهُ فَصَلَّ عَلَى مُحَمَّدٍ صَّلَي اللَّه عَلَیهِ وَ آلِهِ وَ سَلَم خاتَمِ النَّبِيِّينَ وَ عَلَى أهْلِ بَيْتِهِ علیهم السلام الطَّيِّبِينَ الطَّاهِرِينَ وَ ارْزُقْنِي شَفاعَةَ مُحَمَّدٍ صَّلَي اللَّه عَلَیهِ وَ آلِهِ وَ سَلَم وَ لَاتَحْرِمْني صُحْبَتَهُ إِنَّكَ أَنْتَ أَرْحَمُ الرَّاحِمينَ اللَّهُمَّ اقضِ لي في الأَربْعَاءِ أَرْبَعاً أَجْعَلْ قُوَّتي في طاعَتِكَ وَ نَشاطي فِي عِبادَتِكَ وَ رَغْبَتِي فِي ثَوابِكَ وَ زُهْدي فيما يُوجِبُ لي أليمَ عِقابِكَ إِنَّكَ لَطِيفٌ لِما تَشاءُ</w:t>
      </w:r>
      <w:r>
        <w:rPr>
          <w:rFonts w:eastAsia="Amiri" w:cs="Amiri" w:ascii="Amiri" w:hAnsi="Amiri"/>
          <w:color w:val="111111"/>
          <w:sz w:val="28"/>
          <w:szCs w:val="28"/>
          <w:rtl w:val="true"/>
          <w:lang w:bidi="ar-SA"/>
        </w:rPr>
        <w:t xml:space="preserve">. </w:t>
      </w:r>
      <w:bookmarkStart w:id="325" w:name="pg9034_119505"/>
    </w:p>
    <w:p>
      <w:pPr>
        <w:pStyle w:val="Heading4"/>
        <w:numPr>
          <w:ilvl w:val="3"/>
          <w:numId w:val="1"/>
        </w:numPr>
        <w:rPr/>
      </w:pPr>
      <w:bookmarkStart w:id="326" w:name="__RefHeading___Toc2214606_2870459653"/>
      <w:bookmarkStart w:id="327" w:name="_Toc114"/>
      <w:bookmarkEnd w:id="325"/>
      <w:bookmarkEnd w:id="326"/>
      <w:r>
        <w:rPr>
          <w:rtl w:val="true"/>
        </w:rPr>
        <w:t>دعای روز پنج شنبه</w:t>
      </w:r>
      <w:bookmarkEnd w:id="32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الَّذِي أَذْهَبَ اللَّيْلَ مُظْلِماً بِقُدْرَتِهِ وَ جاءَ بِالنَّهَارِ مُبْصِراً بِرَحْمَتِهِ وَ كَسَانِي ضِيائَهُ وَ أَنَا في نِعْمَتِهِ اللَّهُمَّ فَكَما أَبْقَيْتَنى لَهُ فَابْقِي لِأَمْثَالِهِ وَ صَلِّ عَلَى النَّبيِّ مُحمَّدٍ صَّلَي اللَّه عَلَیهِ وَ آلِهِ وَ سَلَم وَ آلِهِ وَ لَا تَفْجَعَني فِيهِ وَ فِي غَيْرِهِ مِنَ اللّيالي وَ الأيَّامِ بِإِرْتِكَابِ المَحارِمِ وَ أَكْتساب المأثِم وَ أَرْزُقْني خَيْرَهُ وَ خَيْرَ مَا فِيهِ وَ خَيْرَ مَا بَعْدَهُ وَ أَصْرِف عَنِّي شَرَّهُ وَ شَرَّ مَا فِيهِ وَ شَرَّ ما بَعْدَهُ اللَّهمَّ إِنِّي بِذِمَّةِ الإِسْلامِ أَتَوَسَّلُ إِلَيْكَ وَ بِحُرْمَةِ القُرآنِ أَعْتَمِدُ عَلَيْكَ وَ بِمُحَمَّدٍ المُصْطَفَی صَّلَي اللَّه عَلَیهِ وَ آلِهِ وَ سَلَم أَسْتَشفَعُ لَدَيْكَ فَأَعْرِفِ اللَّهُمَّ ذِمَّتى الَّتي رَجَوْتُ بِها قَضاءَ حَاجَتي يَا أَرْحَمَ الرَّاحِمينَ</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أقض لي في الخميسِ خَمْساً لايَتَّسِعُ لَها الأ كَرَمُكَ وَ لايُطيقُهَا إِلَّا نِعَمُكَ سَلَامَةً أَقوى بِهَا عَلَى طاعَتِكَ وَ عِبَادَةَ اسْتَحِقُّ بها جَزيلَ مَثوبَتِكَ وَ سَعَةً في الحالَ منَ الرّزُقِ الحَلاَلِ وَ أَنْ تُؤْمِنَنى في مَواقِفِ الْخَوْفِ بِأَمْنِكَ وَ تَجْعَلَنِي مِنْ طَوارِقِ الهَمُوم وَ الغُمُوم في حِصْنِكَ وَ صَلَّ عَلَى مُحَمَّدٍ وآلِ مُحَمَّدٍ وَ أَجْعَلْ تَوَسُّلِي بِهِ شَافِعاً يَوْمَ القِيْمَةِ نافِعاً إِنَّكَ أَنتَ أَرْحَمُ الرَّاحِمِينَ</w:t>
      </w:r>
      <w:r>
        <w:rPr>
          <w:rFonts w:eastAsia="Amiri" w:cs="Amiri" w:ascii="Amiri" w:hAnsi="Amiri"/>
          <w:color w:val="111111"/>
          <w:sz w:val="28"/>
          <w:szCs w:val="28"/>
          <w:rtl w:val="true"/>
          <w:lang w:bidi="ar-SA"/>
        </w:rPr>
        <w:t xml:space="preserve">. </w:t>
      </w:r>
      <w:bookmarkStart w:id="328" w:name="pg9034_119507"/>
    </w:p>
    <w:p>
      <w:pPr>
        <w:pStyle w:val="Heading4"/>
        <w:numPr>
          <w:ilvl w:val="3"/>
          <w:numId w:val="1"/>
        </w:numPr>
        <w:rPr/>
      </w:pPr>
      <w:bookmarkStart w:id="329" w:name="__RefHeading___Toc2214608_2870459653"/>
      <w:bookmarkStart w:id="330" w:name="_Toc115"/>
      <w:bookmarkEnd w:id="328"/>
      <w:bookmarkEnd w:id="329"/>
      <w:r>
        <w:rPr>
          <w:rtl w:val="true"/>
        </w:rPr>
        <w:t>دعای روز جمعه</w:t>
      </w:r>
      <w:bookmarkEnd w:id="33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الأَوَّلِ قَبْلَ الإِنْشَاءِ وَ الأحْياءِ وَ الآخِرِ بَعْدَ فَنَاءِ الأَشْياءِ الْعَلِيمِ الَّذِي لايَنْسى مَنْ ذَكَرَهُ وَ لايَنْقُصُ مَنْ شَكَرَهُ وَ لايَخِيبُ مَنْ دَعَاهُ وَ لايَقْطَعُ رَجَاءَ مَنْ رَجَاهُ اللَّهُمَّ إِنِّي أُشْهِدُكَ وَ كَفَىٰ بِكَ شَهيداً وَ أُشْهِدُ جَميعَ مَلَائِكَتِكَ وَ سُكَّانِ سَمواتِكَ وَ حَمَلَةَ عَرْشِكَ وَ مَنْ بَعَثْتَ مِنْ أَنبيَائِكَ وَ رُسُلِكَ وَ أَنْشأتَ مِنْ أَصْنَافِ خَلِقْكَ أنّى أَشْهَدُ أَنَّكَ أَنْتَ اللَّه لا إلَهَ إِلا أَنْتَ وَحْدَكَ لاشَرِيكَ لَكَ وَ لَاعَدِيلَ وَ لاخُلْفَ لِقَوْلِكَ وَ لاتَبْدِيلَ وَ أَنَّ مُحمَّداً صَّلَي اللَّه عَلَیهِ وَ آلِهِ وَ سَلَم عَبَدُکَ وَ رَسُولُكَ أدّى ما حَمَلْتَهُ إِلَى الْعِبَادِ وَ جَاهَدَ فِي اللَّهِ عَزَّوَجَلَّ حَقَّ الْجِهَادِ وَ أَنَّهُ بَشَّرَ بِما هُوَ حَقٌّ مِنَ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الثَّوابِ وَ أَنْذَرَ بِما هُوَ صِدْقٌ مِنَ العِقابِ اللَّهُمَّ ثَبِّتْني عَلى دينِكَ مَا أَحْيَيْتَني وَ لا تُزِغْ قَلْبي بَعْدَ إِذْ هَدَيْتَني وَهَبْ ِلي مِنْ لَدُنْكَ رَحْمَةً إِنَّكَ أَنْتَ الْوَهَّابُ صَلِّ عَلى مُحَمَّدٍ وَ عَلَى آلِ مُحَمَّدٍ وَ أجَعْلني مِنْ أَتْباعِهِ وَ شِيَعتِهِ وَ أَحْشُرْنِي فِي زُمْرَتِهِ وَ وَفِّقْني لِأَداءِ فَرْضِ الجُمُعاتِ وَ مَا أَوْجَبْتَ عَلَيَّ فِيهَا مِنَ الطَّاعَاتِ وَ قَسَمْتَ لأَهلِها مِنَ العَطاءِ فِي يَومٍ الجزاءِ إِنَّكَ أَنتَ العَزِيزُ الحكيم</w:t>
      </w:r>
      <w:r>
        <w:rPr>
          <w:rFonts w:eastAsia="Amiri" w:cs="Amiri" w:ascii="Amiri" w:hAnsi="Amiri"/>
          <w:color w:val="111111"/>
          <w:sz w:val="28"/>
          <w:szCs w:val="28"/>
          <w:rtl w:val="true"/>
          <w:lang w:bidi="ar-SA"/>
        </w:rPr>
        <w:t xml:space="preserve">. </w:t>
      </w:r>
      <w:bookmarkStart w:id="331" w:name="pg9034_119509"/>
    </w:p>
    <w:p>
      <w:pPr>
        <w:pStyle w:val="Heading4"/>
        <w:numPr>
          <w:ilvl w:val="3"/>
          <w:numId w:val="1"/>
        </w:numPr>
        <w:rPr/>
      </w:pPr>
      <w:bookmarkStart w:id="332" w:name="__RefHeading___Toc2214610_2870459653"/>
      <w:bookmarkStart w:id="333" w:name="_Toc116"/>
      <w:bookmarkEnd w:id="331"/>
      <w:bookmarkEnd w:id="332"/>
      <w:r>
        <w:rPr>
          <w:rtl w:val="true"/>
        </w:rPr>
        <w:t>دعای روز شنبه</w:t>
      </w:r>
      <w:bookmarkEnd w:id="33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كَلِمَةُ المُعْتَصِمِينَ وَ مَقالَةِ المُتَحَرِّزِينَ وَ أَعُوذُ بِاللَّهِ تَعالى مِنْ جَوْر الجائرينَ وَ كَيْدِ الحَاسِدِينَ وَ بَغْى الظَّالِمينَ وَ أَحْمَدُهُ فَوْقَ حَمْدِ الحَامِدِينَ اللَّهُمَّ أَنْتَ الوَاحِدُ بِلاشَرِيكَ وَ المَلِكُ بِلاتَمليكٍ لاتُضَادُّ في حُكْمِكَ وَ لَاتُنازَعُ فِي مُلْكِكَ أَسْأَلُكَ أنْ تُصَلَّى عَلَى مُحَمَّدٍ صَّلَي اللَّه عَلَیهِ وَ آلِهِ وَ سَلَم عَبْدِكَ وَ رَسُولِكَ وَ أَنْ تُوزِعَني مِنْ شُكْرِ نُعْماكَ مَا تَبْلُغُ بي غايَةَ رِضاكَ وَ اَنْ تُعيِنَني عَلَى طَاعَتِكَ وَ لزُومِ عِبادَتِكَ وَ اسْتحِقاقِ مَثُوبَتِكَ بِلُطْفِ عِنَايَتِكَ وَ تَرْحَمَني بِصَدِّي عَنْ مَعَاصِيكَ مَا أَحْيَيْتَنِي وَ تُوَفِّقَني لمايَنْفَعُني مَا أَبْقَيْتَني وَ أَنْ تَشْرَحَ بِكِتَابِكَ صَدْرِي </w:t>
      </w:r>
      <w:bookmarkStart w:id="334" w:name="pg9034_119510"/>
    </w:p>
    <w:p>
      <w:pPr>
        <w:pStyle w:val="BookText"/>
        <w:rPr/>
      </w:pPr>
      <w:bookmarkEnd w:id="334"/>
      <w:r>
        <w:rPr>
          <w:rFonts w:ascii="Amiri" w:hAnsi="Amiri" w:eastAsia="Amiri" w:cs="Amiri"/>
          <w:color w:val="111111"/>
          <w:sz w:val="28"/>
          <w:sz w:val="28"/>
          <w:szCs w:val="28"/>
          <w:rtl w:val="true"/>
          <w:lang w:bidi="ar-SA"/>
        </w:rPr>
        <w:t>وَ تَحُطُّ بِتِلاوَتِهِ وِزْرِي وَ تَنُحَنِي السَّلامَةَ في ديني وَ نَفْسِي وَ لَاتَوُحِشَ بِي أَهْلَ أُنْسِي وَ تُتِمَّ إِحْسَانَكَ فيما بَقِيَ مِنْ عُمْرِي كَما أَحْسَنْتَ في مَضَى مِنْهُ يَا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2214612_2870459653"/>
      <w:bookmarkStart w:id="336" w:name="_Toc117"/>
      <w:bookmarkEnd w:id="335"/>
      <w:r>
        <w:rPr>
          <w:rtl w:val="true"/>
        </w:rPr>
        <w:t>دعای صاحب الزمان عجل اللَّه تعالى فرجه الشریف</w:t>
      </w:r>
      <w:bookmarkEnd w:id="33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ارْزُقْنَا تَوْفِيقَ الطَّاعَةِ وَ بُعْدَ الْمُعْصِيَةِ وَ صِدْقَ النِيَّةِ وَ عِرْفانَ الْحُرْمَةِ وَ أَكْرِمْنَا بِالهُدَى وَ الإِسْتِقامَةِ وَ سَدِّدْ أَلْسِنَتَنا بِالصَّوابِ وَ الْحِكْمَةِ وَ امْلَأُ قُلُوْبَنَا بِالْعِلْمِ وَ الْمَعْرِفَةِ وَ طَهِّرْ بُطُونَنَا مِنَ الحَرام وَ الشُّبْهَةِ وَ اكْفُفْ أَيْدِيَنَا عَنِ الظُّلم وَ السَّرقَةِ وَاغْضُضْ أَبْصارَنَا عَن الْفُجُورِ وَالْخِيانَةِ وَ اسْدُدْ أَسْماعَنا عَن اللَّغْوِ وَ الْغَيبَةِ وَ تَفَضَّلْ عَلى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عُلَمائِنَا بِالزُّهدِ وَ النَّصَيحَةِ وَ عَلَى المُتعَلِّمِينَ بِالْجَهْدِ وَ الرَّغْبَةِ وَ عَلَى الْمُسْتَمِعِينَ بِالإِتِّباع وَ الْمَوْعِظَةِ وَ عَلى مَرْضَى الْمُسْلِمِينَ بِالشَّفَاءِ وَ الرَّاحَةِ وَ عَلَى مَوْتَاهُمْ بِالرَّأْفَةِ وَ الرَّحْمَةِ وَ عَلَىٰ مَشايخِنا بِالْوَقَارِ وَ السَّكِينَةِ وَ عَلَى الشَّبابِ بِالإِنابَةِ وَ التَّوْبَةِ وَ عَلَى النِّساءِ بِالْحَياءِ وَ الْعِفَّةِ وَ عَلَى الْأَغْنِياءِ بِالتَّواضُع وَ السَّعَةِ وَ عَلَى الْفُقَراءِ بِالصَّبْرِ وَ الْقَناعَةِ وَ عَلَى الْغُزاةِ بِالنَّصْرِ وَ الْغَلَبَةِ وَ عَلَى الْأَسَرَاءِ بِالْخَلاصِ وَ الرَّاحَةِ وَ عَلَى الأُمَراءِ بِالْعَدْلِ وَ الشَّفَقَةِ وَ عَلَى الرَّعِيَّةِ بِالإِنْصافِ وَ حُسْنِ السِّيرَةِ وَ بَارِك لِلْحُجَّاج وَ الزُّوَّارِ فِي الزَّادِ وَ النَّفَقَةِ وَ اقْضِ ما أوْجَبْتَ عَلَيْهِمْ مِنَ الْحَج وَ الْعُمْرَةِ بِفَضْلِكَ وَ رَحْمَتِكَ يا أَرْحَمَ الرَّاحِمينَ</w:t>
      </w:r>
      <w:r>
        <w:rPr>
          <w:rFonts w:eastAsia="Amiri" w:cs="Amiri" w:ascii="Amiri" w:hAnsi="Amiri"/>
          <w:color w:val="111111"/>
          <w:sz w:val="28"/>
          <w:szCs w:val="28"/>
          <w:rtl w:val="true"/>
          <w:lang w:bidi="ar-SA"/>
        </w:rPr>
        <w:t xml:space="preserve">. </w:t>
      </w:r>
      <w:bookmarkStart w:id="337" w:name="pg9034_119512"/>
    </w:p>
    <w:p>
      <w:pPr>
        <w:pStyle w:val="Heading4"/>
        <w:numPr>
          <w:ilvl w:val="3"/>
          <w:numId w:val="1"/>
        </w:numPr>
        <w:rPr/>
      </w:pPr>
      <w:bookmarkStart w:id="338" w:name="__RefHeading___Toc2214614_2870459653"/>
      <w:bookmarkStart w:id="339" w:name="_Toc118"/>
      <w:bookmarkEnd w:id="337"/>
      <w:bookmarkEnd w:id="338"/>
      <w:r>
        <w:rPr>
          <w:rtl w:val="true"/>
        </w:rPr>
        <w:t>دعای توسل</w:t>
      </w:r>
      <w:bookmarkEnd w:id="339"/>
    </w:p>
    <w:p>
      <w:pPr>
        <w:pStyle w:val="BookText"/>
        <w:rPr/>
      </w:pPr>
      <w:r>
        <w:rPr>
          <w:rFonts w:ascii="IRNazanin" w:hAnsi="IRNazanin" w:eastAsia="IRNazanin"/>
          <w:color w:val="111111"/>
          <w:sz w:val="28"/>
          <w:sz w:val="28"/>
          <w:szCs w:val="28"/>
          <w:rtl w:val="true"/>
          <w:lang w:bidi="fa-IR"/>
        </w:rPr>
        <w:t>علامه مجلسی رحمة اللَّه علیه از شیخ صدوق رحمة اللَّه علیه نقل می کنند که این توسل از ائمه اطهار علیهم السلام نقل شده و هرگاه برای حاجتی آنرا قرائت کردم فوری اثر بخشید و آن حاجت</w:t>
      </w:r>
    </w:p>
    <w:p>
      <w:pPr>
        <w:pStyle w:val="BookText"/>
        <w:rPr/>
      </w:pPr>
      <w:r>
        <w:rPr>
          <w:rFonts w:ascii="IRNazanin" w:hAnsi="IRNazanin" w:eastAsia="IRNazanin"/>
          <w:color w:val="111111"/>
          <w:sz w:val="28"/>
          <w:sz w:val="28"/>
          <w:szCs w:val="28"/>
          <w:rtl w:val="true"/>
          <w:lang w:bidi="fa-IR"/>
        </w:rPr>
        <w:t>روا 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وَ أَتَوجَّهُ إِلَيْكَ بِنَبِيِّكَ نَبِيِّ الرَّحْمَةِ مُحَمَّدِ صَّلَي اللَّه عَلَیهِ وَ آلِهِ وَ سَلَم، يا أَبَا الْقَاسِم يَارَسُولَ اللَّهِ، يا إمامَ الرَّحْمَةِ، يَا سَيِّدَنا وَ مَوْلانا، إنَّا تَوَجَّهْنا وَ اسْتَشْفَعْنا وَ تِوَسَّلْنَا بِكَ إِلى اللَّهِ، وَ قَدَّمْناكَ بَيْنَ يَدَيْ حاجاتِنا یا وَجيهاً عِنْدَاللَّهِ اِشْفَعْ لَنا عِنْدَاللَّهِ، يَا أَبَا الْحَسَنِ يَا أَمِيرَالْمُؤْمِنِينَ، يا عَلِيَّ بْنَ أبي طالبِ علیه السلام، يَاحُجَّةَ اللَّهِ عَلَى خَلْقِهِ، يَا سَيِّدَنا وَ مَوْلَانَا،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تَوَجَّهْنا وَ اسْتَشْفَعْنا وَ تَوَسَّلْنَا إِلَى اللَّهِ، وَ قَدَّمْناكَ بَيْنَ يَدَيْ حاجاتِنا، يا وَجِيهاً عِنْدَاللَّهِ، اشْفَعْ لَنا عِنْدَ اللَّهِ، يَا فَاطِمَةَ الزَّهْرَاءِ علیها السلام، يَا بِنْتَ مُحَمَّدٍ صَّلَي اللَّه عَلَیهِ وَ آلِهِ وَ سَلَم، يَا قُرَّةَ عَيْنِ الرَّسُول، يا سَيِّدَتَنا وَ مَوْلاتَنا إِنَّا تَوَجَّهْنا وَ اسْتَشْفَعْنا وَ تَوَسَّلْنا بِكِ الَى اللَّهِ، وَ قَدَّمْناكَ بَيْنَ يَدَيْ حاجاتِنا، يا وَجِيهةً عِنْدَاللَّهِ اِشْفَعِى لَنا عِنْدَاللَّهِ يا أَبَامُحَمَّدٍ، يَا حَسَنَ بْنَ عَلِيٍّ علیه السلام، أَيُّهَا الْمُجْتَبىٰ يَابْنَ رَسُولِ اللَّهِ صَّلَي اللَّه عَلَیهِ وَ آلِهِ وَ سَلَم، يَاحُجَّةَ اللَّهِ عَلى خَلْقِهِ يا سَيِّدَنا وَمَوْلانا، إِنَّا تَوَجَّهْنا وَ اسْتَشْفَعْنا وَ تَوَسَّلْنا بِكَ إِلَى اللَّهِ، وَ قَدَّمْناكَ بَيْنَ يَدَيْ حاجاتِنا، يا وَجِيهاً عِنْدَاللَّهِ اِشْفَعْ لَنا عِنْدَاللَّهِ، یا اباعَبْدِاللَّهِ، يَاحُسَيْنَ بْنَ عَلِيِّ علیه السلام، أَيُّهَا الشَّهيدُ، يَابْنَ رَسُولِ اللَّهِ صَّلَي اللَّه عَلَیهِ وَ آلِهِ وَ سَلَم يا حُجَةَ اللَّهِ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خَلْقِهِ، يَا سَيِّدَنا وَ مَوْلانا، إنَّا تَوَجَّهْنا وَ اسْتَشْفَعْنا وَ تَوَسَّلْنا بِكَ إِلى اللَّهِ، وَ قَدَّمْناكَ بَيْنَ يَدَيْ حاجاتِنا، يا وَجِيهاً عِنْدَاللَّهِ، أَشْفَعْ لَنا عِنْدَاللَّهِ، يا أَبَاالحَسَنِ يا عَلِيَّ بْنَ الْحُسَيْنِ علیه السلام، يَازَيْنَ الْعابِدِينَ، يا بْنَ رَسُولِ اللَّهِ صَّلَي اللَّه عَلَیهِ وَ آلِهِ وَ سَلَم، يَا حُجَّةَ اللَّهِ عَلَى خَلْقِهِ، يَا سَيِّدَنا وَمَوْلاَنا، إنَّا تَوَجَّهْنا وَ اسْتَشْفَعْنا وَ تَوَسَّلْنا بِكَ إِلى اللَّهِ، وَ قَدَّمْناكَ بَيْنَ يَدَيْ حاجاتِنا، يا وَجِيهاً عِنْدَاللَّهِ اِشْفَعْ لَنا عِنْدَاللَّهِ، يَا أَبَا جَعْفَرٍ يَا مُحَمَّدَ بْنَ عَلِيّ، علیه السلام أَيُّهَا الباقِرُ، يابْنَ رَسُولِ اللَّهِ صَّلَي اللَّه عَلَیهِ وَ آلِهِ وَ سَلَم، يَا حُجَّةَ اللَّهِ عَلَى خَلْقِهِ، يَا سَيِّدَنَا وَمَوْلاَنا، إنَّا تَوَجَّهْنا وَ اسْتَشْفَعْنا وَ تَوَسَّلْنا بِكَ إِلى اللَّهِ، وَ قَدَّمْناكَ بَيْنَ يَدَيْ حاجاتِنا، يَا وَجِيهاً عِنْدَاللَّهِ اِشْفَعْ لَنَا عِنْدَاللَّهِ، يا اباعَبْدِاللَّهِ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جَعْفَرَ بْنَ مُحَمَّدٍ علیه السلام، أَيُّهَا الصادِقُ، يَابْنَ رَسُولِ اللَّهِ صَّلَي اللَّه عَلَیهِ وَ آلِهِ وَ سَلَم، يَا حُجَّةَ اللَّهِ عَلَى خَلقِهِ يا سَيِّدَنا وَ مَوْلانا، إنَّا تَوَجَّهْنا وَ اسْتَشْفَعْنا وَ تَوَسَّلْنا بِكَ إِلى اللَّهِ، وَ قَدَّمْناكَ بَيْنَ يَدَيْ حاجاتِنا، يا وَجيهاً عِنْدَاللَّهِ اشْفَعْ لَنا عِنْدَاللَّهِ، يا أَبَاالْحَسَنِ، يَا مُوسَى بْنَ جَعْفَرِ علیه السلام أَيُّهَا الْكاظِمُ، يَابْنَ رَسُولِ اللَّهِ صَّلَي اللَّه عَلَیهِ وَ آلِهِ وَ سَلَم، يَا حُجَّةَ اللَّهِ عَلَى خَلْقِهِ، يَا سَيِّدَنا وَ مَوْلانا، إنَّا تَوَجَّهْنا وَ اسْتَشْفَعْنا وَ تَوَسَّلْنا بِكَ إِلى اللَّهِ، وَ قَدَّمْناكَ بَيْنَ يَدَيْ حاجاتِنا، يَا وَجِيهاً عِنْدَاللَّهِ، اشْفَعْ لَنا عِنْدَاللَّهِ ، يَا أَبَا الْحَسَن يا عَلِيَّ بْنَ مُوسَى علیه السلام، أَيُّهَا الرّضا، يَابْنَ رَسُولِ اللَّهِ صَّلَي اللَّه عَلَیهِ وَ آلِهِ وَ سَلَم، يَاحُجَّةَ اللَّهِ عَلى خَلْقِهِ، يَا سَيِّدَنا وَ مَوْلاَنا، إنّا تَوَجَّهْنا وَ اسْتَشْفَعْنا وَ تَوَسَّلْنَا بِكَ إِلى اللَّهِ،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قَدَّمْناكَ بَيْنَ يَدَيْ حاجاتِنا یا وَجيهاً عِنْدَاللَّهِ، اِشْفَعْ لَنا عِنْدَاللَّهِ، يَا أَبَاجَعْفَرٍ، يَا مُحَمَّدَ بْنَ عَلِيٍّ علیه السلام، أَيُّهَا التَّقُیُّ الجَوادُ، يَابْنَ رَسُولِ اللَّهِ صَّلَي اللَّه عَلَیهِ وَ آلِهِ وَ سَلَم، يَاحُجَّةَ اللَّهِ عَلَى خَلْقِهِ، يَا سَيِّدَنا وَ مَوْلاَنا، إنَّا تَوَجَّهْنا وَ اسْتَشْفَعْنا وَ تَوَسَّلْنَا بِكَ إِلى اللَّهِ، وَ قَدَّمْناكَ بَيْنَ يَدَيْ حاجاتِنا يا وَجيهاً عِنْدَ اللَّهِ، اِشْفَعْ لَنا عِنْدَ اللَّهِ، يَا أَبَا الْحَسَنِ، يَا عَلِيَّ بْنَ مُحَمَّدٍ علیه السلام أَيُّهَا الْهَادِي النَّقِيُّ، يَابْنَ رَسُولِ اللَّهِ صَّلَي اللَّه عَلَیهِ وَ آلِهِ وَ سَلَم، يَاحُجَّةَ اللَّهِ عَلى خَلْقِهِ، يَا سَيِّدَنا وَ مَوْلانا، إِنا تَوَجَّهْنا وَ اسْتَشْفَعْنَا وَ تِوَسَّلْنَا بِكَ إِلَى اللَّهِ، وَ قَدَّمْناكَ بَيْنَ يَدَيْ حاجاتِنا یا وَجيهاً عِنْدَ اللَّهِ، اِشْفَعْ لَنا عِنْدَ اللَّهِ، يَا أَبَامُحَمَّدٍ، يَا حَسَنَ بْنَ عَلِيٍّ علیه السلام، أَيُّهَا الزَّكيُّ الْعَسْكَرِيُّ، يَابْنَ رَسُولِ اللَّهِ صَّلَي اللَّه عَلَیهِ وَ آلِهِ وَ سَلَم، يَاحُجَّةَ </w:t>
      </w:r>
    </w:p>
    <w:p>
      <w:pPr>
        <w:pStyle w:val="BookText"/>
        <w:rPr/>
      </w:pPr>
      <w:r>
        <w:rPr>
          <w:rFonts w:ascii="Amiri" w:hAnsi="Amiri" w:eastAsia="Amiri" w:cs="Amiri"/>
          <w:color w:val="111111"/>
          <w:sz w:val="28"/>
          <w:sz w:val="28"/>
          <w:szCs w:val="28"/>
          <w:rtl w:val="true"/>
          <w:lang w:bidi="ar-SA"/>
        </w:rPr>
        <w:t>اللَّهِ عَلى خَلْقِهِ، يَا سَيِّدَنا وَ مَوْلَانَا إِنَّا تَوَجَّهْنَا وَ اسْتَشْفَعْنا وَ تَوَسَّلْنَا بكَ إِلى اللَّهِ، وَ قَدَّمْناكَ بَيْنَ يَدَيْ حاجاتِنا يا وَجِيهاً عِنْدَ اللَّهِ، اِشْفَعْ لَنا عِنْدَ اللَّهِ، يا وَصِيَّ الحَسَنِ، وَالْخَلَفَ الحُجَّةَ، أَيُّهَا الْقائِمُ المُنتَظَرُ، المَهْدِيُّ عج اللَّه تعالی فرجه الشریف يَابْنَ رَسُولِ اللَّهِ صَّلَي اللَّه عَلَیهِ وَ آلِهِ وَ سَلَم، يَاحُجَّةَ اللَّهِ عَلَى خَلْقِهِ، يَا سَيِّدَنا وَ مَوْلاَنا، إنَّا تَوَجَّهْنا وَ اسْتَشْفَعْنا وَ تَوَسَّلْنَا بِكَ إِلى اللَّهِ، وَ قَدَّمْناكَ بَيْنَ يَدَيْ حاجاتِنا 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حاجت خود را بطلب که ان شاء الله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سَادَتي وَ مَوالِيَّ إِنِّي تَوجَّهْتُ بِكُمْ أَئِمَّتي وَعُدَّتي لِيَوْمٍ فَقْري وَ حاجَتِي إِلى اللَّهِ، وَ تَوَسَّلْتُ </w:t>
      </w:r>
    </w:p>
    <w:p>
      <w:pPr>
        <w:pStyle w:val="BookText"/>
        <w:rPr/>
      </w:pPr>
      <w:r>
        <w:rPr>
          <w:rFonts w:ascii="Amiri" w:hAnsi="Amiri" w:eastAsia="Amiri" w:cs="Amiri"/>
          <w:color w:val="111111"/>
          <w:sz w:val="28"/>
          <w:sz w:val="28"/>
          <w:szCs w:val="28"/>
          <w:rtl w:val="true"/>
          <w:lang w:bidi="ar-SA"/>
        </w:rPr>
        <w:t>بِكُمْ إِلى اللَّهِ، وَ اسْتَشْفَعْتُ بِكُمْ إِلى اللَّهِ، فَاشْفَعُوا لي عِنْدَ اللَّهِ، وَ اسْتَنْقِذُونِي مِنْ ذُنُوبِي عِنْدَ اللَّهِ، فَانَّكُمْ وَ سيلَتي إلى اللَّهِ، وَ بِحُبِّكُمْ وَ بِقُرْبِكُمْ أَرْجُوا نَجَاةً مِنَ اللَّهِ، فَكُونُوا عِنْدَ اللَّهِ رَجائي، يا سادَتي يَا اوْلِياءَ اللَّهِ صَلَّى اللَّهُ عَلَيْهِمْ أَجْمَعِينَ، وَلَعَنَ اللَّهُ أَعْداءَ اللَّهِ ظالِمِيهمْ مِنَ الاَوَّلِينَ وَ الآخِرينَ آمين رَبَّ الْعالَمينَ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xml:space="preserve">» </w:t>
      </w:r>
      <w:bookmarkStart w:id="340" w:name="pg9034_119519"/>
    </w:p>
    <w:p>
      <w:pPr>
        <w:pStyle w:val="Heading4"/>
        <w:numPr>
          <w:ilvl w:val="3"/>
          <w:numId w:val="1"/>
        </w:numPr>
        <w:rPr/>
      </w:pPr>
      <w:bookmarkStart w:id="341" w:name="__RefHeading___Toc2214616_2870459653"/>
      <w:bookmarkStart w:id="342" w:name="_Toc119"/>
      <w:bookmarkEnd w:id="340"/>
      <w:bookmarkEnd w:id="341"/>
      <w:r>
        <w:rPr>
          <w:rtl w:val="true"/>
        </w:rPr>
        <w:t>زیارت جامعه کبیره</w:t>
      </w:r>
      <w:bookmarkEnd w:id="342"/>
    </w:p>
    <w:p>
      <w:pPr>
        <w:pStyle w:val="BookText"/>
        <w:rPr/>
      </w:pPr>
      <w:r>
        <w:rPr>
          <w:rFonts w:ascii="IRNazanin" w:hAnsi="IRNazanin" w:eastAsia="IRNazanin"/>
          <w:color w:val="111111"/>
          <w:sz w:val="28"/>
          <w:sz w:val="28"/>
          <w:szCs w:val="28"/>
          <w:rtl w:val="true"/>
          <w:lang w:bidi="fa-IR"/>
        </w:rPr>
        <w:t>بهترین و کاملترین زیارتها از جهت متن و سند زیارت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رحمة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نخعی نقل کرده اند که وی به امام هادی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صَّلَي اللَّه عَلَیهِ وَ آلِهِ وَ سَلَم زیارتی کامل و پر محتوا به من آموزش دهید تا آنگاه که خواستم یکی از اهل بیت علیهم السلام را زیارت کنم، آنرا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هادی علیه السلام این زیارت را به او تعلیم فرمودند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أَهْلَ بَيْتِ النُّبُوَّةِ وَ مَوْضِعَ الرّسالَةِ وَ مُخْتَلَفَ المَلائِكَةِ وَ مَهْبِطَ الْوَحْى وَ مَعْدِنَ الرَّحْمَةِ وَ خُزَّانَ الْعِلْمِ وَ مُنْتَهَى الْحِلْمِ وَ أُصُولَ الْكَرَمِ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وَقادَةَ الأُمَمِ وَ أَوْلِيَاءَ النِّعَمِ وَ عَناصِرَ الأَبْرارِ وَ دَعائِمَ الأَخْيَارِ وَساسَةَ الْعِبَادِ وَ أرْكانَ الْبِلادِ وَ أَبْوابَ الإِيمانِ وَ أُمَناءَ الرَّحْمَانِ وَ سُلَالَةَ النَّبِيِّينَ وَ صِفْوَةَ الْمُرْسَلِينَ وَ عِتْرَةَ خِيَرَةِ رَبِّ العالَمينَ وَ رَحْمَةُ اللَّهِ وَ بَرَكاتُهُ السَّلَامُ عَلى أَئْمَةِ الهُدَى علیهم السلام وَ مَصَابِيحِ الدُّجَى وَ أَعْلامِ التُّقَى وَ ذَوِي النُّهَى وَ أَوِلِي الْحِجَى وَ كَهْفِ الْوَرَى وَ وَرَثَةِ الأَنْبِياءِ وَ الْمَثَلِ الأَعْلى وَ الدَّعْوَةِ الْحُسْنَىٰ وَ حُجَجِ اللَّهِ عَلَى أَهْلِ الدُّنْيا وَ الآخِرَةِ وَ الأُولَى وَ رَحْمَةُ اللَّهِ وَ بَرَكَاتُهُ السَّلامُ عَلَى مَحَالٌ مَعْرِفَةِ اللَّهِ وَ مَسَاكِن بَرَكَةِ اللَّهِ وَ مَعادِنِ حِكْمَةِ اللَّهِ وَ حَفَظَةِ سِرِّ اللَّهِ وَ حَمَلَةِ كِتابِ اللَّهِ وَ أَوْصِياءِ نَبيِّ اللَّهِ صَّلَي اللَّه عَلَیهِ وَ آلِهِ وَ سَلَم وَ ذُرِّيَّةِ رَسُولِ اللَّهِ صَّلَي اللَّه عَلَیهِ وَ آلِهِ وَ سَلَم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رَحمَةُ اللَّهِ وَ بَرَكَاتُهُ السَّلامُ عَلَى الدُّعَاةِ إِلى اللَّهِ وَ الأَدِّلاءِ عَلَى مَرْضاةِ اللَّهِ وَ الْمُسْتَقِرِّينَ فِي أَمْرِ اللَّهِ وَ التَّامِّينَ فِي مَحَبَّةِ اللَّهِ وَ الْمَخْلِصِينَ فِي تَوْحِيدِ اللَّهِ وَ الْمُظْهِرِينَ لأَمْرِ اللَّهِ وَ نَهْيِهِ وَ عِبادِهِ الْمُكْرَمِينَ الَّذِينَ لايَسْبِقُونَهُ بِالْقَوْلِ وَ هُمْ بِأَمْرِهِ يَعْمَلُونَ وَ رَحْمَةُ اللَّهِ وَ بَرَكاتُهُ السَّلامُ عَلى الأَئْمَةِ الدُّعَاةِ وَ القادَةِ الْهُداةِ وَ السَّادَةِ الْوُلاةِ وَ الذَّادَةِ الْحُماة وَ أَهْلِ الذِّكْرِ وَ أُولي الأَمْرِ وَ بَقِيَّةِ اللَّهِ وَ خِيَرَتِهِ وَ حِزْبِهِ وَ عَيْبَةِ عِلْمِهِ و َحُجَّتِهِ وَ صِراطِهِ وَ نُورِهِ وَ بُرْهانِهِ وَ رَحْمَةُ اللَّهِ وَ بَرَكاتُهُ أَشْهَدُ أَنْ لَا إِلَهَ إِلَّا اللَّهُ وَحْدَهُ لاشَرِيكَ لَهُ كَمَا شَهِدَ اللَّهُ لِنَفْسِهِ وَ شَهِدَتْ لَهُ مَلائِكَتُهُ وَ أُولُوا الْعِلْمِ مِنْ خَلْقِهِ لَا إِلَهِ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هُوَ الْعَزِيزُ الْحَكِيمُ وَ أَشْهَدُ أَنَّ مُحَمَّداً صَّلَي اللَّه عَلَیهِ وَ آلِهِ وَ سَلَم عَبْدُهُ المُنتَجَبُ وَ رَسُولُهُ الْمُرْتَضَى أَرْسَلَهُ بِالْهُدَى وَ دِينِ الْحَقِّ لِيُظْهِرَهُ عَلَى الدِّينِ كُلِّهِ وَ لَوْ كَرِهَ الْمُشْرِكُونَ وَ 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 ارْتَضاكُمْ لِغَيْبِهِ وَ اخْتارَكُمْ لِسِرِّهِ وَ اجْتَباكُمْ بِقُدْرَتِهِ وَ أَعَزَّكُمْ بِهُداهُ وَ خَصَّكُمْ بِبُرْهانِهِ وَ انْتَجَبَكُمْ لِنُورِهِ وَ أَيَّدَكُمْ بِرُوحِهِ وَ رَضِيَكُمْ خُلَفَاءَ فِي أَرْضِهِ وَ حُجَجاً عَلى بَرِيَّتِهِ وَ أَنْصاراً لِدِينِهِ وَ حَفَظَةٌ لِسِرِّهِ وَ خَزَنَةٌ لِعِلْمِهِ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مُسْتَوْدَعاً لِحِكْمَتِهِ وَ تَراجِمَةً لِوَحْيِهِ وَ أَرْكَاناً لِتَوْحِيدِهِ وَ شُهداءَ عَلى خَلْقِهِ وَ أَعْلاماً لِعِبادِهِ وَ مَنَارَاً في بلادِهِ وَ أَدَلاءَ عَلَى صِراطِهِ عَصَمَكُمُ اللَّهُ مِنَ الزَّلَلِ وَآمَنكُمْ مِنَ الْفِتَنِ وَ طَهَّرَكُمْ مِنَ الدَّنَسِ وَ أَذْهَبَ عَنْكُمُ الرِّجْسَ وَ طَهَّرَكُمْ تَطْهِيراً فَعَظَّمْتُم جَلالَهُ وَ أَكْبَرْتُمْ شَأْنَهُ وَ مَجَّدْتُمْ كَرَمَهُ وَ أَدَمْتُمْ ذِكْرَهُ وَ وَكَدْتُمْ مِيثَاقَهُ وَ أَحْكَمْتُمْ عَقْدَ طاعَتِهِ وَ نَصَحْتُمْ لَهُ فِي السِّرِّ وَ الْعَلانِيَةِ وَ دَعَوْتُمْ إِلَى سَبِيلِهِ بِالْحِكْمَةِ وَ الْمَوْعِظَةِ الْحَسَنَةِ وَ بَذَلْتُمْ أَنْفُسَكُمْ فِي مَرْضاتِهِ وَ صَبَرْتُمْ عَلَى مَا أَصَابَكُمْ فِي جَنْبِهِ وَ أَقَتُمُ الصَّلاةَ وَآتَيْتمُ الزَّكَاةَ وَ أَمَرْتُمْ بِالْمَعْرُوفِ وَ نَهَيْتُمْ عَنِ الْمُنْكَرِ وَ جَاهَدْتُمْ فِي اللَّهِ حَقَّ جِهادِهِ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أَعْلَنْتُمْ دَعْوَتَهُ وَ بَيَّنْتُمْ فَرائِضَهُ وَ أَقَتُمْ حُدُودَهُ وَ نَشَرْتُمْ شَرايعَ أَحْكامِهِ وَ سَنَنْتُمْ سُنَّتَهُ وَ صِرْتُمْ فِي ذلِكَ مِنْهُ إِلَى الرّضا وَ سَلَّمْتُمْ لَهُ الْقَضاءَ وَ صَدَّقْتُم مِنْ رُسُلِهِ مَنْ مَضَى فَالرَّاغِبُ عَنْكُمْ مارِقٌ وَ اللأَزِمُ لَكُمْ لاحِقُ وَ الْمُقَصِّرُ فِي حَقَّكُمْ زاهِقٌ وَ الْحَقُّ مَعَكُمْ وَ فِيكُمْ وَ مِنْكُمْ وَ إِلَيْكُمْ وَ أَنْتُمْ أهلُهُ وَمَعْدِنُهُ وَ مِيراثُ النُّبُوَّةِ عِندَكُمْ وَ إِيابُ الْخَلْقِ إِلْيْكُمْ وَ حِسابُهُمْ عَلَيْكُمْ وَ فَصْلُ الخِطاب عِنْدَکُمْ وَآيَاتُ اللَّهِ لَدَيْكُمْ وَ عَزَائمُهُ فِيكُمْ وَ نُورُهُ وَ بُرْهانُهُ عِنْدَكُمْ وَ أَمْرُهُ إِلَيْكُمْ مَنْ والاكُمْ فَقَدْ وَالَى اللَّه وَ مَنْ عَادَاكُمْ فَقَدْ عَادَى اللَّهَ وَ مَنْ أَحَبَّكُمْ فَقَدْ أَحَبَّ اللَّهَ وَ مَنْ أَبْغَضَكُمْ فَقَدْ أَبْغَضَ اللَّهَ وَ مَنِ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اعْتَصَمَ بِكُمْ فَقَدِ اعْتَصَمَ بِاللَّهِ أَنْتُمُ الصِّراطُ الأَقْوَمُ وَ شُهَداءُ دارالفَناءِ وَ شُفعاءُ دارالْبَقَاءِ وَ الرَّحْمَةُ لموصُولَةُ وَ الآيَةُ المَخْزُونَةُ وَ الأَمانَةُ المَحْفُوظَةُ وَ البابُ المُبْتَلَى بِهِ النَّاسُ مَنْ أَتَاكُمْ نَجي وَ مَنْ لَمْ يَأْتِكُمْ هَلَكَ إِلَى اللَّهِ تَدْعُونَ وَ عَلَيْهِ تَدُلُّونَ وَ بِهِ تُؤْمِنُونَ وَ لَهُ تُسَلِّمُونَ وَ بِأَمْرِهِ تَعْمَلُونَ وَ إِلَى سَبِيلِهِ تُرْشِدُونَ وَ بِقَوْلِهِ تَحْكُمُونَ سَعِدَ مَنْ وَالاكُمْ وَ هَلَكَ مَنْ عَادَاكُمْ وَ خَابَ مَنْ جَحَدَكُمْ وَ ضَلَّ مَنْ فارَقَكُمْ وَ فازَ مَنْ تَمَسَّكَ بِكُمْ وَ أَمِنَ مَنْ لَجَأَ إِلَيْكُمْ وَ سَلِمَ مَنْ صَدَّقَكُمْ وَ هُدِيَ مَنِ اعْتَصَمَ بِكُمْ مَنِ اتَّبَعَكُمْ فَالجَنَّةُ مَأواهُ وَ مَنْ خالَفَكُمْ فَالنَّارُ مَثْواهُ وَ مَنْ جَحَدَكُمْ كَافِرٌ وَ مَنْ حارَبَكُمْ مُشْرِكٌ وَ مَنْ رَدَّ </w:t>
      </w:r>
    </w:p>
    <w:p>
      <w:pPr>
        <w:pStyle w:val="BookText"/>
        <w:rPr/>
      </w:pPr>
      <w:r>
        <w:rPr>
          <w:rFonts w:ascii="Amiri" w:hAnsi="Amiri" w:eastAsia="Amiri" w:cs="Amiri"/>
          <w:color w:val="111111"/>
          <w:sz w:val="28"/>
          <w:sz w:val="28"/>
          <w:szCs w:val="28"/>
          <w:rtl w:val="true"/>
          <w:lang w:bidi="ar-SA"/>
        </w:rPr>
        <w:t>عَلَيْكُمْ فِي أَسْفَلِ دَرَكَ مِنَ الجَحِيمِ أَشْهَدُ أَنَّ هَذَا سابِقٌ لَكُمْ فِيمَا مَضى وَ جَارٍ لَكُمْ فِيما بَقِی وَ أَنَّ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أَرْواحَكُمْ وَ نُورَكُمْ وَ طِينَتَكُمْ وَاحِدَةٌ طَابَتْ وَ طَهُرَتْ بَعْضُها مِنْ بَعْضِ خَلَقَكُمُ اللَّهُ أَنواراً فَجَعَلَكُمْ بِعَرْشِهِ مُحْدِقِينَ حَتَّى مَنَّ عَلَيْنَا بِكُمْ فَجَعَلَكُمْ فِي بُيُوتٍ أَذِنَ اللَّهُ أَنْ تُرْفَعَ وَ يُذْكَرَ فِيها اسْمُهُ وَ جَعَلَ صَلاتَنا عَلَيْكُمْ وَ مَا خَصَّنَا بِهِ مِنْ ولايَتِكُمْ طِيباً لِخَلْقِنا وَ طَهَارَةً لِأَنْفُسِنَا وَ تَزْكِيَةً لَنَا وَ كَفَّارَةً لِذُنُوبِنَا فَكُنَّا عِنْدَهُ مُسَلِّمِينَ بِفَصْلِكُمْ وَ مَعْرُوفِينَ بِتَصْدِيقنا إِيَّاكُمْ فَبَلَغَ اللَّهُ بِكُمْ أَشْرَفَ مَحَلٌّ المُكَرَّمِينَ وَ أَعْلَى مَنازِلِ الْمُقَرَّبِينَ وَ أَرْفَعَ دَرَجاتِ المُرْسَلِينَ حَيْثُ لايَلْحَقُهُ لأحِقُّ وَ لا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يَفُوقُهُ فائِقٌ وَ لَايَسْبِقُهُ سَابِقٌ وَ لايَطْمَعُ فِي إِدْراكِهِ طَامِعٌ حَتَّى لايَبْقَی مَلَكُ مُقَرَّبٌ وَ لانَبِيُّ مُرْسَلٌ وَ لاصِدِّيقٌ وَ لاشَهِيدٌ وَ لاعَالِمٌ وَ لاجَاهِلٌ وَ لادَنِيٌّ وَ لافاضِلَّ وَ لامُؤْمِنٌ صَالِحٌ وَ لَافَاجِرٌ طَالِحٌ وَ لَاجَبَّارٌ عَنِيدٌ وَ لاشَيْطَانٌ مَريدٌ وَ لاخَلْقٌ فِيها بَيْنَ ذَلِكَ شَهِيدٌ إِلا عَرَّفَهُمْ جَلالَةَ أَمْرِكُمْ وَ عِظَمَ خَطَرِكُمْ وَ كِبَرَ شَأْنِكُمْ وَ تَمامَ نُورِكُمْ وَ صِدْقَ مَقَاعِدِكُمْ وَ ثَباتَ مَقامِكُمْ وَ شَرَفَ مَحَلَّكُمْ وَ مَنْزِلَتِكُمْ عِنْدَه وَ كَرامَتَكُمْ عَلَيْهِ وَ خاصَّتَكُمْ لَدَيْهِ وَ قُرْبَ مَنْزِلَتِكُمْ مِنْهُ بِأَبِي أَنْتُمْ وَ أُمِّي وَ أَهلِي وَ مالي و أُسرَتِي أُشْهِدُ اللهَ وَ أَشْهدُكُمْ إِنِّي مُؤمِنٌ بِكُمْ وَ بِمَا آمَنْتُمْ بِهِ كَافِرٌ بِعَدُوِّكُمْ وَ بِمَا كَفَرْتُمْ بِهِ مُسْتَبْصِرٌ بِشَأْنِكُمْ وَ بِضَلالَةِ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خَالَقَكُمْ مُوالٍ لَكُمْ وَ لأَوْلِيَائِكُمْ مُبْغِضُ لأَعْدائِكُمْ وَ مُعادٍ لَهُمْ سِلْمٌ مَنْ سالَمَكُمْ وَحَرْبٌ لِمَنْ حارَبَكُمْ مُحَقِّق لِما حَقَّقْتُم مُبْطِلٌ لِما أَبْطَلْتُمْ مُطيع لَكُمْ عَارِفٌ بِحَقِّكُمْ مُقِرٌ بِفَضْلِكُمْ مُحْتَمِل لِعِلْمِكُمْ مُحْتَجِبٌ بِذِمَّتِكُمْ مُعْتَرِفٌ بِكُمْ مُؤْمِنٌ بِإيابكُمْ مُصَدِّقَ بِرَجْعَتِكُمْ مُنْتَظِرٌ لأَمْرِكُمْ مُرْتَقِبٌ لِدَوْلَتِكُمْ آخِذٌ بِقَوْلِكُمْ عامِلُ بِأَمْرِكُمْ مُسْتَجِيرٌ بِكُمْ زَائِرٌ لاَئِذٌ عَائِذٌ بِقُبُورِكُمْ مُسْتَشْفَعٌ إِلى اللَّهِ عَزَّوَجَلَّ بِكُمْ وَ مُتَقَرِّبٌ بِكُم إِلَيْهِ وَ مُقَدِّمُكُمْ أَمَامَ طَلِبَتِي وَ حَوائِجِي وَ إِرَادَتِي فِي كُلِّ أَحْوالِي وَ أُمُورِي مُؤْمِنٌ بِسِرِّكُمْ وَ عَلانِيَتِكُمْ وَ شَاهِدِكُمْ وَ غائِبِكُمْ وَ أَوَّلِكُمْ وَ آخِرِكُمْ وَ مُفَوِّضٌ فِي ذَلِكَ كُلِّهِ إِلَيْكُمْ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مُسَلَّمٌ فِيهِ مَعَكُمْ وَ قَلْبِي لَكُمْ مُسَلِّمٌ وَ رَأْيِي لَكُمْ تَبَعٌ وَ نُصْرَتِي لَكُمْ مُعَدَّةٌ حَتَّىٰ يُحْيِيَ اللَّهُ تَعَالَى دِينَهُ بِكُمْ وَ يَرُدَّكُمْ فِي أَيَّامِهِ وَ يُظْهِرَكُمْ لِعَدْلِهِ وَ يُمَكِّنكُمْ فِي أَرْضِهِ فَمَعَكُمْ مَعَكُمْ لَامَعَ غَيْرِكُمْ آمَنْتُ بِكُمْ وَ تَوَلَّيْتُ آخِرَكُمْ بِما تَوَلَّيْتُ بِهِ أَوَّلَكُمْ وَ بَرِئْتُ إِلَى اللَّهِ عَزَّوَجَلَّ مِنْ أَعْدائِكُمْ وَ مِنَ الْجِبْتِ وَ الطَّاغُوتِ وَ الشَّيَاطِينِ وَ حِزْبهِمُ الظَّالِمِينَ لَكُمُ الجاحِدِينَ لِحَقِّكُمْ وَ الْمارِقِينَ مِنْ وِلايَتِكُمْ وَ الْغَاصِبِينَ لإِرْثِكُمْ الشَّالِّينَ فِيكُمُ الْمُنْحَرِفِينَ عَنْكُمْ وَ مِنْ كُلِّ وَلِيجَةٍ دُونَكُمْ وَ كُلِّ مُطاعٍ سِواكُم وَ مِنَ الأَئِمَةَ الَّذِينَ يَدْعُونَ إِلَى النَّارِ فَثَبَّتَنِي اللَّهُ أَبَداً مَا حَيِيتُ عَلَى مُوالاتِكُمْ وَ مَحَبَّتِكُمْ وَ دِينِكُمْ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وَفَّقَنِي لِطَاعَتِكُمْ وَ رَزَقَنِي شَفَاعَتَكُمْ وَ جَعَلَنِي مِنْ خِيار مَوالِيكُمُ التَّابِعِينَ لِما دَعَوْتُمْ إِلَيْهِ وَ جَعَلَنِي مِمَّنْ يَقْتَصُّ آثَارَكُمْ وَ يَسْلُكُ سَبِيلَكُمْ وَ يَهْتَدِي بهُداكُمْ وَ يُحْشَرُ فِي زُمْرَتِكُمْ وَ يَكِرُّ فِي رَجْعَتِكُمْ وَ يُمَلَّكُ فِي دَوْلَتِكُمْ وَ يُشَرَّفُ فِي عافِيَتِكُمْ وَ يُمَكِّنُ فِي أَيَّامِكُمْ وَ تَقِرُّ عَيْنُهُ غَدَاً بِرُؤْيَتِكُمْ بِأَبِي أَنْتُمْ وَ أُمِّي وَ نَفْسِي وَ أَهْلِي وَ مَالِي مَنْ أَرادَ اللَّهَ بَدَأَ بِكُمْ وَ مَنْ وَحَّدَهُ قَبِلَ عَنْكُمْ وَ مَنْ قَصَدَهُ تَوَجَّهَ بِكُمْ مَوالِيَّ لاأُحْصِي ثَنائَكُمْ وَ لَاأَبْلُغُ مِنَ المَدْح كُنْهَكُمْ وَ مِنَ الْوَصْفِ قَدْرَكُمْ وَ أَنْتُمْ نُورُ الأَخْيَارِ وَ هُداةُ الأبْرارِ وَ حُجَجُ الجَبَّارِ بِكُمْ فَتَحَ اللَّهُ وَ بِكُمْ يَخْتِمُ وَ بِكُمْ يُنَزِّلُ الْغَيْثَ وَ بِكُمْ يُمْسِكُ السَّمَاءَ أَنْ تَقَعَ عَلَى الْأَرْضِ إِلَّا بِإِذْنِهِ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بِكُمُ يُنَفِّسُ الهَمَّ وَ يَكْشِفُ الضُّرَّ وَ عِنْدَكُمْ مَا نَزَلَتْ بِهِ رُسُلُهُ وَ هَبَطَتْ بِهِ مَلائِكَتُهُ وَ إلى جَدِّكُمْ</w:t>
      </w:r>
      <w:r>
        <w:rPr>
          <w:rStyle w:val="FootnoteAnchor"/>
          <w:rtl w:val="true"/>
        </w:rPr>
        <w:footnoteReference w:id="39"/>
      </w:r>
      <w:r>
        <w:rPr>
          <w:rFonts w:ascii="Amiri" w:hAnsi="Amiri" w:eastAsia="Amiri" w:cs="Amiri"/>
          <w:color w:val="111111"/>
          <w:sz w:val="28"/>
          <w:sz w:val="28"/>
          <w:szCs w:val="28"/>
          <w:rtl w:val="true"/>
          <w:lang w:bidi="ar-SA"/>
        </w:rPr>
        <w:t xml:space="preserve">بُعِثَ الرُّوحُ الْأَمِينُ آتَاكُمُ اللَّهُ مَا لَمْ يُؤْتِ أَحَداً مِنَ العالَمينَ طَأْطَأَ كُلُّ شَريف لِشَرَفِكُمْ وَ بَخَعَ كُلُّ مُتَكَبِّرٍ لِطاعَتِكُمْ وَ خَضَعَ كُلُّ جَبَّارٍ لِفَضْلِكُمْ وَ ذَلَّ كُلٌّ شَيْءٍ لَكُمْ وَ أَشْرَقَتِ الْأَرْضُ بِنُورِكُمْ وَ فازَ الفَائِزُونَ بِوِلايَتِكُمْ بِكُمْ يُسْلَكُ إِلَى الرّضْوانِ وَ عَلَى مَنْ جَحَدَ ولايَتَكُمْ غَضَبُ الرَّحْمَانِ بِأَبِي أَنْتُمْ وَ أُمِّي وَ نَفْسِي وَ أَهْلي وَ مَالي ذِكْرُكُمْ فِي الذَّاكِرِينَ وَ أَسْماؤُكُمْ فِي الأَسماءِ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وَأَجْسادُكُمْ فِي الأَجْسادِ وَ أَرْواحُكُمْ فِي الأَرْواح وَ أَنْفُسُكُمْ فِي النُّفُوسِ وَ آثَارُكُمْ فِي الآثار وَ قُبُورُكُمْ فِي الْقُبُورِ فَمَا أَحْلَى أَسْماتَكُمْ وَ أَكْرَمَ أَنْفُسَكُمْ وَ أَعْظَمَ شَأْنَكُمْ وَ أَجَلَّ خَطَرَكُمْ وَ أَوْفَى عَهْدَكُمْ وَ أَصْدَقَ وَعْدَكُمْ كَلامُكُمْ نُورٌ وَ أَمرُكُمْ رُشْدٌ وَ وَصِيَّتُكُمُ التَّقْوى وَ فِعْلُكُمُ الْخَيْرُ وَ عادَتُكُمُ الإِحْسانُ وَ سَجِيَّتُكُمُ الْكَرَمُ وَ شَأْنَكُمُ الحَقُّ وَ الصِّدْقُ وَ الرِّفْقُ وَ قَوْلُكُمْ حُكْمٌ وَ حَتْمُ وَ رَأْيُكُمْ عِلْمٌ وَ حِلْمٌ وَ حَزْمٌ إِنْ ذُكِرَ الخَيْرُ كُنْتُمْ أَوَّلَهُ وَ أَصْلَهُ وَ فَرْعَهُ وَ مَعْدِنَهُ وَ مَأْواهُ وَمُنْتَهَاهُ بِأَبِي أَنْتُمْ وَ أُمِّي وَ نَفْسِي كَيْفَ أَصِفُ حُسْنَ ثَنَائِكُمْ وَ أَحْصِي جَمِيلَ بَلائِكُمْ وَ بِكُمْ أَخْرَجَنَا اللَّهُ مِنَ الذُّلِّ وَ فَرَّجَ عَنا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غَمَراتِ الْكُرُوبِ وَ أَنْقَذَنَا مِنْ شَفَا جُرُفِ الهَلَكَاتِ وَ مِنَ النَّارِ بِأَبِي أَنْتُمْ وَ أَمِّي وَ نَفْسِي بِمُوالاتِكُمْ عَلَّمَنَا اللَّهُ مَعالِمَ دِينِنَا وَ أَصْلَحَ مَا كَانَ فَسَدَ مِنْ دُنْيانَا وَ بِمُوالاتِكُمْ تَمَّتِ الكَلِمَةُ وَ عَظُمَتِ النِّعْمَةُ وَ ائْتَلَفَتِ الْفُرْقَةُ، وَ بِمُوالاتِكُمْ تُقْبَلُ الطَّاعَةُ المُفْتَرَضَةُ وَ لَكُمُ المَوَدَّةُ الوجبَةُ وَ الدَّرَجاتُ الرَّفِيعَةُ وَ المَقامُ المَحْمُودُ و المكانُ المَعلومُ عِندَ اللَّهِ عزَّوَجَلَّ وَ الْجَاهُ الْعَظِيمُ وَ الشَّأْنُ الكَبِيرُ و الشَّفَاعَةُ المَقْبُولَةُ رَبَّنَا آمَنَّا بِمَا أَنْزَلْتَ وَ اتَّبَعْنَا الرَّسُولَ صَّلَي اللَّه عَلَیهِ وَ آلِهِ وَ سَلَم فَاكْتُبْنَا مَعَ الشَّاهِدِينَ رَبَّنَا لَاتُزِغْ قُلُوبَنَا بَعْدَ إِذْ هَدَيْتَنَا وَهَبْ لَنا مِنْ لَدُنْكَ رَحْمَةً إِنَّكَ أَنْتَ الْوَهّابُ سُبْحانَ رَبِّنَا إِنْ كَانَ وَعْدُ رَبَّنَا لَمَفْعُولاً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وَلِيُّ اللَّهِ</w:t>
      </w:r>
      <w:r>
        <w:rPr>
          <w:rStyle w:val="FootnoteAnchor"/>
          <w:rtl w:val="true"/>
        </w:rPr>
        <w:footnoteReference w:id="40"/>
      </w:r>
      <w:r>
        <w:rPr>
          <w:rFonts w:ascii="Amiri" w:hAnsi="Amiri" w:eastAsia="Amiri" w:cs="Amiri"/>
          <w:color w:val="111111"/>
          <w:sz w:val="28"/>
          <w:sz w:val="28"/>
          <w:szCs w:val="28"/>
          <w:rtl w:val="true"/>
          <w:lang w:bidi="ar-SA"/>
        </w:rPr>
        <w:t xml:space="preserve">إِنَّ بَيْنِي وَ بَيْنَ اللَّهِ عَزَّوَجَلَّ ذُنُوباً لايَأْتِي عَلَيها إِلاَّ رِضاكُمْ فَبِحَقِّ مَنِ ائْتَمَنَكُمْ عَلَى سِرِّهِ وَ اسْتَرْعاكُمْ أَمْرَ خَلْقِهِ وَ قَرَنَ طَاعَتَكُمْ بِطاعَتِهِ لَمَّا اسْتَوْهَبْتُمْ ذُنُوبِي وَ كُنْتُمْ شُفَعانِي فَإِنِّي لَكُمْ مُطيعٌ مَنْ أطاعَكُمْ فَقَدْ أَطاعَ اللَّهَ وَ مَنْ عَصَاكُمْ فَقَدْ عَصَى اللَّهَ وَ مَنْ أَحَبِّكُمْ فَقَدْ أَحَبَّ اللَّهَ وَ مَنْ أَبْغَضَكُمْ فَقَدَ أَبْغَضَ اللَّهَ اللَّهُمَّ إِنِّي لَوْ وَجَدْتُ شُفَعَاءَ أَقْرَبَ إِلَيْكَ مِنْ مُحَمَّدٍ صَّلَي اللَّه عَلَیهِ وَ آلِهِ وَ سَلَم وَ أَهْل بَيْتِهِ علیهم السلام الأَخْيَارِ الأَئِمَّةِ الأَبْرارِ لَجَعَلْتُهُمْ شُفَعانِي فَبِحَقِّهِمُ الَّذِي أَوْجَبْتَ لَهُمْ عَلَيْكَ أَسْأَلُكَ أَنْ تُدْخِلَنِي فِي جُمْلَةِ العارِفينَ بِهِمْ وَ بِحَقِّهِمْ وَ فِي زُمْرَةِ المَرْحُومِينَ </w:t>
      </w:r>
      <w:bookmarkStart w:id="343" w:name="pg9034_119535"/>
    </w:p>
    <w:p>
      <w:pPr>
        <w:pStyle w:val="BookText"/>
        <w:rPr/>
      </w:pPr>
      <w:bookmarkEnd w:id="343"/>
      <w:r>
        <w:rPr>
          <w:rFonts w:ascii="Amiri" w:hAnsi="Amiri" w:eastAsia="Amiri" w:cs="Amiri"/>
          <w:color w:val="111111"/>
          <w:sz w:val="28"/>
          <w:sz w:val="28"/>
          <w:szCs w:val="28"/>
          <w:rtl w:val="true"/>
          <w:lang w:bidi="ar-SA"/>
        </w:rPr>
        <w:t>بِشَفاعَتِهِمْ إِنَّكَ أَرْحَمُ الرَّاحِمِينَ وَ صَلَّى اللَّهُ عَلى مُحَمَّدٍ صَّلَي اللَّه عَلَیهِ وَ آلِهِ وَ سَلَم وَ آلِهِ الطَّاهِرِينَ وَ سَلَّم تَسْلِيماً كَثِيراً وَ حَسْبُنا اللَّهُ وَ نِعْمَ الْوَكِيلُ</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2214618_2870459653"/>
      <w:bookmarkStart w:id="345" w:name="_Toc120"/>
      <w:bookmarkEnd w:id="344"/>
      <w:r>
        <w:rPr>
          <w:rtl w:val="true"/>
        </w:rPr>
        <w:t>زیارت جامعه صغیره</w:t>
      </w:r>
      <w:bookmarkEnd w:id="345"/>
    </w:p>
    <w:p>
      <w:pPr>
        <w:pStyle w:val="BookText"/>
        <w:rPr/>
      </w:pPr>
      <w:r>
        <w:rPr>
          <w:rFonts w:ascii="IRNazanin" w:hAnsi="IRNazanin" w:eastAsia="IRNazanin"/>
          <w:color w:val="111111"/>
          <w:sz w:val="28"/>
          <w:sz w:val="28"/>
          <w:szCs w:val="28"/>
          <w:rtl w:val="true"/>
          <w:lang w:bidi="fa-IR"/>
        </w:rPr>
        <w:t>این زیارت از امام رضان علیه السلام نقل شده و با آن هر امام یا پیامبری را می توان زیارت کرد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أَوْلِيَاءِ اللَّهِ وَ أَصفيائه، السَّلاَمُ عَلَى أُمَنَاءِ اللَّهِ وَ أَحِبَّائِهِ، السَّلاَمُ عَلَى أَنْصَارِ اللَّهِ وَ خُلَفَائِهِ، السَّلاَمُ عَلَى مَحَالٌ مَعْرِفَةِ اللَّهِ، السَّلاَمُ عَلَى مَسَاكِنِ ذِكْرِ اللَّهِ السَّلاَمُ عَلَى مُظْهِري أَمْرِ اللَّهِ وَ نَهْيِهِ، السَّلاَمُ عَلَى الدُّعَاةِ إِلى اللَّهِ، السَّلاَمُ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الْمُسْتَقِرِّينَ فِي مَرْضَاتِ اللَّهِ، السَّلاَمُ عَلَى المُخْلِصِينَ فِي طَاعَةِ اللَّهِ، السَّلَامُ عَلَى الأَدِلَاءِ عَلَى اللَّهِ، السَّلاَمُ عَلَى الَّذِينَ مَنْ وَالاهُمْ فَقَدْ وَالى اللَّه وَ مَنْ عَادَاهُمْ فَقَدْ عَادَى اللَّهَ، وَ مَنْ عَرَفَهُمْ فَقَدْ عَرَفَ اللَّهَ، وَ مَنْ جَهِلَهُمْ فَقَدَ جَهِلَ اللَّهَ، وَ مَن اعْتَصَمَ بِهِمْ فَقَدْ اعْتَصَمَ بِاللَّهِ، وَ مَنْ تَخَلَّىٰ مِنْهُمْ فَقَدْ تَخَلَّى مِنَ اللَّهِ عَزَّوَجَلَّ، وَ أُشْهِدُ اللَّهَ أَنِّي سِلْمٌ لِمَنْ سَالَمتُمْ، وَ حَرْبٌ لِمَنْ حَارَبْتُمْ مُؤْمِنُ بِسِرِّكُمْ وَ عَلانَيتِكُمْ، مُفَوِّضُ فِي ذلِكَ كُلِّهِ، إِلَيْكُمْ، لَعَنَ اللَّهُ عَدُوَّ آلِ مُحَمَّدٍ مِنَ الجِنِّ وَ الإِنْسِ، وَ أَبْرَءُ إِلى اللَّهِ مِنهُمْ، وَ صَلَّى اللَّهُ عَلَى مُحَمَّدٍ صَّلَي اللَّه عَلَیهِ وَ آلِهِ وَ سَلَم وَ آلِهِ</w:t>
      </w:r>
      <w:r>
        <w:rPr>
          <w:rFonts w:eastAsia="Amiri" w:cs="Amiri" w:ascii="Amiri" w:hAnsi="Amiri"/>
          <w:color w:val="111111"/>
          <w:sz w:val="28"/>
          <w:szCs w:val="28"/>
          <w:rtl w:val="true"/>
          <w:lang w:bidi="ar-SA"/>
        </w:rPr>
        <w:t xml:space="preserve">. </w:t>
      </w:r>
      <w:bookmarkStart w:id="346" w:name="pg9034_119537"/>
    </w:p>
    <w:p>
      <w:pPr>
        <w:pStyle w:val="Heading4"/>
        <w:numPr>
          <w:ilvl w:val="3"/>
          <w:numId w:val="1"/>
        </w:numPr>
        <w:rPr/>
      </w:pPr>
      <w:bookmarkStart w:id="347" w:name="__RefHeading___Toc2214620_2870459653"/>
      <w:bookmarkStart w:id="348" w:name="_Toc121"/>
      <w:bookmarkEnd w:id="346"/>
      <w:bookmarkEnd w:id="347"/>
      <w:r>
        <w:rPr>
          <w:rtl w:val="true"/>
        </w:rPr>
        <w:t>زیارت امین اللَّه</w:t>
      </w:r>
      <w:bookmarkEnd w:id="348"/>
    </w:p>
    <w:p>
      <w:pPr>
        <w:pStyle w:val="BookText"/>
        <w:rPr/>
      </w:pPr>
      <w:r>
        <w:rPr>
          <w:rFonts w:ascii="IRNazanin" w:hAnsi="IRNazanin" w:eastAsia="IRNazanin"/>
          <w:color w:val="111111"/>
          <w:sz w:val="28"/>
          <w:sz w:val="28"/>
          <w:szCs w:val="28"/>
          <w:rtl w:val="true"/>
          <w:lang w:bidi="fa-IR"/>
        </w:rPr>
        <w:t>از مشهورترین و معتبرترین زیارتهاست، علامه مجلسی رحمة اللَّه علیه در مورد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زیارتها از نظر متن و سند زیارت امین اللَّه است و شایسته است که در مشاهد شریفه آنرا قرائت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از امام باقر علیه السلام و همچنین امام سجاد علیه السلام نقل شده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أَمِيْنَ اللَّه في أَرْضِهِ، وَ حُجَّتَهُ عَلَى عِبادِهِ، السَّلامُ عَلَيْكَ يَا أَمِيرَالْمُؤْمِنِينَ أَشْهَدُ أَنَّكَ جَاهَدْتَ فِي اللَّهِ حَقَّ جِهادِهِ، وَ عَمِلْتَ بِكِتَابِهِ، وَ اتَّبَعْتَ سُنَنَ نَبِيةِّ،صَلَّى اللَّهُ عَلَيْهِ وَآلِهِ وَ سَلَم، حَتَّى دَعَاكَ اللَّهُ إِلَىٰ جِوارِهِ فَقَبَضَكَ إِلَيْهِ بِإِخْتِيارِهِ وَ أَلْزَمَ أَعْداتَكَ الحُجَّةَ مَعَ مَالَكَ مِنَ الْحُجَجَ الْبَالِغَةِ عَلَى </w:t>
      </w:r>
    </w:p>
    <w:p>
      <w:pPr>
        <w:pStyle w:val="BookText"/>
        <w:rPr/>
      </w:pPr>
      <w:r>
        <w:rPr>
          <w:rFonts w:ascii="Amiri" w:hAnsi="Amiri" w:eastAsia="Amiri" w:cs="Amiri"/>
          <w:color w:val="111111"/>
          <w:sz w:val="28"/>
          <w:sz w:val="28"/>
          <w:szCs w:val="28"/>
          <w:rtl w:val="true"/>
          <w:lang w:bidi="ar-SA"/>
        </w:rPr>
        <w:t>جَميع خَلْقِهِ، أَللَّهُمَّ فَاجْعَلْ نَفْسِي مُطْمَئِنَّةً بِقَدَرِكَ، راضِيَةً بِقَضائِكَ، مُولَعَةً بِذِكْرِكَ وَ دُعائِكَ، مُحِبَّةً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لِصَفْوَةِ أَوْلِيَائِكَ، مَحْبُوبَةً فِي أَرْضِكَ وَ سَمائِكَ، صابِرَةً عَلَى نُزولِ بَلائِكَ، شَاكِرَةٌ لِفَواضِل نِعْمائِكَ، ذاكِرَةً لِسَوابغ آلائِكَ، مُشْتاقَةً إِلى فَرْحَةِ لِقائِكَ، مُتَزَوَّدَةَ التَّقْوى لِيَوْمٍ جَزائِكَ، مُسْتَنَّةً بِسُنَنِ أَوْلِيَائِكَ، مُفارِقَةً لأَخْلاقِ أَعْدائِكَ، مَشْغُوُلَةً عَنِ الدُّنْيا بِحَمْدِكَ وَ ثَنائِكَ ، اللهُمَّ إِنَّ قُلُوبَ المُخبِتِينَ إِلَيْكَ وَالهَةٌ، وَ سُبُلَ الرّاغِبيِنَ إِلَيْكَ شارِعَةٌ، وَ أَعْلامَ الْقاصِدِينَ إِلَيْكَ وَاضِحَةٌ، وَ أَفِئِدَةَ الْعَارِفينَ مِنْكَ فازِعةٌ، وَ أَصْواتَ الدّاعِينَ إِلَيْكَ صَاعِدَةٌ، وَ أَبْوابَ الإِجَابَةِ لَهُمْ مُفَتَّحَةٌ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دَعْوَةَ مَنْ ناجاكَ مُسْتَجابَةٌ، وَ تَوْبَةَ مَنْ أَنابَ إِلَيْكَ مَقْبُولَةٌ، وَ عَبْرَةَ مَنْ بَكى من خَوْفِكَ مَرْحُومَةٌ، وَ الإغاثَةَ لِمَنِ اسْتَعَاثَ بِكَ مَوْجُودَةٌ وَ الإعانَةَ لمن استعانَ بِكَ مَبْدَولَةٌ، وَ عِداتِكَ لِعِبادِكَ مُنْجَزَةٌ، وَ زَلَلَ مَن اسْتَقَالَكَ مُقَالَةٌ، وَ أَعْمالَ الْعامِلِينَ لَدَيْكَ مَحْفُوظَةٌ، وَ أَرْزاقَكَ إِلَى الْخَلائِقِ مِنْ لَدُنْكَ نازلَةٌ، وَ عَوائِدَ المَزيدِ إِلَيْهِمْ واصِلَةٌ، وَ ذُنوبَ الْمُسْتَغْفِرِينَ مَغْفُورَةٌ، وَ حَوائِجَ خَلْقِكَ عِنْدَكَ مَقْضِيَّةٌ، وَ جَوائِزَ السّائِلِينَ عِنْدَكَ مُوَفَّرَةٌ، وَ عَوائِدَ المَزيدِ مُتَواتِرَةٌ، وَ مَوائِدَ المُسْتَطْعِمينَ مُعَدَّةٌ، وَ مَناهِلَ الظَّماءِ لَدَيكَ مُتْرَعَةٌ، اللهُمَّ فَاسْتَجِبْ دُعائِي، وَ أَقْبَلْ ثَنَائي، وَ اجْمَعْ بَيْنِي وَ بِيْنَ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أَوْلِيائِي، بِحَقِّ مُحَمَّدٍ صَّلَي اللَّه عَلَیهِ وَ آلِهِ وَ سَلَم وَ عَليٍّ وَ فاطِمَةَ، وَ الْحَسَنِ وَالْحُسَيْنِ علیهم السلام، إِنَّكَ وَلِيُّ نَعْمَائِي، وَ مُنْتَهى مُنايَ، وَ غَايَةُ رَجائِي، في مُنْقَلَي وَ مَثْوايَ أَنْتَ إلهي وَ سَيِّدِي وَ مَوْلايَ، اِغْفِرْ لَأَوْلِيَائِنَا، وَ كُفَّ عَنَّا أَعْدائَنا، وَ أَشغَلْهُمْ عَنْ أَذانا، وَ أَظْهِرْ كَلِمَةَ الْحَقِّ، وَ اجْعَلْهَا الْعُلْيا، وَ أَدْحِضْ كَلِمَةَ الْباطِل وَ اجْعَلْهَا السُّفْلى، إِنَّكَ عَلَىٰ كُلِّ شَيْءٍ قَدِيرٌ</w:t>
      </w:r>
      <w:r>
        <w:rPr>
          <w:rFonts w:eastAsia="Amiri" w:cs="Amiri" w:ascii="Amiri" w:hAnsi="Amiri"/>
          <w:color w:val="111111"/>
          <w:sz w:val="28"/>
          <w:szCs w:val="28"/>
          <w:rtl w:val="true"/>
          <w:lang w:bidi="ar-SA"/>
        </w:rPr>
        <w:t>.</w:t>
      </w:r>
      <w:bookmarkStart w:id="349" w:name="pg9034_119541"/>
    </w:p>
    <w:p>
      <w:pPr>
        <w:pStyle w:val="Heading4"/>
        <w:numPr>
          <w:ilvl w:val="3"/>
          <w:numId w:val="1"/>
        </w:numPr>
        <w:rPr/>
      </w:pPr>
      <w:bookmarkStart w:id="350" w:name="__RefHeading___Toc2214622_2870459653"/>
      <w:bookmarkStart w:id="351" w:name="_Toc122"/>
      <w:bookmarkEnd w:id="349"/>
      <w:bookmarkEnd w:id="350"/>
      <w:r>
        <w:rPr>
          <w:rtl w:val="true"/>
        </w:rPr>
        <w:t>زیارت وارث</w:t>
      </w:r>
      <w:bookmarkEnd w:id="351"/>
    </w:p>
    <w:p>
      <w:pPr>
        <w:pStyle w:val="BookText"/>
        <w:rPr/>
      </w:pPr>
      <w:r>
        <w:rPr>
          <w:rFonts w:ascii="IRNazanin" w:hAnsi="IRNazanin" w:eastAsia="IRNazanin"/>
          <w:color w:val="111111"/>
          <w:sz w:val="28"/>
          <w:sz w:val="28"/>
          <w:szCs w:val="28"/>
          <w:rtl w:val="true"/>
          <w:lang w:bidi="fa-IR"/>
        </w:rPr>
        <w:t>زیارت وارث از زیارات مخصوص امام حسین علیه السلام است که در هر زمان و شرایطی خوانده می شود این زیارت از امام صادق علیه السلام نقل شده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آدَمَ صَفْوَةِ اللَّهِ علیه السلام، السَّلامُ عَلَيْكَ يَا وَارِثَ نُوحٍ نَبِيِّ اللَّهِ علیه السلام، السَّلامُ عَلَيْكَ يَا وَارِثَ إِبْراهِيمَ خَلِيلَ اللَّهِ علیه السلام، السَّلامُ عَلَيْكَ يَا يَا وَارِثَ مُوسَى كَلِيمِ اللَّهِ علیه السلام السَّلامُ عَلَيْكَ يَا وَارِثَ عِيسَى رُوْح اللَّهِ علیه السلام، السَّلامُ عَلَيْكَ يَا وَارِثَ مُحَمَّدٍ حَبِيبِ اللَّهِ صَّلَي اللَّه عَلَیهِ وَ آلِهِ وَ سَلَم، السَّلامُ عَلَيْكَ يَا وَارِثَ أَمِير المؤمِنينَ علیه السلام وليّ اللَّهِ، السَّلامُ عَلَيْكَ يَابْنَ مُحَمَّدٍ المُصْطَفَی صَّلَي اللَّه عَلَیهِ وَ آلِهِ وَ سَلَم السَّلامُ عَلَيْكَ يَابْنَ عَلِيٍّ الْمُرْتَضَى علیه السلام،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بْنَ فَاطِمَةَ الزَّهْرَاءِ علیها السلام، السَّلَامُ عَلَيْكَ يَابْنَ خَدِيجَةَ الْكُبْرى علیها السلام، السَّلامُ عَلَيْكَ يَا ثَارَ اللَّهِ وَ أَبْنَ ثَارِهِ وَ الوِتْرَ المَوْتُورَ، أَشْهَدُ أَنَّكَ قَدْ أَقَمْتَ الصَّلاَةَ وَآتَيْتَ الزَّكَاةَ وَ أَمَرْتَ بِالْمَعْرُوفِ وَ نَهَيْتَ عِنِ المُنكَرِ وَ أَطَعْتَ اللَّهَ وَ رَسُولَهُ حَتَّى أَتَاكَ الْيَقِينُ، فَلَعَنَ اللَّهُ أُمَّةً َقتَلَتْكَ وَ لَعنَ اللَّهُ أُمَّةً ظَلَمَتْكَ، وَ لَعَنَ اللَّهُ أَمَّةً سَمِعَتْ بِذَلِكَ فَرَضِيَتْ بِهِ، يَا مَوْلايَ يَا أَبَا عَبْدِاللَّهِ علیه السلام، أَشْهَدُ أَنَّكَ كُنْتَ نُوراً فِي الْأَصْلَابِ الشَّامِخَةِ، وَ الأَرْحَامِ المُطْهَرَّةِ، لَمْ تُنَجِّسْكَ الْجاهِلِيَّةُ بِأَنْجَاسِها، وَ لَمْ تُلْبِسْكَ مِنْ مُدْلَهَيَّاتِ ثِيَابها، وَ أَشْهَدُ أَنَّكَ مِنْ دَعائِمِ الدِّينِ، وَ أَرْكانِ المُؤمِنينَ، وَ أَشْهَدُ أَنَّكَ الإِمَامُ الْبَرُّ التَّقيُّ الرَّضِيُّ الزَّكِيُّ،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الْهَادِي الْمَهْدِيُّ، وَ أَشْهَدُ أَنَّ الأَئِمَّةَ مِنْ وُلْدِكَ كَلِمَةُ التَّقْوى، وَ أَعَلامُ الْهُدى وَ الْعُرْوَةُ الْوُثْقَی، وَ الْحُجَّةُ عَلى أَهْلِ الدُّنْيا، وَ أُشْهِدُ اللَّهَ وَ مَلائِكَتَهُ وَ أَنْبِيَائَهُ وَ رُّسُلَهُ، أَنّى بِكُمْ مُؤْمِنٌ وَ بِايَابِكُمْ مُوْقِنٌ بِشَرَايع دِينِي وَ خَواتِيم عَمَلي، وَ قَلْبي لِقَلْبِكُمْ سِلْمٌ، وَ أَمْرِي لأَمْرِكُمْ مُتَّبِعٌ صَلَواتُ اللَّهِ عَلَيْكُمْ، وَ عَلَى أَرْواحِكُمْ، وَ عَلى أَجْسَادِكُمْ، وَ عَلَى أَجْسَامِكُمْ وَ عَلَى شاهِدكم وَ عَلى غائِبِكُمْ، وَ عَلَى ظَاهِرِكُمْ، وَ عَلَى بَاطِنِكُمْ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أُمِّى يَابْنَ رَسُولِ اللَّهِ صَّلَي اللَّه عَلَیهِ وَ آلِهِ وَ سَلَم، بأَبي أَنْتَ وَ أُمّى يا أَبَاعَبْدِاللَّهِ علیه السلام، لَقَدْ عَظُمَتِ الرَّزِیَّةُ وَ جَلَّتِ المُصِيبَةُ بِكَ عَلَيْنَا وَ عَلَى جَمِيع السَّماواتِ وَ الأَرْضِ فَلَعَنَ اللَّهُ أُمَّةً أَسْرَجَتْ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أَلْجَمَتْ وَ تَهَيَّأَتْ لِقِتَالِكَ يَا مَوْلاَيَ يَا أَبَاعَبْدِاللَّهِ علیه السلام قَصَدْتُ حَرَمَكَ وَ أَتَيْتُ إلى مَشْهَدِكَ، أَسْأَلُ اللَّهَ بِالشَّأْنِ الَّذِي لَكَ عِنْدَهُ وَ بِالْمَحَلِّ الَّذِي لَكَ لَدَيْهِ أَنْ يُصَلِّي عَلَى مُحَمَّدٍ وَآلِ مُحَمَّدٍ، وَ أَنْ يَجْعَلَنِي مَعَكُمْ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این نوشتار را به پدر و مادرم هدیه می دهم و از خدا درخواست می کنم که به بهترین وجه آنرا قبول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ارْحَمْهُما كَما رَبَّياني 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پدر و مادرم را ببخش و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دنیا را هدف و مقصود ما قرار مده، از این دنیا ما را مبر مگر آنکه از ما راضی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ده که هر سال به حج بیت اللَّه مشرف شویم و در هر سال توفیق زیارت پیامبر اکرم صَّلَي اللَّه عَلَیهِ وَ آلِهِ وَ سَلَم و ائمه اطهار علیهم السلام را نصیب ما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حج و عمره احرام و طواف و سعی ما را بپذیر و بر محمد صَّلَي اللَّه عَلَیهِ وَ آلِهِ وَ سَلَم و اهل بیتش علیهم السلام پیوسته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صَلَّى اللَّهُ عَلَى مُحَمَّدٍ َو آلِ مُحمَّدٍ وَ عَجِّلْ فَرَجَهُم</w:t>
      </w:r>
    </w:p>
    <w:p>
      <w:pPr>
        <w:pStyle w:val="BookText"/>
        <w:rPr/>
      </w:pPr>
      <w:r>
        <w:rPr>
          <w:rFonts w:ascii="IRNazanin" w:hAnsi="IRNazanin" w:eastAsia="IRNazanin"/>
          <w:color w:val="111111"/>
          <w:sz w:val="28"/>
          <w:sz w:val="28"/>
          <w:szCs w:val="28"/>
          <w:rtl w:val="true"/>
          <w:lang w:bidi="fa-IR"/>
        </w:rPr>
        <w:t>شیخ علی حیدر مؤيد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52" w:name="pg9034_119546"/>
    </w:p>
    <w:p>
      <w:pPr>
        <w:pStyle w:val="Heading2"/>
        <w:numPr>
          <w:ilvl w:val="1"/>
          <w:numId w:val="1"/>
        </w:numPr>
        <w:rPr/>
      </w:pPr>
      <w:bookmarkStart w:id="353" w:name="__RefHeading___Toc2214624_2870459653"/>
      <w:bookmarkStart w:id="354" w:name="_Toc123"/>
      <w:bookmarkEnd w:id="352"/>
      <w:bookmarkEnd w:id="353"/>
      <w:r>
        <w:rPr>
          <w:rtl w:val="true"/>
        </w:rPr>
        <w:t>فهرست</w:t>
      </w:r>
      <w:bookmarkEnd w:id="354"/>
    </w:p>
    <w:p>
      <w:pPr>
        <w:pStyle w:val="BookText"/>
        <w:rPr/>
      </w:pPr>
      <w:r>
        <w:rPr>
          <w:rFonts w:ascii="IRNazanin" w:hAnsi="IRNazanin" w:eastAsia="IRNazanin"/>
          <w:color w:val="111111"/>
          <w:sz w:val="28"/>
          <w:sz w:val="28"/>
          <w:szCs w:val="28"/>
          <w:rtl w:val="true"/>
          <w:lang w:bidi="fa-IR"/>
        </w:rPr>
        <w:t xml:space="preserve">سخن مترجم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بخش نخست مدینه منوره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حرم پیامبر اکرم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زیارت پیامبر اکرم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زیارت فاطمه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نقشه بقیع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 و زیارتگاههای بقیع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زیارت ائمه بقیع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زیارت فاطمه بنت اسد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زیارت ابراهیم فرزند رسول اکرم صَّلَي اللَّه عَلَیهِ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زیارت دختران پیامبر اکرم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زیارت دو عمه پیامبر اکرم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زيارت ام البنين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زیارت عقیل و عبداللَّه بن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زیارت شهداء علیهم السلام در بقیع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زیارت حلیمه سعدیه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زیارت اسماعیل علیه السلام فرزند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 و مساجد مدينه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زیارت عبد الله بن عبدالمطلب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زیارت حمزه بن عبدالمطلب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زیارت شهدای احد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فضيخ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مسجد قبلتین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مسجد فتح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مسجد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مسجد حضرت فاطمه علیها السلام، مسجد 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خانه امام حسن و امام صادق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مسجد مباهله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مسجد غمامه و مسجد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مکرمه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میقات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نقشه مواقیت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دعای غسل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احرام عمره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محرمات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دعای ورود به حرم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دعای ورود به مسجد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طواف عمره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واجبات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دعای شوط اول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دعای شوط دوم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دعای شوط سوم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دعای شوط چهارم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دعای شوط پنجم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دعای شوط ششم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دعای شوط هفتم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طواف عمره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سعی بین صفا و مروه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مستحبات سعی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دعای شوط اول سعی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دعای شوط دوم سعی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دعای شوط سوم سعی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دعای شوط چهارم سعی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دعای شوط پنجم سعی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دعای شوط ششم سعی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دعای شوط هفتم سعی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تقصیر در عمره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احرام حج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وقوف در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مستحبات شب عرفه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مستحبات روز عرفه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عرفه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حضرت علی اکبر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شهداء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زیارت حضرت ابوالفضل عباس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وقوف در مشعر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مستحبات مشعر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اعمال منی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جمره عقبه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مستحبات رمی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قربانی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یا تقصیر حج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مستحبات حلق یا تقصیر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اعمال مکّه مکّرمه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حج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بین صفا و مروه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در منی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جمرات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مستحبات منیٰ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نمای کعبه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 مکّه مکّرمه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 حضرت اسماعیل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اماکن مقدس مکّه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زیارت عبد مناف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زیارت حضرت عبدالمطلب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زیارت حضرت ابو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زیارت حضرت آمنه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زیارت حضرت خدیجه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عمره مفرده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دعای صباح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دعای روز یکشنبه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دعای روز دوشنبه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روز سه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دعای روز چهارشنبه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روز پنج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روز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حضرت صاحب الزمان عجَّ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دعای توسل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زیارت جامعه کبیره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زیارت جامعه صغیره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زیارت امین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زیارت وارث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فوق بدین معناست که با رسول اللَّه صَلَي اللَّهُ عَلَیهِ وَ آله و سَلَم شما در حالیکه مردم را با حکمت و موعظه ارشاد و هدایت می کردید خدای را عبادت می نمودید، چون از مهمترین عبادتهای آن حضرت هدایت مردم بود و ممکن است بدین معنا باشد که با رسول اللَّه صَلَي اللَّهُ عَلَیهِ وَ آله و سَلَم شما با حکمت و موعظه جهاد می نمودید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مصباح الزائر آمده است که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علیکم بما صبرتم فنعم عقبى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مرتبه تکرار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صغیره در صفحه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موجود وجود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 این لبیک آخر احتیاطی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 این لبیک آخر احتیاطی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زیارت امیرالمومنین علیه السلام را نیت کرده اید بجای جَدِّکُم بگویید أَخیکُم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همه ائمه طهار علیهم السلام را در زیارت نیت کرده است، بهتر است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أَولیاءَ اللَّهِ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image" Target="media/image2.jpeg"/><Relationship Id="rId364" Type="http://schemas.openxmlformats.org/officeDocument/2006/relationships/image" Target="media/image2.jpeg"/><Relationship Id="rId365" Type="http://schemas.openxmlformats.org/officeDocument/2006/relationships/footer" Target="footer358.xml"/><Relationship Id="rId366" Type="http://schemas.openxmlformats.org/officeDocument/2006/relationships/footnotes" Target="footnotes.xml"/><Relationship Id="rId367" Type="http://schemas.openxmlformats.org/officeDocument/2006/relationships/numbering" Target="numbering.xml"/><Relationship Id="rId368" Type="http://schemas.openxmlformats.org/officeDocument/2006/relationships/fontTable" Target="fontTable.xml"/><Relationship Id="rId369" Type="http://schemas.openxmlformats.org/officeDocument/2006/relationships/settings" Target="settings.xml"/><Relationship Id="rId3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37710</Words>
  <Characters>141934</Characters>
  <CharactersWithSpaces>178546</CharactersWithSpaces>
  <Paragraphs>1599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2026-08-20T08:32:02Z</dcterms:created>
  <dc:creator>ghaemiyeh.com</dc:creator>
  <dc:description/>
  <dc:language>en-US</dc:language>
  <cp:lastModifiedBy/>
  <dcterms:modified xsi:type="dcterms:W3CDTF">2026-08-20T12:02:09Z</dcterms:modified>
  <cp:revision>1</cp:revision>
  <dc:subject/>
  <dc:title>ترجمه الحاج فی الحرمین</dc:title>
</cp:coreProperties>
</file>

<file path=docProps/custom.xml><?xml version="1.0" encoding="utf-8"?>
<Properties xmlns="http://schemas.openxmlformats.org/officeDocument/2006/custom-properties" xmlns:vt="http://schemas.openxmlformats.org/officeDocument/2006/docPropsVTypes"/>
</file>