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طوبای هدایت پاسخی به شبهات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0014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40016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340018_653776707">
            <w:r>
              <w:rPr>
                <w:webHidden/>
                <w:rStyle w:val="IndexLink"/>
                <w:rtl w:val="true"/>
              </w:rPr>
              <w:t xml:space="preserve">مقدمه حضرت آیت الله مهدوی </w:t>
            </w:r>
            <w:r>
              <w:rPr>
                <w:rStyle w:val="IndexLink"/>
                <w:rtl w:val="true"/>
              </w:rPr>
              <w:t>(</w:t>
            </w:r>
            <w:r>
              <w:rPr>
                <w:rStyle w:val="IndexLink"/>
                <w:rtl w:val="true"/>
              </w:rPr>
              <w:t>زید عزه</w:t>
            </w:r>
            <w:r>
              <w:rPr>
                <w:rStyle w:val="IndexLink"/>
                <w:rtl w:val="true"/>
              </w:rPr>
              <w:t>)</w:t>
              <w:tab/>
            </w:r>
            <w:r>
              <w:rPr>
                <w:rStyle w:val="IndexLink"/>
              </w:rPr>
              <w:t>12</w:t>
            </w:r>
          </w:hyperlink>
        </w:p>
        <w:p>
          <w:pPr>
            <w:pStyle w:val="Contents2"/>
            <w:tabs>
              <w:tab w:val="clear" w:pos="8743"/>
              <w:tab w:val="right" w:pos="9026" w:leader="dot"/>
            </w:tabs>
            <w:rPr/>
          </w:pPr>
          <w:hyperlink w:anchor="__RefHeading___Toc3340020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3340022_653776707">
            <w:r>
              <w:rPr>
                <w:webHidden/>
                <w:rStyle w:val="IndexLink"/>
                <w:rtl w:val="true"/>
              </w:rPr>
              <w:t>درباره کتاب</w:t>
            </w:r>
            <w:r>
              <w:rPr>
                <w:rStyle w:val="IndexLink"/>
                <w:rtl w:val="true"/>
              </w:rPr>
              <w:tab/>
            </w:r>
            <w:r>
              <w:rPr>
                <w:rStyle w:val="IndexLink"/>
              </w:rPr>
              <w:t>18</w:t>
            </w:r>
          </w:hyperlink>
        </w:p>
        <w:p>
          <w:pPr>
            <w:pStyle w:val="Contents2"/>
            <w:tabs>
              <w:tab w:val="clear" w:pos="8743"/>
              <w:tab w:val="right" w:pos="9026" w:leader="dot"/>
            </w:tabs>
            <w:rPr/>
          </w:pPr>
          <w:hyperlink w:anchor="__RefHeading___Toc3340024_653776707">
            <w:r>
              <w:rPr>
                <w:webHidden/>
                <w:rStyle w:val="IndexLink"/>
                <w:rtl w:val="true"/>
              </w:rPr>
              <w:t>موضوع اول</w:t>
            </w:r>
            <w:r>
              <w:rPr>
                <w:rStyle w:val="IndexLink"/>
                <w:rtl w:val="true"/>
              </w:rPr>
              <w:t xml:space="preserve">: </w:t>
            </w:r>
            <w:r>
              <w:rPr>
                <w:rStyle w:val="IndexLink"/>
                <w:rtl w:val="true"/>
              </w:rPr>
              <w:t xml:space="preserve">شیعه معتقد است که اهل بیت علیهم السلام و در رأس ایشان حضرت امير المؤمنين على علیه السلام با خلفاء </w:t>
            </w:r>
            <w:r>
              <w:rPr>
                <w:rStyle w:val="IndexLink"/>
                <w:rtl w:val="true"/>
              </w:rPr>
              <w:t>(</w:t>
            </w:r>
            <w:r>
              <w:rPr>
                <w:rStyle w:val="IndexLink"/>
                <w:rtl w:val="true"/>
              </w:rPr>
              <w:t>مخصوصاً چند نفر اول</w:t>
            </w:r>
            <w:r>
              <w:rPr>
                <w:rStyle w:val="IndexLink"/>
                <w:rtl w:val="true"/>
              </w:rPr>
              <w:t xml:space="preserve">) </w:t>
            </w:r>
            <w:r>
              <w:rPr>
                <w:rStyle w:val="IndexLink"/>
                <w:rtl w:val="true"/>
              </w:rPr>
              <w:t>ارتباط خوبی نداشته اند و بلکه بین ایشان عداوت و دشمنی بوده است در حالی که این ادعایی بیش نیست و در واقع خرافه ای از خرافات شیعه</w:t>
            </w:r>
            <w:r>
              <w:rPr>
                <w:rStyle w:val="IndexLink"/>
                <w:rtl w:val="true"/>
              </w:rPr>
              <w:tab/>
            </w:r>
            <w:r>
              <w:rPr>
                <w:rStyle w:val="IndexLink"/>
              </w:rPr>
              <w:t>19</w:t>
            </w:r>
          </w:hyperlink>
        </w:p>
        <w:p>
          <w:pPr>
            <w:pStyle w:val="Contents3"/>
            <w:tabs>
              <w:tab w:val="clear" w:pos="8459"/>
              <w:tab w:val="right" w:pos="9026" w:leader="dot"/>
            </w:tabs>
            <w:rPr/>
          </w:pPr>
          <w:hyperlink w:anchor="__RefHeading___Toc3340026_65377670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340028_653776707">
            <w:r>
              <w:rPr>
                <w:webHidden/>
                <w:rStyle w:val="IndexLink"/>
                <w:rtl w:val="true"/>
              </w:rPr>
              <w:t>ارتباط اهلبیت علیهم السلام با دستگاه خلافت</w:t>
            </w:r>
            <w:r>
              <w:rPr>
                <w:rStyle w:val="IndexLink"/>
                <w:rtl w:val="true"/>
              </w:rPr>
              <w:tab/>
            </w:r>
            <w:r>
              <w:rPr>
                <w:rStyle w:val="IndexLink"/>
              </w:rPr>
              <w:t>20</w:t>
            </w:r>
          </w:hyperlink>
        </w:p>
        <w:p>
          <w:pPr>
            <w:pStyle w:val="Contents3"/>
            <w:tabs>
              <w:tab w:val="clear" w:pos="8459"/>
              <w:tab w:val="right" w:pos="9026" w:leader="dot"/>
            </w:tabs>
            <w:rPr/>
          </w:pPr>
          <w:hyperlink w:anchor="__RefHeading___Toc3340030_653776707">
            <w:r>
              <w:rPr>
                <w:webHidden/>
                <w:rStyle w:val="IndexLink"/>
                <w:rtl w:val="true"/>
              </w:rPr>
              <w:t>روایاتی پیرامون لعن در منابع شیعه</w:t>
            </w:r>
            <w:r>
              <w:rPr>
                <w:rStyle w:val="IndexLink"/>
                <w:rtl w:val="true"/>
              </w:rPr>
              <w:tab/>
            </w:r>
            <w:r>
              <w:rPr>
                <w:rStyle w:val="IndexLink"/>
              </w:rPr>
              <w:t>25</w:t>
            </w:r>
          </w:hyperlink>
        </w:p>
        <w:p>
          <w:pPr>
            <w:pStyle w:val="Contents3"/>
            <w:tabs>
              <w:tab w:val="clear" w:pos="8459"/>
              <w:tab w:val="right" w:pos="9026" w:leader="dot"/>
            </w:tabs>
            <w:rPr/>
          </w:pPr>
          <w:hyperlink w:anchor="__RefHeading___Toc3340032_653776707">
            <w:r>
              <w:rPr>
                <w:webHidden/>
                <w:rStyle w:val="IndexLink"/>
                <w:rtl w:val="true"/>
              </w:rPr>
              <w:t>ازدواج ام کلثوم با خلیفه دوم</w:t>
            </w:r>
            <w:r>
              <w:rPr>
                <w:rStyle w:val="IndexLink"/>
                <w:rtl w:val="true"/>
              </w:rPr>
              <w:tab/>
            </w:r>
            <w:r>
              <w:rPr>
                <w:rStyle w:val="IndexLink"/>
              </w:rPr>
              <w:t>28</w:t>
            </w:r>
          </w:hyperlink>
        </w:p>
        <w:p>
          <w:pPr>
            <w:pStyle w:val="Contents3"/>
            <w:tabs>
              <w:tab w:val="clear" w:pos="8459"/>
              <w:tab w:val="right" w:pos="9026" w:leader="dot"/>
            </w:tabs>
            <w:rPr/>
          </w:pPr>
          <w:hyperlink w:anchor="__RefHeading___Toc3340034_653776707">
            <w:r>
              <w:rPr>
                <w:webHidden/>
                <w:rStyle w:val="IndexLink"/>
                <w:rtl w:val="true"/>
              </w:rPr>
              <w:t>بیعت حضرت علی علیه السلام با خلفا</w:t>
            </w:r>
            <w:r>
              <w:rPr>
                <w:rStyle w:val="IndexLink"/>
                <w:rtl w:val="true"/>
              </w:rPr>
              <w:tab/>
            </w:r>
            <w:r>
              <w:rPr>
                <w:rStyle w:val="IndexLink"/>
              </w:rPr>
              <w:t>33</w:t>
            </w:r>
          </w:hyperlink>
        </w:p>
        <w:p>
          <w:pPr>
            <w:pStyle w:val="Contents3"/>
            <w:tabs>
              <w:tab w:val="clear" w:pos="8459"/>
              <w:tab w:val="right" w:pos="9026" w:leader="dot"/>
            </w:tabs>
            <w:rPr/>
          </w:pPr>
          <w:hyperlink w:anchor="__RefHeading___Toc3340036_653776707">
            <w:r>
              <w:rPr>
                <w:webHidden/>
                <w:rStyle w:val="IndexLink"/>
                <w:rtl w:val="true"/>
              </w:rPr>
              <w:t>همسران پیامبر صلی الله علیه وآله وسلم</w:t>
            </w:r>
            <w:r>
              <w:rPr>
                <w:rStyle w:val="IndexLink"/>
                <w:rtl w:val="true"/>
              </w:rPr>
              <w:tab/>
            </w:r>
            <w:r>
              <w:rPr>
                <w:rStyle w:val="IndexLink"/>
              </w:rPr>
              <w:t>41</w:t>
            </w:r>
          </w:hyperlink>
        </w:p>
        <w:p>
          <w:pPr>
            <w:pStyle w:val="Contents3"/>
            <w:tabs>
              <w:tab w:val="clear" w:pos="8459"/>
              <w:tab w:val="right" w:pos="9026" w:leader="dot"/>
            </w:tabs>
            <w:rPr/>
          </w:pPr>
          <w:hyperlink w:anchor="__RefHeading___Toc3340038_653776707">
            <w:r>
              <w:rPr>
                <w:webHidden/>
                <w:rStyle w:val="IndexLink"/>
                <w:rtl w:val="true"/>
              </w:rPr>
              <w:t>کلامی از امام امیرالمؤمنین درباره ی یکی از زنان پیامبر صلی الله علیه وآله وسلم</w:t>
            </w:r>
            <w:r>
              <w:rPr>
                <w:rStyle w:val="IndexLink"/>
                <w:rtl w:val="true"/>
              </w:rPr>
              <w:tab/>
            </w:r>
            <w:r>
              <w:rPr>
                <w:rStyle w:val="IndexLink"/>
              </w:rPr>
              <w:t>47</w:t>
            </w:r>
          </w:hyperlink>
        </w:p>
        <w:p>
          <w:pPr>
            <w:pStyle w:val="Contents3"/>
            <w:tabs>
              <w:tab w:val="clear" w:pos="8459"/>
              <w:tab w:val="right" w:pos="9026" w:leader="dot"/>
            </w:tabs>
            <w:rPr/>
          </w:pPr>
          <w:hyperlink w:anchor="__RefHeading___Toc3340040_653776707">
            <w:r>
              <w:rPr>
                <w:webHidden/>
                <w:rStyle w:val="IndexLink"/>
                <w:rtl w:val="true"/>
              </w:rPr>
              <w:t>آیا خلیفه اول جد مادری امام صادق علیه السلام است</w:t>
            </w:r>
            <w:r>
              <w:rPr>
                <w:rStyle w:val="IndexLink"/>
                <w:rtl w:val="true"/>
              </w:rPr>
              <w:tab/>
            </w:r>
            <w:r>
              <w:rPr>
                <w:rStyle w:val="IndexLink"/>
              </w:rPr>
              <w:t>49</w:t>
            </w:r>
          </w:hyperlink>
        </w:p>
        <w:p>
          <w:pPr>
            <w:pStyle w:val="Contents3"/>
            <w:tabs>
              <w:tab w:val="clear" w:pos="8459"/>
              <w:tab w:val="right" w:pos="9026" w:leader="dot"/>
            </w:tabs>
            <w:rPr/>
          </w:pPr>
          <w:hyperlink w:anchor="__RefHeading___Toc3340042_653776707">
            <w:r>
              <w:rPr>
                <w:webHidden/>
                <w:rStyle w:val="IndexLink"/>
                <w:rtl w:val="true"/>
              </w:rPr>
              <w:t>نامه سلمان به عمر پس از این که به جای حذیفه بن یمان والی مداین شد</w:t>
            </w:r>
            <w:r>
              <w:rPr>
                <w:rStyle w:val="IndexLink"/>
                <w:rtl w:val="true"/>
              </w:rPr>
              <w:tab/>
            </w:r>
            <w:r>
              <w:rPr>
                <w:rStyle w:val="IndexLink"/>
              </w:rPr>
              <w:t>51</w:t>
            </w:r>
          </w:hyperlink>
        </w:p>
        <w:p>
          <w:pPr>
            <w:pStyle w:val="Contents3"/>
            <w:tabs>
              <w:tab w:val="clear" w:pos="8459"/>
              <w:tab w:val="right" w:pos="9026" w:leader="dot"/>
            </w:tabs>
            <w:rPr/>
          </w:pPr>
          <w:hyperlink w:anchor="__RefHeading___Toc3340044_653776707">
            <w:r>
              <w:rPr>
                <w:webHidden/>
                <w:rStyle w:val="IndexLink"/>
                <w:rtl w:val="true"/>
              </w:rPr>
              <w:t>آیا حضرت علی علیه السلام به خاطر ازدواج با کنیزی از دستگاه خلافت قصد تأیید ایشان را داشته اند؟</w:t>
            </w:r>
            <w:r>
              <w:rPr>
                <w:rStyle w:val="IndexLink"/>
                <w:rtl w:val="true"/>
              </w:rPr>
              <w:tab/>
            </w:r>
            <w:r>
              <w:rPr>
                <w:rStyle w:val="IndexLink"/>
              </w:rPr>
              <w:t>53</w:t>
            </w:r>
          </w:hyperlink>
        </w:p>
        <w:p>
          <w:pPr>
            <w:pStyle w:val="Contents2"/>
            <w:tabs>
              <w:tab w:val="clear" w:pos="8743"/>
              <w:tab w:val="right" w:pos="9026" w:leader="dot"/>
            </w:tabs>
            <w:rPr/>
          </w:pPr>
          <w:hyperlink w:anchor="__RefHeading___Toc3340046_653776707">
            <w:r>
              <w:rPr>
                <w:webHidden/>
                <w:rStyle w:val="IndexLink"/>
                <w:rtl w:val="true"/>
              </w:rPr>
              <w:t>موضوع دوم</w:t>
            </w:r>
            <w:r>
              <w:rPr>
                <w:rStyle w:val="IndexLink"/>
                <w:rtl w:val="true"/>
              </w:rPr>
              <w:t>:</w:t>
            </w:r>
            <w:r>
              <w:rPr>
                <w:rStyle w:val="IndexLink"/>
                <w:rtl w:val="true"/>
              </w:rPr>
              <w:t>خلافت و جانشینی رسول اکرم صلى الله عليه واله وسلم در واقع حق علی بن ابیطالب علیه السلام نبوده و شيعيان بدون دلیل او را وصی و جانشین رسول خدا صلى الله عليه واله وسلم می دانند</w:t>
            </w:r>
            <w:r>
              <w:rPr>
                <w:rStyle w:val="IndexLink"/>
                <w:rtl w:val="true"/>
              </w:rPr>
              <w:t>.</w:t>
              <w:tab/>
            </w:r>
            <w:r>
              <w:rPr>
                <w:rStyle w:val="IndexLink"/>
              </w:rPr>
              <w:t>57</w:t>
            </w:r>
          </w:hyperlink>
        </w:p>
        <w:p>
          <w:pPr>
            <w:pStyle w:val="Contents3"/>
            <w:tabs>
              <w:tab w:val="clear" w:pos="8459"/>
              <w:tab w:val="right" w:pos="9026" w:leader="dot"/>
            </w:tabs>
            <w:rPr/>
          </w:pPr>
          <w:hyperlink w:anchor="__RefHeading___Toc3340048_65377670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340050_653776707">
            <w:r>
              <w:rPr>
                <w:webHidden/>
                <w:rStyle w:val="IndexLink"/>
                <w:rtl w:val="true"/>
              </w:rPr>
              <w:t>خلافت و جانشینی رسول اکرم صلی الله علیه واله در واقع حق علی بن ابیطالب علیه السلام نبوده و شیعیان بدون دلیل اورا وصی و جانشین رسول خدا صلی الله علیه واله می دانند</w:t>
            </w:r>
            <w:r>
              <w:rPr>
                <w:rStyle w:val="IndexLink"/>
                <w:rtl w:val="true"/>
              </w:rPr>
              <w:tab/>
            </w:r>
            <w:r>
              <w:rPr>
                <w:rStyle w:val="IndexLink"/>
              </w:rPr>
              <w:t>58</w:t>
            </w:r>
          </w:hyperlink>
        </w:p>
        <w:p>
          <w:pPr>
            <w:pStyle w:val="Contents3"/>
            <w:tabs>
              <w:tab w:val="clear" w:pos="8459"/>
              <w:tab w:val="right" w:pos="9026" w:leader="dot"/>
            </w:tabs>
            <w:rPr/>
          </w:pPr>
          <w:hyperlink w:anchor="__RefHeading___Toc3340052_653776707">
            <w:r>
              <w:rPr>
                <w:webHidden/>
                <w:rStyle w:val="IndexLink"/>
                <w:rtl w:val="true"/>
              </w:rPr>
              <w:t>حقانیت حضرت علی علیه السلام در کتب اهل سنت</w:t>
            </w:r>
            <w:r>
              <w:rPr>
                <w:rStyle w:val="IndexLink"/>
                <w:rtl w:val="true"/>
              </w:rPr>
              <w:tab/>
            </w:r>
            <w:r>
              <w:rPr>
                <w:rStyle w:val="IndexLink"/>
              </w:rPr>
              <w:t>58</w:t>
            </w:r>
          </w:hyperlink>
        </w:p>
        <w:p>
          <w:pPr>
            <w:pStyle w:val="Contents4"/>
            <w:tabs>
              <w:tab w:val="clear" w:pos="8176"/>
              <w:tab w:val="right" w:pos="9026" w:leader="dot"/>
            </w:tabs>
            <w:rPr/>
          </w:pPr>
          <w:hyperlink w:anchor="__RefHeading___Toc3340054_653776707">
            <w:r>
              <w:rPr>
                <w:webHidden/>
                <w:rStyle w:val="IndexLink"/>
                <w:rtl w:val="true"/>
              </w:rPr>
              <w:t>کتاب صحیح مسلم نوشته مسلم بن حجاج نیشابوری</w:t>
            </w:r>
            <w:r>
              <w:rPr>
                <w:rStyle w:val="IndexLink"/>
                <w:rtl w:val="true"/>
              </w:rPr>
              <w:tab/>
            </w:r>
            <w:r>
              <w:rPr>
                <w:rStyle w:val="IndexLink"/>
              </w:rPr>
              <w:t>58</w:t>
            </w:r>
          </w:hyperlink>
        </w:p>
        <w:p>
          <w:pPr>
            <w:pStyle w:val="Contents4"/>
            <w:tabs>
              <w:tab w:val="clear" w:pos="8176"/>
              <w:tab w:val="right" w:pos="9026" w:leader="dot"/>
            </w:tabs>
            <w:rPr/>
          </w:pPr>
          <w:hyperlink w:anchor="__RefHeading___Toc3340056_653776707">
            <w:r>
              <w:rPr>
                <w:webHidden/>
                <w:rStyle w:val="IndexLink"/>
                <w:rtl w:val="true"/>
              </w:rPr>
              <w:t>کتاب صحیح بخاری نوشته محمدبن اسماعیل بخاری</w:t>
            </w:r>
            <w:r>
              <w:rPr>
                <w:rStyle w:val="IndexLink"/>
                <w:rtl w:val="true"/>
              </w:rPr>
              <w:tab/>
            </w:r>
            <w:r>
              <w:rPr>
                <w:rStyle w:val="IndexLink"/>
              </w:rPr>
              <w:t>59</w:t>
            </w:r>
          </w:hyperlink>
        </w:p>
        <w:p>
          <w:pPr>
            <w:pStyle w:val="Contents4"/>
            <w:tabs>
              <w:tab w:val="clear" w:pos="8176"/>
              <w:tab w:val="right" w:pos="9026" w:leader="dot"/>
            </w:tabs>
            <w:rPr/>
          </w:pPr>
          <w:hyperlink w:anchor="__RefHeading___Toc3340058_653776707">
            <w:r>
              <w:rPr>
                <w:webHidden/>
                <w:rStyle w:val="IndexLink"/>
                <w:rtl w:val="true"/>
              </w:rPr>
              <w:t>ذخایر العقبی فی مناقب ذوی القربی نوشته محب الدین طبری</w:t>
            </w:r>
            <w:r>
              <w:rPr>
                <w:rStyle w:val="IndexLink"/>
                <w:rtl w:val="true"/>
              </w:rPr>
              <w:tab/>
            </w:r>
            <w:r>
              <w:rPr>
                <w:rStyle w:val="IndexLink"/>
              </w:rPr>
              <w:t>59</w:t>
            </w:r>
          </w:hyperlink>
        </w:p>
        <w:p>
          <w:pPr>
            <w:pStyle w:val="Contents4"/>
            <w:tabs>
              <w:tab w:val="clear" w:pos="8176"/>
              <w:tab w:val="right" w:pos="9026" w:leader="dot"/>
            </w:tabs>
            <w:rPr/>
          </w:pPr>
          <w:hyperlink w:anchor="__RefHeading___Toc3340060_653776707">
            <w:r>
              <w:rPr>
                <w:webHidden/>
                <w:rStyle w:val="IndexLink"/>
                <w:rtl w:val="true"/>
              </w:rPr>
              <w:t>تذکرة الخواص نوشته سبط بن جوزی</w:t>
            </w:r>
            <w:r>
              <w:rPr>
                <w:rStyle w:val="IndexLink"/>
                <w:rtl w:val="true"/>
              </w:rPr>
              <w:tab/>
            </w:r>
            <w:r>
              <w:rPr>
                <w:rStyle w:val="IndexLink"/>
              </w:rPr>
              <w:t>62</w:t>
            </w:r>
          </w:hyperlink>
        </w:p>
        <w:p>
          <w:pPr>
            <w:pStyle w:val="Contents4"/>
            <w:tabs>
              <w:tab w:val="clear" w:pos="8176"/>
              <w:tab w:val="right" w:pos="9026" w:leader="dot"/>
            </w:tabs>
            <w:rPr/>
          </w:pPr>
          <w:hyperlink w:anchor="__RefHeading___Toc3340062_653776707">
            <w:r>
              <w:rPr>
                <w:webHidden/>
                <w:rStyle w:val="IndexLink"/>
                <w:rtl w:val="true"/>
              </w:rPr>
              <w:t>ینابیع الموده نوشته سلیمان بن ابراهیم قندوزی حنفی</w:t>
            </w:r>
            <w:r>
              <w:rPr>
                <w:rStyle w:val="IndexLink"/>
                <w:rtl w:val="true"/>
              </w:rPr>
              <w:tab/>
            </w:r>
            <w:r>
              <w:rPr>
                <w:rStyle w:val="IndexLink"/>
              </w:rPr>
              <w:t>63</w:t>
            </w:r>
          </w:hyperlink>
        </w:p>
        <w:p>
          <w:pPr>
            <w:pStyle w:val="Contents4"/>
            <w:tabs>
              <w:tab w:val="clear" w:pos="8176"/>
              <w:tab w:val="right" w:pos="9026" w:leader="dot"/>
            </w:tabs>
            <w:rPr/>
          </w:pPr>
          <w:hyperlink w:anchor="__RefHeading___Toc3340064_653776707">
            <w:r>
              <w:rPr>
                <w:webHidden/>
                <w:rStyle w:val="IndexLink"/>
                <w:rtl w:val="true"/>
              </w:rPr>
              <w:t>کنز العمال نوشته متقی هندی</w:t>
            </w:r>
            <w:r>
              <w:rPr>
                <w:rStyle w:val="IndexLink"/>
                <w:rtl w:val="true"/>
              </w:rPr>
              <w:tab/>
            </w:r>
            <w:r>
              <w:rPr>
                <w:rStyle w:val="IndexLink"/>
              </w:rPr>
              <w:t>66</w:t>
            </w:r>
          </w:hyperlink>
        </w:p>
        <w:p>
          <w:pPr>
            <w:pStyle w:val="Contents4"/>
            <w:tabs>
              <w:tab w:val="clear" w:pos="8176"/>
              <w:tab w:val="right" w:pos="9026" w:leader="dot"/>
            </w:tabs>
            <w:rPr/>
          </w:pPr>
          <w:hyperlink w:anchor="__RefHeading___Toc3340066_653776707">
            <w:r>
              <w:rPr>
                <w:webHidden/>
                <w:rStyle w:val="IndexLink"/>
                <w:rtl w:val="true"/>
              </w:rPr>
              <w:t>جامع الاصول نوشته محمدبن اثیر الجزری</w:t>
            </w:r>
            <w:r>
              <w:rPr>
                <w:rStyle w:val="IndexLink"/>
                <w:rtl w:val="true"/>
              </w:rPr>
              <w:tab/>
            </w:r>
            <w:r>
              <w:rPr>
                <w:rStyle w:val="IndexLink"/>
              </w:rPr>
              <w:t>70</w:t>
            </w:r>
          </w:hyperlink>
        </w:p>
        <w:p>
          <w:pPr>
            <w:pStyle w:val="Contents4"/>
            <w:tabs>
              <w:tab w:val="clear" w:pos="8176"/>
              <w:tab w:val="right" w:pos="9026" w:leader="dot"/>
            </w:tabs>
            <w:rPr/>
          </w:pPr>
          <w:hyperlink w:anchor="__RefHeading___Toc3340068_653776707">
            <w:r>
              <w:rPr>
                <w:webHidden/>
                <w:rStyle w:val="IndexLink"/>
                <w:rtl w:val="true"/>
              </w:rPr>
              <w:t>سنن ترمذی نوشته محمدبن عیسی ترمذی</w:t>
            </w:r>
            <w:r>
              <w:rPr>
                <w:rStyle w:val="IndexLink"/>
                <w:rtl w:val="true"/>
              </w:rPr>
              <w:tab/>
            </w:r>
            <w:r>
              <w:rPr>
                <w:rStyle w:val="IndexLink"/>
              </w:rPr>
              <w:t>71</w:t>
            </w:r>
          </w:hyperlink>
        </w:p>
        <w:p>
          <w:pPr>
            <w:pStyle w:val="Contents4"/>
            <w:tabs>
              <w:tab w:val="clear" w:pos="8176"/>
              <w:tab w:val="right" w:pos="9026" w:leader="dot"/>
            </w:tabs>
            <w:rPr/>
          </w:pPr>
          <w:hyperlink w:anchor="__RefHeading___Toc3340070_653776707">
            <w:r>
              <w:rPr>
                <w:webHidden/>
                <w:rStyle w:val="IndexLink"/>
                <w:rtl w:val="true"/>
              </w:rPr>
              <w:t>سنن ابن ماجه نوشته محمدبن یزیدقزوینی معروف به ابن ماجه</w:t>
            </w:r>
            <w:r>
              <w:rPr>
                <w:rStyle w:val="IndexLink"/>
                <w:rtl w:val="true"/>
              </w:rPr>
              <w:tab/>
            </w:r>
            <w:r>
              <w:rPr>
                <w:rStyle w:val="IndexLink"/>
              </w:rPr>
              <w:t>72</w:t>
            </w:r>
          </w:hyperlink>
        </w:p>
        <w:p>
          <w:pPr>
            <w:pStyle w:val="Contents4"/>
            <w:tabs>
              <w:tab w:val="clear" w:pos="8176"/>
              <w:tab w:val="right" w:pos="9026" w:leader="dot"/>
            </w:tabs>
            <w:rPr/>
          </w:pPr>
          <w:hyperlink w:anchor="__RefHeading___Toc3340072_653776707">
            <w:r>
              <w:rPr>
                <w:webHidden/>
                <w:rStyle w:val="IndexLink"/>
                <w:rtl w:val="true"/>
              </w:rPr>
              <w:t>تاریخ الامم و الملوک معروف به تاریخ طبری نوشته محمدبن جریر طبری</w:t>
            </w:r>
            <w:r>
              <w:rPr>
                <w:rStyle w:val="IndexLink"/>
                <w:rtl w:val="true"/>
              </w:rPr>
              <w:tab/>
            </w:r>
            <w:r>
              <w:rPr>
                <w:rStyle w:val="IndexLink"/>
              </w:rPr>
              <w:t>73</w:t>
            </w:r>
          </w:hyperlink>
        </w:p>
        <w:p>
          <w:pPr>
            <w:pStyle w:val="Contents4"/>
            <w:tabs>
              <w:tab w:val="clear" w:pos="8176"/>
              <w:tab w:val="right" w:pos="9026" w:leader="dot"/>
            </w:tabs>
            <w:rPr/>
          </w:pPr>
          <w:hyperlink w:anchor="__RefHeading___Toc3340074_653776707">
            <w:r>
              <w:rPr>
                <w:webHidden/>
                <w:rStyle w:val="IndexLink"/>
                <w:rtl w:val="true"/>
              </w:rPr>
              <w:t>شواهد التنزیل نوشته حافظ عبیدالله بن عبدالله حاکم حسکانی</w:t>
            </w:r>
            <w:r>
              <w:rPr>
                <w:rStyle w:val="IndexLink"/>
                <w:rtl w:val="true"/>
              </w:rPr>
              <w:tab/>
            </w:r>
            <w:r>
              <w:rPr>
                <w:rStyle w:val="IndexLink"/>
              </w:rPr>
              <w:t>74</w:t>
            </w:r>
          </w:hyperlink>
        </w:p>
        <w:p>
          <w:pPr>
            <w:pStyle w:val="Contents4"/>
            <w:tabs>
              <w:tab w:val="clear" w:pos="8176"/>
              <w:tab w:val="right" w:pos="9026" w:leader="dot"/>
            </w:tabs>
            <w:rPr/>
          </w:pPr>
          <w:hyperlink w:anchor="__RefHeading___Toc3340076_653776707">
            <w:r>
              <w:rPr>
                <w:webHidden/>
                <w:rStyle w:val="IndexLink"/>
                <w:rtl w:val="true"/>
              </w:rPr>
              <w:t>مناقب علی بن ابی طالب علیه السلام نوشته ابی الحسن جلابی شافعی مشهور به ابن مغازلی</w:t>
            </w:r>
            <w:r>
              <w:rPr>
                <w:rStyle w:val="IndexLink"/>
                <w:rtl w:val="true"/>
              </w:rPr>
              <w:tab/>
            </w:r>
            <w:r>
              <w:rPr>
                <w:rStyle w:val="IndexLink"/>
              </w:rPr>
              <w:t>76</w:t>
            </w:r>
          </w:hyperlink>
        </w:p>
        <w:p>
          <w:pPr>
            <w:pStyle w:val="Contents3"/>
            <w:tabs>
              <w:tab w:val="clear" w:pos="8459"/>
              <w:tab w:val="right" w:pos="9026" w:leader="dot"/>
            </w:tabs>
            <w:rPr/>
          </w:pPr>
          <w:hyperlink w:anchor="__RefHeading___Toc3340078_653776707">
            <w:r>
              <w:rPr>
                <w:webHidden/>
                <w:rStyle w:val="IndexLink"/>
                <w:rtl w:val="true"/>
              </w:rPr>
              <w:t>چرا حضرت علی علیه السلام از قبول حکومت پس از عثمان اجتناب می کردند؟</w:t>
            </w:r>
            <w:r>
              <w:rPr>
                <w:rStyle w:val="IndexLink"/>
                <w:rtl w:val="true"/>
              </w:rPr>
              <w:tab/>
            </w:r>
            <w:r>
              <w:rPr>
                <w:rStyle w:val="IndexLink"/>
              </w:rPr>
              <w:t>78</w:t>
            </w:r>
          </w:hyperlink>
        </w:p>
        <w:p>
          <w:pPr>
            <w:pStyle w:val="Contents4"/>
            <w:tabs>
              <w:tab w:val="clear" w:pos="8176"/>
              <w:tab w:val="right" w:pos="9026" w:leader="dot"/>
            </w:tabs>
            <w:rPr/>
          </w:pPr>
          <w:hyperlink w:anchor="__RefHeading___Toc3340080_65377670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340082_653776707">
            <w:r>
              <w:rPr>
                <w:webHidden/>
                <w:rStyle w:val="IndexLink"/>
                <w:rtl w:val="true"/>
              </w:rPr>
              <w:t>نکات این خطبه</w:t>
            </w:r>
            <w:r>
              <w:rPr>
                <w:rStyle w:val="IndexLink"/>
                <w:rtl w:val="true"/>
              </w:rPr>
              <w:tab/>
            </w:r>
            <w:r>
              <w:rPr>
                <w:rStyle w:val="IndexLink"/>
              </w:rPr>
              <w:t>80</w:t>
            </w:r>
          </w:hyperlink>
        </w:p>
        <w:p>
          <w:pPr>
            <w:pStyle w:val="Contents4"/>
            <w:tabs>
              <w:tab w:val="clear" w:pos="8176"/>
              <w:tab w:val="right" w:pos="9026" w:leader="dot"/>
            </w:tabs>
            <w:rPr/>
          </w:pPr>
          <w:hyperlink w:anchor="__RefHeading___Toc3340084_653776707">
            <w:r>
              <w:rPr>
                <w:webHidden/>
                <w:rStyle w:val="IndexLink"/>
                <w:rtl w:val="true"/>
              </w:rPr>
              <w:t>خطبه سوم نهج البلاغه</w:t>
            </w:r>
            <w:r>
              <w:rPr>
                <w:rStyle w:val="IndexLink"/>
                <w:rtl w:val="true"/>
              </w:rPr>
              <w:tab/>
            </w:r>
            <w:r>
              <w:rPr>
                <w:rStyle w:val="IndexLink"/>
              </w:rPr>
              <w:t>80</w:t>
            </w:r>
          </w:hyperlink>
        </w:p>
        <w:p>
          <w:pPr>
            <w:pStyle w:val="Contents5"/>
            <w:tabs>
              <w:tab w:val="clear" w:pos="7892"/>
              <w:tab w:val="right" w:pos="9026" w:leader="dot"/>
            </w:tabs>
            <w:rPr/>
          </w:pPr>
          <w:hyperlink w:anchor="__RefHeading___Toc3340086_65377670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3340088_653776707">
            <w:r>
              <w:rPr>
                <w:webHidden/>
                <w:rStyle w:val="IndexLink"/>
                <w:rtl w:val="true"/>
              </w:rPr>
              <w:t>نکات این خطبه</w:t>
            </w:r>
            <w:r>
              <w:rPr>
                <w:rStyle w:val="IndexLink"/>
                <w:rtl w:val="true"/>
              </w:rPr>
              <w:tab/>
            </w:r>
            <w:r>
              <w:rPr>
                <w:rStyle w:val="IndexLink"/>
              </w:rPr>
              <w:t>81</w:t>
            </w:r>
          </w:hyperlink>
        </w:p>
        <w:p>
          <w:pPr>
            <w:pStyle w:val="Contents3"/>
            <w:tabs>
              <w:tab w:val="clear" w:pos="8459"/>
              <w:tab w:val="right" w:pos="9026" w:leader="dot"/>
            </w:tabs>
            <w:rPr/>
          </w:pPr>
          <w:hyperlink w:anchor="__RefHeading___Toc3340090_653776707">
            <w:r>
              <w:rPr>
                <w:webHidden/>
                <w:rStyle w:val="IndexLink"/>
                <w:rtl w:val="true"/>
              </w:rPr>
              <w:t>شبهه پیرامون غدیر خم</w:t>
            </w:r>
            <w:r>
              <w:rPr>
                <w:rStyle w:val="IndexLink"/>
                <w:rtl w:val="true"/>
              </w:rPr>
              <w:tab/>
            </w:r>
            <w:r>
              <w:rPr>
                <w:rStyle w:val="IndexLink"/>
              </w:rPr>
              <w:t>85</w:t>
            </w:r>
          </w:hyperlink>
        </w:p>
        <w:p>
          <w:pPr>
            <w:pStyle w:val="Contents3"/>
            <w:tabs>
              <w:tab w:val="clear" w:pos="8459"/>
              <w:tab w:val="right" w:pos="9026" w:leader="dot"/>
            </w:tabs>
            <w:rPr/>
          </w:pPr>
          <w:hyperlink w:anchor="__RefHeading___Toc3340092_653776707">
            <w:r>
              <w:rPr>
                <w:webHidden/>
                <w:rStyle w:val="IndexLink"/>
                <w:rtl w:val="true"/>
              </w:rPr>
              <w:t>تذکر عده ای از نزدیکان و اصحاب رسول خدا صلی الله علیه وآله وسلم نسبت به حدیث اعلای غدیر</w:t>
            </w:r>
            <w:r>
              <w:rPr>
                <w:rStyle w:val="IndexLink"/>
                <w:rtl w:val="true"/>
              </w:rPr>
              <w:tab/>
            </w:r>
            <w:r>
              <w:rPr>
                <w:rStyle w:val="IndexLink"/>
              </w:rPr>
              <w:t>86</w:t>
            </w:r>
          </w:hyperlink>
        </w:p>
        <w:p>
          <w:pPr>
            <w:pStyle w:val="Contents3"/>
            <w:tabs>
              <w:tab w:val="clear" w:pos="8459"/>
              <w:tab w:val="right" w:pos="9026" w:leader="dot"/>
            </w:tabs>
            <w:rPr/>
          </w:pPr>
          <w:hyperlink w:anchor="__RefHeading___Toc3340094_653776707">
            <w:r>
              <w:rPr>
                <w:webHidden/>
                <w:rStyle w:val="IndexLink"/>
                <w:rtl w:val="true"/>
              </w:rPr>
              <w:t>حضرت صدیقه طاهره صلوات الله علیها پاره تن پیامبر صلی الله علیه واله وسلم</w:t>
            </w:r>
            <w:r>
              <w:rPr>
                <w:rStyle w:val="IndexLink"/>
                <w:rtl w:val="true"/>
              </w:rPr>
              <w:tab/>
            </w:r>
            <w:r>
              <w:rPr>
                <w:rStyle w:val="IndexLink"/>
              </w:rPr>
              <w:t>87</w:t>
            </w:r>
          </w:hyperlink>
        </w:p>
        <w:p>
          <w:pPr>
            <w:pStyle w:val="Contents3"/>
            <w:tabs>
              <w:tab w:val="clear" w:pos="8459"/>
              <w:tab w:val="right" w:pos="9026" w:leader="dot"/>
            </w:tabs>
            <w:rPr/>
          </w:pPr>
          <w:hyperlink w:anchor="__RefHeading___Toc3340096_653776707">
            <w:r>
              <w:rPr>
                <w:webHidden/>
                <w:rStyle w:val="IndexLink"/>
                <w:rtl w:val="true"/>
              </w:rPr>
              <w:t>اصحاب راستین رسول خدا صلی الله علیه واله وسلم</w:t>
            </w:r>
            <w:r>
              <w:rPr>
                <w:rStyle w:val="IndexLink"/>
                <w:rtl w:val="true"/>
              </w:rPr>
              <w:tab/>
            </w:r>
            <w:r>
              <w:rPr>
                <w:rStyle w:val="IndexLink"/>
              </w:rPr>
              <w:t>89</w:t>
            </w:r>
          </w:hyperlink>
        </w:p>
        <w:p>
          <w:pPr>
            <w:pStyle w:val="Contents3"/>
            <w:tabs>
              <w:tab w:val="clear" w:pos="8459"/>
              <w:tab w:val="right" w:pos="9026" w:leader="dot"/>
            </w:tabs>
            <w:rPr/>
          </w:pPr>
          <w:hyperlink w:anchor="__RefHeading___Toc3340098_653776707">
            <w:r>
              <w:rPr>
                <w:webHidden/>
                <w:rStyle w:val="IndexLink"/>
                <w:rtl w:val="true"/>
              </w:rPr>
              <w:t>خلاصه کلام اصحاب</w:t>
            </w:r>
            <w:r>
              <w:rPr>
                <w:rStyle w:val="IndexLink"/>
                <w:rtl w:val="true"/>
              </w:rPr>
              <w:tab/>
            </w:r>
            <w:r>
              <w:rPr>
                <w:rStyle w:val="IndexLink"/>
              </w:rPr>
              <w:t>89</w:t>
            </w:r>
          </w:hyperlink>
        </w:p>
        <w:p>
          <w:pPr>
            <w:pStyle w:val="Contents3"/>
            <w:tabs>
              <w:tab w:val="clear" w:pos="8459"/>
              <w:tab w:val="right" w:pos="9026" w:leader="dot"/>
            </w:tabs>
            <w:rPr/>
          </w:pPr>
          <w:hyperlink w:anchor="__RefHeading___Toc3340100_653776707">
            <w:r>
              <w:rPr>
                <w:webHidden/>
                <w:rStyle w:val="IndexLink"/>
                <w:rtl w:val="true"/>
              </w:rPr>
              <w:t>راویان حدیث غدیر خم از صحابه پیغمبر صلی الله علیه واله وسلم</w:t>
            </w:r>
            <w:r>
              <w:rPr>
                <w:rStyle w:val="IndexLink"/>
                <w:rtl w:val="true"/>
              </w:rPr>
              <w:tab/>
            </w:r>
            <w:r>
              <w:rPr>
                <w:rStyle w:val="IndexLink"/>
              </w:rPr>
              <w:t>94</w:t>
            </w:r>
          </w:hyperlink>
        </w:p>
        <w:p>
          <w:pPr>
            <w:pStyle w:val="Contents3"/>
            <w:tabs>
              <w:tab w:val="clear" w:pos="8459"/>
              <w:tab w:val="right" w:pos="9026" w:leader="dot"/>
            </w:tabs>
            <w:rPr/>
          </w:pPr>
          <w:hyperlink w:anchor="__RefHeading___Toc3340102_653776707">
            <w:r>
              <w:rPr>
                <w:webHidden/>
                <w:rStyle w:val="IndexLink"/>
                <w:rtl w:val="true"/>
              </w:rPr>
              <w:t>چرا پیامبر صلی الله علیه وآله وسلم امام علی علیه السلام را در بستر خوابانید و ابابکر را با خود برد؟</w:t>
            </w:r>
            <w:r>
              <w:rPr>
                <w:rStyle w:val="IndexLink"/>
                <w:rtl w:val="true"/>
              </w:rPr>
              <w:tab/>
            </w:r>
            <w:r>
              <w:rPr>
                <w:rStyle w:val="IndexLink"/>
              </w:rPr>
              <w:t>101</w:t>
            </w:r>
          </w:hyperlink>
        </w:p>
        <w:p>
          <w:pPr>
            <w:pStyle w:val="Contents3"/>
            <w:tabs>
              <w:tab w:val="clear" w:pos="8459"/>
              <w:tab w:val="right" w:pos="9026" w:leader="dot"/>
            </w:tabs>
            <w:rPr/>
          </w:pPr>
          <w:hyperlink w:anchor="__RefHeading___Toc3340104_653776707">
            <w:r>
              <w:rPr>
                <w:webHidden/>
                <w:rStyle w:val="IndexLink"/>
                <w:rtl w:val="true"/>
              </w:rPr>
              <w:t>چرا امام علی علیه السلام حق خویش را از خلفا نستاند؟</w:t>
            </w:r>
            <w:r>
              <w:rPr>
                <w:rStyle w:val="IndexLink"/>
                <w:rtl w:val="true"/>
              </w:rPr>
              <w:tab/>
            </w:r>
            <w:r>
              <w:rPr>
                <w:rStyle w:val="IndexLink"/>
              </w:rPr>
              <w:t>110</w:t>
            </w:r>
          </w:hyperlink>
        </w:p>
        <w:p>
          <w:pPr>
            <w:pStyle w:val="Contents3"/>
            <w:tabs>
              <w:tab w:val="clear" w:pos="8459"/>
              <w:tab w:val="right" w:pos="9026" w:leader="dot"/>
            </w:tabs>
            <w:rPr/>
          </w:pPr>
          <w:hyperlink w:anchor="__RefHeading___Toc3340106_653776707">
            <w:r>
              <w:rPr>
                <w:webHidden/>
                <w:rStyle w:val="IndexLink"/>
                <w:rtl w:val="true"/>
              </w:rPr>
              <w:t>اجماع بر خلافت خلیفه اول؟</w:t>
            </w:r>
            <w:r>
              <w:rPr>
                <w:rStyle w:val="IndexLink"/>
                <w:rtl w:val="true"/>
              </w:rPr>
              <w:tab/>
            </w:r>
            <w:r>
              <w:rPr>
                <w:rStyle w:val="IndexLink"/>
              </w:rPr>
              <w:t>110</w:t>
            </w:r>
          </w:hyperlink>
        </w:p>
        <w:p>
          <w:pPr>
            <w:pStyle w:val="Contents3"/>
            <w:tabs>
              <w:tab w:val="clear" w:pos="8459"/>
              <w:tab w:val="right" w:pos="9026" w:leader="dot"/>
            </w:tabs>
            <w:rPr/>
          </w:pPr>
          <w:hyperlink w:anchor="__RefHeading___Toc3340108_653776707">
            <w:r>
              <w:rPr>
                <w:webHidden/>
                <w:rStyle w:val="IndexLink"/>
                <w:rtl w:val="true"/>
              </w:rPr>
              <w:t>علت جنگ حضرت علی علیه السلام با اصحاب جمل، معاویه و خوارج</w:t>
            </w:r>
            <w:r>
              <w:rPr>
                <w:rStyle w:val="IndexLink"/>
                <w:rtl w:val="true"/>
              </w:rPr>
              <w:tab/>
            </w:r>
            <w:r>
              <w:rPr>
                <w:rStyle w:val="IndexLink"/>
              </w:rPr>
              <w:t>121</w:t>
            </w:r>
          </w:hyperlink>
        </w:p>
        <w:p>
          <w:pPr>
            <w:pStyle w:val="Contents3"/>
            <w:tabs>
              <w:tab w:val="clear" w:pos="8459"/>
              <w:tab w:val="right" w:pos="9026" w:leader="dot"/>
            </w:tabs>
            <w:rPr/>
          </w:pPr>
          <w:hyperlink w:anchor="__RefHeading___Toc3340110_653776707">
            <w:r>
              <w:rPr>
                <w:webHidden/>
                <w:rStyle w:val="IndexLink"/>
                <w:rtl w:val="true"/>
              </w:rPr>
              <w:t>عهد پیامبر صلی الله علیه وآله وسلم درباره جنگ با ناکثین، قاسطین و مارقین</w:t>
            </w:r>
            <w:r>
              <w:rPr>
                <w:rStyle w:val="IndexLink"/>
                <w:rtl w:val="true"/>
              </w:rPr>
              <w:tab/>
            </w:r>
            <w:r>
              <w:rPr>
                <w:rStyle w:val="IndexLink"/>
              </w:rPr>
              <w:t>121</w:t>
            </w:r>
          </w:hyperlink>
        </w:p>
        <w:p>
          <w:pPr>
            <w:pStyle w:val="Contents3"/>
            <w:tabs>
              <w:tab w:val="clear" w:pos="8459"/>
              <w:tab w:val="right" w:pos="9026" w:leader="dot"/>
            </w:tabs>
            <w:rPr/>
          </w:pPr>
          <w:hyperlink w:anchor="__RefHeading___Toc3340112_653776707">
            <w:r>
              <w:rPr>
                <w:webHidden/>
                <w:rStyle w:val="IndexLink"/>
                <w:rtl w:val="true"/>
              </w:rPr>
              <w:t>دلالت حدیث منزلت بر خلافت امام علی علیه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3340114_65377670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340116_653776707">
            <w:r>
              <w:rPr>
                <w:webHidden/>
                <w:rStyle w:val="IndexLink"/>
                <w:rtl w:val="true"/>
              </w:rPr>
              <w:t>وجه دلالت حدیث منزلت بر خلافت امام علی علیه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3340118_653776707">
            <w:r>
              <w:rPr>
                <w:webHidden/>
                <w:rStyle w:val="IndexLink"/>
                <w:rtl w:val="true"/>
              </w:rPr>
              <w:t>آیا اصحاب پیامبر صلی الله علیه وآله وسلم نصّ بر خلافت حضرت علی علیه السلام را پنهان نمودند؟</w:t>
            </w:r>
            <w:r>
              <w:rPr>
                <w:rStyle w:val="IndexLink"/>
                <w:rtl w:val="true"/>
              </w:rPr>
              <w:tab/>
            </w:r>
            <w:r>
              <w:rPr>
                <w:rStyle w:val="IndexLink"/>
              </w:rPr>
              <w:t>127</w:t>
            </w:r>
          </w:hyperlink>
        </w:p>
        <w:p>
          <w:pPr>
            <w:pStyle w:val="Contents4"/>
            <w:tabs>
              <w:tab w:val="clear" w:pos="8176"/>
              <w:tab w:val="right" w:pos="9026" w:leader="dot"/>
            </w:tabs>
            <w:rPr/>
          </w:pPr>
          <w:hyperlink w:anchor="__RefHeading___Toc3340120_653776707">
            <w:r>
              <w:rPr>
                <w:webHidden/>
                <w:rStyle w:val="IndexLink"/>
                <w:rtl w:val="true"/>
              </w:rPr>
              <w:t>نتیجه</w:t>
            </w:r>
            <w:r>
              <w:rPr>
                <w:rStyle w:val="IndexLink"/>
                <w:rtl w:val="true"/>
              </w:rPr>
              <w:tab/>
            </w:r>
            <w:r>
              <w:rPr>
                <w:rStyle w:val="IndexLink"/>
              </w:rPr>
              <w:t>129</w:t>
            </w:r>
          </w:hyperlink>
        </w:p>
        <w:p>
          <w:pPr>
            <w:pStyle w:val="Contents3"/>
            <w:tabs>
              <w:tab w:val="clear" w:pos="8459"/>
              <w:tab w:val="right" w:pos="9026" w:leader="dot"/>
            </w:tabs>
            <w:rPr/>
          </w:pPr>
          <w:hyperlink w:anchor="__RefHeading___Toc3340122_653776707">
            <w:r>
              <w:rPr>
                <w:webHidden/>
                <w:rStyle w:val="IndexLink"/>
                <w:rtl w:val="true"/>
              </w:rPr>
              <w:t>پیامبران خدا و ولایت امام علی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3340124_653776707">
            <w:r>
              <w:rPr>
                <w:webHidden/>
                <w:rStyle w:val="IndexLink"/>
                <w:rtl w:val="true"/>
              </w:rPr>
              <w:t>بعضی از آیات ولایت در قرآن کریم</w:t>
            </w:r>
            <w:r>
              <w:rPr>
                <w:rStyle w:val="IndexLink"/>
                <w:rtl w:val="true"/>
              </w:rPr>
              <w:tab/>
            </w:r>
            <w:r>
              <w:rPr>
                <w:rStyle w:val="IndexLink"/>
              </w:rPr>
              <w:t>132</w:t>
            </w:r>
          </w:hyperlink>
        </w:p>
        <w:p>
          <w:pPr>
            <w:pStyle w:val="Contents3"/>
            <w:tabs>
              <w:tab w:val="clear" w:pos="8459"/>
              <w:tab w:val="right" w:pos="9026" w:leader="dot"/>
            </w:tabs>
            <w:rPr/>
          </w:pPr>
          <w:hyperlink w:anchor="__RefHeading___Toc3340126_653776707">
            <w:r>
              <w:rPr>
                <w:webHidden/>
                <w:rStyle w:val="IndexLink"/>
                <w:rtl w:val="true"/>
              </w:rPr>
              <w:t>ولایت در کتب سایر انبیاء</w:t>
            </w:r>
            <w:r>
              <w:rPr>
                <w:rStyle w:val="IndexLink"/>
                <w:rtl w:val="true"/>
              </w:rPr>
              <w:tab/>
            </w:r>
            <w:r>
              <w:rPr>
                <w:rStyle w:val="IndexLink"/>
              </w:rPr>
              <w:t>133</w:t>
            </w:r>
          </w:hyperlink>
        </w:p>
        <w:p>
          <w:pPr>
            <w:pStyle w:val="Contents3"/>
            <w:tabs>
              <w:tab w:val="clear" w:pos="8459"/>
              <w:tab w:val="right" w:pos="9026" w:leader="dot"/>
            </w:tabs>
            <w:rPr/>
          </w:pPr>
          <w:hyperlink w:anchor="__RefHeading___Toc3340128_653776707">
            <w:r>
              <w:rPr>
                <w:webHidden/>
                <w:rStyle w:val="IndexLink"/>
                <w:rtl w:val="true"/>
              </w:rPr>
              <w:t>سخنی پیرامون حدیث ولاية على بن ابى طالب علیه السلام ولاية الله</w:t>
            </w:r>
            <w:r>
              <w:rPr>
                <w:rStyle w:val="IndexLink"/>
                <w:rtl w:val="true"/>
              </w:rPr>
              <w:tab/>
            </w:r>
            <w:r>
              <w:rPr>
                <w:rStyle w:val="IndexLink"/>
              </w:rPr>
              <w:t>135</w:t>
            </w:r>
          </w:hyperlink>
        </w:p>
        <w:p>
          <w:pPr>
            <w:pStyle w:val="Contents3"/>
            <w:tabs>
              <w:tab w:val="clear" w:pos="8459"/>
              <w:tab w:val="right" w:pos="9026" w:leader="dot"/>
            </w:tabs>
            <w:rPr/>
          </w:pPr>
          <w:hyperlink w:anchor="__RefHeading___Toc3340130_653776707">
            <w:r>
              <w:rPr>
                <w:webHidden/>
                <w:rStyle w:val="IndexLink"/>
                <w:rtl w:val="true"/>
              </w:rPr>
              <w:t>امامت و ولایت جعل و قرارداد خداست</w:t>
            </w:r>
            <w:r>
              <w:rPr>
                <w:rStyle w:val="IndexLink"/>
                <w:rtl w:val="true"/>
              </w:rPr>
              <w:tab/>
            </w:r>
            <w:r>
              <w:rPr>
                <w:rStyle w:val="IndexLink"/>
              </w:rPr>
              <w:t>136</w:t>
            </w:r>
          </w:hyperlink>
        </w:p>
        <w:p>
          <w:pPr>
            <w:pStyle w:val="Contents2"/>
            <w:tabs>
              <w:tab w:val="clear" w:pos="8743"/>
              <w:tab w:val="right" w:pos="9026" w:leader="dot"/>
            </w:tabs>
            <w:rPr/>
          </w:pPr>
          <w:hyperlink w:anchor="__RefHeading___Toc3340132_653776707">
            <w:r>
              <w:rPr>
                <w:webHidden/>
                <w:rStyle w:val="IndexLink"/>
                <w:rtl w:val="true"/>
              </w:rPr>
              <w:t>موضوع سوم</w:t>
            </w:r>
            <w:r>
              <w:rPr>
                <w:rStyle w:val="IndexLink"/>
                <w:rtl w:val="true"/>
              </w:rPr>
              <w:t>:</w:t>
            </w:r>
            <w:r>
              <w:rPr>
                <w:rStyle w:val="IndexLink"/>
                <w:rtl w:val="true"/>
              </w:rPr>
              <w:t>تبرئه خلفاء و عده ای از اصحاب و همسران رسول اکرم صلى الله عَلَيْهِ واَله وَسلُم از اعمال قبیحه ای که مرتکب شده اند</w:t>
            </w:r>
            <w:r>
              <w:rPr>
                <w:rStyle w:val="IndexLink"/>
                <w:rtl w:val="true"/>
              </w:rPr>
              <w:t>.</w:t>
              <w:tab/>
            </w:r>
            <w:r>
              <w:rPr>
                <w:rStyle w:val="IndexLink"/>
              </w:rPr>
              <w:t>137</w:t>
            </w:r>
          </w:hyperlink>
        </w:p>
        <w:p>
          <w:pPr>
            <w:pStyle w:val="Contents3"/>
            <w:tabs>
              <w:tab w:val="clear" w:pos="8459"/>
              <w:tab w:val="right" w:pos="9026" w:leader="dot"/>
            </w:tabs>
            <w:rPr/>
          </w:pPr>
          <w:hyperlink w:anchor="__RefHeading___Toc3340134_653776707">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340136_653776707">
            <w:r>
              <w:rPr>
                <w:webHidden/>
                <w:rStyle w:val="IndexLink"/>
                <w:rtl w:val="true"/>
              </w:rPr>
              <w:t>دفاع از انحرافات عده ای از خلفا و همسران پیامبر صلی الله علیه واله وسلم</w:t>
            </w:r>
            <w:r>
              <w:rPr>
                <w:rStyle w:val="IndexLink"/>
                <w:rtl w:val="true"/>
              </w:rPr>
              <w:tab/>
            </w:r>
            <w:r>
              <w:rPr>
                <w:rStyle w:val="IndexLink"/>
              </w:rPr>
              <w:t>138</w:t>
            </w:r>
          </w:hyperlink>
        </w:p>
        <w:p>
          <w:pPr>
            <w:pStyle w:val="Contents3"/>
            <w:tabs>
              <w:tab w:val="clear" w:pos="8459"/>
              <w:tab w:val="right" w:pos="9026" w:leader="dot"/>
            </w:tabs>
            <w:rPr/>
          </w:pPr>
          <w:hyperlink w:anchor="__RefHeading___Toc3340138_653776707">
            <w:r>
              <w:rPr>
                <w:webHidden/>
                <w:rStyle w:val="IndexLink"/>
                <w:rtl w:val="true"/>
              </w:rPr>
              <w:t>خداوند متعال خلفا را یاری کرده است</w:t>
            </w:r>
            <w:r>
              <w:rPr>
                <w:rStyle w:val="IndexLink"/>
                <w:rtl w:val="true"/>
              </w:rPr>
              <w:tab/>
            </w:r>
            <w:r>
              <w:rPr>
                <w:rStyle w:val="IndexLink"/>
              </w:rPr>
              <w:t>138</w:t>
            </w:r>
          </w:hyperlink>
        </w:p>
        <w:p>
          <w:pPr>
            <w:pStyle w:val="Contents3"/>
            <w:tabs>
              <w:tab w:val="clear" w:pos="8459"/>
              <w:tab w:val="right" w:pos="9026" w:leader="dot"/>
            </w:tabs>
            <w:rPr/>
          </w:pPr>
          <w:hyperlink w:anchor="__RefHeading___Toc3340140_653776707">
            <w:r>
              <w:rPr>
                <w:webHidden/>
                <w:rStyle w:val="IndexLink"/>
                <w:rtl w:val="true"/>
              </w:rPr>
              <w:t>فتوحات افتخار یا ننگ؟</w:t>
            </w:r>
            <w:r>
              <w:rPr>
                <w:rStyle w:val="IndexLink"/>
                <w:rtl w:val="true"/>
              </w:rPr>
              <w:tab/>
            </w:r>
            <w:r>
              <w:rPr>
                <w:rStyle w:val="IndexLink"/>
              </w:rPr>
              <w:t>139</w:t>
            </w:r>
          </w:hyperlink>
        </w:p>
        <w:p>
          <w:pPr>
            <w:pStyle w:val="Contents3"/>
            <w:tabs>
              <w:tab w:val="clear" w:pos="8459"/>
              <w:tab w:val="right" w:pos="9026" w:leader="dot"/>
            </w:tabs>
            <w:rPr/>
          </w:pPr>
          <w:hyperlink w:anchor="__RefHeading___Toc3340142_653776707">
            <w:r>
              <w:rPr>
                <w:webHidden/>
                <w:rStyle w:val="IndexLink"/>
                <w:rtl w:val="true"/>
              </w:rPr>
              <w:t>امر خدا و رسول درباره جنگ با ناکثین و قاسطین و مارقین</w:t>
            </w:r>
            <w:r>
              <w:rPr>
                <w:rStyle w:val="IndexLink"/>
                <w:rtl w:val="true"/>
              </w:rPr>
              <w:tab/>
            </w:r>
            <w:r>
              <w:rPr>
                <w:rStyle w:val="IndexLink"/>
              </w:rPr>
              <w:t>145</w:t>
            </w:r>
          </w:hyperlink>
        </w:p>
        <w:p>
          <w:pPr>
            <w:pStyle w:val="Contents3"/>
            <w:tabs>
              <w:tab w:val="clear" w:pos="8459"/>
              <w:tab w:val="right" w:pos="9026" w:leader="dot"/>
            </w:tabs>
            <w:rPr/>
          </w:pPr>
          <w:hyperlink w:anchor="__RefHeading___Toc3340144_653776707">
            <w:r>
              <w:rPr>
                <w:webHidden/>
                <w:rStyle w:val="IndexLink"/>
                <w:rtl w:val="true"/>
              </w:rPr>
              <w:t>عایشه</w:t>
            </w:r>
            <w:r>
              <w:rPr>
                <w:rStyle w:val="IndexLink"/>
                <w:rtl w:val="true"/>
              </w:rPr>
              <w:tab/>
            </w:r>
            <w:r>
              <w:rPr>
                <w:rStyle w:val="IndexLink"/>
              </w:rPr>
              <w:t>149</w:t>
            </w:r>
          </w:hyperlink>
        </w:p>
        <w:p>
          <w:pPr>
            <w:pStyle w:val="Contents4"/>
            <w:tabs>
              <w:tab w:val="clear" w:pos="8176"/>
              <w:tab w:val="right" w:pos="9026" w:leader="dot"/>
            </w:tabs>
            <w:rPr/>
          </w:pPr>
          <w:hyperlink w:anchor="__RefHeading___Toc3340146_65377670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340148_653776707">
            <w:r>
              <w:rPr>
                <w:webHidden/>
                <w:rStyle w:val="IndexLink"/>
                <w:rtl w:val="true"/>
              </w:rPr>
              <w:t>عایشه و نظر شیعه درباره او</w:t>
            </w:r>
            <w:r>
              <w:rPr>
                <w:rStyle w:val="IndexLink"/>
                <w:rtl w:val="true"/>
              </w:rPr>
              <w:tab/>
            </w:r>
            <w:r>
              <w:rPr>
                <w:rStyle w:val="IndexLink"/>
              </w:rPr>
              <w:t>149</w:t>
            </w:r>
          </w:hyperlink>
        </w:p>
        <w:p>
          <w:pPr>
            <w:pStyle w:val="Contents4"/>
            <w:tabs>
              <w:tab w:val="clear" w:pos="8176"/>
              <w:tab w:val="right" w:pos="9026" w:leader="dot"/>
            </w:tabs>
            <w:rPr/>
          </w:pPr>
          <w:hyperlink w:anchor="__RefHeading___Toc3340150_653776707">
            <w:r>
              <w:rPr>
                <w:webHidden/>
                <w:rStyle w:val="IndexLink"/>
                <w:rtl w:val="true"/>
              </w:rPr>
              <w:t>نظر قرآن کریم درباره عایشه</w:t>
            </w:r>
            <w:r>
              <w:rPr>
                <w:rStyle w:val="IndexLink"/>
                <w:rtl w:val="true"/>
              </w:rPr>
              <w:tab/>
            </w:r>
            <w:r>
              <w:rPr>
                <w:rStyle w:val="IndexLink"/>
              </w:rPr>
              <w:t>150</w:t>
            </w:r>
          </w:hyperlink>
        </w:p>
        <w:p>
          <w:pPr>
            <w:pStyle w:val="Contents3"/>
            <w:tabs>
              <w:tab w:val="clear" w:pos="8459"/>
              <w:tab w:val="right" w:pos="9026" w:leader="dot"/>
            </w:tabs>
            <w:rPr/>
          </w:pPr>
          <w:hyperlink w:anchor="__RefHeading___Toc3340152_653776707">
            <w:r>
              <w:rPr>
                <w:webHidden/>
                <w:rStyle w:val="IndexLink"/>
                <w:rtl w:val="true"/>
              </w:rPr>
              <w:t>ارتداد اصحاب پس از پیامبر صلی الله علیه وآله وسلم</w:t>
            </w:r>
            <w:r>
              <w:rPr>
                <w:rStyle w:val="IndexLink"/>
                <w:rtl w:val="true"/>
              </w:rPr>
              <w:tab/>
            </w:r>
            <w:r>
              <w:rPr>
                <w:rStyle w:val="IndexLink"/>
              </w:rPr>
              <w:t>155</w:t>
            </w:r>
          </w:hyperlink>
        </w:p>
        <w:p>
          <w:pPr>
            <w:pStyle w:val="Contents3"/>
            <w:tabs>
              <w:tab w:val="clear" w:pos="8459"/>
              <w:tab w:val="right" w:pos="9026" w:leader="dot"/>
            </w:tabs>
            <w:rPr/>
          </w:pPr>
          <w:hyperlink w:anchor="__RefHeading___Toc3340154_653776707">
            <w:r>
              <w:rPr>
                <w:webHidden/>
                <w:rStyle w:val="IndexLink"/>
                <w:rtl w:val="true"/>
              </w:rPr>
              <w:t>آیه بیعت رضوان</w:t>
            </w:r>
            <w:r>
              <w:rPr>
                <w:rStyle w:val="IndexLink"/>
                <w:rtl w:val="true"/>
              </w:rPr>
              <w:t>.</w:t>
              <w:tab/>
            </w:r>
            <w:r>
              <w:rPr>
                <w:rStyle w:val="IndexLink"/>
              </w:rPr>
              <w:t>163</w:t>
            </w:r>
          </w:hyperlink>
        </w:p>
        <w:p>
          <w:pPr>
            <w:pStyle w:val="Contents3"/>
            <w:tabs>
              <w:tab w:val="clear" w:pos="8459"/>
              <w:tab w:val="right" w:pos="9026" w:leader="dot"/>
            </w:tabs>
            <w:rPr/>
          </w:pPr>
          <w:hyperlink w:anchor="__RefHeading___Toc3340156_653776707">
            <w:r>
              <w:rPr>
                <w:webHidden/>
                <w:rStyle w:val="IndexLink"/>
                <w:rtl w:val="true"/>
              </w:rPr>
              <w:t>رابطه خلفا با پیامبر صلی الله علیه وآله وسلم</w:t>
            </w:r>
            <w:r>
              <w:rPr>
                <w:rStyle w:val="IndexLink"/>
                <w:rtl w:val="true"/>
              </w:rPr>
              <w:tab/>
            </w:r>
            <w:r>
              <w:rPr>
                <w:rStyle w:val="IndexLink"/>
              </w:rPr>
              <w:t>166</w:t>
            </w:r>
          </w:hyperlink>
        </w:p>
        <w:p>
          <w:pPr>
            <w:pStyle w:val="Contents3"/>
            <w:tabs>
              <w:tab w:val="clear" w:pos="8459"/>
              <w:tab w:val="right" w:pos="9026" w:leader="dot"/>
            </w:tabs>
            <w:rPr/>
          </w:pPr>
          <w:hyperlink w:anchor="__RefHeading___Toc3340158_653776707">
            <w:r>
              <w:rPr>
                <w:webHidden/>
                <w:rStyle w:val="IndexLink"/>
                <w:rtl w:val="true"/>
              </w:rPr>
              <w:t>موقعیت خلفا در زمان پیامبر صلی الله علیه وآله وسلم</w:t>
            </w:r>
            <w:r>
              <w:rPr>
                <w:rStyle w:val="IndexLink"/>
                <w:rtl w:val="true"/>
              </w:rPr>
              <w:tab/>
            </w:r>
            <w:r>
              <w:rPr>
                <w:rStyle w:val="IndexLink"/>
              </w:rPr>
              <w:t>167</w:t>
            </w:r>
          </w:hyperlink>
        </w:p>
        <w:p>
          <w:pPr>
            <w:pStyle w:val="Contents3"/>
            <w:tabs>
              <w:tab w:val="clear" w:pos="8459"/>
              <w:tab w:val="right" w:pos="9026" w:leader="dot"/>
            </w:tabs>
            <w:rPr/>
          </w:pPr>
          <w:hyperlink w:anchor="__RefHeading___Toc3340160_653776707">
            <w:r>
              <w:rPr>
                <w:webHidden/>
                <w:rStyle w:val="IndexLink"/>
                <w:rtl w:val="true"/>
              </w:rPr>
              <w:t>انصار و اهلبیت علیهم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3340162_653776707">
            <w:r>
              <w:rPr>
                <w:webHidden/>
                <w:rStyle w:val="IndexLink"/>
                <w:rtl w:val="true"/>
              </w:rPr>
              <w:t>حدیث غدیر؛ سرپرستی یا دوستی</w:t>
            </w:r>
            <w:r>
              <w:rPr>
                <w:rStyle w:val="IndexLink"/>
                <w:rtl w:val="true"/>
              </w:rPr>
              <w:tab/>
            </w:r>
            <w:r>
              <w:rPr>
                <w:rStyle w:val="IndexLink"/>
              </w:rPr>
              <w:t>175</w:t>
            </w:r>
          </w:hyperlink>
        </w:p>
        <w:p>
          <w:pPr>
            <w:pStyle w:val="Contents4"/>
            <w:tabs>
              <w:tab w:val="clear" w:pos="8176"/>
              <w:tab w:val="right" w:pos="9026" w:leader="dot"/>
            </w:tabs>
            <w:rPr/>
          </w:pPr>
          <w:hyperlink w:anchor="__RefHeading___Toc3340164_653776707">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340166_653776707">
            <w:r>
              <w:rPr>
                <w:webHidden/>
                <w:rStyle w:val="IndexLink"/>
                <w:rtl w:val="true"/>
              </w:rPr>
              <w:t>معنای حدیث غدیر</w:t>
            </w:r>
            <w:r>
              <w:rPr>
                <w:rStyle w:val="IndexLink"/>
                <w:rtl w:val="true"/>
              </w:rPr>
              <w:tab/>
            </w:r>
            <w:r>
              <w:rPr>
                <w:rStyle w:val="IndexLink"/>
              </w:rPr>
              <w:t>176</w:t>
            </w:r>
          </w:hyperlink>
        </w:p>
        <w:p>
          <w:pPr>
            <w:pStyle w:val="Contents2"/>
            <w:tabs>
              <w:tab w:val="clear" w:pos="8743"/>
              <w:tab w:val="right" w:pos="9026" w:leader="dot"/>
            </w:tabs>
            <w:rPr/>
          </w:pPr>
          <w:hyperlink w:anchor="__RefHeading___Toc3340168_653776707">
            <w:r>
              <w:rPr>
                <w:webHidden/>
                <w:rStyle w:val="IndexLink"/>
                <w:rtl w:val="true"/>
              </w:rPr>
              <w:t xml:space="preserve">موضوع چهارم </w:t>
            </w:r>
            <w:r>
              <w:rPr>
                <w:rStyle w:val="IndexLink"/>
                <w:rtl w:val="true"/>
              </w:rPr>
              <w:t>:</w:t>
            </w:r>
            <w:r>
              <w:rPr>
                <w:rStyle w:val="IndexLink"/>
                <w:rtl w:val="true"/>
              </w:rPr>
              <w:t>القاء شبهه در امامت ائمه دوازده گانه علیهم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3340170_653776707">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3340172_653776707">
            <w:r>
              <w:rPr>
                <w:webHidden/>
                <w:rStyle w:val="IndexLink"/>
                <w:rtl w:val="true"/>
              </w:rPr>
              <w:t>القاء شبهه در امامت ائمه دوازده گانه علیهم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3340174_653776707">
            <w:r>
              <w:rPr>
                <w:webHidden/>
                <w:rStyle w:val="IndexLink"/>
                <w:rtl w:val="true"/>
              </w:rPr>
              <w:t>آیا شیعه برای امام حسن علیه السلام احترامی قائل نیست؟</w:t>
            </w:r>
            <w:r>
              <w:rPr>
                <w:rStyle w:val="IndexLink"/>
                <w:rtl w:val="true"/>
              </w:rPr>
              <w:tab/>
            </w:r>
            <w:r>
              <w:rPr>
                <w:rStyle w:val="IndexLink"/>
              </w:rPr>
              <w:t>181</w:t>
            </w:r>
          </w:hyperlink>
        </w:p>
        <w:p>
          <w:pPr>
            <w:pStyle w:val="Contents3"/>
            <w:tabs>
              <w:tab w:val="clear" w:pos="8459"/>
              <w:tab w:val="right" w:pos="9026" w:leader="dot"/>
            </w:tabs>
            <w:rPr/>
          </w:pPr>
          <w:hyperlink w:anchor="__RefHeading___Toc3340176_653776707">
            <w:r>
              <w:rPr>
                <w:webHidden/>
                <w:rStyle w:val="IndexLink"/>
                <w:rtl w:val="true"/>
              </w:rPr>
              <w:t>امامت فریضه ای الهی است</w:t>
            </w:r>
            <w:r>
              <w:rPr>
                <w:rStyle w:val="IndexLink"/>
                <w:rtl w:val="true"/>
              </w:rPr>
              <w:tab/>
            </w:r>
            <w:r>
              <w:rPr>
                <w:rStyle w:val="IndexLink"/>
              </w:rPr>
              <w:t>182</w:t>
            </w:r>
          </w:hyperlink>
        </w:p>
        <w:p>
          <w:pPr>
            <w:pStyle w:val="Contents3"/>
            <w:tabs>
              <w:tab w:val="clear" w:pos="8459"/>
              <w:tab w:val="right" w:pos="9026" w:leader="dot"/>
            </w:tabs>
            <w:rPr/>
          </w:pPr>
          <w:hyperlink w:anchor="__RefHeading___Toc3340178_653776707">
            <w:r>
              <w:rPr>
                <w:webHidden/>
                <w:rStyle w:val="IndexLink"/>
                <w:rtl w:val="true"/>
              </w:rPr>
              <w:t>حدیث كساء</w:t>
            </w:r>
            <w:r>
              <w:rPr>
                <w:rStyle w:val="IndexLink"/>
                <w:rtl w:val="true"/>
              </w:rPr>
              <w:tab/>
            </w:r>
            <w:r>
              <w:rPr>
                <w:rStyle w:val="IndexLink"/>
              </w:rPr>
              <w:t>185</w:t>
            </w:r>
          </w:hyperlink>
        </w:p>
        <w:p>
          <w:pPr>
            <w:pStyle w:val="Contents3"/>
            <w:tabs>
              <w:tab w:val="clear" w:pos="8459"/>
              <w:tab w:val="right" w:pos="9026" w:leader="dot"/>
            </w:tabs>
            <w:rPr/>
          </w:pPr>
          <w:hyperlink w:anchor="__RefHeading___Toc3340180_653776707">
            <w:r>
              <w:rPr>
                <w:webHidden/>
                <w:rStyle w:val="IndexLink"/>
                <w:rtl w:val="true"/>
              </w:rPr>
              <w:t>شرایط امامت</w:t>
            </w:r>
            <w:r>
              <w:rPr>
                <w:rStyle w:val="IndexLink"/>
                <w:rtl w:val="true"/>
              </w:rPr>
              <w:tab/>
            </w:r>
            <w:r>
              <w:rPr>
                <w:rStyle w:val="IndexLink"/>
              </w:rPr>
              <w:t>185</w:t>
            </w:r>
          </w:hyperlink>
        </w:p>
        <w:p>
          <w:pPr>
            <w:pStyle w:val="Contents3"/>
            <w:tabs>
              <w:tab w:val="clear" w:pos="8459"/>
              <w:tab w:val="right" w:pos="9026" w:leader="dot"/>
            </w:tabs>
            <w:rPr/>
          </w:pPr>
          <w:hyperlink w:anchor="__RefHeading___Toc3340182_653776707">
            <w:r>
              <w:rPr>
                <w:webHidden/>
                <w:rStyle w:val="IndexLink"/>
                <w:rtl w:val="true"/>
              </w:rPr>
              <w:t>نبوت عیسی و یحیی در کودکی</w:t>
            </w:r>
            <w:r>
              <w:rPr>
                <w:rStyle w:val="IndexLink"/>
                <w:rtl w:val="true"/>
              </w:rPr>
              <w:tab/>
            </w:r>
            <w:r>
              <w:rPr>
                <w:rStyle w:val="IndexLink"/>
              </w:rPr>
              <w:t>186</w:t>
            </w:r>
          </w:hyperlink>
        </w:p>
        <w:p>
          <w:pPr>
            <w:pStyle w:val="Contents3"/>
            <w:tabs>
              <w:tab w:val="clear" w:pos="8459"/>
              <w:tab w:val="right" w:pos="9026" w:leader="dot"/>
            </w:tabs>
            <w:rPr/>
          </w:pPr>
          <w:hyperlink w:anchor="__RefHeading___Toc3340184_653776707">
            <w:r>
              <w:rPr>
                <w:webHidden/>
                <w:rStyle w:val="IndexLink"/>
                <w:rtl w:val="true"/>
              </w:rPr>
              <w:t>برای رفتن به بهشت اطاعت از امام واجب نیست</w:t>
            </w:r>
            <w:r>
              <w:rPr>
                <w:rStyle w:val="IndexLink"/>
                <w:rtl w:val="true"/>
              </w:rPr>
              <w:tab/>
            </w:r>
            <w:r>
              <w:rPr>
                <w:rStyle w:val="IndexLink"/>
              </w:rPr>
              <w:t>190</w:t>
            </w:r>
          </w:hyperlink>
        </w:p>
        <w:p>
          <w:pPr>
            <w:pStyle w:val="Contents3"/>
            <w:tabs>
              <w:tab w:val="clear" w:pos="8459"/>
              <w:tab w:val="right" w:pos="9026" w:leader="dot"/>
            </w:tabs>
            <w:rPr/>
          </w:pPr>
          <w:hyperlink w:anchor="__RefHeading___Toc3340186_653776707">
            <w:r>
              <w:rPr>
                <w:webHidden/>
                <w:rStyle w:val="IndexLink"/>
                <w:rtl w:val="true"/>
              </w:rPr>
              <w:t>شیعه پس از پیامبر صلی الله علیه وآله وسلم بوجود آمده و ربطی به اسلام ندارد</w:t>
            </w:r>
            <w:r>
              <w:rPr>
                <w:rStyle w:val="IndexLink"/>
                <w:rtl w:val="true"/>
              </w:rPr>
              <w:tab/>
            </w:r>
            <w:r>
              <w:rPr>
                <w:rStyle w:val="IndexLink"/>
              </w:rPr>
              <w:t>194</w:t>
            </w:r>
          </w:hyperlink>
        </w:p>
        <w:p>
          <w:pPr>
            <w:pStyle w:val="Contents3"/>
            <w:tabs>
              <w:tab w:val="clear" w:pos="8459"/>
              <w:tab w:val="right" w:pos="9026" w:leader="dot"/>
            </w:tabs>
            <w:rPr/>
          </w:pPr>
          <w:hyperlink w:anchor="__RefHeading___Toc3340188_653776707">
            <w:r>
              <w:rPr>
                <w:webHidden/>
                <w:rStyle w:val="IndexLink"/>
                <w:rtl w:val="true"/>
              </w:rPr>
              <w:t>پیشینه تاریخی شیعه</w:t>
            </w:r>
            <w:r>
              <w:rPr>
                <w:rStyle w:val="IndexLink"/>
                <w:rtl w:val="true"/>
              </w:rPr>
              <w:tab/>
            </w:r>
            <w:r>
              <w:rPr>
                <w:rStyle w:val="IndexLink"/>
              </w:rPr>
              <w:t>197</w:t>
            </w:r>
          </w:hyperlink>
        </w:p>
        <w:p>
          <w:pPr>
            <w:pStyle w:val="Contents3"/>
            <w:tabs>
              <w:tab w:val="clear" w:pos="8459"/>
              <w:tab w:val="right" w:pos="9026" w:leader="dot"/>
            </w:tabs>
            <w:rPr/>
          </w:pPr>
          <w:hyperlink w:anchor="__RefHeading___Toc3340190_653776707">
            <w:r>
              <w:rPr>
                <w:webHidden/>
                <w:rStyle w:val="IndexLink"/>
                <w:rtl w:val="true"/>
              </w:rPr>
              <w:t>روایات اهل بیت علیهم السلام درباره شیعه</w:t>
            </w:r>
            <w:r>
              <w:rPr>
                <w:rStyle w:val="IndexLink"/>
                <w:rtl w:val="true"/>
              </w:rPr>
              <w:tab/>
            </w:r>
            <w:r>
              <w:rPr>
                <w:rStyle w:val="IndexLink"/>
              </w:rPr>
              <w:t>200</w:t>
            </w:r>
          </w:hyperlink>
        </w:p>
        <w:p>
          <w:pPr>
            <w:pStyle w:val="Contents3"/>
            <w:tabs>
              <w:tab w:val="clear" w:pos="8459"/>
              <w:tab w:val="right" w:pos="9026" w:leader="dot"/>
            </w:tabs>
            <w:rPr/>
          </w:pPr>
          <w:hyperlink w:anchor="__RefHeading___Toc3340192_653776707">
            <w:r>
              <w:rPr>
                <w:webHidden/>
                <w:rStyle w:val="IndexLink"/>
                <w:rtl w:val="true"/>
              </w:rPr>
              <w:t>آیا اهلبیت علیهم السلام با اینکه از دنیا رفته اند سودی می رسانند؟</w:t>
            </w:r>
            <w:r>
              <w:rPr>
                <w:rStyle w:val="IndexLink"/>
                <w:rtl w:val="true"/>
              </w:rPr>
              <w:tab/>
            </w:r>
            <w:r>
              <w:rPr>
                <w:rStyle w:val="IndexLink"/>
              </w:rPr>
              <w:t>201</w:t>
            </w:r>
          </w:hyperlink>
        </w:p>
        <w:p>
          <w:pPr>
            <w:pStyle w:val="Contents4"/>
            <w:tabs>
              <w:tab w:val="clear" w:pos="8176"/>
              <w:tab w:val="right" w:pos="9026" w:leader="dot"/>
            </w:tabs>
            <w:rPr/>
          </w:pPr>
          <w:hyperlink w:anchor="__RefHeading___Toc3340194_653776707">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3340196_653776707">
            <w:r>
              <w:rPr>
                <w:webHidden/>
                <w:rStyle w:val="IndexLink"/>
                <w:rtl w:val="true"/>
              </w:rPr>
              <w:t>توسل، شرک یا توحید</w:t>
            </w:r>
            <w:r>
              <w:rPr>
                <w:rStyle w:val="IndexLink"/>
                <w:rtl w:val="true"/>
              </w:rPr>
              <w:tab/>
            </w:r>
            <w:r>
              <w:rPr>
                <w:rStyle w:val="IndexLink"/>
              </w:rPr>
              <w:t>201</w:t>
            </w:r>
          </w:hyperlink>
        </w:p>
        <w:p>
          <w:pPr>
            <w:pStyle w:val="Contents4"/>
            <w:tabs>
              <w:tab w:val="clear" w:pos="8176"/>
              <w:tab w:val="right" w:pos="9026" w:leader="dot"/>
            </w:tabs>
            <w:rPr/>
          </w:pPr>
          <w:hyperlink w:anchor="__RefHeading___Toc3340198_653776707">
            <w:r>
              <w:rPr>
                <w:webHidden/>
                <w:rStyle w:val="IndexLink"/>
                <w:rtl w:val="true"/>
              </w:rPr>
              <w:t>توسل در قرآن کریم</w:t>
            </w:r>
            <w:r>
              <w:rPr>
                <w:rStyle w:val="IndexLink"/>
                <w:rtl w:val="true"/>
              </w:rPr>
              <w:tab/>
            </w:r>
            <w:r>
              <w:rPr>
                <w:rStyle w:val="IndexLink"/>
              </w:rPr>
              <w:t>202</w:t>
            </w:r>
          </w:hyperlink>
        </w:p>
        <w:p>
          <w:pPr>
            <w:pStyle w:val="Contents4"/>
            <w:tabs>
              <w:tab w:val="clear" w:pos="8176"/>
              <w:tab w:val="right" w:pos="9026" w:leader="dot"/>
            </w:tabs>
            <w:rPr/>
          </w:pPr>
          <w:hyperlink w:anchor="__RefHeading___Toc3340200_653776707">
            <w:r>
              <w:rPr>
                <w:webHidden/>
                <w:rStyle w:val="IndexLink"/>
                <w:rtl w:val="true"/>
              </w:rPr>
              <w:t>توسل در سنّت</w:t>
            </w:r>
            <w:r>
              <w:rPr>
                <w:rStyle w:val="IndexLink"/>
                <w:rtl w:val="true"/>
              </w:rPr>
              <w:tab/>
            </w:r>
            <w:r>
              <w:rPr>
                <w:rStyle w:val="IndexLink"/>
              </w:rPr>
              <w:t>204</w:t>
            </w:r>
          </w:hyperlink>
        </w:p>
        <w:p>
          <w:pPr>
            <w:pStyle w:val="Contents4"/>
            <w:tabs>
              <w:tab w:val="clear" w:pos="8176"/>
              <w:tab w:val="right" w:pos="9026" w:leader="dot"/>
            </w:tabs>
            <w:rPr/>
          </w:pPr>
          <w:hyperlink w:anchor="__RefHeading___Toc3340202_653776707">
            <w:r>
              <w:rPr>
                <w:webHidden/>
                <w:rStyle w:val="IndexLink"/>
                <w:rtl w:val="true"/>
              </w:rPr>
              <w:t>رجوع به اصل مطلب</w:t>
            </w:r>
            <w:r>
              <w:rPr>
                <w:rStyle w:val="IndexLink"/>
                <w:rtl w:val="true"/>
              </w:rPr>
              <w:tab/>
            </w:r>
            <w:r>
              <w:rPr>
                <w:rStyle w:val="IndexLink"/>
              </w:rPr>
              <w:t>209</w:t>
            </w:r>
          </w:hyperlink>
        </w:p>
        <w:p>
          <w:pPr>
            <w:pStyle w:val="Contents3"/>
            <w:tabs>
              <w:tab w:val="clear" w:pos="8459"/>
              <w:tab w:val="right" w:pos="9026" w:leader="dot"/>
            </w:tabs>
            <w:rPr/>
          </w:pPr>
          <w:hyperlink w:anchor="__RefHeading___Toc3340204_653776707">
            <w:r>
              <w:rPr>
                <w:webHidden/>
                <w:rStyle w:val="IndexLink"/>
                <w:rtl w:val="true"/>
              </w:rPr>
              <w:t>فضائل امام حسن و امام حسین علیهما السلام با فضائل بنی امیه فرقی ندارد</w:t>
            </w:r>
            <w:r>
              <w:rPr>
                <w:rStyle w:val="IndexLink"/>
                <w:rtl w:val="true"/>
              </w:rPr>
              <w:tab/>
            </w:r>
            <w:r>
              <w:rPr>
                <w:rStyle w:val="IndexLink"/>
              </w:rPr>
              <w:t>212</w:t>
            </w:r>
          </w:hyperlink>
        </w:p>
        <w:p>
          <w:pPr>
            <w:pStyle w:val="Contents4"/>
            <w:tabs>
              <w:tab w:val="clear" w:pos="8176"/>
              <w:tab w:val="right" w:pos="9026" w:leader="dot"/>
            </w:tabs>
            <w:rPr/>
          </w:pPr>
          <w:hyperlink w:anchor="__RefHeading___Toc3340206_653776707">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340208_653776707">
            <w:r>
              <w:rPr>
                <w:webHidden/>
                <w:rStyle w:val="IndexLink"/>
                <w:rtl w:val="true"/>
              </w:rPr>
              <w:t>فضائل بنی امیه؟</w:t>
            </w:r>
            <w:r>
              <w:rPr>
                <w:rStyle w:val="IndexLink"/>
                <w:rtl w:val="true"/>
              </w:rPr>
              <w:tab/>
            </w:r>
            <w:r>
              <w:rPr>
                <w:rStyle w:val="IndexLink"/>
              </w:rPr>
              <w:t>215</w:t>
            </w:r>
          </w:hyperlink>
        </w:p>
        <w:p>
          <w:pPr>
            <w:pStyle w:val="Contents3"/>
            <w:tabs>
              <w:tab w:val="clear" w:pos="8459"/>
              <w:tab w:val="right" w:pos="9026" w:leader="dot"/>
            </w:tabs>
            <w:rPr/>
          </w:pPr>
          <w:hyperlink w:anchor="__RefHeading___Toc3340210_653776707">
            <w:r>
              <w:rPr>
                <w:webHidden/>
                <w:rStyle w:val="IndexLink"/>
                <w:rtl w:val="true"/>
              </w:rPr>
              <w:t>شیعه دلیلی بر امامت دوازده امام ندارد</w:t>
            </w:r>
            <w:r>
              <w:rPr>
                <w:rStyle w:val="IndexLink"/>
                <w:rtl w:val="true"/>
              </w:rPr>
              <w:tab/>
            </w:r>
            <w:r>
              <w:rPr>
                <w:rStyle w:val="IndexLink"/>
              </w:rPr>
              <w:t>217</w:t>
            </w:r>
          </w:hyperlink>
        </w:p>
        <w:p>
          <w:pPr>
            <w:pStyle w:val="Contents4"/>
            <w:tabs>
              <w:tab w:val="clear" w:pos="8176"/>
              <w:tab w:val="right" w:pos="9026" w:leader="dot"/>
            </w:tabs>
            <w:rPr/>
          </w:pPr>
          <w:hyperlink w:anchor="__RefHeading___Toc3340212_653776707">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3340214_653776707">
            <w:r>
              <w:rPr>
                <w:webHidden/>
                <w:rStyle w:val="IndexLink"/>
                <w:rtl w:val="true"/>
              </w:rPr>
              <w:t>دلائل شیعه بر امامت ائمه دوازده گانه از منابع اهل سنّت</w:t>
            </w:r>
            <w:r>
              <w:rPr>
                <w:rStyle w:val="IndexLink"/>
                <w:rtl w:val="true"/>
              </w:rPr>
              <w:tab/>
            </w:r>
            <w:r>
              <w:rPr>
                <w:rStyle w:val="IndexLink"/>
              </w:rPr>
              <w:t>218</w:t>
            </w:r>
          </w:hyperlink>
        </w:p>
        <w:p>
          <w:pPr>
            <w:pStyle w:val="Contents3"/>
            <w:tabs>
              <w:tab w:val="clear" w:pos="8459"/>
              <w:tab w:val="right" w:pos="9026" w:leader="dot"/>
            </w:tabs>
            <w:rPr/>
          </w:pPr>
          <w:hyperlink w:anchor="__RefHeading___Toc3340216_653776707">
            <w:r>
              <w:rPr>
                <w:webHidden/>
                <w:rStyle w:val="IndexLink"/>
                <w:rtl w:val="true"/>
              </w:rPr>
              <w:t>معرفی عمومی ائمه علیهم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3340218_653776707">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3340220_653776707">
            <w:r>
              <w:rPr>
                <w:webHidden/>
                <w:rStyle w:val="IndexLink"/>
                <w:rtl w:val="true"/>
              </w:rPr>
              <w:t>روایت ائمه و خلفای اثنی عشر</w:t>
            </w:r>
            <w:r>
              <w:rPr>
                <w:rStyle w:val="IndexLink"/>
                <w:rtl w:val="true"/>
              </w:rPr>
              <w:tab/>
            </w:r>
            <w:r>
              <w:rPr>
                <w:rStyle w:val="IndexLink"/>
              </w:rPr>
              <w:t>220</w:t>
            </w:r>
          </w:hyperlink>
        </w:p>
        <w:p>
          <w:pPr>
            <w:pStyle w:val="Contents4"/>
            <w:tabs>
              <w:tab w:val="clear" w:pos="8176"/>
              <w:tab w:val="right" w:pos="9026" w:leader="dot"/>
            </w:tabs>
            <w:rPr/>
          </w:pPr>
          <w:hyperlink w:anchor="__RefHeading___Toc3340222_653776707">
            <w:r>
              <w:rPr>
                <w:webHidden/>
                <w:rStyle w:val="IndexLink"/>
                <w:rtl w:val="true"/>
              </w:rPr>
              <w:t>روایاتی که صراحت به نام امامان دوازده گانه کرده است</w:t>
            </w:r>
            <w:r>
              <w:rPr>
                <w:rStyle w:val="IndexLink"/>
                <w:rtl w:val="true"/>
              </w:rPr>
              <w:tab/>
            </w:r>
            <w:r>
              <w:rPr>
                <w:rStyle w:val="IndexLink"/>
              </w:rPr>
              <w:t>222</w:t>
            </w:r>
          </w:hyperlink>
        </w:p>
        <w:p>
          <w:pPr>
            <w:pStyle w:val="Contents2"/>
            <w:tabs>
              <w:tab w:val="clear" w:pos="8743"/>
              <w:tab w:val="right" w:pos="9026" w:leader="dot"/>
            </w:tabs>
            <w:rPr/>
          </w:pPr>
          <w:hyperlink w:anchor="__RefHeading___Toc3340224_653776707">
            <w:r>
              <w:rPr>
                <w:webHidden/>
                <w:rStyle w:val="IndexLink"/>
                <w:rtl w:val="true"/>
              </w:rPr>
              <w:t>موضوع پنجم</w:t>
            </w:r>
            <w:r>
              <w:rPr>
                <w:rStyle w:val="IndexLink"/>
                <w:rtl w:val="true"/>
              </w:rPr>
              <w:t>:</w:t>
            </w:r>
            <w:r>
              <w:rPr>
                <w:rStyle w:val="IndexLink"/>
                <w:rtl w:val="true"/>
              </w:rPr>
              <w:t>انکار فضائل و مظلومیت های حضرت فاطمه زهرا علیهما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3340226_653776707">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3340228_653776707">
            <w:r>
              <w:rPr>
                <w:webHidden/>
                <w:rStyle w:val="IndexLink"/>
                <w:rtl w:val="true"/>
              </w:rPr>
              <w:t>انکار فضائل و مظلومیت های حضرت فاطمه زهرا علیهما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3340230_653776707">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3340232_653776707">
            <w:r>
              <w:rPr>
                <w:webHidden/>
                <w:rStyle w:val="IndexLink"/>
                <w:rtl w:val="true"/>
              </w:rPr>
              <w:t>عصمت حضرت زهرا سلام الله عليها</w:t>
            </w:r>
            <w:r>
              <w:rPr>
                <w:rStyle w:val="IndexLink"/>
                <w:rtl w:val="true"/>
              </w:rPr>
              <w:tab/>
            </w:r>
            <w:r>
              <w:rPr>
                <w:rStyle w:val="IndexLink"/>
              </w:rPr>
              <w:t>226</w:t>
            </w:r>
          </w:hyperlink>
        </w:p>
        <w:p>
          <w:pPr>
            <w:pStyle w:val="Contents5"/>
            <w:tabs>
              <w:tab w:val="clear" w:pos="7892"/>
              <w:tab w:val="right" w:pos="9026" w:leader="dot"/>
            </w:tabs>
            <w:rPr/>
          </w:pPr>
          <w:hyperlink w:anchor="__RefHeading___Toc3340234_653776707">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3340236_653776707">
            <w:r>
              <w:rPr>
                <w:webHidden/>
                <w:rStyle w:val="IndexLink"/>
                <w:rtl w:val="true"/>
              </w:rPr>
              <w:t>فرزندان پیامبر صلی الله علیه واله وسلم</w:t>
            </w:r>
            <w:r>
              <w:rPr>
                <w:rStyle w:val="IndexLink"/>
                <w:rtl w:val="true"/>
              </w:rPr>
              <w:tab/>
            </w:r>
            <w:r>
              <w:rPr>
                <w:rStyle w:val="IndexLink"/>
              </w:rPr>
              <w:t>226</w:t>
            </w:r>
          </w:hyperlink>
        </w:p>
        <w:p>
          <w:pPr>
            <w:pStyle w:val="Contents3"/>
            <w:tabs>
              <w:tab w:val="clear" w:pos="8459"/>
              <w:tab w:val="right" w:pos="9026" w:leader="dot"/>
            </w:tabs>
            <w:rPr/>
          </w:pPr>
          <w:hyperlink w:anchor="__RefHeading___Toc3340238_653776707">
            <w:r>
              <w:rPr>
                <w:webHidden/>
                <w:rStyle w:val="IndexLink"/>
                <w:rtl w:val="true"/>
              </w:rPr>
              <w:t>فضائل حضرت فاطمه زهرا علیها السلام در کتب اهل سنّت</w:t>
            </w:r>
            <w:r>
              <w:rPr>
                <w:rStyle w:val="IndexLink"/>
                <w:rtl w:val="true"/>
              </w:rPr>
              <w:tab/>
            </w:r>
            <w:r>
              <w:rPr>
                <w:rStyle w:val="IndexLink"/>
              </w:rPr>
              <w:t>230</w:t>
            </w:r>
          </w:hyperlink>
        </w:p>
        <w:p>
          <w:pPr>
            <w:pStyle w:val="Contents3"/>
            <w:tabs>
              <w:tab w:val="clear" w:pos="8459"/>
              <w:tab w:val="right" w:pos="9026" w:leader="dot"/>
            </w:tabs>
            <w:rPr/>
          </w:pPr>
          <w:hyperlink w:anchor="__RefHeading___Toc3340240_653776707">
            <w:r>
              <w:rPr>
                <w:webHidden/>
                <w:rStyle w:val="IndexLink"/>
                <w:rtl w:val="true"/>
              </w:rPr>
              <w:t>رابطه حضرت فاطمه علیها السلام با خلافا</w:t>
            </w:r>
            <w:r>
              <w:rPr>
                <w:rStyle w:val="IndexLink"/>
                <w:rtl w:val="true"/>
              </w:rPr>
              <w:tab/>
            </w:r>
            <w:r>
              <w:rPr>
                <w:rStyle w:val="IndexLink"/>
              </w:rPr>
              <w:t>234</w:t>
            </w:r>
          </w:hyperlink>
        </w:p>
        <w:p>
          <w:pPr>
            <w:pStyle w:val="Contents4"/>
            <w:tabs>
              <w:tab w:val="clear" w:pos="8176"/>
              <w:tab w:val="right" w:pos="9026" w:leader="dot"/>
            </w:tabs>
            <w:rPr/>
          </w:pPr>
          <w:hyperlink w:anchor="__RefHeading___Toc3340242_653776707">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3340244_653776707">
            <w:r>
              <w:rPr>
                <w:webHidden/>
                <w:rStyle w:val="IndexLink"/>
                <w:rtl w:val="true"/>
              </w:rPr>
              <w:t>بخش اول</w:t>
            </w:r>
            <w:r>
              <w:rPr>
                <w:rStyle w:val="IndexLink"/>
                <w:rtl w:val="true"/>
              </w:rPr>
              <w:t xml:space="preserve">: </w:t>
            </w:r>
            <w:r>
              <w:rPr>
                <w:rStyle w:val="IndexLink"/>
                <w:rtl w:val="true"/>
              </w:rPr>
              <w:t>آیا دختر گرامی رسول خدا صلی الله علیه وآله وسلم در زمان خلیفه اول مورد اهانت واقع شدند یا خیر؟</w:t>
            </w:r>
            <w:r>
              <w:rPr>
                <w:rStyle w:val="IndexLink"/>
                <w:rtl w:val="true"/>
              </w:rPr>
              <w:tab/>
            </w:r>
            <w:r>
              <w:rPr>
                <w:rStyle w:val="IndexLink"/>
              </w:rPr>
              <w:t>235</w:t>
            </w:r>
          </w:hyperlink>
        </w:p>
        <w:p>
          <w:pPr>
            <w:pStyle w:val="Contents4"/>
            <w:tabs>
              <w:tab w:val="clear" w:pos="8176"/>
              <w:tab w:val="right" w:pos="9026" w:leader="dot"/>
            </w:tabs>
            <w:rPr/>
          </w:pPr>
          <w:hyperlink w:anchor="__RefHeading___Toc3340246_653776707">
            <w:r>
              <w:rPr>
                <w:webHidden/>
                <w:rStyle w:val="IndexLink"/>
                <w:rtl w:val="true"/>
              </w:rPr>
              <w:t>بخش دوم</w:t>
            </w:r>
            <w:r>
              <w:rPr>
                <w:rStyle w:val="IndexLink"/>
                <w:rtl w:val="true"/>
              </w:rPr>
              <w:t xml:space="preserve">: </w:t>
            </w:r>
            <w:r>
              <w:rPr>
                <w:rStyle w:val="IndexLink"/>
                <w:rtl w:val="true"/>
              </w:rPr>
              <w:t>آیا داستان حمله به خانه حضرت فاطمه زهرا علیها السلام و فجایع دیگر از افسانه های شیعیان است یا اینکه در کتب اهل سنّت به آن اشاره شده است؟</w:t>
            </w:r>
            <w:r>
              <w:rPr>
                <w:rStyle w:val="IndexLink"/>
                <w:rtl w:val="true"/>
              </w:rPr>
              <w:tab/>
            </w:r>
            <w:r>
              <w:rPr>
                <w:rStyle w:val="IndexLink"/>
              </w:rPr>
              <w:t>239</w:t>
            </w:r>
          </w:hyperlink>
        </w:p>
        <w:p>
          <w:pPr>
            <w:pStyle w:val="Contents4"/>
            <w:tabs>
              <w:tab w:val="clear" w:pos="8176"/>
              <w:tab w:val="right" w:pos="9026" w:leader="dot"/>
            </w:tabs>
            <w:rPr/>
          </w:pPr>
          <w:hyperlink w:anchor="__RefHeading___Toc3340248_653776707">
            <w:r>
              <w:rPr>
                <w:webHidden/>
                <w:rStyle w:val="IndexLink"/>
                <w:rtl w:val="true"/>
              </w:rPr>
              <w:t>بخش سوم</w:t>
            </w:r>
            <w:r>
              <w:rPr>
                <w:rStyle w:val="IndexLink"/>
                <w:rtl w:val="true"/>
              </w:rPr>
              <w:t xml:space="preserve">: </w:t>
            </w:r>
            <w:r>
              <w:rPr>
                <w:rStyle w:val="IndexLink"/>
                <w:rtl w:val="true"/>
              </w:rPr>
              <w:t>چرا امام علی علیه السلام به یاری دختر پیامبر صلی الله علیه وآله وسلم نشتافت با اینکه او شجاع و دلیر بود؟</w:t>
            </w:r>
            <w:r>
              <w:rPr>
                <w:rStyle w:val="IndexLink"/>
                <w:rtl w:val="true"/>
              </w:rPr>
              <w:tab/>
            </w:r>
            <w:r>
              <w:rPr>
                <w:rStyle w:val="IndexLink"/>
              </w:rPr>
              <w:t>247</w:t>
            </w:r>
          </w:hyperlink>
        </w:p>
        <w:p>
          <w:pPr>
            <w:pStyle w:val="Contents2"/>
            <w:tabs>
              <w:tab w:val="clear" w:pos="8743"/>
              <w:tab w:val="right" w:pos="9026" w:leader="dot"/>
            </w:tabs>
            <w:rPr/>
          </w:pPr>
          <w:hyperlink w:anchor="__RefHeading___Toc3340250_653776707">
            <w:r>
              <w:rPr>
                <w:webHidden/>
                <w:rStyle w:val="IndexLink"/>
                <w:rtl w:val="true"/>
              </w:rPr>
              <w:t>موضوع ششم</w:t>
            </w:r>
            <w:r>
              <w:rPr>
                <w:rStyle w:val="IndexLink"/>
                <w:rtl w:val="true"/>
              </w:rPr>
              <w:t>:</w:t>
            </w:r>
            <w:r>
              <w:rPr>
                <w:rStyle w:val="IndexLink"/>
                <w:rtl w:val="true"/>
              </w:rPr>
              <w:t>ایجاد شبهه پیرامون عصمت ائمه علیهم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3340252_653776707">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3340254_653776707">
            <w:r>
              <w:rPr>
                <w:webHidden/>
                <w:rStyle w:val="IndexLink"/>
                <w:rtl w:val="true"/>
              </w:rPr>
              <w:t>ایجاد شبهه پیرامون عصمت ائمه علیهم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3340256_653776707">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3340258_653776707">
            <w:r>
              <w:rPr>
                <w:webHidden/>
                <w:rStyle w:val="IndexLink"/>
                <w:rtl w:val="true"/>
              </w:rPr>
              <w:t>اثبات عصمت ائمه علیهم السلام توسط کتب اهل سنّت</w:t>
            </w:r>
            <w:r>
              <w:rPr>
                <w:rStyle w:val="IndexLink"/>
                <w:rtl w:val="true"/>
              </w:rPr>
              <w:tab/>
            </w:r>
            <w:r>
              <w:rPr>
                <w:rStyle w:val="IndexLink"/>
              </w:rPr>
              <w:t>250</w:t>
            </w:r>
          </w:hyperlink>
        </w:p>
        <w:p>
          <w:pPr>
            <w:pStyle w:val="Contents2"/>
            <w:tabs>
              <w:tab w:val="clear" w:pos="8743"/>
              <w:tab w:val="right" w:pos="9026" w:leader="dot"/>
            </w:tabs>
            <w:rPr/>
          </w:pPr>
          <w:hyperlink w:anchor="__RefHeading___Toc3340260_653776707">
            <w:r>
              <w:rPr>
                <w:webHidden/>
                <w:rStyle w:val="IndexLink"/>
                <w:rtl w:val="true"/>
              </w:rPr>
              <w:t xml:space="preserve">موضوع هفتم </w:t>
            </w:r>
            <w:r>
              <w:rPr>
                <w:rStyle w:val="IndexLink"/>
                <w:rtl w:val="true"/>
              </w:rPr>
              <w:t xml:space="preserve">: </w:t>
            </w:r>
            <w:r>
              <w:rPr>
                <w:rStyle w:val="IndexLink"/>
                <w:rtl w:val="true"/>
              </w:rPr>
              <w:t>مهدويت</w:t>
            </w:r>
            <w:r>
              <w:rPr>
                <w:rStyle w:val="IndexLink"/>
                <w:rtl w:val="true"/>
              </w:rPr>
              <w:t>.</w:t>
              <w:tab/>
            </w:r>
            <w:r>
              <w:rPr>
                <w:rStyle w:val="IndexLink"/>
              </w:rPr>
              <w:t>258</w:t>
            </w:r>
          </w:hyperlink>
        </w:p>
        <w:p>
          <w:pPr>
            <w:pStyle w:val="Contents3"/>
            <w:tabs>
              <w:tab w:val="clear" w:pos="8459"/>
              <w:tab w:val="right" w:pos="9026" w:leader="dot"/>
            </w:tabs>
            <w:rPr/>
          </w:pPr>
          <w:hyperlink w:anchor="__RefHeading___Toc3340262_653776707">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3340264_653776707">
            <w:r>
              <w:rPr>
                <w:webHidden/>
                <w:rStyle w:val="IndexLink"/>
                <w:rtl w:val="true"/>
              </w:rPr>
              <w:t>مهدویت</w:t>
            </w:r>
            <w:r>
              <w:rPr>
                <w:rStyle w:val="IndexLink"/>
                <w:rtl w:val="true"/>
              </w:rPr>
              <w:tab/>
            </w:r>
            <w:r>
              <w:rPr>
                <w:rStyle w:val="IndexLink"/>
              </w:rPr>
              <w:t>259</w:t>
            </w:r>
          </w:hyperlink>
        </w:p>
        <w:p>
          <w:pPr>
            <w:pStyle w:val="Contents3"/>
            <w:tabs>
              <w:tab w:val="clear" w:pos="8459"/>
              <w:tab w:val="right" w:pos="9026" w:leader="dot"/>
            </w:tabs>
            <w:rPr/>
          </w:pPr>
          <w:hyperlink w:anchor="__RefHeading___Toc3340266_653776707">
            <w:r>
              <w:rPr>
                <w:webHidden/>
                <w:rStyle w:val="IndexLink"/>
                <w:rtl w:val="true"/>
              </w:rPr>
              <w:t>نکته مهم</w:t>
            </w:r>
            <w:r>
              <w:rPr>
                <w:rStyle w:val="IndexLink"/>
                <w:rtl w:val="true"/>
              </w:rPr>
              <w:tab/>
            </w:r>
            <w:r>
              <w:rPr>
                <w:rStyle w:val="IndexLink"/>
              </w:rPr>
              <w:t>264</w:t>
            </w:r>
          </w:hyperlink>
        </w:p>
        <w:p>
          <w:pPr>
            <w:pStyle w:val="Contents2"/>
            <w:tabs>
              <w:tab w:val="clear" w:pos="8743"/>
              <w:tab w:val="right" w:pos="9026" w:leader="dot"/>
            </w:tabs>
            <w:rPr/>
          </w:pPr>
          <w:hyperlink w:anchor="__RefHeading___Toc3340268_653776707">
            <w:r>
              <w:rPr>
                <w:webHidden/>
                <w:rStyle w:val="IndexLink"/>
                <w:rtl w:val="true"/>
              </w:rPr>
              <w:t xml:space="preserve">موضوع هشتم </w:t>
            </w:r>
            <w:r>
              <w:rPr>
                <w:rStyle w:val="IndexLink"/>
                <w:rtl w:val="true"/>
              </w:rPr>
              <w:t>:</w:t>
            </w:r>
            <w:r>
              <w:rPr>
                <w:rStyle w:val="IndexLink"/>
                <w:rtl w:val="true"/>
              </w:rPr>
              <w:t>شیعه از روی ترس و هر جا که به سود اوست تقیه می کند در حالیکه عقل و شرع تقیه را مردود می داند</w:t>
            </w:r>
            <w:r>
              <w:rPr>
                <w:rStyle w:val="IndexLink"/>
                <w:rtl w:val="true"/>
              </w:rPr>
              <w:t>.</w:t>
              <w:tab/>
            </w:r>
            <w:r>
              <w:rPr>
                <w:rStyle w:val="IndexLink"/>
              </w:rPr>
              <w:t>265</w:t>
            </w:r>
          </w:hyperlink>
        </w:p>
        <w:p>
          <w:pPr>
            <w:pStyle w:val="Contents3"/>
            <w:tabs>
              <w:tab w:val="clear" w:pos="8459"/>
              <w:tab w:val="right" w:pos="9026" w:leader="dot"/>
            </w:tabs>
            <w:rPr/>
          </w:pPr>
          <w:hyperlink w:anchor="__RefHeading___Toc3340270_653776707">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3340272_653776707">
            <w:r>
              <w:rPr>
                <w:webHidden/>
                <w:rStyle w:val="IndexLink"/>
                <w:rtl w:val="true"/>
              </w:rPr>
              <w:t>شیعه از روی ترس و هرجا که به سود اوست تقیه می کند درحالیکه عقل و شرع تقیه را مردود می داند</w:t>
            </w:r>
            <w:r>
              <w:rPr>
                <w:rStyle w:val="IndexLink"/>
                <w:rtl w:val="true"/>
              </w:rPr>
              <w:t>.</w:t>
              <w:tab/>
            </w:r>
            <w:r>
              <w:rPr>
                <w:rStyle w:val="IndexLink"/>
              </w:rPr>
              <w:t>266</w:t>
            </w:r>
          </w:hyperlink>
        </w:p>
        <w:p>
          <w:pPr>
            <w:pStyle w:val="Contents4"/>
            <w:tabs>
              <w:tab w:val="clear" w:pos="8176"/>
              <w:tab w:val="right" w:pos="9026" w:leader="dot"/>
            </w:tabs>
            <w:rPr/>
          </w:pPr>
          <w:hyperlink w:anchor="__RefHeading___Toc3340274_65377670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3340276_653776707">
            <w:r>
              <w:rPr>
                <w:webHidden/>
                <w:rStyle w:val="IndexLink"/>
                <w:rtl w:val="true"/>
              </w:rPr>
              <w:t>معنای لغوی تقیه</w:t>
            </w:r>
            <w:r>
              <w:rPr>
                <w:rStyle w:val="IndexLink"/>
                <w:rtl w:val="true"/>
              </w:rPr>
              <w:tab/>
            </w:r>
            <w:r>
              <w:rPr>
                <w:rStyle w:val="IndexLink"/>
              </w:rPr>
              <w:t>267</w:t>
            </w:r>
          </w:hyperlink>
        </w:p>
        <w:p>
          <w:pPr>
            <w:pStyle w:val="Contents4"/>
            <w:tabs>
              <w:tab w:val="clear" w:pos="8176"/>
              <w:tab w:val="right" w:pos="9026" w:leader="dot"/>
            </w:tabs>
            <w:rPr/>
          </w:pPr>
          <w:hyperlink w:anchor="__RefHeading___Toc3340278_653776707">
            <w:r>
              <w:rPr>
                <w:webHidden/>
                <w:rStyle w:val="IndexLink"/>
                <w:rtl w:val="true"/>
              </w:rPr>
              <w:t>مبنای عقلی تقیه</w:t>
            </w:r>
            <w:r>
              <w:rPr>
                <w:rStyle w:val="IndexLink"/>
                <w:rtl w:val="true"/>
              </w:rPr>
              <w:tab/>
            </w:r>
            <w:r>
              <w:rPr>
                <w:rStyle w:val="IndexLink"/>
              </w:rPr>
              <w:t>267</w:t>
            </w:r>
          </w:hyperlink>
        </w:p>
        <w:p>
          <w:pPr>
            <w:pStyle w:val="Contents4"/>
            <w:tabs>
              <w:tab w:val="clear" w:pos="8176"/>
              <w:tab w:val="right" w:pos="9026" w:leader="dot"/>
            </w:tabs>
            <w:rPr/>
          </w:pPr>
          <w:hyperlink w:anchor="__RefHeading___Toc3340280_653776707">
            <w:r>
              <w:rPr>
                <w:webHidden/>
                <w:rStyle w:val="IndexLink"/>
                <w:rtl w:val="true"/>
              </w:rPr>
              <w:t>آیات و روایات در موضوع تقیه</w:t>
            </w:r>
            <w:r>
              <w:rPr>
                <w:rStyle w:val="IndexLink"/>
                <w:rtl w:val="true"/>
              </w:rPr>
              <w:tab/>
            </w:r>
            <w:r>
              <w:rPr>
                <w:rStyle w:val="IndexLink"/>
              </w:rPr>
              <w:t>270</w:t>
            </w:r>
          </w:hyperlink>
        </w:p>
        <w:p>
          <w:pPr>
            <w:pStyle w:val="Contents4"/>
            <w:tabs>
              <w:tab w:val="clear" w:pos="8176"/>
              <w:tab w:val="right" w:pos="9026" w:leader="dot"/>
            </w:tabs>
            <w:rPr/>
          </w:pPr>
          <w:hyperlink w:anchor="__RefHeading___Toc3340282_653776707">
            <w:r>
              <w:rPr>
                <w:webHidden/>
                <w:rStyle w:val="IndexLink"/>
                <w:rtl w:val="true"/>
              </w:rPr>
              <w:t>تقیه در احادیث عترت طاهرة علیهم السلام</w:t>
            </w:r>
            <w:r>
              <w:rPr>
                <w:rStyle w:val="IndexLink"/>
                <w:rtl w:val="true"/>
              </w:rPr>
              <w:tab/>
            </w:r>
            <w:r>
              <w:rPr>
                <w:rStyle w:val="IndexLink"/>
              </w:rPr>
              <w:t>272</w:t>
            </w:r>
          </w:hyperlink>
        </w:p>
        <w:p>
          <w:pPr>
            <w:pStyle w:val="Contents5"/>
            <w:tabs>
              <w:tab w:val="clear" w:pos="7892"/>
              <w:tab w:val="right" w:pos="9026" w:leader="dot"/>
            </w:tabs>
            <w:rPr/>
          </w:pPr>
          <w:hyperlink w:anchor="__RefHeading___Toc3340284_65377670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3340286_653776707">
            <w:r>
              <w:rPr>
                <w:webHidden/>
                <w:rStyle w:val="IndexLink"/>
                <w:rtl w:val="true"/>
              </w:rPr>
              <w:t>اثبات تقیه به واسطه آیات قرآن کریم</w:t>
            </w:r>
            <w:r>
              <w:rPr>
                <w:rStyle w:val="IndexLink"/>
                <w:rtl w:val="true"/>
              </w:rPr>
              <w:tab/>
            </w:r>
            <w:r>
              <w:rPr>
                <w:rStyle w:val="IndexLink"/>
              </w:rPr>
              <w:t>273</w:t>
            </w:r>
          </w:hyperlink>
        </w:p>
        <w:p>
          <w:pPr>
            <w:pStyle w:val="Contents5"/>
            <w:tabs>
              <w:tab w:val="clear" w:pos="7892"/>
              <w:tab w:val="right" w:pos="9026" w:leader="dot"/>
            </w:tabs>
            <w:rPr/>
          </w:pPr>
          <w:hyperlink w:anchor="__RefHeading___Toc3340288_653776707">
            <w:r>
              <w:rPr>
                <w:webHidden/>
                <w:rStyle w:val="IndexLink"/>
                <w:rtl w:val="true"/>
              </w:rPr>
              <w:t>آیا تقیه از بزدلی نشأت می گیرد</w:t>
            </w:r>
            <w:r>
              <w:rPr>
                <w:rStyle w:val="IndexLink"/>
                <w:rtl w:val="true"/>
              </w:rPr>
              <w:tab/>
            </w:r>
            <w:r>
              <w:rPr>
                <w:rStyle w:val="IndexLink"/>
              </w:rPr>
              <w:t>277</w:t>
            </w:r>
          </w:hyperlink>
        </w:p>
        <w:p>
          <w:pPr>
            <w:pStyle w:val="Contents2"/>
            <w:tabs>
              <w:tab w:val="clear" w:pos="8743"/>
              <w:tab w:val="right" w:pos="9026" w:leader="dot"/>
            </w:tabs>
            <w:rPr/>
          </w:pPr>
          <w:hyperlink w:anchor="__RefHeading___Toc3340290_653776707">
            <w:r>
              <w:rPr>
                <w:webHidden/>
                <w:rStyle w:val="IndexLink"/>
                <w:rtl w:val="true"/>
              </w:rPr>
              <w:t>موضوع نهم</w:t>
            </w:r>
            <w:r>
              <w:rPr>
                <w:rStyle w:val="IndexLink"/>
                <w:rtl w:val="true"/>
              </w:rPr>
              <w:t>:</w:t>
            </w:r>
            <w:r>
              <w:rPr>
                <w:rStyle w:val="IndexLink"/>
                <w:rtl w:val="true"/>
              </w:rPr>
              <w:t>عزاداری از بدعتهای شیعیان است</w:t>
            </w:r>
            <w:r>
              <w:rPr>
                <w:rStyle w:val="IndexLink"/>
                <w:rtl w:val="true"/>
              </w:rPr>
              <w:t>.</w:t>
              <w:tab/>
            </w:r>
            <w:r>
              <w:rPr>
                <w:rStyle w:val="IndexLink"/>
              </w:rPr>
              <w:t>279</w:t>
            </w:r>
          </w:hyperlink>
        </w:p>
        <w:p>
          <w:pPr>
            <w:pStyle w:val="Contents3"/>
            <w:tabs>
              <w:tab w:val="clear" w:pos="8459"/>
              <w:tab w:val="right" w:pos="9026" w:leader="dot"/>
            </w:tabs>
            <w:rPr/>
          </w:pPr>
          <w:hyperlink w:anchor="__RefHeading___Toc3340292_653776707">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3340294_653776707">
            <w:r>
              <w:rPr>
                <w:webHidden/>
                <w:rStyle w:val="IndexLink"/>
                <w:rtl w:val="true"/>
              </w:rPr>
              <w:t>عزاداری از بدعتهای شیعیان است</w:t>
            </w:r>
            <w:r>
              <w:rPr>
                <w:rStyle w:val="IndexLink"/>
                <w:rtl w:val="true"/>
              </w:rPr>
              <w:tab/>
            </w:r>
            <w:r>
              <w:rPr>
                <w:rStyle w:val="IndexLink"/>
              </w:rPr>
              <w:t>280</w:t>
            </w:r>
          </w:hyperlink>
        </w:p>
        <w:p>
          <w:pPr>
            <w:pStyle w:val="Contents3"/>
            <w:tabs>
              <w:tab w:val="clear" w:pos="8459"/>
              <w:tab w:val="right" w:pos="9026" w:leader="dot"/>
            </w:tabs>
            <w:rPr/>
          </w:pPr>
          <w:hyperlink w:anchor="__RefHeading___Toc3340296_653776707">
            <w:r>
              <w:rPr>
                <w:webHidden/>
                <w:rStyle w:val="IndexLink"/>
                <w:rtl w:val="true"/>
              </w:rPr>
              <w:t>صبر و عزاداری</w:t>
            </w:r>
            <w:r>
              <w:rPr>
                <w:rStyle w:val="IndexLink"/>
                <w:rtl w:val="true"/>
              </w:rPr>
              <w:tab/>
            </w:r>
            <w:r>
              <w:rPr>
                <w:rStyle w:val="IndexLink"/>
              </w:rPr>
              <w:t>281</w:t>
            </w:r>
          </w:hyperlink>
        </w:p>
        <w:p>
          <w:pPr>
            <w:pStyle w:val="Contents3"/>
            <w:tabs>
              <w:tab w:val="clear" w:pos="8459"/>
              <w:tab w:val="right" w:pos="9026" w:leader="dot"/>
            </w:tabs>
            <w:rPr/>
          </w:pPr>
          <w:hyperlink w:anchor="__RefHeading___Toc3340298_653776707">
            <w:r>
              <w:rPr>
                <w:webHidden/>
                <w:rStyle w:val="IndexLink"/>
                <w:rtl w:val="true"/>
              </w:rPr>
              <w:t>استحباب گریه و عزاداری بر حضرت سید الشهداء حسين بن على علیهما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3340300_653776707">
            <w:r>
              <w:rPr>
                <w:webHidden/>
                <w:rStyle w:val="IndexLink"/>
                <w:rtl w:val="true"/>
              </w:rPr>
              <w:t>گریه های ائمه علیهم السلام بر مصائب اهلبیت علیهم السلام مخصوصاً بر مصیبت های امام حسین علیه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3340302_653776707">
            <w:r>
              <w:rPr>
                <w:webHidden/>
                <w:rStyle w:val="IndexLink"/>
                <w:rtl w:val="true"/>
              </w:rPr>
              <w:t>منابع</w:t>
            </w:r>
            <w:r>
              <w:rPr>
                <w:rStyle w:val="IndexLink"/>
                <w:rtl w:val="true"/>
              </w:rPr>
              <w:tab/>
            </w:r>
            <w:r>
              <w:rPr>
                <w:rStyle w:val="IndexLink"/>
              </w:rPr>
              <w:t>292</w:t>
            </w:r>
          </w:hyperlink>
        </w:p>
        <w:p>
          <w:pPr>
            <w:pStyle w:val="Contents3"/>
            <w:tabs>
              <w:tab w:val="clear" w:pos="8459"/>
              <w:tab w:val="right" w:pos="9026" w:leader="dot"/>
            </w:tabs>
            <w:rPr/>
          </w:pPr>
          <w:hyperlink w:anchor="__RefHeading___Toc3340304_653776707">
            <w:r>
              <w:rPr>
                <w:webHidden/>
                <w:rStyle w:val="IndexLink"/>
                <w:rtl w:val="true"/>
              </w:rPr>
              <w:t>آشنایی با آثار دیگر نویسنده</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56_95637"/>
      <w:bookmarkStart w:id="1" w:name="pg8756_95637"/>
      <w:bookmarkEnd w:id="1"/>
    </w:p>
    <w:p>
      <w:pPr>
        <w:pStyle w:val="Heading2"/>
        <w:numPr>
          <w:ilvl w:val="1"/>
          <w:numId w:val="1"/>
        </w:numPr>
        <w:rPr/>
      </w:pPr>
      <w:bookmarkStart w:id="2" w:name="pg8756_95637"/>
      <w:bookmarkStart w:id="3" w:name="__RefHeading___Toc334001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دادی احمدرضا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به شبهات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احمدرضا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کومه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2598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رده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w:t>
      </w:r>
      <w:r>
        <w:rPr>
          <w:rFonts w:eastAsia="IRNazanin" w:cs="IRNazanin"/>
          <w:color w:val="111111"/>
          <w:sz w:val="28"/>
          <w:szCs w:val="28"/>
          <w:lang w:bidi="fa-IR"/>
        </w:rPr>
        <w:t>91387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238/6/2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297/527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1735663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طوبای هدایت پاسخی به شبهات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آقادادی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مقدمه آیت الله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دارالولایه امام امیرالمومنین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0016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طوبای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به شبهات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آقادادی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کومه</w:t>
      </w:r>
    </w:p>
    <w:p>
      <w:pPr>
        <w:pStyle w:val="BookText"/>
        <w:rPr/>
      </w:pPr>
      <w:r>
        <w:rPr>
          <w:rFonts w:ascii="IRNazanin" w:hAnsi="IRNazanin" w:eastAsia="IRNazanin"/>
          <w:color w:val="111111"/>
          <w:sz w:val="28"/>
          <w:sz w:val="28"/>
          <w:szCs w:val="28"/>
          <w:rtl w:val="true"/>
          <w:lang w:bidi="fa-IR"/>
        </w:rPr>
        <w:t>مجری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کتابسرای سلام</w:t>
      </w:r>
    </w:p>
    <w:p>
      <w:pPr>
        <w:pStyle w:val="BookText"/>
        <w:rPr/>
      </w:pPr>
      <w:r>
        <w:rPr>
          <w:rFonts w:ascii="IRNazanin" w:hAnsi="IRNazanin" w:eastAsia="IRNazanin"/>
          <w:color w:val="111111"/>
          <w:sz w:val="28"/>
          <w:sz w:val="28"/>
          <w:szCs w:val="28"/>
          <w:rtl w:val="true"/>
          <w:lang w:bidi="fa-IR"/>
        </w:rPr>
        <w:t>ویرایش صفحه آرائی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میرفندرسکی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گرافیک متنک نفیسه میرفندرسکی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هفتم زمستان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2598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56_95642"/>
      <w:bookmarkStart w:id="8" w:name="pg8756_95642"/>
      <w:bookmarkEnd w:id="8"/>
    </w:p>
    <w:p>
      <w:pPr>
        <w:pStyle w:val="Heading2"/>
        <w:numPr>
          <w:ilvl w:val="1"/>
          <w:numId w:val="1"/>
        </w:numPr>
        <w:rPr/>
      </w:pPr>
      <w:bookmarkStart w:id="9" w:name="pg8756_95642"/>
      <w:bookmarkStart w:id="10" w:name="__RefHeading___Toc3340018_653776707"/>
      <w:bookmarkStart w:id="11" w:name="_Toc3"/>
      <w:bookmarkEnd w:id="9"/>
      <w:bookmarkEnd w:id="10"/>
      <w:r>
        <w:rPr>
          <w:rtl w:val="true"/>
        </w:rPr>
        <w:t xml:space="preserve">مقدمه حضرت آیت الله مهدوی </w:t>
      </w:r>
      <w:r>
        <w:rPr>
          <w:rtl w:val="true"/>
        </w:rPr>
        <w:t>(</w:t>
      </w:r>
      <w:r>
        <w:rPr>
          <w:rtl w:val="true"/>
        </w:rPr>
        <w:t>زید عزه</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اسلام برای تسلیم نمودن انسان در برابر پروردگار از راه استدلال و برهان قوی آمده است و چون انسان دارای حاکمی همچون عقل می باشد، وقتی که دلیل قوی و محکم را برای اثبات توحید و معاد و نبوت و امامت و صفات پروردگار همچون عدل یافت، معترف به حقانیت این اصول از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اکراه فی الدین، زیرا با وجود دلیل های کامل و رسا و متین بر حقانیت ریشه و اساس دین اسلام نیازی به تحمیل آن نیست، بلکه می توان گفت خلاف حکمت و مصلحت الهی است که با وجود اختیار و اراده ی انسان که می تواند به فرمان عقل استدلال بر حقانیت دین اسلام را درک کرده و آن را بپذیرد او را مجبور به پذیرش دین بدون ذکر دلیلی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پیامبرش می فرماید، بگو که این راه من است که من و امامان بعد از من دعوت از روی بصیرت و آگاهی بسوی خدای متعال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علیهم السلام همین روش دعوت همراه با بصیرت را تعلیم یاران و اصحاب و شیعیان خود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بزرگوار دین در طول قرنها که از دین اسلام و تشیع می گذرد، همیشه با بیان دلیل و برهان محکم، مخالفین را مجاب کرده و آنها را دعوت به اسلام عزیز می نموده اند، که یک نمونه ی آن دعوت امام راحل عظيم الشأن رحمة الله عليه از رئیس جمهور سابق شوروی برای تحقیق پیرامون توحید و پذیرش آن بعد از فهم دلیل عقلی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هیچگاه حق را متعدد نیافریده است تا افراد در شناخت آن دچار سرگردانی شوند، بخلاف باطل که متعدد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او هیچگاه برای باطل دلیل صحیح عقل پسند قرار نداده است و الا مردم در پذیرش حق و تشخیص آن از باطل دچار حیران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همچنانکه در زمان غیبت امام زمان علیه السلام بنابراین نبوده است که استدلالها برای اصول الدین كم يا مجمل و مبهم گردد، که این بر خلاف اراده پروردگار است که می خواهد انسانها در هر عصری دین حق را شناخته و آن را به فرمان عقل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در آخر سوره عنکبوت ضمانت فرموده که اگر کسی تلاش خالصانه برای فهم حق نمود، حتماً حتماً او را به راههایی که منتهی به شناخت پروردگار است هدایت خواهد نمود و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اولین روش دعوت به حق و دین اسلام را روش حکیمانه و مستدلانه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علمای شیعه و مراجع معظم تقلید پذیرش اصول الدین را از راه تقلید جائز ندانسته یا کافی ندانسته اند و این از امتیازات علمای شیعه در طول تاریخ بوده که آزادترین فکر را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فاضل ارجمند حجة السلام آقای آقادادی با زحمتی که کشیده اند، کتابی مستدل در بیان برخی اشکالات وهابیون و جواب های آن نوشته که امیدوارم چنانچه بدون دیده ی تعصب خوانده شود باعث هدایت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 مهدوی</w:t>
      </w:r>
      <w:r>
        <w:rPr>
          <w:rFonts w:eastAsia="IRNazanin" w:cs="IRNazanin"/>
          <w:color w:val="111111"/>
          <w:sz w:val="28"/>
          <w:szCs w:val="28"/>
          <w:rtl w:val="true"/>
          <w:lang w:bidi="fa-IR"/>
        </w:rPr>
        <w:t xml:space="preserve">. </w:t>
      </w:r>
      <w:bookmarkStart w:id="12" w:name="pg8756_95644"/>
    </w:p>
    <w:p>
      <w:pPr>
        <w:pStyle w:val="Heading2"/>
        <w:numPr>
          <w:ilvl w:val="1"/>
          <w:numId w:val="1"/>
        </w:numPr>
        <w:rPr/>
      </w:pPr>
      <w:bookmarkStart w:id="13" w:name="__RefHeading___Toc3340020_65377670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و كلبهم باسط ذراعيه بالوصيد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روزی که پیامبر خدا صلی الله علیه واله وسلم در غدیر خم و در آن آخرین حج مسیر خلافت را برای امت پس از خویش ترسیم نمودند، جریان های نفاق و یهودیان امت با یکدیگر پیمان بستند که هرگز نگذارند آل محمد و علی علیهم السلام طلوع آفتابی را با خوشی دیده و با آرامش شبی را در بستر خواب سپری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قسم خوردند که به هر قیمتی که هست امام امیرالمؤمنین علی علیه السلام را خانه نشین کرده و اجازه ندهند که بر منبر پیامبر صلی الله علیه واله وسلم تکیه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همین پیمان و قسم بود که دیگر اجازه ندادند پیامبر صلی الله علیه واله وسلم وصیت و سفارشی پیرامون ولایت و وصایت بنماید و حتی زمانی که پیامبر صلی الله علیه واله وسلم در حالت احتضار افتاده و خواستند وصیتی برای مسلمانان به عنوان آخرین وصیت و آخرین کلام که عمل به آن ضامن هدایت و سعادت جامعه بوده، بنمایند بی ادبی که می دانست منظور رسول خدا صلی الله علیه واله وسلم از این وصیت چیست مانع آخرین سفارشات آن حضرت شده و در حالیکه خود حتی از قرائت سوره های قرآن محروم بود با قطع نمودن سخن پیامبر صلی الله علیه واله وسلم ضمن توهین به آن حضرت صلی الله علیه واله وسلم و هذیان گو معرفی کردن آن بزرگوار ندای حسبنا کتاب الله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کسی مدعی کفایت قرآن برای هدایت امت شده بود که خود لااقل از خواندن ظاهر قرآن محروم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توانسته بودند در نزد مسلمانان و مقابل چشم این همه صحابی، پیامبر صلی الله علیه واله وسلم را آن هم در زمان حیات آن حضرت و در حضور ایشان انسانی هذیان گو و غیر قابل تبعیت معرفی کنند و دیدند که با چنین جسارتی آب از آب هم تکان نخورد فهمیدند که در جامعه ای چنین مرده و بیعاطفه به راحتی خواهند توانست که حکومت را مانند لقمه ای بدون دردسر ببلعند و هیچ کس هم واقعه غدیر و دیگر موارد مشابه را اهمیتی نخواهد داد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پیامبر صلی الله علیه واله وسلم مانند کسانی که ماموریت الهی برای تعیین جانشین پیامبر صلی الله علیه واله وسلم داشته و بدون توجه به اینکه آن پیامبر که درود خدا بر او و خاندانش باد خود خلیفه خویش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فرموده اند در زیر سقفی جمع شده و جانشینی که هیچ مزیتی به دیگران نداشت را به امت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خیالشان از بحث حکومت و خلافت راحت شد باید کاری کنند که مبادا کسی غدیر را به یاد آورده و این لقمه چرب خلافت را از ایشان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 شکستن قداست و حرمت بیت علی و آل علی علیهم السلام بود که شاید در ابتدای امر کار بدین سهولت و سادگی نمود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دوبار قنفذ را به در خانه ای که پیامبر صلی الله علیه واله وسلم و جبرئیل بر آن بی اجازه وارد نمی شدند فرستادند و دیدند که خیر، مردم مدینه کاملاً خواب و غافلند و اصلاً برایشان اهمیتی ندارد که این خانه، خانه خدا و رسول و عترت اوست و این خانه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بيوت اذن الله ان ترفع و 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گویا فراموش کرده اند که در این خانه دختر پاک، پاکترین انسانها در فراق پدر عزادار است با جرأت تمام در حالیکه به دستی آتش و هیزم و به دست دیگر تازیانه و شمشیر حمل می کردند و خود می دانستند که برای عرض تسلیت و سر سلامتی به تنها یادگاران رسول رحمت صلی الله علیه واله وسلم هیچ احتیاجی به آتش و تازیانه نیست به پشت در خانه وحی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راه به این فکر بودند که اگر مردم مدینه و انصار و اصحاب رسول خدا صلی الله علیه واله وسلم این صحنه را ببینند چه عکس العملی از خویش نشان خواهند داد؟ اما هرچه جلوتر رفتند دیدند که مردم راه را برایشان باز گذارده و بلکه عده ای زودتر از ایشان به پشت در خانه فاطمه علیها السلام جمع شده اند که صحنه را خود از نزدیک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مهاجمین نیز چون چنین دیدند با خیالی راحت و بدون دغدغه فتوحات خویش را شروع و خانه رسالت را فتح و از هیچ عملی که قداست و عظمت این خاندان را در چشم ها خورد کند دریغ نکردند و چه خوب این مأموریت را به انجام رساندند، در اثر این فتح الفتوح ایشان بود که یگانه یادگار پیامبر صلی الله علیه واله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على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الايام صرن ليالياً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بیوفایی این مردم را در عدم حمایت از خاندان رسالت مشاهده فرمود با عجله بار مفارقت را از امت بسته و با قلبی مجروح و پهلویی مضروب و داغی بر جگر در اثر قتل فرزندش محسن به پدر خویش ملحق شد تا شکایت منافقان را به ایشان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آنهایی که حرمت غدیر را پاس نداشتند و از محمد و آل محمد علیهم السلام کینه بر دل داشتند در گلوی حجت خدا استخوان و در چشم وی خاری فرو کرده و در نهایت فرق سرش را با تیغ کین شکافتند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ها بودند که بر جگر نازنین مجتبی علیه السلام آن سبط اکبر الماس زهر ریختند و برای اینکه مبادا از مظلومیت پدر و مادر خویش چیزی کمتر داشته باشد جنازه بی جان و معصومش را آماج تیرهای حسادت و کینه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همیشان بودند که حسین غریب علیه السلام را چون گوسفندی ذبح کردند و عترتش را به اسارت برده و بدنش را پایمال سم ستوران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مارماه آذر ماه حرمله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رماه من مهدله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سهم اتى من جانب السقيفه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وقوسه على يد الخليفه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همان سقیفه نشینان بودند که در هر کجای عالم چه حجاز و چه ایران و چه عراق و چه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ذراری محمد و على عليهما و آلهما السلام را می یافتند از ترس اینکه مبادا ادعای مقام پدر و جد خویش را بکنند قبل از اینکه زبان به کلامی گشایند سرشان را بالای نیزه کرده و بدنهایشان را مثله و عده ای را نیز زنده زنده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مکن همه اینها به خاطر حب دنیا و حکومت دو روزه آن بود و عمل نکردن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اسئلكم عليه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و روایات مشابه در راه رسیدن به آن حکومت سختی چندانی نداشت لکن نمی دانستند که انتقام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سقیفه یعنی همانها که به قول عده ای از پیامبر رحمت صلی الله علیه واله وسلم به حال امت دلسوز ترند چون دیدند که پیامبر صلی الله علیه واله وسلم دلش به حال امت پس از خویش نسوخت و ایشان را بی سرپرست رها کرد و رفت چونان پدری شفیق به حال امت نگران شده و برای ایشان والی و سرپرستی معین نمودند و در واقع خویش را بر امت تحمیل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را نیز همان اصحاب سقیفه بر سر زبانها انداختند و مردم نیز که ایشان را از خدا و رسول صلى الله عليه وسلم بیشتر دوست داشتند در ذهنشان بر این گفتار احمقانه لباس حق و حقیقت را پوشاندند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مردی از آل علی علیه السلام در قم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او صدای خفته سلمان ها و ابوذرها، مقدادها عمارها و مالک اشترها را به گوش جهانیان و من جمله اصحاب سقیفه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سقیفه که سرمست غصب حکومت بودند هیچگاه گمان نمی کردند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آل على علیه السلام و اصحاب او با تأسی بر غدیر و ولایت مطلقه آل الله علیهم السلام و با ندای يالثارات الحسين علیه السلام به قدرتی برسند، از هر راهی که گمان می نمودند که برای خفه کردن این صدا مناسب است وارد شده و به مبارزه با آن بازمانده آل علی علیه السلام و آن مبشر قیام منتقم بزرگ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دیوانه ای را که در همسایگی او بود چون قنفذ به در خانه او فرستادند و او را هشت سال تجهیز مالی کرده و تمام هزینه های جنگ را برای وی تامین کردند، پس از آن روزی زائران ایرانی را در حرم امن خدا با فجیع ترین وضعیتی که قابل تصور است به خاک و خون کشیده و بسیاری از زنانشان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این جنایات هتاکانه بود که آن پیر خمين رحمة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آمریکا بگذریم و اگر از مسأله قدس چشم بپوشیم هرگز از آل سعود نخواهیم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وهابیون آل سعود نام جدید اصحاب سقیفه بود که ایشان بر خود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سقیفه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که فقط مشغول قتل و غارت و جنایتند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به غیر از راهکارهای وحشیانه و ظالمانه به خاطر فضای فرهنگی دنیا کمی به خود حالت مدرنیزه داده و مانند یک عامی که به روی لباس های محلی خویش یک کت نیز پوشیده باشد و یا چون یک شخص نظامی که در یک پا پوتین و در پای دیگر نعلین کرده باشد،کتاب به دست در ردّ عقاید محمد و علی و آل ایشان علیهم السلام پا به میدان گذاشته و با دلایل پوچ و نابخردانه سعی در تزلزل عقاید پیروان محمد و آل محمد علیهم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جفاست که نگویم تمام اقدامات مذبوحانه اینان از ترس آن پیرمرد مبارز نشأت گرفته همو که از قم با یاران فراوان قیام کرد و بشارت ظهور بزرگ قائم و منتقم و آخرین بازمانده جبهه علی و آل علی علیهم السلام یعنی علی زمانه امام الحجة صلوات الله علیه در کلام او متجلی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آن مرد خدا بود که لرزه بر قامت ایشان افکند که مبادا قیام شیعی او حکومت سقیفه ای ها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اینان که چنین ترسیده و به دامن مادر خویش یعنی یهود پناهنده شده اند اگر با ذو الفقار على علیه السلام در دست مردی از تبار علی علیه السلام روبرو شوند چه خواهند کرد؟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 نزدیک است که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الصبح بقريب</w:t>
      </w:r>
      <w:r>
        <w:rPr>
          <w:rFonts w:eastAsia="IRNazanin" w:cs="IRNazanin"/>
          <w:color w:val="111111"/>
          <w:sz w:val="28"/>
          <w:szCs w:val="28"/>
          <w:rtl w:val="true"/>
          <w:lang w:bidi="fa-IR"/>
        </w:rPr>
        <w:t xml:space="preserve">. </w:t>
      </w:r>
      <w:bookmarkStart w:id="15" w:name="pg8756_95648"/>
    </w:p>
    <w:p>
      <w:pPr>
        <w:pStyle w:val="Heading2"/>
        <w:numPr>
          <w:ilvl w:val="1"/>
          <w:numId w:val="1"/>
        </w:numPr>
        <w:rPr/>
      </w:pPr>
      <w:bookmarkStart w:id="16" w:name="__RefHeading___Toc3340022_653776707"/>
      <w:bookmarkStart w:id="17" w:name="_Toc5"/>
      <w:bookmarkEnd w:id="15"/>
      <w:bookmarkEnd w:id="16"/>
      <w:r>
        <w:rPr>
          <w:rtl w:val="true"/>
        </w:rPr>
        <w:t>درباره کتاب</w:t>
      </w:r>
      <w:bookmarkEnd w:id="17"/>
    </w:p>
    <w:p>
      <w:pPr>
        <w:pStyle w:val="BookText"/>
        <w:rPr/>
      </w:pPr>
      <w:r>
        <w:rPr>
          <w:rFonts w:ascii="IRNazanin" w:hAnsi="IRNazanin" w:eastAsia="IRNazanin"/>
          <w:color w:val="111111"/>
          <w:sz w:val="28"/>
          <w:sz w:val="28"/>
          <w:szCs w:val="28"/>
          <w:rtl w:val="true"/>
          <w:lang w:bidi="fa-IR"/>
        </w:rPr>
        <w:t>مدتی قبل کتابی بدستم رسید با عنوان سوالاتی که باعث هدایت جوانان شد این کتاب را که ترجمه کتاب اسئلة قادت شباب الی الحق می باشد یکی از نویسندگان وهابی در رد عقاید شیعه و سست نمودن پایه های اعتقادی جوانان نوشته و با کمال تأسف رایگان در بین حجاج و معتمرین ما در مکه و مدینه توزیع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را اعتقاد بر اینست که بر حجاج و معتمرین شیعه لازم است قبل از سفر به حجاز با شبهات وهابیون و جواب آنها آشنا شده و حتی در این عصر ارتباطات این امر بر دیگر طبقات جامعه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بر مبنای فرمایش رهبر انقلاب حضرت آیه الله خامنه ای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های حاوی استدلال های مستحکم و منطقی همچنان که علمای شیعه در طول تاریخ انجام داده اند و انجام خواهند داد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صرف وقت کافی و استفاده از قرآن کریم و کتب صحاح و معتبره اهل سنت به جوابگویی به سوالات آن کتاب پرداخته و به این جهت که اصل آن کتاب در تیراژهای بالا در اختیار بسیاری از زوار و حجاج ایرانی مخصوصاً دانش آموزان و دانشجویان قرار گرفته بود از ذکر اصل سوال خودداری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سوالات وی بیش از آن تعدادی است که شما در کتاب می بینید لکن بنده بعضی از سوالات را در یک سوال گنجانیده و بعضی را که اصلا قابل ذکر نبوده است را متعرض نگردیده ام در اینجا به شما خوانندگان عزیز گوشزد می نمایم که اگر در سئوالات نسبت به ائمه علیهم السلام بی ادبی مشاهده می فرمائید به این دلیل است که سعی شده الفاظ سوال کننده عيناً منتقل شود و تصرفی در الفاظ آن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واثق دارم که این صغیره حقیر مقبول نظر ام الائمه النجبا حضرت صدیقه کبری فاطمه زهرا سلام الله علیها بیفتد و رضایت آن بضعة الرسول مرضیه ی زهرا علیها السلام را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دوستانی که نسبت به محتوای کتاب انتقاد و یا پیشنهادی دارند عاجزانه تقاضا می نمایم که این کمترین را از الطاف خویش محروم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نشكوا اليك فقد نبينا صلواتك عليه وآله وغيبة ولينا وقلة عددنا وكثرة عدونا وتظاهر الزمان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نهم ربيع الاول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با هفدهم 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تمایل جهت تماس با مولف به آدرس مراجعه فرمائید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www.Ahmadreza-Aghadadi.ir</w:t>
      </w:r>
      <w:r>
        <w:rPr>
          <w:rFonts w:eastAsia="Times New Roman" w:cs="Times New Roman" w:ascii="Times New Roman" w:hAnsi="Times New Roman"/>
          <w:color w:val="111111"/>
          <w:sz w:val="28"/>
          <w:szCs w:val="28"/>
          <w:rtl w:val="true"/>
          <w:lang w:val="en-US" w:bidi="en-US"/>
        </w:rPr>
        <w:t xml:space="preserve"> </w:t>
      </w:r>
      <w:bookmarkStart w:id="18" w:name="pg8756_95649"/>
    </w:p>
    <w:p>
      <w:pPr>
        <w:pStyle w:val="Heading2"/>
        <w:numPr>
          <w:ilvl w:val="1"/>
          <w:numId w:val="1"/>
        </w:numPr>
        <w:rPr/>
      </w:pPr>
      <w:bookmarkStart w:id="19" w:name="__RefHeading___Toc3340024_653776707"/>
      <w:bookmarkStart w:id="20" w:name="_Toc6"/>
      <w:bookmarkEnd w:id="18"/>
      <w:bookmarkEnd w:id="19"/>
      <w:r>
        <w:rPr>
          <w:rtl w:val="true"/>
        </w:rPr>
        <w:t>موضوع اول</w:t>
      </w:r>
      <w:r>
        <w:rPr>
          <w:rtl w:val="true"/>
        </w:rPr>
        <w:t xml:space="preserve">: </w:t>
      </w:r>
      <w:r>
        <w:rPr>
          <w:rtl w:val="true"/>
        </w:rPr>
        <w:t xml:space="preserve">شیعه معتقد است که اهل بیت علیهم السلام و در رأس ایشان حضرت امير المؤمنين على علیه السلام با خلفاء </w:t>
      </w:r>
      <w:r>
        <w:rPr>
          <w:rtl w:val="true"/>
        </w:rPr>
        <w:t>(</w:t>
      </w:r>
      <w:r>
        <w:rPr>
          <w:rtl w:val="true"/>
        </w:rPr>
        <w:t>مخصوصاً چند نفر اول</w:t>
      </w:r>
      <w:r>
        <w:rPr>
          <w:rtl w:val="true"/>
        </w:rPr>
        <w:t xml:space="preserve">) </w:t>
      </w:r>
      <w:r>
        <w:rPr>
          <w:rtl w:val="true"/>
        </w:rPr>
        <w:t>ارتباط خوبی نداشته اند و بلکه بین ایشان عداوت و دشمنی بوده است در حالی که این ادعایی بیش نیست و در واقع خرافه ای از خرافات شیعه</w:t>
      </w:r>
      <w:bookmarkEnd w:id="20"/>
    </w:p>
    <w:p>
      <w:pPr>
        <w:pStyle w:val="Heading3"/>
        <w:numPr>
          <w:ilvl w:val="2"/>
          <w:numId w:val="1"/>
        </w:numPr>
        <w:rPr/>
      </w:pPr>
      <w:bookmarkStart w:id="21" w:name="__RefHeading___Toc3340026_653776707"/>
      <w:bookmarkStart w:id="22" w:name="_Toc7"/>
      <w:bookmarkEnd w:id="21"/>
      <w:r>
        <w:rPr>
          <w:rtl w:val="true"/>
        </w:rPr>
        <w:t>اشاره</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معتقد است که اهل بیت علیهم السلام و در رأس ایشان حضرت امير المؤمنين على علیه السلام با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چند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خوبی نداشته اند و بلکه بین ایشان عداوت و دشمنی بوده است در حالی که این ادعایی بیش نیست و در واقع خرافه ای از خرافات شیعه است</w:t>
      </w:r>
      <w:r>
        <w:rPr>
          <w:rFonts w:eastAsia="IRNazanin" w:cs="IRNazanin"/>
          <w:color w:val="111111"/>
          <w:sz w:val="28"/>
          <w:szCs w:val="28"/>
          <w:rtl w:val="true"/>
          <w:lang w:bidi="fa-IR"/>
        </w:rPr>
        <w:t xml:space="preserve">. </w:t>
      </w:r>
      <w:bookmarkStart w:id="23" w:name="pg8756_95650"/>
    </w:p>
    <w:p>
      <w:pPr>
        <w:pStyle w:val="Heading3"/>
        <w:numPr>
          <w:ilvl w:val="2"/>
          <w:numId w:val="1"/>
        </w:numPr>
        <w:rPr/>
      </w:pPr>
      <w:bookmarkStart w:id="24" w:name="__RefHeading___Toc3340028_653776707"/>
      <w:bookmarkStart w:id="25" w:name="_Toc8"/>
      <w:bookmarkEnd w:id="23"/>
      <w:bookmarkEnd w:id="24"/>
      <w:r>
        <w:rPr>
          <w:rtl w:val="true"/>
        </w:rPr>
        <w:t>ارتباط اهلبیت علیهم السلام با دستگاه خلافت</w:t>
      </w:r>
      <w:bookmarkEnd w:id="25"/>
    </w:p>
    <w:p>
      <w:pPr>
        <w:pStyle w:val="BookText"/>
        <w:rPr/>
      </w:pPr>
      <w:r>
        <w:rPr>
          <w:rFonts w:ascii="IRNazanin" w:hAnsi="IRNazanin" w:eastAsia="IRNazanin"/>
          <w:color w:val="111111"/>
          <w:sz w:val="28"/>
          <w:sz w:val="28"/>
          <w:szCs w:val="28"/>
          <w:rtl w:val="true"/>
          <w:lang w:bidi="fa-IR"/>
        </w:rPr>
        <w:t xml:space="preserve">شیعه معتقد است که اهل بیت علیهم السلام و در رأس ایشان حضرت امیرالمؤمنین علی علیه السلام با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چند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خوبی نداشته اند و بلکه بین ایشان عداوت و دشمنی بوده است در حالی که این ادعایی بیش نیست و در واقع خرافه ای از خرافات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یکی از ترفندهای دشمنان انکار واقعیت های تاریخی و حقایق آن و ساختن وقایع تاریخی کذب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 واقعیت هایی را انکار می کنند که به حالشان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روشن شدن واقعیت و در جهت اینکه مشخص شود بین ائمه علیهم السلام و بین خلفاء دوستی بوده است یا دشمنی به مرور بعضی از مدارک در روایات صحیحه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از نویسنده کتاب اسئله قادت شباب الى الحق سؤال می کنیم که اگر به ادعای نادرست شما بین حضرت على علیه السلام و خلفاء رابطه حسنه ای وجود داشته است پس این جملاتی که مسلم نیشابوری در کتاب صحیح که از نظر اهل سنت بسیار معتبر است آورده چگونه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نوشته است که حضرت علی علیه السلام و عباس عموی پیامبر صلی الله علیه واله وسلم که بزرگان اهلبیت پیامبر صلی الله علیه واله وسلم بودند به نزد خلیفه دوم رفته و از او طلب میراث پیامبر صلی الله علیه واله وسلم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ایشان را از ارث پیامبر صلی الله علیه واله وسلم محروم کرده و گفت شما دو نفر در زمان ابوبکر همین درخواست را از وی کردید و او شما را اجابت نکرد و شما دو نفر او را دروغگو گنه کار و خائن پنداشتید و الان نیز همین نظر را درباره من دارید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فرأيتماه كاذباً آثماً غادراً 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فرأيتماني كاذباً آثماً غادراً خائناً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شما خواننده عزیز خوب توجه کردید که خلیفه دوم درباره ی رابطه بین اهلبیت پیامبر صلی الله علیه واله و دستگاه خلافت چگونه نظر داده و به اعتقاد او اهلبیت علیهم السلام که در رأس ایشان امیرمؤمنان علی علیه السلام وجود دارد اولی و دومی را دروغگو، گنه کار، فریبکار و خائن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تأیید این مطلب بخاری و مسلم در صحیحین به صراحت عدم وجود ارتباط حسنه بین اهلبیت علیهم السلام و دستگاه خلافت را متذکر شده اند، آنجا که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 الى ابى بكر ان ائتنا ولا يأتنا احد معك كراهية لمحضر عمر</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یعنی علی علیه السلام به دنبال اولی فرستاده و فرمود به نزد ما بیا و هیچکس را با خود نیاور و منظور او این بود که عمر به همراه او نیاید زیرا حضور وی را دوست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دینوری از علماء بزرگ سنی در کتاب معروف خویش الامامه و السياسه درباره ی کیفیت بیعت حضرت علی بن ابیطالب علیه السلام با خلیفه اول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را به سمت ابابکر آوردند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الله هستم به او گفته شد با ابابکر بیعت کن و 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 امر خلافت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نمی کنم در حالی که شما از من به بیعت کردن اولی 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احق بهذا الامر منكم لا ابايعكم و انتم اولى بالبيعه لی</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على كرم الله وجهه يحمل فاطمه بنت رسول الله صلى الله عليه وسلم على دابه ليلا في مجالس الانصار تسألهم النصره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علیه السلام دختر پیامبر را در حالی که سوار بر چهار پایی بود شبها در مجالس انصار یعنی نزد مردم مدینه حاضر فرموده و از ایشان طلب یاری می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اینجاست که آیا انسان در برابر دوست یاری می طلبد یا در مقابل دشمن؟ </w:t>
      </w:r>
    </w:p>
    <w:p>
      <w:pPr>
        <w:pStyle w:val="BookText"/>
        <w:rPr/>
      </w:pPr>
      <w:r>
        <w:rPr>
          <w:rFonts w:ascii="IRNazanin" w:hAnsi="IRNazanin" w:eastAsia="IRNazanin"/>
          <w:color w:val="111111"/>
          <w:sz w:val="28"/>
          <w:sz w:val="28"/>
          <w:szCs w:val="28"/>
          <w:rtl w:val="true"/>
          <w:lang w:bidi="fa-IR"/>
        </w:rPr>
        <w:t xml:space="preserve">ابن قتیبه سپس اشاره به حمله خلیفه دوم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پس از ذکر خارج کردن امیرالمؤمنین علیه السلام از منزل اینگونه ادامه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فمضوا به الى ابى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 إن انالم افعل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والله الذي لا اله الا هو نضرب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تقتلون عبدالله و أخا رسوله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عبدالله فنعم و اما اخو رسوله فلا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علی را به سمت ابابکر آوردند و به او دستور دادند که با ابابکر بیعت کن 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نکنم چه؟ گفتند به خدا قسم در این حال گردنت را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بنده خدا و برادر رسول خدا 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بنده خدا صحیح است ولی تو برادر رسول خدا نیستی</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جملات که به عنوان نمونه بیان شد از دو کتاب صحیح بخاری و صحیح مسلم که از معتبرترین کتب اهل سنت است نقل گردید و در همه آنها به صراحت وجود ارتباط حسنه بین اهلبیت علیهم السلام خصوصاً امیرالمومنین علی علیه السلام و دستگاه خلافت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عزیز، حال خود قضاوت کنید آیا از این جملات رد و بدل شده بین امیرمؤمنان علی علیه السلام و عده ای از صحابه ی رسول اکرم صلى الله عليه وسلم دوستی برمی آید؟ اگر دوستی این است پس دشمنی چه می باشد؟ و یا اگر این عملها، اعمال دوستان است پس دشمنان چگونه اند؟</w:t>
      </w:r>
    </w:p>
    <w:p>
      <w:pPr>
        <w:pStyle w:val="BookText"/>
        <w:rPr/>
      </w:pPr>
      <w:r>
        <w:rPr>
          <w:rFonts w:ascii="IRNazanin" w:hAnsi="IRNazanin" w:eastAsia="IRNazanin"/>
          <w:color w:val="111111"/>
          <w:sz w:val="28"/>
          <w:sz w:val="28"/>
          <w:szCs w:val="28"/>
          <w:rtl w:val="true"/>
          <w:lang w:bidi="fa-IR"/>
        </w:rPr>
        <w:t>اما ادامه ماجرا نیز قابل بررسی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ابن قتیبه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لا بي بكر انطلق بنا الى فاطمه فانا قد اغضبناها فانطلقا جميعاً فاستأذنا على فاطمه فلم تأذن لهما</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به اولی گفت بیا به دیدار فاطمه برویم زیرا که ما او را غضبناک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خانه او رفتند و او ایشان را به خانه راه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فاطمه علیها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نشنیده اید که پدرم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از رضایت من و سخط او از سخط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حدیث را از پیامبر خدا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و ملائکه را شاهد می گیرم که شما دو نفر مرا غضبناک کردید و من از شما راضی نیستم و در صورتی که پیامبر خدا را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شما را به او خواهم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 شیعیان غیرتمندی که الآن مشغول مطالعه این سطور هستید، بدانید که تمام این جملات عیناً از کتاب یکی از بزرگان سنی مذهب به نام ابن قتیبه دینوری نقل گردیده است و تعجب اینجاست که با وجود این وقایعی که در کتاب های اهل سنّت ذکر شده چگونه عده ای از فریب خوردگان وهابی و یا مغرضین ایشان سعی در انکار تاریخ و حقایق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از اهل تسنن سؤال می کنیم با وجود چنین وقایعی که در کتاب های خود ذکر کرده اید چگونه حقیقت را منکر می شوید و ادعای ارتباط حسنه بین عترت حضرت رسول اکرم صلی الله علیه واله وسلم و خلفاء خویش را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برای این عده متأسف بود که برای انکار حقیقت مشغول حذف این روایات و حقایق تاریخی از کتب خویش می باشند و یا اگر کسی از ایشان در کتاب خویش از این روایات و اخبار بهره ببرد او را متهم به تشیّع کرده و اصلاً از دایره علماء خودشان خارج می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نویسنده کتاب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مشغول پاسخگویی به شبهات او هستیم نام ابن ابی الحدید معتزلی را که از بزرگان سنی می باشد به خاطر ذکر بعضی از حقایق تاریخی و بعضی از فضائل حضرت امیرمؤمنان علی علیه السلام در کتاب خویش که به نفع اهل تسنن نمی باشد در زمره علمای شیعه آورده است و البته این عمل او انکار تسنن او را نمی تواند بکند چون هر کس فقط جلد اول کتاب شرح نهج البلاغه ابن ابی الحدید را مطالعه نماید متوجه خواهد شد که او نیز سنی است لكن وهابی و منکر بعضی از مسلمات تاریخ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هذا اگر بین اهلبیت علیهم السلام و بین خلفاء اختلافی نبوده است پس چرا بدن مطهر دختر پیامبر صلی الله علیه واله و یکدانه یادگار او باید شبانه مدفون گردد و امروز قبر او مخفی بماند و چرا شیخین یعنی آن دو خلیفه بر جنازه او نماز نگذاردند و چرا سومین پسر او یعنی محسن سقط گردید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شافعی در کتاب خود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ضرب بطن فاطمه يوم البيعه حتى القت المحسن من بطنها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روزی که برای ابابکر بیعت گرفته می شد چنان به شکم فاطمه علیها السلام ضربه ای زد که محسن از شکم او سقط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بخاری و مسلم در کتاب های خویش که از مورد اعتمادترین کتب اهل تسنن می باشند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فغضبت فاطمه بنت رسول الله صلى الله عليه وسلم فهجرت ابابکر فلم تزل مهاجرته حتى توفيت و عاشت بعد رسول الله صلی الله علیه واله وسلم سته اشهر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فاطمه دختر پیامبر غضبناک گردید و از ابابکر روی گردانیده و قهر نمود و این قهر او تا زمانی که وفات یافت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 دفنها زوجها على ليلاً و لم يؤذن بها ابابكر وصلى عليها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زمانی که فاطمه علیها السلام وفات یافت شوهرش علی بن ابیطالب علیه السلام او را شبانه دفن کرد، بر او نماز گذارد و ابابکر را خبردار نفرمود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علت این کار را هم در جملات قبل بیان کرده و گفته است علت ناراحتی حضرت صدیقه اطهر علیها السلام از دستگاه خلافت بوده است</w:t>
      </w:r>
      <w:r>
        <w:rPr>
          <w:rFonts w:eastAsia="IRNazanin" w:cs="IRNazanin"/>
          <w:color w:val="111111"/>
          <w:sz w:val="28"/>
          <w:szCs w:val="28"/>
          <w:rtl w:val="true"/>
          <w:lang w:bidi="fa-IR"/>
        </w:rPr>
        <w:t xml:space="preserve">. </w:t>
      </w:r>
      <w:bookmarkStart w:id="26" w:name="pg8756_95655"/>
    </w:p>
    <w:p>
      <w:pPr>
        <w:pStyle w:val="BookText"/>
        <w:rPr/>
      </w:pPr>
      <w:bookmarkEnd w:id="26"/>
      <w:r>
        <w:rPr>
          <w:rFonts w:ascii="IRNazanin" w:hAnsi="IRNazanin" w:eastAsia="IRNazanin"/>
          <w:color w:val="111111"/>
          <w:sz w:val="28"/>
          <w:sz w:val="28"/>
          <w:szCs w:val="28"/>
          <w:rtl w:val="true"/>
          <w:lang w:bidi="fa-IR"/>
        </w:rPr>
        <w:t>حال از سلیمان خراشی نویسنده کتاب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کنم آیا این اعمال دلیل بر ارتباط حسنه ی دختر رسول اکرم صلی الله علیه واله وسلم و همچنین نزدیکترین افراد و خاندان با دستگاه خلافت و شخص خلفاست؟</w:t>
      </w:r>
    </w:p>
    <w:p>
      <w:pPr>
        <w:pStyle w:val="BookText"/>
        <w:rPr/>
      </w:pPr>
      <w:r>
        <w:rPr>
          <w:rFonts w:ascii="IRNazanin" w:hAnsi="IRNazanin" w:eastAsia="IRNazanin"/>
          <w:color w:val="111111"/>
          <w:sz w:val="28"/>
          <w:sz w:val="28"/>
          <w:szCs w:val="28"/>
          <w:rtl w:val="true"/>
          <w:lang w:bidi="fa-IR"/>
        </w:rPr>
        <w:t xml:space="preserve">و جهت اطلاع به او می گویم که سری به کتاب نهج البلاغه خطبه سوم بزن و که چگونه مولا امیرمؤمنان علی علیه السلام از ابن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و شورای او و همچنین از عثمان بن عفان شکایت می کند و ایشان را چگونه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او را به کتاب نهج البلاغه حواله کرده ام به این دلیل است که او در جای جای کتاب گمراه کننده خویش برای فریب ساده لوحان از خطبه ها و کلمات حضرت امیرمؤمنان علی علیه السلام در نهج البلاغه استفاده کرده و بدان آدرس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اشاره دیگری که باقی می ماند اینست که عده ای برای انکار برائت و دشمنی با اعداء اهلبیت علیهم السلام ادعا می کنند که در منابع شیعه چیزی درباره برائت از دشمنان اهل بیت علیهم السلام و لعن بر ایشان یافت نمی شود و بدون تحقیق و صرفاً با توجه به بعضی از روایات صادره از ذوات مقدسه ائمه علیهم السلام که با در نظر گرفتن شرایط تقیه وارد شده است به انکار بحث تبری و لعن روی آورده و همصدا با بلندگوهای وهابی داد حمایت از خلفاء و وجود رابطه حسنه بین ایشان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اینجا فرصت را غنمیت شمرده و برای پی بردن به وجود یا عدم وجود رابطه حسنه بین اهل بیت علیهم السلام و خلفاء به ذکر چند روایت از منابع معتبر شیعه به عنوان مشتی نمونه خروار می پردازیم</w:t>
      </w:r>
      <w:r>
        <w:rPr>
          <w:rFonts w:eastAsia="IRNazanin" w:cs="IRNazanin"/>
          <w:color w:val="111111"/>
          <w:sz w:val="28"/>
          <w:szCs w:val="28"/>
          <w:rtl w:val="true"/>
          <w:lang w:bidi="fa-IR"/>
        </w:rPr>
        <w:t>.</w:t>
      </w:r>
    </w:p>
    <w:p>
      <w:pPr>
        <w:pStyle w:val="Heading3"/>
        <w:numPr>
          <w:ilvl w:val="2"/>
          <w:numId w:val="1"/>
        </w:numPr>
        <w:rPr/>
      </w:pPr>
      <w:bookmarkStart w:id="27" w:name="__RefHeading___Toc3340030_653776707"/>
      <w:bookmarkStart w:id="28" w:name="_Toc9"/>
      <w:bookmarkEnd w:id="27"/>
      <w:r>
        <w:rPr>
          <w:rtl w:val="true"/>
        </w:rPr>
        <w:t>روایاتی پیرامون لعن در منابع شیعه</w:t>
      </w:r>
      <w:bookmarkEnd w:id="28"/>
    </w:p>
    <w:p>
      <w:pPr>
        <w:pStyle w:val="BookText"/>
        <w:rPr/>
      </w:pPr>
      <w:r>
        <w:rPr>
          <w:rFonts w:ascii="IRNazanin" w:hAnsi="IRNazanin" w:eastAsia="IRNazanin"/>
          <w:color w:val="111111"/>
          <w:sz w:val="28"/>
          <w:sz w:val="28"/>
          <w:szCs w:val="28"/>
          <w:rtl w:val="true"/>
          <w:lang w:bidi="fa-IR"/>
        </w:rPr>
        <w:t>اولین روایت را از کتاب شریف تهذيب الاحكام انتخاب می کنیم کتابی درباره ی عظمت آن که از کتب اربعه شیعه است و همچنین بزرگ مؤلف آن یعنی شیخ طوسی رضوان الله تعالی نیازی به توضیح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روایت حارث بن مغيرة النصری است که در وصف او جمله ثقة ثقة صادر شده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او می گوید بر امام باقر علیه السلام وارد شده و در محضر ایشان نشستم و عرض نمودم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فى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ی اولی و دومی چیست؟ </w:t>
      </w:r>
    </w:p>
    <w:p>
      <w:pPr>
        <w:pStyle w:val="BookText"/>
        <w:rPr/>
      </w:pPr>
      <w:r>
        <w:rPr>
          <w:rFonts w:ascii="IRNazanin" w:hAnsi="IRNazanin" w:eastAsia="IRNazanin"/>
          <w:color w:val="111111"/>
          <w:sz w:val="28"/>
          <w:sz w:val="28"/>
          <w:szCs w:val="28"/>
          <w:rtl w:val="true"/>
          <w:lang w:bidi="fa-IR"/>
        </w:rPr>
        <w:t>امام علیه السلام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 الله اول من ظلمنا حقنا فى كتاب الله و أوّل من حمل الناس على رقابنا و دماؤنا في اعناقهما الى يوم القيامه بظلمنا اهل البيت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اولین کسانی هستند که نسبت به حق ما که در قرآن کریم آمده است به ما ظلم کردند و اولین کسانی هستند که مردم را برگردن های ما سوار کردند و خون ما تا روز قیامت به خاطر آن ظلمی که به ما اهل بیت نموده اند به گردن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از کتاب شریف کافی که آن هم از کتب اربعه و از کتب معتبر شیعه می باشد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روایت، کمیت بن زید الاسدی است که او نیز از جلالت قدری در نزد ائمه علیهم السلام برخوردار بوده و در کتب رجالی از او به خوبی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خَبّرنى عن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خلیفه اول و دوم به من خبر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الله یا کمیت ما اهريق محجمه من دم و لا اخذ مال من غير حلّه و لا قلب حجر عن حجر الا ذلك في اعناقهما</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کمیت به خدا سوگند هیچ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اندازه ی خون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نمی شود و هیچ مالی به حرام گرفته نمی شود و هیچ سنگی از سنگ دیگر جابجا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کمترین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گناه آن به گردن آن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از کتاب ثمین بحارالانوار اثر گرانقدر علامه مجلسی اعلی الله مقامه انتخاب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روایت جناب ابو حمزه ثمالی رحمة الله علیه می باشد که نام اصلی او ثابت بن دینار و از بزرگان اصحاب چهار تن از ائمه معصومین علیهم السلام ما یعنی امام زین العابدین، حضرت باقرالعلوم ،امام جعفر صادق و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حمزه الثمالى قال قلت لعلى بن الحسين علیهما السلام و قد خلا أخبرني عن هذين الرجلين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اول من ظلمنا حقنا و اخذا ميراثنا و جلسا مجلساً كنا احق به منهما لا غفر الله لهما و لارحمهما ،کافران كافر من تولّاها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از امام زین العابدین علیه السلام درباره ی آندو نفر ظالم اول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افرمودند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اولین کسانی بودند که به حق ما ظلم کردند و ارث ما را گرفتند و در جایی که ما سزاوارتر بودیم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اریکه خلافت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نیامرزد و به آن دو رحم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کافر بودند و دوستان ایشان نیز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رضوان الله تعالی علیه در کتاب مستدرک الوسائل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 المؤمنين علیه السلام إن فلانا و فلانا غصبونا حقنا</w:t>
      </w:r>
      <w:r>
        <w:rPr>
          <w:rFonts w:eastAsia="IRNazanin" w:cs="IRNazanin"/>
          <w:color w:val="111111"/>
          <w:sz w:val="28"/>
          <w:szCs w:val="28"/>
          <w:rtl w:val="true"/>
          <w:lang w:bidi="fa-IR"/>
        </w:rPr>
        <w:t>...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خلیفه اول حق ما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روایات در برابر آنچه در کتب ما مذکور است چیزی جز قطره در برابر دریا نمی باشد، لکن جهت رد ادعای ارتباط حسنه بین اهل بیت علیهم السلام و خلفاء به همین اندازه اکتفا می کنیم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آن ادعای غلطی که مؤلف کتاب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توهم کرده و از طریق همین توهم نیز قصد تضعیف مذهب تشیّع را نموده است چیزی جز وهم و خیالی بیش نبوده است او در واقع می خواهد اثبات کند که اختلافی بین ایشان نبوده است و این اختلاف ادعای شیعیان بوده و در واقع ایشان پیرو اهل بیت علیهم السلام نیز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 ذکر همین چند روایت و واقعیت تاریخی از کتب و منابع شیعه و سنی می توان قضاوت کرد که کدام یک خرافه پرداز و دروغگو هستند آیا منکر این همه سند و مدرک خیال پرداز است یا آن کس که تسلیم دلیل و منطق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خراشی برای اثبات ادعای خویش مبنی بر دوستی اهل بیت علیهم السلام با خلفاء به رشته های سستی چنگ زده که بیان و نقد آنها خالی از لطف نیست</w:t>
      </w:r>
      <w:r>
        <w:rPr>
          <w:rFonts w:eastAsia="IRNazanin" w:cs="IRNazanin"/>
          <w:color w:val="111111"/>
          <w:sz w:val="28"/>
          <w:szCs w:val="28"/>
          <w:rtl w:val="true"/>
          <w:lang w:bidi="fa-IR"/>
        </w:rPr>
        <w:t xml:space="preserve">. </w:t>
      </w:r>
      <w:bookmarkStart w:id="29" w:name="pg8756_95658"/>
    </w:p>
    <w:p>
      <w:pPr>
        <w:pStyle w:val="Heading3"/>
        <w:numPr>
          <w:ilvl w:val="2"/>
          <w:numId w:val="1"/>
        </w:numPr>
        <w:rPr/>
      </w:pPr>
      <w:bookmarkStart w:id="30" w:name="__RefHeading___Toc3340032_653776707"/>
      <w:bookmarkStart w:id="31" w:name="_Toc10"/>
      <w:bookmarkEnd w:id="29"/>
      <w:bookmarkEnd w:id="30"/>
      <w:r>
        <w:rPr>
          <w:rtl w:val="true"/>
        </w:rPr>
        <w:t>ازدواج ام کلثوم با خلیفه دوم</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علی و خلیفه ثانی اختلافی وجود داشت چرا او دخترش ام کلثوم را به عقد عمر در آورد یا اینکه علی معصوم نیست که دخترش را به عقد کافری در آورده و یا دومی مسلمان بوده و علی دوست داشته که دومی داماد او بشود؟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در بعضی از کتب روایی ما روایاتی مبنی بر ازدواج ام الکلثوم با خلیفه دوم وارد شده است کتاب هایی چون کافی جلد ششم صفحه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تهذیب جلد هشتم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دیگری همچون مناقب آل ابی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ابتدا ما از نویسنده کتاب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کنیم که عصمت امام امیرالمؤمنین علیه السلام چه ارتباطی به ازدواج ام کلثوم با خلیفه دوم دارد؟</w:t>
      </w:r>
    </w:p>
    <w:p>
      <w:pPr>
        <w:pStyle w:val="BookText"/>
        <w:rPr/>
      </w:pPr>
      <w:r>
        <w:rPr>
          <w:rFonts w:ascii="IRNazanin" w:hAnsi="IRNazanin" w:eastAsia="IRNazanin"/>
          <w:color w:val="111111"/>
          <w:sz w:val="28"/>
          <w:sz w:val="28"/>
          <w:szCs w:val="28"/>
          <w:rtl w:val="true"/>
          <w:lang w:bidi="fa-IR"/>
        </w:rPr>
        <w:t>در واقع این چه نتیجه ایست که شما گرفته اید که چون حضرت امیر علیه السلام دخترشان را به نکاح خلیفه شما درآورده اند، این عمل به معنای عدم وجود اختلاف بین اهل بيت علیهم السلام و دستگاه غصب خلافت است و یا اینکه حضرت على علیه السلام اصلاً دارای عصمت نبوده که دخترش را به کسی که به او ظلم کرده و به قول مؤلف وهابی کتاب از نظر عده ای کافر می باشد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یا اینکه خلیفه دوم بر خلاف اعتقاد شیعه انسان خوبی بوده است و یا اگر هم مطابق نظر شیعه انسان سالمی نبوده ایراد به حضرت علی علیه السلام گرفته می شود که چرا دخترشان را به چنین شخص فاجری تزویج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شبهه می خواهد القا کند که بین ائمه علیهم السلام و خلفاء مشکلی نبوده و اگر این را قبول نکنید و بگویید اینها به اهل بیت علیهم السلام ظلم نموده و در نتیجه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شما معصوم نیستند زیرا دخترشان را به کافری تزویج نموده اند، در حالی که تزویج مسلمان به کافر حرام بوده و خلاف عصمت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در جواب می گوییم اولاً ممکن است حقیقت مطلب چیز دیگری باشد و علت این ازدواج مصلحتی بوده که باید بررسی شود، از آن مصالحی که حتی حضرت مولا علیه السلام بالاتر از آن را در راهش فدا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ابیطالب علیه السلام به خاطر حفظ امر خدای عزوجل و به خاطر رعایت مصالح، از اصل خلافت خویش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ظاهر صرف نظر نموده و دست بیعت با خلیفه دوم داد آیا این بیعت کردن مهم تر است یا تزویج ام کلثوم به دومی؟</w:t>
      </w:r>
    </w:p>
    <w:p>
      <w:pPr>
        <w:pStyle w:val="BookText"/>
        <w:rPr/>
      </w:pPr>
      <w:r>
        <w:rPr>
          <w:rFonts w:ascii="IRNazanin" w:hAnsi="IRNazanin" w:eastAsia="IRNazanin"/>
          <w:color w:val="111111"/>
          <w:sz w:val="28"/>
          <w:sz w:val="28"/>
          <w:szCs w:val="28"/>
          <w:rtl w:val="true"/>
          <w:lang w:bidi="fa-IR"/>
        </w:rPr>
        <w:t>بله اگر کسی تاریخ را انکار کند و عدم رضایت حضرت امیرالمؤمنین علیه السلام را از خلفاء بپوشاند می تواند به ظاهر این تزویج برای وجود ارتباط حسنه بین ایشان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حضرت علی علیه السلام برای حفظ آن مصالح که خدا و رسولش صلی الله علیه واله وسلم ایشان را بدان سفارش کرده بودند از خیلی چیزها صرف نظر فرمودند که یکی از آنها بیعت کردن با کسی بود که به هیچ عنوان لیاقت امر خلافت را نداشت حال بیعت با او مهم تر است یا تزویج دختر به او؟</w:t>
      </w:r>
    </w:p>
    <w:p>
      <w:pPr>
        <w:pStyle w:val="BookText"/>
        <w:rPr/>
      </w:pPr>
      <w:r>
        <w:rPr>
          <w:rFonts w:ascii="IRNazanin" w:hAnsi="IRNazanin" w:eastAsia="IRNazanin"/>
          <w:color w:val="111111"/>
          <w:sz w:val="28"/>
          <w:sz w:val="28"/>
          <w:szCs w:val="28"/>
          <w:rtl w:val="true"/>
          <w:lang w:bidi="fa-IR"/>
        </w:rPr>
        <w:t xml:space="preserve">ثانیاً از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و خاصه مقام امیرالمؤمنین علیه السلام از مقام نبوت و انبیاء نازلتر است و همچنین می گوئید امامت با نبوت قابل قیاس نیست و خود مؤلف در کتابش به عصمت انبیاء اقرار کرده در حالی که عصمت ائمه را انکار نموده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 هر حال،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نظر شیعه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کتاب و جمیع همفکران او سؤال می کنم آیا مقام حضرت لوط علیه السلام بالاتر است یا مقام امیرمؤمنان علی علیه السلام؟</w:t>
      </w:r>
    </w:p>
    <w:p>
      <w:pPr>
        <w:pStyle w:val="BookText"/>
        <w:rPr/>
      </w:pPr>
      <w:r>
        <w:rPr>
          <w:rFonts w:ascii="IRNazanin" w:hAnsi="IRNazanin" w:eastAsia="IRNazanin"/>
          <w:color w:val="111111"/>
          <w:sz w:val="28"/>
          <w:sz w:val="28"/>
          <w:szCs w:val="28"/>
          <w:rtl w:val="true"/>
          <w:lang w:bidi="fa-IR"/>
        </w:rPr>
        <w:t>ایشان در جواب می گویند مسلماً لوط پیامبر به علت نبوتش از امام علی بن ابی طالب علیه السلام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ما سؤال می کنیم آیا خلیفه دوم پست تر است یا قوم لوط؟</w:t>
      </w:r>
    </w:p>
    <w:p>
      <w:pPr>
        <w:pStyle w:val="BookText"/>
        <w:rPr/>
      </w:pPr>
      <w:r>
        <w:rPr>
          <w:rFonts w:ascii="IRNazanin" w:hAnsi="IRNazanin" w:eastAsia="IRNazanin"/>
          <w:color w:val="111111"/>
          <w:sz w:val="28"/>
          <w:sz w:val="28"/>
          <w:szCs w:val="28"/>
          <w:rtl w:val="true"/>
          <w:lang w:bidi="fa-IR"/>
        </w:rPr>
        <w:t>ایشان در جواب می گویند مسلماً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طبق اعتقاد شما لوط پیامبر از امیرمؤمنان علی علیه السلام بالاتر است چرا حاضر شد دخترانش را به تزویج عده ای کافر، خدا نشناس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 قومه يهرعون اليه و من قبل كانوا يعملون السيئات قال يا قوم هولاء بناتى هنّ اطهر لكم فاتقوا الله ولا تخزون فى ضيفى أليس منكم رجل رشيد</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فرشتگان به صورت جوانان زیبا به خانه ی لوط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شده به قصد عمل زشتی که در آن سابقه داشتند به سرعت به درگاه او وارد شدند لوط به آنان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این دختران من برای شما پاکیزه و نکوترند از خدا بترسید و مرا نزد مهمانان به عمل زشت خود خوار مکنید آیا در میان شما یک مرد رشید خدا پرست نیست؟</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هولاء بناتى إن كنتم فاعلين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لوط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دخترانم را به نکاح شما می دهم تا اگر خیال عملی دارید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قوم لوط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قوم لوط بالنذر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قوم لوط نیز کتاب و رسول حق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سنی ها بین حضرت امیرالمؤمنین علی علیه السلام و حضرت لوط که پیامبر خداست درجات زیادی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کفه ترازوی ایشان به نفع حضرت لوط علیه السلام می چربد به خلاف نظر شیعه که دلیل این مدعی در منابع مفصل موجود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بین خلیفه و قوم لوط اگر در بعضی جهات اشتراک هست لکن از جهاتی اختلاف نیز وجود دارد و آن هم این است که قوم لوط رسماً کفر به خدای خویش ورزیده و به این مطلب اظهار می کردند ولی خلیفه به زبان خویش اقرار به توحید و رسالت حضرت رسول اکرم صلى الله عليه وسلم می کرده و همین اقرار زبانی جواز ازدواج یک نفر را با مسلمانی دیگر چه زن و چه مرد باشد صادر می کند و اگر کسی دخترش را به تزویج او در آورد ولو اینکه او در دل چیز دیگری مانند کفر را پنهان نموده باشد شرعاً بی اشکال است و اصلاً ملاک در ازدواج ما فی الضمیر و درون افراد نیست و نیت ایشان ولو اینکه بر کفر باشد تأثیری در صحت و سقم ازدواج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با این مطلب مخالفت کرده به او جواب داده می شود که طبق آیات قرآن مگر شما ندیدید که حضرت لوط حاضر شد دخترانش را به ازدواج قومی که علناً اهل کفر و تکذیب آیات خداوند بودند در آورد و این امر را با عصمت خود در تضاد ندید پس اگر امیرمؤمنان علیه السلام نیز در واقع دخترشان ام کلثوم علیه السلام را به تزویج خلیفه دوم در آورده باشند و خلیفه نیز در باطن خلاف ادعای خویش بر اسلام را داشته باشد باز هم رضایت به این تزویج خلاف عصمت امام علی علیه السلام را اثبات نمی کند زیرا همانطور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مصلحتی، لوط برای جلوگیری از گناه زشتی حاضر به تزویج دخترانش با قوم کافر شد همان مصلحت و یا شبیه آن می تواند جواز تزویج ام کلثوم علیه السلام به عمر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تکرار می کنم که اصلاً در ازدواج یک مسلمان با دیگری صرف شهادت زبانی به توحید و نبوت کفایت کرده و جواز آن را امضاء می کند که این شهادت زبانی را خلیفه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کسی بگوید دختران لوط نیز چون قوم او کافر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 خداوند متعال غیر آن را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فاسر باهلک بقطع من الليل و لا يلتفت منكم احد الا امرأتك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تو با اهل بیت خود شبانه از این دیار بیرون شو و از اهل خود هیچ کس جز آن زن کافرت که آن هم با قوم باید هلاک شود را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دریافت می شود که فقط زن لوط با بدکاران بوده و دیگر افراد اهل بیت او جزء نجات یافتگان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تکمیل این بحث می توان به روایت امام صادق علیه السلام که در آن به اعجازی از امام امیر المومنین علیه السلام پیرامون یک جنیه و تمثیل او به شکل ام کلثوم اشاره کرد</w:t>
      </w:r>
      <w:r>
        <w:rPr>
          <w:rStyle w:val="FootnoteAnchor"/>
          <w:rtl w:val="true"/>
        </w:rPr>
        <w:footnoteReference w:id="25"/>
      </w:r>
      <w:r>
        <w:rPr>
          <w:rFonts w:ascii="IRNazanin" w:hAnsi="IRNazanin" w:eastAsia="IRNazanin"/>
          <w:color w:val="111111"/>
          <w:sz w:val="28"/>
          <w:sz w:val="28"/>
          <w:szCs w:val="28"/>
          <w:rtl w:val="true"/>
          <w:lang w:bidi="fa-IR"/>
        </w:rPr>
        <w:t>و لذا ما به خاطر غرابت معنوی آن بر عموم افراد از ذکر آن خودداری می کنیم از این روایت مشخص می شود که در حقیقت ازدواجی بین دختر امیرالمؤمنین علیه السلام و خلیفه دوم صورت نگرفته است و حتی ممکن است گفته شود که آن ام کلثومی که در روایات کافی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تزویج عمر در آمده و پس از قتل او توسط حضرت مولا علیه السلام از خانه عمر خارج شده همان جنّیه بوده و امام طبق گمان مردم در آن مسأله فقهی تکلم فرموده و در آن مسأله ظاهر را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درباره موضوع این ازدواج نظرات گوناگونی ارائه شده که به طور اجمال بدان اشاره می کنم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عده ای از محققین در اصل اینکه حضرت علی علیه السلام دختری به نام ام کلثوم داشته باشند تردید کرده و ام کلثوم را کنیه حضرت زینب علیها السلام می دانند و می گویند او نیز به ازدواج عبدالله بن جعفر درآمده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 آن ام کلثومی که خلیفه دوم درخواست ازدواج با او را داشت دختر خلیفه اول بوده نه دختر امام علی علیه السلام و پس از ازدواج حضرت علی علیه السلام با همسر ابابکر به منزل مولا رفته و همانند محمد بن ابابکر تحت تربیت آن حضرت قرار گرفته است و در اصطلاح ربیبه یعنی دختر همسر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 اینکه مدعیان ازدواج ام کلثوم با عمر معتقدند که پس از عمر محمد بن جعفر و پس از او عون بن جعفر و سپس برادر سوم ایشان عبدالله بن جعفر با ایشان ازدواج کرده است که این سخن از چند جهت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 برادر اول یعنی محمد و عون هر دو در زمان حیات عمر در جنگی به شهادت رسیدند، پس امکان ندارد که پس از مرگ او وجود داشته و با ام کلثوم همسر وی ازدواج کنند و ثانیاً عبدالله بن جعفر که برادر سوم بوده با زینب علیها السلام ازدواج کرده و معقول نیست که با خواهر زینب یعنی ام کلثوم نیز پیمان زناشویی ببندد زیرا همه می دانند که جمع بین اختین یعنی ازدواج همزمان با دو خواهر شرعاً پذیرفته نیست و حرام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مولف کتاب الوهمى و الحقيقى فى سيرة عمر بن الخطاب با تمسک به دو امر موضوع این ازدواج را از افسانه های باور نکردنی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حضرت علی علیه السلام دختر خویش را به کسی تزویج کنند که بر اساس منابع معتبر شیعه و سنی مادر وی در حالی از دنیا رفته که بر آن مرد غضبناک و ساخط بوده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پیامبر اکرم صلی الله علیه واله وسلم با وجود اینکه می فرمودند اگر مردی که دین و اخلاقش را می پسندید از شما دختر خواست او را رد نکنید خواستگاری عمر از حضرت زهرا علیها السلام را رد کردند و در عرب قبیح است که کسی با وجود اینکه جواب رد از زنی شنیده است باز به خواستگاری دختری از خانواده ی او برود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وجود این همه تردید و نظرات مختلف در پایان بحث به عنوان خلاصه جواب گفته می شود که اولاً با فرض چنین ازدواجی به هیچ عنوان نمی توان وجود محبّت و دوستی بین اهلبیت علیهم السلام و خلفاء را اثبات نمود و چگونه می شود با این فرض به عصمت ائمه علیهم السلام خدشه وارد کرد؟ و ثانیاً در اصل وجود چنین تزویجی تردید وجود دارد</w:t>
      </w:r>
      <w:r>
        <w:rPr>
          <w:rFonts w:eastAsia="IRNazanin" w:cs="IRNazanin"/>
          <w:color w:val="111111"/>
          <w:sz w:val="28"/>
          <w:szCs w:val="28"/>
          <w:rtl w:val="true"/>
          <w:lang w:bidi="fa-IR"/>
        </w:rPr>
        <w:t>.</w:t>
      </w:r>
      <w:r>
        <w:rPr>
          <w:rStyle w:val="FootnoteAnchor"/>
          <w:rtl w:val="true"/>
        </w:rPr>
        <w:footnoteReference w:id="29"/>
      </w:r>
      <w:bookmarkStart w:id="32" w:name="pg8756_95663"/>
    </w:p>
    <w:p>
      <w:pPr>
        <w:pStyle w:val="Heading3"/>
        <w:numPr>
          <w:ilvl w:val="2"/>
          <w:numId w:val="1"/>
        </w:numPr>
        <w:rPr/>
      </w:pPr>
      <w:bookmarkStart w:id="33" w:name="__RefHeading___Toc3340034_653776707"/>
      <w:bookmarkStart w:id="34" w:name="_Toc11"/>
      <w:bookmarkEnd w:id="32"/>
      <w:bookmarkEnd w:id="33"/>
      <w:r>
        <w:rPr>
          <w:rtl w:val="true"/>
        </w:rPr>
        <w:t>بیعت حضرت علی علیه السلام با خلفا</w:t>
      </w:r>
      <w:bookmarkEnd w:id="3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می گوید که شیخین کافر بوده اند و از آن طرف هم می بینیم که علی علیه السلام را معصوم می دانند اما همین علی علیه السلام با هر دو آنها بیعت نموده است از این لازم می آید که علی علیه السلام معصوم نباشد، زیرا با دو نفر فاجر ستمگر بیعت کرده است و یا اینکه کار امام علی علیه السلام درست بوده و ابابکر و عمر دو خلیفه مؤمن و صادق و عادل بوده اند از طرف دیگر او پس از به خلافت رسیدن از شیخین انتقاد نکرد و نگفت که ایشان خلافت را غصب کرده اند فدک را باز نگردانید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بدعتهایی را که شما به عمر نسبت می دهید حذف نکرد و علی علیه السلام کسی است که از جان عثمان در برابر شورشی ها حفاظت کرد و فرزندانش را برای حفاظت او از منزل خارج کرد و همه اینها دلالت بر دوستی علی بن ابیطالب علیه السلام با خلفاء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مؤلف با طرح چند سؤال قصد دارد که مسلمات تاریخ را انکار کرده و با چنگ زدن به چند مورد که جواب آنها کاملاً واضح است درصدد انکار اصول مسلمه شیعه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درباره ی بیعت حضرت علی علیه السلام با خلفاء به کتاب ها و نوشته هایی از بزرگان اهل سنت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الامامه و السیاسه نوشته ابن قتیبه دینوری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ابابكر تفقد قوماً تخلفوا عن بيعته عند على كرّم الله وجهه فبعث اليهم عمر فجاء فناداهم و هم فى دار على فابوا أن يخرجوا فدعا بالحطب و قال و الذي نفس عمر بيده لتخرجَنَّ أو لا حرقنها على من فيها، فقيل له يا ابا حفص إن فيها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و إن</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خلیفه اول سراغ گروهی را که در نزد امام علی بن ابیطالب علیه السلام جمع شده و از بیعت با او سرپیچی کرده بودند را گرفته و عمر را به سمت ایشان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ایشان را که در خانه حضرت علی علیه السلام اجتماع کرده بودند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خواست تا از خانه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آن گروه از خروج از خانه خودداری کرده و این کار سبب شد که عمر هیزم طلبیده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جان عمر به دست اوست باید از خانه خارج شوید و گرنه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را با اهلش می سوزانم به او گفته شد در این خانه فاطمه زندگی میکند او نیز جواب داد حضرت فاطمه علیها السلام را نیز آتش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ماجرا به این جا ختم نمی شود ابن قتیبه پس از ذکر مفصل ماجرا که شامل بیرون آوردن اجباری و زوری اهل بیت از جمله امیرمؤمنان علی علیه السلام از خانه و تهدید به قتل ایشان توسط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عبارت را متذکر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يبايع على كرّم الله وجهه حتى ماتت فاطمه رضى الله عنها ولم تمكث بعد ابيها الا خمسا و سبعین لیله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یعنی حضرت علی علیه السلام تا زمانیکه حضرت فاطمه علیها السلام زنده بود با ابابکر بیعت نکرد و او نیز هفتادو پنج روز پس از پدر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 کتاب تاریخ یعقوبی نوشته احمد بن ابی یعقوب معروف به یعقوبی است این نویسنده در کتاب خویش پس از ذکر خارج کردن افرادی که پناهنده به خانه حضرت علی علیه السلام شده بودند و در واقع قصد بیعت کردن با خلیفه اول را نداشتند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الواحد بعد الواحد يبايع و لم يبايع على الا بعد سته اشهر و قيل اربعين يوماً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یعنی ایشان یکی پس از دیگری با ابابکر بیعت کردند ولی امیرالمؤمنين على علیه السلام تا شش ماه و یا چهل روز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خوانندگان منصف حالا شما قضاوت کنید آیا در این بیعت که با آتش و زور تهدید شمشیر و سقط جنین پس از شش ماه و یا چهل روز و یا هفتاد و پنج روز صورت پذیرد علامتی از رضایت و دوستی می بینید یا اینکه سر تا سر نفرت و غضب و دشمنی را احساس می کنید و این بیعت را نشأت گرفته از ظلم می دانید؟</w:t>
      </w:r>
    </w:p>
    <w:p>
      <w:pPr>
        <w:pStyle w:val="BookText"/>
        <w:rPr/>
      </w:pPr>
      <w:r>
        <w:rPr>
          <w:rFonts w:ascii="IRNazanin" w:hAnsi="IRNazanin" w:eastAsia="IRNazanin"/>
          <w:color w:val="111111"/>
          <w:sz w:val="28"/>
          <w:sz w:val="28"/>
          <w:szCs w:val="28"/>
          <w:rtl w:val="true"/>
          <w:lang w:bidi="fa-IR"/>
        </w:rPr>
        <w:t>ابن ابى الحديد معتزلی حنفی نیز در کتاب خود پس از اینکه می نویسد حضرت على علیه السلام را به اجبار به نزد ابابکر آوردند از قول آن حضرت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احق بهذا الامر منكم لا ابايعكم و انتم اولى بالبيعه لي</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اینکه من درباره خلافت از شما اولی ترم و شما در اینکه با من بیعت کنید از من اولی ترید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خوانندگان محترم آیا احساس نارضایتی از جملات مولا علیه السلام روشن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اميرالمؤمنين علی علیه السلام به اختیار با خلفاء بیعت کرده است که این شخص وهابی قصد دارد از این بیعت نقض عصمت ایشان را اثبات کند؟ بله آنها با غصب خلافت، ستمکار شدند لکن بیعت حضرت مولا علیه السلام از روی جبر و زور و تهدید بوده و نه از روی اختیار فلذا هیچ منافاتی با عصمت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بخاری نیز پس از ذکر ناراحتی حضرت فاطمه علیها السلام از ابی بکر و دفن شبانه آن حضرت آمده است که امام علی علیه السلام تا شش ماه با خلیفه اول بیعت نکردند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البته عادتاً عین همین روایت را در صحیح مسلم نیز می توانیم ببینیم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 در مورد قسمت دیگر شبهه که امام علی علیه السلام پس از رسیدن به خلافت از خلفاء انتقاد نکرده و متذکر حق خود نشده است این ادعا نیز گزافه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به یکی از خطبه های معروف نهج البلاغه به نام خطبه شقشقیه که خطبه سوم نهج البلاغه می باشد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انتقادهای امام علی علیه السلام از خلفای پیشین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در کتاب شرح نهج البلاغه این خطبه را ذکر نموده است </w:t>
      </w:r>
      <w:r>
        <w:rPr>
          <w:rStyle w:val="FootnoteAnchor"/>
          <w:rtl w:val="true"/>
        </w:rPr>
        <w:footnoteReference w:id="36"/>
      </w:r>
      <w:r>
        <w:rPr>
          <w:rFonts w:ascii="IRNazanin" w:hAnsi="IRNazanin" w:eastAsia="IRNazanin"/>
          <w:color w:val="111111"/>
          <w:sz w:val="28"/>
          <w:sz w:val="28"/>
          <w:szCs w:val="28"/>
          <w:rtl w:val="true"/>
          <w:lang w:bidi="fa-IR"/>
        </w:rPr>
        <w:t>از دیگر بزرگان اهل سنت که این خطبه را در کتاب خویش آورده است و نسبت آن را به امام امیرالمؤمنین علیه السلام تأیید کرده ابن جوزی است که در کتاب تذکره الخواص این خطبه را نگاشته و برخی از ظرائف آن را شرح نموده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ما نیز در اینجا به قسمت هایی از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 ابابکر جامه خلافت را بر تن کرد در حالی که می دانست جایگاه من نسبت به حکومت چون محور آسیاب است به آسیاب که دور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ردای خلافت را رها کرده و دامن جمع نموده، از آن کناره گیری کردم و در این اندیشه بودم که آیا با دست تنها برای گرفتن حق خود به پا خیزم یا در این محیط خفقان و تاریکی که به وجود آورده اند صبر پیشه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در حالی که گویا خار در چشم و استخوان در گلوی من مانده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چشم خویش می دیدم که میراث من را به غارت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اینکه خلیفه اول از دنیا رفت و خلافت را به پسر خطاب سپرد شگفتا ابابکر که در حیات خود از مردم می خواست عذر او را بپذیرند چگونه در هنگام مرگ خلافت را به دیگری سپرد هر دو از شتر خلافت سخت دوشیدند و از حاصل آن بهره مند شدند سرانجام اولی حکومت را به راهی در آورد و به دست کسی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 از خشونت، سخت گیری، اشتباه و پوزش طلبی بود و من در این مدت طولانی محنت زا و عذاب آور چاره ای جز شکیبایی نداشتم تا آنکه روزگار عمر هم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خلافت را در گروهی قرار داد که پنداشت من همسنگ آنان می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فيالله و للشوری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شورا، در کدام زمان در برابر اولی در مورد تردید بودم تا امروز با اعضای شورا برابر شوم؟</w:t>
      </w:r>
    </w:p>
    <w:p>
      <w:pPr>
        <w:pStyle w:val="BookText"/>
        <w:rPr/>
      </w:pPr>
      <w:r>
        <w:rPr>
          <w:rFonts w:ascii="IRNazanin" w:hAnsi="IRNazanin" w:eastAsia="IRNazanin"/>
          <w:color w:val="111111"/>
          <w:sz w:val="28"/>
          <w:sz w:val="28"/>
          <w:szCs w:val="28"/>
          <w:rtl w:val="true"/>
          <w:lang w:bidi="fa-IR"/>
        </w:rPr>
        <w:t>تا آنکه سومی به خلافت رسید دو پهلویش از پرخوری باد کرده همواره بین آشپزخانه و دستشویی سرگردان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شعله ای از آتش دل بود زبانه کشید و فرونشست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نتیجه این سخنان این است که حضرت علی علیه السلام تا آنجا که می توانست هم در ایام حیات خلفاء و هم پس از ایشان نارضایتی خویش را از غصب شدن حقش بیان می فرمود و این از واضحات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علت عدم برگرداندن فدک و اصلاح نکردن خیلی از بدعت ها که در زمان خلیفه گذاشته شده بود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سؤال کننده ایجاد شک شبهه بر این مطلب است که در واقع حضرت علی علیه السلام موافق اعمال خلفاء بوده و در اصل اعمال ایشان بدعت محسوب نمی شود و اگر هم بدعت بوده چرا حضرت علی علیه السلام این بدعت ها را پس از رسیدن به خلافت باطل نکرد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کرخی می گوید از امام صادق علیه السلام پرسیدم چرا زمانی که امیرالمؤمنین على علیه السلام به حکومت مردم رسید فدک را به حال خود رها کرد و به اهلش باز نگرداند؟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صلی الله علیه واله وسلم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زمانی که پیامبر اکرم صلى الله عليه وسلم مکه را فتح کردند عقیل قبل از آن، خانه حضرت را که در مکه بود فروخته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پس به رسول خدا صلی الله علیه واله وسلم عرض شد یا رسول الله آیا به خانه خویش که در مکه دارید برنمی گردید؟</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عقیل برای ما خانه ای گذاشته؟ ما خاندانی هستیم که اگر چیزی به صورت ظلم و ستم از ما گرفته شود به آن برنمی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طلب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همین دلیل علی بن ابیطالب علیه السلام فدک را باز نگرداند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حدیث دیگر ابا بصیر از حضرت صادق علیه السلام چنین سؤالی را پرسید امام نیز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ظالم و مظلوم هر دو بر خدای عزوجل وارد شوند و خداوند، مظلوم را اجر داده و ظالم را عقاب فرماید لذا حضرت کراهت داشتند چیزی را که خدای متعال غاصبش را عقاب و مغصوب را اجر داده به خود بازگرداند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همچنین این سؤال از وجود نازنین حضرت رضا علیه آلاف التحيه و الثناء شد امام علیه السلام نیز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خداوند عزوجل سرپرستی ما اهل بیت را خود بر عهده گرفته و خود اوست که حق ما را از ستمکاران می گیرد و جز او کس دیگری چنین نکند و ما نیز صاحب اختیار و ولی مؤمنانیم پس درباره حقوق ایشان حکم می کنیم و حقوق ایشان را از ظالمین باز می ستانیماما حقوق غصب شده خویش را باز پس نستانیم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یکی دیگر از سؤالاتی که در این مرحله باید به جواب آن بپردازیم درباره بدعت های خلفای قبل از حضرت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عنوان که چرا امیرمؤمنان علی علیه السلام پس از رسیدن به خلافت این بدعت ها را اصلاح نفرمود؟ بدعت هایی چون حذف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ها و اضافه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اذان، تمام خواندن نمازهای شکسته، اقامه نماز تراویح و تحریم ازدواج موقت، ممنوعیت تمتع 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متعددی که بعضی از آنها را خود شبهه انداز ذکر نموده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او و بلکه جمیع اهل سنّت چون نمی توانند منکر وجود این بدعت ها بشوند می خواهند ادعا کنند که حضرت علی علیه السلام نیز با این اعمال و بدعت ها موافق بوده و این خود دلالت بر دوستی بین خلفاء و حضرت علی علیه السلام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برای اینکه به علت کار حضرت امیرالمؤمنين على علیه السلام پی ببریم باید به یک روایت که در کتاب تهذیب شیخ الطائفه ابی جعفر طوسی که از کتب اربعه ماست به خوبی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جعفر بن محمد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امیرالمؤمنين على علیه السلام وارد کوفه شدند به امام حسن مجتبی علیه السلام امر فرمودند که در بین مردم ندا دهد ماه رمضان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اقامه نمی شود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پس وقتی حضرت مجتبی علیه السلام امر پدر را اطاعت کرده و فرمان ایشان را به مردم ابلاغ فرمودند مردم فریاد زدند وا عمرا وا عمرا حضرت علی علیه السلام از فرزندشان پرسیدند این چه صدایی است؟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دستور شما به فریاد در آمدند و به جهت اعتراض می گویند و ا عمرا حضرت نیز فرمودند به آنها بگویید مانند قبل نماز بخوانید و از دستور خویش صرف نظر کردند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فرمودید مردم آنقدر نسبت به بدعت های خلفاء خو گرفته و عادت کرده بودند که زمانی که حضرت علی علیه السلام اراده فرمود یکی از این بدعت ها را ریشه کن کند نزدیک بود اصل حکومت ضایع شده و مردم بر علیه حضرت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مردمی که در برابر پایمال شدن سنت های اصیل رسول اکرم صلى الله عليه وسلم و سفارشات ایشان نسبت به وصایت امیرمؤمنان علی علیه السلام و توصیه های ایشان در مورد دختر و یگانه یادگار خویش و همچنین وصایای رسول اکرم صلى الله عليه وسلم در مورد فرزندان این دختر هیچگاه وا محمدا نگفته و گویا خاک مرده بر سرشان ریخته شده و زبانشان از تکلم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هیچ کس در برابر حمله به بیت حضرت زهرا سلام الله علیها آهی از دل برنکشید و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کسی در برابر غصب خلافت شورش به پا ننمود و حتی چشمی به علامت غضب خیره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احدی از این مردم در برابر حذف سنن رسول خدا صلى الله عليه واله وسلم کلامی بر زبان جاری نکرده و از آن عجیب تر آنکه پس از این همه واژگونی در سنت های رسول خدا صلى الله عليه واله وسلم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خویش را اهل همان سنّت گذاشتند و گروهی که پایبند به این سنت ها و دستورات بودند را به شرک و کفر و الحاد متهم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می کنید اگر حضرت علی علیه السلام اراده می فرمودند که بدعت های گذشتگان را نابود و کجی های ایشان را اصلاح کنند چه اتفاقی در جامعه مسلمین می افتاد مسلماً به جای یک نفر عبدالرحمن ابن ملجم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ابن ملجم شده و همه بر علیه او شورش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 داریم با مطالعه این کتاب و پاسخگویی به شبهات اهل سنت آنها بیاد آورند که مشغول پیروی از هوای نفس خویش هستند و به دنبال حقیقت و پیروی از آن نیستند البته امکان دارد باز هم سؤال کنند که چرا امیرمؤمنان علی علیه السلام با بدعت ها نجنگید و اگر او نتواند این بدعت ها را اصلاح کند اصلاً به درد خلافت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می شود او با بدعت های خطرناکتری مشغول جنگ بود، بدعتی چون دنیا طلبی اصحاب رسول اکرم صلى الله عليه واله وسلم، خلافت موروثی در خاندان بی لیاقت بنی امیه و پرورش یافتن عابدان تهی مغز که این سه بدعت نیز از بدع خلفای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خلفاء بودند که برای بعضی از اصحاب به خاطر درک حضور پیامبر اکرم صلى الله عليه واله وسلم حقوق ها و مقرری های سنگین از بیت المال مشخص کردند و این باعث دنیا طلبی اصحاب گردید و همینان بودند که امثال معاویه را به حکومت رساندند و ایشان بودند که مردم را عابدانی دور از حقیقت پرورش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برای مبارزه با این بدعت های بزرگ ناچار به جنگ های طولانی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بزرگی که نگذاشتند امیر مؤمنان علی علیه السلام در این مدت محدود به مشکلات کوچکتر سامانی ببخشد و اگر ایشان می خواستند بدعت هایی چون نماز تراویح و تحریم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بخشند از اصلاح بدعت های بزرگی که نام بردم فرو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همین مردم قلیل نیز از دور او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حذف یک نماز تراویح چنان جنجالی برپا نمود که نزدیک بود کودتایی بر علیه امام علی علیه السلام برپا شود، حال شما تصور کنید که حضرت علی علیه السلام بخواهند اذان را از لوث بدعت پاک کنند چه اتفاقی می افتد؟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پوشیده نماند اگر ایشان بلافاصله بعد از پیامبر اکرم صلى الله عليه واله وسلم به حکومت می رسیدند دیگر نه بدعتی بود که بخواهد اصلاح شود و نه کسی با ایشان سر جنگ داشت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بخواهد بجنگد و نه الآن جمعیتی بیش از یک میلیارد نفر با هم دیگر اختلاف نزاع و کشمکش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مقصر در تمام این موارد کسانی هستند که حق مسلم ایشان را به هدایت دیگران داده و به غصب حق ایشان 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آخری که ما به جواب آن می پردازیم این است که چرا حضرت علی علیه السلام از عثمان در برابر شورشیان دفاع کرده و حتی فرزندان خویش را برای حفاظت او بسیج نمودند؟</w:t>
      </w:r>
    </w:p>
    <w:p>
      <w:pPr>
        <w:pStyle w:val="BookText"/>
        <w:rPr/>
      </w:pPr>
      <w:r>
        <w:rPr>
          <w:rFonts w:ascii="IRNazanin" w:hAnsi="IRNazanin" w:eastAsia="IRNazanin"/>
          <w:color w:val="111111"/>
          <w:sz w:val="28"/>
          <w:sz w:val="28"/>
          <w:szCs w:val="28"/>
          <w:rtl w:val="true"/>
          <w:lang w:bidi="fa-IR"/>
        </w:rPr>
        <w:t>پاسخ بسیار واضح است طبق نقل های صریح تاریخی حضرت ابا الحسن على علیه السلام از عثمان بن عفان در برابر شورشیان دفاع کرد و حتی به او در اوج محاصره و تشنه کامی آب رسانید و فعالیت های دیگری نیز در حمایت از او انجام دادند که نیاز به بیان آن نیست همه ی این اقدامات را مرتکب شدند ولکن چند روز بعد ایشان را متهم به قتل عثمان کردند و همین اتهام سه جنگ بزرگ برای آن حضرت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که خود از تحریک کنندگان بر علیه عثمان بودند به همراه عایشه که عثمان را نعثل می نامید و از مسلمین درخواست قتل او را می کرد با این بهانه غائله جمل را به راه انداختند معاویه نیز به خونخواهی عثمان جنگ صفین را برپا کرد و در ادامه این دو جنگ نبرد نهروان شکل گرفت تمام اقدامات حضرت علی علیه السلام به این خاطر بود که همه بدانند او در مورد قتل عثمان مبری است با این اوصاف تمام وقت خلافت خویش را صرف جنگ با کسانی کرد که به غیر از اینکه خود عامل قتل عثمان بودند به حضرت علی بن ابی طالب علیه السلام تهمت قتل عثمان را زده و بر علیه او شوریدند علاوه بر این ایشان درباره ی خلیفه کشی و باب شدن این مطلب نیز کراهت داشتند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بارها با کلمات درشت با مولای متقیان حضرت علی علیه السلام سخن می گفت و حتی او را دو مرتبه از مدینه تبعید نمود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حال با وجود این مدارک تاریخی آیا کمک حضرت علی علیه السلام به عثمان به جز بیان مذکور در سطور قبل و یا بیاناتی از این قبیل علت دیگری دارد؟ آیا از این کمک می توان به عنوان مدرکی برای وجود رابطه حسنه بین حضرت علی علیه السلام و عثمان استفاده نمود؟ </w:t>
      </w:r>
      <w:bookmarkStart w:id="35" w:name="pg8756_95671"/>
    </w:p>
    <w:p>
      <w:pPr>
        <w:pStyle w:val="Heading3"/>
        <w:numPr>
          <w:ilvl w:val="2"/>
          <w:numId w:val="1"/>
        </w:numPr>
        <w:rPr/>
      </w:pPr>
      <w:bookmarkStart w:id="36" w:name="__RefHeading___Toc3340036_653776707"/>
      <w:bookmarkStart w:id="37" w:name="_Toc12"/>
      <w:bookmarkEnd w:id="35"/>
      <w:bookmarkEnd w:id="36"/>
      <w:r>
        <w:rPr>
          <w:rtl w:val="true"/>
        </w:rPr>
        <w:t>همسران پیامبر صلی الله علیه وآله وسلم</w:t>
      </w:r>
      <w:bookmarkEnd w:id="3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اهل بیت پیامبر صلی الله علیه واله وسلم و اصحاب اختلافی بوده چرا بین ایشان این همه ازدواج صورت گرفته است؟ ازدواج رسول خدا صلی الله علیه واله وسلم با دختران خلیفه اول و دوم و تزویج نمودن رسول خدا صلی الله علیه واله وسلم دخترانش را یکی پس از دیگری به عثمان و ازدواج هایی از این قبیل و همچنین چرا اسم های بعضی از فرزندان ائمه علیهم السلام و بعضی از اصحاب ائمه اسم خلفای سه گانه بوده و چرا نسل مادر حضرت صادق علیه السلام به خلیفه اول بر می گردد و چرا بعضی از اصحاب امیر المؤمنین علیه السلام چون سلمان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عمر صاحب منصب بوده اند؟</w:t>
      </w:r>
    </w:p>
    <w:p>
      <w:pPr>
        <w:pStyle w:val="BookText"/>
        <w:rPr/>
      </w:pPr>
      <w:r>
        <w:rPr>
          <w:rFonts w:ascii="IRNazanin" w:hAnsi="IRNazanin" w:eastAsia="IRNazanin"/>
          <w:color w:val="111111"/>
          <w:sz w:val="28"/>
          <w:sz w:val="28"/>
          <w:szCs w:val="28"/>
          <w:rtl w:val="true"/>
          <w:lang w:bidi="fa-IR"/>
        </w:rPr>
        <w:t>همه اینها دلالت بر وجود دوستی ما بین اهل بيت علیهم السلام و خلفاء می نماید و مشخص می شود که بزرگان شیعه سال های سال دروغ گفته و خیال پردازی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پاسخ کافیست بگوییم حتی کسانی که کمی اهل تحقیق بوده و ذره ای انصاف در وجودشان موجود می باشد فوراً حکم می کنند که ذکر موارد فوق جز زیاده گویی چیزی بیش نیست و از ذکر این شبهات جز اتلاف وقت کار دیگری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تاریخ، مستندات قوی بر وجود عداوت و ظلم توسط عده ای از خلفاء نسبت به اهل بیت علیهم السلام را نداشتیم باز هم نمی شد برای اثبات ادعای محبت خلفاء نسبت به اهل بیت علیهم السلام و بالعکس به این موضوعات چنگ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عده ای از خلفاء دشمن اهل بیت علیهم السلام نبودند پس چه کسی به خانه حضرت صدیقه طاهره فاطمه زهرا علیها السلام حمله نمود؟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سه جنگ بر علیه حضرت علی بن ابیطالب علیه السلام الاقامه کرد؟ چه کسی با امام حسن علیه السلام جنگید و ایشان را مسموم نمود؟ چه کسی حسین بن علی علیه السلام و عده ی کثیری از بنی هاشم را با آن وضع اسف بار به خاک و خون کشید؟ از اینها گذشته، بگوئید قبر پاره تن پیامبر صدیقه اطهر علیها السلام کجاست؟ آیا در کتاب تاریخی معتبری درباره این مطلب کلمه ای نوشته شده است؟ آیا قبور دیگر دختران پیامبر اکرم صلی الله علیه واله وسلم نیز مخفی اند؟ آیا قبر عایشه، ام سلمه و خدیجه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نامعلوم است؟ چه شده که قبر تنها یادگار پیامبر صلی الله علیه واله وسلم نامعلوم است؟ </w:t>
      </w:r>
    </w:p>
    <w:p>
      <w:pPr>
        <w:pStyle w:val="BookText"/>
        <w:rPr/>
      </w:pPr>
      <w:r>
        <w:rPr>
          <w:rFonts w:ascii="IRNazanin" w:hAnsi="IRNazanin" w:eastAsia="IRNazanin"/>
          <w:color w:val="111111"/>
          <w:sz w:val="28"/>
          <w:sz w:val="28"/>
          <w:szCs w:val="28"/>
          <w:rtl w:val="true"/>
          <w:lang w:bidi="fa-IR"/>
        </w:rPr>
        <w:t>و بگوئید چه شده است که قبرهای هر یک از اولاد رسول اکرم صلی الله علیه واله وسلم چه از طریق امام حسن علیه السلام و چه از طریق امام حسین علیه السلام اینقدر پراکنده اند؟ یکی در مدینه و یکی در مکه، یکی در ایران و یکی در افغانستان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بعضی ایشان دسته جمعی مدفونند؟ عده ای در بیابان و عده ای بالای قله کوه؟ راستی اگر اصحاب رسول خدا صلی الله علیه واله وسلم نسبت به اهل بیت علیهم السلام محبّت داشتند و خلفاء نیز ایشان را دوست داشتند چرا بین قبر حسن بن علی و برادرشان حسین بن علی علیهم السلام این همه فاصله افتاده است؟ یکی در حجاز و دیگری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الحسن اين الحسين؟ اين ابناء الحسین؟ آیا می توان همه این مسلّمات تاریخی را انکار کرد و روی آنها را با ادعاهای مسخره ای مانند آنچه سلیمان خراشی در کتابش آورده است پوشانید؟</w:t>
      </w:r>
    </w:p>
    <w:p>
      <w:pPr>
        <w:pStyle w:val="BookText"/>
        <w:rPr/>
      </w:pPr>
      <w:r>
        <w:rPr>
          <w:rFonts w:ascii="IRNazanin" w:hAnsi="IRNazanin" w:eastAsia="IRNazanin"/>
          <w:color w:val="111111"/>
          <w:sz w:val="28"/>
          <w:sz w:val="28"/>
          <w:szCs w:val="28"/>
          <w:rtl w:val="true"/>
          <w:lang w:bidi="fa-IR"/>
        </w:rPr>
        <w:t>او در سؤال باطل خویش به سه چیز متذکر شده است اول اینکه چون رسول اکرم صلی الله علیه واله وسلم از خلفاء زن گرفته اند و به ایشان دختر داده اند پس این علامت وجود محبّت و علاقه بین اهل بیت و خلفاء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او می گوییم که این مطلب هیچ دلالتی بر مدعای مذکور شما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پیامبرانی داشته ایم که با عده ای ازدواج کرده اند ولی خداوند آن زنان را مذمت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امرات نوح و امرات لوط كانتا تحت عبدين من عبادنا صالحين فخانتا 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خدا برای کافران زن نوح و زن لوط را مثال آورد که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بنده صالح ما بودند و به آنها خیانت کردند و آن دو شخص نتوانستند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برهانند و به آنها حکم شد که با دوزخیان در آتش در آیید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در این آیه از حضرت نوح و لوط به عنوان دو بنده صالح خویش نام برده است ولی از دو زن ایشان به عنوان کافر، خائن، جهنمی اسم برده و بدتر از همه، ایشان را الگوی کفّار معرفی کرده است پس صرف خویشاوندی با صالحین نمی تواند ارزشی برای انسان در برداشته باشد ملاک و در این آیه، تقوی و پرهیزکاری است نه خویشاوندی با رسولان و انبیاء و صالحین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ناگفته نماند طبق نقل های صحیح تاریخ مهم ترین چیزی که ابابکر و عمر در غائله سقیفه برای کسب خلافت برای خویش به آن استناد کردند همین خویشاوندی با رسول خدا بود صلی الله علیه واله وسلم بود و این قرابت سببی را علتی برای سزاوارتر بودن خویش برای تولیت امر مسلمین و جانشینی رسول خدا صلی الله علیه واله وسلم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امام علی علیه السلام در این مورد نیز از ایشان به رسول اکرم صلى الله عليه وسلم نزدیک تر است چرا که حضرت چه سببی و چه نسبی با پیامبر اعظم صلی الله علیه واله خویشاوند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 ازدواج رسول اکرم صلی الله علیه واله وسلم با دختران دو خلیفه اول فضیلتی برای ایشان به حساب نمی آید و همینطور ازدواج عثمان با دختران پیامبر اکرم صلی الله علیه واله وسلم به او نوری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بگویم که در کتب معتبر اهل سنت روایاتی درباره نحوه ازدواج پیامبر صلی الله علیه واله وسلم با بعضی از این زنان ذکر شده که چهره حقیقت را روشن تر می نماید</w:t>
      </w:r>
      <w:r>
        <w:rPr>
          <w:rStyle w:val="FootnoteAnchor"/>
          <w:rtl w:val="true"/>
        </w:rPr>
        <w:footnoteReference w:id="46"/>
      </w:r>
      <w:r>
        <w:rPr>
          <w:rFonts w:ascii="IRNazanin" w:hAnsi="IRNazanin" w:eastAsia="IRNazanin"/>
          <w:color w:val="111111"/>
          <w:sz w:val="28"/>
          <w:sz w:val="28"/>
          <w:szCs w:val="28"/>
          <w:rtl w:val="true"/>
          <w:lang w:bidi="fa-IR"/>
        </w:rPr>
        <w:t>و از آن مهم تر این است که در قرآن کریم درباره همسران رسول خدا صلی الله علیه واله وسلم تعابیر گوناگونی وجود دارد که در اینجا جا دارد به بعضی از این آیات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در سوره احزاب این گونه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به زنانت بگو اگر شما اراده دنیا و زیور آنرا کرده اید بیائید تا مهر شما را بدهم و همه را به خوبی و خرسندی طلاق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طالب خدا و رسول او هستید و مشتاق آخرت می باشید پس همانا خدا به نیکوکاران شما زنان اجر عظیم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پیغمبر هر کس از شما به کار زشتی اقدام کند او را دو برابر از دیگران عذاب کنند و این بر خدا آسان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از شما مطیع فرمان خدا و رسول باشد و نیکوکار شود پاداشش را دو بار عطا کنیم و برای او روزی نیکوئی فراهم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زنان پیامبر شما مانند دیگر زنان نیستید اگر پرهیزکار باشید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بررسی چند نکته در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زنان پیامبر صلی الله علیه واله وسلم افراد گوناگونی بوده اند عده ای دنیا طلب و عده ای طالب خدا و رسول و سرای آخرت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معصوم از گناه بلکه فحشاء و گناهان زشت نبوده اند زیرا در آیه کریمه سی احزاب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 منكن بفاحشه مبینه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زنان پیامبر صلی الله علیه واله وسلم مرتکب گناهان زشت و ناروائی گردند که در این صورت دو برابر دیگران عذاب می شوند و موقعیت چنین افرادی کی می توانند قابل قیاس باشند با کسانی که خدا در شأن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اهل البيت ويطهركم تطهيراً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ملاک برتری ایشان نسبت به زنان دیگر و سایر بانوان در تقوی الهی است زیرا در آیه سی و دو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النبى لستن كاحد من النساء إن اتقيتن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مانند دیگر زنان نیستید اگر تقوی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بیست و نه نیز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للمحسنات منکن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که ملاک اصلی در برتری ایشان همان قانون و سنّت لایتغیر خدا یعنی تقوی و نیکوکاری است و البته اگر چنین باشند همسری با رسول خدا صلی الله علیه واله وسلم برای ایشان فضیلتی محسوب می شود حال خود قضاوت کنید هنگامی که صرف ازدواج این زنان با رسول خدا صلی الله علیه واله وسلم برای ایشان ملاک فضیلت نیست چگونه برای پدرانشان و دیگر افراد فضیلتی محسوب می شود؟</w:t>
      </w:r>
    </w:p>
    <w:p>
      <w:pPr>
        <w:pStyle w:val="BookText"/>
        <w:rPr/>
      </w:pPr>
      <w:r>
        <w:rPr>
          <w:rFonts w:ascii="IRNazanin" w:hAnsi="IRNazanin" w:eastAsia="IRNazanin"/>
          <w:color w:val="111111"/>
          <w:sz w:val="28"/>
          <w:sz w:val="28"/>
          <w:szCs w:val="28"/>
          <w:rtl w:val="true"/>
          <w:lang w:bidi="fa-IR"/>
        </w:rPr>
        <w:t xml:space="preserve">درسوره مبارکه تحریم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ی بعضی از همسران پیامبر صلی الله علیه واله وسلم آمده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پیامبر با بعضی از زنان خود رازی گفت و آن زن چون خیانت کرده و دیگری را بر سر پیامبر آگاه ساخت خدا به رسولش خبر داد و او بر آن زن بعضی را اظهار کرد و برخی را از کرم پنهان نمود و پرده داری کرد آن زن گفت ای رسول چه کسی تو را بر این مطلب واقف ساخت؟ رسول گفت مرا خدای دانای آگاه خبر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اگر ای هر دو زن به درگاه خدا توبه کنید رواست که البته دلهای شما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و اگر با هم بر آزار او اتفاق کنید باز خدا یار و نگهبان اوست و جبرئیل امین و مردان صالح و فرشتگان حق یار و مددکار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اگر پیغمبر شما را طلاق داد خدا زنانی بهتر از شما به جایتان با او همسر کند که با مقام تسلیم و ایمان و خضوع اطاعت کنند و اهل توبه و عبادت باشند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چند نکته درباره ی این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زنان رسول اکرم صلی الله علیه واله وسلم به او خیانت کرده همانطور که زنان لوط و نوح به او خیانت کردند و این ارتباط آیات اول سوره تحریم با آیات آخر 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 خیانت بعضی از همسران رسول اکرم صلی الله علیه واله وسلم و در انتهای آن خیانت زنان لوط و نوح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همه زنان پیامبر صلی الله علیه واله وسلم افراد مقدسی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اشاره به گناه بزرگی کرده که بعضی از زنان رسول اکرم صلى الله عليه وسلم مرتکب شده اند و باید از آن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نتیجه آن تهدید شدن آنها به جدایی از رسول اکرم صلی الله علیه واله وسلم می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اگر این آیات را با آیه بیست و هشت تا سی سوره احزاب بسنجیم می یابیم که این دو زن عوض محبّت به خدا و رسول صلی الله علیه واله وسلم اراده دنیا نموده و زینت های آنرا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خبر از گناه ایشان داده است و ایشان را امر به توبه کرده است اما ما نه از طریق قرآن کریم و نه از طریق سنت از توبه ایشان خبردار نشده ایم یعنی در مورد گناه یقین داریم ولی درباره ی تو به شک پس به یقین خود می مانیم تا زمانی که شک ما تبدیل به یقین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صاحب ارزشمندترین کتاب اهل سنت یعنی کتاب صحیح در تفسیر این آیه از ابن عباس روایت کرده است که او از عمر درباره ی معنای چهارمین آیه سوره ی تحریم سؤال کرده و پرسیده که منظور از این دو زن چه کسانی می 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اميرالمؤمنين من المرأتان اللتان تظاهرتا؟ قال ابن عباس فما اتممت کلامی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ابن عباس می گوید از خلیفه دوم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زنی که بر آزار پیامبر همدست شده بودند چه کسانی بودند؟ هنوز کلام من تمام نشده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جالب است بدانیم که قندوزی حنفی نیز در کتاب خویش ینابیع الموده پس از ذکر این روایت و نام بردن از عایشه و حفصه درباره ی قسمت دیگر آیه چهار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رسول اکرم صلی الله علیه واله وسلم آورده و در آن صالح المؤمنین را تفسیر به علی بن ابیطالب علیه السلام کرده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یعنی طبق منابعی از کتب خود اهل سنت آن دو زنی که در این آیات مذمت شده اند همان دو زنی هستند که مؤلف کتاب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را برای خلفاء فضیلتی به حساب آورده است و آن مؤمنی که در آیه به عنوان یار پیامبر اکرم صلی الله علیه واله وسلم نامش در کنار خدا و جبرئیل و ملائکه آمده است امیرالمؤمنین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خویشاوندی آن هم با بررسی کامل آیات و روایات فضیلتی برای کسی به شمار می آید که شخصی بگوید چون خلفاء دختر به پیامبر اکرم صلى الله عليه وسلم داده اند، پس پیامبر اکرم صلی الله علیه واله وسلم و اهل بیت علیهم السلام از ایشان راضی بوده اند و اگر بد بودند پیامبر اکرم صلی الله علیه واله وسلم با ایشان فامیل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چنین بگوید باید به خداوند و رسولان دیگر او هم ایراد بگیرد زیرا خداوند در کتاب خویش، زنان لوط و نوح را هم به عنوان کافر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واقعاً اگر پیامبر اکرم صلى الله عليه وسلم علاقه ی خاصی به آن دو زن داشتند چرا از ایشان اولادی برای پیامبر صلی الله علیه واله وسلم به دنیا نیامد؟ هیچ کس ادعا نکرده است که عایشه و حفصه برای پیامبر خدا صلی الله علیه واله وسلم فرزندی ولو مرده به دنیا آورده باشند در حالی که خدیجه که حدود بیست سال از پیامبر صلی الله علیه واله وسلم پیرتر بود برای ایشان چند فرزند آورد و این در حالیست که حفصه که جوان تر بود و عایشه که در اوج جوانی و بکارت به خانه پیامبر صلی الله علیه واله وسلم وارد شد هیچ فرزندی به دنیا نیاوردند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زنان دیگر پیامبر همانند ماریه که در همان دوران عایشه با پیامبر صلی الله علیه واله وسلم ازدواج کرده و با توجه به این مطلب که پیامبر اکرم صلی الله علیه واله وسلم همه را در سن پیری خود به عقد خویش در آوردند برای پیامبر پسری به دنیا آورده و صاحب اولاد گردید</w:t>
      </w:r>
      <w:r>
        <w:rPr>
          <w:rFonts w:eastAsia="IRNazanin" w:cs="IRNazanin"/>
          <w:color w:val="111111"/>
          <w:sz w:val="28"/>
          <w:szCs w:val="28"/>
          <w:rtl w:val="true"/>
          <w:lang w:bidi="fa-IR"/>
        </w:rPr>
        <w:t xml:space="preserve">. </w:t>
      </w:r>
      <w:bookmarkStart w:id="38" w:name="pg8756_95677"/>
    </w:p>
    <w:p>
      <w:pPr>
        <w:pStyle w:val="BookText"/>
        <w:rPr/>
      </w:pPr>
      <w:bookmarkEnd w:id="38"/>
      <w:r>
        <w:rPr>
          <w:rFonts w:ascii="IRNazanin" w:hAnsi="IRNazanin" w:eastAsia="IRNazanin"/>
          <w:color w:val="111111"/>
          <w:sz w:val="28"/>
          <w:sz w:val="28"/>
          <w:szCs w:val="28"/>
          <w:rtl w:val="true"/>
          <w:lang w:bidi="fa-IR"/>
        </w:rPr>
        <w:t>اینکه عدم اولاد دار شدن ایشان ربطی به پیری پیامبر صلی الله علیه واله وسلم نیز نداشته زیرا رسول خدا صلی الله علیه واله وسلم در سن پیری با ماریه ازدواج فرمودند و او برای ایشان پسری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این همه علاقه که ادعای آن را می کنند ما بین رسول خدا صلی الله علیه واله وسلم و عایشه وجود داشت نباید از او فرزندی برای رسول اکرم صلی الله علیه واله وسلم به دنیا می آمد؟ در بعضی روایات ما در تبیین این امر مطالب لطیفی است که متعرض آن نمی شویم؟</w:t>
      </w:r>
    </w:p>
    <w:p>
      <w:pPr>
        <w:pStyle w:val="Heading3"/>
        <w:numPr>
          <w:ilvl w:val="2"/>
          <w:numId w:val="1"/>
        </w:numPr>
        <w:rPr/>
      </w:pPr>
      <w:bookmarkStart w:id="39" w:name="__RefHeading___Toc3340038_653776707"/>
      <w:bookmarkStart w:id="40" w:name="_Toc13"/>
      <w:bookmarkEnd w:id="39"/>
      <w:r>
        <w:rPr>
          <w:rtl w:val="true"/>
        </w:rPr>
        <w:t>کلامی از امام امیرالمؤمنین درباره ی یکی از زنان پیامبر صلی الله علیه وآله وسلم</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فلانه فادركها رأى النساء وضغن غلا في صدرها كمرجل القين ولو دعيت لتنال من غيرى ما أتت الى لم تفعل ولها بعد حرمتها الاولى والحساب على الله تعالى</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 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افکار و خیالات زنانه بر او چیره شد و کینه ها در سینه اش چون کوره آهنگری شعله 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می خواستند آنچه را که بر ضد من انجام داد نسبت به دیگری روا دارد سرباز می زد به هر حال حرمت نخستین او برقرار و حساب اعمال او با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شارحین و مترجمین نهج البلاغه منظور حضرت علی علیه السلام از این جملات را عایشه دختر خلیفه اول دانسته اند که یکی از ایشان ابن ابی الحديد معتزلی حنفی است وی در کتاب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فلانه كنايه عن ام المؤمنين عايشه ابوها ابوبكر</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فلانی کنایه از ام المؤمنین عایشه دختر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تصریح به نام عایشه مقداری از کینه های او را نسبت به حضرت امیرالمؤمنین علیه السلام می شمرد و همو در جای دیگر کتاب درباره حالات استادش ابوالقاسم بلخی آورده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نام عبدالله بن زبیر در مقابل او برده می شد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او نیست و نماز و روزه او برای من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واله وسلم به علی علیه السلامفرموده اند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یبغضک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بغض و کینه تو را ندارد مگر انسان منافق</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در واقع استاد ابن ابی الحدید چون عبدالله بن زبیر دشمن حضرت علی علیه السلام بوده و در جنگ بر ضد آن حضرت شرکت کرده است او را منافق دانسته است آیا جز این است که عبدالله در جنگی با امام علی علیه السلام رو در رو شد که سر قافله آن عایشه دختر ابابکر بوده است؟پس چرا عبدالله که از سربازان آن جنگ بوده منافق نامیده شده است؟ ولی کسی که جنگ را بر پا کرده عامل شرافت و فضیلت برای خلفاء ؟؟؟</w:t>
      </w:r>
    </w:p>
    <w:p>
      <w:pPr>
        <w:pStyle w:val="BookText"/>
        <w:rPr/>
      </w:pPr>
      <w:r>
        <w:rPr>
          <w:rFonts w:ascii="IRNazanin" w:hAnsi="IRNazanin" w:eastAsia="IRNazanin"/>
          <w:color w:val="111111"/>
          <w:sz w:val="28"/>
          <w:sz w:val="28"/>
          <w:szCs w:val="28"/>
          <w:rtl w:val="true"/>
          <w:lang w:bidi="fa-IR"/>
        </w:rPr>
        <w:t>مطالب دوم درباره ی عثمان است آیا ازدواج او با دختران پیامبر صلی الله علیه واله وسلم فضیلتی برای او محسوب می شود و آیا این دلیلی بر حقانیت او و ارتباط حسنه او با اهل بیت علیهم السلام است؟</w:t>
      </w:r>
    </w:p>
    <w:p>
      <w:pPr>
        <w:pStyle w:val="BookText"/>
        <w:rPr/>
      </w:pPr>
      <w:r>
        <w:rPr>
          <w:rFonts w:ascii="IRNazanin" w:hAnsi="IRNazanin" w:eastAsia="IRNazanin"/>
          <w:color w:val="111111"/>
          <w:sz w:val="28"/>
          <w:sz w:val="28"/>
          <w:szCs w:val="28"/>
          <w:rtl w:val="true"/>
          <w:lang w:bidi="fa-IR"/>
        </w:rPr>
        <w:t>اولاً همان جوابی که برای تزویج ام کلثوم دختر امام علی بن ابیطالب علیه السلام به عمر بیان شد در این موضع نیز صحیح است و آن آیه مربوط به عرضه ی دختران حضرت لوط به عده کافر که خداوند وعده عذاب به ایشان داده بود در این جا نیز مصداق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امر ازدواج حکم به ظاهر می شود نه به باطن افراد، که کسی بگوید چون عثمان داماد پیامبر صلی الله علیه واله وسلم بوده پس این فضیلتی برای او محسوب می شود زیرا پیامبر خدا صلی الله علیه واله وسلم دو داماد به نام های عتبه بن ابي لهب فرزند ابولهب و ابوالعاص بن ربیع نیز داشته اند که هر دو در زمان کافر بودنشان داماد رسول خدا صلی الله علیه واله وسلم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دامادی پیامبر اکرم صلی الله علیه واله وسلم برای کسی فضیلت و نوری محسوب شود این دو نفر از افضل خلق خدایند؟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ممکن است که خداوند متعال حال باطنی این چنین افرادی را بر رسول خویش پنهان کرده باشد همانطور که در سوره توبه به رسول اکرم صلی الله علیه واله وسلم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اهل المدينه مردوا على النفاق لا تعلمهم نحن نعلمهم سنعذ مرتين ثم يردون الى عذاب عظيم</w:t>
      </w:r>
      <w:r>
        <w:rPr>
          <w:rFonts w:eastAsia="IRNazanin" w:cs="IRNazanin"/>
          <w:color w:val="111111"/>
          <w:sz w:val="28"/>
          <w:szCs w:val="28"/>
          <w:rtl w:val="true"/>
          <w:lang w:bidi="fa-IR"/>
        </w:rPr>
        <w:t>).</w:t>
      </w:r>
      <w:r>
        <w:rPr>
          <w:rStyle w:val="FootnoteAnchor"/>
          <w:rtl w:val="true"/>
        </w:rPr>
        <w:footnoteReference w:id="58"/>
      </w:r>
      <w:bookmarkStart w:id="41" w:name="pg8756_95679"/>
    </w:p>
    <w:p>
      <w:pPr>
        <w:pStyle w:val="BookText"/>
        <w:rPr/>
      </w:pPr>
      <w:bookmarkEnd w:id="41"/>
      <w:r>
        <w:rPr>
          <w:rFonts w:ascii="IRNazanin" w:hAnsi="IRNazanin" w:eastAsia="IRNazanin"/>
          <w:color w:val="111111"/>
          <w:sz w:val="28"/>
          <w:sz w:val="28"/>
          <w:szCs w:val="28"/>
          <w:rtl w:val="true"/>
          <w:lang w:bidi="fa-IR"/>
        </w:rPr>
        <w:t>و بعضی از اهل مدینه بر نفاق ثابت و ماهرند و تو از نفاق ایشان آگاه نیستی ولی ما بر سیرت نفاق ایشان علم داریم و آنان را دوبار عذاب می کنیم و عاقبت هم به عذاب سخت دوزخ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علاوه بر اینکه در ازدواج حکم به ظاهر می شود نه به باطن بلکه ممکن است خداوند عزوجل باطن عده ای را از پیامبر صلی الله علیه واله وسلم محجوب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اینها به یک طرف، از همه مهمتر ما در منابع معتبر اخباری موثق از کشته شدن دختر پیامبر و یا همان همسر خلیفه سوم به دست خود عثمان بن عفان داریم همان قتلی که به خاطر دفاع از یک مشرک و محارب توسط عثمان صورت گرفت او به این علت که رسول خدا صلی الله علیه واله وسلم مغیرہ بن ابی العاص عموی او را که در جنگ خندق از سپاه کفر جا مانده بود با شمشیر علی بن ابیطالب علیه السلام به هلاکت رساندند، دختر پیامبر صلی الله علیه واله وسلم را به شدت کتک زد و سبب مرگ دختر پیامبر صلی الله علیه واله وسلم نیز همان ضربات کتک عثمان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آیا واقعاً یک چنین دامادی و خویشاوندی سبب افتخار است؟ و آیا این گونه ازدواج علامت علاقه رسول اکرم صلی الله علیه واله وسلم به کسی خواهد بود؟</w:t>
      </w:r>
    </w:p>
    <w:p>
      <w:pPr>
        <w:pStyle w:val="BookText"/>
        <w:rPr/>
      </w:pPr>
      <w:r>
        <w:rPr>
          <w:rFonts w:ascii="IRNazanin" w:hAnsi="IRNazanin" w:eastAsia="IRNazanin"/>
          <w:color w:val="111111"/>
          <w:sz w:val="28"/>
          <w:sz w:val="28"/>
          <w:szCs w:val="28"/>
          <w:rtl w:val="true"/>
          <w:lang w:bidi="fa-IR"/>
        </w:rPr>
        <w:t>اگر این ازدواج علامت دوستی بین اهل بیت علیهم السلام و خلفاء بود چرا عاقبت آن به چنین ماجرای شومی منجر شد؟</w:t>
      </w:r>
    </w:p>
    <w:p>
      <w:pPr>
        <w:pStyle w:val="Heading3"/>
        <w:numPr>
          <w:ilvl w:val="2"/>
          <w:numId w:val="1"/>
        </w:numPr>
        <w:rPr/>
      </w:pPr>
      <w:bookmarkStart w:id="42" w:name="__RefHeading___Toc3340040_653776707"/>
      <w:bookmarkStart w:id="43" w:name="_Toc14"/>
      <w:bookmarkEnd w:id="42"/>
      <w:r>
        <w:rPr>
          <w:rtl w:val="true"/>
        </w:rPr>
        <w:t>آیا خلیفه اول جد مادری امام صادق علیه السلام است</w:t>
      </w:r>
      <w:bookmarkEnd w:id="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دیگر ما پیرامون نسل مادر حضرت ابا عبدالله الصادق علیه السلام است در این باره نیز همان جواب هایی که درباره ی ازدواج ام کلثوم با خلیفه دوم و ازدواج عثمان با دختران رسول خدا صلی الله علیه واله وسلم و ازدواج پیامبر اکرم صلی الله علیه واله وسلم با عایشه و حفصه گفته شد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خبث ولادت و حرام زادگی از پدر و یا مادر به فرزندان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خودش العیاذ بالله حرامزاده باشد این حرام زادگی به اولاد او منتقل نمی شود بلکه اگر او از طریق صحیح شرعی ازدواج کند اولاد او همگی حلال زاده اند و نباید کسی اشکال کند که اگر نسل مادر حضرت صادق علیه السلام به بعضی از ظالمین بر می گرد، پس تکلیف آن مادر چه می شود زیرا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می دهیم که آن مادر با واسطه های زیاد به آن ظالم می رسد و در صورت اثبات حرامزادگی آن ظالم فقط آن ظالم دچار خبث ولادت است و اولاد او همه اگر از طریق شرعی ازدواج کرده باشند طیب ولادت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در زیارتنامه های ائمه علیهم السلام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انكم كنتم نوراً فى الاصلاب الشامخه و الارحام المطهرة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شهادت می دهم که شما اهل بیت علیهم السلام نوری در صلب های بزرگ و رحم های پاک بوده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نور حضرت صادق علیه السلام از پدرشان حضرت باقر العلوم علیه السلام و جدشان حضرت سجاد علیه السلام تا به حضرت آدم علیه السلام همگی در صلب های افراد حلال زاده وجود داشته و این نور در زمان انتقال در یک رحم پاک و حلال قرار می گیرد و هرگز آن که نور امام بدان منتقل می شود دارای خباثت و العیاذ بالله حرامزادگی نمی باشد و دیگر مهم نیست که پدر این زنی که مادر امام می شود آیا دارای طیب ولادت بوده و یا خبث ولادت، چون این نور ربطی به پدران و مادران این رحم ندارد و این نور در اصلاب پدران پاک قرار داشته است و دیگر نیاز نیست که مثلاً جد دهم مادری این نور نیز دارای طیب ولادت باشد زیرا اولاً خبث ولادت جدّ اعلای آن زن در حلال زادگی او تأثیری ندارد و ثانیاً نور آن امام ربطی به اباء و اجداد آن زن حلال زاده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مادر امام صادق علیه السلام اگر چه با چند واسطه به خلیفه اول منسوب می شود لكن به مصداق آیه یخرج الحي من المیت از زنان فوق العاده زمان خویش بوده است در بین فرزندان خلیفه اول افرادی چون محمد بن ابی بکر نیز یافت می شود که از یاران و سربازان نزدیک امام علی علیه السلام بوده و نظر خوبی درباره دستگاه غاصبانه خلافت نداشته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آخر درباره نام فرزندان امیرالمؤمنین علیه السلام که عده ای از ایشان هم نام خلفاء بوده اند و همچنین کمک سلمان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در اداره حکومت است که باید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کی می تواند دلیلی برای اثبات حقانیت خلفاء باشد درست است حضرت علی علیه السلام به این خلفاء مشاوره می دادند و در مشورت هایی که با حضرت می کردند به ایشان کمک می نمودند و حتی در بعضی از جنگ های دوران خلیفه فرزندانشان را عازم جنگ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با </w:t>
      </w:r>
      <w:r>
        <w:rPr>
          <w:rFonts w:eastAsia="IRNazanin" w:cs="IRNazanin"/>
          <w:color w:val="111111"/>
          <w:sz w:val="28"/>
          <w:szCs w:val="28"/>
          <w:rtl w:val="true"/>
          <w:lang w:bidi="fa-IR"/>
        </w:rPr>
        <w:t xml:space="preserve">- </w:t>
      </w:r>
      <w:bookmarkStart w:id="44" w:name="pg8756_95681"/>
    </w:p>
    <w:p>
      <w:pPr>
        <w:pStyle w:val="BookText"/>
        <w:rPr/>
      </w:pPr>
      <w:bookmarkEnd w:id="44"/>
      <w:r>
        <w:rPr>
          <w:rFonts w:ascii="IRNazanin" w:hAnsi="IRNazanin" w:eastAsia="IRNazanin"/>
          <w:color w:val="111111"/>
          <w:sz w:val="28"/>
          <w:sz w:val="28"/>
          <w:szCs w:val="28"/>
          <w:rtl w:val="true"/>
          <w:lang w:bidi="fa-IR"/>
        </w:rPr>
        <w:t>اثبات وجود دشمنی عده ای از خلفاء با اهل بیت علیهم السلام نمی توانیم با تمسک به اموری این چنین حقایق مسلّم تاریخ را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چنین اعمالی از جانب حضرات معصومین علیهم السلام یا اصحاب نزدیک ایشان اولاً به خاطر نصرت اصل اسلام بوده و یا مانند علی بن یقطین برای خدمت به شیعیان و محبين آل الله بوده است و ثانیاً بر طبق اصل صحیح تقیه چنین رفتاری دلیل بر نیت حقیقی شخص مبنی بر کمک به ظالمین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طبرسی از اعلام قرن ششم در کتاب احتجاج با آوردن متن نامه سلمان به خلیفه دوم بسیاری از ابهامات موجود درباره ی قبول حکومت مدائن را که توسط سلمان محمدی صورت گرفته جواب داده است ما در اینجا به ایراد ترجمه این نامه قناعت می کنیم</w:t>
      </w:r>
      <w:r>
        <w:rPr>
          <w:rFonts w:eastAsia="IRNazanin" w:cs="IRNazanin"/>
          <w:color w:val="111111"/>
          <w:sz w:val="28"/>
          <w:szCs w:val="28"/>
          <w:rtl w:val="true"/>
          <w:lang w:bidi="fa-IR"/>
        </w:rPr>
        <w:t>:</w:t>
      </w:r>
    </w:p>
    <w:p>
      <w:pPr>
        <w:pStyle w:val="Heading3"/>
        <w:numPr>
          <w:ilvl w:val="2"/>
          <w:numId w:val="1"/>
        </w:numPr>
        <w:rPr/>
      </w:pPr>
      <w:bookmarkStart w:id="45" w:name="__RefHeading___Toc3340042_653776707"/>
      <w:bookmarkStart w:id="46" w:name="_Toc15"/>
      <w:bookmarkEnd w:id="45"/>
      <w:r>
        <w:rPr>
          <w:rtl w:val="true"/>
        </w:rPr>
        <w:t>نامه سلمان به عمر پس از این که به جای حذیفه بن یمان والی مداین شد</w:t>
      </w:r>
      <w:bookmarkEnd w:id="46"/>
    </w:p>
    <w:p>
      <w:pPr>
        <w:pStyle w:val="BookText"/>
        <w:rPr/>
      </w:pPr>
      <w:r>
        <w:rPr>
          <w:rFonts w:ascii="IRNazanin" w:hAnsi="IRNazanin" w:eastAsia="IRNazanin"/>
          <w:color w:val="111111"/>
          <w:sz w:val="28"/>
          <w:sz w:val="28"/>
          <w:szCs w:val="28"/>
          <w:rtl w:val="true"/>
          <w:lang w:bidi="fa-IR"/>
        </w:rPr>
        <w:t>بسم الله الرحمن الرحیم، از سلمان غلام و بنده آزاد شده رسول خدا صلى الله عليه وسلم به عمر بن خطاب، اما بعد، ای عمر نامه تو به دست من رسید، نامه ای که در آن مرا مورد سرزنش و توبیخ ساخته و در آن گفته بودی که من تو را به امارت مدائن مبعوث نمودم و به من امر نمودی که پیروی از روش حذیفه نموده و درباره افعال خوب و بدش که در گذشته مرتکب شده به تو گزارش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 عمر خداوند عزوجل مرا از این کار نهی کرده در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بسیاری از گمان ها بپرهیزید، زیرا بعضی از این بدگمانی ها گناه می باشد و هرگز تجسس نکنید و غیبت یکدیگر را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با اطاعت تو معصیت خدا را مرتکب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من زنبیل بافی را شغل خود ساخته ام و مدام نان جو تناول می کنم این دو کار عملی نیست، که فرد مؤمن کسی را بر آن سرزنش و توبیخ نماید و به خدا سوگند ای عمر که زنبیل بافی و خوردن نان جو و بی نیازی به واسطه این دو خوراکی ها و نوشیدنی های فوق العاده از غصب حق مؤمن و ادعای چیزی که مال او نیست در نزد خدا افضل و محبوب تر است و به تقوی نیز نزدیک تر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رسول خدا صلى الله عليه وسلم را دیدم که هر گاه نان جو می یافت آن را میل می فرمود و ضمن ابراز شادی از آن آزرده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اینکه اشاره به عطا و احسان من نمودی پس بدان که من اینکار را برای روز نداری خویش و روزی که بدان محتاج هستم یعنی روز قیامت فرستاده ام و به خدای عزیز قسم مرا اصلاً نظر به خوبی مطاعم و مشارب نیست و باک از نیک و بد ام هدایت آن ندارم زیرا غذایی که از حلق به گلو رسد و سد رمق گشته و نیروی بندگی حضرت حق به هم رسد همان کافی و بسنده است، خواه آن آرد گندم باشد، یا مغز گوسفند و یا جوی تو خالی و 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اعمالت موجب ضعف سلطنت خدا و سستی آن شدی می گویم من نفس خود را خوار نمودم تا اهل مدائن مرا امیر ندانند بلکه مرا مثل پلی بدانند که باید از آن عبور کنند و هرگونه بار و سنگینی که دارند بر من حمل کنند، گویا زعم تو آن است که این گونه اعمال موجب وهن و ذلت سلطانیت حضرت حق می گردد پس بدان که تذلّل در طاعت خدا نزد من محبوب تر از عزت در معصیت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ذکر نمودی که من نفس خود را ذلیل و قدر خود را پایمال و پست گردانیدم پس چگونه است ای عمر حال کسی که ولایت و سرپرستی امت را پس از رسول خدا صلى الله عليه وسلم بر عهده گرفته که از خدای عزوجل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آخرت را قرار دادیم برای کسانی که اراده برتری و فساد در زمین نکرده و عاقبت از آن اهل تقوی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بدان که من عهده دار ولایت اهل مدائن نشدم مگر اینکه به سیره رسول خدا صلى الله عليه وسلم اقامه حدود الهی را از روی ارشاد و دلیل نمایم و به طریق آن حضرت در میان ایشان رفتار نمایم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 بدان که اگر خداوند خیر و خوبی امّت را اراده کرده باشد یا اراده ارشاد و هدایت این گروه را داشته باشد بی شک عالم ترین و بالاترین ایشان را برایشان حاکم گرداند و اگر این امّت از خدا ترسان و تابع رسول خدا صلى الله عليه وسلم بوده و به حق عمل می نمودند هرگز تو را امیر المؤمنین نام نمی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كانت هذه الامة من الله خائفين و لقول نبي الله متبعين و للحق عاملين ما سموک امیرالمؤمنین</w:t>
      </w:r>
      <w:r>
        <w:rPr>
          <w:rFonts w:eastAsia="IRNazanin" w:cs="IRNazanin"/>
          <w:color w:val="111111"/>
          <w:sz w:val="28"/>
          <w:szCs w:val="28"/>
          <w:rtl w:val="true"/>
          <w:lang w:bidi="fa-IR"/>
        </w:rPr>
        <w:t>).</w:t>
      </w:r>
      <w:r>
        <w:rPr>
          <w:rStyle w:val="FootnoteAnchor"/>
          <w:rtl w:val="true"/>
        </w:rPr>
        <w:footnoteReference w:id="61"/>
      </w:r>
      <w:bookmarkStart w:id="47" w:name="pg8756_95683"/>
    </w:p>
    <w:p>
      <w:pPr>
        <w:pStyle w:val="Heading3"/>
        <w:numPr>
          <w:ilvl w:val="2"/>
          <w:numId w:val="1"/>
        </w:numPr>
        <w:rPr/>
      </w:pPr>
      <w:bookmarkStart w:id="48" w:name="__RefHeading___Toc3340044_653776707"/>
      <w:bookmarkStart w:id="49" w:name="_Toc16"/>
      <w:bookmarkEnd w:id="47"/>
      <w:bookmarkEnd w:id="48"/>
      <w:r>
        <w:rPr>
          <w:rtl w:val="true"/>
        </w:rPr>
        <w:t>آیا حضرت علی علیه السلام به خاطر ازدواج با کنیزی از دستگاه خلافت قصد تأیید ایشان را داشته اند؟</w:t>
      </w:r>
      <w:bookmarkEnd w:id="4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در زمان خلفاء در برخی از جنگ ها به نفع ایشان شرکت می کرد و حتی کنیزی از افراد دستگیر شده را که بعداً مادر محمد حنفیه شد از خلفاء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ایشان را به حق نمی دانست نه در جنگ هایشان شرکت می نمود و نه غنیمتی از جنگ هایشان دریافت می کرد زیرا خلفاء همانطور که در حکومت غاصب بودند حق جنگ و اخذ غنیمت نیز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على علیه السلام نه تنها نسبت به حکومت خلفاء راضی بوده بلکه دوست و مددکار آنها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اما درباره شرکت امام علی بن ابیطالب علیه السلام در بعضی از جنگ ها به نفع خلفاء، باید گفت ما که چیزی در منابع معتبر تاریخی نیافتیم همچنین خود سلیمان خراشی نیز در کتاب خود بر این مدعا دلیل و مدرکی اقامه نکرده است لکن اگر حقيقتاً چنین موضوعی واقعیت داشته باشد شرکت حضرت در جنگ کنار خلفاء در حمایت از دستگاه خلافت بالاتر از بیعت با ایشان و واگذاری امر خلافت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خاطر مصالح اسلام اصل خلافت را به آنها واگذار نمود پس دیگر جنگیدن ایشان و یا اصحاب و اولادشان در کنار خلفا مطلبی قابل اشاره و مورد اعتنا نیست علاوه بر اینکه همیشه در کنار ظالمین بودن دلیل بر ردّ عصمت معصومی نمی باشد زیرا خیلی از مواقع مصالحی ایجاب می کند که یک انسان عادل معصوم به یک ظالم کافر کمکی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سوره یوسف علیهالسلام نخوانده اید که آن پیامبر معصوم و مخلص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عبادنا المخلصين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چگونه از کافر می خواهد او را در مقام و منصبی در کنار خود قرار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اجعلنى على خزائن الارض انّى حفيظ عليم</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به پادشاه گفت مرا به خزانه داری مملکت منصوبدار که من در حفظ آن دانا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قطع و یقین پادشاه آن زمان کافر بوده ولی حضرت یوسف علیه السلام از او درخواست می کند که به او منصب و مقام مملکتی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خدمت به کفار منافات با عصمت دارد پس العیاذ بالله باید گفت یوسف به نفی عصمت از امیرمؤمنان علیه السلام اولی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حضرت علی علیه السلام به فرض در جنگی کمک خلفاء کرده باشند اولاً به اختیار نبوده و ثانیاً خلفاء شهادتین به زبان جاری می کردند ولی یوسف علیه السلام خود درخواست مقام کرده و آن پادشاه هم زبانی و هم قلبی، کافر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دقت کرد که همین جواب را می توان در مورد کمک سلمان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خلافت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مادر محمد حنفیه که به دست خلفاء اسیر شده بود و حضرت او را از ایشان قبول فرمود این هم به دلایل گذشته و به دلیل حدیثی که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العلوم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از قول کتاب خرایج راوندی نقل کرده است نمی تواند دلیلی بر حقانیت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از امام ثامن الحجج ابی الحسن الرضا صلوات الله علیه و ایشان از قول پدران بزرگوارشان از امام پنجم حضرت محمد باقر علیه السلام نقل کرده است که عده ای از شیعیان از جمله جابر بن یزید جعفی از حضرت باقر علیه السلام سؤال کردند آیا پدرتان علی علیه السلام به امامت اولی و دومی راضی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راضی نبودند چرا با آن زنی که به دست ایشان سپرده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فرمودند؟ حضرت به دنبال جابر بن عبدالله انصاری صحابی خاص رسول خدا صلی الله علیه وسلم فرستاده و به این گروه فرمودند که از او سؤال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شاهد عینی ماجرا بوده و انکارش کار آسانی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نیز از او سؤال کرده و جابر جواب ایشان را اینگونه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لقد ظننت اني اموت و لا اسأل عنى هذا ان سألتموني فاسمعوا و عوا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آه گمان می کردم که بمیرم و کسی در این باره از من سؤال نکند حالا که پرسیدید پس خوب بشنوید و حفظ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در زمان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آن زن حنفیه نیز در بین ایشان بود وقتی چشمش به مردم افتاد به سمت قبر رسول خدا صلی الله علیه واله وسلم رفته و با گریه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و علی اهل بیتک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تو هستند که ما را به اسارت گرفتند همانطور که کفار دیلم را به اسارت می گیرند به خدا قسم ما هیچ گناهی در نزد ایشان به جز میل و علاقه به اهل بیت تو نداریم پس بنگر که به سیئه و بدی ها به حسنه تبدیل شده و ما به اسارت گرفته شدیم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سپس رو به مردم کرد و گفت چرا ما را در حالی که شهادت به یگانگی خدا و رسالت محمد صلی الله علیه واله وسلم می دهیم به اسارت گرفته اید؟</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زکاتتان را به ما نمی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مردانمان زکات ندادند چه ربطی به زنان دارد؟</w:t>
      </w:r>
    </w:p>
    <w:p>
      <w:pPr>
        <w:pStyle w:val="BookText"/>
        <w:rPr/>
      </w:pPr>
      <w:r>
        <w:rPr>
          <w:rFonts w:ascii="IRNazanin" w:hAnsi="IRNazanin" w:eastAsia="IRNazanin"/>
          <w:color w:val="111111"/>
          <w:sz w:val="28"/>
          <w:sz w:val="28"/>
          <w:szCs w:val="28"/>
          <w:rtl w:val="true"/>
          <w:lang w:bidi="fa-IR"/>
        </w:rPr>
        <w:t>مردم که گویی سنگی در گلو دارند از جواب فرو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طلحه و خالد لباسهایشان را بر سر او انداختند و با اینکار قصد تصاحب وی را کرده بودند ولی او گفت من که عریان نیستم که مرا می پوشانید به او گفته شد ایشان قصد خریدن تو را دارند پس هر کدام که بیشتر بخرد او مالک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این اتفاق هرگز نخواهد افتاد و هیچ کس نمی تواند به نحوه ی ملکیت مرا به چنگ آورد و هر کس هم که بخواهد شوهر من شود باید خبر از آن سخنی که در هنگام ولادت به زبان جاری ساخته ام بدهد و آن را بگوید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همه سکوت کرده و به یکدیگر از روی تعجب نگاه می کردند خلیفه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می شود که به یکدیگر نگاه می کنید تا آنجا که امیرالمؤمنین علی علیه السلام از سخن او در حال ولادت خبر دادند و فرمودند تمام اینها در لوحی که به همراه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اوست نوشته شده است در اینجا آن زن لوح مذکور را خارج کرده و به سمت مردم انداخت و آنها نیز تمام آنچه که امیرالمؤمنین علی علیه السلام فرموده بود را در آن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حالت منت 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این زن را بردار که مبارکت باشد سلمان و مقداد و اباذر و عمار به او اعتراض کرده و گفتند هیچ کس حق منت گذاشتن بر امیرالمؤمنین علی علیه السلام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علیه السلام خوله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 اسماء بنت عمیس فرستادند و او آنجا بود تا وقتی که برادرش به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علی علیه السلام آن زن را به نکاح خویش در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عنوان کنیز به منزل نبردند بلکه به عنوان همسر و عیال با او معاشرت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جابر به اینجا که رسید آن گروه شیعه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خداوند تو را از آتش جهنم نجات دهد همانگونه که ما را از آتش شک نجات دادی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همان طور که در حدیث ملاحظه فرمودید حضرت مولا على علیه السلام خوله یعنی همان زن حنفیه را به عنوان کنیز از خلفاء دریافت ننمودند که کسی گمان کند ایشان تأیید کار خلفاء را کرده اند بلکه حضرت با آن زن آزاد ازدواج کرده و به وسیله آن ،کرامت او را از دست خلفاء نجات دادند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کسی به این روایت ایراد وارد کند جواب نخست ما برای اقناع او کافی است</w:t>
      </w:r>
      <w:r>
        <w:rPr>
          <w:rFonts w:eastAsia="IRNazanin" w:cs="IRNazanin"/>
          <w:color w:val="111111"/>
          <w:sz w:val="28"/>
          <w:szCs w:val="28"/>
          <w:rtl w:val="true"/>
          <w:lang w:bidi="fa-IR"/>
        </w:rPr>
        <w:t xml:space="preserve">. </w:t>
      </w:r>
      <w:bookmarkStart w:id="50" w:name="pg8756_95687"/>
    </w:p>
    <w:p>
      <w:pPr>
        <w:pStyle w:val="Heading2"/>
        <w:numPr>
          <w:ilvl w:val="1"/>
          <w:numId w:val="1"/>
        </w:numPr>
        <w:rPr/>
      </w:pPr>
      <w:bookmarkStart w:id="51" w:name="__RefHeading___Toc3340046_653776707"/>
      <w:bookmarkStart w:id="52" w:name="_Toc17"/>
      <w:bookmarkEnd w:id="50"/>
      <w:bookmarkEnd w:id="51"/>
      <w:r>
        <w:rPr>
          <w:rtl w:val="true"/>
        </w:rPr>
        <w:t>موضوع دوم</w:t>
      </w:r>
      <w:r>
        <w:rPr>
          <w:rtl w:val="true"/>
        </w:rPr>
        <w:t>:</w:t>
      </w:r>
      <w:r>
        <w:rPr>
          <w:rtl w:val="true"/>
        </w:rPr>
        <w:t>خلافت و جانشینی رسول اکرم صلى الله عليه واله وسلم در واقع حق علی بن ابیطالب علیه السلام نبوده و شيعيان بدون دلیل او را وصی و جانشین رسول خدا صلى الله عليه واله وسلم می دانند</w:t>
      </w:r>
      <w:r>
        <w:rPr>
          <w:rtl w:val="true"/>
        </w:rPr>
        <w:t>.</w:t>
      </w:r>
      <w:bookmarkEnd w:id="52"/>
    </w:p>
    <w:p>
      <w:pPr>
        <w:pStyle w:val="Heading3"/>
        <w:numPr>
          <w:ilvl w:val="2"/>
          <w:numId w:val="1"/>
        </w:numPr>
        <w:rPr/>
      </w:pPr>
      <w:bookmarkStart w:id="53" w:name="__RefHeading___Toc3340048_653776707"/>
      <w:bookmarkStart w:id="54" w:name="_Toc18"/>
      <w:bookmarkEnd w:id="53"/>
      <w:r>
        <w:rPr>
          <w:rtl w:val="true"/>
        </w:rPr>
        <w:t>اشاره</w:t>
      </w:r>
      <w:bookmarkEnd w:id="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جانشینی رسول اکرم صلى الله عليه واله وسلم در واقع حق علی بن ابیطالب علیه السلام نبوده و شيعيان بدون دلیل او را وصی و جانشین رسول خدا صلى الله عليه واله وسلم می دانند</w:t>
      </w:r>
      <w:r>
        <w:rPr>
          <w:rFonts w:eastAsia="IRNazanin" w:cs="IRNazanin"/>
          <w:color w:val="111111"/>
          <w:sz w:val="28"/>
          <w:szCs w:val="28"/>
          <w:rtl w:val="true"/>
          <w:lang w:bidi="fa-IR"/>
        </w:rPr>
        <w:t xml:space="preserve">. </w:t>
      </w:r>
      <w:bookmarkStart w:id="55" w:name="pg8756_95688"/>
    </w:p>
    <w:p>
      <w:pPr>
        <w:pStyle w:val="Heading3"/>
        <w:numPr>
          <w:ilvl w:val="2"/>
          <w:numId w:val="1"/>
        </w:numPr>
        <w:rPr/>
      </w:pPr>
      <w:bookmarkStart w:id="56" w:name="__RefHeading___Toc3340050_653776707"/>
      <w:bookmarkStart w:id="57" w:name="_Toc19"/>
      <w:bookmarkEnd w:id="55"/>
      <w:bookmarkEnd w:id="56"/>
      <w:r>
        <w:rPr>
          <w:rtl w:val="true"/>
        </w:rPr>
        <w:t>خلافت و جانشینی رسول اکرم صلی الله علیه واله در واقع حق علی بن ابیطالب علیه السلام نبوده و شیعیان بدون دلیل اورا وصی و جانشین رسول خدا صلی الله علیه واله می دانند</w:t>
      </w:r>
      <w:bookmarkEnd w:id="57"/>
    </w:p>
    <w:p>
      <w:pPr>
        <w:pStyle w:val="BookText"/>
        <w:rPr/>
      </w:pPr>
      <w:r>
        <w:rPr>
          <w:rFonts w:ascii="IRNazanin" w:hAnsi="IRNazanin" w:eastAsia="IRNazanin"/>
          <w:color w:val="111111"/>
          <w:sz w:val="28"/>
          <w:sz w:val="28"/>
          <w:szCs w:val="28"/>
          <w:rtl w:val="true"/>
          <w:lang w:bidi="fa-IR"/>
        </w:rPr>
        <w:t xml:space="preserve">شبهه انداز برای اثبات مدعای خویش به دلایلی پوچ چنگ زده که ما قبل از بررسی آن دلایل به گوشه ای از روایات اهل سنّت در باب جانشینی و خلافت بی شک و تردید حضرت ابا الحسن المرتضی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و سپس به شبهات سلیمان خراشی جواب خواهیم گفت</w:t>
      </w:r>
      <w:r>
        <w:rPr>
          <w:rFonts w:eastAsia="IRNazanin" w:cs="IRNazanin"/>
          <w:color w:val="111111"/>
          <w:sz w:val="28"/>
          <w:szCs w:val="28"/>
          <w:rtl w:val="true"/>
          <w:lang w:bidi="fa-IR"/>
        </w:rPr>
        <w:t>.</w:t>
      </w:r>
    </w:p>
    <w:p>
      <w:pPr>
        <w:pStyle w:val="Heading3"/>
        <w:numPr>
          <w:ilvl w:val="2"/>
          <w:numId w:val="1"/>
        </w:numPr>
        <w:rPr/>
      </w:pPr>
      <w:bookmarkStart w:id="58" w:name="__RefHeading___Toc3340052_653776707"/>
      <w:bookmarkStart w:id="59" w:name="_Toc20"/>
      <w:bookmarkEnd w:id="58"/>
      <w:r>
        <w:rPr>
          <w:rtl w:val="true"/>
        </w:rPr>
        <w:t>حقانیت حضرت علی علیه السلام در کتب اهل سنت</w:t>
      </w:r>
      <w:bookmarkEnd w:id="59"/>
    </w:p>
    <w:p>
      <w:pPr>
        <w:pStyle w:val="Heading4"/>
        <w:numPr>
          <w:ilvl w:val="3"/>
          <w:numId w:val="1"/>
        </w:numPr>
        <w:rPr/>
      </w:pPr>
      <w:bookmarkStart w:id="60" w:name="__RefHeading___Toc3340054_653776707"/>
      <w:bookmarkStart w:id="61" w:name="_Toc21"/>
      <w:bookmarkEnd w:id="60"/>
      <w:r>
        <w:rPr>
          <w:rtl w:val="true"/>
        </w:rPr>
        <w:t>کتاب صحیح مسلم نوشته مسلم بن حجاج نیشابوری</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واله وسلم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بمنزله هارون من موسى الا انّه لا نبی بعدی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رسول خدا صلی الله علیه واله وسلم به علی علیه السلام فرمودند جایگاه تو نسبت به من مانند جایگاه هارون نسبت به موسی است جز آنکه پس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عایشه خرج النبي غداة و عليه مرط مرحل من شعر اسود فجاء الحسن بن على فادخله ثم جاء الحسين فدخل معه ثم جائت فاطمه فادخلها ثم جاء على فادخله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اهل البيت ويطهركم تطهيراً</w:t>
      </w:r>
      <w:r>
        <w:rPr>
          <w:rFonts w:eastAsia="IRNazanin" w:cs="IRNazanin"/>
          <w:color w:val="111111"/>
          <w:sz w:val="28"/>
          <w:szCs w:val="28"/>
          <w:rtl w:val="true"/>
          <w:lang w:bidi="fa-IR"/>
        </w:rPr>
        <w:t>)</w:t>
      </w:r>
      <w:r>
        <w:rPr>
          <w:rStyle w:val="FootnoteAnchor"/>
          <w:rtl w:val="true"/>
        </w:rPr>
        <w:footnoteReference w:id="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روایت کرد که پیامبر صلی الله علیه واله وسلم یک روز صبح در حالی که برد یمنی سیاه رنگی به بر داشتند </w:t>
      </w:r>
      <w:r>
        <w:rPr>
          <w:rFonts w:eastAsia="IRNazanin" w:cs="IRNazanin"/>
          <w:color w:val="111111"/>
          <w:sz w:val="28"/>
          <w:szCs w:val="28"/>
          <w:rtl w:val="true"/>
          <w:lang w:bidi="fa-IR"/>
        </w:rPr>
        <w:t xml:space="preserve">- </w:t>
      </w:r>
      <w:bookmarkStart w:id="62" w:name="pg8756_95689"/>
    </w:p>
    <w:p>
      <w:pPr>
        <w:pStyle w:val="BookText"/>
        <w:rPr/>
      </w:pPr>
      <w:bookmarkEnd w:id="62"/>
      <w:r>
        <w:rPr>
          <w:rFonts w:ascii="IRNazanin" w:hAnsi="IRNazanin" w:eastAsia="IRNazanin"/>
          <w:color w:val="111111"/>
          <w:sz w:val="28"/>
          <w:sz w:val="28"/>
          <w:szCs w:val="28"/>
          <w:rtl w:val="true"/>
          <w:lang w:bidi="fa-IR"/>
        </w:rPr>
        <w:t>خارج شدند پس حسن بن علی علیه السلام آمدند و پیامبر او را داخل فرمودند سپس حسین علیه السلام آمدند پس پیامبر او را داخل فرمودند سپس فاطمه سلام الله علیها آمدند پس او را نیز داخل فرمودند سپس علی علیه السلام آمدند و او را نیز داخل کردند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کرده است که از شما اهل بیت پلیدی را محو گرداند و شما را به گونه ی خاصی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مشخص می شود که علی علیه السلام از کسانی است که خدا ایشان را تطهیر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دینوری در الامامه و السیاسه نوشته است که حضرت علی علیه السلام در روزی که به اجبار از او بیعت گرفته اند به خلفاء فرموده است من از شما به خلافت سزاوار ترم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توجه به این دو روایت که از منابع اهل سنّت نقل شده می توان دریافت که چون امام علی علیه السلام از خانواده ای است که تطهیر شده اند پس مسلماً دروغ نمی گوید و حضرت فرموده است که من به خلافت سزاوارترم، نتیجه چه می شود؟</w:t>
      </w:r>
    </w:p>
    <w:p>
      <w:pPr>
        <w:pStyle w:val="Heading4"/>
        <w:numPr>
          <w:ilvl w:val="3"/>
          <w:numId w:val="1"/>
        </w:numPr>
        <w:rPr/>
      </w:pPr>
      <w:bookmarkStart w:id="63" w:name="__RefHeading___Toc3340056_653776707"/>
      <w:bookmarkStart w:id="64" w:name="_Toc22"/>
      <w:bookmarkEnd w:id="63"/>
      <w:r>
        <w:rPr>
          <w:rtl w:val="true"/>
        </w:rPr>
        <w:t>کتاب صحیح بخاری نوشته محمدبن اسماعیل بخاری</w:t>
      </w:r>
      <w:bookmarkEnd w:id="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منّى بمنزله هارون من موسى</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پیامبر صلى الله عليه وسلم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نسبت به من، مانند هارون نسبت به موسی باشی</w:t>
      </w:r>
      <w:r>
        <w:rPr>
          <w:rFonts w:eastAsia="IRNazanin" w:cs="IRNazanin"/>
          <w:color w:val="111111"/>
          <w:sz w:val="28"/>
          <w:szCs w:val="28"/>
          <w:rtl w:val="true"/>
          <w:lang w:bidi="fa-IR"/>
        </w:rPr>
        <w:t>.</w:t>
      </w:r>
    </w:p>
    <w:p>
      <w:pPr>
        <w:pStyle w:val="Heading4"/>
        <w:numPr>
          <w:ilvl w:val="3"/>
          <w:numId w:val="1"/>
        </w:numPr>
        <w:rPr/>
      </w:pPr>
      <w:bookmarkStart w:id="65" w:name="__RefHeading___Toc3340058_653776707"/>
      <w:bookmarkStart w:id="66" w:name="_Toc23"/>
      <w:bookmarkEnd w:id="65"/>
      <w:r>
        <w:rPr>
          <w:rtl w:val="true"/>
        </w:rPr>
        <w:t>ذخایر العقبی فی مناقب ذوی القربی نوشته محب الدین طبری</w:t>
      </w:r>
      <w:bookmarkEnd w:id="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النبى صلى الله عليه وسلم هل انت منى بمنزله هارون من موسى الاانه لا نبى بعدى</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جایگاه تو نسبت به من مانند جایگاه هارون نسبت به موسی است جز اینکه همانا بعد از من نبی دیگری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بمنزلتي من ربي</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علیه السلام نسبت به من مانند جایگاه من نسبت به خداست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نبى الاوله نظير في امته و علی نظیری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پیامبر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مگر آنکه در میان امت خودش یک نظیر و مانند دارد و علی علیه السلام نظیر و مانند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البراء بن عازب رضى الله عنهما قال كنا عند النبي صلى الله عليه وسلم في سفر فنزلنا بغدير خم فنودى فينا الصلاه جامعه و كسح لرسول الله صلى الله عليه وسلم تحت شجره فصلى الظهر و اخذ بيد على وقال الستم تعلمون انى اولى بالمؤمنين من انفسهم قالوا بلى فاخذ بيد على وقال اللهم من كنت مولاه فعلى مولاه اللهم وال من والاه و عاد من عاداه قال فلقيه عمر بعد ذلک فقال هنيئاً لک یا بن ابی طالب اصبحت و امسیت مولى كل مؤمن و مومنه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براء بن عازب رضی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گوید در سفری نزد رسول خدا صلى الله عليه وسلم بودیم که به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پس در بین ما ندای شرکت در جماعت دمیده شد و برای رسول خدا صلى الله عليه وسلم زیر درختی را پاکیزه کردند پس پیامبر نماز ظهر را بجا آوردند و دست علی علیه السلام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به مؤمنان از خودشان سزاوارترم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علیه السلام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 که من مولای اویم پس علی مولای اوست، بار خدایا هر که او را دوست دارد دوست بدار و هر که دشمن اوست با او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 که پس بعد از آن واقعه، عمر او را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پسر ابی طالب تو مولای هر مرد مؤمن و زن مؤمنه گردیدی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و قد جاءه اعرابیان یختصمان فقال لعلى اقض بينهما يا ابا الحسن فقضى على بينهما فقال أحد هما هذا يقضى بيننا ؟ فوثب عمر و اخذ بتلبيبه و قال و یحک ما تدری هذا هذا مولاى و مولى كل مؤمن ومؤمنه و من لم يكن مولاه فليس بمؤمن</w:t>
      </w:r>
      <w:r>
        <w:rPr>
          <w:rFonts w:eastAsia="IRNazanin" w:cs="IRNazanin"/>
          <w:color w:val="111111"/>
          <w:sz w:val="28"/>
          <w:szCs w:val="28"/>
          <w:rtl w:val="true"/>
          <w:lang w:bidi="fa-IR"/>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روایت شده که دو اعرابی در حالی که با یکدیگر مخاصمه می کردند نزد او آمدند او نیز آنها را به سراغ امام علی علیه السلام فرستاد و گفت حکم کن ای ابا الحسن، پس علی علیه السلام بین آن دو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بین ما قضاوت کند؟ پس عمر برخاست و یقه اش را گرفت و گفت وای بر تو آیا می دانی این کیست؟ این مولای من و مولای هر مرد و زن مؤمن است و هر که او مولایش نباشد مؤمن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واله وسلم ان علياً منى و انا منه و هو ولي كل مؤمن بعدى</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از من و من از او هستم و پس از من او ولی همه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على ان النبي صلى الله عليه واله وسلم لما راجعه ابابكر قال له جبرئيل جاء ني فقال لن يؤدى عنك الا انت اورجل منك</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صلى الله عليه واله وسلم ابوبکر را از ابلاغ سوره توبه برگرداندند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 این سوره را جز خودت و یا مردی از خودت نباید به مردم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واله وسلم لیله اسری بی انتهيت الى ربي عزوجل فاوحي الي في على ثلاثا انه سيد المسلمين و ولى المتقين و قائد الغر المحجلين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سیر من به پروردگار عزوجل منتهی شد سه بار در مورد على علیه السلام به من وحی گردید که او سید مسلمانان و ولی متقین و پیشوای پیشانی سفیدان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وصيى و وارثى یقضی دینی و ينجز موعدى على بن ابيطالب رضى الله عنه</w:t>
      </w:r>
      <w:r>
        <w:rPr>
          <w:rFonts w:eastAsia="IRNazanin" w:cs="IRNazanin"/>
          <w:color w:val="111111"/>
          <w:sz w:val="28"/>
          <w:szCs w:val="28"/>
          <w:rtl w:val="true"/>
          <w:lang w:bidi="fa-IR"/>
        </w:rPr>
        <w:t>).</w:t>
      </w:r>
      <w:r>
        <w:rPr>
          <w:rStyle w:val="FootnoteAnchor"/>
          <w:rtl w:val="true"/>
        </w:rPr>
        <w:footnoteReference w:id="7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وصی من و وارث من است و قرض مرا ادا می کند و وعده های مرا محقق می کند</w:t>
      </w:r>
      <w:r>
        <w:rPr>
          <w:rFonts w:eastAsia="IRNazanin" w:cs="IRNazanin"/>
          <w:color w:val="111111"/>
          <w:sz w:val="28"/>
          <w:szCs w:val="28"/>
          <w:rtl w:val="true"/>
          <w:lang w:bidi="fa-IR"/>
        </w:rPr>
        <w:t xml:space="preserve">. </w:t>
      </w:r>
      <w:bookmarkStart w:id="67" w:name="pg8756_95692"/>
    </w:p>
    <w:p>
      <w:pPr>
        <w:pStyle w:val="Heading4"/>
        <w:numPr>
          <w:ilvl w:val="3"/>
          <w:numId w:val="1"/>
        </w:numPr>
        <w:rPr/>
      </w:pPr>
      <w:bookmarkStart w:id="68" w:name="__RefHeading___Toc3340060_653776707"/>
      <w:bookmarkStart w:id="69" w:name="_Toc24"/>
      <w:bookmarkEnd w:id="67"/>
      <w:bookmarkEnd w:id="68"/>
      <w:r>
        <w:rPr>
          <w:rtl w:val="true"/>
        </w:rPr>
        <w:t>تذکرة الخواص نوشته سبط بن جوزی</w:t>
      </w:r>
      <w:bookmarkEnd w:id="6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البراء بن عازب قال كنا مع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بيد علی بن ابیطالب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فعلی مولاه فلقيه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الروايه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واله وسلم بودیم تا اینکه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بن ابيطالب علیه السلام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 که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با او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ابابكر قال على منبر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فلست بخیرکم و علی فیکم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همانا ابابکر بر منبر رسول خدا صلى الله عليه واله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من را رها کنید من بهترین شما نیستم در حالی که علی علیه السلام در بین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واله وسلم لعلى اله الا ترضى أن تكون منى بمنزله هارون من موسى غير انه لا نبى بعدى</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رسول خدا صلى الله عليه واله وسلم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جایگاه تو نسبت به من مانند جایگاه هارون نسبت به موسی باشد جز آنکه پیامبری پس از 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انس قال قلنا لسلمان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رسول الله صلى الله عليه واله وسلم من وصيه فسأل سلمان رسول الله صلى الله عليه وسلم فقال من كان وصى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قال ان وصيى و وارثى يقضى دينى و منجز وعدى على بن ابيطالب</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انس گوید به سلمان فارسی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واله وسلم در مورد وصیش بپرس پس سلمان از رسول خدا صلى الله عليه واله وسلم پرسید و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بن عمران که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و وارث من که قرض مرا ادا می کند و وعده مرا محقق می کند علی بن ابیطالب علیه السلام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بر می آید وصایت حضرت مولا علیه السلام برای پیامبر صلى الله عليه واله وسلم مانند وصایت یوشع برای موسی می باشد</w:t>
      </w:r>
      <w:r>
        <w:rPr>
          <w:rFonts w:eastAsia="IRNazanin" w:cs="IRNazanin"/>
          <w:color w:val="111111"/>
          <w:sz w:val="28"/>
          <w:szCs w:val="28"/>
          <w:rtl w:val="true"/>
          <w:lang w:bidi="fa-IR"/>
        </w:rPr>
        <w:t xml:space="preserve">. </w:t>
      </w:r>
      <w:bookmarkStart w:id="70" w:name="pg8756_95693"/>
    </w:p>
    <w:p>
      <w:pPr>
        <w:pStyle w:val="Heading4"/>
        <w:numPr>
          <w:ilvl w:val="3"/>
          <w:numId w:val="1"/>
        </w:numPr>
        <w:rPr/>
      </w:pPr>
      <w:bookmarkStart w:id="71" w:name="__RefHeading___Toc3340062_653776707"/>
      <w:bookmarkStart w:id="72" w:name="_Toc25"/>
      <w:bookmarkEnd w:id="70"/>
      <w:bookmarkEnd w:id="71"/>
      <w:r>
        <w:rPr>
          <w:rtl w:val="true"/>
        </w:rPr>
        <w:t>ینابیع الموده نوشته سلیمان بن ابراهیم قندوزی حنفی</w:t>
      </w:r>
      <w:bookmarkEnd w:id="7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انت منی بمنزله هارون من موسى الا انه لا نبی بعدی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پیامبر صلى الله عليه واله وسلم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مانند جایگاه هارون نسبت به موسی است جز اینکه همانا بعد از من نبی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زيد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النبى الله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انت يا على فمنى وانا منك وانت ولى كل مؤمن بعدى</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 و من از تو هستم و تو پس از من ولی همه مؤمنان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اخى و وزیرى و خلیفتی فی اهلی و خیر من اترک بعدی يقضی دینی و ينجز موعدى على بن ابيطالب</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و وزیر و جانشین من در اهل و خاندان من و بهترین کسی که پس از خود بجا می گذارم و قرض مرا ادا می کند و وعده مرا محقق می کند علی بن ابیطالب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اصطفانی و اصطفاک فاختارني للنبوه و اختارک للامامه فمن انکر امامتک فقد انکر نبوتی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من را برای نبوت و تو را برای امامت برگزید پس هر که امامت تو را انکار کند نبوت مرا انکار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منى و انا منه و هو ولي كل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و من از او هستم و او ولی همه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المنذر وعلى الهادی و بک یا علی يهتدى المهتدون من بعدى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واسطه تو ای علی، پس از من هدایت شوندگان هدایت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خاتم الانبياء و انت يا على خاتم الاوصياء</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و تو ای علی خاتم اوصیاء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فمن أبى فقد كفر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بشر است و هر که نپذیرد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عليا على الخلافه فاقتلوه كائناً من كان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علی علیه السلام بر سر خلافت بجنگد بکشیدش هر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دعانى رسول الله صلى الله عليه واله وسلم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ابشرك ان الله تعالی ایدنی بسید الاولین و الاخرين و الوصيين على فجعله كفو ابنتى فان اردت أن تنتفع فاتبعه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ابن عباس رضی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مرا 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بشارت می دهم که خداوند متعال مرا به سیّد اولین و آخرین و وصیین تائید فرمود و او را کفو و هم شأن دخترم قرار داد پس اگر می خواهی منتفع گردی از او پیروی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حذيفه رفعه لو علم الناس انّ علياً متى سمّى اميرالمؤمنين ما انكروا فضله و سمّی امیرالمؤمنین و آدم بين الروح و الجسد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حذیفه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علی علیه السلام از چه زمانی امیرمؤمنان نامیده شده است فضل او را انکار نمی کردند او زمانی امیر مؤمنان نامیده شد که آدم بین روح و جسد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هریره قال قيل يا رسول الله متى وجبت لك النبوه؟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يخلق الله آدم و نفخ الروح فيه و قال و اذ اخذ ربک من بنى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الارواح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انا ربكم و محمد نبیکم و علی امیرکم</w:t>
      </w:r>
      <w:r>
        <w:rPr>
          <w:rFonts w:eastAsia="IRNazanin" w:cs="IRNazanin"/>
          <w:color w:val="111111"/>
          <w:sz w:val="28"/>
          <w:szCs w:val="28"/>
          <w:rtl w:val="true"/>
          <w:lang w:bidi="fa-IR"/>
        </w:rPr>
        <w:t>).</w:t>
      </w:r>
      <w:r>
        <w:rPr>
          <w:rStyle w:val="FootnoteAnchor"/>
          <w:rtl w:val="true"/>
        </w:rPr>
        <w:footnoteReference w:id="9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واله وسلم گفته شد چه زمانی نبوت شما واجب شد؟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آفرینش آدم و دمیدن روح در او، آن هنگامی که پروردگار از بنی آدم عهد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متعال فرمود من پروردگار شما، محمد صلى الله عليه وسلم پیامبر شما و على علیه السلام امیر شماست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عتبه 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صلى الله عليه واله وسلم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 اله الا الله وحده لاشريك له وان محمداً نبيه و عليا وصيّه فاى من الثلاثه تركناه كفرنا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عتبه بن عامر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صلى الله عليه واله وسلم بر این سخن بیعت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هیچ معبودی جز خدای یگانه نیست، شریکی ندارد و محمد پیامبر او و علی وصی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طوای این سه را ترک کنیم کافر شده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على الرفعه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جعل لكل نبي وصياً جعل شيث وصى آدم و يوشع وصی موسی و شمعون وصى عيسى و علياً وصيی و وصیی خیر الاوصياء عیسی في البداء و انا الداعى و هو المضىء</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علی علیه السلام روایت می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برای هر پیامبری وصی قرار داده است شیث وصی آدم، يوشع وصى موسی، شمعون وصی عیسى و على علیه السلام وصى من است، و وصی من بهترین اوصیاء در آفرینش است و من دعوت می کنم و او اجرا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على علیه السلام الرفعه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انت تبرئ ذمتى و انت خليفتي على امتي</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علی علیه السلام روایت می کنند که پیامبر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ذمه مرا بری می کنی و جانشین من بر امت من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انا و على نوراً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انا و على شي واحد حتى افترقنا في صلب عبد المطلب ففى النبوه و في على الامامه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رسول خدا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 و علی نوری در سمت راست عرش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یکی بودیم تا اینکه در صلب عبدالمطلب جدا شدیم پس نبوت در من و امامت در علی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انت اخى و انا اخوك انا المصطفى للنبوه و انت المجتبى للامامه انت وصيّى و وارثى</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برادر من و من برادر تو هستم من برای نبوت برگزیده شدم و تو برای امامت انتخاب شدی تو وصی و وارث من هستی</w:t>
      </w:r>
      <w:r>
        <w:rPr>
          <w:rFonts w:eastAsia="IRNazanin" w:cs="IRNazanin"/>
          <w:color w:val="111111"/>
          <w:sz w:val="28"/>
          <w:szCs w:val="28"/>
          <w:rtl w:val="true"/>
          <w:lang w:bidi="fa-IR"/>
        </w:rPr>
        <w:t xml:space="preserve">. </w:t>
      </w:r>
      <w:bookmarkStart w:id="73" w:name="pg8756_95696"/>
    </w:p>
    <w:p>
      <w:pPr>
        <w:pStyle w:val="BookText"/>
        <w:rPr/>
      </w:pPr>
      <w:bookmarkEnd w:id="73"/>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تقعوا في على فانه منى و انا منه و هو ولي و وصيّى من بعدى</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ابو هریره نقل می کند که رسول خدا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علی علیه السلام را نکنید همانا او از من و من از او هستم، او ولی و وصی من، پس از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انت حجه الله و انت باب الله و انت الطريق الى الله و انت النبأ العظيم و انت الصراط المستقيم و انت المثل الاعلى و انت امام المسلمين و امير المؤمنين و خير وصيين و سيد الصديقين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انت الفاروق الاعظم و انت الصديق الاكبر و ان حزبک حزبی و حزبی الله و ان حزب اعداءك حزب الشيطان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تو حجت خدا و باب خدا، هستی تو راه رسیدن به خدا و تو خبر عظیم و صراط مستقیم و مثل اعلی و امام مسلمانان و امیر مؤمنان و بهتر وصیین و سید صدیقین هستی، ای علی علیه السلام تو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و صدیق اکبر هستی و همانا حزب تو، حزب من و حزب من حزب خدا است و همانا حزب دشمنان تو، حزب شیطان است</w:t>
      </w:r>
      <w:r>
        <w:rPr>
          <w:rFonts w:eastAsia="IRNazanin" w:cs="IRNazanin"/>
          <w:color w:val="111111"/>
          <w:sz w:val="28"/>
          <w:szCs w:val="28"/>
          <w:rtl w:val="true"/>
          <w:lang w:bidi="fa-IR"/>
        </w:rPr>
        <w:t>.</w:t>
      </w:r>
    </w:p>
    <w:p>
      <w:pPr>
        <w:pStyle w:val="Heading4"/>
        <w:numPr>
          <w:ilvl w:val="3"/>
          <w:numId w:val="1"/>
        </w:numPr>
        <w:rPr/>
      </w:pPr>
      <w:bookmarkStart w:id="74" w:name="__RefHeading___Toc3340064_653776707"/>
      <w:bookmarkStart w:id="75" w:name="_Toc26"/>
      <w:bookmarkEnd w:id="74"/>
      <w:r>
        <w:rPr>
          <w:rtl w:val="true"/>
        </w:rPr>
        <w:t>کنز العمال نوشته متقی هندی</w:t>
      </w:r>
      <w:bookmarkEnd w:id="7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النبى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على ؟ ما تريدون من على ؟ ما تريدون من على؟ ان علياً منّى و انا منه و هو ولي كل مؤمن بعدى</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پیامبر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چه می خواهید؟ از علی علیه السلام چه می خواهید؟ از علی علیه السلام چه می خواهید؟ همانا علی علیه السلام از من و من از او هستم و او ولی همه مؤمنان، پس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النبى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اما ترضى ان تكون منى بمنزله هارون من موسى الّا انّه ليس بعدی نبی</w:t>
      </w:r>
      <w:r>
        <w:rPr>
          <w:rFonts w:eastAsia="IRNazanin" w:cs="IRNazanin"/>
          <w:color w:val="111111"/>
          <w:sz w:val="28"/>
          <w:szCs w:val="28"/>
          <w:rtl w:val="true"/>
          <w:lang w:bidi="fa-IR"/>
        </w:rPr>
        <w:t>).</w:t>
      </w:r>
      <w:r>
        <w:rPr>
          <w:rStyle w:val="FootnoteAnchor"/>
          <w:rtl w:val="true"/>
        </w:rPr>
        <w:footnoteReference w:id="10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واله وسلمفرمودند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آیا راضی نمی شوی که جایگاه تو نسبت به من مانند جایگاه هارون نسبت به موسی باشد جز آنکه پس از من پیامبری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النبي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علیه السلام مولای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النبى صلى الله عليه واله وسلم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فعلى وليه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ولی اویم پس علی علیه السلام ولی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امام البرره و قاتل الفجره منصور من نصره مخذول من خذله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پیشوا و امام نیکوکاران و قاتل بدکاران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یاری کند پیروز است و هر که او را رها کند خوار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و انا من على ولا يؤدى عنى الا انا او على</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من است و من از علی هستم و از جانب من ادا نمی شود مگر توسط خودم یا بواسطه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النبي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مولى من كنت مولاه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مولی هر کسی است که من مولای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النبي صلى الله عليه واله وسلم لفاطمه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الله عزوجل اطلع على اهل الارض فاختار منهم اباک فبعثه نبيّاً ثم اطلع الثانيه فاختار بعلک فاوحی الی فانکحته و اتخذته وصياً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پیامبر صلى الله عليه واله وسلم به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خداوند عزوجل بر اهل زمین نگاهی کرد و سپس از میان آنها پدرت را به عنوان پیامبر برگزید و در نگاه دوم شوهرت را برگزید و به من وحی کرد که تو را به نکاح او درآورم و او را وصی خود قرار دهم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النبي صلى الله عليه واله وسلم لفاطمه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ترضین یا فاطمه ان الله اطلع على وجه الارض فاختار منهم رجلين فجعل احدهما اباک و الاخر بعلک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پیامبر صلى الله عليه واله وسلم به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ای فاطمه که خداوند بر زمین نگاهی کرد و از بین آنها دو مرد را انتخاب کرد که یکی از آنها پدر تو و دیگری شوهر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النبى صلى الله عليه واله وسلم قال لعلى علیه السلام اما ترضى ان تكون منى بمنزله هارون من موسى الا انك ليس</w:t>
      </w:r>
      <w:r>
        <w:rPr>
          <w:rStyle w:val="FootnoteAnchor"/>
          <w:rtl w:val="true"/>
        </w:rPr>
        <w:footnoteReference w:id="110"/>
      </w:r>
      <w:r>
        <w:rPr>
          <w:rFonts w:ascii="IRNazanin" w:hAnsi="IRNazanin" w:eastAsia="IRNazanin"/>
          <w:color w:val="111111"/>
          <w:sz w:val="28"/>
          <w:sz w:val="28"/>
          <w:szCs w:val="28"/>
          <w:rtl w:val="true"/>
          <w:lang w:bidi="fa-IR"/>
        </w:rPr>
        <w:t>بنبی انه لا ينبغى لى ان اذهب الا و انت خليفتي</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پیامبر صلى الله عليه واله وسلم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نسبت به من مانند هارون نسبت به موسی باشی جز آنکه تو پیامبر نخواهی بود و سزاوار نیست که من بروم مگر آنکه تو جانشین 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النبي صلى الله عليه واله وسلم لعلى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المدينه لا تصلح الا بی و بک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پیامبر صلى الله عليه واله وسلم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اصلاح نمی شود مگر به واسطه من و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وليى وانا ولى كل مؤمن من كنت مولاه فعلى مولاه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ولی من و من ولی هر مؤمنی هستم هر که من مولای اویم پس علی علیه السلام مولای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النبى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فعلى مولاه اللهم وال من والاه و عاد من عاداه و انصر من نصره و اعن من اعانه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 که من مولای اویم پس علی مولای اوست بار خدایا هر که او را ولی خود قرار دهد ولی او باش و هر که با او دشمنی کند دشمن او باش و هر که او را یاری کند یاریش کن و هر که به او کمک کند او را کمک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النبى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الله و رسوله مولاه فان هذا مولاه يعنى علياً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و رسولش مولای اویند این علی علیه السلام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النبي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بریده الست اولى بالمؤمنين من انفسهم؟ من مولاه فعلی مولاه</w:t>
      </w:r>
      <w:r>
        <w:rPr>
          <w:rFonts w:eastAsia="IRNazanin" w:cs="IRNazanin"/>
          <w:color w:val="111111"/>
          <w:sz w:val="28"/>
          <w:szCs w:val="28"/>
          <w:rtl w:val="true"/>
          <w:lang w:bidi="fa-IR"/>
        </w:rPr>
        <w:t>).</w:t>
      </w:r>
      <w:r>
        <w:rPr>
          <w:rStyle w:val="FootnoteAnchor"/>
          <w:rtl w:val="true"/>
        </w:rPr>
        <w:footnoteReference w:id="11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من به مؤمنین از خودشان سزاوارتر نیستم، هر که من مولای او هستم پس علی علیه السلام مولای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النبي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وصبى و موضع سرى و خیر من اترک بعدی و ينجز عدتي و يقضي ديني على بن ابيطالب</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پیامبرصلى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و موضع سر من و بهترین کسی که پس از خود وا می گذارم که وعده های من را محقق می کند و دیونم را ادا می کند علی بن ابیطالب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النبي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اوصى من آمن بی و صدقنی بولاية على بن ابيطالب فمن تولاه تولانی و من تولانی فقد تولّى الله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به من ایمان دارند و مرا تصدیق می 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 السلام سفارش می کنم پس هر که ولایت او را بپذیرد ولایت مرا پذیرفته و هر که ولایت مرا بپذیرد ولایت خدا را پذیرفته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صلى الله عليه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فهو، اولى الناس بكم بعدى يعنى علياً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نگو، پس او یعنی علی علیه السلام سزاوارترین مردم به شما پس از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بريده إن علياً وليكم بعدى فاحب علياً فانه يفعل ما يؤمر</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همانا على علیه السلام ولی شما پس از من است پس او را دوست می دارم همانا او کاری را می کند که بدو امر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النبى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المنذر و علی الهادی و بک یا على يهتدى المهتدون من بعدی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الهادی است و به واسطه ی تو، ای على علیه السلام پس از من کسانی که خواهان هدایت باشند، هدایت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النبى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بين الناس فرقه و اختلاف فيكون هذا و اصحابه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علياً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تفرقه و اختلاف می افتد و علی علیه السلام و اصحابش بر حق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النبى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على خير الناس فقد كفر</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نگوید که علی علیه السلام بهترین مردم است کافر است</w:t>
      </w:r>
      <w:r>
        <w:rPr>
          <w:rFonts w:eastAsia="IRNazanin" w:cs="IRNazanin"/>
          <w:color w:val="111111"/>
          <w:sz w:val="28"/>
          <w:szCs w:val="28"/>
          <w:rtl w:val="true"/>
          <w:lang w:bidi="fa-IR"/>
        </w:rPr>
        <w:t xml:space="preserve">. </w:t>
      </w:r>
      <w:bookmarkStart w:id="76" w:name="pg8756_95700"/>
    </w:p>
    <w:p>
      <w:pPr>
        <w:pStyle w:val="Heading4"/>
        <w:numPr>
          <w:ilvl w:val="3"/>
          <w:numId w:val="1"/>
        </w:numPr>
        <w:rPr/>
      </w:pPr>
      <w:bookmarkStart w:id="77" w:name="__RefHeading___Toc3340066_653776707"/>
      <w:bookmarkStart w:id="78" w:name="_Toc27"/>
      <w:bookmarkEnd w:id="76"/>
      <w:bookmarkEnd w:id="77"/>
      <w:r>
        <w:rPr>
          <w:rtl w:val="true"/>
        </w:rPr>
        <w:t>جامع الاصول نوشته محمدبن اثیر الجزری</w:t>
      </w:r>
      <w:bookmarkEnd w:id="78"/>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عازب قال اقبلنا مع رسول الله صلى الله عليه واله وسلم فى حجته التي حج فنزل في بعض الطريق فامر الصلاه جامعه فاخذ بيد على فقال الست اولى بالمومنين من انفسهم؟ قالوا بلى قال الست اولى بكل مومن من نفسه؟ قالوا بلى قال فهذا ولى من انا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صلى الله عليه واله وسلم مشرف به حج شدیم پس در نقطه ای از مسیر توقف کرده و امر به نماز جماعت فرمودند و سپس دست امام علی علیه السلام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مؤمنین از خودشان سزاوارتر نیستم؟ پاسخ دادند، بلی مجدداً پرسیدند آیا من از همه مؤمنان سزاوارتر به آنها از خودشان نیستم ؟ پاسخ دادند، بلی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علی علیه السلام ولی هر کسی است که من مولای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 که ولایت او را بپذیرد ولی او باش و هر که با او دشمنی کند دشمن او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واله وسلم العلى انت منى بمنزله هارون من موسى الا انه لانبى بعدى</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رسول خدا صلى الله عليه واله وسلم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مانند جایگاه هارون نسبت به موسی است جزء آنکه پس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صلى الله عليه واله وسلم على منى وانا من على ولا يودى عنى انا انا اوعلى</w:t>
      </w:r>
      <w:r>
        <w:rPr>
          <w:rFonts w:eastAsia="IRNazanin" w:cs="IRNazanin"/>
          <w:color w:val="111111"/>
          <w:sz w:val="28"/>
          <w:szCs w:val="28"/>
          <w:rtl w:val="true"/>
          <w:lang w:bidi="fa-IR"/>
        </w:rPr>
        <w:t>).</w:t>
      </w:r>
      <w:r>
        <w:rPr>
          <w:rStyle w:val="FootnoteAnchor"/>
          <w:rtl w:val="true"/>
        </w:rPr>
        <w:footnoteReference w:id="12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من و من از علی علیه السلام هستم و از جانب من ادا نمی شود مگر توسط خودم یا توسط علی علیه السلام</w:t>
      </w:r>
      <w:r>
        <w:rPr>
          <w:rFonts w:eastAsia="IRNazanin" w:cs="IRNazanin"/>
          <w:color w:val="111111"/>
          <w:sz w:val="28"/>
          <w:szCs w:val="28"/>
          <w:rtl w:val="true"/>
          <w:lang w:bidi="fa-IR"/>
        </w:rPr>
        <w:t xml:space="preserve">. </w:t>
      </w:r>
      <w:bookmarkStart w:id="79" w:name="pg8756_95701"/>
    </w:p>
    <w:p>
      <w:pPr>
        <w:pStyle w:val="Heading4"/>
        <w:numPr>
          <w:ilvl w:val="3"/>
          <w:numId w:val="1"/>
        </w:numPr>
        <w:rPr/>
      </w:pPr>
      <w:bookmarkStart w:id="80" w:name="__RefHeading___Toc3340068_653776707"/>
      <w:bookmarkStart w:id="81" w:name="_Toc28"/>
      <w:bookmarkEnd w:id="79"/>
      <w:bookmarkEnd w:id="80"/>
      <w:r>
        <w:rPr>
          <w:rtl w:val="true"/>
        </w:rPr>
        <w:t>سنن ترمذی نوشته محمدبن عیسی ترمذی</w:t>
      </w:r>
      <w:bookmarkEnd w:id="81"/>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على ما تريدون من على ما تريدون من على ان عليا منى و انا منه و هو ولي كل مومن من بعدى</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چه می خواهید از علی علیه السلام چه می خواهید از علی علیه السلام چه می خواهید، همانا علی علیه السلام از من و من از او هستم و او پس از من ولی همه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النبي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علیه السلام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 اللهم ادر الحق معه حيث دار</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علیه السلام را رحمت کند بار خدایا حق را با او هر کجا که باشد جارى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 الله عليه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وانا من على ولايودى عنى الا انا اوعلى</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من و من از علی علیه السلام هستم و ادا نمی شود از جانب من مگر توسط خودم یا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النبى صلى الله عليه واله وسلم لعلى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ترضى ان تكون منّى بمنزله هارون من موسى الا انه لا نبى بعدى</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واله وسلم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نسبت به من مانند هارون نسبت به موسی باشی جز آنکه بعد از من پیامبری نیست</w:t>
      </w:r>
      <w:r>
        <w:rPr>
          <w:rFonts w:eastAsia="IRNazanin" w:cs="IRNazanin"/>
          <w:color w:val="111111"/>
          <w:sz w:val="28"/>
          <w:szCs w:val="28"/>
          <w:rtl w:val="true"/>
          <w:lang w:bidi="fa-IR"/>
        </w:rPr>
        <w:t xml:space="preserve">. </w:t>
      </w:r>
      <w:bookmarkStart w:id="82" w:name="pg8756_95702"/>
    </w:p>
    <w:p>
      <w:pPr>
        <w:pStyle w:val="Heading4"/>
        <w:numPr>
          <w:ilvl w:val="3"/>
          <w:numId w:val="1"/>
        </w:numPr>
        <w:rPr/>
      </w:pPr>
      <w:bookmarkStart w:id="83" w:name="__RefHeading___Toc3340070_653776707"/>
      <w:bookmarkStart w:id="84" w:name="_Toc29"/>
      <w:bookmarkEnd w:id="82"/>
      <w:bookmarkEnd w:id="83"/>
      <w:r>
        <w:rPr>
          <w:rtl w:val="true"/>
        </w:rPr>
        <w:t>سنن ابن ماجه نوشته محمدبن یزیدقزوینی معروف به ابن ماجه</w:t>
      </w:r>
      <w:bookmarkEnd w:id="84"/>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البراء بن عازب قال اقبلنا مع رسول الله صلى الله عليه واله وسلم في حجته التي حج فنزل في بعض الطريق فامر الصلاه جامعه فاخذ بيد على فقال الست اولى بالمؤمنين من انفسهم قالوا بلى قال الست اولى بكل مومن من نفسه؟ قالوا بلى قال فهذا ولى من انا مولاه اللهم وال من والاه اللهم عاد من عاداه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واله وسلم مشرف به حج شدیم پس در نقطه ای از مسیر پیامبر صلى الله عليه واله وسلم به نماز جماعت امر فرمودند پس دست علی علیه السلام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مومنین به آنها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هر مومنی از خودش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علی علیه السلام ولی کسی است که من مولای او هستم، بار خدایا هر که ولایت او را بپذیرد ولی او باش و هر که با او دشمنی کند دشمن او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صلى الله عليه واله وسلم قال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ترضى ان تكون منى بمنزله هارون من موسى</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پیامبر صلى الله عليه واله وسلم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نسبت به من مانند هارون نسبت به موسی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ابی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واله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1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صلى الله عليه واله وسلم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پس علی مولای اوست</w:t>
      </w:r>
      <w:r>
        <w:rPr>
          <w:rFonts w:eastAsia="IRNazanin" w:cs="IRNazanin"/>
          <w:color w:val="111111"/>
          <w:sz w:val="28"/>
          <w:szCs w:val="28"/>
          <w:rtl w:val="true"/>
          <w:lang w:bidi="fa-IR"/>
        </w:rPr>
        <w:t xml:space="preserve">. </w:t>
      </w:r>
      <w:bookmarkStart w:id="85" w:name="pg8756_95703"/>
    </w:p>
    <w:p>
      <w:pPr>
        <w:pStyle w:val="Heading4"/>
        <w:numPr>
          <w:ilvl w:val="3"/>
          <w:numId w:val="1"/>
        </w:numPr>
        <w:rPr/>
      </w:pPr>
      <w:bookmarkStart w:id="86" w:name="__RefHeading___Toc3340072_653776707"/>
      <w:bookmarkStart w:id="87" w:name="_Toc30"/>
      <w:bookmarkEnd w:id="85"/>
      <w:bookmarkEnd w:id="86"/>
      <w:r>
        <w:rPr>
          <w:rtl w:val="true"/>
        </w:rPr>
        <w:t>تاریخ الامم و الملوک معروف به تاریخ طبری نوشته محمدبن جریر طبری</w:t>
      </w:r>
      <w:bookmarkEnd w:id="87"/>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على بن ابى طالب لما نزلت هذه الايه على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انذر عشیرتک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فايكم يوازرني على هذا الامر على ان يكون اخى و وصيى و خليفتى فيكم قال فاجحم القوم عنها جميعاً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يا نبی الله اكون وزیرک علیه فاخذ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اخى ووصیی و خلیفتی فیکم فاسمعواله واطيعوا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على بن ابيطالب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آیه به رسول خدا صلى الله عليه واله وسلم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نزدیکت را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مرا بر این امر پشتیبانی می کند تا برادر و وصی و جانشین من در بین شما گردد پس همه از آن باز ایستادند و من عرض کردم ای پیامبر خدا من در این امر وزیر تو می باشم پس پیامبر دست برگردن من گذاشته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علی برادر و وصی و خلیفه من در بین شما می باشد پس حرف او را گوش کنید و مطیع او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النبى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ترضی یا على ان تكون منى بمنزله هارون من موسى الا انه لا نبی بعدی</w:t>
      </w:r>
      <w:r>
        <w:rPr>
          <w:rFonts w:eastAsia="IRNazanin" w:cs="IRNazanin"/>
          <w:color w:val="111111"/>
          <w:sz w:val="28"/>
          <w:szCs w:val="28"/>
          <w:rtl w:val="true"/>
          <w:lang w:bidi="fa-IR"/>
        </w:rPr>
        <w:t>).</w:t>
      </w:r>
      <w:r>
        <w:rPr>
          <w:rStyle w:val="FootnoteAnchor"/>
          <w:rtl w:val="true"/>
        </w:rPr>
        <w:footnoteReference w:id="13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واله وسلم فرمودند آیا راضی نیستی ای علی که نسبت به من مانند هارون نسبت به موسی باشی جز آنکه پیامبری پس از من نیست</w:t>
      </w:r>
      <w:r>
        <w:rPr>
          <w:rFonts w:eastAsia="IRNazanin" w:cs="IRNazanin"/>
          <w:color w:val="111111"/>
          <w:sz w:val="28"/>
          <w:szCs w:val="28"/>
          <w:rtl w:val="true"/>
          <w:lang w:bidi="fa-IR"/>
        </w:rPr>
        <w:t xml:space="preserve">. </w:t>
      </w:r>
      <w:bookmarkStart w:id="88" w:name="pg8756_95704"/>
    </w:p>
    <w:p>
      <w:pPr>
        <w:pStyle w:val="Heading4"/>
        <w:numPr>
          <w:ilvl w:val="3"/>
          <w:numId w:val="1"/>
        </w:numPr>
        <w:rPr/>
      </w:pPr>
      <w:bookmarkStart w:id="89" w:name="__RefHeading___Toc3340074_653776707"/>
      <w:bookmarkStart w:id="90" w:name="_Toc31"/>
      <w:bookmarkEnd w:id="88"/>
      <w:bookmarkEnd w:id="89"/>
      <w:r>
        <w:rPr>
          <w:rtl w:val="true"/>
        </w:rPr>
        <w:t>شواهد التنزیل نوشته حافظ عبیدالله بن عبدالله حاکم حسکانی</w:t>
      </w:r>
      <w:bookmarkEnd w:id="90"/>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ابي هريره قال من صام يوم ثمانيه عشر من ذي الحجه كتب الله له الصيام ستين شهرا وهو يوم غدير خم لمّا اخذ رسول الله صلى الله عليه واله وسلم بید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 لاه فعلى مولاه فقال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بن ابی طالب اصبحت مولای و مولا كل مومن و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ابی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هیجدهم ذی الحجه را روزه بگیرد خداوند ثواب روزه شصت ماه را برای او می نویسد و آن روز غدیر خم است که رسول خدا صلى الله عليه واله وسلم دست علی بن ابی ابيطالب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 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به توای علی بن ابی طالب علیه السلام که مولای من و مولای همه مؤمنین گردیدی و 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دینتان را تکمیل نمودم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وليكم الله ورسوله قال نزلت في على خاصه و قوله و من يتول الله ورسوله والذين آمنو في على نزل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الیک نزلت في على أَمَرَ رسول الله ان يبلغ فيه فاخذ بيد على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ابن عباس در مورد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 و رسول اوست و</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گفته است که این آیه در شأن علی علیه السلام نازل شده و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خدا ورسول خدا و مؤمنین را ولی خود قرار دهد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در مورد علی علیه السلام نازل شده و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بر تو نازل شده تبلیغ کن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مورد علی علیه السلام نازل شده و به رسول خدا صلى الله عليه واله وسلم امر کرده است که آنرا تبلیغ کند، پس او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على علیه السلام مولای اوست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و جابر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الله محمداً ان ينصب علياً للناس ليخبرهم بولايته فتخوف رسول الله ان يقولوا حابا ابن عمّه وان يطعنوا في ذلك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فاوحى الله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الايه فقام رسول الله بولايته يوم غديرخم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و جابر بن عبدالله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صلى الله عليه واله وسلم امر فرمود که علی علیه السلام را برای مردم به امامت نصب کند تا آنها را به ولایت او خبر دهد پس رسول خدا صلى الله عليه واله وسلم می ترسید که بگویند پسر عمویش را آورده و در این مورد از او سرپیچی کنند، پس 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آنچه که از پروردگارت بر تو نازل شده است را تبلیغ کن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پس رسول خدا صلى الله عليه واله وسلم در روز غدیرخم به ولایت او قیام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ثابت بن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كوكب على عهد رسول الله فقال النبى الله صلى الله عليه واله وسلم انظروا الى هذا الكوكب فمن انقض فى داره فهو الخليفه من بعدى فنظرنا فاذا هو انقض في منزل على بن ابيطالب فقال جماعه من الناس قد غوى محمد في حبّ على فانزل الله والنجم اذا هوى ما ضل صاحبكم وما غوى وما ينطق عن الهوى ان هو الا وحي يوحى</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ثابت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صلى الله عليه واله وسلم ستاره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 پس 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ستاره نگاه کنید و ببینید در منزل هر کسی فرو افتد او جانشین من است پس نظر کردیم و دیدیم که در منزل علی علیه السلام فرود آمد، پس گروهی از مردم گفتند محمد در محبت علی علیه السلام گمراه شده است و خداوند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ستاره آنگاه که فرو افتد، صاحب شما گمراه نشده و فریب نخورده و از روی هوی سخن نمی گوید نیست آن، مگر وحی ای که بر او وارد می گردد؛</w:t>
      </w:r>
      <w:r>
        <w:rPr>
          <w:rStyle w:val="FootnoteAnchor"/>
          <w:rtl w:val="true"/>
        </w:rPr>
        <w:footnoteReference w:id="146"/>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فى الاميين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يعلمهم الكتاب والحكمه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القرآن والحكمه ولاية على بن ابى طالب</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مورد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میان مردم امّی، فرستاده ای از خودشان، برگزید تا به آنها کتاب و حکمت را تعلیم کند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قرآن و از حکمت ولایت علی بن ابی طالب علیه السلام است</w:t>
      </w:r>
      <w:r>
        <w:rPr>
          <w:rFonts w:eastAsia="IRNazanin" w:cs="IRNazanin"/>
          <w:color w:val="111111"/>
          <w:sz w:val="28"/>
          <w:szCs w:val="28"/>
          <w:rtl w:val="true"/>
          <w:lang w:bidi="fa-IR"/>
        </w:rPr>
        <w:t xml:space="preserve">. </w:t>
      </w:r>
      <w:bookmarkStart w:id="91" w:name="pg8756_95706"/>
    </w:p>
    <w:p>
      <w:pPr>
        <w:pStyle w:val="Heading4"/>
        <w:numPr>
          <w:ilvl w:val="3"/>
          <w:numId w:val="1"/>
        </w:numPr>
        <w:rPr/>
      </w:pPr>
      <w:bookmarkStart w:id="92" w:name="__RefHeading___Toc3340076_653776707"/>
      <w:bookmarkStart w:id="93" w:name="_Toc32"/>
      <w:bookmarkEnd w:id="91"/>
      <w:bookmarkEnd w:id="92"/>
      <w:r>
        <w:rPr>
          <w:rtl w:val="true"/>
        </w:rPr>
        <w:t>مناقب علی بن ابی طالب علیه السلام نوشته ابی الحسن جلابی شافعی مشهور به ابن مغازلی</w:t>
      </w:r>
      <w:bookmarkEnd w:id="93"/>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الخلافه بعدى فهو كافر وقد حارب الله ورسوله و من شك فى على فهو كافر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پس از من به خاطر خلافت با علی علیه السلام نزاع کند کافر است و با خدا و رسول او جنگیده است و هر که در علی علیه السلام شک کند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فتيه من بنى هاشم عند النبي صلى الله عليه واله وسلم اذا انقض كوكب فقال رسول الله صلى الله عليه واله وسلم من انقض هذا النجم فهو الوصى من بعدى فقام فتيه من بنى هاشم فنظروا فاذا الكوكب قد انقض في منزل على علیه السلام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جوانان بنی هاشم نزد پیامبر صلى الله عليه واله وسلم نشسته بودم که ناگاه ستاره ای فرو افتاد پس 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در منزل هر کسی افتاده باشد او پس از من وصی من است پس عده ای از جوانان بنی هاشم برخاستند و دیدند که آن ستاره در منزل علی علیه السلام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من كنت مولاه فعلى مولاه اللهم وال من والاه وعاد من عاده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ابی سعید خدری گوید 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پس علی علیه السلام مولای اوست بار خدایا هر که او را ولی خود قرار دهد ولی او باش و با هر که دشمن اوست دشمن باش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روایات فوق که قطره ای از دریای نصوص نبوی صلى الله عليه واله وسلم است از بعضی کتب اهل سنّت انتخاب شده که خلافت قاطع حضرت اباالحسن المرتضى امير المومنين علی علیه السلام را به اثبات می رساند که اگر کسی بخواهد تمام آن روایات را از کتب اهل سنت استخراج کند علاوه بر نیاز به وقتی طولانی و زمانی طویل مستلزم نوشتن ده ها جلد کتاب قطور می باشد و این از افتخارات شیعه است که اگر هم اکنون جميع كتب شیعه را بسوزانند و یا امحاء کنند مذهب حق شیعه می تواند منحصراً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استفاده از کتب اهل سنت حقانیت خویش و بطلان ایشان را اثبات کرده و خلافت الهیه حضرت مرتضی علیه السلام را از همان کتب و منابع اهل سنت تبیین نماید، ولله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همه این مطالب باز عده ای مریض دل، با طرح شبهاتی در صدد انکار این حق و خلافت ،برآمده و نمی دانند که همه شبهات ایشان در برابر ادله ای که از کتب خودشان اقامه شده است چون پشه ای است که اسیر گرد بادها و طوفان های شدید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محال تمام شبهات کتاب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تمام مواردی که سلیمان خراشی در کتابش آورده حقیقت داشته باشد باز تمام آن شبهات قادر به مقاومت در برابر یکی از این هزاران حدیث که اینجانب تعداد اندکی از آنها را متذکر شده 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به لطف حضرت باری تعالی برای اتمام حجت به شبهات پوچ او نیز پاسخی در خور توجه خواهیم داد</w:t>
      </w:r>
      <w:r>
        <w:rPr>
          <w:rFonts w:eastAsia="IRNazanin" w:cs="IRNazanin"/>
          <w:color w:val="111111"/>
          <w:sz w:val="28"/>
          <w:szCs w:val="28"/>
          <w:rtl w:val="true"/>
          <w:lang w:bidi="fa-IR"/>
        </w:rPr>
        <w:t xml:space="preserve">. </w:t>
      </w:r>
      <w:bookmarkStart w:id="94" w:name="pg8756_95708"/>
    </w:p>
    <w:p>
      <w:pPr>
        <w:pStyle w:val="Heading3"/>
        <w:numPr>
          <w:ilvl w:val="2"/>
          <w:numId w:val="1"/>
        </w:numPr>
        <w:rPr/>
      </w:pPr>
      <w:bookmarkStart w:id="95" w:name="__RefHeading___Toc3340078_653776707"/>
      <w:bookmarkStart w:id="96" w:name="_Toc33"/>
      <w:bookmarkEnd w:id="94"/>
      <w:bookmarkEnd w:id="95"/>
      <w:r>
        <w:rPr>
          <w:rtl w:val="true"/>
        </w:rPr>
        <w:t>چرا حضرت علی علیه السلام از قبول حکومت پس از عثمان اجتناب می کردند؟</w:t>
      </w:r>
      <w:bookmarkEnd w:id="96"/>
    </w:p>
    <w:p>
      <w:pPr>
        <w:pStyle w:val="Heading4"/>
        <w:numPr>
          <w:ilvl w:val="3"/>
          <w:numId w:val="1"/>
        </w:numPr>
        <w:rPr/>
      </w:pPr>
      <w:bookmarkStart w:id="97" w:name="__RefHeading___Toc3340080_653776707"/>
      <w:bookmarkStart w:id="98" w:name="_Toc34"/>
      <w:bookmarkEnd w:id="97"/>
      <w:r>
        <w:rPr>
          <w:rtl w:val="true"/>
        </w:rPr>
        <w:t>اشاره</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ابیطالب علیه السلام برای خلافت سزاوارتر بود و خود را خلیفه رسول خدا صلی الله علیه واله وسلم دانستند چرا زمانی که مردم پس از قتل عثمان خواستند با او بیعت کنند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و به دیگری چنگ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 این جمله مذهب شیعه باطل می شود زیرا ایشان معتقدند که علی علیه السلام از جانب خدا به خلافت رسیده است پس اگر چنین است چگونه او از پذیرفتن آن امتناع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برای قضاوت درباره جمله ای که از آن به عدم حقانیت حضرت علی علیه السلام برای خلافت استناد شده لازم است ابتدا تمام کلام حضرت را بررسی نموده و به قبل و بعد آن توجه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آورده است که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دعوني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واگذارید و دیگری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به استقبال حوادث و اموری می رویم که رنگارنگ و فتنه آمیز است و چهره های گوناگون دارد و دلها بر این بیعت ثابت و عقل ها بر این پیمان استوار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 القلوب و لا تثبت عليه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افق حقیقت را در دوران خلافت سه خلیفه ابرهای تیره فساد گرفته و راه مستقیم حق ناشناخته مانده آگاه باشید اگر دعوت شما را بپذیرم بر اساس آنچه که می دانم با شما رفتار می کنم و به گفتار این و آن و سرزنش سرزنش کنندگان گوش فرا نمی دهم اگر مرا رها کنید چون یکی از شما هستم که شاید شنواتر و مطیع تر از شما نسبت به رئیس حکومت باشم در حالی که من وزیر و مشاورتان باشم بهتر است که امیر شما گردم</w:t>
      </w:r>
      <w:r>
        <w:rPr>
          <w:rFonts w:eastAsia="IRNazanin" w:cs="IRNazanin"/>
          <w:color w:val="111111"/>
          <w:sz w:val="28"/>
          <w:szCs w:val="28"/>
          <w:rtl w:val="true"/>
          <w:lang w:bidi="fa-IR"/>
        </w:rPr>
        <w:t>.</w:t>
      </w:r>
      <w:r>
        <w:rPr>
          <w:rStyle w:val="FootnoteAnchor"/>
          <w:rtl w:val="true"/>
        </w:rPr>
        <w:footnoteReference w:id="1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جملات ترجمه تمام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اگر کسی خوب به این جملات دقت کند می تواند جواب شبهه مذکور را بدهد و خوب متوجه می شود که اگر کسی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انصاف داشته و در مقام بررسی علمی یک موضوع کاملاً کنکاش کرده باشد، مطلب را به طور دقیق و به همراه جملات قبل و بعدش نقل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چند نکته هست که باید در کنار هم به آن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از مردم می خواهند که ایشان را واگذاشته و به دیگری روی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درباره علت این دستور به چند دلیل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روی آوردن حوادث ناگوار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عدم ثابت قدمى افراد بر این بیعت ثالثاً تحمل نکردن عدالت و حکومت حضرت 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فساد ایجاد شده در جو جامعه به خاطر حکومت خلفای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متن خطبه فهمیده می شود بیعت مردم برای حکومت حضرت علی علیه السلام است که قاعدتاً حکومت نیاز به همکاری مردم و بیعت ایشان دارد همان طور که خود ایشان در آخر خطبه سه به این مطلب اشاره فرموده اند ولی خلافت با بیعت مقرر نمی شود خلیفه یعنی جانشین و خلیفه ی هرکس نیز باید توسط همان شخص انتخاب شود مثلاً جانشین شما باید توسط شما انتخاب شود همانطور که عمر توسط ابابکر انتخاب شد و او یعنی عمر خلیفه ابابکر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ماجرای سقیفه زمانی که به حضرت علی علیه السلام گفته شد خلیفه پیامبر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طلبد حضرت فرمودند چه زود به رسول خدا صلی الله علیه واله وسلم دروغ بستید و این اشاره به همین مطلب است که اگر او خلیفه پیامبرصلی الله علیه واله وسلم است باید پیامبر اکرم صلی الله علیه واله وسلم او را به عنوان جانشین انتخاب می فرمود که به اجماع همه مسلمین چنین چیزی اتفاق نیفتاده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حضرت علی علیه السلام خلافت را رد نفرمود زیرا خلافت با بیعت محقق نمی شود بلکه ایشان حکومت را آن هم به دلایل فوق الذکر ناپسند داشته و قبول نمی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مطالعه دقیق خطبه و دقت در مضامین آن هر انسان آزاده ای به صحت این نکاتی که اشاره شد حکم نموده و شبهه ای برایش نخواهد ماند لکن در تکمیل مطالب ذکر شده نیاز به بیان چند جمله از حضرت علی علیه السلام درباره خلافت بیعت و حکومت محسوس است</w:t>
      </w:r>
      <w:r>
        <w:rPr>
          <w:rFonts w:eastAsia="IRNazanin" w:cs="IRNazanin"/>
          <w:color w:val="111111"/>
          <w:sz w:val="28"/>
          <w:szCs w:val="28"/>
          <w:rtl w:val="true"/>
          <w:lang w:bidi="fa-IR"/>
        </w:rPr>
        <w:t xml:space="preserve">. </w:t>
      </w:r>
      <w:bookmarkStart w:id="99" w:name="pg8756_95710"/>
    </w:p>
    <w:p>
      <w:pPr>
        <w:pStyle w:val="BookText"/>
        <w:rPr/>
      </w:pPr>
      <w:bookmarkEnd w:id="99"/>
      <w:r>
        <w:rPr>
          <w:rFonts w:ascii="IRNazanin" w:hAnsi="IRNazanin" w:eastAsia="IRNazanin"/>
          <w:color w:val="111111"/>
          <w:sz w:val="28"/>
          <w:sz w:val="28"/>
          <w:szCs w:val="28"/>
          <w:rtl w:val="true"/>
          <w:lang w:bidi="fa-IR"/>
        </w:rPr>
        <w:t>خطبه یکصد و سی و ششم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تكن بيعتكم ايای فلته و لیس امری و امركم واحد اني اريدكم الله و انتم تريدوننی لانفسكم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شما مردم با من بدون تحقیق و ناگهانی نبود و کار من و شما یکسان نیست من شما را برای خدا می خواهم و شما مرا برای خود می خواهید</w:t>
      </w:r>
      <w:r>
        <w:rPr>
          <w:rFonts w:eastAsia="IRNazanin" w:cs="IRNazanin"/>
          <w:color w:val="111111"/>
          <w:sz w:val="28"/>
          <w:szCs w:val="28"/>
          <w:rtl w:val="true"/>
          <w:lang w:bidi="fa-IR"/>
        </w:rPr>
        <w:t>.</w:t>
      </w:r>
    </w:p>
    <w:p>
      <w:pPr>
        <w:pStyle w:val="Heading4"/>
        <w:numPr>
          <w:ilvl w:val="3"/>
          <w:numId w:val="1"/>
        </w:numPr>
        <w:rPr/>
      </w:pPr>
      <w:bookmarkStart w:id="100" w:name="__RefHeading___Toc3340082_653776707"/>
      <w:bookmarkStart w:id="101" w:name="_Toc35"/>
      <w:bookmarkEnd w:id="100"/>
      <w:r>
        <w:rPr>
          <w:rtl w:val="true"/>
        </w:rPr>
        <w:t>نکات این خطبه</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بیعت مردم با حضرت امیرالمومنین علی علیه السلام ناگهانی و بدون توجیه منطقی صورت نپذیرفته است و این درست در مقابل بیعت با خلیفه اول است که به اجماع شیعه و سنی عملی غافلگیرانه و بدون مطالعه بوده و مردم در کاری انجام شده غیر منتظره قرار گرفته بودند حتی این جمله به کرات از خلیفه دوم نقل شده که گفته است بیعت با ابابکر فلتة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بوده و مردم به طور ناگهانی با آن روبرو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قبول حکومت را از جانب خویش به خاطر خدا و از جانب مردم به خاطر منافع شخصیشان معرفی کرده اند</w:t>
      </w:r>
      <w:r>
        <w:rPr>
          <w:rFonts w:eastAsia="IRNazanin" w:cs="IRNazanin"/>
          <w:color w:val="111111"/>
          <w:sz w:val="28"/>
          <w:szCs w:val="28"/>
          <w:rtl w:val="true"/>
          <w:lang w:bidi="fa-IR"/>
        </w:rPr>
        <w:t>.</w:t>
      </w:r>
    </w:p>
    <w:p>
      <w:pPr>
        <w:pStyle w:val="Heading4"/>
        <w:numPr>
          <w:ilvl w:val="3"/>
          <w:numId w:val="1"/>
        </w:numPr>
        <w:rPr/>
      </w:pPr>
      <w:bookmarkStart w:id="102" w:name="__RefHeading___Toc3340084_653776707"/>
      <w:bookmarkStart w:id="103" w:name="_Toc36"/>
      <w:bookmarkEnd w:id="102"/>
      <w:r>
        <w:rPr>
          <w:rtl w:val="true"/>
        </w:rPr>
        <w:t>خطبه سوم نهج البلاغه</w:t>
      </w:r>
      <w:bookmarkEnd w:id="103"/>
    </w:p>
    <w:p>
      <w:pPr>
        <w:pStyle w:val="Heading5"/>
        <w:numPr>
          <w:ilvl w:val="4"/>
          <w:numId w:val="1"/>
        </w:numPr>
        <w:rPr/>
      </w:pPr>
      <w:bookmarkStart w:id="104" w:name="__RefHeading___Toc3340086_653776707"/>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در پایان خطبه پس از انتقاد از حکومت های غاصب پیشین می فرمایند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کسی که دانه را شکافت و جان را آفرید اگر حضور فراوان بیعت کنندگان نبود و یاران حجت را بر من تمام نمی کردند و اگر خداوند از علماء عهد و پیمان نگرفته بود که برابر شکم بارگی ستمگران و گرسنگی مظلومان سکوت نکنند مهار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کوهان آن انداخته، رهایش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دیدید که دنیای شما نزد من از آب بینی بزغاله ای بی ارزش تر است</w:t>
      </w:r>
      <w:r>
        <w:rPr>
          <w:rFonts w:eastAsia="IRNazanin" w:cs="IRNazanin"/>
          <w:color w:val="111111"/>
          <w:sz w:val="28"/>
          <w:szCs w:val="28"/>
          <w:rtl w:val="true"/>
          <w:lang w:bidi="fa-IR"/>
        </w:rPr>
        <w:t xml:space="preserve">. </w:t>
      </w:r>
      <w:bookmarkStart w:id="106" w:name="pg8756_95711"/>
    </w:p>
    <w:p>
      <w:pPr>
        <w:pStyle w:val="Heading5"/>
        <w:numPr>
          <w:ilvl w:val="4"/>
          <w:numId w:val="1"/>
        </w:numPr>
        <w:rPr/>
      </w:pPr>
      <w:bookmarkStart w:id="107" w:name="__RefHeading___Toc3340088_653776707"/>
      <w:bookmarkStart w:id="108" w:name="_Toc38"/>
      <w:bookmarkEnd w:id="106"/>
      <w:bookmarkEnd w:id="107"/>
      <w:r>
        <w:rPr>
          <w:rtl w:val="true"/>
        </w:rPr>
        <w:t>نکات این خطبه</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پیرامون قبول حکومت است زیرا در پایان خطبه حضرت حکومت را به آب بینی بزغاله بلکه پست تر شبیه فرموده اند و مشخص است که جانشینی رسول خدا صلی الله علیه واله وسلم در چنین جایگاهی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حکومت به دلایل زیر برای حضرت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 مسلمین با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مبنی بر جلوگیری از تعدی ستمگران بر مستضعفان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مورد فوق همان چیزهایی است که در زمان سه خلیفه پیشین وجود نداشت در واقع نه کسی حاضر بود با ایشان بیعت کند و نه یاری برای پس گرفتن حکومت از دستگاه غاصب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شرایط موجود است، حضرت ابالحسن المرتضى علیه السلام حکومت را می پذیرند در واقع حضرت علی علیه السلام می دانستند که این بیعت دوامی ندارد و یاران نیز استقامتی نشان نخواهند داد ولی اولاً برای اتمام حجت و اینکه کسی در آینده ایرادی نگیرد که چرا حضرت از قبول حکومت سر باز زدند و ثانیاً به دو دلیل بعدی یعنی جلوگیری از ستم ظالم و دفاع از مظلوم حکومت را قبول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مولا علی علیه السلام با گذاشتن در کنار جملات دیگرشان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جملاتی که در ذیل خواهد آمد چه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ولّى ابوبكر خطب الناس فحمد الله واثنى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ايها الناس قدولیت امركم و لست بخيركم</w:t>
      </w:r>
      <w:r>
        <w:rPr>
          <w:rFonts w:eastAsia="IRNazanin" w:cs="IRNazanin"/>
          <w:color w:val="111111"/>
          <w:sz w:val="28"/>
          <w:szCs w:val="28"/>
          <w:rtl w:val="true"/>
          <w:lang w:bidi="fa-IR"/>
        </w:rPr>
        <w:t>).</w:t>
      </w:r>
      <w:r>
        <w:rPr>
          <w:rStyle w:val="FootnoteAnchor"/>
          <w:rtl w:val="true"/>
        </w:rPr>
        <w:footnoteReference w:id="1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هنگامی که به خلافت رسید برای مردم خطبه ای خواند و 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من متولی امر شما شدم ولی بهترین شما نیستم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ابابكر قام خطيبا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انا إلا كاحدكم فاذا رأيتموني قد استقمت فاتبعوني و إن زغت فقومونی و اعلموا ان لى شيطانا يعتريني احياناً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سپس ابوبکر در خطبه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 هستم پس هنگامی که دیدید به راه راست می روم از من پیروی کنید و اگر لغزیدم به راه راست هدایتم کنید و بدانید که من شیطانی دارم که گاهی مرا می 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الحسن بن على الى ابى ابكر و هو على منبر رسول صلى الله عليه واله وسلم فقال انزل عن مجلس ابى قال صدقت أنّه مجلس ابیک و اجلسه فی حجره و بكى فقال على و الله ما هذا عن امرى فقال صدقت و الله ما اتهمک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حسن ابن على علیها السلام در حالی که خلیفه اول بر منبر رسول خدا صلى الله عليه واله وسلم بود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پدرم پائین آی،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همانا این جایگاه پدرت است و او را در دامان خود نشاند و گریست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ابوبكر الناس فقال يا ايها الناس انى قد وليتكم و لست بخيركم فلعلكم أن تكلّفونى أن أسير فيكم بسیره رسول الله صلى الله عليه واله وسلم ان رسول الله كان يعصم بالوحى و انما انا بشر اصیب و اخطى ء</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ابوبکر مردم را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در حالی ولایت شما را پذیرفتم که بهترین شما نیستم پس شاید شما مرا مکلف کنید که به سیره و روش رسول خدا صلى الله عليه واله وسلم در میان شما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به واسطه وحی معصوم بودند ولی من بشری هستم که ممکن است راه درست و یا راه اشتباه را طی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ابابكر قال على منبر رسول الله صلى الله عليه وسلم اقیلونی فلست بخيركم و على فيكم</w:t>
      </w:r>
      <w:r>
        <w:rPr>
          <w:rFonts w:eastAsia="IRNazanin" w:cs="IRNazanin"/>
          <w:color w:val="111111"/>
          <w:sz w:val="28"/>
          <w:szCs w:val="28"/>
          <w:rtl w:val="true"/>
          <w:lang w:bidi="fa-IR"/>
        </w:rPr>
        <w:t>).</w:t>
      </w:r>
      <w:r>
        <w:rPr>
          <w:rStyle w:val="FootnoteAnchor"/>
          <w:rtl w:val="true"/>
        </w:rPr>
        <w:footnoteReference w:id="15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اول بر منبر رسول خدا صلى الله عليه واله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من بهترین شما نیستم در حالی که علی علیه السلام در میان شماست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ابابكر لما بويع ايها الناس فانى قد وليت عليكم و لست بخيركم فان احسنت فاعینونی و ان اسأت فقومونی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وقتی با ابوبکر بیعت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من والى امر شما شدم و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نیکی کردم یاریم کنید و اگر بدی کردم هدایتم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حال مطالعه ی این کتاب هستی از جملات فوق چه برداشتی می کنی؟ باز می پرسم از این جملات چه می توان فهمید آیا می توان منکر حقیقت شد؟؟ تمامی این جملات از کتب معتبر اهل سنّت آورده شده است، این جملات حقانیت چه کسی را به اثبات می رساند؟؟؟</w:t>
      </w:r>
    </w:p>
    <w:p>
      <w:pPr>
        <w:pStyle w:val="BookText"/>
        <w:rPr/>
      </w:pPr>
      <w:r>
        <w:rPr>
          <w:rFonts w:ascii="IRNazanin" w:hAnsi="IRNazanin" w:eastAsia="IRNazanin"/>
          <w:color w:val="111111"/>
          <w:sz w:val="28"/>
          <w:sz w:val="28"/>
          <w:szCs w:val="28"/>
          <w:rtl w:val="true"/>
          <w:lang w:bidi="fa-IR"/>
        </w:rPr>
        <w:t>سبط بن جوزی از اعلام اهل سنت در کتاب معروف خویش یعنی تذکره الخواص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الغزالى ثم ان ابابكر قال على منبر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فلست بخیرکم و على فيكم أفقال ذلك هزلاً اوجداً او امتحاناً؟ فان كان هزلاً فالخلفاء منزهون عن الهزل و إن كان جداً فهذا نقض للخلافه و إن كان امتحاناً فالصحابه لايليق بهم الامتحان لقوله تعالى و نزعنا ما في قلوبهم من غل</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ابابکر بر منبر رسول خدا صلى الله عليه واله وسلم گفته است مرا واگذارید زیرا که بهترین شما نیستم در حالتی که علی در بین شماست آیا از روی شوخی گفته است که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نمی کنند و یا اینکه قصد او جدی بوده و چنین چیزی را حقیقتاً اراده کرده است که این خلافتش را نقض می کند و یا برای امتحان کردن اصحاب بوده که این کار در شأن اصحاب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جناب غزالی، شوخی که نبوده است، امتحان هم که نبوده، پس ثابت می شود که او این سخن را جداً بر زبان جاری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حنفی در کتاب خود نوشته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درباره سخن ابابکر اختلاف دارند و بیشتر آنها روایت نموده اند که او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اقیلونی فلست بخیر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که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ایشان روایت کرده اند که او گفته است ولیتکم و 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شما را پذیرفتم در حالی که بهترین شما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با این جمله ادعا کرده اند که شرط افضلیت در امامت اهمیت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راویان این حدیث، عذرهایی نیز برای ابابکر تراشیده اند و مقصود او را امتحان مردم درباره ی بیعت خویش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او با این سخن قصد داشته است ببیند آیا همه موافق خلافت او هستند یا خیر؟ و در ضمن آورده اند که این سخن بر ابابکر عیب نیست زیرا که علی علیه السلام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و التمسوا غيرى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شیعه امامیه این گونه جواب می دهد که این دو سخن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 علیه السلام هرگز نفرمودند که من صلاحیت خلافت و حکومت را ندارم، بلکه با این جمله کراهت خویش را از فتنه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ادامه خطبه هم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ابابکر کلامی را گفته است که متضمن این معناست که من برای خلافت صلاحیت ندارم و این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و هر که صلاحیت خلافت را از خویش نفی کند جایز نیست که به دیگران در مورد آن سفارش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امر به بیعت با خویش را 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ابن ابی الحدید از این جواب زیبای شیعه نتوانسته است عبور کند همچنین او با این که قدرت پاسخگویی به آن را نداشته و جوابی نیز برای آن مطرح نکرده ولی اصل ایراد شیعه امامیه را ذکر نموده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خراشی نیز عوض اینکه جواب ایراد شیعه را نسبت به کلام خلیفه ی اول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جوابی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بی اساس را به حقانیت حضرت ابالحسن المرتضى علیه السلام مطرح کرده و این نشانگر روحیه پر از تعصب او نسبت به معتقدات پوچ اوست</w:t>
      </w:r>
      <w:r>
        <w:rPr>
          <w:rFonts w:eastAsia="IRNazanin" w:cs="IRNazanin"/>
          <w:color w:val="111111"/>
          <w:sz w:val="28"/>
          <w:szCs w:val="28"/>
          <w:rtl w:val="true"/>
          <w:lang w:bidi="fa-IR"/>
        </w:rPr>
        <w:t xml:space="preserve">. </w:t>
      </w:r>
      <w:bookmarkStart w:id="109" w:name="pg8756_95715"/>
    </w:p>
    <w:p>
      <w:pPr>
        <w:pStyle w:val="Heading3"/>
        <w:numPr>
          <w:ilvl w:val="2"/>
          <w:numId w:val="1"/>
        </w:numPr>
        <w:rPr/>
      </w:pPr>
      <w:bookmarkStart w:id="110" w:name="__RefHeading___Toc3340090_653776707"/>
      <w:bookmarkStart w:id="111" w:name="_Toc39"/>
      <w:bookmarkEnd w:id="109"/>
      <w:bookmarkEnd w:id="110"/>
      <w:r>
        <w:rPr>
          <w:rtl w:val="true"/>
        </w:rPr>
        <w:t>شبهه پیرامون غدیر خم</w:t>
      </w:r>
      <w:bookmarkEnd w:id="11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می گوید که هزاران صحابی در واقعه غدیر حضور داشته و حتی دلیل سخنان پیامبر اکرم صلى الله عليه واله وسلم را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هیچ کدام از ایشان نسبت به حدیث غدیر به خلیفه اول تذکر ندادند و به او نگفتند که چرا خلافت على علیه السلام را غصب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شیعه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شاید هیچ یک از علمای دینی گمان نمی کردند زمانی برسد که عده ای حدیث غدیر را انکار کرده و با چنین استدلال پوچی آن را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ماجرای غدیر هیچ جایی برای تشکیک نیست، زیرا راویان زیادی چه از شیعه و چه از اهل سنت این واقعه را به طور متواتر نقل کرده اند که ما نیز در پایان همین بخش به اسامی ایشان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اینکه چرا اصحاب هیچ یک متذکر این بیعت و این رخداد مهم به غاصبین حق امام علی علیه السلام نشدند باید به دو نکته مهم توجه کافی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وقوع اصل غدیر و اعلان عمومی خلافت بلا فصل حضرت ابوالحسن المرتضى علیه السلام، نمی توان به خاطر علاقه به اصحاب و یا بعضی از خلفاء ایراد گرفت که چرا ایشان این واقعه مهم را کتمان کرده اند؟ زیرا با وجود اثبات غدیر کتمان کنندگان آن هرکس که بوده اند مشمول آیات کتمان حق شده کرده اند و نمی توان گفت که ایشان در زمان پیامبر اکرم صلى الله عليه واله وسلم چه مجاهدت هایی که نکرده و چه اموالی را در راه خدا خرج نکرده و چه جان هایی که فدا نکرده اند زیرا که خدای متعال افراد زیادی را در قرآن کریم نام می برد که مدت مدیدی از عمرشان را به عبادت و صلاح گذرانده اند، ولی در نهایت به کفر از دنیا رفته اند به عنوان مثال به داستان بلعم باعورا که در سوره اعراف آیات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 رجوع کرده تا حکم کنید که ملاک، حال کنونی افراد است نه گذشته ایشان و در حقیقت اشکالی که شیعه به اصحاب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با وجود نقل متواتر حدیث غدیر چرا ایشان به این حدیث مهم عمل نکرده و در مقابل ظلم سکوت پیشه کرده اند</w:t>
      </w:r>
      <w:r>
        <w:rPr>
          <w:rFonts w:eastAsia="IRNazanin" w:cs="IRNazanin"/>
          <w:color w:val="111111"/>
          <w:sz w:val="28"/>
          <w:szCs w:val="28"/>
          <w:rtl w:val="true"/>
          <w:lang w:bidi="fa-IR"/>
        </w:rPr>
        <w:t xml:space="preserve">. </w:t>
      </w:r>
      <w:bookmarkStart w:id="112" w:name="pg8756_95716"/>
    </w:p>
    <w:p>
      <w:pPr>
        <w:pStyle w:val="BookText"/>
        <w:rPr/>
      </w:pPr>
      <w:bookmarkEnd w:id="11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اصحاب خاص رسول اکرم صلى الله عليه واله وسلم که درباره ایشان فضایل زیادی ذکر شده است به ماجرای سقیفه اعتراض کرده و غیر از یاد آوری حدیث غدیر و دیگر نصوص وارده درباره خلافت حضرت علی بن ابیطالب علیه السلام تا حد توان از بیعت با خلفاء ام هدایت خودداری کرده اند و این در منابع معتبر اهل سنت مانند الامامه و السیاسه،</w:t>
      </w:r>
      <w:r>
        <w:rPr>
          <w:rStyle w:val="FootnoteAnchor"/>
          <w:rtl w:val="true"/>
        </w:rPr>
        <w:footnoteReference w:id="162"/>
      </w:r>
      <w:r>
        <w:rPr>
          <w:rFonts w:ascii="IRNazanin" w:hAnsi="IRNazanin" w:eastAsia="IRNazanin"/>
          <w:color w:val="111111"/>
          <w:sz w:val="28"/>
          <w:sz w:val="28"/>
          <w:szCs w:val="28"/>
          <w:rtl w:val="true"/>
          <w:lang w:bidi="fa-IR"/>
        </w:rPr>
        <w:t>شرح نهج البلاغه ابن ابی الحدید معتزلی حنفی،</w:t>
      </w:r>
      <w:r>
        <w:rPr>
          <w:rStyle w:val="FootnoteAnchor"/>
          <w:rtl w:val="true"/>
        </w:rPr>
        <w:footnoteReference w:id="163"/>
      </w:r>
      <w:r>
        <w:rPr>
          <w:rFonts w:ascii="IRNazanin" w:hAnsi="IRNazanin" w:eastAsia="IRNazanin"/>
          <w:color w:val="111111"/>
          <w:sz w:val="28"/>
          <w:sz w:val="28"/>
          <w:szCs w:val="28"/>
          <w:rtl w:val="true"/>
          <w:lang w:bidi="fa-IR"/>
        </w:rPr>
        <w:t xml:space="preserve">تاریخ طبری </w:t>
      </w:r>
      <w:r>
        <w:rPr>
          <w:rStyle w:val="FootnoteAnchor"/>
          <w:rtl w:val="true"/>
        </w:rPr>
        <w:footnoteReference w:id="164"/>
      </w:r>
      <w:r>
        <w:rPr>
          <w:rFonts w:ascii="IRNazanin" w:hAnsi="IRNazanin" w:eastAsia="IRNazanin"/>
          <w:color w:val="111111"/>
          <w:sz w:val="28"/>
          <w:sz w:val="28"/>
          <w:szCs w:val="28"/>
          <w:rtl w:val="true"/>
          <w:lang w:bidi="fa-IR"/>
        </w:rPr>
        <w:t>و منابع دیگر موجود است</w:t>
      </w:r>
      <w:r>
        <w:rPr>
          <w:rFonts w:eastAsia="IRNazanin" w:cs="IRNazanin"/>
          <w:color w:val="111111"/>
          <w:sz w:val="28"/>
          <w:szCs w:val="28"/>
          <w:rtl w:val="true"/>
          <w:lang w:bidi="fa-IR"/>
        </w:rPr>
        <w:t>.</w:t>
      </w:r>
    </w:p>
    <w:p>
      <w:pPr>
        <w:pStyle w:val="Heading3"/>
        <w:numPr>
          <w:ilvl w:val="2"/>
          <w:numId w:val="1"/>
        </w:numPr>
        <w:rPr/>
      </w:pPr>
      <w:bookmarkStart w:id="113" w:name="__RefHeading___Toc3340092_653776707"/>
      <w:bookmarkStart w:id="114" w:name="_Toc40"/>
      <w:bookmarkEnd w:id="113"/>
      <w:r>
        <w:rPr>
          <w:rtl w:val="true"/>
        </w:rPr>
        <w:t>تذکر عده ای از نزدیکان و اصحاب رسول خدا صلی الله علیه وآله وسلم نسبت به حدیث اعلای غدیر</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از اعلام اهل سنت که در قرن پنجم می زیسته در کتاب مناقب آورده است که حضرت علی علیه السلام در روز شوری به جمعی که حاضر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چیزی به شما اقامه حجت می کنم که هیچ عرب و عجمی از شما نتواند آن را تغییر دهد و سپس یکی یکی فضائل خویش را شمردند تا رسید به اینجا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فانشدكم بالله هل فيكم احد قال له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 ال من والاه و عاد من عاداه ليبلغ الشاهد منكم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شما را به خدا قسم آیا در بین شما کسی جز من هست که پیامبر درباره ی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مولای اویم پس علی مولای اوست خدایا هر کس را که دوست دار علی است، دوست بدار و با دشمن او دشمن باش این را هر کس که اینجاست به کسانی که غایبند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 که نه جز تو کسی به چنین افتخاری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انکار خلافت اولی و رد ادعای او و احتجاج بر فضیلت خویش مردی از انصار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لو كان هذا الكلام سمعته منك الانصار قبل بيعتها لابي بكر ما اختلف فیک اثنان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انصار این سخنان را قبل از اینکه با ابابکر بیعت کنند از شما شنیده بودند حتی دو نفر درباره شما اختلاف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پی توجیه عملکرد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امام </w:t>
      </w:r>
      <w:bookmarkStart w:id="115" w:name="pg8756_95717"/>
    </w:p>
    <w:p>
      <w:pPr>
        <w:pStyle w:val="BookText"/>
        <w:rPr/>
      </w:pPr>
      <w:bookmarkEnd w:id="115"/>
      <w:r>
        <w:rPr>
          <w:rFonts w:ascii="IRNazanin" w:hAnsi="IRNazanin" w:eastAsia="IRNazanin"/>
          <w:color w:val="111111"/>
          <w:sz w:val="28"/>
          <w:sz w:val="28"/>
          <w:szCs w:val="28"/>
          <w:rtl w:val="true"/>
          <w:lang w:bidi="fa-IR"/>
        </w:rPr>
        <w:t>على علیه السلام جواب او را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علمت أن رسول الله صلى الله عليه واله وسلم ترک يوم غدير خم لاحد حجه و لا لقائل مقالاً فانشد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 کنم که رسول خدا صلى الله عليه واله وسلم در روز غدیر برای کسی عذر و بهانه و حرفی باقی گذاشته باشد پس شما را به خداوند قسم که هر کس در روز غدیر حضور داشته و این سخن رسول خدا صلى الله عليه واله وسلم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از جایش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ایشان دوازده نفر برخاستند که همه از بدریون بوده و همگی بر این مطلب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حدیث را از پیامبر صلى الله عليه واله شنیده بودم ولی آن روز کتمان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به نفرین علی علیه السلام دو چشمم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خلیفه دوم از خوف تمایل مردم به حضرت علی علیه السلام مجلس را منحل و با بد دهنی به امام متقین و یعسوب دین علی بن ابیطالب علیه السلام جلسه را پایان داد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16" w:name="__RefHeading___Toc3340094_653776707"/>
      <w:bookmarkStart w:id="117" w:name="_Toc41"/>
      <w:bookmarkEnd w:id="116"/>
      <w:r>
        <w:rPr>
          <w:rtl w:val="true"/>
        </w:rPr>
        <w:t>حضرت صدیقه طاهره صلوات الله علیها پاره تن پیامبر صلی الله علیه واله وسلم</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لبید در حدیثی طولانی می گوید که از حضرت زهرا علیا السلام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نص رسول الله صلی الله علیه واله وسلم قبل وفاته علی علی علیه السلام بالامامه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واله وسلم قبل از رحلت خویش نصّی بر امامت علی علیه السلام فرموده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أنسيتم يوم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تعجب است آیا روز غدیرخم را فراموش کرده اید؟</w:t>
      </w:r>
      <w:r>
        <w:rPr>
          <w:rStyle w:val="FootnoteAnchor"/>
          <w:rtl w:val="true"/>
        </w:rPr>
        <w:footnoteReference w:id="16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ایراد نگیرد که چگونه مردم از کنار این واقعه مهم با بی توجهی گذشته و گویا آن را فراموش کرده اند؟ زیرا چیزهای مهمتر از آن را نیز به باد فراموشی داده و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كالذين نسوا الله فانسيهم انفسهم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فراموشی خدا و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حقیقتاً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مردگانی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لا تسمع الموتى</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فدک را از سیده نساء عالمیان غصب کردند حضرت فاطمه طاهره علیها السلام خطبه ای فرمودند که در نهایت، انصار به سخن در آمده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محمد صلى الله عليه وسلم اگر ما این کلام را پیش از اینکه با ابابکر بیعت کنیم از شما شنیده بودیم هیچ کس را برعلی مقدم نمی انداختیم و به دیگری میل پیدا نمی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ترک ابی يوم غدير خم لاحد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پدرم برای کسی در روز غدیر خم عذری باقی گذاشت؟؟؟؟</w:t>
      </w:r>
      <w:r>
        <w:rPr>
          <w:rStyle w:val="FootnoteAnchor"/>
          <w:rtl w:val="true"/>
        </w:rPr>
        <w:footnoteReference w:id="1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عمر به همراه عده ای به خانه حضرت فاطمه طاهره علیها السلام حمله کرده و قصد سوزاندن آن را داشتند حضرت صدیقه اطهر علیها السلام به پشت درآمده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كأنّكم لم تعلموا ما قال يوم غدير خم و الله لقد عقد له يومئذ الولاء ليقطع منكم بذلک منها الرجاء و لكنكم قطعتم الاسباب بينكم وبين نبيكم والله حسيب بيننا و بينكم فى الدنيا والاخره</w:t>
      </w:r>
      <w:r>
        <w:rPr>
          <w:rFonts w:eastAsia="IRNazanin" w:cs="IRNazanin"/>
          <w:color w:val="111111"/>
          <w:sz w:val="28"/>
          <w:szCs w:val="28"/>
          <w:rtl w:val="true"/>
          <w:lang w:bidi="fa-IR"/>
        </w:rPr>
        <w:t>).</w:t>
      </w:r>
      <w:r>
        <w:rPr>
          <w:rStyle w:val="FootnoteAnchor"/>
          <w:rtl w:val="true"/>
        </w:rPr>
        <w:footnoteReference w:id="1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شما هیچ اطلاعی از فرمایش پیامبر در روز غدیر خم نداشتید به خدا قسم پیامبر اکرم صلی الله علیه واله وسلم در همان روز آن چنان امر ولایت را برای علی علیه السلام محکم ساخت که جای هیچ طمع و امیدی برای شما باقی نگذاشت ولی شما آن را رعایت نکرده و هر رابطه ای را با پیامبرتان قطع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میان ما و شما حکم خواهد فرمود</w:t>
      </w:r>
      <w:r>
        <w:rPr>
          <w:rFonts w:eastAsia="IRNazanin" w:cs="IRNazanin"/>
          <w:color w:val="111111"/>
          <w:sz w:val="28"/>
          <w:szCs w:val="28"/>
          <w:rtl w:val="true"/>
          <w:lang w:bidi="fa-IR"/>
        </w:rPr>
        <w:t xml:space="preserve">. </w:t>
      </w:r>
      <w:bookmarkStart w:id="118" w:name="pg8756_95719"/>
    </w:p>
    <w:p>
      <w:pPr>
        <w:pStyle w:val="Heading3"/>
        <w:numPr>
          <w:ilvl w:val="2"/>
          <w:numId w:val="1"/>
        </w:numPr>
        <w:rPr/>
      </w:pPr>
      <w:bookmarkStart w:id="119" w:name="__RefHeading___Toc3340096_653776707"/>
      <w:bookmarkStart w:id="120" w:name="_Toc42"/>
      <w:bookmarkEnd w:id="118"/>
      <w:bookmarkEnd w:id="119"/>
      <w:r>
        <w:rPr>
          <w:rtl w:val="true"/>
        </w:rPr>
        <w:t>اصحاب راستین رسول خدا صلی الله علیه واله وسلم</w:t>
      </w:r>
      <w:bookmarkEnd w:id="120"/>
    </w:p>
    <w:p>
      <w:pPr>
        <w:pStyle w:val="BookText"/>
        <w:rPr/>
      </w:pPr>
      <w:r>
        <w:rPr>
          <w:rFonts w:ascii="IRNazanin" w:hAnsi="IRNazanin" w:eastAsia="IRNazanin"/>
          <w:color w:val="111111"/>
          <w:sz w:val="28"/>
          <w:sz w:val="28"/>
          <w:szCs w:val="28"/>
          <w:rtl w:val="true"/>
          <w:lang w:bidi="fa-IR"/>
        </w:rPr>
        <w:t>ابان بن تغلب به امام صادق علیه السلام عرض کرد آیا در بین اصحاب رسول خدا صلی الله علیه واله وسلم کسی درباره غصب مقام خلافت و جانشینی رسول اکرم صلی الله علیه واله وسلم با ابابکر مخالفت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دوازده نفر از صحابه با او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بن العاص که اموی بود، سلمان فارسی، ابوذر غفاری، مقداد بن اسود، عمار بن یاسر و بریده اسلمی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الهيثم بن تیهان، سهل و عثمان پسران حنیف، خزیمه بن ثابت ذوالشهادتین، ابی بن کعب و ابو ایوب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نظر داشتند که ابابکر را از منبر رسول خدا صلی الله علیه واله وسلم پائین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مشورت با امام علی بن ابیطالب علیه السلام تصمیم به تذکر به ابابکر نسبت به حق مسلّم حضرت امام علی علیه السلام را گرفته و در آن روز که روز جمعه بود به دور منبر جمع شده و یکی یکی به ایراد سخن پرداختند</w:t>
      </w:r>
      <w:r>
        <w:rPr>
          <w:rFonts w:eastAsia="IRNazanin" w:cs="IRNazanin"/>
          <w:color w:val="111111"/>
          <w:sz w:val="28"/>
          <w:szCs w:val="28"/>
          <w:rtl w:val="true"/>
          <w:lang w:bidi="fa-IR"/>
        </w:rPr>
        <w:t>.</w:t>
      </w:r>
    </w:p>
    <w:p>
      <w:pPr>
        <w:pStyle w:val="Heading3"/>
        <w:numPr>
          <w:ilvl w:val="2"/>
          <w:numId w:val="1"/>
        </w:numPr>
        <w:rPr/>
      </w:pPr>
      <w:bookmarkStart w:id="121" w:name="__RefHeading___Toc3340098_653776707"/>
      <w:bookmarkStart w:id="122" w:name="_Toc43"/>
      <w:bookmarkEnd w:id="121"/>
      <w:r>
        <w:rPr>
          <w:rtl w:val="true"/>
        </w:rPr>
        <w:t>خلاصه کلام اصحاب</w:t>
      </w:r>
      <w:bookmarkEnd w:id="122"/>
    </w:p>
    <w:p>
      <w:pPr>
        <w:pStyle w:val="BookText"/>
        <w:rPr/>
      </w:pPr>
      <w:r>
        <w:rPr>
          <w:rFonts w:ascii="IRNazanin" w:hAnsi="IRNazanin" w:eastAsia="IRNazanin"/>
          <w:color w:val="111111"/>
          <w:sz w:val="28"/>
          <w:sz w:val="28"/>
          <w:szCs w:val="28"/>
          <w:rtl w:val="true"/>
          <w:lang w:bidi="fa-IR"/>
        </w:rPr>
        <w:t>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انذار ابابکر، این سخن پیامبر اکرم صلی الله علیه واله وسلم را بیان نمود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علی بن ابیطالب علیه السلام امیرکم بعدی و خلیفتی فیکم بذلک اوصانی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پس از من امیر و خلیفه شما علی ابن ابیطالب علیه السلام است، پروردگارم مرا به این سفارش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بلند شده و با زبان فارسی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 و ندانید که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ابابکر هنگام پیشامدهای مجهول به چه کسی تکیه خواهی کرد و چون از جواب پرسش درمانده شوی به که پناه می بری و در تقدم بر کسی که از تو داناتر و به پیامبر نزدیکتر و به تأویل قرآن و سنت پیامبر عالم تر است چه عذر و بهانه ای داری؟ </w:t>
      </w:r>
    </w:p>
    <w:p>
      <w:pPr>
        <w:pStyle w:val="BookText"/>
        <w:rPr/>
      </w:pPr>
      <w:r>
        <w:rPr>
          <w:rFonts w:ascii="IRNazanin" w:hAnsi="IRNazanin" w:eastAsia="IRNazanin"/>
          <w:color w:val="111111"/>
          <w:sz w:val="28"/>
          <w:sz w:val="28"/>
          <w:szCs w:val="28"/>
          <w:rtl w:val="true"/>
          <w:lang w:bidi="fa-IR"/>
        </w:rPr>
        <w:t>ابوذر غفاری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می دانید که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من از آن علی بن ابیطالب علیه السلام و پس از او متعلق به دو فرزند او حسن و حسین و سپس به فرزندان پاک و طاهر نسل من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از ظلم و تجاوز دست بردار و بر گناهت گریه نما، کار خلافت را به صاحب اصلی آن واگذار، تو خود از بیعتی که پیامبر صلی الله علیه واله وسلم از تو و ما و سایر امت گرفته با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اسلمى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این چه صدمه ای است که حق از باطل تحمل می کند، ای ابابکر آیا فراموش کرده ای یا خود را به فراموشی زده ای؟ آیا به یاد نمی آوری که رسول خدا صلی الله علیه واله وسلم در زمان حیاتش ما را امر فرمود که علی بن ابيطالب علیه السلام را به لقب امیرالمؤمنین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اگر می دانید که هیچ والا بدانید که اهل بیت پیامبر صلی الله علیه واله به کار خلافت سزاوارترند خصوصاً علی علیه السلام که از همه به پیامبر نزدیکتر، و ولی و سرپرست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حقی را که خداوند برای غیر تو قرار داده انکار مکن و پیش از دیگران با رسول خدامه صلی الله علیه واله وسلم درباره وصی و برگزیده او مخالفت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 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دانید که رسول خداصلى الله عليه واله وسلم شهادت مرا به جای دو نفر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شهادت می دهم که خود از زبان رسول خدا صلی الله علیه واله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میان حق و باطل را جدا می کنند و آنان ائمه و پیشوایان شمایند که باید به ایشان اقتدا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ابوالهیثم بن 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من شهادت می دهم که رسول خدا صلی الله علیه واله وسلم چون علی را در غدیر خم به مردم معرفی فرمود، گروهی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از این کار فقط برای خلافت بوده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این بوده که پس از وی علی عهده دار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 و در این باب بحث بالا گرفت تا اینکه ما مردمانی از خودمان را نزد رسول خدا صلی الله علیه واله وسلم فرستادیم تا منظور ایشان را جويا شوند، پس فرمود به ایشان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سرپرست همه اهل ایمان بعد از من است و او خیر خواه ترین مردم برای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تمام آنچه شاهد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 آن بودم، پس هر که می خواهد ایمان بیاورد و هر که خواهد انکار نماید، همانا روز جدایی و داوری وعده گاه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که رسول خدا صلی الله علیه واله وسلم را در همین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در حالی که دست علی بن ابیطالب علیه السلام را گرفته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علی پس از من امام شما و وصی من در زمان حیات و بعد از مرگم می باشد او است ادا کننده بدهکاری هایم و برآورنده وعده هایم و هموست که از همه زودتر در کنار حوض با من مصافحه می کند، پس خوشا به حال کسی که از او پیروی نموده و یاریش کند و وای بر کسی که از او تخلف نموده و وی را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ستارگان اهل زمینند پس بر ایشان مقدم نشوید تنها ایشان سرپرستان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پا خاسته و گفت ای رسول خدا صلی الله علیه واله وسلم اهل بیت شما کیانند؟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الطاهرون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پاکان از فرزندان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در رعایت حق اهل بیت پیامبرتان از غضب خداوند بپرهیزید، شما بارها از رسول خدا صلی الله علیه واله وسلم شنیده اید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بعد از من امامان شمایند و در این حال اشاره به علی بن ابیطالب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ابابکر که جوابی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شدم در حالی که بهترین شما نبودم، مرا رها کنید مرا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با کلامی تند ابابکر را از منبر پایین آورده و تا سه روز هیچکدام به مسجد نیامدند، تا اینکه عمر و خالد بن ولید و سالم مولی خدیفه و معاذبن جبل همراه چند هزار نفر با شمشیرهای برهنه ابابکر را به مسجد آورده و عمر رو به اصحاب حقیقی رسول خدا صلی الله علیه واله وسلم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علی اگر کسی از شما مانند روز گذشته حرفی بزند سرش را از تن جدا خواهیم کرد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در دفاع از مقام خلافت حقه حضرت اسدالله علی بن ابیطالب علیه السلام و رد غاصبین در میان خطبه ابابکر قیام کرده و شروع به صحبت کرد و این جملات خلاصه دفاع ابی بن کعب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گروه مهاجرین و انصار آیا فراموش کرده اید و یا خود را به نسیان زده اید آیا نمی دانید رسول خدا صلی الله علیه واله وسلم علی را به عنوان جانشین برای ما قرار دادند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 و من كنت نبيه فهذا اميره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من مولای اویم پس علی مولای اوست و هر که من پیامبر اویم علی علیه السلام امیر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برای من چون هارون برای موسی هستی اطاعت از تو بر همه بعد از من واجب است، همان طور که اطاعت از من در حیاتم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نسبت به اهل بیتم سفارش خیر می کنم از ایشان جلو نیفتید و ایشان را امیر کرده و برایشان امیر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علی تو هدایت کننده گمراهانی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این احادیث به جز اینکه متوجه اعتراض عده ای از اصحاب راستین رسول اکرم صلی الله علیه واله وسلم نسبت به دستگاه خلافت می شویم این نکته را نیز به خوبی در می یابیم که ایشان نه تنها حدیث غدیر را برای خلفاء و دیگر اصحاب متذکر شده اند، بلکه از احادیث و روایات گوناگون در صدد راست نمودن کجی صدر اسلام و به هدایت در آوردن گمراهی عظیم اصحاب، استفاده کرده اند و بی تردید ایشان آن اصحاب حقیقی پیامبر اکرم صلی الله علیه واله وسلم بودند که در شانشان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والذين آمنوا معه اشداء على الكفار رحماء بينهم </w:t>
      </w:r>
      <w:r>
        <w:rPr>
          <w:rStyle w:val="FootnoteAnchor"/>
          <w:rtl w:val="true"/>
        </w:rPr>
        <w:footnoteReference w:id="174"/>
      </w:r>
      <w:r>
        <w:rPr>
          <w:rFonts w:ascii="IRNazanin" w:hAnsi="IRNazanin" w:eastAsia="IRNazanin"/>
          <w:color w:val="111111"/>
          <w:sz w:val="28"/>
          <w:sz w:val="28"/>
          <w:szCs w:val="28"/>
          <w:rtl w:val="true"/>
          <w:lang w:bidi="fa-IR"/>
        </w:rPr>
        <w:t xml:space="preserve">و درباره ایشان است الذين يتبعون الرسول النبی الامی </w:t>
      </w:r>
      <w:r>
        <w:rPr>
          <w:rStyle w:val="FootnoteAnchor"/>
          <w:rtl w:val="true"/>
        </w:rPr>
        <w:footnoteReference w:id="175"/>
      </w:r>
      <w:r>
        <w:rPr>
          <w:rFonts w:ascii="IRNazanin" w:hAnsi="IRNazanin" w:eastAsia="IRNazanin"/>
          <w:color w:val="111111"/>
          <w:sz w:val="28"/>
          <w:sz w:val="28"/>
          <w:szCs w:val="28"/>
          <w:rtl w:val="true"/>
          <w:lang w:bidi="fa-IR"/>
        </w:rPr>
        <w:t xml:space="preserve">و به ایشان باید دعا کرد و گفت ربنا اغفرلنا و لاخواننا الذين سبقونا بالايمان </w:t>
      </w:r>
      <w:r>
        <w:rPr>
          <w:rStyle w:val="FootnoteAnchor"/>
          <w:rtl w:val="true"/>
        </w:rPr>
        <w:footnoteReference w:id="176"/>
      </w:r>
      <w:r>
        <w:rPr>
          <w:rFonts w:ascii="IRNazanin" w:hAnsi="IRNazanin" w:eastAsia="IRNazanin"/>
          <w:color w:val="111111"/>
          <w:sz w:val="28"/>
          <w:sz w:val="28"/>
          <w:szCs w:val="28"/>
          <w:rtl w:val="true"/>
          <w:lang w:bidi="fa-IR"/>
        </w:rPr>
        <w:t>ایشان تلاش خویش را در هدایت جامعه به عمل آوردند ولیکن سودی به حال مردم غفلت زده و دل مرده نبخشید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تذکر، یاد آوری و راهنمائی کردن، فقط منحصر به زمان سقیفه خلافت ابابکر نمی شود، بلکه در شورایی که به خلافت عثمان منجر شد حضرت علی علیه السلام فضایل و حقانیت خویش را بر امر خلافت بیان فرمود، ولی آنجا هم گوش ها کر و چشم ها کور و قلبها مُهر خورده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باقر محمد بن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شورا یک یک فضایل خویش را برشمردند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آیا در بین شما کسی جز من یافت می شود که رسول خدا صلی الله علیه واله وسلم او را به امر خدا در غدیر خم به خلافت منصوب کرده باشند آن زمان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7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علمای اهل سنت نیز ثابت و محقق است و از متواترات و مسلمات است </w:t>
      </w:r>
      <w:r>
        <w:rPr>
          <w:rStyle w:val="FootnoteAnchor"/>
          <w:rtl w:val="true"/>
        </w:rPr>
        <w:footnoteReference w:id="178"/>
      </w:r>
      <w:r>
        <w:rPr>
          <w:rFonts w:ascii="IRNazanin" w:hAnsi="IRNazanin" w:eastAsia="IRNazanin"/>
          <w:color w:val="111111"/>
          <w:sz w:val="28"/>
          <w:sz w:val="28"/>
          <w:szCs w:val="28"/>
          <w:rtl w:val="true"/>
          <w:lang w:bidi="fa-IR"/>
        </w:rPr>
        <w:t>و ما اینک نام راویان حدیث غدیر را بصورت کاملتر از قول علامه امینی از کتاب شريف الغدير فى الكتاب و السنه و الادب، ج یک، بخش اول، صفحه چهل، برایتان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تمامی این اسامی با مشخصات کامل و با نقل منابع که عمدتاً از منابع معتبر اهل سنت است در کتاب آمده است و ما اینک صرفاً به نقل اسامی اکتفا می کنیم</w:t>
      </w:r>
      <w:r>
        <w:rPr>
          <w:rFonts w:eastAsia="IRNazanin" w:cs="IRNazanin"/>
          <w:color w:val="111111"/>
          <w:sz w:val="28"/>
          <w:szCs w:val="28"/>
          <w:rtl w:val="true"/>
          <w:lang w:bidi="fa-IR"/>
        </w:rPr>
        <w:t xml:space="preserve">. </w:t>
      </w:r>
      <w:bookmarkStart w:id="123" w:name="pg8756_95724"/>
    </w:p>
    <w:p>
      <w:pPr>
        <w:pStyle w:val="Heading3"/>
        <w:numPr>
          <w:ilvl w:val="2"/>
          <w:numId w:val="1"/>
        </w:numPr>
        <w:rPr/>
      </w:pPr>
      <w:bookmarkStart w:id="124" w:name="__RefHeading___Toc3340100_653776707"/>
      <w:bookmarkStart w:id="125" w:name="_Toc44"/>
      <w:bookmarkEnd w:id="123"/>
      <w:bookmarkEnd w:id="124"/>
      <w:r>
        <w:rPr>
          <w:rtl w:val="true"/>
        </w:rPr>
        <w:t>راویان حدیث غدیر خم از صحابه پیغمبر صلی الله علیه واله وسلم</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فضالة الانصاری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الهيثم بن التيهان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بن ابی قحافه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اسعد بن زراره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هانی بنت ابی طالب سلام الله عليهما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بن خصيب ابو سهل اسلمی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جبله بن عمرو الانصاری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جریر بن عبدالله بن جابر بجلی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حُبّه ابن جوین ابو قدامه عُرنی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حذيفه بن اسید ابو سریحه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حضرت حسن السبط صلوات الله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ابوسلیمان خالدبن ولید بن مغیره المخزومی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رفاعه بن عبدالمنذر الانصاری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شراحیل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عباده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بن سعد بن عباده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سلیمان سمرہ بن جندب فزاری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امامه صدی ابن عجلان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عمیر نمیری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الطفيل عامر بن واثله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يعمر الديلى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بشیر مازنی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حنطب القرشي المخزومي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اوفی علقمه اسلمی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یامیل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طريف عدی بن حاتم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اليقظان عمار بن ياسر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ابن ابی عبدالاسد مخزومی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ثابت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ربیعه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عامر جهنی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عماره الخزرجي الانصاري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نجید عمران بن حصین خزاعی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حمزه بن عبدالمطلب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کعب بن عجره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ناجیه بن عمرو خزاعی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مرقان ابن عتبه ابن ابی وقاص زهری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حجیفه وهب بن عبدالله الشوائى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زینب بن عوف الانصاري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عمره بن عمرو بن محصن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ابوذویب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خالد بن محرث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بن کعب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پیغمبر صلی الله علیه واله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جبير بن مطعم بن عدی قرشی نوفلی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جنيده جندع بن عمرو بن مازن الانصاری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بدیل بن ورقاء خزاعی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ایوب خالد بن زید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شریح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والخزاعی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زید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جناده 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عطیه عوفی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شراحيل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سعد بن عباده انصاری خزرجی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ابن عمرو کندی زهری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عجلان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حمزه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یعلی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قدامه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رافع قبطی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زید بن حارثه 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اسماء بنت عميس الخثعميه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انس بن مالک انصاری خزرجی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ثابت بن ودیعه انصاری خزرجی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سمره بن جناده أبوسليمان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جندب بن جناده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ابن جناده السلولی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اليمان الیمانی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شهید العلا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 انصاری ذو الشهادتين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سعد بن ابی وقاص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سعد بن مالک الانصاری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سلمان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حنیف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ضمیره الاسدی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لیلی بن ضمره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دختر ابی بکر بن ابی قحافه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زيد القرشي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مسلم سلمه بن عمربن اکوع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العباس سهل بن سعد الانصاري الخزرجی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بن عبیدالله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لیلی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عبدالمطلب بن هاشم عموی پیغمبرصلی الله علیه واله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بدیل بن ورقاء سید خزاعه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بن ابی طالب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 الرحمن عبدالله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عازب انصاری برادر براء بن عازب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 بن ابی طالب صلوات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ابی سلمه بن عبدالاسد مخزومی ربیب پیغمبر صلی الله علیه واله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مره الجهنی ابوطلحه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 بن ثابت بن شماس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سلیمان مالک بن حویرث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برزه فضله بن عتبه اسلمی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وسمه وحشی بن حرب حبشی حمصی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مره بن وهب ثقفی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بن عوام قریشی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عبدالله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عبد رب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 قریشی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بن بسر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اسامی که در کتاب ثمین و قيّم الغدیر ذکر گردیده است نام کسانی است که حدیث غدیر را روایت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امینی در ادامه کلماتشان پس از ذکر این نامها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یکصد و ده تن از بزرگان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واله وسلم هستند که روایت آنها را درباره داستان غدیر خم یافته ایم و شاید آنچه بدست نیاورده ایم خیلی بیشتر از اینها باشد و طبیعت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 خصوصیاتی که در اجتماع غدیر خم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که راویان حدیث مزبور چندین برابر نامبردگان باشند، زیرا آنان که در آن روز باین داستان پاسخی به شبهات وهابیت گوش فرا داده و آنرا درک نموده اند، زیاده بر یکصد هزار تن بوده اند و بالطبع این گروه عظیم پس از بازگشت به سرزمین های خود همه از این واقعه سخن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هر مسافری پس از عود به وطن آنچه از حوادث مهم و غیر عادی در طی مسافرت دیده به کسان و دوستان خود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گروه عظیم هم چنین بوده اند و این داستان تاریخی و مهم را همگی بازگو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آنانی که کینه هائی در دل داشته اند حقد درونی آنها مانع بوده از اینکه این داستان مهم را از آن گروه بسیار نقل و اشاعه دهند، بنابراین، این تعداد که نام آنها برده شد، از جمله اشخاصی هستند که این واقعه را از آن جماعت نقل نموده اند، و چه بسیار از درک این مجمع بزرگ و شنیدن این امر هم قبل از آنکه بوطن و مسکن خود برسند و یا پیش از آنکه موفق به بیان مشهودات و مسموعات خود شوند دست حوادث آنها را نابود ساخته یا در بیابان ها و پهنه صحرای حجاز مرگ گریبانشان را گرفته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آیا این جواب ها شبهه مذکور را پاسخ نمی دهد؟ جمله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اصحاب خویش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چقدر غصب حق علی بن ابیطالب علیه السلام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برای دفاع از حق خویش ده هزار نفر شاهد داشت ولی نتوانست حق خویش را بگیرد در حالی که هر کس حق خویش را با دو شاهد از دیگران می گیرد</w:t>
      </w:r>
      <w:r>
        <w:rPr>
          <w:rFonts w:eastAsia="IRNazanin" w:cs="IRNazanin"/>
          <w:color w:val="111111"/>
          <w:sz w:val="28"/>
          <w:szCs w:val="28"/>
          <w:rtl w:val="true"/>
          <w:lang w:bidi="fa-IR"/>
        </w:rPr>
        <w:t>.</w:t>
      </w:r>
      <w:r>
        <w:rPr>
          <w:rStyle w:val="FootnoteAnchor"/>
          <w:rtl w:val="true"/>
        </w:rPr>
        <w:footnoteReference w:id="180"/>
      </w:r>
      <w:bookmarkStart w:id="126" w:name="pg8756_95727"/>
    </w:p>
    <w:p>
      <w:pPr>
        <w:pStyle w:val="Heading3"/>
        <w:numPr>
          <w:ilvl w:val="2"/>
          <w:numId w:val="1"/>
        </w:numPr>
        <w:rPr/>
      </w:pPr>
      <w:bookmarkStart w:id="127" w:name="__RefHeading___Toc3340102_653776707"/>
      <w:bookmarkStart w:id="128" w:name="_Toc45"/>
      <w:bookmarkEnd w:id="126"/>
      <w:bookmarkEnd w:id="127"/>
      <w:r>
        <w:rPr>
          <w:rtl w:val="true"/>
        </w:rPr>
        <w:t>چرا پیامبر صلی الله علیه وآله وسلم امام علی علیه السلام را در بستر خوابانید و ابابکر را با خود برد؟</w:t>
      </w:r>
      <w:bookmarkEnd w:id="12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صلى الله عليه واله وسلم در زمانی که از مکه به سمت مدینه هجرت فرمود ابابکر را با خود برده و علی علیه السلام را در جای خویش در بستر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حقیقی رسول خداصلى الله عليه واله وسلم علی علیه السلام بوده است چرا پیامبر اکرم صلى الله عليه واله وسلم او را در معرض مرگ قرار داده و ابابکر را از آنجا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سزاوارتر بر وصایت رسول خدا صلى الله عليه واله وسلم هستند؟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پاسخ این شبهه با کنار هم گذاشتن چند مطلب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وصایت حضرت علی علیه السلام آن قدر روایت در منابع سنی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صفحات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دستاویزهای سستی به جز افراد نادان کس دیگری را به خود مشغول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 که آیا رسول خدا صلى الله عليه واله وسلم خلیفه دوم را با خود بردند و یا اینکه او به همراه پیامبر صلى الله عليه واله وسلم روانه شد؟ در فرض اول پیامبر صلى الله عليه واله وسلم با برنامه قبلی ابابکر را به همراه خویش برده ولی در فرض دوم او خود بدون نظر پیامبر صلى الله عليه واله وسلم به دنبال ایشان روانه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طبری نوشته است نه تنها ابابکر از هجرت و سفر رسول خدا صلى الله عليه واله وسلم مطلع نبوده بلکه به اصرار، خویش را به همراه رسول خدام صلى الله عليه واله وسلم روانه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 که ابابکر مرتباً از رسول خدا صلى الله عليه واله وسلم درخواست می کرد که شما نیز به مدینه مهاجرت کنید ولی پیامبر اعظم صلى الله عليه واله وسلم که گویا منتظر امر خدا بودند او را به آینده حواله می دادند تا اینکه امر خدا می رسد، پس ایشان به ابابکر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اذن لى بالخروج الى المدينه فقال ابوبکر یا رسول الله الصحابه الصحابه قال الصحابه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هجرت و خروج از مکه داده شده،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همراهی،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همراهی با رسول خدا صلى الله عليه واله وسلم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او اجازه می 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طبری در صفحاتی قبل آورده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مشرکین درب خانه رسول خدا صلى الله عليه واله وسلم اجتماع کردند و قصد قتل ایشان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لعلى بن ابى طالب نم على فراشى</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خود به حضرت علی علیه السلام دستور می دهند که به جای من بخواب و بدان که آسیبی به تو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جا آورده است که پیامبر خدا صلى الله عليه واله وسلم علی علیه السلام را از هجرت و مکان غاری که می خواستند در آن پنهان شوند آگاه کرده بودند، در واقع ابوبکر از مکان غار مطلع نبوده ولی امام علی علیه السلام به وسیله پیامبر اکرم صلى الله عليه واله وسلم خبردار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که رسول خدا صلى الله عليه واله وسلم چهار خلیفه به ترتیب ابابکر، عمر، عثمان و علی علیه السلام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ایشان بگویند که پیامبر اکرم صلى الله عليه واله وسلم با بردن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بردن نبوده بلکه او خود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نجات جان ابابکر را داشته اند چرا عمر،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نبرده و حتی مهمتر از همه یکی از ایشان را در معرض خطر شمشیرها قرار داده اند؟ در حالی که همه می دانند نقش خلیفه دوم در به خلافت رسیدن ابابکر از همه امّت و بلکه از خود ابابکر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حقیقتاً قضیه طور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علمای اهل سنت چون ابوالقاسم ابن صباغ در کتاب النور و البرهان علت به همراه بردن او توسط پیامبر اکرم صلى الله عليه واله وسلم را خوف از خبر کردن قریش توسط او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می گوید از قریش شنیدم که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صلى الله عليه واله وسلم عليّاً فنام فى فراشه و خشی من ابن أبي قحافه أن يدلّهم عليه فاخذه معه ومضى الى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به علی امر فرمودند که در بستر آن حضرت بخوابد و از ابابکر ترسیدند که مبادا خبر هجرت را به کفار بدهد پس او را به همراه خود به غار بردند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حقیقت چنین باشد این قضیه فضاحتی عظیم برای ابابکر خواهد بود که هیچ فضیلتی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فضیحت را پاک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مشابهی رسول خدا صلى الله عليه واله وسلم امام علی علیه السلام را از معرض جنگ و کشته شدن رهانیده و ابابکر و دیگران را در معرض شمشیرها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جنگ تبوک رسول خدا صلى الله عليه واله وسلم اصحاب را به جنگ برده و همه را در معرض مرگ قرار داده ولی علی علیه السلام را به عنوان خلیفه خویش در مدینه به جای گذاشتند و این اشاره به همان واقعه ای دارد که امام علی علیه السلام از آن گریان شد و رسول خدا صلى الله عليه واله وسلم خبر از افتخار مهمی برای ایشان دادند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 تكون منى بمنزله هارون من موسی الا انک لست بنبی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آیا راضی نیستی که نسبت به من مانند هارون نسبت به موسی باشی جز آنکه تو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شیعه هم می تواند بگوید که در معرض شمشیر قرار دادن ابابکر و عمر و عثمان دلالت به عدم احتیاج به ایشان بوده و حفظ جان حضرت امام علی علیه السلام در آن برهه علامت ارزش جان حضرت مرتضی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چنین نص و امری کی درباره ابابکر وارد شده و کجا رسول خدا صلى الله عليه واله وسلم از او درباره این مصاحبت و همراهی اش با آن حضرت در غار تعریفی کرده و حتی جمله ای در آن باره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هم درباره خوابیدن امام علی علیه السلام در بستر پیامبرصلى الله عليه واله وسلم، زمانیکه ابوبکر با آن حضرت به غار خزیده بود و هم درباره ی ماندن ایشان در مدینه به جای پیامبر صلى الله عليه واله وسلم و تبعیت از امر رسول خداصلى الله عليه واله وسلم افتخاراتی هم در قرآن و هم در احادیث در مورد آن حضرت نقل شده که همگان آرزوی فضیلتی چون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خاطر خوابیدن در جای رسول اکرم صلى الله عليه واله وسلم در لیله المبیت مفتخر به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يشرى نفسه ابتغاء مرضات الله و الله رئوف بالعباد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مردم از جان و نفس خویش به خاطر کسب رضایت الهی می گذرند و خدا با چنین بندگانی رئوف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هنگام ماندن در مدینه به جای پیامبر اکرم صلی الله علیه وآله وسلم در جنگ تبوک مفتخر به مدال انت منى بمنزله هارون من موسى گردید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حالی که درباره هجرت پیامبر اکرم صلى الله عليه واله وسلم و ورود ایشان به غار به همراهی ابابکر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گردید که خود در واقع از مثالب خلیفه به شمار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تنصروه فقد نصره الله إذ اخرجه الذين كفروا ثانى اثنين اذهما في الغار اذ يقول لصاحبه لا تحزن ان الله معنا فانزل الله سكينته عليه و ايده بجنود لم تروها و جعل كلمة الذين كفرو السفلى و كلمة الله هي العليا و الله العليا و الله عزيز حكيم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اگر او را یاری نکنید خداوند او را یاری کرده است آنگاه که کافرین او را خارج کردند و دومی آنان هنگامی که در غار بودند به آنکس که همراهش بود گفت محزون نباش همانا خداوند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سکینه اش را بر پیامبر نازل کرد و با سپاهیانی که آنان را نمی دیدی تأیید فرمود و کلمه کافرین را پست قرار داد و کلمه خداوند بلند مرتبه است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عمر بن خطاب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از کجای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فضیلتی برای ابابکر اثبات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 در این آیه از شش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یاد کرده و سپس از ابابکر یاد نموده که در واقع آنها را با یکدیگر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 یکجا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پیامبر اضافه کرده و به عنوان صحابی او، وی را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پیامبر نسبت به او چون فرموده لا تحزن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سکینه بر ابابکر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سكينه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اعلی الله مقامه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اینکه خداوند ابابکر را دومی پیامبر صلى الله عليه واله وسلم ذکر کرده این فضیلتی برای او نیست بلکه این صرف یک شمارش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اجتماع ایشان در یک مکان نیز فضیلتی برای خلیفه اول نیست زیرا ممکن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 و کافری با همدیگر در یک مکان جمع شوند و همه می دانند که مسجد النبی از غار با فضیلت تر است و در آن جا نیز مؤمن و منافق و کافر گرد هم می آمدند که می توان به آیات منافقین و همچنین 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استشهاد کرد که در این آیات اجتماع کفار با پیامبر صلى الله عليه واله وسلم و بلکه نزدیک شدن آنها به آن حضرت را در یک مکان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همینطور کشتی نوح که محل اجتماع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حیوانات و حتی سگ، در کنار یکدیگر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اضافه می کند و همین طور زندان محل اجتماع یوسف نبی با عده ای کافر و مشرک بوده است آیا این که کافری با مسلمان و بلکه با پیامبری در یک مکان جمع شوند فضیلتی برای آن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خداوند او را به عنوان صاحب و همراه پیامبر صلى الله عليه واله وسلم معرفی کرده این افتخاری نیست، زیرا به صراحت قرآن امکان دارد که انسان مؤمن با شخص کافر مصاحب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صاحبه و هو يحاوره اكفرت بالذی خلقک من تراب</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گفتگو به آن کافر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از خاک خلق نمود کافر شدی؟</w:t>
      </w:r>
    </w:p>
    <w:p>
      <w:pPr>
        <w:pStyle w:val="BookText"/>
        <w:rPr/>
      </w:pPr>
      <w:r>
        <w:rPr>
          <w:rFonts w:ascii="IRNazanin" w:hAnsi="IRNazanin" w:eastAsia="IRNazanin"/>
          <w:color w:val="111111"/>
          <w:sz w:val="28"/>
          <w:sz w:val="28"/>
          <w:szCs w:val="28"/>
          <w:rtl w:val="true"/>
          <w:lang w:bidi="fa-IR"/>
        </w:rPr>
        <w:t>حتی در عرب به حیوان و انسانی که در کنار یکدیگر باشند نیز مصاحب گفته و به آن حیوان صحابی آن انسان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الحمار مع الحمار معليه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خلوت به فبئس الصاحب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خر همراه خر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 او خلوت کنی بد مصاحبی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جهت نیز افتخاری برای ابوبکر نیست و اما اینکه گفتی رسول خدا صلى الله عليه واله وسلماز روی مهربانی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قباحتی برای او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صلى الله عليه واله وسلم یا اینکه او را از کار خوبی نهی کرده اند و در واقع حزن و اندوه او خوب بوده که معاذ الله چگونه ممکن است پیامبر صلى الله عليه واله وسلم کسی را از کار خوبی نهی کنند؟ و یا اینکه او را از کار بدی نهی کرده اند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نهی رسول خدا صلى الله عليه واله وسلم از معصیتی بوده که آن مرد دچارش شده بود و این آیه دلالت به عصیان او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اینکه گفتی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فضیلت ابابکر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صلى الله عليه واله وسلم فرموده است، خدا با من و ابابکر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چون اولاً رسول خدا صلى الله عليه واله وسلم با لفظ جمع تعبیر از نفس شریف خود کرده مانند اینکه خداوند تعبیر از خود می کند با 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ذکر را نازل می کنیم و ما حافظ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گفته شده که ابابکر به پیامبر صلى الله عليه واله وسلم عرض کرد یا رسول الله من برای علی غصه می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الآن با شمشیرهای برهنه قریش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من و برادرم علی علیه السلام و اما اینکه گفتی خداوند آرامش را بر ابابکر نازل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السكينه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باید ادامه آیه نیز بر او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کمک کردن خداوند به او به وسیله سپاهیانی که مردم نمی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او صاحب سکینه باشد، باید صاحب سپاهیان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دو جمله با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انکار نبوت رسول خدا صلى الله عليه واله وسلم است زیرا این جنود متعلق به اوست نه شخص دیگری</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باید گفت اگر این مطلب را کتمان می کردی برای تو و رفیقت بهتر بود زیرا در این آیه مسلماً سکینه و آرامش بر وجود نازنین پیامبر صلى الله عليه واله وسلم نازل شده و حرفی از آن مصاحب و یار غار در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سکینه بر او نازل نشده و اگر خداوند مؤمن دیگری را غیر پیامبر صلى الله عليه واله وسلم در غار به همراه رسول خودش صلى الله عليه واله وسلم را سراغ داشت حتماً سکینه را بر او هم نازل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 موضع دیگر که مؤمنینی در کنار پیامبر صلى الله عليه واله وسلم هستند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را بر ایشان نیز نازل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سكينته على رسوله و على المؤمنين و الزمهم كلمه التقوى</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پس خدا آرامش را بر رسول خود و بر مؤمنان نازل کرد و آنان را با کلمه تقوا ملازم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انزل الله سكينته على رسوله و على المؤمنين و انزل جنوداً لن تروها</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 آرامش را بر رسول خود و بر مؤمنان نازل فرمود و لشکرهایی که شما نمی بینید فرستاد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خداوند در آیه غار فقط سکینه را مخصوص پیامبرش کرده و کس دیگری را شامل نکرده است یا دلالت بر این دارد که کسی همراه او نبوده که این مخالف صریح خود آیه است زیرا نفر دومی را همراه پیامبرصلى الله عليه واله وسلم ذکر کرده و یا اینکه آن همراه، مؤمن نبوده که سکینه شامل حال او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نتوانست جوابی بدهد و من از خواب بیدار شدم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به سراغ انبیاء گذشته علیهم السلام و اوصیاء ایشان مخصوصاً حضرت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موارد مشابه زیادی را می یابیم که اگر کسی بگوید در معرض خطر قرار دادن حضرت امام علی علیه السلام و او را در برابر شمشیرها قرار دادن به خاطر کم اهمیت بودن وجود او و عدم نیاز مسلمین در آینده به اوست باید در مورد آن موارد مشابه هم، چنین بگوید که بیان آن، نیاز به انکار حقایق بیشتری از قرآن و سنت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حضرت موسی هارون را به عنوان خلیفه خویش در قومش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موسى لاخيه هارون اخلفنی فی قومی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من خلیفه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قوم نیت قتل هارون را داشتند همان طور که خود هارون به موسی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يابن ام ان القوم استضعفونى و كادوا يقتلونني</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 این قوم مرا ضعیف پنداشتند تا آنجا که خواستند مرا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که موسی هارون را به جای خود در بین قومی کافر و خونریز قرار داد علامت بی ارزشی هارون است؟ در حالی که خداوند او را به عنوان وزیر و خلیفه موسی معرفی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آخر اینکه درباره اصل همراهی ابوبکر با پیامبر صلى الله عليه واله وسلم در غار تردیدهائی جدی وجود دارد که باید بدان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کسی همراه پیامبر اکرم صلى الله عليه واله وسلم در غار بوده است به خاطر صراحت قرآن شکی نیست لکن در این مورد که آیا او ابوبکر بن ابی قحافه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همان خلیفه اول بوده باشد تردیدهائی وجود دارد ما در این جا فهرست وار به این حرف و حدیث ها اشاره کرده و قضاوت را بر عهده ی شما می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پیامبر اکرمصلى الله عليه واله وسلم و یا از ابابکر و یا حتی اولاد او حدیثی در صحاح اهل سنت و غیر آن کتب از منابع سنی مبنی بر همراهی ابابکر با پیامبر صلى الله عليه واله وسلم در غار ذکر نشده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صحیح ترین کتاب اهل سنت یعنی صحیح بخاری مادر ایشان عایشه دختر ابابکر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آیه ای به جز آیه افک</w:t>
      </w:r>
      <w:r>
        <w:rPr>
          <w:rStyle w:val="FootnoteAnchor"/>
          <w:rtl w:val="true"/>
        </w:rPr>
        <w:footnoteReference w:id="194"/>
      </w:r>
      <w:r>
        <w:rPr>
          <w:rFonts w:ascii="IRNazanin" w:hAnsi="IRNazanin" w:eastAsia="IRNazanin"/>
          <w:color w:val="111111"/>
          <w:sz w:val="28"/>
          <w:sz w:val="28"/>
          <w:szCs w:val="28"/>
          <w:rtl w:val="true"/>
          <w:lang w:bidi="fa-IR"/>
        </w:rPr>
        <w:t>درباره ی ما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فينا شيئاً من القرآن الا ان الله انزل عذری </w:t>
      </w:r>
      <w:r>
        <w:rPr>
          <w:rStyle w:val="FootnoteAnchor"/>
          <w:rtl w:val="true"/>
        </w:rPr>
        <w:footnoteReference w:id="195"/>
      </w:r>
      <w:r>
        <w:rPr>
          <w:rFonts w:ascii="IRNazanin" w:hAnsi="IRNazanin" w:eastAsia="IRNazanin"/>
          <w:color w:val="111111"/>
          <w:sz w:val="28"/>
          <w:sz w:val="28"/>
          <w:szCs w:val="28"/>
          <w:rtl w:val="true"/>
          <w:lang w:bidi="fa-IR"/>
        </w:rPr>
        <w:t>و منظور عایشه از کلمه ما، خاندان ابوبکر است زیرا منظور او نمی تواند زنان پیامبر صلى الله عليه واله وسلم باشد چون درباره ی زنان پیامبر مصلى الله عليه واله وسلم آیات زیادی از جمله آیات سوره احزاب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عایشه دختر ابابکر گفته هیچ آیه ای درباره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دلیلی اهل سنت اصرار دارند که بگویند منظور از مصاحب پیامبر مصلى الله عليه واله وسلم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خلیفه اول بوده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صحیح بخاری روایاتی است که صریحاً مهاجرت ابابکر از مکه به مدینه را با پیامبر صلى الله عليه واله وسلم ندانسته و او را یار و همسفر عمر بن خطاب در این سفر می داند و طبق این روایات او اصلاً زودتر از پیامبر صلى الله عليه واله وسلم به مدینه مهاجرت کرده است و قاعدتاً نمی توانسته است که در سفر هجرت آن حضرت از مکه به مدینه به همراه آن حضرت بوده باشد و به غار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این قبیلند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ابن حذیفه در مسجد قبا به عنوان امام جماعت اولین گروه مهاجرین که بین ایشان ابوبکر و عمر و ابوسلمه و زید و عامر بن ربیعه قرار داشتند نماز را بر پا کرده است کان سالم مولى أبي حذيفه يؤم المهاجرين الاولين و اصحاب النبی صلى الله عليه واله وسلم في مسجد قبا فيهم ابوبكر و عمر و ابو سلمه و زید و عامر بن ربیعه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از این روشن تر همان ابن عمر گفته است هنگامی که اولین گروه مهاجرین به موضع قبا رسیدند قبل از آنکه رسول خدا صلى الله عليه واله وسلم بیایند، سالم مولی ابی حذیفه بر ایشان امام جماعت شد، زیرا او از همه بیشتر قرآن را می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عمر قال لما قدم المهاجرون الاولون العصبة موضع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مقدم رسول الله صلى الله عليه واله وسلم كان يؤمهم سالم مولى أبي حذيفه و كان اكثرهم قراناً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روایت نیز که به خاطر قرائن فراوان از جمله اینکه گفته است گروه اول مهاجرین و دیگر اینکه موضع نماز را در قبا معرفی کرده و امام را هم سالم مولی ابی حذیفه و راوی هم یکی است مشخص می شود که همان روایت قبل است و دلالت می کند که ابوبکر یار غار پیامبرصلى الله عليه واله وسلم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تردیدهای جدی درباره ی یار غار پیامبر صلى الله عليه واله وسلم نمی دانم چرا اهل سنت و عده ای از بزرگان شیعه معتقدند که ابوبکر یار غار پیامبر صلى الله عليه واله وسلم بوده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جواب خویش را در این جمله خلاصه کنم که اولاً در همراهی ابوبکر با پیامبر صلى الله عليه واله وسلم حرف و حدیث هایی وجود داشته و ثانیاً در صورت اثبات اصل ماجرا به دلایلی که گذشت نمی توان گفت که هدف پیامبر اکرم صلى الله عليه واله وسلم از بردن ابابکر حفظ جان او بوده است</w:t>
      </w:r>
      <w:r>
        <w:rPr>
          <w:rFonts w:eastAsia="IRNazanin" w:cs="IRNazanin"/>
          <w:color w:val="111111"/>
          <w:sz w:val="28"/>
          <w:szCs w:val="28"/>
          <w:rtl w:val="true"/>
          <w:lang w:bidi="fa-IR"/>
        </w:rPr>
        <w:t xml:space="preserve">. </w:t>
      </w:r>
      <w:bookmarkStart w:id="129" w:name="pg8756_95736"/>
    </w:p>
    <w:p>
      <w:pPr>
        <w:pStyle w:val="Heading3"/>
        <w:numPr>
          <w:ilvl w:val="2"/>
          <w:numId w:val="1"/>
        </w:numPr>
        <w:rPr/>
      </w:pPr>
      <w:bookmarkStart w:id="130" w:name="__RefHeading___Toc3340104_653776707"/>
      <w:bookmarkStart w:id="131" w:name="_Toc46"/>
      <w:bookmarkEnd w:id="129"/>
      <w:bookmarkEnd w:id="130"/>
      <w:r>
        <w:rPr>
          <w:rtl w:val="true"/>
        </w:rPr>
        <w:t>چرا امام علی علیه السلام حق خویش را از خلفا نستاند؟</w:t>
      </w:r>
      <w:bookmarkEnd w:id="13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اجماع بر این مطلب دارند که علی علیه السلام فردی شجاع بوده است آیا بعد از وفات رسول اکرم صلى الله عليه واله وسلم شجاعت او تمام شد و به این خاطر با ابابکر بیعت کرد و سپس با دو خلیفه دیگر؟ چرا علی علیه السلام با اینکه فردی شجاع و دلیر بود و یاوران و دوستان زیادی داشت با خلفاء جنگ نکرده بلکه با ایشان بیعت نمود؟ در حقیقت خلیفه بر حق بعد از پیامبر صلى الله عليه واله وسلم ابابکر است، زیرا اصحاب بر او اتفاق و اجماع کردند و علی علیه السلام هم با او مخالفت نکرده و نجنگید و این نجنگیدن او با خلیفه اول از روی ترس نبوده زیرا که او شجاع بود و یاران زیادی داشت و اگر کسی بگوید از ترس فتنه نجنگیده است باید گفت پس چرا با معاویه جنگید؟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باید گفت آنچه که تمام منابع سنی و شیعه بر آن اجماع دارند این است که عده ای از بزرگان اصحاب رسول خدا صلى الله عليه واله وسلم هیچگاه با خلفاء مخصوصاً خلیفه اول و دوم بیعت نکرده و تعدادی از ایشان نیز به اجبار و اکراه پس از مدتی با ایشان بیعت نموده اند، پس در واقع بر سر خلافت خلیفه اول هیچ گونه اجماعی از اصحاب تشکیل نشده که کسی بگوید او خلیفه بر حق رسول اکرم صلى الله عليه واله وسلم است</w:t>
      </w:r>
      <w:r>
        <w:rPr>
          <w:rFonts w:eastAsia="IRNazanin" w:cs="IRNazanin"/>
          <w:color w:val="111111"/>
          <w:sz w:val="28"/>
          <w:szCs w:val="28"/>
          <w:rtl w:val="true"/>
          <w:lang w:bidi="fa-IR"/>
        </w:rPr>
        <w:t>.</w:t>
      </w:r>
    </w:p>
    <w:p>
      <w:pPr>
        <w:pStyle w:val="Heading3"/>
        <w:numPr>
          <w:ilvl w:val="2"/>
          <w:numId w:val="1"/>
        </w:numPr>
        <w:rPr/>
      </w:pPr>
      <w:bookmarkStart w:id="132" w:name="__RefHeading___Toc3340106_653776707"/>
      <w:bookmarkStart w:id="133" w:name="_Toc47"/>
      <w:bookmarkEnd w:id="132"/>
      <w:r>
        <w:rPr>
          <w:rtl w:val="true"/>
        </w:rPr>
        <w:t>اجماع بر خلافت خلیفه اول؟</w:t>
      </w:r>
      <w:bookmarkEnd w:id="133"/>
    </w:p>
    <w:p>
      <w:pPr>
        <w:pStyle w:val="BookText"/>
        <w:rPr/>
      </w:pPr>
      <w:r>
        <w:rPr>
          <w:rFonts w:ascii="IRNazanin" w:hAnsi="IRNazanin" w:eastAsia="IRNazanin"/>
          <w:color w:val="111111"/>
          <w:sz w:val="28"/>
          <w:sz w:val="28"/>
          <w:szCs w:val="28"/>
          <w:rtl w:val="true"/>
          <w:lang w:bidi="fa-IR"/>
        </w:rPr>
        <w:t>ابن قتیبه دینوری به مخالفت عده زیادی از اصحاب جهت بیعت با ابوبکر اشاره کرده که بزرگترین ایشان علی بن ابیطالب علیه السلام است و این جمله را آورده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يبايع على كرم الله وجهه حتى ماتت فاطمه رضى الله عنها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على علیه السلام بیعت نکرد تا اینکه فاطمه علیها السلام وفات یافت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نیز آورده است که اصحاب بزرگی چون علی علیه السلام، طلحه و زبیر و مردانی از مهاجرین از بیعت با اولی اباء کرده و دومی به منزل علی علیه السلام حمله ور شده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لاحرقن عليكم او لتخرجن الى البيعه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شما را می سوزانم مگر آنکه بسوی بیعت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صفحات دیگری از کتاب خویش آورده است که نه تنها على علیه السلام بلکه هیچ یک از بنی هاشم تا شش ماه با ابوبکر بیعت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على انصراف وجوه الناس عنه ضرع الى مصالحه ابابكر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علی علیه السلام دید مردم از او روی می گرداندند مصالحه با ابابکر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این جملات کمی یاران حضرت علی علیه السلام که مشخص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ادعای واهی شبه انداز که گفته است علی علیه السلام که یاران زیادی داشت چرا با خلفاء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عدم وجود اجماع بین اصحاب پیامبر صلی الله علیه واله وسلم بر سر خلافت ابابکر واضح می گردد همه می دانند که در بین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طبری که از اعاظم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کباری چون عباس عموی پیامبر صلی الله علیه واله وسلم و دو فرزند او عبدالله و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عبدالله که از جلالت قدری در نزد مسلمین به ویژه اهل سنت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دیگری از اصحاب وجود دارند که با ابوبکر بیعت نکرده و بلکه مخالفت نیز نموده اند حال چگونه می توان خلافت ابابکر را مبتنی بر اجماع اصحاب دانست؟</w:t>
      </w:r>
    </w:p>
    <w:p>
      <w:pPr>
        <w:pStyle w:val="BookText"/>
        <w:rPr/>
      </w:pPr>
      <w:r>
        <w:rPr>
          <w:rFonts w:ascii="IRNazanin" w:hAnsi="IRNazanin" w:eastAsia="IRNazanin"/>
          <w:color w:val="111111"/>
          <w:sz w:val="28"/>
          <w:sz w:val="28"/>
          <w:szCs w:val="28"/>
          <w:rtl w:val="true"/>
          <w:lang w:bidi="fa-IR"/>
        </w:rPr>
        <w:t>پس زمانی که مدرک خلافت خلیفه اول در نزد اهل سنّت اجماع اصحاب است به قول خود ایشان این اجماع حاصل نشده و فقط عده ای از ایشان که اطلاع کافی از منابع خودشان ندارند و یا مغرض بوده و نیت صالحی نیز ندارند ادعای اجماع می کنند باید گفت که خلافت او بدون اجماع بوده و از اساس باطل است و به همین منوال به طریق اولی خلافت عمر و عثمان نیز 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شیعه ملاک خلافت رسول اکرم صلی الله علیه واله وسلم را نص نبوی دانسته و بر آن نسبت به حضرت ابی الحسن المرتضى علیه السلام اقامه دلیل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عدم وجود اتفاق و اجماع بر خلافت خلیفه اول فقط منحصر به کتب تاریخی مهم اهل سنت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کتب روایی معتبره ایشان نیز مذکور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 كان لعلى من الناس وجه حياة فاطمة فلما استنكر على وجوه الناس فالتمس مصالحه ابابکر و مبايعته و لم یکن بایع تلک الاشهر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حضرت فاطمه علیها السلام مردم به علی علیه السلام احترام می گذاشتند پس هنگامی که حضرت زهرا سلام الله عليها وفات یافتند مردم از علی علیه السلام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مصالحه و بیعت با ابابکر را پذیرفتند در حالی که در آن 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قسمت دیگر کتابش به صراحت از قول خلیفه دوم به عدم وجود اجماع بر خلافت اولی تأکید کرده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ان الانصار خالفونا و اجتمعوا باسرهم في سقيفه بني ساعدة و خالف عنا على و الزبير و من معهما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عمر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در امر خلافت با ما مخالفت کرده و همگی در سقیفه بنی ساعده همین امر علی و زبیر و کسانی که با این دو همراه بودند با ما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خلیفه دوم اینگونه بر می آید که عده زیادی با خلافت اولی مخالفت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نیز در کتاب مروج الذهب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سعد بن عباده و لم يبايعه فصار الى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يبايعه احد من بنى هاشم حتى ماتت فاطمة رضى الله عنها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سعد بن عباده بزرگ انصار هرگز با خلفاء بیعت نکرده و احدی از بنی هاشم نیز تا زمان حیات حضرت صدیقه اطهر علیها السلام با ابابکر بیعت نکردند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ابی یعقوب در کتاب خویش که معروف به تاریخ یعقوبی 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فيمن تخلف عن بيعة ابابکر ابوسفیان بن حرب</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یکی از کسانی که از بیعت با ابابکر سر پیچی کرد ابوسفیان بن حرب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گفت برای او در کتب اهل سنّت فضایلی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نیز اسماء بعضی از کسانی که از بیعت با ابابکر سر پیچی کردند را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السلام،زبیر بن عوام، خالد بن سعید، عباس بن عبد المطلب و پسرانش عبدالله و عبیدالله، ابوسفیان و همه بنی هاشم عده قابل توجهی از انصار و بزرگ ایشان سعد بن عباده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منابع به جز کتاب مروج الذهب که مشترک بین شیعه و سنی بوده دیگر همگی از منابع معتبر و اساسی اهل سنّت می باشند و همه این منابع نیز بر این مطلب اجماع داشتند که بر بیعت ابابکر اجماعی از اصحاب نبوده بلکه کبار اصحاب چون بنی هاشم زبیر و اسامه بن 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ابابکر بیعت نکردند حال چه شده است که این آقایان حجیت خلافت خلیفه خویش را بر اجماع اصحاب بنا کرده اند، نمی دانم و اگر این را نگویند چه بگویند؟</w:t>
      </w:r>
    </w:p>
    <w:p>
      <w:pPr>
        <w:pStyle w:val="BookText"/>
        <w:rPr/>
      </w:pPr>
      <w:r>
        <w:rPr>
          <w:rFonts w:ascii="IRNazanin" w:hAnsi="IRNazanin" w:eastAsia="IRNazanin"/>
          <w:color w:val="111111"/>
          <w:sz w:val="28"/>
          <w:sz w:val="28"/>
          <w:szCs w:val="28"/>
          <w:rtl w:val="true"/>
          <w:lang w:bidi="fa-IR"/>
        </w:rPr>
        <w:t>این از اجماع پوچی که ایشان ادعا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اجماع نقض شد پس چرا حضرت علی علیه السلام با خلیفه اول ابابکر و دیگر بر سر خلافت جنگ نکردند؟</w:t>
      </w:r>
    </w:p>
    <w:p>
      <w:pPr>
        <w:pStyle w:val="BookText"/>
        <w:rPr/>
      </w:pPr>
      <w:r>
        <w:rPr>
          <w:rFonts w:ascii="IRNazanin" w:hAnsi="IRNazanin" w:eastAsia="IRNazanin"/>
          <w:color w:val="111111"/>
          <w:sz w:val="28"/>
          <w:sz w:val="28"/>
          <w:szCs w:val="28"/>
          <w:rtl w:val="true"/>
          <w:lang w:bidi="fa-IR"/>
        </w:rPr>
        <w:t>آنچه که از سطور نگاشته شده از کتب اهل سنت بر می آید علت، کمی یاران حضرت مرتضی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عبارات صحیحین که علت بیعت حضرت را با خلیفه اول روی گردان شدن مردم از ایشان بیان می کنند و همچنین سخنان طبری که بی توجهی مردم به حضرت امیرالمؤمنین علیه السلام را به صراحت نوشته است و می گوید به همین دلیل على علیه السلام با ابابکر بیعت کرده است،</w:t>
      </w:r>
      <w:r>
        <w:rPr>
          <w:rStyle w:val="FootnoteAnchor"/>
          <w:rtl w:val="true"/>
        </w:rPr>
        <w:footnoteReference w:id="206"/>
      </w:r>
      <w:r>
        <w:rPr>
          <w:rFonts w:ascii="IRNazanin" w:hAnsi="IRNazanin" w:eastAsia="IRNazanin"/>
          <w:color w:val="111111"/>
          <w:sz w:val="28"/>
          <w:sz w:val="28"/>
          <w:szCs w:val="28"/>
          <w:rtl w:val="true"/>
          <w:lang w:bidi="fa-IR"/>
        </w:rPr>
        <w:t>این امر را به خوبی اثبات 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گمان می کنید اگر مولای ما حضرت امام علی بن ابیطالب علیه السلام آن شیر غالب خدا تنها چهل یار وفادار داشتند اجازه می دادند چنین انحراف عظیمی در اسلام پیدا شود؟ و چونان کجی در این عالم احداث گردد که تا امروز و تا ظهور عدل محض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انحراف و کجی ادامه داشته باشد؟ </w:t>
      </w:r>
    </w:p>
    <w:p>
      <w:pPr>
        <w:pStyle w:val="BookText"/>
        <w:rPr/>
      </w:pPr>
      <w:r>
        <w:rPr>
          <w:rFonts w:ascii="IRNazanin" w:hAnsi="IRNazanin" w:eastAsia="IRNazanin"/>
          <w:color w:val="111111"/>
          <w:sz w:val="28"/>
          <w:sz w:val="28"/>
          <w:szCs w:val="28"/>
          <w:rtl w:val="true"/>
          <w:lang w:bidi="fa-IR"/>
        </w:rPr>
        <w:t xml:space="preserve">اگر آن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گرفتن حق خویش و همچنین حق همسرشان یاری یافته و یا امری از جانب خدا و رسول الله صلی الله علیه واله وسلم به ایشان رسیده بود آیا اجازه می دادند کسانی که از لحاظ منقبت، سبقت و خویشاوندی و حتی از حيث قبیله و عشیره در پست ترین مکان ممکن بودند حق او را غصب کرده و خویش را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بر منبر برادر و پسر عم و موصی خویش یعنی رسول الله صلی الله علیه واله وسلم جای گیرند؟؟؟</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اگر واقعاً اهل سنت از جمله سلیمان خراشی معتقدند که حضرت علی علیه السلام یاران زیادی داشتند پس منظور این است که افراد زیادتری از بیعت با خلیفه اول سر پیچی کرده اند که ما نام آنها را نمی دانیم؟ و این برای سلیمان خراشی و دیگر تابعین او برای نقض خلافت خلیفه اول کفایت می کند زیرا او حرفی دو پهلو می زند در اول شبهه اشاره به اجماع بر خلافت ابابکر می کند و در آخر حرف از کثرت یاران علی علیه السلام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یک از این دو صحیح است؟ باید گفت که هیچ یک زیرا اجماع با وارد نشدن حتی یک نفر می شکند یعنی اگر حتی یک نفر از اصحاب رسول خدا صلی الله علیه واله وسلم بر خلافت ابابکر راضی نبوده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اجماعی تشکیل نشده و در عین حال طبق نقل صریح ،تاریخ امام علی علیه السلام نیز دارای یاران و انصار فراوانی برای اخذ حق خویش از خلفاء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اهل سنت در کتب خویش نوشته اند که حضرت علی علیه السلام از انصار طلب یاری کرده ولی هیچ یک حاضر به یاری ایشان در پس گرفتن حق خویش از ابابکر نشده اند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چیزی است که در منابع حقه شیعه نیز بر آن پای فشاری شده است به عنوان مثال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خویش به نام احتجاج چنین آورده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پس از جنگ نهروان در مجلسی نشسته بودند و در آن مجلس از جریان امور گذشته مذاکره می شد تا اینکه از حضرت سؤال شد چرا با ابابکر و عمر جنگ نکرده ولی با زبیر و معاویه جنگیدید؟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نخست زندگی، پیوسته مظلوم واقع شده و حقوق خود را مورد دستبرد دیگران می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برخاسته و گفت، یا امیرالمؤمنین چرا دست به شمشیر نبرده و حق خویش را نستاندید،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 مطلبی را پرسیدی پس خوب به پاسخش گوش فرا ده و به خاطر بسپار و به حقیقت کلام و حجت من توجه کن که من از شش تن از انبیای گذشته تبعیت و پیروی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حضرت نوح علیه السلام که خداوند درباره اش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پس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 و مغلوب هستم پس مرا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بگوید او از قوم خود خوف نداشته، منکر کلام خدا و کافر بدان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حضرت لوط علیه السلام که خداوند درباره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لى بكم قوة أو آويى الى ركن شديد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 کاش بر شما قوه و توانایی داشتم و یا در کنار ستون و رکن محکم و استواری پناه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بگوید لوط این کلام را برای مطلبی غیر از ترس گفته مسلماً کافر است وگرنه اوصیای انبیاء در این مقام معذورترند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حضرت ابراهیم خلیل علیه السلام در این آیه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 لكم و ما تدعون من دون الله</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و از آنچه که غیر از خدا می خوانید عزلت جسته و کناره گیری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کسی بگوید او این سخن را برای غیر ترس گفته، کافر است وگر نه وصی رسول خدا صلی الله علیه واله وسلم، معذورتر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از حضرت موسی علیه السلام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منكم لما خفتكم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به خاطر ترس از شما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با وجود این آیه منکر ترس موسی شود کافر است وگر نه وصی معذورتر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سخن هارون برادر آن حضرت در این آیه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إنّ القوم استضعفونی و كادوا يقتلونني</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ای پسر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قوم مرا ضعیف و خوار شمردند و نزدیک بود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منکر ترس هارون باشد مسلماً کافر است وگر نه وصی رسول خدا صلى الله عليه واله وسلم معذورتر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 از برادرم محمد صلى الله عليه واله وسلم خیر البشر پیروی و تبعیت نمودم که به خاطر احتیاط و خوف از قریش مرا در جای خود خوابانیده و خود از مکه هجرت نموده و در غار مخفی شدند، اگر کسی منکر ترس آن حضرت از دشمنان باشد کافر است وگرنه وصی او معذورتر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همه مردم یکپارچه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همه دریافتیم که فرمایش شما صحیح و عمل شما حق است و ما جاهل و گناهکاریم و ما می دانیم که شما در ترک دعوی و سکوت و تسلیم شدن خود معذور می باشی</w:t>
      </w:r>
      <w:r>
        <w:rPr>
          <w:rFonts w:eastAsia="IRNazanin" w:cs="IRNazanin"/>
          <w:color w:val="111111"/>
          <w:sz w:val="28"/>
          <w:szCs w:val="28"/>
          <w:rtl w:val="true"/>
          <w:lang w:bidi="fa-IR"/>
        </w:rPr>
        <w:t>.</w:t>
      </w:r>
      <w:r>
        <w:rPr>
          <w:rStyle w:val="FootnoteAnchor"/>
          <w:rtl w:val="true"/>
        </w:rPr>
        <w:footnoteReference w:id="21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حضرت مرتضی علیه السلام با این بیان می خواهند بفرمایند که نجنگیدن ایشان با خلفاء چون انبیاء گذشته است که در برهه ای از زمان مقهور دشمنان خویش می شدند یعنی کسی نمی تواند ادعا کند که نباید امیرالمؤمنین علیه السلام از دشمنان خوف داشته و بلکه باید با ایشان با وجود نداشتن یار و ناصر کافی با دشمن خویش مقاتله می کردند زیرا آن حضرت شش تن از رسولان خدا را نام می برند که هر یک در مقطعی از زمان به واسطه ترس از دشمن مخفی شده ویا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دعوت خویش را پنهان می کنند پس امام علی علیه السلام که وصی رسول صلى الله عليه واله وسلم هستند در این باره معذورترند آنچه در اینجا بیانش حائز اهمیت است این است که، اهل سنت این حدیث را زیاد نقل کرده اند که امام علی علیه السلام نسبت به پیامبر صلى الله عليه واله وسلم همچون هارون نسبت به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موسی و هارون آورده است که موسی، هارون را جانشین خویش در بین قومش قرار داد ولی آن مردم گوساله پرست شده و هارون نیز نتوانست جلو ایشان را بگیرد تا آنجا که آن مردم قصد کشتن هارون را داشتند حال کسی نمی تواند به این پیامبر خدا اعتراض کند که چرا هارون با قوم خویش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پیامبر خدا و جانشین پیامبر خدا یعنی هارون که هم پیامبر و خلیفه پیامبر است چنین کرد کسی نمی تواند به عدم جنگ حضرت علی علیه السلام با خلفاء ایراد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شش پیامبری است که حضرت علی علیه السلام برای اثبات حجيّت فعل خویش به عملکرد آن اشاره می کند و در مورد پنج نبی دیگر نیز وضع به همین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طبق احادیث آینده علت واقعی عمل مولا ترس و خوف از دشمنان نبوده است، لکن امام علی علیه السلام با این بیان در اصطلاح با دلیلی جدلی و با ذکر مثال هایی از موضع گیری های انبیاء گذشته به اسکات مخاطب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ضمن نقل احادیث دیگر به بیان دلیل اقنائی و حقیقی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حضرت امام علی بن ابیطالب علیه السلام علت نجنگیدن خویش با خلفاء را اینگونه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منع از گرفتن حق خویش نه از روی ترس بود و نه کراهت از مرگ، آن نبود جز وفا به عهدی که با رسول خدا داشتم زیرا آن حضرت مرا خبر داده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الامة ستغدر بک و تنقض عهدی و انک بمنزلة هارون من موسى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 نسبت به تو جفا و مکر روا می دارند و پیمان و وصیت مرا درباره تو نقض می کنند و این را بدان که تو نزد من بمنزله ی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کردم ای رسول خدا در آن زمان وظیفه من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یار و یاوری یافتی با آنان مبارزه کن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خود را بگیر در غیر این صورت سکوت کرده و خون خود را حفظ کن تا آن زمانی که مظلومانه به من ملحق شوی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ذکر حدیث اول به خاطر این بود که سؤال کننده بداند چنین واقعه ای در امت های قبل هم اتفاق افتاده و به عنوان مثال امت موسی پس از رفتن او از بین ایشان قصد قتل هارون خلیفه موسی را کرده و عوض اینکه به سخنان او گوش فرا دهند رو به سامری آورده و به گوساله او توجه پیدا نمودند و هارون نیز با ایشان مقاتله نکرد و این ماجرا عیناً در امّت اسلام حادث شد و کسی نمی تواند بگوید که چرا حضرت علی علیه السلام با منحرفین قتال نفرمود زیرا جواب داده می شود به همان دلیل که هارون نبی با مرتدین قتال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اشاره به دلیل دیگر حضرت علی بن ابیطالب علیه السلام برای نجنگیدن و بیعت کردن اجباری با خلفاء می کند و آن دلیل، عهد و پیمانی است که رسول خدا صلی الله علیه واله ولم با امیرالمؤمنین علیه السلام بسته است مبنی بر اینکه اگر یاری یافتی نبرد کن و حقت را بگیر و الا سکوت کرده و خودت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حضرت ابی عبدالله جعفر بن محمد الصادق علیه السلام می خوانیم که وقتی از ایشان سؤال شد که مگر امام علی علیه السلام انسان قوی و قدرتمندی نبوده که درباره ی امر خدا نیز محکم و به عمل کردن آن مقیّد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سؤال کننده ادامه داد پس چه چیز مانع شد که ایشان از حق خویش گذشته و غاصبین را دفع نکنند؟ حضرت ابی عبدالله الصادق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کتاب خدا علی علیه السلام را از این کار منع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کدام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لوتزيلوا لعذبنا الذين كفروا منهم عذابا اليماً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اگر مؤمنین و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 شدند ما کافرین ایشان را عذابی دردناک می کردیم همانا خداوند عزوجل امانت هائی مؤمن را در پشت کافرین و منافقین قرار داده و علی علیه السلام چنین نبود که پدران کافر و منافق را بکشد زیرا می خواست که آن ودایع و امانت ها خارج گردند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اشاره به دلیل سومی شده و آن وجود انسانها و اولادهای صالح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اصلاب و پشت های افرادی منافق و چه بسا کافر است و حضرت علی علیه السلام با نکشتن پدران کافر امکان به دنیا آمدن فرزندان پاک و صالح را از بین نمی برد و این سنّت همیشگی مولا علی علیه السلام بوده همان طور که کسی به حضرت مولا علیه السلام عرض کرد ما در جنگ ها هر کس را که ببینیم می کشیم ولی شما گویا افرادی را برای چشیدن طعم ذوالفقار انتخاب می کنید و عده ای را نمی کشید؟ حضرت اسدالله علی مرتضی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من در نسل های آینده او می نگرم پس اگر در نسل او هیچ مؤمنی نباشد او را کشته و الا برای دنیا آمدن آن فرزند مؤمن این پدر و یا جد را باقی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اگر بنا بود حضرت علی علیه السلام به مقاتله با آن منافقین و غاصبین که حق ایشان را غصب کرده بودند برآیند لازم می آمد که عده زیادی از مردم به یاری ایشان بپردازند در حالی که یاران حضرت همان چند نفر معدود در روایت آمده می بودند و اگر ایشان می خواستند با قدرت الهی با آن قوم غاصب پس فرزندان مؤمنی که در نسل آن گروه غاصب بوده و هنوز به صلب و یا رحم دیگری منتقل نشده بودند نیز تماماً نابود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بهترین کار را عمل فرموده و آن، عمل نمودن به وصیت پیامبر اکرم صلى الله عليه واله وسلم یعنی جنگ نکردن با این قوم غاصب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علت دیگری آمده و آن نابودی ریشه اسلام نوپا و کافر شدن مسلمانان تازه مسلمان شده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ابي عمير عن بعض اصحابنا قال قلت لابي عبد الله الله لم كفّ على ال عن القوم؟ قال مخافة ان يرجعوا كفاراً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ابن ابی عمیر از بعضی یاران امام صادق علیه السلام نقل می کند که می گوید به امام علیه السلام عرض کردم چرا حضرت علی علیه السلام از مبارزه با آن قوم غاصب چشم پوشیدند؟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ترسید که مردم به کفر برگردند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به علاوه ی عدم وجود یاران با وفا ماجرا را به چنان سرانجامی می کشاند که نالایق ترین افراد بر مسند رسول اکرم صلى الله عليه واله وسلم تکیه زده و صالح ترین ایشان به کنج خانه عزلت خزیده و از حق خویش محروم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کسی بگوید چرا حضرت علی بن ابیطالب علیه السلام به تنهایی و یا با اکتفا به همان چند نفر یار معدود به ضد خلفاء قیام نکردند؟ نهایت امر این بود که او در این راه کشته می شد مگر قتل و شهادت در راه خدا و حق برای انسان مؤمنی کراهت دارد و مگر حضرت حسین بن علی علیه السلام که فرزند همین امام است چنین نکرد؟</w:t>
      </w:r>
    </w:p>
    <w:p>
      <w:pPr>
        <w:pStyle w:val="BookText"/>
        <w:rPr/>
      </w:pPr>
      <w:r>
        <w:rPr>
          <w:rFonts w:ascii="IRNazanin" w:hAnsi="IRNazanin" w:eastAsia="IRNazanin"/>
          <w:color w:val="111111"/>
          <w:sz w:val="28"/>
          <w:sz w:val="28"/>
          <w:szCs w:val="28"/>
          <w:rtl w:val="true"/>
          <w:lang w:bidi="fa-IR"/>
        </w:rPr>
        <w:t>در جواب این مطلب روایتی که محدث جلیل القدر ابی نصر عیاشی در کتاب تفسیر خویش آورده است را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مأمور بود ولو بدون وجود یار و ناصر با دشمن بجنگد رسول خدا بوده اند،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فی سبیل الله لا تكلف الا نفسك</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پس تو خود تنها در راه خدا به کارزار برخیز که جز شخص تو بر آن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درباره ی دیگران اگر یار و یاوری یافتند قتال واجب می شود به دلیل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متحرفا لقتال او متحيزاً الى فئته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باید دانست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امر خداوند کار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بامره يعملون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ی حضرت سیدالشهداء حسین بن علی علیه السلام باید گفت که اولاً ایشان نیز به امر خداوند عمل کرده و همین طور تمام ائمه علیهم السلام وظیفه ای از جانب خداوند بر عهده دارند که آن وظیفه از طریق پدرشان و از طرف رسول خدا صلی الله علیه واله وسلم به ایشان منتقل می شود و ثانیاً ایشان نیز به جهت دعوت عمومی مردم کوفه، شهر جد خویش مدینه را رها کرده و در واقع یاور ظاهری ایشان را به سمت کوفه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چرا زمانی که بی وفایی یاران خویش را دیدند هم چون برادر خویش امام مجتبی علیه السلام که با معاویه بیعت کرد و بالاتر هم چون پدرشان که با ابابکر بیعت کرد چرا با یزید بیعت نکردند؟ گفته می شود که در آن زمان همان اثری که در عمل حضرت علی بن ابیطالب و امام حسن بن على المجتبی علیهم السلام بود و اسلام و شیعه را حفظ نمود در این زمان در شهادت حضرت حسین بن علی علیهما السلام بوده و به قول خود ايشان إن كان دين جدى لا يستقيم الا بقتلى فياسيوف خذيني</w:t>
      </w:r>
      <w:r>
        <w:rPr>
          <w:rFonts w:eastAsia="IRNazanin" w:cs="IRNazanin"/>
          <w:color w:val="111111"/>
          <w:sz w:val="28"/>
          <w:szCs w:val="28"/>
          <w:rtl w:val="true"/>
          <w:lang w:bidi="fa-IR"/>
        </w:rPr>
        <w:t xml:space="preserve">. </w:t>
      </w:r>
      <w:bookmarkStart w:id="134" w:name="pg8756_95747"/>
    </w:p>
    <w:p>
      <w:pPr>
        <w:pStyle w:val="Heading3"/>
        <w:numPr>
          <w:ilvl w:val="2"/>
          <w:numId w:val="1"/>
        </w:numPr>
        <w:rPr/>
      </w:pPr>
      <w:bookmarkStart w:id="135" w:name="__RefHeading___Toc3340108_653776707"/>
      <w:bookmarkStart w:id="136" w:name="_Toc48"/>
      <w:bookmarkEnd w:id="134"/>
      <w:bookmarkEnd w:id="135"/>
      <w:r>
        <w:rPr>
          <w:rtl w:val="true"/>
        </w:rPr>
        <w:t>علت جنگ حضرت علی علیه السلام با اصحاب جمل، معاویه و خوارج</w:t>
      </w:r>
      <w:bookmarkEnd w:id="136"/>
    </w:p>
    <w:p>
      <w:pPr>
        <w:pStyle w:val="BookText"/>
        <w:rPr/>
      </w:pPr>
      <w:r>
        <w:rPr>
          <w:rFonts w:ascii="IRNazanin" w:hAnsi="IRNazanin" w:eastAsia="IRNazanin"/>
          <w:color w:val="111111"/>
          <w:sz w:val="28"/>
          <w:sz w:val="28"/>
          <w:szCs w:val="28"/>
          <w:rtl w:val="true"/>
          <w:lang w:bidi="fa-IR"/>
        </w:rPr>
        <w:t xml:space="preserve">در اینجا باید گفت که علت های پیشین که باعث دست برداشتن از قتال با غاصبین گردیده بود درباره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که ایشان یاران زیاد و فراوانی برای جنگ با این سه گروه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توجه به اصلاب و نسل های آینده نموده و اگر کسی در نسلش مؤمنی وجود دارد او را به قتل نمی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عهد رسول خدا صلی الله علیه واله وسلم مبنی بر جنگ با این سه دسته که درست عکس عهد پیامبر صلی الله علیه واله وسلم درباره جنگ با خلفاء است، آن حضرت را ترغیب به جنگ با ایشان می کند</w:t>
      </w:r>
      <w:r>
        <w:rPr>
          <w:rFonts w:eastAsia="IRNazanin" w:cs="IRNazanin"/>
          <w:color w:val="111111"/>
          <w:sz w:val="28"/>
          <w:szCs w:val="28"/>
          <w:rtl w:val="true"/>
          <w:lang w:bidi="fa-IR"/>
        </w:rPr>
        <w:t>.</w:t>
      </w:r>
    </w:p>
    <w:p>
      <w:pPr>
        <w:pStyle w:val="Heading3"/>
        <w:numPr>
          <w:ilvl w:val="2"/>
          <w:numId w:val="1"/>
        </w:numPr>
        <w:rPr/>
      </w:pPr>
      <w:bookmarkStart w:id="137" w:name="__RefHeading___Toc3340110_653776707"/>
      <w:bookmarkStart w:id="138" w:name="_Toc49"/>
      <w:bookmarkEnd w:id="137"/>
      <w:r>
        <w:rPr>
          <w:rtl w:val="true"/>
        </w:rPr>
        <w:t>عهد پیامبر صلی الله علیه وآله وسلم درباره جنگ با ناکثین، قاسطین و مارقین</w:t>
      </w:r>
      <w:bookmarkEnd w:id="138"/>
    </w:p>
    <w:p>
      <w:pPr>
        <w:pStyle w:val="BookText"/>
        <w:rPr/>
      </w:pPr>
      <w:r>
        <w:rPr>
          <w:rFonts w:ascii="IRNazanin" w:hAnsi="IRNazanin" w:eastAsia="IRNazanin"/>
          <w:color w:val="111111"/>
          <w:sz w:val="28"/>
          <w:sz w:val="28"/>
          <w:szCs w:val="28"/>
          <w:rtl w:val="true"/>
          <w:lang w:bidi="fa-IR"/>
        </w:rPr>
        <w:t xml:space="preserve">متقی هندی در کنز العمال </w:t>
      </w:r>
      <w:r>
        <w:rPr>
          <w:rStyle w:val="FootnoteAnchor"/>
          <w:rtl w:val="true"/>
        </w:rPr>
        <w:footnoteReference w:id="222"/>
      </w:r>
      <w:r>
        <w:rPr>
          <w:rFonts w:ascii="IRNazanin" w:hAnsi="IRNazanin" w:eastAsia="IRNazanin"/>
          <w:color w:val="111111"/>
          <w:sz w:val="28"/>
          <w:sz w:val="28"/>
          <w:szCs w:val="28"/>
          <w:rtl w:val="true"/>
          <w:lang w:bidi="fa-IR"/>
        </w:rPr>
        <w:t>و سلیمان بن ابراهیم قندوزی حنفی از اعلام اهل سنّت در کتاب ینابیع الموده و دیگر بزرگانی از اهل سنت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الى رسول الله صلى الله عليه واله وسلم في قتال الناكثين و القاسطين و المارقين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صلى الله عليه واله وسلم درباره جنگ با 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عایشه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معاویه در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عهد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شیعه در این باره نیز به کثرت رسیده است لکن ما به همین یک روایت از کتب اهل سنت اکتفا می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نجنگیدن حضرت علی علیه السلام با خلیفه اول و دوم برای پس گرفتن حق خویش علامت تأیید ایشان و حکومت جائرانه آنها نیست، بلکه به دلایلی که ذکر شد باعث دست کشیدن از حق و بیعت کردن با خلفاء بود که همان دلایل در جنگ با معاویه و دیگران موجود نبود</w:t>
      </w:r>
      <w:r>
        <w:rPr>
          <w:rFonts w:eastAsia="IRNazanin" w:cs="IRNazanin"/>
          <w:color w:val="111111"/>
          <w:sz w:val="28"/>
          <w:szCs w:val="28"/>
          <w:rtl w:val="true"/>
          <w:lang w:bidi="fa-IR"/>
        </w:rPr>
        <w:t xml:space="preserve">. </w:t>
      </w:r>
      <w:bookmarkStart w:id="139" w:name="pg8756_95748"/>
    </w:p>
    <w:p>
      <w:pPr>
        <w:pStyle w:val="Heading3"/>
        <w:numPr>
          <w:ilvl w:val="2"/>
          <w:numId w:val="1"/>
        </w:numPr>
        <w:rPr/>
      </w:pPr>
      <w:bookmarkStart w:id="140" w:name="__RefHeading___Toc3340112_653776707"/>
      <w:bookmarkStart w:id="141" w:name="_Toc50"/>
      <w:bookmarkEnd w:id="139"/>
      <w:bookmarkEnd w:id="140"/>
      <w:r>
        <w:rPr>
          <w:rtl w:val="true"/>
        </w:rPr>
        <w:t>دلالت حدیث منزلت بر خلافت امام علی علیه السلام</w:t>
      </w:r>
      <w:bookmarkEnd w:id="141"/>
    </w:p>
    <w:p>
      <w:pPr>
        <w:pStyle w:val="Heading4"/>
        <w:numPr>
          <w:ilvl w:val="3"/>
          <w:numId w:val="1"/>
        </w:numPr>
        <w:rPr/>
      </w:pPr>
      <w:bookmarkStart w:id="142" w:name="__RefHeading___Toc3340114_653776707"/>
      <w:bookmarkStart w:id="143" w:name="_Toc51"/>
      <w:bookmarkEnd w:id="142"/>
      <w:r>
        <w:rPr>
          <w:rtl w:val="true"/>
        </w:rPr>
        <w:t>اشاره</w:t>
      </w:r>
      <w:bookmarkEnd w:id="14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می گوید علی علیه السلام بعد از وفات پیامبر اکرم صلی الله علیه واله وسلم مستحق خلافت بوده است، به این دلیل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من بمنزله هارون نسبت به موسی است، اما می بینیم که هارون جانشین موسی نشد و قبل از او وفات یافته و جانشین موسی یوشع بن نون بوده است، پس در واقع این دلیل شیعه 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همان طور که قبلاً هم گذشت روایت منزلت یعنی همین روایت مذکور در سؤال علاوه بر نقل در تمام کتب روایی شیعه با اختلاف کمی در اکثر بلکه تمام کتب روایی اهل سنت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چون صحیح بخاری، صحیح مسلم، مسند احمد حنبل، سنن ترمذی، سنن ابن ماجه، جامع الاصول ابن اثیر، کنز العمال ينابيع المودة، مناقب ابن مغازلی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روایت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الله مع الناس في غزوہ تبوک فقال له على اخرج معک؟ فقال له نبى الله لا فبكى على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ترضى أن تكون منى بمنزلة هرون من موسى انک لست بنبي انه لا ينبغي ان اذهب الّا و انت خليفتي</w:t>
      </w:r>
      <w:r>
        <w:rPr>
          <w:rFonts w:eastAsia="IRNazanin" w:cs="IRNazanin"/>
          <w:color w:val="111111"/>
          <w:sz w:val="28"/>
          <w:szCs w:val="28"/>
          <w:rtl w:val="true"/>
          <w:lang w:bidi="fa-IR"/>
        </w:rPr>
        <w:t>).</w:t>
      </w:r>
      <w:r>
        <w:rPr>
          <w:rStyle w:val="FootnoteAnchor"/>
          <w:rtl w:val="true"/>
        </w:rPr>
        <w:footnoteReference w:id="2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واله وسلم به همراه مردم برای غزوه تبوک خارج شدند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هم با شما همراه شوم رسول اکرم صلی الله علیه واله وسلم اجازه ندادند در این حال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 رسول خدا صلی الله علیه واله وسلم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 شوی که برای من مانند هارون برای موسی باشی و تنها فرق تو با هارون اینست که تو پیامبر نیستی، بدان سزاوار نیست که من به جائی بروم مگر اینکه تو خلیفه من باشی </w:t>
      </w:r>
      <w:bookmarkStart w:id="144" w:name="pg8756_95749"/>
    </w:p>
    <w:p>
      <w:pPr>
        <w:pStyle w:val="Heading4"/>
        <w:numPr>
          <w:ilvl w:val="3"/>
          <w:numId w:val="1"/>
        </w:numPr>
        <w:rPr/>
      </w:pPr>
      <w:bookmarkStart w:id="145" w:name="__RefHeading___Toc3340116_653776707"/>
      <w:bookmarkStart w:id="146" w:name="_Toc52"/>
      <w:bookmarkEnd w:id="144"/>
      <w:bookmarkEnd w:id="145"/>
      <w:r>
        <w:rPr>
          <w:rtl w:val="true"/>
        </w:rPr>
        <w:t>وجه دلالت حدیث منزلت بر خلافت امام علی علیه السلام</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گفت همان طور که هارون در زمان حیات موسی خلیفه او بر قومش بود امام علی علیه السلام خلیفه ی رسول اکرم صلی الله علیه واله وسلم بر مسلمین باقی مانده در شهر در زمان جنگ تبوک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در زمان حیات رسول خدا صلی الله علیه واله وسلم جانشین ایشان می گردد و چنان مدال افتخاری را دریافت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حدیث منزلت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همه بر جانشینی ایشان در زمان وفاتشان سزاوارتر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کسان دیگری هم در بعضی از نبردها خلیفه ی رسول اکرم صلی الله علیه واله وسلم در مدینه می شدند لکن تنها کسی که مفتخر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 هرون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امام علی علیه السلام می باشند و همچنین در جنگ های دیگر وجود امیرالمؤمنین علی علیه السلام مورد نیاز بوده و هیچگاه حضرت علی بن ابیطالب علیه السلام به غیر از جنگ تبوک در مدینه نماندند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امام علی علیه السلام به همراه حديث انت منی بمنزله هارون من موسى دلیل بر حق بودن ایشان برای خلافت است و این اثر در جانشینی بدون این حدیث نمی باشد بله افراد دیگری نیز به جای پیامبر صلی الله علیه واله وسلم در مدینه جانشین شده اند اما هیچ یک به این چنین نصی مفتخر،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بگوید دیگران هم در مواقعی به جای پیامبر اکرم صلی الله علیه واله وسلم در مدینه مانده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جای پیامبر صلی الله علیه واله وسلم در مدینه خلافت می کند آن هم در زمان حیات ایشان و حدیث منزلت برای او صادر می شود از کسی که حتی برای رساندن سوره برائت لیاقت ندارد برای جانشینی رسول اکرم صلی الله علیه واله وسلم سزاوارتر نیست و اصلاً بگویید آیا در منبعی یافت می شود که ابابکر و یا عمر حتی برای یک بار هم که شده به جای پیامبر صلی الله علیه واله وسلم خلافت کرده باشند؟ به جان رسول خدا صلی الله علیه واله وسلم هیچ کتابی چنین دروغی را ثبت نکرده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در بررسی آیات حضرت موسی و هارون به فضل خدا به آن اشاره می کنیم این است که موسای پیامبر هارون را به عنوان خلیفه خویش در زمان حیات خود معرفی می کند، حال علت اینکه او پس از موسی به خلافت نمی رسد این بود که زودتر از موسی از دنیا رفت و پس از موسی نبود که اگر بود مسلمأ پس از مرگ موسی نیز خلیفه ی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علی بن ابیطالب علیه السلام مانند هارون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حیات موسی خلیفه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صلی الله علیه واله وسلم خلیفه و جانشین ایشان شدند و به علاوه پس از وفات پیامبرصلی الله علیه واله وسلم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اصطلاح مانع مفقود بوده ولی عده ای حق او را غصب کرده و از مقام الهیش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کسی که در زمان حیات شخصی به خلافت او برسد از آنکس که پس از مرگ او به خلافت برسد افضل است و در اصل خلافت تفاوتی نمی کند که آن رسول زنده باشد ولی غایب و یا اینکه از دنیا رفته باشد، پس نمی توان ایراد گرفت که حدیث، نص بر خلافت حضرت علی علیه السلام نیست به دلیل اینکه هارون زودتر از موسی از دنیا رفته است زیرا هارون در زمان غیبت موسی که در حکم با مرگ او تفاوتی نمی کند خلیفه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از نظر آیات قرآنی دارای مناصب زیر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من رحمتنا اخاه هرون نبياً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از لطف و مرحمتی که داشتیم برادرش هارون را مقام نبوت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لى وزيراً من اهلى هرون اخى</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از اهل من هارون برادرم را وزیر و معاون من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لى وزيراً من اهلى هرون اخى</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از اهل من هارون برادرم را وزیر و معاون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سلام خدا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هرون</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سلام و تحیت بر موسی و هارون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برادر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ارسلنا موسى و اخاه هرون بآياتنا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پس آنگاه موسی و برادرش هارون را با آیات مان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موسى لاخیه هرون اخلفنى فى قومی</w:t>
      </w:r>
      <w:r>
        <w:rPr>
          <w:rFonts w:eastAsia="IRNazanin" w:cs="IRNazanin"/>
          <w:color w:val="111111"/>
          <w:sz w:val="28"/>
          <w:szCs w:val="28"/>
          <w:rtl w:val="true"/>
          <w:lang w:bidi="fa-IR"/>
        </w:rPr>
        <w:t>).</w:t>
      </w:r>
      <w:r>
        <w:rPr>
          <w:rStyle w:val="FootnoteAnchor"/>
          <w:rtl w:val="true"/>
        </w:rPr>
        <w:footnoteReference w:id="23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 در قوم من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مددکار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اخى هرون هو افصح منى لساناً فارسله معى يصدقنى انى اخاف أن يكذبون قال سنشد عضدک باخیک</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برادرم هارون که فصیح تر از من سخن می گوید را با من بفرست تا پشتیبان من باشد و مرا تصدیق کند و همانا من می ترسم این فرعونیان مرا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که ما تقاضای تو را پذیرفته و به همدستی برادرت هارون بازویت را قوی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تبلیغ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 من بعد هم موسى و هرون الى فرعون و ملأيه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آنگاه بعد از آن رسولان، موسی و هارون را به سوی فرعون و اشراف مملکت او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إذهبا الى فرعون انه طغى</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بروید به سوی فرعون که او سخت به راه کفر و طغیان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اثبات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برای حضرت هارون باید دانست که فقط یکی از این مقامات از حضرت علی بن ابیطالب علیه السلام السلب شد و با سلب آن یک مقام می توان دیگر مقامات را اثبات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 هرون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مقامات هارون نیز در حضرت امیرالمؤمنین علیه السلام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نبي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استثناء و کلمه الا فقط نبوت را از حضرت امير المؤمنين علیه السلام السلب کرده پس در واقع تمام آن منصب ها در وجود نازنین حضرت علی بن ابیطالب علیه السلام ثابت است که یکی از این منصب ها خلافت جانشینی موسی است ولو اینکه این خلافت در زمان حیات او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دلایل و نصوص وارده بر خلافت حضرت ابی الحسن المرتضى علیه السلام بوده و صدها روایت دیگر در کتب خود اهل سنّت موجود است که هر کدام به تنهایی دلیلی محکم بر خلافت الهیه حضرت مولا علیه السلام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اتفاق شیعه و سنی حدیث منزلت در واقعه تبوک صادر شده است و در این غزوه نیز جنگی صورت نیافته است یعنی رسول اکرم صلی الله علیه واله وسلم در آن جنگ هایی که نیاز به حضرت علی بن ابیطالب علیه 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همراه خویش خارج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نبرد به این علت و به علت اینکه عده زیادی از مسلمین در مدینه مانده بودند و در بین ایشان تعداد زیادی از منافقین هم حضور داشتند، وجود امام علی علیه السلام در مدینه الزامی</w:t>
      </w:r>
      <w:r>
        <w:rPr>
          <w:rStyle w:val="FootnoteAnchor"/>
          <w:rtl w:val="true"/>
        </w:rPr>
        <w:footnoteReference w:id="234"/>
      </w:r>
      <w:r>
        <w:rPr>
          <w:rFonts w:ascii="IRNazanin" w:hAnsi="IRNazanin" w:eastAsia="IRNazanin"/>
          <w:color w:val="111111"/>
          <w:sz w:val="28"/>
          <w:sz w:val="28"/>
          <w:szCs w:val="28"/>
          <w:rtl w:val="true"/>
          <w:lang w:bidi="fa-IR"/>
        </w:rPr>
        <w:t>بوده در دیگر جنگ ها نیز رسول خدا صلی الله علیه واله وسلم خلیفه ای در مدینه می گذاشتند لکن هیچ کدام مفتخر به حدیثی چون حدیث منزلت نشده اند لکن وجود این خلیفه ها در مدینه ابطال قول کسانی است که می گویند پیامبر صلی الله علیه واله وسلم از دنیا رفتند و خلیفه ای معلوم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در زمان حیات خویش برای مدتی که از شهر خارج می شدند خلیفه معلوم می کردند، چگونه برای پس از مرگشان چاره ای نیندیشیده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برای اثبات خلافت ابابکر به نمازی که او به جای پیامبر صلی الله علیه واله وسلم در زمان حیات ایشان خوانده است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در صورت وقوع چنین حادثه ای از روایات طبری مشخص می شود که این نماز به اجازه رسول خدا صلی الله علیه واله وسلم نبوده زیرا پیامبر اکرم صلى الله عليه واله وسلم پس از اطلاع از نماز ابابکر با همان حالت مریضی به مسجد رفته و او را عقب زده و در حالت نشسته نماز را اقامه کرده اند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ثانیاً اگر چنین فضیلتی برای ابابکر ثابت شود بالاتر از آن برای حضرت اميرالمؤمنين على بن ابیطالب علیه السلام ثابت است، زیرا اگر ابابکر یک نماز نصفه و نیمه به جای رسول خدا صلی الله علیه واله وسلم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طبق حدیث منزلت و واقعه جانشینی ایشان در مدینه در غزوه تبوک نمازهای متعددی را به جای رسول خدا صلی الله علیه واله وسلم اقامه نموده و مسلمین باقی مانده در مدینه به ایشان اقتدا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مدت این نمازها را بیش از ده روز نوشته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شما خواننده گرامی با انصافی که خود دارید به شبهه و جواب های داده شده که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است توجه کرده و راه حق را انتخاب نمائید</w:t>
      </w:r>
      <w:r>
        <w:rPr>
          <w:rFonts w:eastAsia="IRNazanin" w:cs="IRNazanin"/>
          <w:color w:val="111111"/>
          <w:sz w:val="28"/>
          <w:szCs w:val="28"/>
          <w:rtl w:val="true"/>
          <w:lang w:bidi="fa-IR"/>
        </w:rPr>
        <w:t xml:space="preserve">. </w:t>
      </w:r>
      <w:bookmarkStart w:id="147" w:name="pg8756_95753"/>
    </w:p>
    <w:p>
      <w:pPr>
        <w:pStyle w:val="Heading4"/>
        <w:numPr>
          <w:ilvl w:val="3"/>
          <w:numId w:val="1"/>
        </w:numPr>
        <w:rPr/>
      </w:pPr>
      <w:bookmarkStart w:id="148" w:name="__RefHeading___Toc3340118_653776707"/>
      <w:bookmarkStart w:id="149" w:name="_Toc53"/>
      <w:bookmarkEnd w:id="147"/>
      <w:bookmarkEnd w:id="148"/>
      <w:r>
        <w:rPr>
          <w:rtl w:val="true"/>
        </w:rPr>
        <w:t>آیا اصحاب پیامبر صلی الله علیه وآله وسلم نصّ بر خلافت حضرت علی علیه السلام را پنهان نمودند؟</w:t>
      </w:r>
      <w:bookmarkEnd w:id="14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شیعه گفته می شود اگر اصحاب، نص خلافت على علیه السلام را پنهان کرده بودند، فضایل او را نیز پنهان می کردند و چیزی در مورد فضایل على علیه السلام روایت نمی کردند و این بر خلاف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اگر نصی در مورد خلافت علی علیه السلام وجود داشت اصحاب آن را نقل می کردند، چون که نص برخلافت واقعه بزرگی است و رخدادهای بزرگ باید خیلی معروف و مشهور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درباه پنهان کردن نص بر خلافت حضرت علی علیه السلام باید گفت که ایشان در آن برهه زمانی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را پنهان کرده و عده زیادی از ایشان پس از غصب خلافت نص را ظاهر کرده ولی دیگر سودی نمی بخشید همان طور که الآن ما نصوص زیادی را در کتب اهل سنت می یابیم که همه ی این نصوص در مواقع لازم برملا نشده و پس از خلافت ابابکر بیان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خیلی از نصوص نیز برای همیشه توسط ایشان مخفی مانده و هیچ گاه از پس پرده کتمان خارج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اصحاب درباره ی فضایل امام علی علیه السلام نیز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خلاف حکم فطرت و عقل و حتی شرع معتقدند که برای خلافت نیاز نیست که افضل مردم زمان به عنوان خلیفه منصوب گردد و چه بسا که مفضول بر افضل مقدم شود همان طور که ابن ابی الحدید معتزلی در کتاب خویش بر این مطلب تصریح کرده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دیگر مطلب آنکه فضایل حضرت ابی الحسن المرتضى علیه السلام آن قدر زیاد است که عده ای با اینکه بسیاری از آنها را کتمان کرده اند در مورد این مقدار فضایل نتوانستند سکوت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زمانی بر امت اسلام گذشت که حتی ذکر همین مقدار فضایل که محدود در کتب اهل سنّت ذکر شده توسط حکومت بنی امیه ممنوع گردید و بلکه سب و دشنام به حضرت امیرالمؤمنین علی بن ابی طالب علیه السلام بر فراز منابر و مأذنه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رسمیت یافت و اصحاب نیز از ترس حکومت معاویه بن ابی سفیان در مقابل آن سکوت کردند و عده ای نیز به آن عمل نمودند</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ناگفته نماند که عده ای از اصحاب واقعی رسول اکرم صلی الله علیه واله وسلم چون سلمان و اباذر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نص را مخفی نکردند، بلکه در جلسات متعدد آن را به خلفاء متذکر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اهل سنت باید یکی از این سه را بپذیرند یکی اینکه عموم اصحاب رسول خدا صلی الله علیه واله وسلم این نصوصی را که الآن در کتب شما نسبت به خلافت حضرت علی علیه السلام موجود است به خلفاء تذکر داده و با ایشان مبارزه کردند، که اگر کسی بگوید چنین بوده به شهادت تمام کتاب های تاریخ و حدیث دروغ گفته است زیرا ایشان چنین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چیزی که آنها می توانند قبول کنند اینکه این نصوص در زمان غصب خلافت پنهان شده و بعداً کمی از آن آرام آرام مکشوف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اصلاً این نصوص باطل بوده و بعداً در کتب اهل سنت وارد شده است که چنین چیزی ممکن نبوده بلکه محال است زیرا این کتب در دست اهل بوده و شیعه در آن دخلی نداشته است و اگر کسی در صدد اثبات این مدعی برآید شین و زشتی آن بر اهل سنت غیر قابل تحمل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عده ای معتقدند بعضی از روایاتی که تأیید شیعه را می کند از آن حذف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مورد اول و سوم ممکن نیست فقط مورد دوم باقی می ماند که این نظر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ی زیادی از اصحاب در زمانیکه لازم بود نصوص وارده بر خلافت حضرت علی علیه السلام را کتمان کردند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خوب با کتب تاریخی اهل تسنن و ماجرای سقیفه آشنا باشد به وضوح می یابد که در واقعه غصب خلافت چگونه تمام فضایل حضرت علی بن ابی طالب علیه السلام را منکر شدند و آن به این دلیل بود که مبادا کسی به نصی از نصوص وارده درباره خلافت حضرت اشاره نماید</w:t>
      </w:r>
      <w:r>
        <w:rPr>
          <w:rFonts w:eastAsia="IRNazanin" w:cs="IRNazanin"/>
          <w:color w:val="111111"/>
          <w:sz w:val="28"/>
          <w:szCs w:val="28"/>
          <w:rtl w:val="true"/>
          <w:lang w:bidi="fa-IR"/>
        </w:rPr>
        <w:t xml:space="preserve">. </w:t>
      </w:r>
      <w:bookmarkStart w:id="150" w:name="pg8756_95755"/>
    </w:p>
    <w:p>
      <w:pPr>
        <w:pStyle w:val="BookText"/>
        <w:rPr/>
      </w:pPr>
      <w:bookmarkEnd w:id="150"/>
      <w:r>
        <w:rPr>
          <w:rFonts w:ascii="IRNazanin" w:hAnsi="IRNazanin" w:eastAsia="IRNazanin"/>
          <w:color w:val="111111"/>
          <w:sz w:val="28"/>
          <w:sz w:val="28"/>
          <w:szCs w:val="28"/>
          <w:rtl w:val="true"/>
          <w:lang w:bidi="fa-IR"/>
        </w:rPr>
        <w:t>آن زمانی که امیرالمؤمنین علی علیه السلام را به اجبار به مسجد وارد کردند و از ایشان درخواست بیعت با ابابکر را نمودند و حضرت ابا کرده و دومی قصد کشتن حضرت را نمود،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بکشید بنده خدا و برادر رسول خدا را کشته اید، در آنجا بلافاصله عمر این فضیلتی که الآن در کتب اهل سنّت موجود است را انکار کرده و اعلام داشت که شما برادر رسول خدا نیستید و این انکار از این روی صورت گرفت که مبادا نصوص صریحی که بر خلافت حضرت علی بن ابیطالب علیه السلام است رو شده و خلافت را از چنگ غاصبین به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شرایط فضایل امیرالمؤمنین علی علیه السلام نیز مورد انکار قرار گرفت چه برسد به نصوص وارده برخلافت ایشان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جداً اگر این کار دومی و دیگر افراد حاضر در آن جا کتمان نیست پس به چه کاری کتمان گفته می شود</w:t>
      </w:r>
      <w:r>
        <w:rPr>
          <w:rFonts w:eastAsia="IRNazanin" w:cs="IRNazanin"/>
          <w:color w:val="111111"/>
          <w:sz w:val="28"/>
          <w:szCs w:val="28"/>
          <w:rtl w:val="true"/>
          <w:lang w:bidi="fa-IR"/>
        </w:rPr>
        <w:t>.</w:t>
      </w:r>
    </w:p>
    <w:p>
      <w:pPr>
        <w:pStyle w:val="Heading4"/>
        <w:numPr>
          <w:ilvl w:val="3"/>
          <w:numId w:val="1"/>
        </w:numPr>
        <w:rPr/>
      </w:pPr>
      <w:bookmarkStart w:id="151" w:name="__RefHeading___Toc3340120_653776707"/>
      <w:bookmarkStart w:id="152" w:name="_Toc54"/>
      <w:bookmarkEnd w:id="151"/>
      <w:r>
        <w:rPr>
          <w:rtl w:val="true"/>
        </w:rPr>
        <w:t>نتیجه</w:t>
      </w:r>
      <w:bookmarkEnd w:id="152"/>
    </w:p>
    <w:p>
      <w:pPr>
        <w:pStyle w:val="BookText"/>
        <w:rPr/>
      </w:pPr>
      <w:r>
        <w:rPr>
          <w:rFonts w:ascii="IRNazanin" w:hAnsi="IRNazanin" w:eastAsia="IRNazanin"/>
          <w:color w:val="111111"/>
          <w:sz w:val="28"/>
          <w:sz w:val="28"/>
          <w:szCs w:val="28"/>
          <w:rtl w:val="true"/>
          <w:lang w:bidi="fa-IR"/>
        </w:rPr>
        <w:t>عده ای از اصحاب رسول خدا صلی الله علیه واله وسلم و خلفاء پس از ایشان نصوص وارده بر خلافت حضرت علی علیه السلام را در بدو امر غصب خلافت کتمان و بلکه انکار کردند و سپس وقتی خیالشان از غصب راحت گردید بعضی از آن را بیان نمودند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فضایل نیز باید گفت که تمام فضایل حضرت علی علیه السلام توسط ایشان آشکار نشد، بلکه بسیاری از آنها همچنان مکتوم مانده و این مقدار کم هم به دلیل زیادی فضایل حضرت از پس پرده برون افتاده و اصحاب نیز به جز در زمان بنی امیه با این فضایل مشکلی نداشتند، زیرا با این فضایل به خلافت این اصحاب خللی وارد نمی آمد، شاید یکی از عللی که باعث می شد خلفا برخی از فضائل امام علی علیه السلام را نقل کنند آن بود که ایشان از پاسخ دادن به سئوالات مردم و بسیاری از موارد دیگر وا می ماندند و در این شرایط به حضرت امام علی علیه السلام روی آورده و برای توجیه کار خویش و پوشاندن جهلشان به نقل فضائل آن مولا می پرداختند که کسی نگوید چرا از آن حضرت سوال می کنید؟ </w:t>
      </w:r>
      <w:bookmarkStart w:id="153" w:name="pg8756_95756"/>
    </w:p>
    <w:p>
      <w:pPr>
        <w:pStyle w:val="Heading3"/>
        <w:numPr>
          <w:ilvl w:val="2"/>
          <w:numId w:val="1"/>
        </w:numPr>
        <w:rPr/>
      </w:pPr>
      <w:bookmarkStart w:id="154" w:name="__RefHeading___Toc3340122_653776707"/>
      <w:bookmarkStart w:id="155" w:name="_Toc55"/>
      <w:bookmarkEnd w:id="153"/>
      <w:bookmarkEnd w:id="154"/>
      <w:r>
        <w:rPr>
          <w:rtl w:val="true"/>
        </w:rPr>
        <w:t>پیامبران خدا و ولایت امام علی علیه السلام</w:t>
      </w:r>
      <w:bookmarkEnd w:id="15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می گویند که هیچ پیامبری نبوده مگر آنکه به ولایت على علیه السلام دعوت کرده است به شیعه گفته می شود که انبیاء به توحید و اخلاص دعوت می کرده اند نه به ولایت علی علیه السلام و اگر این ولایت حق است چرا خداوند متعال در قرآن به آن امر نفرموده همان طور که به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کتب روایی ما احادیث زیادی مانند حدیث های ذیل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سعید خدری می گوید از رسول خدا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هیچ پیامبری را مبعوث نکرده است مگر اینکه او را به ولایت تو راهنمایی کرده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رسولان قبل پرسیدم بر چه چیزی مبعوث گردیده اید؟ جواب دادند بر نبوت تو و ولایت علی بن ابی طالب و امامان از ذریه شما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هفتم حضرت ابی الحسن موسى بن جعفر الكاظم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در جمیع صحف انبیاء گذشته نوشته شده است و خداوند هیچ پیامبری را مبعوث نفرمود مگر بر نبوت محمد صلى الله عليه واله وسلم و ولایت وصيش على علیه السلام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البته این روایات منحصر به کتب شیعه نیست در کتب اهل سنت نیز به وفور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کتاب شواهد التنزيل نوشته حاکم حسکانی آمده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اسرى بى الى السماء اذا ملك قد اتانی فقال لی یا محمد سل من ارسلنا من قبلک من رسلنا على ما بعثوا؟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الرسل و النبيين على ما بعثكم الله ؟ قالوا على ولایتک یا محمد و ولاية على بن ابي طالب علیه السلام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ابن مسعود روایت کند که رسول خدا صلی الله علیه واله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سیر دادند فرشته 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رسولانی که قبل از تو مبعوث شده اند بپرس به چه چیزی مبعوث شده اند؟ من از رسولان و پیامبران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خداوند شما را مبعوث کرده است؟ 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 ولایت تو ای محمد و بر ولایت علی بن ابیطالب علیه السلام مبعوث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ذکر این روایت و امثال آن فقط منحصر به این کتاب اهل سنت نیست و شما در کتاب های دیگر اهل سنت چون مناقب خوارزمی و ینابیع الموده قندوزی حنفی نیز به این روایت برخورد می کنید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 معنای این روایات 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وقتی سخن از ولایت حضرات معصومین علیهم السلام مخصوصاً حضرت ابى الحسن المرتضی علی بن ابیطالب علیه السلام به میان می آید عده ای گمان می کنند که حرف و حدیثی تازه و بدعتی جدید گذارده شده و این در حالی است که این ولایت در کتب دیگر انبیاء علیهم السلام و همین طور در قرآن کریم نیز آمده است</w:t>
      </w:r>
      <w:r>
        <w:rPr>
          <w:rFonts w:eastAsia="IRNazanin" w:cs="IRNazanin"/>
          <w:color w:val="111111"/>
          <w:sz w:val="28"/>
          <w:szCs w:val="28"/>
          <w:rtl w:val="true"/>
          <w:lang w:bidi="fa-IR"/>
        </w:rPr>
        <w:t xml:space="preserve">. </w:t>
      </w:r>
      <w:bookmarkStart w:id="156" w:name="pg8756_95758"/>
    </w:p>
    <w:p>
      <w:pPr>
        <w:pStyle w:val="Heading3"/>
        <w:numPr>
          <w:ilvl w:val="2"/>
          <w:numId w:val="1"/>
        </w:numPr>
        <w:rPr/>
      </w:pPr>
      <w:bookmarkStart w:id="157" w:name="__RefHeading___Toc3340124_653776707"/>
      <w:bookmarkStart w:id="158" w:name="_Toc56"/>
      <w:bookmarkEnd w:id="156"/>
      <w:bookmarkEnd w:id="157"/>
      <w:r>
        <w:rPr>
          <w:rtl w:val="true"/>
        </w:rPr>
        <w:t>بعضی از آیات ولایت در قرآن کریم</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وليكم الله و رسوله و الذين آمنوا الذين يقيمون الصلاة ويؤتون الزكاة و هم راكعون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بیشک ولی و سرپرست شما خداوند و رسول او و مؤمنینی هستند که نماز گذارده و در حالت رکوع زکات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واضح ولی و سرپرست اولاً خدا و بالعرض رسول او و عده ای از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خدا و رسول صلی الله علیه واله وسلم که ان شاء الله تردیدی نیست، لکن ممکن است کسی بگوید از این آیه چگونه ولایت حضرت علی علیه السلام و دیگر ائمه را می توان فهمید؟</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اینکه شیعه و سنی درباره شأن نزول این آیه که مخصوص حضرت علی بن ابی طالب علیه السلام است اتفاق دارند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این نکته نیز قابل تأمل است که اکثر احکام خدای عزوجل در قرآن به گونه ی مجمل بیان شده و رسول الله صلی الله علیه واله وسلم آن را تفصیلاً تبیین فرموده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قرآن کریم امر به نماز و زکات وحج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اما رسول خداصلى الله عليه واله وسلم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به چه کیفیتی باید اقامه گردد و یا زکات به چه نصابی باید پرداخت گردد و یا اینکه یک حج مقبول چه شرایطی داشته و از چه ارکانی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قرآن کریم ولی سومی را در کنار خدا و رسول صلی الله علیه واله وسلم به مردم معرفی کرده و این رسول خدا صلی الله علیه واله وسلم هستند که مصداق این ولی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احادیث ائمه اثنی عشر علیهم السلام که در آینده به طور مفصل خواهد آمد رسول اکرم صلی الله علیه واله وسلم به تعریف مصداق این آیه پرداخته و اسم تمام سرپرستان مؤمنین را به طور واضح بیان کرده اند</w:t>
      </w:r>
      <w:r>
        <w:rPr>
          <w:rFonts w:eastAsia="IRNazanin" w:cs="IRNazanin"/>
          <w:color w:val="111111"/>
          <w:sz w:val="28"/>
          <w:szCs w:val="28"/>
          <w:rtl w:val="true"/>
          <w:lang w:bidi="fa-IR"/>
        </w:rPr>
        <w:t xml:space="preserve">. </w:t>
      </w:r>
      <w:bookmarkStart w:id="159" w:name="pg8756_95759"/>
    </w:p>
    <w:p>
      <w:pPr>
        <w:pStyle w:val="BookText"/>
        <w:rPr/>
      </w:pPr>
      <w:bookmarkEnd w:id="15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اطيعوا الله و اطيعوا الرسول و اولی الامر منكم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خدا و رسول او و سرپرستان امر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اثبات ولایت را برای کسی غیر از خدا و رسول صلى الله عليه واله وسلم بیان نموده که عیناً توضیح آیه قبل درباره این آیه نیز صادق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جداً اگر این آیات امر به ولایت نیست پس امر به چه چیزی می باشد؟</w:t>
      </w:r>
    </w:p>
    <w:p>
      <w:pPr>
        <w:pStyle w:val="Heading3"/>
        <w:numPr>
          <w:ilvl w:val="2"/>
          <w:numId w:val="1"/>
        </w:numPr>
        <w:rPr/>
      </w:pPr>
      <w:bookmarkStart w:id="160" w:name="__RefHeading___Toc3340126_653776707"/>
      <w:bookmarkStart w:id="161" w:name="_Toc57"/>
      <w:bookmarkEnd w:id="160"/>
      <w:r>
        <w:rPr>
          <w:rtl w:val="true"/>
        </w:rPr>
        <w:t>ولایت در کتب سایر انبیاء</w:t>
      </w:r>
      <w:bookmarkEnd w:id="161"/>
    </w:p>
    <w:p>
      <w:pPr>
        <w:pStyle w:val="BookText"/>
        <w:rPr/>
      </w:pPr>
      <w:r>
        <w:rPr>
          <w:rFonts w:ascii="IRNazanin" w:hAnsi="IRNazanin" w:eastAsia="IRNazanin"/>
          <w:color w:val="111111"/>
          <w:sz w:val="28"/>
          <w:sz w:val="28"/>
          <w:szCs w:val="28"/>
          <w:rtl w:val="true"/>
          <w:lang w:bidi="fa-IR"/>
        </w:rPr>
        <w:t>اما این ولایت چگونه در کتب سایر انبیاء ذکر شده و بیان گردیده است؟ خواننده گرامی باید دقت داشته باشد که منظور از ولایت اهل بیت علیهم السلام جز ولایت خدا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کجا گفته شود ولایت حضرت علی بن ابیطالب علیه السلام یعنی ولایت خدا همان طور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از رسول اکرم صلی الله علیه واله وسلم روایت کرده اند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ابي طالب ولاية الله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که در این صورت در کتب انبیاء گذشته و حتی در قرآن کریم هر کجا سخن از ولاية الله به میان آید، ولایت حضرت علی بن ابیطالب علیه السلام را نیز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 چون خدا ولی و سرپرست شماست پس همو هم فرموده که حضرت علی بن ابی طالب علیه السلام اولی و سرپرست شما می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 شیعه و سنی نیز همین جا معلوم می شود که شیعه می گوید چون خداوند متعال حضرت علی بن ابی طالب علیه السلام را ولی قرار داده است ما از او پیروی می کنیم و اگر خدای عزوجل به جای حضرت علی بن ابی طالب علیه السلام کس دیگری را مثلاً ابابکر و یا عمر را ولی قرار داده بود شیعه می پذیرفت، لکن سنی با وجود روایات زیادی که خود منابع معتبرش نقل کرده و می داند که خداوند حضرت علی بن ابی طالب علیه السلام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قرار داده است،</w:t>
      </w:r>
      <w:r>
        <w:rPr>
          <w:rStyle w:val="FootnoteAnchor"/>
          <w:rtl w:val="true"/>
        </w:rPr>
        <w:footnoteReference w:id="250"/>
      </w:r>
      <w:r>
        <w:rPr>
          <w:rFonts w:ascii="IRNazanin" w:hAnsi="IRNazanin" w:eastAsia="IRNazanin"/>
          <w:color w:val="111111"/>
          <w:sz w:val="28"/>
          <w:sz w:val="28"/>
          <w:szCs w:val="28"/>
          <w:rtl w:val="true"/>
          <w:lang w:bidi="fa-IR"/>
        </w:rPr>
        <w:t>مع الاسف نه تنها به ولایت ایشان دل نمی دهد بلکه کس دیگری را به جای ایشان نشانده و با مؤمنینی که این امر خدا را استماع کرده و ولی او را ولی خویش قرار داده اند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کجاست کسی که به دنبال حقیقت باشد و در کدام زمین است آنکه تعصب کورکورانه نداشته باشد؟؟</w:t>
      </w:r>
    </w:p>
    <w:p>
      <w:pPr>
        <w:pStyle w:val="BookText"/>
        <w:rPr/>
      </w:pPr>
      <w:r>
        <w:rPr>
          <w:rFonts w:ascii="IRNazanin" w:hAnsi="IRNazanin" w:eastAsia="IRNazanin"/>
          <w:color w:val="111111"/>
          <w:sz w:val="28"/>
          <w:sz w:val="28"/>
          <w:szCs w:val="28"/>
          <w:rtl w:val="true"/>
          <w:lang w:bidi="fa-IR"/>
        </w:rPr>
        <w:t>نتیجه کلام اینکه ولایت علی علیه السلام جز ولایت خدا نیست و هر پیامبری که مأمور به ولاية الله شده باشد مأمور به ولایت حضرت علی 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حضرت ابو جعفر باقر العلوم محمد بن علی علیه السلام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مبعوث نکرد مگر به ولایت ما و بیزاری و برائت از دشمنان ما این همان سخن خداست که در کتابش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بعثنا فى كل امه رسولا منهم ان اعبدو الله و اجتنبوا الطاغوت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همانا در میان هر امتی پیغمبری فرستادیم تا به خلق ابلاغ کند که خدای یکتا را بپرستید و از طاغوت دوری کنید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امام محمد باقر علیه السلام عبادت خدا را ولایت ائمه علیهم السلام و اجتناب از طاغوت را، برائت از دشمنان ایشان تفسیر فرموده اند و این سخن به این معنا است که کسی جز از راه ولایت ائمه علیهم السلام نمی تواند خدا را بپرستد و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می شود که خداوند انبیاء گذشته را نیز به ولایت ائمه علیهم السلام رهنمود فرموده است، یعنی به ایشان دستور پرستش خدا را داده و این همان ولایت ائمه علیهم السلام است که جز به عبادت خدا به چیز دیگری منجر نمی شود و این ولایت با سر پرستی کسانی که در مقابل نص قرآن و سنت بر مردم ولایت کرده و حتی به غیر آنچه که خداوند فرموده حکم می کنند و در دین خدا بدعت ها روا داشته و تغییر احکام او را فرمان می دهند یکی نبوده و حقیقتاً این ولایت، ولایت خدا و آن ولایت، ولایت شیطان و طاغوت است</w:t>
      </w:r>
      <w:r>
        <w:rPr>
          <w:rFonts w:eastAsia="IRNazanin" w:cs="IRNazanin"/>
          <w:color w:val="111111"/>
          <w:sz w:val="28"/>
          <w:szCs w:val="28"/>
          <w:rtl w:val="true"/>
          <w:lang w:bidi="fa-IR"/>
        </w:rPr>
        <w:t xml:space="preserve">. </w:t>
      </w:r>
      <w:bookmarkStart w:id="162" w:name="pg8756_95761"/>
    </w:p>
    <w:p>
      <w:pPr>
        <w:pStyle w:val="Heading3"/>
        <w:numPr>
          <w:ilvl w:val="2"/>
          <w:numId w:val="1"/>
        </w:numPr>
        <w:rPr/>
      </w:pPr>
      <w:bookmarkStart w:id="163" w:name="__RefHeading___Toc3340128_653776707"/>
      <w:bookmarkStart w:id="164" w:name="_Toc58"/>
      <w:bookmarkEnd w:id="162"/>
      <w:bookmarkEnd w:id="163"/>
      <w:r>
        <w:rPr>
          <w:rtl w:val="true"/>
        </w:rPr>
        <w:t>سخنی پیرامون حدیث ولاية على بن ابى طالب علیه السلام ولاية الله</w:t>
      </w:r>
      <w:bookmarkEnd w:id="164"/>
    </w:p>
    <w:p>
      <w:pPr>
        <w:pStyle w:val="BookText"/>
        <w:rPr/>
      </w:pPr>
      <w:r>
        <w:rPr>
          <w:rFonts w:ascii="IRNazanin" w:hAnsi="IRNazanin" w:eastAsia="IRNazanin"/>
          <w:color w:val="111111"/>
          <w:sz w:val="28"/>
          <w:sz w:val="28"/>
          <w:szCs w:val="28"/>
          <w:rtl w:val="true"/>
          <w:lang w:bidi="fa-IR"/>
        </w:rPr>
        <w:t>همان طور که عرض شد ولایت حضرات معصومین و مخصوصاً حضرت امير المؤمنين على علیه السلام همان ولایت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ولایت ایشان پرستش خالصانه خدا و اطاعت از اوست در اینباره نظر شما را به دو آیه جلب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در سوره حمد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 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منظور از صراط مستقیم را حضرت مولی الموحدين على بن ابى طالب علیه السلام دانسته و روایاتی نیز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از علمای اهل سنت از ابن عباس روایت کرده که رسول خداصلى الله عليه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انت الطريق الواضح و الصراط المستقيم و انت مولا من انا مولاه و انا مولى كل مؤمن ومؤمنة لا يحبك الا طاهر الولادة و لا يبغضك الا خبيث الولادة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 علی تو راه روشن و صراط مستقیم و مولای هر کس که من مولای اویم هستی و من مولای هر مرد و زن مؤمن هستم و تو را دوست ندارد مگر کسی که حلال زاده است و با تو دشمن نیست مگر آن کسی که حرام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یکی از صدها روایت مذکور در کتب شیعه و سنی است که علی بن ابی طالب علیه السلام را به عنوان صراط مستقیم معرفی کرده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با این اوصاف خداوند در سوره یس همین صراط مستقیم را توضیح داده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اعهد اليكم يا بنى آدم ان لا تعبدوا الشيطان انه لكم عدو مبين و ان اعبدوني هذا صراط مستقيم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 فرزندان آدم آیا با شما عهد نبستم که شیطان را نپرستید زیرا او دشمن آشکار شماست و مرا بپرستید که این راه مستقیم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صورت عبادت خدای عزوجل و نپرستیدن شیطان معنای صراط مستقیم است و این با حدیث صحیح نبوی صلى الله عليه واله وسلم که در کتب شیعه و سنی به فراوانی ذکر شده در آن صراط مستقیم را حضرت علی بن ابی طالب علیه السلام معرفی فرموده تنازعی ندارد </w:t>
      </w:r>
      <w:r>
        <w:rPr>
          <w:rFonts w:eastAsia="IRNazanin" w:cs="IRNazanin"/>
          <w:color w:val="111111"/>
          <w:sz w:val="28"/>
          <w:szCs w:val="28"/>
          <w:rtl w:val="true"/>
          <w:lang w:bidi="fa-IR"/>
        </w:rPr>
        <w:t xml:space="preserve">- </w:t>
      </w:r>
      <w:bookmarkStart w:id="165" w:name="pg8756_95762"/>
    </w:p>
    <w:p>
      <w:pPr>
        <w:pStyle w:val="BookText"/>
        <w:rPr/>
      </w:pPr>
      <w:bookmarkEnd w:id="165"/>
      <w:r>
        <w:rPr>
          <w:rFonts w:ascii="IRNazanin" w:hAnsi="IRNazanin" w:eastAsia="IRNazanin"/>
          <w:color w:val="111111"/>
          <w:sz w:val="28"/>
          <w:sz w:val="28"/>
          <w:szCs w:val="28"/>
          <w:rtl w:val="true"/>
          <w:lang w:bidi="fa-IR"/>
        </w:rPr>
        <w:t>زیرا حقیقت ولایت امام علی علیه السلام یعنی عبادت خدا و نپرستیدن شیطان و اگر کسی چنین باشد ولو اینکه خود نداند در راه ولایت حضرت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در اینجا آوردم تا کلام قبل واضح تر و روشن تر گردد و آن کس که این سطور را می خواند بداند که چه کسی در ولایة الله و چه کسی در ولایة الشیطان است و آن کس که در دایره ولایت امام علی علیه السلام نیست، نیز بداند هر چه قدر که به زعم خود خداوند را بپرستد چون از راه آن وارد نشده حقیقتاً در ولایت شیطان و طاغوت بوده و این عبادت ها جز بعد و دوری برای او اثری ندارد، عبادتی که منشأ آن بدعت های نفسانی عده ای نا آشنا به احکام دین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بی ولایت حقه بازیست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مسجدش بت خانه سازیست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منکر نمی خواهی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بی ولایت آب بازیست</w:t>
      </w:r>
      <w:r>
        <w:rPr>
          <w:rFonts w:eastAsia="IRNazanin" w:cs="IRNazanin"/>
          <w:color w:val="111111"/>
          <w:sz w:val="28"/>
          <w:szCs w:val="28"/>
          <w:rtl w:val="true"/>
          <w:lang w:bidi="fa-IR"/>
        </w:rPr>
        <w:t>.</w:t>
      </w:r>
    </w:p>
    <w:p>
      <w:pPr>
        <w:pStyle w:val="Heading3"/>
        <w:numPr>
          <w:ilvl w:val="2"/>
          <w:numId w:val="1"/>
        </w:numPr>
        <w:rPr/>
      </w:pPr>
      <w:bookmarkStart w:id="166" w:name="__RefHeading___Toc3340130_653776707"/>
      <w:bookmarkStart w:id="167" w:name="_Toc59"/>
      <w:bookmarkEnd w:id="166"/>
      <w:r>
        <w:rPr>
          <w:rtl w:val="true"/>
        </w:rPr>
        <w:t>امامت و ولایت جعل و قرارداد خداست</w:t>
      </w:r>
      <w:bookmarkEnd w:id="167"/>
    </w:p>
    <w:p>
      <w:pPr>
        <w:pStyle w:val="BookText"/>
        <w:rPr/>
      </w:pPr>
      <w:r>
        <w:rPr>
          <w:rFonts w:ascii="IRNazanin" w:hAnsi="IRNazanin" w:eastAsia="IRNazanin"/>
          <w:color w:val="111111"/>
          <w:sz w:val="28"/>
          <w:sz w:val="28"/>
          <w:szCs w:val="28"/>
          <w:rtl w:val="true"/>
          <w:lang w:bidi="fa-IR"/>
        </w:rPr>
        <w:t>آخرین سخن در این بخش اینست که امامت و ولایت و خلافت در قرآن کریم مفاهیمی هستند که نیاز به جعل یعنی قرار دادن الهی داشته و مردم در این مقوله ها باید تابع این جعل خداوند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ائمة يهدون بامرنا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ما از ایشان امامانی که به امر ما هدایت می کنند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انا جاعلك خليفة فى الارض</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ای داود ما تو را خلیفه در زمین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جاعل فی الارض خلیفه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من در زمین خلیفه قرار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جاعلک للناس امامأ</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من تو را ای ابراهیم امام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لى وزيراً من اهلى هارون اخی</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خدایا از اهلم هارون که برادر من است تو به عنوان وزیرم قرار بده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فوق و دیگر آیات مشابه می توان به این نتیجه رسید که مقام امامت و خلافت مقامی جعلی از طرف خداست و بر سقیفه نشینان نیست که بخواهند امام و یا خلیفه ای مشخص کرده و مردم را امر به پیروی از آن شخص کنند</w:t>
      </w:r>
      <w:r>
        <w:rPr>
          <w:rFonts w:eastAsia="IRNazanin" w:cs="IRNazanin"/>
          <w:color w:val="111111"/>
          <w:sz w:val="28"/>
          <w:szCs w:val="28"/>
          <w:rtl w:val="true"/>
          <w:lang w:bidi="fa-IR"/>
        </w:rPr>
        <w:t xml:space="preserve">. </w:t>
      </w:r>
      <w:bookmarkStart w:id="168" w:name="pg8756_95763"/>
    </w:p>
    <w:p>
      <w:pPr>
        <w:pStyle w:val="Heading2"/>
        <w:numPr>
          <w:ilvl w:val="1"/>
          <w:numId w:val="1"/>
        </w:numPr>
        <w:rPr/>
      </w:pPr>
      <w:bookmarkStart w:id="169" w:name="__RefHeading___Toc3340132_653776707"/>
      <w:bookmarkStart w:id="170" w:name="_Toc60"/>
      <w:bookmarkEnd w:id="168"/>
      <w:bookmarkEnd w:id="169"/>
      <w:r>
        <w:rPr>
          <w:rtl w:val="true"/>
        </w:rPr>
        <w:t>موضوع سوم</w:t>
      </w:r>
      <w:r>
        <w:rPr>
          <w:rtl w:val="true"/>
        </w:rPr>
        <w:t>:</w:t>
      </w:r>
      <w:r>
        <w:rPr>
          <w:rtl w:val="true"/>
        </w:rPr>
        <w:t>تبرئه خلفاء و عده ای از اصحاب و همسران رسول اکرم صلى الله عَلَيْهِ واَله وَسلُم از اعمال قبیحه ای که مرتکب شده اند</w:t>
      </w:r>
      <w:r>
        <w:rPr>
          <w:rtl w:val="true"/>
        </w:rPr>
        <w:t>.</w:t>
      </w:r>
      <w:bookmarkEnd w:id="170"/>
    </w:p>
    <w:p>
      <w:pPr>
        <w:pStyle w:val="Heading3"/>
        <w:numPr>
          <w:ilvl w:val="2"/>
          <w:numId w:val="1"/>
        </w:numPr>
        <w:rPr/>
      </w:pPr>
      <w:bookmarkStart w:id="171" w:name="__RefHeading___Toc3340134_653776707"/>
      <w:bookmarkStart w:id="172" w:name="_Toc61"/>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تبرئه خلفاء و عده ای از اصحاب و همسران رسول اکرم صلى الله عَلَيْهِ واَله وَسلُم از اعمال قبیحه ای که مرتکب شده اند</w:t>
      </w:r>
      <w:r>
        <w:rPr>
          <w:rFonts w:eastAsia="IRNazanin" w:cs="IRNazanin"/>
          <w:color w:val="111111"/>
          <w:sz w:val="28"/>
          <w:szCs w:val="28"/>
          <w:rtl w:val="true"/>
          <w:lang w:bidi="fa-IR"/>
        </w:rPr>
        <w:t xml:space="preserve">. </w:t>
      </w:r>
      <w:bookmarkStart w:id="173" w:name="pg8756_95764"/>
    </w:p>
    <w:p>
      <w:pPr>
        <w:pStyle w:val="Heading3"/>
        <w:numPr>
          <w:ilvl w:val="2"/>
          <w:numId w:val="1"/>
        </w:numPr>
        <w:rPr/>
      </w:pPr>
      <w:bookmarkStart w:id="174" w:name="__RefHeading___Toc3340136_653776707"/>
      <w:bookmarkStart w:id="175" w:name="_Toc62"/>
      <w:bookmarkEnd w:id="173"/>
      <w:bookmarkEnd w:id="174"/>
      <w:r>
        <w:rPr>
          <w:rtl w:val="true"/>
        </w:rPr>
        <w:t>دفاع از انحرافات عده ای از خلفا و همسران پیامبر صلی الله علیه واله وسلم</w:t>
      </w:r>
      <w:bookmarkEnd w:id="175"/>
    </w:p>
    <w:p>
      <w:pPr>
        <w:pStyle w:val="BookText"/>
        <w:rPr/>
      </w:pPr>
      <w:r>
        <w:rPr>
          <w:rFonts w:ascii="IRNazanin" w:hAnsi="IRNazanin" w:eastAsia="IRNazanin"/>
          <w:color w:val="111111"/>
          <w:sz w:val="28"/>
          <w:sz w:val="28"/>
          <w:szCs w:val="28"/>
          <w:rtl w:val="true"/>
          <w:lang w:bidi="fa-IR"/>
        </w:rPr>
        <w:t>مؤلف کتاب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تمسک به بعضی از آیات قرآن و قضایای تاریخی و همچنین بعضی از امور ذوقی خویش در پی اثبات حقانیت خلفاء و عده ای از اصحاب در غصب خلافت و یا تبرئه بعضی از همسران رسول اکرم صلی الله علیه واله وسلم در مورد اذیت و آزار حضرت امیرالمؤمنین علی علیه السلام و جنگ با ایشان بوده و نهایت سعی خویش را در این زمینه به خرج داده است، تا آنجایی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اثبات مدعی خویش اقامه نموده که البته بعضی از این دلایل تکرار سخن قبل او با بیانی دیگر و بعضی نیز بسیار بی ارزش و فاقد اصول علمی است، لذا ما در اینجا به مهم ترین سخنان او پاسخ داده و از خداوند منان استعانت می جوئیم</w:t>
      </w:r>
      <w:r>
        <w:rPr>
          <w:rFonts w:eastAsia="IRNazanin" w:cs="IRNazanin"/>
          <w:color w:val="111111"/>
          <w:sz w:val="28"/>
          <w:szCs w:val="28"/>
          <w:rtl w:val="true"/>
          <w:lang w:bidi="fa-IR"/>
        </w:rPr>
        <w:t>.</w:t>
      </w:r>
    </w:p>
    <w:p>
      <w:pPr>
        <w:pStyle w:val="Heading3"/>
        <w:numPr>
          <w:ilvl w:val="2"/>
          <w:numId w:val="1"/>
        </w:numPr>
        <w:rPr/>
      </w:pPr>
      <w:bookmarkStart w:id="176" w:name="__RefHeading___Toc3340138_653776707"/>
      <w:bookmarkStart w:id="177" w:name="_Toc63"/>
      <w:bookmarkEnd w:id="176"/>
      <w:r>
        <w:rPr>
          <w:rtl w:val="true"/>
        </w:rPr>
        <w:t>خداوند متعال خلفا را یاری کرده است</w:t>
      </w:r>
      <w:bookmarkEnd w:id="1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می گوید که خلفاء کافر بودند پس چرا خداوند ایشان را یاری می کرد و به دست ایشان فتوحاتی عظیم صورت می گرفت و این در حالی است که در زمان حضرت علی علیه السلام نه تنها فتوحاتی صورت نگرفت بلکه جامعه دچار اختلاف گردید آیا این با سنت الهی که بر یاری صالحان و نابودی کافران و منافقان استوار است، سازگار می باشد</w:t>
      </w:r>
      <w:r>
        <w:rPr>
          <w:rFonts w:eastAsia="IRNazanin" w:cs="IRNazanin"/>
          <w:color w:val="111111"/>
          <w:sz w:val="28"/>
          <w:szCs w:val="28"/>
          <w:rtl w:val="true"/>
          <w:lang w:bidi="fa-IR"/>
        </w:rPr>
        <w:t xml:space="preserve">. </w:t>
      </w:r>
      <w:bookmarkStart w:id="178" w:name="pg8756_95765"/>
    </w:p>
    <w:p>
      <w:pPr>
        <w:pStyle w:val="Heading3"/>
        <w:numPr>
          <w:ilvl w:val="2"/>
          <w:numId w:val="1"/>
        </w:numPr>
        <w:rPr/>
      </w:pPr>
      <w:bookmarkStart w:id="179" w:name="__RefHeading___Toc3340140_653776707"/>
      <w:bookmarkStart w:id="180" w:name="_Toc64"/>
      <w:bookmarkEnd w:id="178"/>
      <w:bookmarkEnd w:id="179"/>
      <w:r>
        <w:rPr>
          <w:rtl w:val="true"/>
        </w:rPr>
        <w:t>فتوحات افتخار یا ننگ؟</w:t>
      </w:r>
      <w:bookmarkEnd w:id="180"/>
    </w:p>
    <w:p>
      <w:pPr>
        <w:pStyle w:val="BookText"/>
        <w:rPr/>
      </w:pPr>
      <w:r>
        <w:rPr>
          <w:rFonts w:ascii="IRNazanin" w:hAnsi="IRNazanin" w:eastAsia="IRNazanin"/>
          <w:color w:val="111111"/>
          <w:sz w:val="28"/>
          <w:sz w:val="28"/>
          <w:szCs w:val="28"/>
          <w:rtl w:val="true"/>
          <w:lang w:bidi="fa-IR"/>
        </w:rPr>
        <w:t>در مورد فتوحاتی که خلفاء پس از رسول اکرم صلی الله علیه واله وسلم انجام داده و کشور گشائی هایی که نموده اند، چند سؤال اساسی مطرح است که برای متفکرین و عقلا جواب های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زمان رسول اکرم صلی الله علیه واله وسلم هیچ کشور، شهر، روستا و حتی قبیله ای از طریق جنگ ابتدائی دعوت به اسلام شدند و آیا رسول اکرم صلی الله علیه واله وسلم در طول زمان حیات خویش و حتی در زمان قدرت اسلام برای گسترش اسلام و تبلیغ آن با گروهی ابتداءً به جنگ و نزاع پرداخته اند؟ آیا حتی یک مورد یافت می شود که سپاه اسلام به جز برای دفاع مجهز شده باشد؟</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نبوده که رسول اکرم صلی الله علیه واله وسلم برای تبلیغ دین موظف شده اند که یکی از این سه راه را استفاده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الى سبيل ربك بالحكمة والموعظة الحسنة وجادلهم بالتي هي احسن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 رسول ما، خلق را با حکمت و موعظه نیکو به راه خدا دعوت کن و با بهترین طریق با آنها مجادله 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به اسلام فقط از راه حکمت، موعظه، حسنه و جدال احسن مشروع است و مگر آیه کریمه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از مسلمان کردن اجباری مردم منع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فتوحات و کشور گشایی ها مورد پسند بود آیا نباید که ولو در یک مورد سیره عملی رسول خدا صلی الله علیه و آله وسلم بر آن قرار گرفته و شخصاً با توسل به زور و اجبار و جنگ و خونریزی به تبلیغ اسلام بپردازد؟ و یا اینکه لااقل یک روایت صحیح چه در منابع سنی و چه در کتب شیعه از آن حضرت در تأیید کشور گشائی هایی که الآن سنی ها در مورد آن به خلفاء خویش افتخار می کنند به ما رسیده باشد؟ روایتی که ضعیف آن هم وجود ندارد پس خلفاء با استناد به چه آیه و روایت و یا سیره ای به مردم حمله کرده و با اجبار و خونریزی ایشان را دعوت به اسلام کرده اند؟ در حالی که همین رسول اکرم صلی الله علیه و آله وسلم در تأیید جنگ های امیرالمؤمنین على علیه السلام روایات زیادی را انشاء فرموده اند، که الآن در کتب شیعه و سنی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ترتیب اگر نبردهای خلفاء نیز مورد تأیید بود باید همانطور که درباره جنگ های امیرالمؤمنین علیه السلام پس از رحلت پیامبر صلی الله علیه و آله وسلم از زبان نبی اکرم صلی الله علیه و آله وسلم روایات تأییدی رسیده است درباره ایشان و فتوحاتشان احادیثی به ما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تأیید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رسول اکرم صلى الله عليه واله وسلم در دعوت اقوام و ملل به دین اسلام نوشتن نامه و دعوت ایشان به توحید و یگانه 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همان امر خدا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الی سبیل ربک بالحکمه و الموعظه الحسنه و جادلهم بالتي هي احسن</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ای رسول ما، خلق را با حکمت و موعظه نیکو به راه خدا دعوت کن و با بهترین طریق با آنها مجادله كن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خلفاء به جای پیروی از این آیه و دستور الهی با خوی تند عربی قبل از اسلام خویش به کشورها حمله کرده و حتی بدون احترام به فرهنگ و تمدن آن ملل به سوزاندن کتاب های با ارزش و نابود کردن آثار فرهنگی آن اقوام می پرداختند، آیا این اعمال با سنت رسول اکرم صلى الله عليه واله وسلم که در جنگ ها حتی از قطع کردن درختان نیز مانع می شدند یکسان می باشد؟ و این در شرایطی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های رسول اکرم جنگ های دفاعی بوده ولی جنگ های خلفاء نبردهایی ابتدایی و بدون هیچ حجت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قصد اصحاب از کشور گشائی ها تبلیغ اسلام بوده است یا دنیا طلبی و اضافه کردن به محدوده حکومتی خویش به بهانه ی اسلام؟</w:t>
      </w:r>
    </w:p>
    <w:p>
      <w:pPr>
        <w:pStyle w:val="BookText"/>
        <w:rPr/>
      </w:pPr>
      <w:r>
        <w:rPr>
          <w:rFonts w:ascii="IRNazanin" w:hAnsi="IRNazanin" w:eastAsia="IRNazanin"/>
          <w:color w:val="111111"/>
          <w:sz w:val="28"/>
          <w:sz w:val="28"/>
          <w:szCs w:val="28"/>
          <w:rtl w:val="true"/>
          <w:lang w:bidi="fa-IR"/>
        </w:rPr>
        <w:t>با مراجعه سطحی به کتب تاریخی معتبر می توان به دنیا طلبی اصحابی چون طلحه و زبیر و سعد بن ابی وقاص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که علت این دنیا طلبی ها را در کشور گشائی های بدون حجت شرعی می توان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نیز در تاریخ خود جمله ای از خالدبن ولید نقل می کند که منشأ این فتوحات را دنیا طلبی معرفی کرده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درباره ثروت های نجومی برخی از اصحاب چون طلحه و زبیرو که همه در اثر این فتوحات بوده است مسعودی به تفصیل در مروج الذهب سخن رانده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خلفاء در فتوحاتی که داشتند اسلام را رواج داده یا اینکه سنّت خویش را ترویج می دادند؟ در تمام فتوحات خلفاء جز ترویج سنّت و روش خویش و دین دست کاری شده اسلام و اجتناب از تبیین اسلام ناب و دین اهل بیت علیهم السلام چیز دیگری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خلفاء حق حضرت مولى الكونين علی بن ابی طالب علیه السلام را غصب نمی کردند و ایشان به مقام الهی خویش می رسیدند، خود اسلام ناب و حقیقی را به تمام دنیا رسانده و حقیقت را بر ایشان نمایان نمی کردند؟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گرفتاری که الآن در تمام کشورهای اسلامی هست تماماً ثمره فتوحات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فسادهایی که در کشورهای عربی به ظاهر مسلمان این مناطق را به چالش کشانده است و این عقب ماندگی کشورهای به ظاهر اسلامی از ثمرات زحمات خلفاست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این کمبودی که در تدین عده ای از مردم ایران محسوس است به همین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اجازه داده بودند که صاحب امر، خود به تبلیغ دین پرداخته و دین را به دنیا معرفی کند آیا این نصفه و نیمه اسلامی که به بعضی کشورها به اجبار تحمیل گردید، کامل ارائه نمی شد؟</w:t>
      </w:r>
    </w:p>
    <w:p>
      <w:pPr>
        <w:pStyle w:val="BookText"/>
        <w:rPr/>
      </w:pPr>
      <w:r>
        <w:rPr>
          <w:rFonts w:ascii="IRNazanin" w:hAnsi="IRNazanin" w:eastAsia="IRNazanin"/>
          <w:color w:val="111111"/>
          <w:sz w:val="28"/>
          <w:sz w:val="28"/>
          <w:szCs w:val="28"/>
          <w:rtl w:val="true"/>
          <w:lang w:bidi="fa-IR"/>
        </w:rPr>
        <w:t>سؤال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عمده علت نفرت کشورهای غیر مسلمان از اسلام، این فتوحات خونریزی ها و کشور گشایی ها نمی باشد؟ چهره خشنی که ایشان از همان روز اول پایه گذار آن بودند هنوز مایه سوء استفاده دولت های کفر برای نشان دادن صورتی زشت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یکی از علت هایی که حضرت علی بن ابی طالب علیه السلام در هیچ یک از این فتوحات شرکت نکرده و در زمان خویش هم رو به این اعمال شنیع نیاوردند این نیست که این گونه تبلیغ زوری و اجباری را تاب نیاورده و تأیید نکرده اند؟</w:t>
      </w:r>
    </w:p>
    <w:p>
      <w:pPr>
        <w:pStyle w:val="BookText"/>
        <w:rPr/>
      </w:pPr>
      <w:r>
        <w:rPr>
          <w:rFonts w:ascii="IRNazanin" w:hAnsi="IRNazanin" w:eastAsia="IRNazanin"/>
          <w:color w:val="111111"/>
          <w:sz w:val="28"/>
          <w:sz w:val="28"/>
          <w:szCs w:val="28"/>
          <w:rtl w:val="true"/>
          <w:lang w:bidi="fa-IR"/>
        </w:rPr>
        <w:t>سؤال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خلفاء برای چنین فتوحات و گسترش اسلام از طرف خدا و یا رسول او مفتخر به امری عمومی و یا خصوصی 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در تمام امورش نیاز به اجازه و دستوری از خدا و رسول صلی الله علیه واله وسلم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آری بداند که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برهانكم ان کنتم صادقین و اگر بگوید خیر، ما می گوئیم مگر چنین جنگ هایی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امر و اجازه خدا و رسول صلى الله عليه واله وسلم ندارد؟ رسول خدا صلى الله عليه واله وسلم برای جنگ هایی که حضرت امیرالمؤمنین علیه السلام در زمان خلافت خویش با آن روبرو می شود امر و نص وارد فرموده و با ایشان پیمان بستند که با ناکثین و قاسطین و مارقین نبرد کنند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او به خاطر امر نبوی صلى الله عليه واله وسلم به جنگ با این سه گروه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خونریزی های عظیم، نبردهای سنگین، غارت های فراموش نشدنی، کتاب سوزی های فجیع و از همه دردناک تر تجاوز به نوامیس دختران و زنان این کشورها به اسم کنیز نیاز به امر و یا اشاره ای از رسول رحمت ندارد؟</w:t>
      </w:r>
    </w:p>
    <w:p>
      <w:pPr>
        <w:pStyle w:val="BookText"/>
        <w:rPr/>
      </w:pPr>
      <w:r>
        <w:rPr>
          <w:rFonts w:ascii="IRNazanin" w:hAnsi="IRNazanin" w:eastAsia="IRNazanin"/>
          <w:color w:val="111111"/>
          <w:sz w:val="28"/>
          <w:sz w:val="28"/>
          <w:szCs w:val="28"/>
          <w:rtl w:val="true"/>
          <w:lang w:bidi="fa-IR"/>
        </w:rPr>
        <w:t>سؤال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فتوحات با جنگ های صلیبی دولت های مسیحی چیست؟</w:t>
      </w:r>
    </w:p>
    <w:p>
      <w:pPr>
        <w:pStyle w:val="BookText"/>
        <w:rPr/>
      </w:pPr>
      <w:r>
        <w:rPr>
          <w:rFonts w:ascii="IRNazanin" w:hAnsi="IRNazanin" w:eastAsia="IRNazanin"/>
          <w:color w:val="111111"/>
          <w:sz w:val="28"/>
          <w:sz w:val="28"/>
          <w:szCs w:val="28"/>
          <w:rtl w:val="true"/>
          <w:lang w:bidi="fa-IR"/>
        </w:rPr>
        <w:t>سؤال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 پیامبری که خداوند متعال ایشان را به عنوان رحمة للعالمين معرفی کرده سزاوار است که اینگونه با خشونت و خونریزی معرفی شده و دین پر از رحمت او با اجبار و زحمت ناقص و تحریف شده منتشر شود؟</w:t>
      </w:r>
    </w:p>
    <w:p>
      <w:pPr>
        <w:pStyle w:val="BookText"/>
        <w:rPr/>
      </w:pPr>
      <w:r>
        <w:rPr>
          <w:rFonts w:ascii="IRNazanin" w:hAnsi="IRNazanin" w:eastAsia="IRNazanin"/>
          <w:color w:val="111111"/>
          <w:sz w:val="28"/>
          <w:sz w:val="28"/>
          <w:szCs w:val="28"/>
          <w:rtl w:val="true"/>
          <w:lang w:bidi="fa-IR"/>
        </w:rPr>
        <w:t>سؤال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اهل سنّت تنها کسی که اجازه جنگیدن به دلیل تنزیل قرآن را دارد رسول اکرم صلى الله عليه واله وسلم و تنها کسی که اجازه نبرد و قتال بر مبنای تأویل قرآن را خواهد داشت امام امیرالمؤمنین علی علیه السلام معرفی شده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این روایت و مشابه آن که در بسیاری از کتب اهل سنت به فراوانی دیده می شود، علاوه بر تأیید نبردهای امام علی علیه السلام فتوحات و جنگ های خلفاء را مردود دانسته و با کمترین تأملی در آن می توان متوجه این مسأله شد که نبردهای ابوبکر و عمر مورد تأیید رسول اکرم صلى الله علیه و آله وسلم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32971</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جمیع نبردها و جنگ ها یا باید به خاطر تنزیل قرآن باشد و یا بر اساس تأویل قرآن، درباره تنزیل رسول اکرم صلى الله عليه واله وسلم و درباره ی تأویل امام علی علیه السلام رخصت دارند آیا می توان گفت که جنگ های خلفاء و فتوحات ایشان نه مبنای تنزیل قرآن را داشته است مبنای تأویل بلکه جدای از دین و قرآن عمل شده و بناءً دلیل شرعی نداشته است؟</w:t>
      </w:r>
    </w:p>
    <w:p>
      <w:pPr>
        <w:pStyle w:val="BookText"/>
        <w:rPr/>
      </w:pPr>
      <w:r>
        <w:rPr>
          <w:rFonts w:ascii="IRNazanin" w:hAnsi="IRNazanin" w:eastAsia="IRNazanin"/>
          <w:color w:val="111111"/>
          <w:sz w:val="28"/>
          <w:sz w:val="28"/>
          <w:szCs w:val="28"/>
          <w:rtl w:val="true"/>
          <w:lang w:bidi="fa-IR"/>
        </w:rPr>
        <w:t>و ده ها سوال دیگر؟؟؟</w:t>
      </w:r>
    </w:p>
    <w:p>
      <w:pPr>
        <w:pStyle w:val="BookText"/>
        <w:rPr/>
      </w:pPr>
      <w:r>
        <w:rPr>
          <w:rFonts w:ascii="IRNazanin" w:hAnsi="IRNazanin" w:eastAsia="IRNazanin"/>
          <w:color w:val="111111"/>
          <w:sz w:val="28"/>
          <w:sz w:val="28"/>
          <w:szCs w:val="28"/>
          <w:rtl w:val="true"/>
          <w:lang w:bidi="fa-IR"/>
        </w:rPr>
        <w:t>با این وجود آیا این فتوحات شرم آور مایه افتخار است یا اسباب ننگ سرافکندگی؟؟؟</w:t>
      </w:r>
    </w:p>
    <w:p>
      <w:pPr>
        <w:pStyle w:val="BookText"/>
        <w:rPr/>
      </w:pPr>
      <w:r>
        <w:rPr>
          <w:rFonts w:ascii="IRNazanin" w:hAnsi="IRNazanin" w:eastAsia="IRNazanin"/>
          <w:color w:val="111111"/>
          <w:sz w:val="28"/>
          <w:sz w:val="28"/>
          <w:szCs w:val="28"/>
          <w:rtl w:val="true"/>
          <w:lang w:bidi="fa-IR"/>
        </w:rPr>
        <w:t>اما درباره ی اختلافات موجود در زمان امیرالمؤمنین علی علیه السلام و جنگ های داخلی آن زمان باید به این نکته اشاره نمود که علاوه بر این که در تمام این جنگ ها حضرت علی علیه السلام مظلوم واقع شده و در همه آنها نیز پیروز گردیدند، حضرت اميرالمؤمنین علی علیه السلام تا حد ممکن از بروز جنگ جلوگیری کرده و تا آنجایی که امکان داشت از ایجاد اختلاف در جامعه اسلامی پرهیز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صدق این مطلب به کتاب های منبع تاریخی رجوع کنید تا دریابید که حضرت علی بن ابی طالب علیه السلام تا چه اندازه با فرستادن قاصدها و ارسال نامه ها هم برای عایشه و سپاهش معاویه و عمرو عاص و لشکر شام و هم به جهت خوارج در صدد هدایت ایشان بر آمده و آنها را از سرکشی امتناع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 تواند منکر نامه های فراوانی که حضرت علی بن ابی طالب با دست خویش برای سپاه عایشه و معاویه و خوارج می نوشت و ایشان را به بازگشتن به آغوش ملت اسلام فرا می خواند بشود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ناگفته نماند که همین اقدامات اسباب هدایت عده زیادی هم گردید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یک طرف و امتثال امر خداوند و رسول او درباره ی این جنگ ها توسط حضرت ولی امر ابی الحسن المرتضی علیه السلام نیز یک طرف</w:t>
      </w:r>
      <w:r>
        <w:rPr>
          <w:rFonts w:eastAsia="IRNazanin" w:cs="IRNazanin"/>
          <w:color w:val="111111"/>
          <w:sz w:val="28"/>
          <w:szCs w:val="28"/>
          <w:rtl w:val="true"/>
          <w:lang w:bidi="fa-IR"/>
        </w:rPr>
        <w:t xml:space="preserve">. </w:t>
      </w:r>
      <w:bookmarkStart w:id="181" w:name="pg8756_95771"/>
    </w:p>
    <w:p>
      <w:pPr>
        <w:pStyle w:val="Heading3"/>
        <w:numPr>
          <w:ilvl w:val="2"/>
          <w:numId w:val="1"/>
        </w:numPr>
        <w:rPr/>
      </w:pPr>
      <w:bookmarkStart w:id="182" w:name="__RefHeading___Toc3340142_653776707"/>
      <w:bookmarkStart w:id="183" w:name="_Toc65"/>
      <w:bookmarkEnd w:id="181"/>
      <w:bookmarkEnd w:id="182"/>
      <w:r>
        <w:rPr>
          <w:rtl w:val="true"/>
        </w:rPr>
        <w:t>امر خدا و رسول درباره جنگ با ناکثین و قاسطین و مارقین</w:t>
      </w:r>
      <w:bookmarkEnd w:id="183"/>
    </w:p>
    <w:p>
      <w:pPr>
        <w:pStyle w:val="BookText"/>
        <w:rPr/>
      </w:pPr>
      <w:r>
        <w:rPr>
          <w:rFonts w:ascii="IRNazanin" w:hAnsi="IRNazanin" w:eastAsia="IRNazanin"/>
          <w:color w:val="111111"/>
          <w:sz w:val="28"/>
          <w:sz w:val="28"/>
          <w:szCs w:val="28"/>
          <w:rtl w:val="true"/>
          <w:lang w:bidi="fa-IR"/>
        </w:rPr>
        <w:t>عمل حضرت علی بن ابی طالب علیه السلام در جنگ های پیش آمده هم مطابق امر خداوند متعال و هم مطابق احادیث رسیده توسط رسول رحمت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دسته از مؤمنین با هم بجنگند بین ایشان صلح بر 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گروهی بر دیگری سرکشی کند با گروه سرکش بجنگید تا زمانی که به امر خدا بر گردد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طلحه و زبیر و عایشه به همراه گروه ناکثین و پیمان شکنان نسبت به امارت حضرت علی بن ابی طالب علیه السلام سرکشی کردند، امارتی که هیچ یک از خلفاء پیشین سزاوار آن نبوده حتی از بیعتی عمومی چون بیعتی که با حضرت انجام شد نیز بر 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که با بیعتی ناگهانی با تهدید آتش و قتل جنین به خلافت رسید، عمر نیز توسط مسلمین انتخاب نشد بلکه ابابکر او را خلیفه خویش قرار داد، عثمان نیز توسط شورایی شش نفری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تنها کسی که مردم با او بیعتی عمومی و از روی اختیار کردند خلیفه رسول اکرم صلی الله علیه واله وسلم یعنی حضرت ابی الحسن المرتضی علیه السلام بود با این حال گروه پیمان شکنان یعنی سپاه عایشه و طلحه و و زبیر بیعت با او را شکسته و با حمله به بصره شروع به فساد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نیز با پیروی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با ایشان جنگید تا ریشه فساد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عمروعاص و لشکرش نیز به همین ترتیب بوده و نهایتاً خوارج نیز به علت سرکشی، کشتار و فساد به استناد همین آیه مقابل شمشیر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طبق این آیه قرآن عمل امام علی علیه السلام بر مبنای وحی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منابع شیعه و سنی درباره ی امر رسول خدا صلی الله علیه واله وسلم مبنی بر اینکه امام علی بن ابی طالب علیه السلام بر مبنای تأویل جنگ خواهد کرد و اینکه رسول اکرم صلی الله علیه واله وسلم از ایشان عهد گرفته اند که با ناکثین و قاسطین و مارقین بجنگند احادیثی به طور فراوان یافت می شود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جنگی که مورد تأیید امر قرآن کریم و حدیث اعلای نبوی است با آن نبردهای دنیا طلبانه بدون حجت شرعی و دلیل قرآنی و روایی یکی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 عمارة المسجد الحرام كمن آمن بالله و اليوم الآخر و جاهد فى سبيل الله لا يستون عند الله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آیا رتبه سقایت و آب دادن به حاجیان و تعمیر مسجد الحرام را با مقام آنکس که به خدا و روز قیامت ایمان آورده و در راه خدا جهاد کرده یکسان می شمرید هرگز آن در نزد خدا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 اینکه در صورتیکه گوینده ای بگوید اگر خلفاء بد بودند چرا خداوند ایشان را یاری فرمود؟ و این نصرت الهی و این فتوحات علامت خوبی ایشان است زیرا خداوند کافران را یاری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داده می شود اگر نصرت یعنی کشور گشایی و خونریزی، پس بخت النصرها و در زمان حال امریکائی ها و انگلیسی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مورد تأیید خداوند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نیز در دنیا با جنگ و خونریزی پیروز می شوند و اگر عدم نصرت خدا یاری او یعنی شکست، پس این همه پیامبری که به شهادت قرآن به قتل رسیده و کشته شدند همه شکست خورده و خداوند ایشان را یاری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درباره قوم های مؤمنی که توسط ظالمین کشته شده اند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کاین من نبی قاتل معه ربيون كثير فما وهنوا لما اصابهم و ما ضعفوا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چه بسیار رخ داده که همراه پیامبری، جمعیت زیادی از پیروانش جنگیده اند و به خاطر آنچه در راه خدا به آنها رسید سست و ضعیف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زیاد بودند یاران انبیائی که کشته و مجروح گردیده اند، لکن اگر معنای این شکست عدم نصرت الهی باشد که وا مصیبتا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اکرم صلی الله علیه واله وسلم که در جنگ احد به ظاهر شکست خوردند و بسیاری از کبار اصحاب خویش چون حمزه را از دست دادند به این خاطر بود که خدا یاریشان نکرد؟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ملاک خوب و بد بودن افراد، شکست و پیروزی ایشان بر دشمنانشان باشد باید گفت که بسیاری از انبیاء خدا العیاذ بالله از بدترین بندگان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یا کشته شده و یا تکذیب گشته اند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همچنین بسیاری از کفار و منافقین از بهترین بندگان بوده زیرا در موارد زیادی بر بندگان مؤمن خدا پیروز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بله نصرت نهایی از آن خدا و یاران خداست و وعده ما برای مشاهده این یاری خدا و پیروزی پس از ظهور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النبی و علنی نمودن پیروزی حق بر باطل باشد در آن زمان که او حق را اقامه کرده و باطل را بسوزاند و لکن این پیروزی های مقطعی دلیل بر نصرت خدا نیست و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کشته شدن یحیی و زکریا و بسیاری از انبیاء عظام گذشته دلیل بر این است که ایشان باطل بوده و آن قاتل کافر به حق بوده است؟ آیا قتل سيد الشهداء حسین بن علی علیه السلام توسط یزید علامت بدی امام حسین علیه السلام و العیاذ بالله علامت صالح بودن یزید شراب خوار است؟</w:t>
      </w:r>
    </w:p>
    <w:p>
      <w:pPr>
        <w:pStyle w:val="BookText"/>
        <w:rPr/>
      </w:pPr>
      <w:r>
        <w:rPr>
          <w:rFonts w:ascii="IRNazanin" w:hAnsi="IRNazanin" w:eastAsia="IRNazanin"/>
          <w:color w:val="111111"/>
          <w:sz w:val="28"/>
          <w:sz w:val="28"/>
          <w:szCs w:val="28"/>
          <w:rtl w:val="true"/>
          <w:lang w:bidi="fa-IR"/>
        </w:rPr>
        <w:t>اما باید گفت که این پیروزی های مقطعی بعضی از خلفاء در جنگ ها دلیل بر یاری کردن خدا بر ایشان نیست، زیرا خیلی از ظالمین نیز بر دشمنان خود بلکه اقوام مؤمن و صالح پیروز می شدند ولی اگر شما بخواهید بدانید پیروزی های ظاهری خلفاء به کدام یک از سنت های خداوند مربوط است به این آیه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كذبوا باياتنا سنستدرجهم من حيث لا يعلمون واملى لهم إن كيدى متين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کسانی که آیات ما را تکذیب کردند به زودی از جائی که نمی دانند آنها را به عذاب و هلاکت می افکنیم روزی چند به ایشان مهلت می دهیم همانا که مکر شدید ما به آنها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استهزئ برسل من قبلک فامليت للذین کفروا ثم اخذتهم فكيف كان عقاب</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رسولان پیش از تو هم استهزاء شدند پس به کافرین فرصت دادم تا آنگاه که به عقوبت گرفتار و با عقاب سخت به کیفر رساندیم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مدین و کذب موسى فامليت للكافرين ثم اخذتهم فكيف كان نكير</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نیز اصحاب مدین همه رسولان خود را تکذیب کردند و موسی نیز تکذیب شد و ما هم کافران را مهلت داده و سپس به عقوبت گرفتیم و چقدر مؤاخذه من از کافران سخت 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قريه امليت لها و هى ظالمه ثم اخذتها والى المصير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بسا شهر و دیاری که با آنکه ستمکار بودند مهلت دادیم تا روزی که آنها را به انتقام گرفتیم و بازگشت خلق به سوی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انّما نملى لهم خير لانفسهم انّما نملى لهم ليزدادوا اثماً و لهم عذاب مهين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البته کافران گمان نکنند که مهلت دادن ما به حالشان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آنها مهلت می دهیم تا بر سرکشی و گناه خود بیفزایند و آنها را عذابی رسد که به سبب آن سخت خوار و ذلیل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استدراج، یعنی که خداوند به قومی که ایشان را دوست ندارد مهلت می دهد تا بار اعمال ننگین خویش را سنگین تر کنند و خیال کنند که خداوند ایشان را عذاب نمی کند و این به خاطر کثرت نعمت هایی است که به ایشان داده و بلکه بر دشمنانشان به ظاهر پیروز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تازیانه عذابش را بر سر ایشان فرود آورد و از جایی که گمان نبرند بدن هایشان را بسوزاند و بدعت هایشان را نابود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خراشی اگر به دنبال سنتی الهی برای پیروزی خلفای خویش بر دیگران می گردد، نمی تواند به سنت نصرت او چنگ زند زیرا که هنوز نصرت نهایی خدا نازل نشده و منصور به عرصه عالم بانگ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سنتی که خلفاء را به ظاهر پیروز می کرد سنت استدراج است و لا غیر</w:t>
      </w:r>
      <w:r>
        <w:rPr>
          <w:rFonts w:eastAsia="IRNazanin" w:cs="IRNazanin"/>
          <w:color w:val="111111"/>
          <w:sz w:val="28"/>
          <w:szCs w:val="28"/>
          <w:rtl w:val="true"/>
          <w:lang w:bidi="fa-IR"/>
        </w:rPr>
        <w:t xml:space="preserve">. </w:t>
      </w:r>
      <w:bookmarkStart w:id="184" w:name="pg8756_95775"/>
    </w:p>
    <w:p>
      <w:pPr>
        <w:pStyle w:val="Heading3"/>
        <w:numPr>
          <w:ilvl w:val="2"/>
          <w:numId w:val="1"/>
        </w:numPr>
        <w:rPr/>
      </w:pPr>
      <w:bookmarkStart w:id="185" w:name="__RefHeading___Toc3340144_653776707"/>
      <w:bookmarkStart w:id="186" w:name="_Toc66"/>
      <w:bookmarkEnd w:id="184"/>
      <w:bookmarkEnd w:id="185"/>
      <w:r>
        <w:rPr>
          <w:rtl w:val="true"/>
        </w:rPr>
        <w:t>عایشه</w:t>
      </w:r>
      <w:bookmarkEnd w:id="186"/>
    </w:p>
    <w:p>
      <w:pPr>
        <w:pStyle w:val="Heading4"/>
        <w:numPr>
          <w:ilvl w:val="3"/>
          <w:numId w:val="1"/>
        </w:numPr>
        <w:rPr/>
      </w:pPr>
      <w:bookmarkStart w:id="187" w:name="__RefHeading___Toc3340146_653776707"/>
      <w:bookmarkStart w:id="188" w:name="_Toc67"/>
      <w:bookmarkEnd w:id="187"/>
      <w:r>
        <w:rPr>
          <w:rtl w:val="true"/>
        </w:rPr>
        <w:t>اشاره</w:t>
      </w:r>
      <w:bookmarkEnd w:id="18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برای عایشه احترامی قائل نیست و بلکه او را به خیانت متهم می کند در حالی که خداوند او را در قرآن کریم از خیانت مبری دانسته و درضمن اگر او بد بود چرا پیامبر صلی الله علیه واله وسلم در حجره او دفن گردیدند؟ و همچنین ابابکر و عمر نیز که توسط شیعه مورد مذمت واقع می شوند، نیز اگر انسان های خوبی نبودند چرا در جوار رسول اکرم صلى الله عليه واله وسلم به خاک سپرده شده اند؟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بنگرید که این جاهل برای اثبات فضیلتی درباره آن کسانی که نسبت به آنها تعصب دارد، چگونه مبتلا به اراجیف و کلمات خنده 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دفن پیامبر صلی الله علیه واله وسلم در خانه ای که اهل سنت آن را ملک عایشه می دانند و دفن دو خلیفه اول در کنار رسول اکرم صلى الله عليه واله وسلم برای ایشان فضیلت است؟ جداً تعصب کار انسان را به جایی می رساند که فضایل غیر قابل انکار حضرات معصومین علیهم السلام مخصوصاً حضرت علی بن ابی طالب علیه السلام را انکار کرده و چنین مطالب خنده داری را به عنوان فضیلت برای خلفاء خویش بیان کند و با امثال این فضایل بخواهد خلیفه ای جعلی برای رسول اکرم صلی الله علیه واله وسلم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مذکور دارای چند قسمت است که باید کاملاً بررسی شود</w:t>
      </w:r>
      <w:r>
        <w:rPr>
          <w:rFonts w:eastAsia="IRNazanin" w:cs="IRNazanin"/>
          <w:color w:val="111111"/>
          <w:sz w:val="28"/>
          <w:szCs w:val="28"/>
          <w:rtl w:val="true"/>
          <w:lang w:bidi="fa-IR"/>
        </w:rPr>
        <w:t>.</w:t>
      </w:r>
    </w:p>
    <w:p>
      <w:pPr>
        <w:pStyle w:val="Heading4"/>
        <w:numPr>
          <w:ilvl w:val="3"/>
          <w:numId w:val="1"/>
        </w:numPr>
        <w:rPr/>
      </w:pPr>
      <w:bookmarkStart w:id="189" w:name="__RefHeading___Toc3340148_653776707"/>
      <w:bookmarkStart w:id="190" w:name="_Toc68"/>
      <w:bookmarkEnd w:id="189"/>
      <w:r>
        <w:rPr>
          <w:rtl w:val="true"/>
        </w:rPr>
        <w:t>عایشه و نظر شیعه درباره او</w:t>
      </w:r>
      <w:bookmarkEnd w:id="190"/>
    </w:p>
    <w:p>
      <w:pPr>
        <w:pStyle w:val="BookText"/>
        <w:rPr/>
      </w:pPr>
      <w:r>
        <w:rPr>
          <w:rFonts w:ascii="IRNazanin" w:hAnsi="IRNazanin" w:eastAsia="IRNazanin"/>
          <w:color w:val="111111"/>
          <w:sz w:val="28"/>
          <w:sz w:val="28"/>
          <w:szCs w:val="28"/>
          <w:rtl w:val="true"/>
          <w:lang w:bidi="fa-IR"/>
        </w:rPr>
        <w:t>از نظر شیعه عایشه زنی پاکدامن است و هرگز او را زنی فاجره به همان معنا که قرآن کریم او را از آن بری دانسته نمی داند، بلکه همان گونه که خدای عزوجل او را از ماجرای افک و تهمتی که به او زده شده بود مبری دانسته، شیعه نیز او را پاک می داند و هر کس که غیر این را به شیعه نسبت دهد دروغ می گوید و لعنت خدا و رسول صلی الله علیه واله وسلم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ایرادی که شیعیان به او وارد می دانند اینست که وی به وظایفی که خدای عزوجل برای او تعریف فرموده و او را به آن موظف گردانیده، عمل ننموده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نسبت به کسی تعصب بیجا ندارد و هر کس را به همان اندازه ای که خداوند گفته دوست داشته و احترام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عده ای در مذاهب غیر شیعه </w:t>
      </w:r>
      <w:r>
        <w:rPr>
          <w:rFonts w:eastAsia="IRNazanin" w:cs="IRNazanin"/>
          <w:color w:val="111111"/>
          <w:sz w:val="28"/>
          <w:szCs w:val="28"/>
          <w:rtl w:val="true"/>
          <w:lang w:bidi="fa-IR"/>
        </w:rPr>
        <w:t xml:space="preserve">- </w:t>
      </w:r>
      <w:bookmarkStart w:id="191" w:name="pg8756_95776"/>
    </w:p>
    <w:p>
      <w:pPr>
        <w:pStyle w:val="BookText"/>
        <w:rPr/>
      </w:pPr>
      <w:bookmarkEnd w:id="191"/>
      <w:r>
        <w:rPr>
          <w:rFonts w:ascii="IRNazanin" w:hAnsi="IRNazanin" w:eastAsia="IRNazanin"/>
          <w:color w:val="111111"/>
          <w:sz w:val="28"/>
          <w:sz w:val="28"/>
          <w:szCs w:val="28"/>
          <w:rtl w:val="true"/>
          <w:lang w:bidi="fa-IR"/>
        </w:rPr>
        <w:t>افراد را تعصباً دوست داشته و از همین جهت نیز تمام معایب و زشتی ها و حتی مذمّت هایی که خداوند متعال از ایشان در کتاب خویش فرموده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 به این افراد در حق خدا و رسول او صلی الله علیه واله وسلم جفا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همسران رسول خدا در قرآن کریم مذمت شده اند و علت عدم احترام شیعه نیز به این دو از همین حیث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شد که عده ای صرف همسری این دو با رسول خدا صلی الله علیه واله وسلم را فضیلتی برایشان می دانند که این منطق از نظر قرآن کریم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کریم از این جا به دست می آید که، دو زن از زنان انبیاء گذشته را مذمت کرده که آن دو همسر لوط و همسر نوح هستند، البته قرآن به صِرفِ مذمّت ایشان اکتفا نکرده، بلکه ایشان را از جهنمیان شمرده است</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192" w:name="__RefHeading___Toc3340150_653776707"/>
      <w:bookmarkStart w:id="193" w:name="_Toc69"/>
      <w:bookmarkEnd w:id="192"/>
      <w:r>
        <w:rPr>
          <w:rtl w:val="true"/>
        </w:rPr>
        <w:t>نظر قرآن کریم درباره عایشه</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تحریم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دو زن رسول خدا صلی الله علیه واله وسلم است که به ایشان در سری از اسرار خیانت کرده و خداوند عمل ایشان را معصیت دانسته و به همین سبب ایشان را با لحنی تند امر به توبه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مفصلی در اینباره گذشت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به نقل از روایات شیعه و سنی این دو زن عایشه و حفصه بوده اند که روایات آن قبلاً ذکر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سوره احزاب خدای متعال به عایشه و دیگر زنان رسول اکرم صلی الله علیه واله وسلم امر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ولا تبرجن تبرج الجاهلية الاولى و اقمن الصلاة وآتين الزكاة و اطعن الله و رسوله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ای زنان پیامبر در خانه هایتان قرار بگیرید و بنشینید و مانند دوران جاهلیت پیشین آرایش و خود آرائی مکنید و نماز به پا دارید و زکات مال را به فقیران بدهید و از امر خدا و رسول اطاعت کنید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که کمی از تاریخ اسلام آگاه باشد می داند که عایشه به این آیه عمل نکرده و از طرفی به ضد عثمان بن عفان جانشین عمر قیام کرده و مردم را بر علیه او شورانده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بالاتر از آن به مخالفت و حرب و جنگ کسی کمر بسته که جنگ با او جنگ با رسول خدا </w:t>
      </w:r>
      <w:r>
        <w:rPr>
          <w:rStyle w:val="FootnoteAnchor"/>
          <w:rtl w:val="true"/>
        </w:rPr>
        <w:footnoteReference w:id="283"/>
      </w:r>
      <w:r>
        <w:rPr>
          <w:rFonts w:ascii="IRNazanin" w:hAnsi="IRNazanin" w:eastAsia="IRNazanin"/>
          <w:color w:val="111111"/>
          <w:sz w:val="28"/>
          <w:sz w:val="28"/>
          <w:szCs w:val="28"/>
          <w:rtl w:val="true"/>
          <w:lang w:bidi="fa-IR"/>
        </w:rPr>
        <w:t>صلی الله علیه واله وسلم یعنی خلیفه پیامبر صلی الله علیه واله وسلم امام المتقين على بن ابى طالب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به این معصیت او اقرار کرده ولی سپس اضافه کرده است که عایشه پس از این اقدام توبه نموده و از عمل خویش پشیمان شده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جواب گفته می شود اگر بر شیعه اثبات شود که عایشه واقعاً توبه کرده شیعه به عنوان مادر مؤمنین به او احترام می گذارد و حرمتش را پاس می دارد مگر در بین اصحاب ابی عبدالله الحسین چشم ما به حر بن یزید ریاحی نمی افتد همان کسی که اول در سپاه مخالف بود لکن چون توبه کرد و برگشت شیعیان به او احترام گذاشته و به زیارتش می روند لکن ما در مورد عایشه به طور حتم به اصل گناه او یقین داریم ولیکن چیزی که حتی تلویح و اشاره به توبه او بکند در تاریخ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سالم حکم می کند که به یقین سابق خود بمانیم و این در حالی است که به ما نه تنها از توبه او خبری نرسیده بلکه اخباری از باقی ماندن او بر دشمنی با اهل بیت علیهم السلام وارد شده که ذکر آنها مو را بر بدن هر انسان آزاده ای راست می کند و قلب هر راد مردی را می لرزاند روایاتی که ما با وجود اطمینان به صحت آن همیشه آرزو می کنیم که ای کاش این اخبار غلط بوده و صحت نداشته باشد به نظر شما آیا منع از دفن پاره تن رسول الله صلى الله عليه واله وسلم یعنی حضرت امام حسن مجتبی علیه السلام در جوار جد خویش علامت چیست؟</w:t>
      </w:r>
      <w:r>
        <w:rPr>
          <w:rStyle w:val="FootnoteAnchor"/>
          <w:rtl w:val="true"/>
        </w:rPr>
        <w:footnoteReference w:id="28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عایشه در این دو آیه قرآن کریم مخصوصاً در آیه اول مورد مذمت قرار گرفته و نسبت به آیه دوم اطاعت نکرده و من دیگر درباره سفارشاتی که پیامبر اکرم صلى الله عليه واله وسلم به او درباره ولایت و محبّت حضرت علی بن ابی طالب علیه السلام نموده سخن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نگفته و متعرض حدیثی که در منابع اهل سنت نیز با عنوان حدیث سگ های حواب نقل شده نمی شوم این سفارشات و اوامری که تماماً توسط عایشه عملاً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نیز نسبت به بداخلاقی ها و بد رفتاری های عایشه در برابر عطوفت و رحمت رسول اکرم صلى الله عليه واله وسلم مطالب فراوانی یافت می شود که همگی دلالت بر عدم وجود محبّتى فوق العاده ما بین رسول خدا صلى الله عليه واله وسلم و عایشه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کتاب جامع الاصول که از کتب معتبره سنی می باشد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اشد ما كنت غضباً فقال لى ابواى قومى اليه فقلت والله لا اقوم اليه و لا احمده و لا احمد كما و لكن احمد الله الذي انزل برائتی</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پس از اینکه خداوند برائت عایشه را از ماجرای افک نازل فرمود پیامبرصلى الله عليه واله وسلم به نزد عایشه که در منزل پدرش بود وارد شدند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عصبانی بودم و به شدت غضبناک پس پدر و مادرم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صلى الله عليه واله وسلم برو و در مقابلش قیام کن پس گفتم هرگز برای او بپا نخواسته و به سمت او نمی روم و هرگز نه او را و نه شما را ستایش نکرده و از او و شما تشکر نمی نمایم و لکن از خدایی که برائت مرا از تهمت نازل فرمود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کلمات را بخاری نیز در صحیحش ذکر نموده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بخاری و مسلم هر دو در صحیحین روایت کرده اند که عایشه دختر ابابکر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واله وسلم نماز می خواندند و من نیز در مقابل ایشان می خوابیدم پس هرگاه که حضرت می خواستند به سجده روند با چشم خیره و یا نیشگون به من می فهماندند که پایم را از مقابل ایشان جمع کنم ولی پس از اینکه ایشان از سجده بلند می شدند باز من پایم را می گستراندم</w:t>
      </w:r>
      <w:r>
        <w:rPr>
          <w:rFonts w:eastAsia="IRNazanin" w:cs="IRNazanin"/>
          <w:color w:val="111111"/>
          <w:sz w:val="28"/>
          <w:szCs w:val="28"/>
          <w:rtl w:val="true"/>
          <w:lang w:bidi="fa-IR"/>
        </w:rPr>
        <w:t>.</w:t>
      </w:r>
      <w:r>
        <w:rPr>
          <w:rStyle w:val="FootnoteAnchor"/>
          <w:rtl w:val="true"/>
        </w:rPr>
        <w:footnoteReference w:id="28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اگر تمام این اوصاف و حالات و اخبار و مخالفت ها که از عایشه بیان شد و همه را اهل سنّت سنداً و دلالتاً قبول دارند بدون ذکر نام گفته شود، اهل سنت درباره ی شخصی که مرتکب چنین فجایعی شده چه قضاوتی خواهند کرد؟ </w:t>
      </w:r>
    </w:p>
    <w:p>
      <w:pPr>
        <w:pStyle w:val="BookText"/>
        <w:rPr/>
      </w:pPr>
      <w:r>
        <w:rPr>
          <w:rFonts w:ascii="IRNazanin" w:hAnsi="IRNazanin" w:eastAsia="IRNazanin"/>
          <w:color w:val="111111"/>
          <w:sz w:val="28"/>
          <w:sz w:val="28"/>
          <w:szCs w:val="28"/>
          <w:rtl w:val="true"/>
          <w:lang w:bidi="fa-IR"/>
        </w:rPr>
        <w:t>همان طور که گفته شد اهل سنّت به خاطر علاقه به خلیفه محبوب خویش تمام زشتی های عایشه را نادیده گرفته و بلکه فضایلی چون دفن پیامبر صلی الله علیه واله وسلم را در حجره ی او برای وی تراشیده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است که بیان کنم اولاً خانه ای که پیکر پاک رسول اکرم صلی الله علیه واله وسلم در آن دفن شده است متعلق به عایشه نبوده است زیرا این ملکیت هرگز در زمان رسول خدا صلی الله علیه واله وسلم برای او ثابت نشده است و کسی نمی تواند این ملکیت را به اثبات برساند زیرا این اتاق محلی بوده که عایشه در آن زندگی می کرده نه خانه و اتاقی که پیامبر به او هبه و یا عطاء کرده باشند فقط صرف زندگی بوده است آیا اگر شما ازدواج کنید و همسرتان را به منزل بیاورید آن محل متعلق به همسرتان می شود و یا اینکه هنوز ملک شماست؟</w:t>
      </w:r>
    </w:p>
    <w:p>
      <w:pPr>
        <w:pStyle w:val="BookText"/>
        <w:rPr/>
      </w:pPr>
      <w:r>
        <w:rPr>
          <w:rFonts w:ascii="IRNazanin" w:hAnsi="IRNazanin" w:eastAsia="IRNazanin"/>
          <w:color w:val="111111"/>
          <w:sz w:val="28"/>
          <w:sz w:val="28"/>
          <w:szCs w:val="28"/>
          <w:rtl w:val="true"/>
          <w:lang w:bidi="fa-IR"/>
        </w:rPr>
        <w:t>مسلّم است که با اسکان زوجه در منزلی آن منزل از ملکیت زوج خارج نمی شود بلکه صرفاً محل زندگی آن زنست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این ملک پس از رسول اکرم صلی الله علیه واله وسلم به او رسیده است نیز باطل است، زیرا طبق اعتقاد اهل سنّت رسول اکرم صلى الله عليه واله وسلم پس از خویش ارث نمی گذارند و تمام اموال ایشان پس از مرگ صدقه است</w:t>
      </w:r>
      <w:r>
        <w:rPr>
          <w:rStyle w:val="FootnoteAnchor"/>
          <w:rtl w:val="true"/>
        </w:rPr>
        <w:footnoteReference w:id="289"/>
      </w:r>
      <w:r>
        <w:rPr>
          <w:rFonts w:ascii="IRNazanin" w:hAnsi="IRNazanin" w:eastAsia="IRNazanin"/>
          <w:color w:val="111111"/>
          <w:sz w:val="28"/>
          <w:sz w:val="28"/>
          <w:szCs w:val="28"/>
          <w:rtl w:val="true"/>
          <w:lang w:bidi="fa-IR"/>
        </w:rPr>
        <w:t xml:space="preserve">پس اگر اموال رسول خدا صلی الله علیه واله وسلم پس از ایشان صدقه است چرا شما خانه را از آن عایشه می دانید؟ ولی همان ابابکر و که به استناد استناد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ارث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از پاره جگر رسول خدا صلی الله علیه واله وسلم غصب کردند برای دفن شدن در کنار پیامبر صلی الله علیه واله وسلم از عایشه به عنوان صاحب خانه کسب اجازه نمودند و در واقع این حدیث جعلی را فقط درباره ی حضرت فاطمه علیها السلام عمل 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اولاً این خانه در زمان پیامبر صلی الله علیه واله وسلم به کسی منتقل نشد و پس از حیات ایشان با در نظر گرفتن این مطلب که اهل سنّت معتقد به ارث برای رسول خدا صلی الله علیه واله وسلم نیستند، نمی شود کسی بگوید پس از ارتحال ایشان خانه به عایشه منتقل شده و ثانیاً اگر ارث هم باشد باید گفت که مگر رسول خدا صلى الله عليه واله وسلم فقط عایشه را به عنوان وارث داشتند که شما عایشه را مالک خانه می دانید؟ </w:t>
      </w:r>
    </w:p>
    <w:p>
      <w:pPr>
        <w:pStyle w:val="BookText"/>
        <w:rPr/>
      </w:pPr>
      <w:r>
        <w:rPr>
          <w:rFonts w:ascii="IRNazanin" w:hAnsi="IRNazanin" w:eastAsia="IRNazanin"/>
          <w:color w:val="111111"/>
          <w:sz w:val="28"/>
          <w:sz w:val="28"/>
          <w:szCs w:val="28"/>
          <w:rtl w:val="true"/>
          <w:lang w:bidi="fa-IR"/>
        </w:rPr>
        <w:t xml:space="preserve">رسول خدا صلی الله علیه واله وسلم در زمان ارتحال به جز دختر بزرگوار خویش که وارث اصلی ایشان است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بوده اند و طبق قانون اسلام به زن یک هشتم از ارث شوهر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غیر زمین، حال اگر مردی چند همسر داشته باشد این یک هشتم بین همه این زنها تقسیم شده و نصاب یک هشتم تغییر نمی کند اکنون با صرف نظر از اینکه اصلاً عایشه از زمین و خانه ارث نمی برده است اگر بنا بود که ارث پیامبرصلی الله علیه واله وسلم تقسیم شود به عایشه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ارث پیامبر صلى الله عليه واله وسلم می رسید، که این اندازه بعید است به اندازه یک وجب مکان باشد چه برسد به اینکه اهل سنّت به تبع خلفاء این خانه را ملک مسلم عایشه دانسته و غیر از اینکه دفن پیامبرصلی الله علیه واله وسلم را در منزل او علامت محبّت به او تلقی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 صلی الله علیه واله وسلم در منزل خویش دفن شده اند نه خانه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دفن در آن محل از او کسب اجازه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 شود که دفن خلفاء نیز در جوار رسول خدا صلی الله علیه واله وسلم برای ایشان فضیلتی نیست، زیرا این محل ارث فاطمه طاهره علیها السلام و اولاد طاهرین او و جمیع سادات الى يومنا هذا و ارث دیگر زنان پیامبر صلی الله علیه واله وسلم هم هست، یعنی خلفاء برای دفن شدن در خانه رسول اکرم صلی الله علیه واله وسلم باید از جمیع زنان پیامبرصلی الله علیه واله وسلم و صدیقه طاهره علیها السلام و اولاد او کسب رضایت کنند و اگر الآن کسی بخواهد برای ایشان درباره غصبی که کرده اند کسب اجازه نماید باید از تمام ذراری حضرت زهرا علیها السلام که وارثان آن منزل هستند طلب اجازه نماید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دفن رسول خدا صلی الله علیه واله وسلم در منزل خویش بوده و ربطی به عایشه ندارد که بخواهد فضیلتی برای او محسوب شود و ضمناً دفن خلفاء در کنار رسول خدا صلی الله علیه واله وسلم نیز نه تنها برای ایشان فضیلتی نخواهد بود بلکه به طور یقین در محلی غصبی که مالکان آن رضایت خویش را از تصرف غیر اعلام نکرده اند مدفون گشته و این از مثالب و عیوب ایشان است</w:t>
      </w:r>
      <w:r>
        <w:rPr>
          <w:rFonts w:eastAsia="IRNazanin" w:cs="IRNazanin"/>
          <w:color w:val="111111"/>
          <w:sz w:val="28"/>
          <w:szCs w:val="28"/>
          <w:rtl w:val="true"/>
          <w:lang w:bidi="fa-IR"/>
        </w:rPr>
        <w:t xml:space="preserve">. </w:t>
      </w:r>
      <w:bookmarkStart w:id="194" w:name="pg8756_95781"/>
    </w:p>
    <w:p>
      <w:pPr>
        <w:pStyle w:val="Heading3"/>
        <w:numPr>
          <w:ilvl w:val="2"/>
          <w:numId w:val="1"/>
        </w:numPr>
        <w:rPr/>
      </w:pPr>
      <w:bookmarkStart w:id="195" w:name="__RefHeading___Toc3340152_653776707"/>
      <w:bookmarkStart w:id="196" w:name="_Toc70"/>
      <w:bookmarkEnd w:id="194"/>
      <w:bookmarkEnd w:id="195"/>
      <w:r>
        <w:rPr>
          <w:rtl w:val="true"/>
        </w:rPr>
        <w:t>ارتداد اصحاب پس از پیامبر صلی الله علیه وآله وسلم</w:t>
      </w:r>
      <w:bookmarkEnd w:id="19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به اصحاب رسول اکرم صلى الله عليه واله وسلم خرده گرفته و می گویند ایشان پس از رسول اکرم صلى الله عليه واله وسلم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ارتداد به چه معنی است و دیگر اینکه اگر اصحاب رسول اکرم صلى الله عليه واله وسلم انسان های ناشایستی بودند چرا خداوند در جای جای قرآن کریم مانند سوره اعراف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آل عمران آیه های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آیه 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ستایش به عمل آورده است؟ در واقع سنت تکوینی و تشریعی خداوند شهادت می دهد که پیروان هر پیامبری بهترین افراد آن 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شیعیان یاران و اصحاب پیامبر صلى الله عليه واله وسلم را کافر می دانید؟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شیعه می گوید اصحاب رسول خدا صلى الله عليه واله وسلم در روز غدیر خم و دیگر ایام نسبت به ولایت و وصایت حضرت علی بن ابی طالب علیه السلام و اطاعت از ایشان تضمین های لازم را به نبی خدا داده لکن عده زیادی از ایشان بر این پیمان نماندند و از ولایت مرتد شدند نه از اصل اسلام، چرا که اگر از اسلام مرتد شده بودند نکاح با ایشان حرام و مال و ناموس ایشان نیز حلال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 باقر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پیامبر صلى الله عليه واله وسلم همگی به جز سه نفر مرتد شدند و آن سه نیز مقداد، ابوذر و 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مردم پس از زمان اندکی متوجه اشتباه و گناه خویش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همانطور که در قرآن کریم آیاتی در تعریف اصحاب پیامبر صلى الله عليه واله وسلم نازل شده آیاتی هم در مذمّت و نکوهش ایشان به وفور می توان یافت و در اینجاست که عده ای فقط به آیاتی که در مورد اصحاب راستین و مدح ایشان نازل شده چنگ زده و با تغافل از آیات مذمت اصحاب جمیع اطرافیان و اصحاب پیامبر صلى الله عليه واله وسلم را دسته افراد ممدوح وارد کرده و بدین طریق تمام اعمال و کردار همه اصحابی را که البته خود از ایشان راضی هستند و محبّت ایشان در دلشان رسوخ کرده توجیه و ذمّ از ایشان را ممنوع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اینکه مسلماً و یقیناً در بین اصحاب پیامبر اکرم صلى الله عليه واله وسلم افراد منافقی نیز وجود داشته اند که تمام فرق اسلامی با تکیه به آیات قرآن بر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مورد از آیاتی که اصحاب را نکوهش کرده است، در ذیل بیان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آمنوا ما لكم اذا قيل لكم انفروا في سبيل الله اثاقلتم الى الارض ارضيتم بالحيوه الدنيا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 کسانی که ایمان آوردید شما را چه شده که چون برای جهاد در راه خدا امر شوید بخاک زمین دل بسته اید آیا راضی به زندگانی دنیا عوض حیات ابدی آخرت شده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تنفروا يعذبكم عذاباً اليماً و يستبدل قوماً غيركم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بدانید که اگر در راه دین خدا برای جهاد بیرون نشوید خدا شما را به عذابی دردناک معذب خواهد کرد و قومی دیگر برای جهاد بجای شما برمی گمارد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عرضاً قريباً و سفراً قاصداً لا تبعوك و لكن بعدت عليهم الشقه و سيحلفون بالله لو استطعنا لخرجنا معكم يهلكون انفسهم و الله يعلم انهم لكاذبون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 رسول اگر این مردم را برای منفعت آنی و فوری و سفر کوتاه تفریحی دعوت کنی البته تو را پیروی خواهند کرد لیکن از سفری که مشقتی دارد می پرهیزند و به زودی به خدا سوگند می خورند که اگر توانایی داشتیم همانا برای سفر آماده می شدیم اینان خود را به دست هلاکت می سپارند و خدا می داند که آنها به حقیقت 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الفتنه من قبل و قلبوا لک الامور</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این پیش هم آنها بدنبال فتنه گری و انهدام اسلام بودند و کارها را برای تو برعکس می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تصبك حسنة تسؤهم و ان تصبك مصيبة يقولوا قد أخذنا امرنا من قبل و يتولوا و هم فرحون</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را در حادثه ای خوش نصیب شود سخت بر آنها ناگوار آید و اگر تو را از جهاد زحمتی و رنجی پیش آید گویند که ما در کار خود نیک پیش بینی کردیم و آنها از دین روی گردانند در حالی که شادمانند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يحلفون بالله انهم لمنكم و ما هم منكم و لكنهم قوم يفرقون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آنها دائم به خدا قسم یاد می کنند که ما هم براستی از شما مؤمنانیم و حال آنکه باطناً از شما و هم عقیده شما نیستند و لیکن این قوم می 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النبى و يقولون هو اذن قل اذن خير لكم يومن بالله و يؤمن للمؤمنين و رحمة للذين آمنوا منكم و الذين يؤذون رسول الله لهم عذاب اليم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بعضی از آنان هستند که دائم پیغمبر را می آزارند می گویند او خوب شخص ساده و زود باوری است بگو ای پیغمبر زود باوری من لطفی بنفع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خدا ایمان آورده و به مؤمنان اطمینان دارد و برای مؤمنان رحمت الهی است و برای آنان که رسول را آزار دهند عذاب دردناک مهیا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عاهد الله لئن اتانا من فضله لنصدقن و لنكونن من الصالحين فلمّا فضله بخلوا به و تولوا و هم معرضون فاعقبهم نفاقاً من قلوبهم الى يوم يلقونه بما أخلفوا الله ما و عدوه و بما كانوا يكذبون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بعضی از آنها این گونه با خدا عهد بستند که اگر نعمت و رحمتی نصیب ما شد البته پیغمبر را تصدیق کرده و از نیکان می شویم و با این عهد باز چون فضل و نعمت خدا نصیبشان گشت بر آن بخل ورزیدند و از دین روی گردانیده و از حق اعراض کردند در نتیجه ی این تکذیب و خلف وعده ای که کردند خداوند دل آنها را تا روز ملاقات خداوند ظلمت کده نفاق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ينادونك من وراء الحجرات اكثرهم لا يعقلون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به حقیقت مردمی که تو را از پشت حجرهات به صدای بلند می خوانند اکثر آنها بی عقل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ان جاء كم فاسق بنبأ فتبينوا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ای مؤمنان هرگاه فاسقی خبری برای شما آورد تحقیق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اسلموا قل لاتمنّوا على اسلامكم بل الله يمن عليكم ان هداكم للايمان ان كنتم صادقين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آنها بر تو به مسلمان شدن منت می گذارند، بگو شما با اسلام خود بر من منت منهید بلکه اگر راست می گوئید خدا بر شما منت دارد که شما را به سوی ایمان هدایت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 قالت طائفه منهم يا اهل يثرب لا مقام لكم فارجعوا و يستأذن فريق منهم النبى يقولون ان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بعوره ان يريدون الا فراراً و لو دخلت عليهم من اقطارها ثم سئلوا الفتنه لاتوها و ما تلبقوا بها الّا يسيراً ولقد كانوا عاهدوا الله من قبل لا يولّون الادبار و كان عهد الله مسئولاً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در آن وقت طایفه ای از آن منافقین گفتند ای یثربیان دیگر شما را در مدینه جای ماندن نیست باز گردید و در آن حال گروهی از آنها برای رفتن از پیغمبر اجازه خواسته و می گفتند خانه های ما دیوار و حفاظی ندارد در صورتی که دروغ می گفتند و مقصودشان جز فرار از جنگ نبود و اگر دشمنان دین از اطراف به شهر و خانه هایشان از پی غارت هجوم آورند سپس از آنها تقاضای بازگشت به کفر و شرک کنند آنها برای آن، جز اندکی درنگ، نمی کنند و آنها با خدا عهد محکم بسته بودند که به جنگ پشت نکند و خلق بر عهد خدا مسئول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جاءك المنافقون قالوا نشهد انک لرسول الله صلى الله عليه واله وسلم و الله يعلم انک لرسوله و الله يشهد ان المنافقين لكاذبون اتخذوا ايمانهم جنّه فصدوا عن سبيل الله انهم ساء ما كانوا يعملون</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چون منافقان نزد تو آمده و گفتند که ما گواهی می دهیم که تو رسول خدائی و خدا می داند که تو رسول اویی و خدا هم گواهی می دهد که منافقان دروغ گویانند قسم های خود را سپر گرفته و از راه خدا باز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بد است آنچه که آنها عمل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رأيتهم تعجبك اجسامهم و إن يقولوا تسمع لقولهم كانهم خشب مسنده يحسبون كل صيحه عليهم هم العدو فاحذر هم قاتلهم الله فانى يؤفكون</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آنها را ببینی جسم هایشان تو را به شگفت می آورد و اگر سخن گویند گوش می دهی گویی که چوبی تکیه داده شده هستند که هر صدایی را به ضرر خود می پندارند آنها دشمنند از ایشان بر حذر باش خدایشان بکشد چه قدر از حق باز می گرداند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لم تقولون مالا تفعلون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 کسانی که ایمان آورده اید چرا می گوئید چیزی را که انجام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از حيث خشم در نزد خداوند آن که بگوئید چیزی را که انجام نمی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لا تكونوا كالذين اذوا موسى</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 کسانی که ایمان آورده اید مانند آن مردمی که پیغمبرشان موسی را بیازردند نباشید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الى المدينه ليخرجن الأعز منها الاذل</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آنها می گویند اگر به مدینه مراجعت کردیم حتماً باید عزتمندان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مقدار کمی از آیاتی است که در مذمّت عده ای از اصحاب رسول اکرم صلی الله علیه واله وسلم در قرآن کریم موجود است و تعداد حقیقی آن بسیار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آیات اینست که در بین اصحاب پیامبرصلی الله علیه واله وسلم افرادی دنیا دوست و دنیا طلب وکسانی که نسبت به جهاد در کنار پیامبرصلی الله علیه واله وسلم بی رغبت و کاهل بوده اند وجود داشته و همچنین در بین ایشان افراد دروغگو و مستحق عذاب خداوند و فتنه گر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شادی های پیامبر صلی الله علیه واله وسلم غمناک و از غصه های پیامبر صلی الله علیه واله وسلم دلشاد شده و همواره با کلمات و افعال خویش اسباب اذیت پیامبر صلی الله علیه واله وسلم را فراهم می نمودند با بی ادبی با او تکلم می نمودند و در بین این اصحاب افرادی فاسق نیز به جولان پرداخته و عده ای از آنها نیز به خاطر اینکه به رسول خدا صلی الله علیه واله وسلم ایمان آورده اند بر او منت می گذاشتند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صریح آیات کریمه کتاب خدا در بین اصحاب پیامبر صلی الله علیه واله وسلم منافقینی به چشم می خوردند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که چهره و گفتار ایشان آن قدر فریبنده بوده که حتی فرد اول عالم امکان یعنی نبی الله الاعظم صلی الله علیه واله وسلم نیز ممکن بود به ایشان از این جهت مایل شود و اگر خداوند آنها را به پیامبر خویش معرفی نمی کرد او نیز فریب آنها را می خورد و این سخن پروردگار است که به او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الاعراب منافقون و من اهل المدينة مردوا على النفاق لا تعلمهم نحن نعلمهم سنعذبهم مرتين ثم يردون الى عذاب عظيم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اعرابی که در اطراف شما هستند منافقانی بوده که بر این نفاق بعضی از اهل مدینه نیز خو گرفته اند ای رسول تو آنان را نمی شناسی ما آنان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فهمیده می شود که عده ای از مردم مدینه و اصحاب پیامبر صلی الله علیه واله وسلم آنچنان بر نفاق خو گرفته بودند که حتی پیامبرصلی الله علیه واله وسلم نیز از روی سخنانشان ایشان را شناختند و اگر خدای متعال اراده نفرموده بود ممکن بود ظاهر ایشان پیامبر صلی الله علیه واله وسلم را نیز بفریبد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حال چگونه است که عده ای ادعا می کنند که تمام اصحاب پیامبر صلی الله علیه واله وسلم انسان های صالحی بوده اند؟</w:t>
      </w:r>
    </w:p>
    <w:p>
      <w:pPr>
        <w:pStyle w:val="BookText"/>
        <w:rPr/>
      </w:pPr>
      <w:r>
        <w:rPr>
          <w:rFonts w:ascii="IRNazanin" w:hAnsi="IRNazanin" w:eastAsia="IRNazanin"/>
          <w:color w:val="111111"/>
          <w:sz w:val="28"/>
          <w:sz w:val="28"/>
          <w:szCs w:val="28"/>
          <w:rtl w:val="true"/>
          <w:lang w:bidi="fa-IR"/>
        </w:rPr>
        <w:t>در اینجا اضافه کنم که گروه هایی از اصحاب رسول خدا صلی الله علیه واله وسلم گفتار و کردارشان با هم سازگاری نداشته و این عدم تطابق قول و فعل ایشان گناه بزرگی را در نزد خدا برایشان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گروه اصحاب کسانی بوده اند که پیامبر اکرم صلی الله علیه واله وسلم را ذلیل و خود را عزیز دانسته و تصمیم داشتند که آن عزیز خدا و ذلیلی که خود گمان می کردند رسول اکرم صلى الله عليه واله وسلم را از مدینه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چنین آیات و اوصافی که درباره برخی از اصحاب پیامبر اکرم صلی الله علیه واله وسلم به ما رسیده آیا م یتوان به آیاتی که مدح اصحاب در آن شده تمسک کرد و اطرافیان و اصحاب رسول خدا صلی الله علیه واله وسلم را شامل آیات مدح نموده و از همه جانبداری کرده و همه ایشان را انسان هایی وارسته بدانیم؟ ما در قرآن کریم به غیر از تعریف اصحاب، مذمّت ایشان را هم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مدح و یا حتی ذمّ به تنهایی اکتفا کرده و برای همه اصحاب پیامبر اکرم صلی الله علیه واله وسلم حکم واحد صادر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باید دقت لازم را به آن مبذول داشت اینست که مدحها و تعریف های موجود در آیات درباره همه اصحاب،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مربوط به اصحاب راستین مؤمن و با اخلاص رسول خدا صلی الله علیه واله وسلم است و برای کسب فضیلت تنها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صرف صحابی بودن اکتفا نمی کند و شرط لازم شمول آیات تبعیت، اطاعت پیروی از رسول اکرم صلی الله علیه واله وسلم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باب تبرئه خلفاء از اعمال شنیع و ناپسندی که مرتکب شده اند به دو چیز تمسک کرده اند اول اینکه همه اصحاب را بندگان صالح و مخلص معرفی کرده اند و در این حالت خلفاء خویش را نیز وارد دسته اصحاب صالح معرفی کرده و ایشان را از رفتار زشتشان مبری کرده اند در حالی که این با آیات قرآن کریم و سنّت رسول اکرم صلى الله عليه واله وسلم سازگار نیست زیرا که آنچه از این دو برمی آید وجود افراد منافق و ناسالمی است که در اصحاب رسول خدا صلی الله علیه واله وسلم رخنه کرده و تعدادشان نیز اندک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صرفاً مصاحبت با نبی رحمت صلى الله عليه واله وسلم را کمال و فضیلت محسوب کرده و این فضیلت جعلی را دستمایه توجیه ظلم ها و ستم های عده ای از همین صحابه قرار داده اند و این در حالی است که خدای مهربان در آیه شریفه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صفات اصحاب برگزیده را بیان کرده که اولین آن همراهی حقیقی با آن حضرت است نه جسمشان، صرفاً با جسم شریف پیامبر صلى الله عليه واله وسلم معیت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مصاحبت و همراهی ظاهری که عموم اصحاب با رسول اکرم صلی الله علیه واله وسلم داشته اند فضیلتی محسوب نشده و آنچه که فضیلت است تقوی و عمل صالح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کهف انسان مؤمن و کافری را مثال می زند که با هم مصاحب هستند و این بدین معناست که ممکن است فرد کافری صحابی انسان مؤمن و پاکدامن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صاحبه و هو يحاوره اكفرت بالذی خلقک من تراب</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یار او در مقام گفتگو و اندرز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خدائی که نخست از خاک آفریدت کافر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مصاحبت با رسول اکرم صلى الله عليه واله وسلم کمالی محسوب نمی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بپذیریم که این آیات که در برگیرنده فضائلی برای یاران حقیقی رسول خدا صلى الله عليه واله وسلم است تماماً هر کس را که نام صحابی و یار پیامبر صلى الله عليه واله وسلم او را به دنبال خویش یدک می کشد شامل می شود، در این صورت نیز این آیات مشتمله بر فضائل درباره حال آن زمان اصحاب بوده است و ملاک در قضاوت حال فعلی ایشان است نه تعاریفی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از ایشان در گذشته به خاطر جهاد و جانفشانی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خداوند از ایشان راضی بوده است آنهم به خاطر اعمال نیکشان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 مصاحبت با رسول خدا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اگر آن اعمال پسندیده ای که در گذشته ملاک فضیلت ایشان بوده ترک شود و از جانب ایشان مورد فراموشی و غفلت قرار گیرد نه تنها آن فضیلت بر ایشان ثابت نیست، بلکه بر آنها خرده گرفته می شود که چرا شما با آن مقام و درجه اعلاء این چنین به قهقری برگشته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پروردگار عالم قارون را که از قوم موسی بوده و بلعم باعورا را نیز که هر دو در بدو امر انسان های صالحی بوده اند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جالب است بدانیم که در روایات اهل سنت نیز احادیث معتبری یافت می شود که صراحتاً بر عدم عدالت عده زیادی از اصحاب پیامبر صلى الله عليه واله وسلم دلالت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واله وسلم في اصحابي اثناعشر منافقاً فيهم ثمانية لا يدخلون الجنّة حتى يلج الجمل في سمّ الخياط</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اصحابم دوازده نفر منافق وجود دارد که هشت نفر ایشان هرگز وارد بهشت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حدیث مشخص می گردد، در بین اصحاب رسول خدا صلى الله عليه واله وسلم به اعتراف خود آن حضرت منافق پیشه گانی بوده اند که تعدادی از ایشان هرگز وارد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آیا می توان تمام ایشان را عادل دانست و همه را یارانی وفادار نامید؟ خوانندگان عزیز دقت بفرمایند که پیامبر صلى الله عليه واله وسلم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اصحابم منافقینی وجود دارند یعنی منافقینی را نیز داخل در کلمه اصحاب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که کلمه صحابی صرفاً بار مثبت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از قول ابن ابی ملیکه نقل می کند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پیامبر صلى الله عليه واله وسلم را درک کردم که همگی از اینکه منافق باشند می ترسیدند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یا ما درباره ی کسانی که خود در عدالت خویش شک دارند و نگران هستند که مبادا منافق باشند می توانیم به عدالت و وثوقشان و بلکه بالاتر از آن کفر کسی که به ایشان توهین کند حکم نمائیم؟ </w:t>
      </w:r>
      <w:bookmarkStart w:id="197" w:name="pg8756_95789"/>
    </w:p>
    <w:p>
      <w:pPr>
        <w:pStyle w:val="Heading3"/>
        <w:numPr>
          <w:ilvl w:val="2"/>
          <w:numId w:val="1"/>
        </w:numPr>
        <w:rPr/>
      </w:pPr>
      <w:bookmarkStart w:id="198" w:name="__RefHeading___Toc3340154_653776707"/>
      <w:bookmarkStart w:id="199" w:name="_Toc71"/>
      <w:bookmarkEnd w:id="197"/>
      <w:bookmarkEnd w:id="198"/>
      <w:r>
        <w:rPr>
          <w:rtl w:val="true"/>
        </w:rPr>
        <w:t>آیه بیعت رضوان</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رضي الله عن المؤمنين اذ يبايعونک تحت الشجره فعلم ما في قلوبهم فانزل السكينه عليهم و اثابهم فتحاً قريباً</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خدا از مؤمنان که زیر درخت با تو بیعت کردند به حقیقت خشنود گشت و از آنچه در قلب آنها بود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وقار و اطمینان را برایشان نازل کرد و به فتحی نزدیک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این آیه جهت ساختن فضیلت برای خلفاء خویش استفاده کرده و می گویند خلیفه اول و دوم در بیعت رضوان شرکت کرده اند، پس خداوند از ایشان راضی است و چرا شیعه به اعمال این دو خرده می گیرد؟</w:t>
      </w:r>
    </w:p>
    <w:p>
      <w:pPr>
        <w:pStyle w:val="BookText"/>
        <w:rPr/>
      </w:pPr>
      <w:r>
        <w:rPr>
          <w:rFonts w:ascii="IRNazanin" w:hAnsi="IRNazanin" w:eastAsia="IRNazanin"/>
          <w:color w:val="111111"/>
          <w:sz w:val="28"/>
          <w:sz w:val="28"/>
          <w:szCs w:val="28"/>
          <w:rtl w:val="true"/>
          <w:lang w:bidi="fa-IR"/>
        </w:rPr>
        <w:t>در جواب گفته می شود که خداوند از آن دسته از مؤمنینی که با رسول اکرم صلی الله علیه واله وسلم بیعت کرده اند راضی است و حال باید ایمان آن چند نفر را ثابت کرد زیرا ایمان قلبی با ایمان لسانی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مهم،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الاعراب آمنا قل لم تؤمنوا ولكن قولوا اسلمنا</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يعنى خدای عزوجل ایمان را از ایشان سلب کرده ولی اسلام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اسلام و ایمان در این است که اگر کسی به زبان اقرار به شهادتین کند به او مسلمان می گویند و احکام مسلمان مانند حرمت ،مال ،جان، ناموس، حلیت، نکاح، طهارت 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جاری می شود ولی ایمان یعنی رسوخ اعتقاد به قلب عمل کردن به آنچه به عنوان ایمان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مؤمنینی که ایمان آورده اند راضی شده نه از هر کس که بیعت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دیگر آنکه خدای عزوجل این گروه را به خاطر این عمل پسندیده ستایش کرده است، حال اگر ایشان این کردار را تغییر دهند و بیعت بشکنند باز هم خداوند از ایشان راضی است یا نه؟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این واقعه رخدادی نادر و کمیاب تلقی شود زیرا که عده ای در زمان حیات رسول اکرم صلى الله عليه واله وسلم هم مرتد شده و از دین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در کتاب خویش خبر داده و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يرتدد منكم عن دينه فيمت و هو کافر فاولئک حبطت اعمالهم في الدنيا و الاخره و اولئک اصحاب النارهم فيها خالدون</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اگر آن کسی که از اهل ایمان بوده، از دین خویش برگردد و در همین حالت کفر بمیرد اعمالش در دنیا و آخرت نابود شده و در نهایت هم به جهنم جاودان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آوردن آیه فوق این است که اگر آیه بیعت رضوان و اعلام رضایت خداوند از اصحاب رسول اکرم صلى الله عليه واله وسلم در این آیه و هم چنین آیات دیگر درباره تمام اصحاب رسول خدا صلى الله عليه واله وسلم نازل شده و مدح تمام ایشان را کرده باشد و در بین این گروه خلفاء نیز بوده و از مؤمنین به شمار می رفته اند، با این حال اگر این اصحاب از دین خویش برگردند و بر آن برگشتن از دین اصرار کرده و کافر از دنیا روند نه تنها در آخرت دچار عذاب الهی می گردند، بلکه به دلیل این قسمت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اعمالهم فى الدنيا و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نیز تمام فضائلی که قبلاً کسب کرده بودند حبط شده و دیگر این فضایل شامل ایشان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حال فعلی افراد است که چگونه اند نه گذشته ایشان که چه فضائلی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در سایر آیات هم سخن از رضایت همیشگی خداوند به میان نیامده بلکه این رضایت به خاطر عملی از اعمال ایشان بوده و به همین دلیل است که اگر کسی از کار گذشته اش که مایه ی رضایت خداوند بوده دست بکشد دچار غضب و سخط خداوند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درباره افرادی که پس از ایمان به کفر برگردند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ایشان نیز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کسانی که بعد از ایمان کافر شدند و بر کفر خویش افزودند هرگز توبه آنها پذیرفته نشود و حقیقاً ایشان گمراهند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هرگز مورد مغفرت خداوند واقع نمی 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نخست ایمان آوردند سپس کافر شدند باز ایمان آورده دگر بار کافر شدند پس بر کفر خویش فزودند اینان را خداوند نخواهد بخشید و به راهی هدایت نمی کند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همان گونه که از آیات بر می آید این مطلب درباره عده ای مؤمن بوده که در نهایت به کفر روی آورده و بیایمان از دنیا رفته اند حال اگر کسی بیاید و فضایل ایشان را در زمان ایمانشان بیان کند، از نظر عقل و شرع بر او خرده گرفته می شود، زیرا او به واسطه ارتداد تمام حسنات و فضائلشان حبط و نابود گردیده و خداوند نیز هرگز از ایشان راضی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فرض مثال یکی از مؤمنین که حقیقتاً با رسول خدا صلى الله عليه واله وسلم در واقعه حدیبیه بیعت کرده و خداوند از او به صراحت قرآن کریم راضی شده مرتد گردد کسی می تواند بگوید که او مورد رضای خداوند است و آیه رضوان در شأن او نازل شده و او هنوز انسان خوبی است؟</w:t>
      </w:r>
    </w:p>
    <w:p>
      <w:pPr>
        <w:pStyle w:val="BookText"/>
        <w:rPr/>
      </w:pPr>
      <w:r>
        <w:rPr>
          <w:rFonts w:ascii="IRNazanin" w:hAnsi="IRNazanin" w:eastAsia="IRNazanin"/>
          <w:color w:val="111111"/>
          <w:sz w:val="28"/>
          <w:sz w:val="28"/>
          <w:szCs w:val="28"/>
          <w:rtl w:val="true"/>
          <w:lang w:bidi="fa-IR"/>
        </w:rPr>
        <w:t>واضح تر بگویم عده ای از اصحاب رسول اکرم صلى الله عليه واله وسلم به خاطر بیعت رضوان مفتخر به فضیلتی گردیدند که مضمون آن رضایت خداست این فضیلت بسیار بالاست، لكن اگر ایشان پس از رحلت رسول خدا صلى الله عليه واله وسلم بیعتی که در غدیر با همان حضرت مبنی بر وصایت و خلافت حضرت ولی الله علی بن ابی طالب علیه السلام کردند را نقض کنند و زیر پا گذارده و بشکنند باز این آیه و این فضیلت برای ایشان باقی می ماند یا خیر؟</w:t>
      </w:r>
    </w:p>
    <w:p>
      <w:pPr>
        <w:pStyle w:val="BookText"/>
        <w:rPr/>
      </w:pPr>
      <w:r>
        <w:rPr>
          <w:rFonts w:ascii="IRNazanin" w:hAnsi="IRNazanin" w:eastAsia="IRNazanin"/>
          <w:color w:val="111111"/>
          <w:sz w:val="28"/>
          <w:sz w:val="28"/>
          <w:szCs w:val="28"/>
          <w:rtl w:val="true"/>
          <w:lang w:bidi="fa-IR"/>
        </w:rPr>
        <w:t>طبق آیات قرآن کریم اگر چنین جنایتی توسط این عده اصحاب صورت گرفته باشد دیگر این فضیلت برای این گروه باقی نمی 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قسمت اول مطلب که آیا ایشان بیعتی با رسول اکرم صلى الله عليه واله وسلم مبتنی بر خلافت حضرت علی بن ابی طالب علیه السلام کرده اند یا خیر می توان به کتاب الغدیر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و در آنجا مفصل ماجرا را از طریق خود اهل سنت و منابع ایشان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شیعه نیز تصریح به این بیعت شده که به عنوان مثال می توان به کتاب بحار الانوار، 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گروه اصحاب که دارای چنان فضیلتی بوده اند با این نکث بیعت آن فضایل را نابود کرده و از بین برده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ایشان پیروان واقعی رسول خدا باشند هرگز از دینی که خداوند از آن راضی است یعنی دین همراه با ولایت</w:t>
      </w:r>
      <w:r>
        <w:rPr>
          <w:rStyle w:val="FootnoteAnchor"/>
          <w:rtl w:val="true"/>
        </w:rPr>
        <w:footnoteReference w:id="319"/>
      </w:r>
      <w:r>
        <w:rPr>
          <w:rFonts w:ascii="IRNazanin" w:hAnsi="IRNazanin" w:eastAsia="IRNazanin"/>
          <w:color w:val="111111"/>
          <w:sz w:val="28"/>
          <w:sz w:val="28"/>
          <w:szCs w:val="28"/>
          <w:rtl w:val="true"/>
          <w:lang w:bidi="fa-IR"/>
        </w:rPr>
        <w:t>خارج نگشته و مانند سلمان ها و اباذرها و مقدادها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افتخار جميع ملت اسلام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ادیان گذشته هم </w:t>
      </w:r>
      <w:r>
        <w:rPr>
          <w:rFonts w:eastAsia="IRNazanin" w:cs="IRNazanin"/>
          <w:color w:val="111111"/>
          <w:sz w:val="28"/>
          <w:szCs w:val="28"/>
          <w:rtl w:val="true"/>
          <w:lang w:bidi="fa-IR"/>
        </w:rPr>
        <w:t xml:space="preserve">- </w:t>
      </w:r>
      <w:bookmarkStart w:id="200" w:name="pg8756_95792"/>
    </w:p>
    <w:p>
      <w:pPr>
        <w:pStyle w:val="BookText"/>
        <w:rPr/>
      </w:pPr>
      <w:bookmarkEnd w:id="200"/>
      <w:r>
        <w:rPr>
          <w:rFonts w:ascii="IRNazanin" w:hAnsi="IRNazanin" w:eastAsia="IRNazanin"/>
          <w:color w:val="111111"/>
          <w:sz w:val="28"/>
          <w:sz w:val="28"/>
          <w:szCs w:val="28"/>
          <w:rtl w:val="true"/>
          <w:lang w:bidi="fa-IR"/>
        </w:rPr>
        <w:t>همه پیروان انبیاء را انسان های صالحی تشکیل نداده بودند، بلکه در میان ایشان نیز مردان و زنانی نا شایست به چشم می خوردند که می توان به زن نوح و لوط که از صحابه از نظر جسمی به آن دو پیامبر هم نزدیک تر بودند اشاره کرد</w:t>
      </w:r>
      <w:r>
        <w:rPr>
          <w:rStyle w:val="FootnoteAnchor"/>
          <w:rtl w:val="true"/>
        </w:rPr>
        <w:footnoteReference w:id="320"/>
      </w:r>
      <w:r>
        <w:rPr>
          <w:rFonts w:ascii="IRNazanin" w:hAnsi="IRNazanin" w:eastAsia="IRNazanin"/>
          <w:color w:val="111111"/>
          <w:sz w:val="28"/>
          <w:sz w:val="28"/>
          <w:szCs w:val="28"/>
          <w:rtl w:val="true"/>
          <w:lang w:bidi="fa-IR"/>
        </w:rPr>
        <w:t>و آیات مذمت پیروان موسی و یاران او را در قرآن کریم بررسی نمود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که در چنین وضعیتی است که حکم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سنتی مبنی بر اینکه تمام اصحاب انبیاء گذشته افرادی صالح باشند نداشته بلکه خودش در قرآن کریم درباره اصحاب و نزدیکان پیامبران خدا و حتی رسول مکرم اسلام نکوهش ها و خرده گیری هایی را برای اولوالا لباب متذکر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يتذكر الا اولوالا لباب</w:t>
      </w:r>
      <w:r>
        <w:rPr>
          <w:rFonts w:eastAsia="IRNazanin" w:cs="IRNazanin"/>
          <w:color w:val="111111"/>
          <w:sz w:val="28"/>
          <w:szCs w:val="28"/>
          <w:rtl w:val="true"/>
          <w:lang w:bidi="fa-IR"/>
        </w:rPr>
        <w:t>).</w:t>
      </w:r>
    </w:p>
    <w:p>
      <w:pPr>
        <w:pStyle w:val="Heading3"/>
        <w:numPr>
          <w:ilvl w:val="2"/>
          <w:numId w:val="1"/>
        </w:numPr>
        <w:rPr/>
      </w:pPr>
      <w:bookmarkStart w:id="201" w:name="__RefHeading___Toc3340156_653776707"/>
      <w:bookmarkStart w:id="202" w:name="_Toc72"/>
      <w:bookmarkEnd w:id="201"/>
      <w:r>
        <w:rPr>
          <w:rtl w:val="true"/>
        </w:rPr>
        <w:t>رابطه خلفا با پیامبر صلی الله علیه وآله وسلم</w:t>
      </w:r>
      <w:bookmarkEnd w:id="20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خلفاء انسان های بدی بودند چرا رسول اکرم صلى الله عليه واله وسلم خود را به ایشان نزدیک کرده و به ایشان و پست و مقام عطا کرده و با عده ای از ایشان رابطه ی سببی بر قرار کرده است؟</w:t>
      </w:r>
    </w:p>
    <w:p>
      <w:pPr>
        <w:pStyle w:val="BookText"/>
        <w:rPr/>
      </w:pPr>
      <w:r>
        <w:rPr>
          <w:rFonts w:ascii="IRNazanin" w:hAnsi="IRNazanin" w:eastAsia="IRNazanin"/>
          <w:color w:val="111111"/>
          <w:sz w:val="28"/>
          <w:sz w:val="28"/>
          <w:szCs w:val="28"/>
          <w:rtl w:val="true"/>
          <w:lang w:bidi="fa-IR"/>
        </w:rPr>
        <w:t>آیا رسول خدا صلى الله عليه واله وسلم نمی دانستند که اینها مردم صالحی نیستند و در حقیقت باید گفت که پیامبر صلى الله عليه واله وسلم نمی دانستند که عایشه کافر خواهد شد و چون نمی دانستند او را طلاق ندادند و فقط شیعه است که می داند عایشه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درباره ازدواج های رسول اکرم صلى الله عليه واله وسلم باید گفت همان طور که در قبل هم ذکر شد بسیاری از این ازدواج ها از روی ترحم صورت گرفته بود همچون ازدواج با حفصه دختر عمر که طبق منابع اهل سنت </w:t>
      </w:r>
      <w:r>
        <w:rPr>
          <w:rStyle w:val="FootnoteAnchor"/>
          <w:rtl w:val="true"/>
        </w:rPr>
        <w:footnoteReference w:id="322"/>
      </w:r>
      <w:r>
        <w:rPr>
          <w:rFonts w:ascii="IRNazanin" w:hAnsi="IRNazanin" w:eastAsia="IRNazanin"/>
          <w:color w:val="111111"/>
          <w:sz w:val="28"/>
          <w:sz w:val="28"/>
          <w:szCs w:val="28"/>
          <w:rtl w:val="true"/>
          <w:lang w:bidi="fa-IR"/>
        </w:rPr>
        <w:t>از روی ترحم صورت گرفته است و همچنین لازم به ذکر است در ازدواج، به صرف گفتن شهادتین و اسلام زبانی حرمت نکاح با کافر و کافره زایل می شود که درباره عایشه و حفصه دختران خلفاء چنین بوده زیرا هم ایشان و هم پدرانشان شهادتین می گفتند و این شهادتین ازدواج با ایشان را حلال می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اینکه اگر ایشان بد بودند چرا رسول خدا صلى الله عليه واله وسلم خود را به ایشان نزدیک می کرد باید گفت که رسول اکرم صلى الله عليه واله وسلم با دختر ابوسفیان نیز ازدواج کردند در حالی که به شهادت تاریخ، ابوسفیان به زبان و دل کافر بوده و بعداً صادقانه ایمان نیاورد</w:t>
      </w:r>
      <w:r>
        <w:rPr>
          <w:rFonts w:eastAsia="IRNazanin" w:cs="IRNazanin"/>
          <w:color w:val="111111"/>
          <w:sz w:val="28"/>
          <w:szCs w:val="28"/>
          <w:rtl w:val="true"/>
          <w:lang w:bidi="fa-IR"/>
        </w:rPr>
        <w:t xml:space="preserve">. </w:t>
      </w:r>
      <w:bookmarkStart w:id="203" w:name="pg8756_95793"/>
    </w:p>
    <w:p>
      <w:pPr>
        <w:pStyle w:val="BookText"/>
        <w:rPr/>
      </w:pPr>
      <w:bookmarkEnd w:id="203"/>
      <w:r>
        <w:rPr>
          <w:rFonts w:ascii="IRNazanin" w:hAnsi="IRNazanin" w:eastAsia="IRNazanin"/>
          <w:color w:val="111111"/>
          <w:sz w:val="28"/>
          <w:sz w:val="28"/>
          <w:szCs w:val="28"/>
          <w:rtl w:val="true"/>
          <w:lang w:bidi="fa-IR"/>
        </w:rPr>
        <w:t>امّا حقيقت مطلب همان طور که قبلاً گذشت کید و مکر خداوند و استدراج او نسبت به این افراد بوده که به ایشان مهلت دهد تا به گناه خویش بیافزیند بیافزیند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ایراد کند که اگر عایشه و پدرش بد بودند و پیامبرصلى الله عليه واله وسلم می دانستند که کافر می شوند چرا رسول خداصلى الله عليه واله وسلم خود را از ایشان دور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دهیم به غیر از اینکه مشابه این مورد درباره ی دیگر انبیای الهی یعنی نوح و لوط که زنانی کافر داشتند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حائز اهمیت است که خود سؤال کننده در سؤال خویش گفته است که عایشه پس از پیامبر اکرم صلى الله عليه واله وسلم دچار مشکل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رسول خداصلى الله عليه واله وسلم او را به عقوبت کاری که هنوز نکرده است مبتلا کنند و به علت اینکه بعداً از دین خارج می گردد او را طلاق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عقوبت پیش از گناه در نزد همه عقلا مذموم است</w:t>
      </w:r>
      <w:r>
        <w:rPr>
          <w:rFonts w:eastAsia="IRNazanin" w:cs="IRNazanin"/>
          <w:color w:val="111111"/>
          <w:sz w:val="28"/>
          <w:szCs w:val="28"/>
          <w:rtl w:val="true"/>
          <w:lang w:bidi="fa-IR"/>
        </w:rPr>
        <w:t>.</w:t>
      </w:r>
    </w:p>
    <w:p>
      <w:pPr>
        <w:pStyle w:val="Heading3"/>
        <w:numPr>
          <w:ilvl w:val="2"/>
          <w:numId w:val="1"/>
        </w:numPr>
        <w:rPr/>
      </w:pPr>
      <w:bookmarkStart w:id="204" w:name="__RefHeading___Toc3340158_653776707"/>
      <w:bookmarkStart w:id="205" w:name="_Toc73"/>
      <w:bookmarkEnd w:id="204"/>
      <w:r>
        <w:rPr>
          <w:rtl w:val="true"/>
        </w:rPr>
        <w:t>موقعیت خلفا در زمان پیامبر صلی الله علیه وآله وسلم</w:t>
      </w:r>
      <w:bookmarkEnd w:id="205"/>
    </w:p>
    <w:p>
      <w:pPr>
        <w:pStyle w:val="BookText"/>
        <w:rPr/>
      </w:pPr>
      <w:r>
        <w:rPr>
          <w:rFonts w:ascii="IRNazanin" w:hAnsi="IRNazanin" w:eastAsia="IRNazanin"/>
          <w:color w:val="111111"/>
          <w:sz w:val="28"/>
          <w:sz w:val="28"/>
          <w:szCs w:val="28"/>
          <w:rtl w:val="true"/>
          <w:lang w:bidi="fa-IR"/>
        </w:rPr>
        <w:t>امر مهم دیگری که باید به آن توجه کرد این است که رسول خدا صلى الله عليه واله وسلم هیچگاه پست های مهمی به خلفاء واگذار نکردند مگر اینکه ایشان از پس آن بر نیامده و یا از آن عزل شده و سپس یدالله العلیا حضرت علی بن ابی طالب علیه السلام آن را به نحو احسن به نتیجه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در جنگ هایی که ایشان فرار نکرده اند</w:t>
      </w:r>
      <w:r>
        <w:rPr>
          <w:rStyle w:val="FootnoteAnchor"/>
          <w:rtl w:val="true"/>
        </w:rPr>
        <w:footnoteReference w:id="323"/>
      </w:r>
      <w:r>
        <w:rPr>
          <w:rFonts w:ascii="IRNazanin" w:hAnsi="IRNazanin" w:eastAsia="IRNazanin"/>
          <w:color w:val="111111"/>
          <w:sz w:val="28"/>
          <w:sz w:val="28"/>
          <w:szCs w:val="28"/>
          <w:rtl w:val="true"/>
          <w:lang w:bidi="fa-IR"/>
        </w:rPr>
        <w:t>و بعضاً لواء و پرچم اسلام را حمل می نموده اند، سپاه اسلام را به اضمحلال کشانده، دین را به خطر انداخته، طمع دشمن را بر اصل اسلام برانگیخته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همین جنگ ها پس از رجوع مفتضحانه خلفاء حضرت علی بن ابی طالب علیه السلام را پیروز و پرچمش را به اهتزاز در آورده 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رسول خدا صلى الله عليه واله وسلم با چنین رفتاری علاوه بر نشان دادن لیاقت حضرت علیعلیه السلام فضائل او، بی لیاقتی و بی عرضگی آن دسته افراد را که حتی لیاقت تبلیغ یک سوره را نداشته و عرضه فرماندهی یک لشگر را از خویش نشان نداده اند به همگی اثبات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جمیع کتب اهل سنت هیچ ذکری از شجاعت فوق العاده خلفاء سه گانه پیدا ننموده ام و حتی در این کتاب ها اسم یک نفر را هم نیافتم که نوشته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بید ابی بکر او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دست ابابکر و یا عمر کشته شده و این</w:t>
      </w:r>
    </w:p>
    <w:p>
      <w:pPr>
        <w:pStyle w:val="BookText"/>
        <w:rPr/>
      </w:pPr>
      <w:r>
        <w:rPr>
          <w:rFonts w:ascii="IRNazanin" w:hAnsi="IRNazanin" w:eastAsia="IRNazanin"/>
          <w:color w:val="111111"/>
          <w:sz w:val="28"/>
          <w:sz w:val="28"/>
          <w:szCs w:val="28"/>
          <w:rtl w:val="true"/>
          <w:lang w:bidi="fa-IR"/>
        </w:rPr>
        <w:t>در حالیست که عبارات حیرت انگیزی در کتب اهل سنت درباره ی شجاعت ها و دلاوری های امام اسدالله الغالب علی بن ابی طالب علیه السلام و حتی ذکر اسامی کسانی که به دست ایشان به دوزخ واصل شده اند به فراوانی یافت می شود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حالا من نمی دانم منظور سؤال کننده از منسب های مهم و پست های حساسی که پیامبر اکرم صلى الله عليه واله وسلم به خلفاء در زمان خویش اعطا می فرمودند کدام منسب و کدام پست است؟ ای کاش یک مورد را متذکر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نظر بسیاری از محققین اهل سنت ابوبکر هیچگاه برای اسلام تیری رها نکرد و خونی نریخت و شمشیری از نیام خارج نساخت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اضعف المسلمين جنانا واقلهم عند العرب ترةً لم يرم قط بسهم ولا سلّ سيفاً ولا اراق دماً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شبهه انداز ادعا کرده است که پیامبر صلى الله عليه واله وسلم در زمان حیات خویش مسئولیت های مهمی به ابابکر و عمر داده اند، مسلماً ادعای گزاف احتیاج به دلیل ندارد و همچنین صرف ادعا دلیل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انداختن هم نیاز به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اگر کسی بخواهد عالمانه و بی غرض مطلبی را بیان کند نیاز به دلیل و برهان دارد</w:t>
      </w:r>
      <w:r>
        <w:rPr>
          <w:rFonts w:eastAsia="IRNazanin" w:cs="IRNazanin"/>
          <w:color w:val="111111"/>
          <w:sz w:val="28"/>
          <w:szCs w:val="28"/>
          <w:rtl w:val="true"/>
          <w:lang w:bidi="fa-IR"/>
        </w:rPr>
        <w:t xml:space="preserve">. </w:t>
      </w:r>
      <w:bookmarkStart w:id="206" w:name="pg8756_95795"/>
    </w:p>
    <w:p>
      <w:pPr>
        <w:pStyle w:val="Heading3"/>
        <w:numPr>
          <w:ilvl w:val="2"/>
          <w:numId w:val="1"/>
        </w:numPr>
        <w:rPr/>
      </w:pPr>
      <w:bookmarkStart w:id="207" w:name="__RefHeading___Toc3340160_653776707"/>
      <w:bookmarkStart w:id="208" w:name="_Toc74"/>
      <w:bookmarkEnd w:id="206"/>
      <w:bookmarkEnd w:id="207"/>
      <w:r>
        <w:rPr>
          <w:rtl w:val="true"/>
        </w:rPr>
        <w:t>انصار و اهلبیت علیهم السلام</w:t>
      </w:r>
      <w:bookmarkEnd w:id="20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شیعه همواره به خاطر همراهی انصار با علی علیه السلام در جنگ صفین از ایشان تمجید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خاطر اینکه خلافت را به علی علیه السلام واگذار نکرده اند این گروه را مرتد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مقیاس و ترازوی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کاری از کارها با علی علیه السلام باشند بهترین مردم و اگر در کنار مخالفان باشند مرتد و دنیا طلبند مگر علی علیه السلام کیست که با او بودن ملاک حق و مفارقت از او ملاک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خدای عزوجل برای اینکه مردم بتوانند اعمال خویش را بسنجند میزانی در اختیار ایشان قرار داده است که اگر این میزان نبود هر کس ادعا می نمود که از همه مردم بهتر و اعمالش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زمان حیات نبی خدا صلی الله علیه واله وسلم و وجود نازنین خود آن حضرت بوده است، که باید افراد اعمال و رفتار خویش را با آن حضرت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ایشان چه کسی میزان اعمال است؟ و چه کسی ترازوی سنجش کردار خلق است؟</w:t>
      </w:r>
    </w:p>
    <w:p>
      <w:pPr>
        <w:pStyle w:val="BookText"/>
        <w:rPr/>
      </w:pPr>
      <w:r>
        <w:rPr>
          <w:rFonts w:ascii="IRNazanin" w:hAnsi="IRNazanin" w:eastAsia="IRNazanin"/>
          <w:color w:val="111111"/>
          <w:sz w:val="28"/>
          <w:sz w:val="28"/>
          <w:szCs w:val="28"/>
          <w:rtl w:val="true"/>
          <w:lang w:bidi="fa-IR"/>
        </w:rPr>
        <w:t xml:space="preserve">اگر کسی بگوید قرآن کریم میزان است به او گفته می شود این همه گروه های مختلفی که یکدیگر را تکفیر کرده اند همگی معتقد به قرآن بوده و آن را کتاب منزل از جانب خداوند می دانند لکن این قرآن نه تنها نتوانسته است که از تفرقه امّت اسلامی جلوگیری کند، بلکه در خیلی از موارد گروه های متفرق به وسیله همین قرآن یکدیگر را تکفیر کرده و از همدیگر تبری جسته اند و این صریح آیه ی کریمه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يضل به كثيراً و يهدى به كثيراً </w:t>
      </w:r>
      <w:r>
        <w:rPr>
          <w:rStyle w:val="FootnoteAnchor"/>
          <w:rtl w:val="true"/>
        </w:rPr>
        <w:footnoteReference w:id="327"/>
      </w:r>
      <w:r>
        <w:rPr>
          <w:rFonts w:ascii="IRNazanin" w:hAnsi="IRNazanin" w:eastAsia="IRNazanin"/>
          <w:color w:val="111111"/>
          <w:sz w:val="28"/>
          <w:sz w:val="28"/>
          <w:szCs w:val="28"/>
          <w:rtl w:val="true"/>
          <w:lang w:bidi="fa-IR"/>
        </w:rPr>
        <w:t>و آیه شریفه و ننزل من القرآن ما هو شفاء و رحمه للمؤمنين و لا يزيد الظامين الا خسارا</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باید در کنار این قرآن چیز دیگری باشد که آن چیز امت را متحد کرده و میزان اعمال ایشان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به ذهن کسی برسد که چیزی که در کنار قرآن باعث وحدت بوده و میزان سنجش اعمال امّت است همه اصحاب پیامبر اکرم صلی الله علیه واله وسلم می باشند و این بدین معناست که اگر به هر یک از اصحاب چنگ بزنیم به هدایت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امر صحیح نیست زیرا برای این مطلب نصّ صحیحی در اختیار نداریم و دیگر اینکه به تأکید صریح قرآن کریم در بین اصحاب رسول خدا صلی الله علیه واله وسلم منافقینی وجود داشته اند که حضرت آنها را به عموم مسلمین معرفی نفرموده اند و همچنین اصحاب رسول خدا صلی الله علیه واله وسلم همگی دارای عصمت نبوده و نهایتاً این که همین اصحاب در مواقع زیادی با هم موافق نبوده بلکه به حرب و جنگ با یکدیگر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همه اصحاب رسول خدا صلی الله علیه واله وسلم باعث هدایت و میزان امت باشند به جای ایجاد اتحاد، اختلاف توصیف ناشدنی به وجود خواهد آمد که تصور آن هم رعب و وحشت را بر دل انسان حاکم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اصحاب ملاک سنجشند در بین حضرت علی بن ابی طالب علیه السلام و ابابکر به کدام یک باید چنگ زد و یا در اختلاف بین اسامه و ابابکر و عمر و اختلافی که این دو با سعد بن عباده و ابوسفیان داشتند کدام حجتند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تبعید ابوذر آیا او میزان است یا عثمان؟ و در هنگام جنگ جمل آیا طلحه و زبیر ملاک سنجشند یا حضرت علی بن ابی طالب علیه السلام؟؟؟</w:t>
      </w:r>
    </w:p>
    <w:p>
      <w:pPr>
        <w:pStyle w:val="BookText"/>
        <w:rPr/>
      </w:pPr>
      <w:r>
        <w:rPr>
          <w:rFonts w:ascii="IRNazanin" w:hAnsi="IRNazanin" w:eastAsia="IRNazanin"/>
          <w:color w:val="111111"/>
          <w:sz w:val="28"/>
          <w:sz w:val="28"/>
          <w:szCs w:val="28"/>
          <w:rtl w:val="true"/>
          <w:lang w:bidi="fa-IR"/>
        </w:rPr>
        <w:t xml:space="preserve">مسلماً کسی نمی تواند بگوید که همگی می زانند زیرا هر کدام یک سلیقه و روش داشته که هر یک ناقض روش های دیگری می باشد و این سبب اختلافی عظیم در دین می شود که در آن تفرقه و چند سخنی را به وجود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من عند غير الله لوجدوا فيه اختلافاً كثيراً</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اگر از غیر خدا بود در آن اختلاف بسیار می یافتند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بگوید یکی از ایشان حجتند به این شکل که هر کدام را که شما انتخاب کنید و شما اختیار کنید و از او تبعیت کنید ولو با دیگری نزاع و دشمنی داشته باشید صحیح است باز دو مشکل خواهد داشت اول اینکه حجت خدا با انتخاب مردم نیست بکله باید از طرف خدا و رسول صلی الله علیه واله وسلم منصوب باشد و دوم اینکه به هر کدام چنگ بزنیم ترجیح بلا مُرجّح پیش می آید یعنی اینکه بدون 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فضیلتی در این نفر نسبت به دیگران ما او را برایشان ترجیح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 خدا لازم است که کسی را که قدرت تکلّم و دفاع از خویش داشته و بتواند مردم را از گمراهی ها به سمت هدایت سوق دهد بر ایشان منصوب کند و آن شخص نیست مگر وجود محترم امام 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منابع مختلف خویش این روایت را ذکر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 سلمه رضی الله عنها بودم پس ابوثابت به اجازه او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ابوثابت دلت در این دوران با چه کسی است؟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تبعیت از علی علیه السلام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رسیده ای زیرا قسم به کسی که جانم به دست قدرت اوست از پیامبر خدا صلی الله علیه واله وسلم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القرآن و الحق و القرآن مع على ولن يفترقا حتى يردا على الحوض</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علی همراه حق و قرآن است و حق و قرآن همراه علی و این دو از هم جدا نمی شوند تا اینکه در کنار حوض کوثر به من برسند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که همیشه حق با حضرت ابی الحسن علی بن ابی طالب علیه السلام است آن کسی که از حضرت جداست و در گروه و فرقه دیگری است مسلماً باطل است و شیعه کسی است که طبق فرمایش پیامبر خدا صلی الله علیه واله وسلم که از جانب رب العباد حضرت مولی علی بن ابی طالب علیه السلام را به عنوان میزان برای بندگان خویش معرفی فرموده اطاعت از امر خدا و رسول خدا صلی الله علیه واله وسلم کرده و حضرت علی بن ابی طالب علیه السلام را میزان قرار داده و هر کس با ایشان است در طریق مستقیم و هر کس که از مولا جداست در راه گمراهی و ضلالت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انصار زمانی که در قضیه سقیفه در کنار او نبودند مذموم و زمانی که در صفین مفتخر به همرکابی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باید بگویند به چه دلیل خلفاء و اصحاب دیگر پیامبر صلی الله علیه واله وسلم را میزان قرار داده و هر کس با ایشان باشد را حق و هر که نباشد را باطل تصور کرده اند؟ آیا چنین نصی که ذکر شد درباره خلفاء نیز وجود دارد؟ و آیا اصلاً ممکن است چند نفر که تاریخ اختلاف بزرگی از ایشان ثبت کرده و عصمت ایشان محال است همگی میزان حق و باطل باشند؟ </w:t>
      </w:r>
    </w:p>
    <w:p>
      <w:pPr>
        <w:pStyle w:val="BookText"/>
        <w:rPr/>
      </w:pPr>
      <w:r>
        <w:rPr>
          <w:rFonts w:ascii="IRNazanin" w:hAnsi="IRNazanin" w:eastAsia="IRNazanin"/>
          <w:color w:val="111111"/>
          <w:sz w:val="28"/>
          <w:sz w:val="28"/>
          <w:szCs w:val="28"/>
          <w:rtl w:val="true"/>
          <w:lang w:bidi="fa-IR"/>
        </w:rPr>
        <w:t>مسلماً یک نفر آن هم از طرف خدا و رسول خدا صلی الله علیه واله وسلم باید به عنوان میزان حق و باطل پس از رحلت رسول اکرم صلی الله علیه واله وسلم برای مردم معین گردد و آن یک نفر هم به نقل روایات شیعه و سنی کسی جز حضرت ابی الحسن المرتضی علیه السلام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از طریق کتب اهل سنت گذشت تنها مُشتی از خروارها سندی است که دلیل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خاطر بیشتر به چند حدیث دیگر که از کتب سنی منتخب شده اند کاملاً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الصديق الاكبر و انت الفاروق الذى يفرق بين الحق و الباطل</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 علی تو راستگوی بزرگ و تو جدا کننده ای هستی که بین حق و باطل را جدا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انت الصراط المستقيم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صراط مستقیم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ان رايت علياً قدسلك وادياً وسلك الناس وادياً فاسلك مع على ودع الناس</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دیدی که علی در راه سرزمینی است و مردم در راه سرزمینی دیگر پس تو همراه علی باش و مردم را رها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 يعنى علياً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پیامبر روایت شده که حق همراه آن مرد یعنی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انک قسيم الجنه و النار</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پیامبرصلى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بدرستی که تو تقسیم کننده بهشت و آتشی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معه حيث مادار و كيف ما دار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حق را هر کجا و هرگونه که علی بگردد، بگردان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روایت آخر که هر دو از قول نبی اکرم صلى الله عليه واله وسلم بوده و در کتب معروف مناقب اهل سنّت نقل شده دلالت بر این می کند که میزان اعمال و ترازوی سنجش افراد کسی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حضرت علی بن ابی طالب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راه مستقیم است و هر کس با او نباشد در گمراهی است و میزان برای سنجش اعمال ولایت اوست که هر کس دارای آن باشد بهشتی و الا جهنمی خواهد بود که این حقیقت معنای 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طبق منابع اهل سنّت حضرت علی بن ابی طالب علیه السلام نه تنها میزان اعمال است، بلکه میزان برای تشخیص طیب ولادت و یا ساده تر بگویم حلال زادگی و خبث ولادت به معنی حرام زادگی هم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رضى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 يا على انت مولى من انا مولاه وانا مولی کل مومن و مومنه لا یحبک الاطاهر الولاده ولا يبغضك الا خبيث الولاده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همان حضرت میزان ایمان و نفاق نیز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از اعلام سنی در کتاب تذکرة الخواص از طریق کتب مورد اعتماد اهل سنت مانند صحیح مسلم کتاب الایمان مسند احمد حنبل، سنن ترمذی، سنن ابن ماجه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با الفاظ مختلف از حضرت علی بن ابی طالب علیه السلام نقل کرده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انه مما عهد الى رسول الله الله انه لا يحبنى الا مومن ولا يبغضني الا منافق</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به خدا قسم یکی از سخنانی که پیامبر صلى الله عليه واله وسلم به من فرمودند این بود که مرا دوست ندارد مگر مؤمن و با من دشمن نباشد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تأیید حدیث مذکور که با جمله نهذا حديث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و خوبی این روایت اذعان کرده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 الدرداء يقول ان كنا نعرف المنافقين معشر الانصار الا ببغضهم على بن ابى طالب علیه السلام</w:t>
      </w:r>
      <w:r>
        <w:rPr>
          <w:rFonts w:eastAsia="IRNazanin" w:cs="IRNazanin"/>
          <w:color w:val="111111"/>
          <w:sz w:val="28"/>
          <w:szCs w:val="28"/>
          <w:rtl w:val="true"/>
          <w:lang w:bidi="fa-IR"/>
        </w:rPr>
        <w:t>).</w:t>
      </w:r>
      <w:r>
        <w:rPr>
          <w:rStyle w:val="FootnoteAnchor"/>
          <w:rtl w:val="true"/>
        </w:rPr>
        <w:footnoteReference w:id="33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منافقین را از میان انصار نمی شناختیم مگر بواسطه اینکه دشمنی با علی علیه السلام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 وجود این همه روایات معتبر در کتب اهل سنت برای چه شیوخ وهابی به شیعه ایراد می گیرند که چرا امام امیرالمؤمنین علیه السلام را میزان قرار داده و شیعه را مسخره کرده و ادامه می دهند به چه دلیل می گویید هرکس با علی علیه السلام باشد حق و هر کس مخالف او باشد باطل است؟</w:t>
      </w:r>
    </w:p>
    <w:p>
      <w:pPr>
        <w:pStyle w:val="BookText"/>
        <w:rPr/>
      </w:pPr>
      <w:r>
        <w:rPr>
          <w:rFonts w:ascii="IRNazanin" w:hAnsi="IRNazanin" w:eastAsia="IRNazanin"/>
          <w:color w:val="111111"/>
          <w:sz w:val="28"/>
          <w:sz w:val="28"/>
          <w:szCs w:val="28"/>
          <w:rtl w:val="true"/>
          <w:lang w:bidi="fa-IR"/>
        </w:rPr>
        <w:t>گویا فرقه ضاله و هابیت از منابع و روایات خویش اطلاع نداشته و یا اینکه آنها را هم قبول ندارند و در واقع هر چه را که با اهداف شوم و دیکته شده توسط استعمار برایشان تطابق دارد پذیرفته و هر چه که به نفع ایشان نیست ولو از روایات صحیح مذکور در کتب بزرگ خودشان باشد مردود و بی ارزش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دلیل وجود روایات مذکور و همچنین صحیح تر از اینها روایات وارده کتب خویش، ملاک حق و باطل را حب و بغض، همراهی و جدائی از امام المتقین و میزان الدین علی بن ابیطالب علیه السلام دانسته و برای عمل خویش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باید برای اینکه خلفاء خویش و بلکه هوای نفس خویش را ملاک تشخیص حق و باطل دانسته دلیل اقامه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تفعلوا و لن تفعلوا فاتقوا النار التي وقودها الناس والحجاره اعدت للكافرين</w:t>
      </w:r>
      <w:r>
        <w:rPr>
          <w:rFonts w:eastAsia="IRNazanin" w:cs="IRNazanin"/>
          <w:color w:val="111111"/>
          <w:sz w:val="28"/>
          <w:szCs w:val="28"/>
          <w:rtl w:val="true"/>
          <w:lang w:bidi="fa-IR"/>
        </w:rPr>
        <w:t>).</w:t>
      </w:r>
      <w:r>
        <w:rPr>
          <w:rStyle w:val="FootnoteAnchor"/>
          <w:rtl w:val="true"/>
        </w:rPr>
        <w:footnoteReference w:id="34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کار را نکردید و هرگز نتوانید کرد پس بترسید از آتشی که هیزمش مردم بدکار و سنگ های خارا است که برای کافران مهیا شده است</w:t>
      </w:r>
      <w:r>
        <w:rPr>
          <w:rFonts w:eastAsia="IRNazanin" w:cs="IRNazanin"/>
          <w:color w:val="111111"/>
          <w:sz w:val="28"/>
          <w:szCs w:val="28"/>
          <w:rtl w:val="true"/>
          <w:lang w:bidi="fa-IR"/>
        </w:rPr>
        <w:t xml:space="preserve">... </w:t>
      </w:r>
      <w:bookmarkStart w:id="209" w:name="pg8756_95801"/>
    </w:p>
    <w:p>
      <w:pPr>
        <w:pStyle w:val="Heading3"/>
        <w:numPr>
          <w:ilvl w:val="2"/>
          <w:numId w:val="1"/>
        </w:numPr>
        <w:rPr/>
      </w:pPr>
      <w:bookmarkStart w:id="210" w:name="__RefHeading___Toc3340162_653776707"/>
      <w:bookmarkStart w:id="211" w:name="_Toc75"/>
      <w:bookmarkEnd w:id="209"/>
      <w:bookmarkEnd w:id="210"/>
      <w:r>
        <w:rPr>
          <w:rtl w:val="true"/>
        </w:rPr>
        <w:t>حدیث غدیر؛ سرپرستی یا دوستی</w:t>
      </w:r>
      <w:bookmarkEnd w:id="211"/>
    </w:p>
    <w:p>
      <w:pPr>
        <w:pStyle w:val="Heading4"/>
        <w:numPr>
          <w:ilvl w:val="3"/>
          <w:numId w:val="1"/>
        </w:numPr>
        <w:rPr/>
      </w:pPr>
      <w:bookmarkStart w:id="212" w:name="__RefHeading___Toc3340164_653776707"/>
      <w:bookmarkStart w:id="213" w:name="_Toc76"/>
      <w:bookmarkEnd w:id="212"/>
      <w:r>
        <w:rPr>
          <w:rtl w:val="true"/>
        </w:rPr>
        <w:t>اشاره</w:t>
      </w:r>
      <w:bookmarkEnd w:id="21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انتقادات شیعه به اصحاب رسول اکرم صلى الله عليه واله وسلم اینست که چرا نص غدیر را درباره ولایت علی علیه السلام انکار کرده اند گفته می شود چه کسی است که منظور پیامبر اکرم صلى الله عليه واله وسلم از حدیث غدیر ولایت علی علیه السلام است اگر چنین بود اصحاب همه متوجه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اصحاب پیامبر صلى الله عليه واله وسلم که در واقعه غدیر حاضر بوده اند بیشتر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ولایت و سرپرستی را فهمیده ولی ایشان که آنجا بودند چنین چیزی را متوجه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اگر کسی واقعه غدیر را خوب ملاحظه کند با صرف نظر از هر مذهب و اعتقادی که دارد به راحتی متوجه خواهد شد که منظور پیامبر اکرم صلى الله عليه واله وسلم از سخنرانی غدیر تعیین جانشین برای پس از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فهم و درک افراد از نقل اقوال و احادیث حجت نباشد و کسی بگوید چون شما در آن محلی که این حدیث صادر شده حضور نداشته اید نمی توانید این حدیث را بفهمید و در نتیجه قادر نیستید به این حدیث عمل کرده و آن را حجت افعال خویش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هیچ حدیث و روایتی حجیت نداشته و حتى ما در زمان نزول قرآن هم نبوده ایم و مهمتر از آن چه که بین خدا و رسول صلى الله عليه واله وسلم در هنگام نزول قرآن گذشته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هم برای ما قابل استفاده نیست و در نتیجه دین بی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این چه مغلطه ایست که کسی بگوید چون شما در واقعه غدیر نبوده اید نمی توانید درباره منظور پیامبر اکرم صلى الله عليه واله وسلم از جمله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کنید و هر چه که حاضرین در آن ماجرا فهمیده اند شما هم باید آن را تصدیق 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 این حرف غیر منطقی را هم بپذیریم باز نقضی به عقیده و مذهبمان وارد نمی شود زیرا سخن رسول خدا صلى الله عليه واله وسلم در روز غدیر آن قدر واضح و مبرهن بوده که تمام حاضرین همان مطلبی را که ما امروز از آن برداشت می کنیم یعنی ولایت و وصایت و خلافت حضرت مولا علی بن ابی طالب علیه السلام را از آن سخن متوجه شده و تمام قرائن و شواهد این نکته را تأیید می کند</w:t>
      </w:r>
      <w:r>
        <w:rPr>
          <w:rFonts w:eastAsia="IRNazanin" w:cs="IRNazanin"/>
          <w:color w:val="111111"/>
          <w:sz w:val="28"/>
          <w:szCs w:val="28"/>
          <w:rtl w:val="true"/>
          <w:lang w:bidi="fa-IR"/>
        </w:rPr>
        <w:t xml:space="preserve">. </w:t>
      </w:r>
      <w:bookmarkStart w:id="214" w:name="pg8756_95802"/>
    </w:p>
    <w:p>
      <w:pPr>
        <w:pStyle w:val="BookText"/>
        <w:rPr/>
      </w:pPr>
      <w:bookmarkEnd w:id="214"/>
      <w:r>
        <w:rPr>
          <w:rFonts w:ascii="IRNazanin" w:hAnsi="IRNazanin" w:eastAsia="IRNazanin"/>
          <w:color w:val="111111"/>
          <w:sz w:val="28"/>
          <w:sz w:val="28"/>
          <w:szCs w:val="28"/>
          <w:rtl w:val="true"/>
          <w:lang w:bidi="fa-IR"/>
        </w:rPr>
        <w:t>چون مطلب از وضوح کافی برخوردار است و به خاطر به درازا نکشیدن کلام به یک مورد اشاره کرده و این بخش را به اتمام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رضى الله عنهما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همراه پیامبر صلى الله عليه واله وسلم بودیم پس به غدیر خم رسیدیم منادی ندای نماز جماعت داد و برای پیامبرصلى الله عليه واله وسلم جایی در زیر درختی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نماز ظهر را اقامه کرده و سپس دست علی علیه السلام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از همه مؤمنین به ایشان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تصدیق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علیه السلام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که من مولای اویم پس علی علیه السلام مولای اوست، خدایا هر کس که با علی علیه السلام دوست است او را دوست بدار و با دشمن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کلامِ رسول خداصلى الله عليه واله وسلم، خلیفه دوم به خدمت حضرت علی علیه السلام و دستبوسی ایشان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گوارایتان باد ای پسر ابوطالب زیرا که مولای هر زن و مرد با ایمان گردیدید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215" w:name="__RefHeading___Toc3340166_653776707"/>
      <w:bookmarkStart w:id="216" w:name="_Toc77"/>
      <w:bookmarkEnd w:id="215"/>
      <w:r>
        <w:rPr>
          <w:rtl w:val="true"/>
        </w:rPr>
        <w:t>معنای حدیث غدیر</w:t>
      </w:r>
      <w:bookmarkEnd w:id="216"/>
    </w:p>
    <w:p>
      <w:pPr>
        <w:pStyle w:val="BookText"/>
        <w:rPr/>
      </w:pPr>
      <w:r>
        <w:rPr>
          <w:rFonts w:ascii="IRNazanin" w:hAnsi="IRNazanin" w:eastAsia="IRNazanin"/>
          <w:color w:val="111111"/>
          <w:sz w:val="28"/>
          <w:sz w:val="28"/>
          <w:szCs w:val="28"/>
          <w:rtl w:val="true"/>
          <w:lang w:bidi="fa-IR"/>
        </w:rPr>
        <w:t>حدیث غدیر دلالت بر ولایت و سرپرستی حضرت علی علیه السلام کرده و بیان مقام جانشینی ایشان را برای پیامبر اکرم صلى الله عليه واله وسلم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ولایت و سرپرستی را همه حاضرین حتی خلیفه دوم سنی ها نیز که دارای فهم فوق العاده ای هم نبوده</w:t>
      </w:r>
      <w:r>
        <w:rPr>
          <w:rStyle w:val="FootnoteAnchor"/>
          <w:rtl w:val="true"/>
        </w:rPr>
        <w:footnoteReference w:id="342"/>
      </w:r>
      <w:r>
        <w:rPr>
          <w:rFonts w:ascii="IRNazanin" w:hAnsi="IRNazanin" w:eastAsia="IRNazanin"/>
          <w:color w:val="111111"/>
          <w:sz w:val="28"/>
          <w:sz w:val="28"/>
          <w:szCs w:val="28"/>
          <w:rtl w:val="true"/>
          <w:lang w:bidi="fa-IR"/>
        </w:rPr>
        <w:t>متوجه شده که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و امسیت مولای و مولا كل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اقرار کرده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منظور پیامبر اکرم صلى الله عليه واله وسلم از کلمه مولی دوستی حضرت امیر المؤمنين علی علیه السلام بوده چرا این مطلب را که چندان مهم هم نیست با چنین آب و تابی و قرائت خطبه و گرفتن اقرار از مؤمنین بیان فرموده اند؟ چرا این جمعیت کثیر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برای اینکه بگوید علی ابن ابی طالب علیه السلام را دوست داشته باشید متوقف کرده است؟ آیا این عمل برای پیامبر اکرم صلى الله عليه واله وسلم سخیف و دور از شأن ایشان نیست؟</w:t>
      </w:r>
    </w:p>
    <w:p>
      <w:pPr>
        <w:pStyle w:val="BookText"/>
        <w:rPr/>
      </w:pPr>
      <w:r>
        <w:rPr>
          <w:rFonts w:ascii="IRNazanin" w:hAnsi="IRNazanin" w:eastAsia="IRNazanin"/>
          <w:color w:val="111111"/>
          <w:sz w:val="28"/>
          <w:sz w:val="28"/>
          <w:szCs w:val="28"/>
          <w:rtl w:val="true"/>
          <w:lang w:bidi="fa-IR"/>
        </w:rPr>
        <w:t>مگر قرآن کریم قبلاً در موارد متعدد به دوستی با مؤمنین امر نکرده پس چرا دیگر پیامبر خدا صلى الله عليه واله وسلم با چنین مقدمات و مؤخراتی حضرت علی بن ابی طالب علیه السلام را به عنوان دوست مؤمنین معرفی کرده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منظور پیامبر اکرم صلى الله عليه واله وسلم از ولایت حضرت علی بن ابی طالب علیه السلام دوستی ایشان بوده چرا در اول سخن خویش از مردم اقرار گرفتند که آیا مرا به عنوان سرپرست خویش قبول دارید یا نه؟ وقتی اول کلام سخن از ولایت به معنی سرپرستی است آیا در میان کلام، ولایت به معنای دوستی تلقی می شود؟ آیا رسول اکرم صلى الله عليه واله وسلم با این گرفتن اقرار که از مردم صورت گرفت نمی خواهد بفرماید که چون مرا به عنوان ولی خود قبول دارید پس باید حضرت علی علیه السلام را نیز به عنوان ولی و سرپرست بپذیرید؟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منصفی ولی را در این روایت به معنای دوست نگرفته است حتی بزرگانی از علمای اهل سنت نیز بر این مطلب اذعان کرده و در کتب خویش آن را مسطور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سبط بن جوزی در کتاب معروف خویش یعنى تذكرة الخواص پس از ذکر مفصل حدیث اعلای غدیر با ذکر اسناد و الفاظ بررسی معنای کلمه مولی که در حدیث وارد شده می پردازد وی که در این زمینه مفصلاً به میدان وارد شده ده معنا از کلمه مولی در لغت عرب آورده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بنده، آزاد کننده بنده، خود عبد و بنده، یار و ناصر، پسر عمو، هم پیمان، متولی امور، وصیّت میت، همسایه، آقایی که باید از او اطاعت شود و در نهایت به معنی اولی و سزاوارتر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با اول به دلیل عقلی و ادبیاتی عرب نمی تواند از کلمه مولی در حدیث اعلای غدیر توسط حضرت نبی اکرم صلى الله عليه واله وسلم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فتعيّن الوجه العاشر و هو الاولى و معناه من کنت اولی به من نفسه فعلی اولی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چون هیچ یک از معانی نه گانه اولی با سیاق حدیث سازگار نیست پس معنای دهم درباره لفظ مولی معین شده و در واقع حدیث این گونه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رسول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از او به خودش اولی تر و سزاوارترم پس علی علیه السلام نیز بر او سزاوارتر و اولی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معنای ولایت و اولویت امر خلافت برای حضرت امام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ما، حافظ ابوالفرج اصفهانی، نیز در کتاب مرج البحرین، با نقل حدیث اعلای غدیر همین معنای دهم را که به معنای ولایت و سرپرستی است پذیرفته و بر آن تأکید نموده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سطوری که از مقابل دیدگان شما گذشت تماماً نقل قول از عالم بزرگ سنی مذهبی است که تا اندازه ای انصاف داشته و گوشه ای از حقیقت را بیان نموده باید به سلیمان خراشی که با انکار حقایق و مسلمات تاریخ و بستن افترا پس قصد تاریک جلوه دادن روشنی حقیقت را دارد گفت که سبط بن جوزی و ابوالفرج اصفهانی، که شیعه نبوده اند لکن آنها هم از معنای حدیث اعلای غدیر همان چیزی را فهمیده اند که شیعه و منصفین عالم آن را می فهمند، حتی خلیفه</w:t>
      </w:r>
    </w:p>
    <w:p>
      <w:pPr>
        <w:pStyle w:val="BookText"/>
        <w:rPr/>
      </w:pPr>
      <w:r>
        <w:rPr>
          <w:rFonts w:ascii="IRNazanin" w:hAnsi="IRNazanin" w:eastAsia="IRNazanin"/>
          <w:color w:val="111111"/>
          <w:sz w:val="28"/>
          <w:sz w:val="28"/>
          <w:szCs w:val="28"/>
          <w:rtl w:val="true"/>
          <w:lang w:bidi="fa-IR"/>
        </w:rPr>
        <w:t>دوم شما نیز از معنای حدیث اعلای غدیر ولایت و سرپرستی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سنت نیز خود می دانند که معنای حدیث اعلای غدیر چیزی جز ولایت مطلقه ی حضرت ابی الحسن امیر المؤمنين على علیه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بیشتر به توجیه آن روی آورده و سعی در انکار حقیقت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فرقه گمراه وهابی است که با دستورالعمل از قدرت های استعمارگر و دولت های تفرقه انداز مستبد سعی در انکار حقیقت و پوشاندن واقعیت کرده و هر از چند گاهی از آستین ناپاکی قلم شکسته ای را برای تحریف واقعیت ها و ایراد تهمت ها و انکار حقایق خارج می کند و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ليطفئوا نور الله بافواههم و الله متم نوره و لو كره الكافرون</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خواهند نور خدا را با دهانشان خاموش کنند و البته خدا نور خود را هر چند کافران خوش ندارند کامل می کند</w:t>
      </w:r>
      <w:r>
        <w:rPr>
          <w:rFonts w:eastAsia="IRNazanin" w:cs="IRNazanin"/>
          <w:color w:val="111111"/>
          <w:sz w:val="28"/>
          <w:szCs w:val="28"/>
          <w:rtl w:val="true"/>
          <w:lang w:bidi="fa-IR"/>
        </w:rPr>
        <w:t xml:space="preserve">. </w:t>
      </w:r>
      <w:bookmarkStart w:id="217" w:name="pg8756_95805"/>
    </w:p>
    <w:p>
      <w:pPr>
        <w:pStyle w:val="Heading2"/>
        <w:numPr>
          <w:ilvl w:val="1"/>
          <w:numId w:val="1"/>
        </w:numPr>
        <w:rPr/>
      </w:pPr>
      <w:bookmarkStart w:id="218" w:name="__RefHeading___Toc3340168_653776707"/>
      <w:bookmarkStart w:id="219" w:name="_Toc78"/>
      <w:bookmarkEnd w:id="217"/>
      <w:bookmarkEnd w:id="218"/>
      <w:r>
        <w:rPr>
          <w:rtl w:val="true"/>
        </w:rPr>
        <w:t xml:space="preserve">موضوع چهارم </w:t>
      </w:r>
      <w:r>
        <w:rPr>
          <w:rtl w:val="true"/>
        </w:rPr>
        <w:t>:</w:t>
      </w:r>
      <w:r>
        <w:rPr>
          <w:rtl w:val="true"/>
        </w:rPr>
        <w:t>القاء شبهه در امامت ائمه دوازده گانه علیهم السلام</w:t>
      </w:r>
      <w:r>
        <w:rPr>
          <w:rtl w:val="true"/>
        </w:rPr>
        <w:t>.</w:t>
      </w:r>
      <w:bookmarkEnd w:id="219"/>
    </w:p>
    <w:p>
      <w:pPr>
        <w:pStyle w:val="Heading3"/>
        <w:numPr>
          <w:ilvl w:val="2"/>
          <w:numId w:val="1"/>
        </w:numPr>
        <w:rPr/>
      </w:pPr>
      <w:bookmarkStart w:id="220" w:name="__RefHeading___Toc3340170_653776707"/>
      <w:bookmarkStart w:id="221" w:name="_Toc79"/>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القاء شبهه در امامت ائمه دوازده گانه علیهم السلام</w:t>
      </w:r>
      <w:r>
        <w:rPr>
          <w:rFonts w:eastAsia="IRNazanin" w:cs="IRNazanin"/>
          <w:color w:val="111111"/>
          <w:sz w:val="28"/>
          <w:szCs w:val="28"/>
          <w:rtl w:val="true"/>
          <w:lang w:bidi="fa-IR"/>
        </w:rPr>
        <w:t xml:space="preserve">. </w:t>
      </w:r>
      <w:bookmarkStart w:id="222" w:name="pg8756_95806"/>
    </w:p>
    <w:p>
      <w:pPr>
        <w:pStyle w:val="Heading3"/>
        <w:numPr>
          <w:ilvl w:val="2"/>
          <w:numId w:val="1"/>
        </w:numPr>
        <w:rPr/>
      </w:pPr>
      <w:bookmarkStart w:id="223" w:name="__RefHeading___Toc3340172_653776707"/>
      <w:bookmarkStart w:id="224" w:name="_Toc80"/>
      <w:bookmarkEnd w:id="222"/>
      <w:bookmarkEnd w:id="223"/>
      <w:r>
        <w:rPr>
          <w:rtl w:val="true"/>
        </w:rPr>
        <w:t>القاء شبهه در امامت ائمه دوازده گانه علیهم السلام</w:t>
      </w:r>
      <w:bookmarkEnd w:id="224"/>
    </w:p>
    <w:p>
      <w:pPr>
        <w:pStyle w:val="BookText"/>
        <w:rPr/>
      </w:pPr>
      <w:r>
        <w:rPr>
          <w:rFonts w:ascii="IRNazanin" w:hAnsi="IRNazanin" w:eastAsia="IRNazanin"/>
          <w:color w:val="111111"/>
          <w:sz w:val="28"/>
          <w:sz w:val="28"/>
          <w:szCs w:val="28"/>
          <w:rtl w:val="true"/>
          <w:lang w:bidi="fa-IR"/>
        </w:rPr>
        <w:t>عموم اهل سنت به بزرگواری و عظمت دوازده امام شیعه علیهم السلام اذعان و اعتراف دارند و این به دلیل وجود روایات زیادی است که در کتب ایشان اشاره به مقام عظیم و رفیع این بزرگواران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 زیادی از ایشان برای زیارت قبور ائمه علیهم السلام طی طریق کرده و خود را به عتبات عالیات و مشاهد مشرفه ی این امامان معصوم علیهم السلام می رسانند و با زیارت قبور این عباد صالح خدا به محضر او تقرب می جویند، لکن با روی کار آمدن فرقه بدیع و گمراه وهابیت در حجاز این گروه بر مبنای دستورهای صادره توسط دشمنان اسلام، علماً و عملاً به مبارزه با تمام مظاهر اسلام ناب از جمله اهل بیت علیهم السلام و هر چه که مردم را به یاد ایشان می اندازد پرداخته و با مظاهر آل الله چون قبور ایشان، به مخالفت و مبارزه برخاسته اند و علاوه بر مبارزه عملی با اهل بیت علیهم السلام مانند تخریب قبور ایشان، از نظر اعتقادی نیز سعی در فریب تمام جوامع اسلامی داشته و خبیثانه ترین استراتژی ایشان شکستن قداست اهل بيت علیهم السلام و ایجاد شبهات ولو عوامانه درباره ی مقام قدسی و ملکوتی این عزیزان درگاه خداست البته در این کار هدف ایشان علاوه بر جمعیت شیعه دیگر گروه ها و دسته های اهل سنت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 اهل سنت در اقصی نقاط عالم نسبت به عقاید، افکار و نظریات وهابیت ظنین و بدگمان می باشند و این وهابیت است که قصد دارد خویش را به عنوان سردمدار احیاء اسلام در سرتاسر زمین معرفی کرده و در لوای مبارزه با شرک توحید محض را بمباران نماید و باید گفت تمام اینها اوامری است که از سفارتخانه های دولت های استعمارگر برای ریشه کنی اسلام به شیوخ وهابی دیکته می 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به بررسی مهم ترین شبهاتی که در کتاب اسئلة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امامت وارد شده می پردازیم و به لطف خداوند پاسخی در خور برای آن ذکر خواهیم کرد</w:t>
      </w:r>
      <w:r>
        <w:rPr>
          <w:rFonts w:eastAsia="IRNazanin" w:cs="IRNazanin"/>
          <w:color w:val="111111"/>
          <w:sz w:val="28"/>
          <w:szCs w:val="28"/>
          <w:rtl w:val="true"/>
          <w:lang w:bidi="fa-IR"/>
        </w:rPr>
        <w:t xml:space="preserve">. </w:t>
      </w:r>
      <w:bookmarkStart w:id="225" w:name="pg8756_95807"/>
    </w:p>
    <w:p>
      <w:pPr>
        <w:pStyle w:val="Heading3"/>
        <w:numPr>
          <w:ilvl w:val="2"/>
          <w:numId w:val="1"/>
        </w:numPr>
        <w:rPr/>
      </w:pPr>
      <w:bookmarkStart w:id="226" w:name="__RefHeading___Toc3340174_653776707"/>
      <w:bookmarkStart w:id="227" w:name="_Toc81"/>
      <w:bookmarkEnd w:id="225"/>
      <w:bookmarkEnd w:id="226"/>
      <w:r>
        <w:rPr>
          <w:rtl w:val="true"/>
        </w:rPr>
        <w:t>آیا شیعه برای امام حسن علیه السلام احترامی قائل نیست؟</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علیه السلام فرزند فاطمه و از آل عباست و در این مورد هیچ فرقی با برادرش حسین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امامت به فرزندان حسن علیه السلام نرسیده و در فرزندان حسین علیه السلام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شیعه درباره اعتقادش به اهل بیت دروغ می گوید، زیرا حسن علیه السلام و اولاد او را دوست نداشته و بلکه به او توهین می کنند و بعد ادعا می کنند که ما تمام اهل بیت را دوست داریم آیا جواب قانع کننده ی هست؟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کسی که خود را در عقاید پوچ خود اسیر کرده و نسبت به دیگر اعتقادات با تعصب بنگرد خود را کاملاً محق و دیگران را باطل تصور می نماید تا آنجا که سخنی زده و از شنیدن جواب گریخته و برای سخن خویش از طرف مقابل جواب را محال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سلیمان خراشی که این جملات یاوه را نوشته و در تخیّل خویش جواب آن را غیر ممکن می داند می گوئیم اولاً این سخنان آن قدر پوچ است که هر زن جوان مرده را به خنده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 ما که قصد پاسخ دادن داریم از تو می پرسیم که آیا در مملکت شما یعنی عربستان که این کتب را بر علیه شیعه منتشر می کند به شیعه اجازه می دهند که از خویش دفاع کرده و پاسخ شبهات تو را نیز منتشر کنند؟ و یا اینکه آنجا آن قدر خفقان شدید است که کتابی تأیید وهابیت یافت نشده و اگر کتابی از کتب شیعه به دست آید حکم و جزای آن اعدام و تحمل سخت ترین مجازات هاست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اینست که در کشور شما عربستان جزای کسی که کتاب الغدیر علامه عظيم الشأن عبد 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داشته باشد اعدام است ولی در کشور ما و جمیع ممالک شیعه کتب اهل سنت به وفور برای طالبین آن قابل دسترسی بوده و در تمام نمایشگاه های بین المللی ایران این کتب به معرض عموم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در گوشه ای از حجاز نشسته شبهه ای مطرح می کنی و بعد مدعی می شوی که این شبهه هیچ جوابی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دنبال جواب هستی به مشهد و قم و اصفهان و تهران آمده و جواب خویش را با استدلال و برهان دریافت نما</w:t>
      </w:r>
      <w:r>
        <w:rPr>
          <w:rFonts w:eastAsia="IRNazanin" w:cs="IRNazanin"/>
          <w:color w:val="111111"/>
          <w:sz w:val="28"/>
          <w:szCs w:val="28"/>
          <w:rtl w:val="true"/>
          <w:lang w:bidi="fa-IR"/>
        </w:rPr>
        <w:t xml:space="preserve">. </w:t>
      </w:r>
      <w:bookmarkStart w:id="228" w:name="pg8756_95808"/>
    </w:p>
    <w:p>
      <w:pPr>
        <w:pStyle w:val="Heading3"/>
        <w:numPr>
          <w:ilvl w:val="2"/>
          <w:numId w:val="1"/>
        </w:numPr>
        <w:rPr/>
      </w:pPr>
      <w:bookmarkStart w:id="229" w:name="__RefHeading___Toc3340176_653776707"/>
      <w:bookmarkStart w:id="230" w:name="_Toc82"/>
      <w:bookmarkEnd w:id="228"/>
      <w:bookmarkEnd w:id="229"/>
      <w:r>
        <w:rPr>
          <w:rtl w:val="true"/>
        </w:rPr>
        <w:t>امامت فریضه ای الهی است</w:t>
      </w:r>
      <w:bookmarkEnd w:id="230"/>
    </w:p>
    <w:p>
      <w:pPr>
        <w:pStyle w:val="BookText"/>
        <w:rPr/>
      </w:pPr>
      <w:r>
        <w:rPr>
          <w:rFonts w:ascii="IRNazanin" w:hAnsi="IRNazanin" w:eastAsia="IRNazanin"/>
          <w:color w:val="111111"/>
          <w:sz w:val="28"/>
          <w:sz w:val="28"/>
          <w:szCs w:val="28"/>
          <w:rtl w:val="true"/>
          <w:lang w:bidi="fa-IR"/>
        </w:rPr>
        <w:t>مردم درباره ی امامت هیچ اختیارى ندارند ماكان لهم الخيرة</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بلکه خداست که امام را برمی گزیند و اوست که تعیین امام می کند و اگر شیعه پس از حضرت امام حسن مجتبی علیه السلام امامت را در امام حسین علیه السلام و اولاد برگزیده او صرفاً و نه همه اولاد او می داند بخاطر اینست که از طریق احادیث صحیح شیعه و سنی اسامی ائمه علیهم السلام بیان شده،</w:t>
      </w:r>
      <w:r>
        <w:rPr>
          <w:rStyle w:val="FootnoteAnchor"/>
          <w:rtl w:val="true"/>
        </w:rPr>
        <w:footnoteReference w:id="346"/>
      </w:r>
      <w:r>
        <w:rPr>
          <w:rFonts w:ascii="IRNazanin" w:hAnsi="IRNazanin" w:eastAsia="IRNazanin"/>
          <w:color w:val="111111"/>
          <w:sz w:val="28"/>
          <w:sz w:val="28"/>
          <w:szCs w:val="28"/>
          <w:rtl w:val="true"/>
          <w:lang w:bidi="fa-IR"/>
        </w:rPr>
        <w:t>و اگر در آن روایات نام دیگری جز این ائمه علیهم السلام که بدان معتقد است می یافت مسلمأ به ایشان نیز همان عقیده را داشت که نسبت به این دوازده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مهمی که باید به آن خوب عنایت کرد این است که اگر کسی چنین ایرادی وارد کند باید درباره همه افعال خداوند اشکال وارد کرده و بگوید چرا فرزندان موسی پیامبر نشده و نبوت از طریق اولاد هارون ادامه یافت و چرا در بین فرزندان یعقوب فقط یوسف به رسالت رسیده و یازده برادر او از این موهبت الهی محروم ماندند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دوازده برادر، خداوند یوسف را به نبوت برگزید و کسی حق ندارد اعتراض کند که چرا دیگر برادران به رسالت نرسیدند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لايسئل عما يفعل و هم يسألون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کار خداوند سؤال نمی شود و مردم هستند که مورد سؤال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مشیت خدای متعال بر این قرار گرفته است که فرزندان امام حسین علیه السلام امام شده و فرزندان امام حسن به این مقام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حضرت باقر العلوم علیه السلام ائمه از طریق پدر حسینی و از طریق مادر حسنی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امام باقر از اولاد حضرت امام حسن مجتبی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هشتم حضرت اباالحسن الرضا علیه السلام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لاى علّة صار الامامه فى ولد الحسين دون 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امامت در بین فرزندان امام حسین علیه السلام جریان پیدا کرد و در اولاد امام حسن جاری نشد؟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خداوند امامت را در اولاد امام حسین علیه السلام قرار داد نه اولاد امام حسن علیه السلام و از فعل و کردار حق تعالی سؤال نمی توان نمود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اینجا حضرت ثامن الحجج علیه السلام اشاره به اراده و مشیّت خداوندی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این گونه اراده کرده پس اولاد امام حسین علیه السلام به امامت رسیده و در نسل حضرت مجتبی علیه السلام امامت ادامه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 مورد حکمت هایی هم در روایات ما ذکر شده که علاقه مندان می توانند به کتاب های جامعی چون علل الشرایع، مراجعه فرمایند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در این مورد، روایتی است که ربیع بن عبدالله بیان کرده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عبدالله بن حسن درباره ی امامت گفتگویی رخ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 در اولاد امام حسن علیه السلام و هم در اولاد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امر فقط در فرزندان حضرت امام حسین علیه السلام بوده و این تا روز قیامت عوض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امامت در اولاد امام حسین علیه السلام باشد ولی در اولاد حضرت امام حسن علیه السلام نباشد در حالی که هر دو آقای جوانان اهل بهشتند و در فضیلت مساوی بوده و حتی امام حسن علیه السلام به خاطر بزرگتر بودن سنی از برادر خویش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امامت در افضل باشد نه در 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هر دو پیامبر بودند و موسی از هارون بالاتر، لكن خداوند نبوت و خلافت را در اولاد هارون قرار داد و در اولاد موسی چنین چیزی به ودیعت نگذاشت و همان خدا نیز درباره امام حسن علیه السلام و امام حسین علیه السلام به همان طریق حکم کرده و در اولاد امام حسین علیه السلام امامت را گذاشت و در اولاد امام حسن علیه السلام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تو درباره موسی و هارون بدهی و علت رسیدن نبوت به اولاد هارون و نرسیدن آنرا به اولاد موسی را بیان کنی، عیناً جواب تو درباره امامت اولاد امام حسین علیه السلام و امام نبودن اولاد امام حسن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ساکت شد و من به محضر مبارک امام صادق جعفر بن محمد علیه السلام مشرف شدم چون چشم مبارک حضرت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تو ای ربیع که چه خوب با عبدالله بن حسن تکلّم کردی، خداوند تو را ثابت نگهدارد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واقع اصل جواب اینست که شیعه درباره امامان خویش اختیاری ندارد و نه تنها شیعه بلکه هیچ کس در این مورد صاحب اختیار نمی باشد و چون خدا و رسول صلی الله علیه واله وسلم امامان را یکی پس از دیگری تعیین و معرفی کرده اند شیعه نیز از خدا و رسول او صلی الله علیه واله وسلم اطاعت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آخرین مطلب تهمتی است که درباره دشمنی با حضرت امام حسن مجتبی علیه السلام و اولاد آن حضرت به جماعت شیعه زده شده که همه عالم دروغ آن را می دانند و هیچ انسان آزاده ای نیست که ذره ای از انصاف در او باشد، مگر اینکه به کذب بودن این سخن اقرار می کند و هر کس با سفری کوتاه مدت به مدینه و از این طرف به شهرهای ایران از جمله ری با دیدن قبر ویران و بدون زائر امام حسن مجتبی علیه السلام و مشاهده مرقد مطهر و پر از جمعیت نواده همان امام در ری یعنی حضرت عبدالعظیم حسنی به خوبی متوجه می شود که چه کسی با امام حسن علیه السلام دوست و چه کسی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عده ای از اولاد حضرت مجتبی علیه السلام با ادعای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ائمه اثنی عشر علیهم السلام که منصوب از طرف خداوند هستند پرداخته و اسباب مزاحمت برای این خاندان را فراهم نمودند، که از این حیث شیعیان به خاطر امتثال امر خداوند با ایشان ارتباط حسنه ای ندارند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حضرت سبط اکبر امام حسن مجتبی علیه السلام در عقیده شیعه امام دوم و از حضرت سید الشهداء حسين بن على علیه السلام افضل و بالاتر است</w:t>
      </w:r>
      <w:r>
        <w:rPr>
          <w:rFonts w:eastAsia="IRNazanin" w:cs="IRNazanin"/>
          <w:color w:val="111111"/>
          <w:sz w:val="28"/>
          <w:szCs w:val="28"/>
          <w:rtl w:val="true"/>
          <w:lang w:bidi="fa-IR"/>
        </w:rPr>
        <w:t xml:space="preserve">. </w:t>
      </w:r>
      <w:bookmarkStart w:id="231" w:name="pg8756_95811"/>
    </w:p>
    <w:p>
      <w:pPr>
        <w:pStyle w:val="Heading3"/>
        <w:numPr>
          <w:ilvl w:val="2"/>
          <w:numId w:val="1"/>
        </w:numPr>
        <w:rPr/>
      </w:pPr>
      <w:bookmarkStart w:id="232" w:name="__RefHeading___Toc3340178_653776707"/>
      <w:bookmarkStart w:id="233" w:name="_Toc83"/>
      <w:bookmarkEnd w:id="231"/>
      <w:bookmarkEnd w:id="232"/>
      <w:r>
        <w:rPr>
          <w:rtl w:val="true"/>
        </w:rPr>
        <w:t>حدیث كساء</w:t>
      </w:r>
      <w:bookmarkEnd w:id="23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کساء شامل چهار نفر از خانواده حضرت علی علیه السلام می شود که تطهیر ایشان را بیان کرده، پس دلیل شامل کردن دیگران در تطهیر و عصمت چیست؟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درباره حدیث کساء باید گفت که کسانی که در زیر آن کساء و عباء قرار گرفتند رسول خدا صلی الله علیه واله وسلم و حضرت امیر مؤمنان علی علیه السلام با همسرشان صدیقه اطهر علیها السلام و دو پسرشان یعنی امام حسن علیه السلام و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محدودیت افراد در زیر کساء دلیل بر محدود شدن دایره ی تطهیر نمی باشد بلکه هر کس را که این پنج تن به تطهیر او حکم کنند به خاطر اینکه خودشان مطهر و از پلیدی پاک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این پلیدی 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مطهر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این پنج نفر پاک و مطهرند هر کس را که حکم به تطهیر او کنند او نیز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نصوص فراوان که به زودی خواهد آمد این پنج تن آل عبا به معرفی امامان دوازده گانه پرداخته و به تطهیر ایشان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تمام دوازده امام مطهر و شامل آیه تطهیر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مانند این است که اگر شما به صداقت عدالت و علم کسی یقین داشته باشید حال او به همین فضایل درباره کس دیگری شهادت دهد آیا شما نمی پذیرید؟</w:t>
      </w:r>
    </w:p>
    <w:p>
      <w:pPr>
        <w:pStyle w:val="Heading3"/>
        <w:numPr>
          <w:ilvl w:val="2"/>
          <w:numId w:val="1"/>
        </w:numPr>
        <w:rPr/>
      </w:pPr>
      <w:bookmarkStart w:id="234" w:name="__RefHeading___Toc3340180_653776707"/>
      <w:bookmarkStart w:id="235" w:name="_Toc84"/>
      <w:bookmarkEnd w:id="234"/>
      <w:r>
        <w:rPr>
          <w:rtl w:val="true"/>
        </w:rPr>
        <w:t>شرایط امامت</w:t>
      </w:r>
      <w:bookmarkEnd w:id="23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معتقد است از شروط امامت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غائب حضرت مهدی علیه السلام در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رسیده چگونه این شرط در مورد او رعایت نشده است؟ شیعه شرایط دیگری نیز برای امام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از همه پسران پدرش بزرگتر باشد و او را کسی جز امام غسل ندهد زره پیامبر صلی الله علیه واله وسلم به بدن او درست آید و از همه مردم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از ائمه علیهم السلام از همه برادرانشان بزرگتر نبوده اند و بعضی را امام بعدی غسل نداده و زره پیامبر صلی الله علیه واله وسلم بر بدن بعضی برابر نمی آمد و بعضی از همه داناتر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سن کودکی به امامت رسیده اند</w:t>
      </w:r>
      <w:r>
        <w:rPr>
          <w:rFonts w:eastAsia="IRNazanin" w:cs="IRNazanin"/>
          <w:color w:val="111111"/>
          <w:sz w:val="28"/>
          <w:szCs w:val="28"/>
          <w:rtl w:val="true"/>
          <w:lang w:bidi="fa-IR"/>
        </w:rPr>
        <w:t xml:space="preserve">. </w:t>
      </w:r>
      <w:bookmarkStart w:id="236" w:name="pg8756_95812"/>
    </w:p>
    <w:p>
      <w:pPr>
        <w:pStyle w:val="BookText"/>
        <w:rPr/>
      </w:pPr>
      <w:bookmarkEnd w:id="236"/>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درباره این شروط باید گفت به شیعه چه مربوط که برای امام خود شرط بگذارد، بلکه اینها صفاتی است که از طریق رسول خدا صلی الله علیه واله وسلم و امامان قبل برای شناختن ائمه بعد از خویش معین شده و اینها صرف علائم و صفات امام است و امامت به دست مردم از جمله گروه شیعیان نیست که بخواهند برای امام خویش شرایطی را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همین صفات آنچه لازم است بیان شود این است که صفات مذکور در سؤال همگی به عنوان صفات امام معصوم علیه السلام بیان نگردیده بلکه سؤال کننده حق و باطل را مخلوط کرده و بعضی از اکاذیب را در سخنش وارد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مشخصه ای که به عنوان شرط امامت بیان کرده، تکلیف است و شیعه را به آن معتقد دانسته در حالی که روح شیعه از وجود چنین شرط و صفتی بی خبر است زیرا در هیچ آیه و روایتی چنین شرطی برای امامت و بلکه برای نبوت هم نشده و بیان نگردیده است که اگر کسی ادعای امامت و یا نبوت کرد ولی هنوز به تکلیف و بلوغ شرعی نرسیده بود ادعای او را به صرف همین دلیل رد نمایید</w:t>
      </w:r>
      <w:r>
        <w:rPr>
          <w:rFonts w:eastAsia="IRNazanin" w:cs="IRNazanin"/>
          <w:color w:val="111111"/>
          <w:sz w:val="28"/>
          <w:szCs w:val="28"/>
          <w:rtl w:val="true"/>
          <w:lang w:bidi="fa-IR"/>
        </w:rPr>
        <w:t>.</w:t>
      </w:r>
    </w:p>
    <w:p>
      <w:pPr>
        <w:pStyle w:val="Heading3"/>
        <w:numPr>
          <w:ilvl w:val="2"/>
          <w:numId w:val="1"/>
        </w:numPr>
        <w:rPr/>
      </w:pPr>
      <w:bookmarkStart w:id="237" w:name="__RefHeading___Toc3340182_653776707"/>
      <w:bookmarkStart w:id="238" w:name="_Toc85"/>
      <w:bookmarkEnd w:id="237"/>
      <w:r>
        <w:rPr>
          <w:rtl w:val="true"/>
        </w:rPr>
        <w:t>نبوت عیسی و یحیی در کودکی</w:t>
      </w:r>
      <w:bookmarkEnd w:id="238"/>
    </w:p>
    <w:p>
      <w:pPr>
        <w:pStyle w:val="BookText"/>
        <w:rPr/>
      </w:pPr>
      <w:r>
        <w:rPr>
          <w:rFonts w:ascii="IRNazanin" w:hAnsi="IRNazanin" w:eastAsia="IRNazanin"/>
          <w:color w:val="111111"/>
          <w:sz w:val="28"/>
          <w:sz w:val="28"/>
          <w:szCs w:val="28"/>
          <w:rtl w:val="true"/>
          <w:lang w:bidi="fa-IR"/>
        </w:rPr>
        <w:t>خداوند عزوجل دو پیامبر از رسولان خویش را معرفی می کند که در سن کودکی به این مقام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یحیی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بقوه و اتيناه الحكم صبيّاً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 او خطاب کردیم ای یحیی کتاب آسمانی را با قوّت نبوت بگیر و به او در سن کودکی حکمت و یا حکم نبوت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عیسی را هم این گونه معرفی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كيف نكلّم من كان في المهد صبيّاً قال انى عبدالله اتانی الکتاب و جعلني نبياً</w:t>
      </w:r>
      <w:r>
        <w:rPr>
          <w:rFonts w:eastAsia="IRNazanin" w:cs="IRNazanin"/>
          <w:color w:val="111111"/>
          <w:sz w:val="28"/>
          <w:szCs w:val="28"/>
          <w:rtl w:val="true"/>
          <w:lang w:bidi="fa-IR"/>
        </w:rPr>
        <w:t>).</w:t>
      </w:r>
      <w:r>
        <w:rPr>
          <w:rStyle w:val="FootnoteAnchor"/>
          <w:rtl w:val="true"/>
        </w:rPr>
        <w:footnoteReference w:id="35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 ما چگونه با طفل در گهواره سخن بگوئیم؟ آن طفل گفت همانا من بنده خدایم که مرا کتاب آسمانی و شرف نبوت عطا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تکلیف و بلوغ از شرایط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نیز از جمله باطل هایی است که به عنوان شرایط امام بیان گردیده زیرا هیچ یک از منابع شیعه و علما حتی عوام شیعه چنین شرط و صفتی برای امام قائل نیستند و هرگز نگفته اند که از صفات امام اینست که باید بزرگ ترین پسر پدر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غسل دادن امام توسط امام دیگر مسلماً این به عنوان یکی از صفات امام بر شمرده شده و همه ائمه علیهم السلام توسط امام پس از خویش غسل داده شده اند اینکه کسی بگوید به عنوان مثال چون حضرت کاظم موسی بن جعفر علیهما السلام در بغداد به شهادت رسیدند و فرزندشان امام علی بن موسی الرضا علیه السلام در مدینه بودند پس امام کاظم علیه السلام را فرزندشان امام رضا علیه السلام غسل نداده اند و یا بگوید که حضرت امام حسین علیه السلام در کربلا شهید شده و بدن نازنین آن حضرت در آن سرزمین رها گردید و فرزندشان امام سجاد علیه السلام در قید اسارت سپاه یزید و ابن زیاد بودند و نتوانستند برای تدفین بدن شریف پدر به کربلا حاضر شوند جواب داده می شود که ما برای امامان معصوم علیهم السلام کراماتی سراغ داریم و معتقدیم که پیمودم مسافت زیاد در زمانی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گذشتن از سد دروازه ها و درها و رهانیده شدن از یوق اسارت در برابر آن کرامت ها چیزی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متذکر شد که قرآن کریم وجود چنین کراماتی را برای غیر انبیاء هم جایز دانسته و بیان فرموده که ممکن است کسی پیامبر نباشد ولی به خاطر قرب به درگاه الهی دارای کرامت و اعمال خارق العاده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نمل کرامتی فوق قدرت بشری برای آصف بن برخیا وزیر حضرت سلیمان ذکر فرموده که این بهترین دلیل برای وجود چنین کراماتی در اولیاء و مقربان درگاه الهی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تخت بلقیس از فاصله ای دور به کاخ سلیمان آن هم بدون هیچ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يرتد الیک طرفک</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توسط آصف بن برخیا وزیر سلیمان و یا همین جابه جایی در فاصله زمانی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تقوم من مقامک</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که نیروی یکی از اجنه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 در مجلس سلیمان بود کاری بس مشکل تر از پیمودن مسیر مدینه تا بغداد در زمانی کم به اذن خدا و رهیدن از قید اسارت و برگشتن به کربلا و سپس بازگشتن به جای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افعال مذکور در آیه، یکی توسط آصف بن برخیا که از مقام امامت برخوردار نبوده و فقط دارای علمی محدود بوده است </w:t>
      </w:r>
      <w:r>
        <w:rPr>
          <w:rStyle w:val="FootnoteAnchor"/>
          <w:rtl w:val="true"/>
        </w:rPr>
        <w:footnoteReference w:id="355"/>
      </w:r>
      <w:r>
        <w:rPr>
          <w:rFonts w:ascii="IRNazanin" w:hAnsi="IRNazanin" w:eastAsia="IRNazanin"/>
          <w:color w:val="111111"/>
          <w:sz w:val="28"/>
          <w:sz w:val="28"/>
          <w:szCs w:val="28"/>
          <w:rtl w:val="true"/>
          <w:lang w:bidi="fa-IR"/>
        </w:rPr>
        <w:t>و دیگری توسط جنی از اجنه صادر گشته و تفصیل ماجرا در آیات سوره نمل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از نظر عده ای از اهل سنت ائمه معصومین علیهم السلام به اندازه یک جن و یا عالمی که مقداری از علم را داشته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خویش تقرب نداشته و دارای چنین قدرت های خارق العاده ای نبوده اند؟</w:t>
      </w:r>
    </w:p>
    <w:p>
      <w:pPr>
        <w:pStyle w:val="BookText"/>
        <w:rPr/>
      </w:pPr>
      <w:r>
        <w:rPr>
          <w:rFonts w:ascii="IRNazanin" w:hAnsi="IRNazanin" w:eastAsia="IRNazanin"/>
          <w:color w:val="111111"/>
          <w:sz w:val="28"/>
          <w:sz w:val="28"/>
          <w:szCs w:val="28"/>
          <w:rtl w:val="true"/>
          <w:lang w:bidi="fa-IR"/>
        </w:rPr>
        <w:t>ممکن است به ذهن عده ای تراوش کند که اگر حضرت زین العابدین علیه السلام دارای چنین قدرتی بوده اند که می توانسته اند از دست اسارت برهند و چنین اتفاقی هم در ماجرای برگشتن ایشان به صحرای کربلا و تدفین بدن شریف پدرشان واقع شده پس چرا تا شام در قید اسارت بودند و خود را آزاد نفرمودند؟</w:t>
      </w:r>
    </w:p>
    <w:p>
      <w:pPr>
        <w:pStyle w:val="BookText"/>
        <w:rPr/>
      </w:pPr>
      <w:r>
        <w:rPr>
          <w:rFonts w:ascii="IRNazanin" w:hAnsi="IRNazanin" w:eastAsia="IRNazanin"/>
          <w:color w:val="111111"/>
          <w:sz w:val="28"/>
          <w:sz w:val="28"/>
          <w:szCs w:val="28"/>
          <w:rtl w:val="true"/>
          <w:lang w:bidi="fa-IR"/>
        </w:rPr>
        <w:t xml:space="preserve">در جواب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بعداً هم به طور تفصیل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امام مطیع امر خداوند است و به امر او عمل می کند و اگر قرار باشد او در تمام امور از قدرت فوق العاده خویش استفاده نماید پس مردم چگونه امتحان شده و خوب و بد از هم تمیز داده شوند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دیگر درست درآمدن زره پیامبر صلی الله علیه واله وسلم بر بدن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گویا این گونه تصور کرده است که در بین ائمه علیهم السلام افرادی با هیاکل مختلفة و اندازه های متغایر وجود داشته اند حتی بعضی در سن کودکی به امامت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این زره با وجود اینکه مثلاً بر بدن پیامبر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متناسب در آمده با هیکل خرد و نازنین حضرت جواد الائمه محمد بن علی علیهما السلام که در زمان تصدی مقام امامت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نداشتند تناسب داشته است؟ در واقع این نشانه را به استهزا گرفته است در حالی که باید گفت که به اذن خدای عزوجل در این زره اعجازی است که هر کدام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ائمه علیهم السلام آن را برتن کنند بر بدن ایشان سازگار شده و با قدرت الهی اندازه آن با بدن شریف هر امامی منطبق می گردد و اگر کسی غیر از امام آن را بر تن کند بر بدن او سازگار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هرگز از قدرت لایتناهی خداوند و لطف او در حق بندگان برای شناخت امام معصوم علیه السلام دور و بعید نمی باشد زیرا او خدایی است که پیامبران و اولیاء خویش را از چنین راه هایی به مردم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نصرت ها در قبال تمام انبیاء و اوصیاء صورت گرفته که بسیاری از آنها از قبیل عصای موسی و ید بیضای عیسی در قرآن کریم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از روی صفت لطف خویش برای معرفی انبیاء و اولیاء خویش به مردم از نشانه هایی استفاده می کرده که در قرآن کریم به وفور یافت می شود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علم هم که تمام فرقه های مذهبی به اعلمیت اهل بیت علیهم السلام اقرار و اعتراف کرده اند و اگر خفاش انکار نور آفتاب را بکند عیبی بر آفتاب نیست</w:t>
      </w:r>
      <w:r>
        <w:rPr>
          <w:rFonts w:eastAsia="IRNazanin" w:cs="IRNazanin"/>
          <w:color w:val="111111"/>
          <w:sz w:val="28"/>
          <w:szCs w:val="28"/>
          <w:rtl w:val="true"/>
          <w:lang w:bidi="fa-IR"/>
        </w:rPr>
        <w:t xml:space="preserve">. </w:t>
      </w:r>
      <w:bookmarkStart w:id="239" w:name="pg8756_95816"/>
    </w:p>
    <w:p>
      <w:pPr>
        <w:pStyle w:val="Heading3"/>
        <w:numPr>
          <w:ilvl w:val="2"/>
          <w:numId w:val="1"/>
        </w:numPr>
        <w:rPr/>
      </w:pPr>
      <w:bookmarkStart w:id="240" w:name="__RefHeading___Toc3340184_653776707"/>
      <w:bookmarkStart w:id="241" w:name="_Toc86"/>
      <w:bookmarkEnd w:id="239"/>
      <w:bookmarkEnd w:id="240"/>
      <w:r>
        <w:rPr>
          <w:rtl w:val="true"/>
        </w:rPr>
        <w:t>برای رفتن به بهشت اطاعت از امام واجب نیست</w:t>
      </w:r>
      <w:bookmarkEnd w:id="24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رفتن به بهشت فقط اطاعت از خدا و رسول صلی الله علیه واله وسلم کفایت می کند و اطاعت کس دیگری چون امام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واله وسلم در زمان حیات و مرگش امام مردم بوده و هست و مردم نیازی به امام ندارند و اگر چیز دیگری برای رفتن به بهشت جز اطاعت خدا و رسول صلى الله عليه واله وسلم لازم بود خداوند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الله و رسوله يدخله جنات تجرى من تحتها الانهار خالدين فيها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در این آیه هم فقط اطاعت از خدا و رسول شرط رفتن به بهشت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جواب به این شبهه که ناشی از عدم تفکر و تدبر سئوال کننده می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بحث اطاعت به جز اطاعت از خدا و رسول موضوع اطاعت از ولی امر را نیز بیان فرموده است در آنجا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 اطيعوا الله و اطيعو الرسول و اولی الامر منكم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لکن اطاعت از رسول و اولی الامر در یک ردیف بیان شده که این امر از فعل اطیعوا که مشترکاً برای رسول و اولی الامر استعمال گردیده مشخص می شود به بیان واضح تر در آیه کریمه دوبار کلمه اطیعوا یعنی اطاعت کنید ذکر شده یک بار برای خداوند یعنی از خدا اطاعت کنید و یک بار برای رسول و اولی الامر به این که از رسول و اولی الامر اطاعت کنید چون اطاعت از خدا ذاتی و حقیقی و اطاعت از رسول و اولی الامر به اعتبار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از رسول و اولی الامر یک اطاعت است و هر کس از رسول اطاعت کند باید از اولی الامر اطاعت کند و هر کس از اولی الامر اطاعت نماید از رسول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درباره خدا و رسول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اطاعت از رسول اطاعت از خدا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اطاع الله</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ولی اطاعت از خدا اطاعت از رسول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دارای ولایت ذاتی و رسول و اولی الامر دارای ولایت اعتباری و عرضی هستند به بیان ساده تر کسی به خداوند ولایت را تفویض نکرده و او ذاتاً مقام ولایت را داراست لكن رسول و اولی الامر توسط خدا دارای مقام ولایت و مطاع بودن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مقدمه واضح می شود که اگر جایی شرط ورود به بهشت را اطاعت از خدا و رسول بیان کرده است این شرط شامل اطاعت از اولی الامر هم می شود زیرا اطاعت از رسول و اولی الامر یک اطاعت بوده و اولی الامر یعنی کسی که سرپرستی امر ولایت را به عهده دارد و به دلیل همین مقام باید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اطاعت حقیقی از خدا و رسول زمانی واقع می شود که در تمام فرامین و دستوراتشان انسان مطیع محض بوده و از هوای نفس و شیطان پیروی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دستورات خدا و رسول فرمان نسبت به ولایت و سرپرستی حضرت ابی الحسن المرتضى و ائمه پس از ایشان عليهم افضل صلوات المصلین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از خدا و رسول مطلبی است کلّی و اینکه کسی بگوید برای ورود به بهشت فقط عمل به همین شرط کافی است این جمله حقی است که از آن اراده باطل شده زیرا انسان مطیع خدا و رسول باید در مصادیق و اعمال خودش اطاعت از خدا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بکند و به همین دلیل است که در بسیاری از آیات کریمه شرایطی برای ورود به بهشت بیان شده که در واقع مصادیق اطاعت از خدا و رسول صلی الله علیه واله وسلم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عملوا الصالحات اولئک اصحاب الجنه هم فيها خالدون</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 کسانی که ایمان آوردند و کارهای نیک و شایسته کردند آنان اهل بهشتند و در آن بهشت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تدخلوا الجنه لما يعلم الله الذين جاهدوا منكم و يعلم الصابرين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آیا گمان می کنید به بهشت داخل خواهید شد بدون آنکه خدا آنان را که جهاد کردند و آنها را که صبر و مقاومت نمودند معلوم گرداند؟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اشترى من المؤمنين انفسهم و اموالهم بانّ لهم الجنه يقاتلون في سبيل الله فيقتلون و يقتلون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خدا از اهل ایمان جان و مالشان را به بهای بهشت خریداری کرده است آنان که در راه خدا جهاد می کنند و دشمنان دین را به قتل می رسانند و خود کشته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اتقوا ربهم الى الجنه زمراً </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آنانرا که از پروردگارشان ترسیدند و تقوی پیشه کردند فوج فوج به سوی بهشت 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واذا سمعوا ما انزل الى الرسول ترى اعينهم تفيض من الدمع ممّا عرفوا من الحق يقولون ربنا آمنا فاكتبنا مع الشاهدين و ما لنا نومن بالله و ما جاء نا من الحق ونطمع ان يدخلنا ربنا مع القوم الصالحين فاثابهم الله بما قالوا جنات تجرى من تحتها الانهار</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چون آیاتی را که بر این رسول فرستاده شده بشنوند می بینی که اشک از دیده آنها جاری می شود زیرا حقانیت آنرا شناخته اند و می گویند پروردگارا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ما را در زمره ی گواهان بنویس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خدا و کتاب حق که به ما رسیده ایمان نیاوریم، در صورتی که طمع داریم پروردگارمان ما را در زمره ی صالحان داخل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آنچه گفتند خدا به آنها باغ هایی پاداش داد که زیر آن نهرها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اذا فعلوا فاحشه او ظلموا انفسهم ذكروا الله فاستغفروا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جزاؤهم مغفرة من ربهم وجنات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 کسانی که هرگاه کار ناشایستی از ایشان سرزند یا به نفس خویش ظلمی کنند خدا را به یاد آورند و از گناه خود توبه و استغفار کنند پاداش عملشان آمرزشی از جانب پروردگار شان و بهشت هائی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که امثال آن در قرآن کریم به وفور یافت می شود هر کدام برای رفتن به بهشت به نکته ای اشاره کرده و برای ورود به جنات خداوندی چیزی را به عنوان شرط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ایمان و عمل صالح، دیگری جهاد و صبر آیه بعدی فروختن مال و جان به خدای عزوجل و مواردی چون تقوا، طمع ورود به بهشت و توبه از جمله این شروط و مصادیق فراوانی است که در آیات قرآن مذکور است حال کسی چون این شبهه انداز وهابی برای زیر سؤال بردن اصل امامت فقط به یک آیه قرآن کریم بصورت ناقص چنگ زده و آن را ملاک ورود به بهشت معرفی کرده است که اگر چنین باشد هر کس می تواند آنچه را که مایل است از آیات قرآن کریم ذکر کند و از همان آیه به تنهایی نتیجه بگیرد که چنین کسی مسلماً جایگاهش دوزخ خواهد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کسی بگوید ورود در بهشت فقط نیاز به توبه دارد ایمان و عمل صالح و اطاعت از خدا و رسول خدا صلی الله علیه واله وسلم شرط نیست و برای این مطلب به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استناد کند و یا حتی بالاتر بگوید ورود به بهشت فقط مشروط به داشتن طمع به آن و جاری کردن این طمع بر زبان است همان طور که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جزای قول عده ای که گفتند ای کاش ما با خوبان بودیم را بهشت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فقط گفتند خبری از عمل 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بگوید برای ورود به بهشت همین یک شرط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آن قدر جاهلانه است که به جز شخص مغرض و مريض القلب یا مغرور و جاهل بدان تکلم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انداز جاهل ما نیز فقط یک آیه قرآن در طول عمرش آن هم بدون تعقل خوانده است که شرط ورود به بهشت را اطاعت از خدا و رسول خداصلى الله عليه واله وسلم معرفی کرده پس او نتیجه گرفته است اطاعت از امام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 دانستم که چرا او نتیجه نگرفته است که ورود به بهشت شرط ایمان، اقامه نماز، ایتای زکات، حج بیت الله را هم ندارد زیرا آیه فقط اشاره به اطاعت خدا و رسول خدا صلى الله عليه واله وسلم نموده و به اعتقاد شبهه انداز اگر شرط دیگری هم داشت حتماً در آیه آمده بود ولی او نمی داند که اطاعت از خدا و رسول صلى الله عليه واله وسلم یعنی همین اقامه نماز و ایتای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اطاعت از ولی امر و امام که اکمل شرایط دخول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حسن ختام به بعضی از روایات اهل سنت که شرط مهم امامت را برای دخول در بهشت متذکر شده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الصراط الا من كتب له على الجواز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عبور از صراط را ندارد مگر کسی که علی علیه السلام برای او آنرا نوشته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على بغض آل محمد صلى الله عليه واله وسلم لم يشم رائحه الجنه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آگاه باشید کسی که بمیرد و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بوی بهشت را استشمام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امام زمانه مات ميتة الجاهلية</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 زمانش را نشناسد بر مرگ جاهلیت مرده است</w:t>
      </w:r>
      <w:r>
        <w:rPr>
          <w:rFonts w:eastAsia="IRNazanin" w:cs="IRNazanin"/>
          <w:color w:val="111111"/>
          <w:sz w:val="28"/>
          <w:szCs w:val="28"/>
          <w:rtl w:val="true"/>
          <w:lang w:bidi="fa-IR"/>
        </w:rPr>
        <w:t xml:space="preserve">. </w:t>
      </w:r>
      <w:bookmarkStart w:id="242" w:name="pg8756_95820"/>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يوم القيامة على الحوض لا يدخل الجنة الاّ من جاء بجواز من على بن ابى طالب علیه السلام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علی بر روی حوض می ایستد و وارد بهشت نمی شود، مگر کسی که از علی ابن ابی طالب علیه السلام اجازه ی ورود بیاورد</w:t>
      </w:r>
      <w:r>
        <w:rPr>
          <w:rFonts w:eastAsia="IRNazanin" w:cs="IRNazanin"/>
          <w:color w:val="111111"/>
          <w:sz w:val="28"/>
          <w:szCs w:val="28"/>
          <w:rtl w:val="true"/>
          <w:lang w:bidi="fa-IR"/>
        </w:rPr>
        <w:t>.</w:t>
      </w:r>
    </w:p>
    <w:p>
      <w:pPr>
        <w:pStyle w:val="Heading3"/>
        <w:numPr>
          <w:ilvl w:val="2"/>
          <w:numId w:val="1"/>
        </w:numPr>
        <w:rPr/>
      </w:pPr>
      <w:bookmarkStart w:id="243" w:name="__RefHeading___Toc3340186_653776707"/>
      <w:bookmarkStart w:id="244" w:name="_Toc87"/>
      <w:bookmarkEnd w:id="243"/>
      <w:r>
        <w:rPr>
          <w:rtl w:val="true"/>
        </w:rPr>
        <w:t>شیعه پس از پیامبر صلی الله علیه وآله وسلم بوجود آمده و ربطی به اسلام ندارد</w:t>
      </w:r>
      <w:bookmarkEnd w:id="24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در دوران پیامبر صلى الله عليه واله وسلم کامل گردید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گردانیدم و مذهب شیعه بعد از وفات پیامبر صلى الله عليه واله وسلم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درباره اینکه دین در زمان پیامبر اکرم صلى الله عليه واله وسلم به کمال رسید هیچ کس نزاعی ندارد و اختلافی نیز از جانب شخص و یا گروهی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دید که منظور از آن روزی که خدای متعال در آن روز دینش را تکمیل فرموده و نعمت خویش را به صورت تمام به مردم عرضه داشت چه روزی بوده و در آن روز چه اتفاقی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آن روز مسأله مهمی صورت داده است که خداوند متعال آن مسأله را به عنوان اکمال دین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منابع معتبر سنی شخصی از قوم یهود به 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در دین خویش چنین روزی داشتیم که خداوند آن را به عنوان روز کامل شدن دینمان معرفی نموده بود حتماً آن روز را عید می گرفتیم و آن را بزرگ می داشتیم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بعضی از جاهلین درصدد کتمان و پوشاندن حقیقت هستند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لکن بسیاری از علمای بزرگ سنی به این مطلب اقرار نموده که منظور از تکمیل دین، نزول آیه مذکور در روز غدیر و در پی اعلام ولایت امام المتقین و خلیفه رسول رب العالمین امیرالمؤمنین علی بن ابی طالب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ه مائده و علی بن محمد واسطی معروف به ابن مغازلی در کتاب مناقب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نص الولاية في غدیر خم و عبیدالله بن عبدالله از علمای قرن پنجم معروف به حاکم حسکانی در کتاب شواهد التنزيل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سبط بن جوزی در کتاب تذکره الخواص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ثانی و قندوزی حنفی در کتاب ينابيع الموده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علمای اهل سنتی هستند که نگارنده این سطور یکایک کتب مذکورشان را مباشرة مطالعه نموده و مسلماً بزرگان سنی دیگری نیز وجود دارند که متذکر این مهم شده اند که آیه سوم سوره مائده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لكم دينكم و اتممت عليكم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و به هنگام اعلام نصب امام امیرالمؤمنین علی بن ابی طالب علیه السلام به ولایت مطلقه الهیه نازل گردیده و مولفین این کتب فارغ از هر گونه مذهب فقهی و کلامی</w:t>
      </w:r>
      <w:r>
        <w:rPr>
          <w:rStyle w:val="FootnoteAnchor"/>
          <w:rtl w:val="true"/>
        </w:rPr>
        <w:footnoteReference w:id="372"/>
      </w:r>
      <w:r>
        <w:rPr>
          <w:rFonts w:ascii="IRNazanin" w:hAnsi="IRNazanin" w:eastAsia="IRNazanin"/>
          <w:color w:val="111111"/>
          <w:sz w:val="28"/>
          <w:sz w:val="28"/>
          <w:szCs w:val="28"/>
          <w:rtl w:val="true"/>
          <w:lang w:bidi="fa-IR"/>
        </w:rPr>
        <w:t xml:space="preserve">که دارند بالاتفاق روایت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اعلام ولایت امام امیرالمؤمنین علی علیه السلام است را در کتب خویش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چون ابن مغازلی که در فقه شافعی و در کلام، اشعری است و دیگری چون قندوزی که دارای مذهب حنفی است این روایت را آورده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ذکر اسناد و با عنایت به اینکه بزرگان اهل سنت خودشان منظور از اکمال دین را اعلان ولایت امام امیرالمؤمنين على بن ابى طالب علیه السلام دانسته و این مطلب را در کتب خویش به وضوح نقل کردهاند برای ما سئوال بوجود میآید که چرا آنها در کلمهی مولی تصرف کرده و مفهوم مطالب خویش را منکر شده و ادعا میکنند که منظو از ولایت محبت و دوستی آن حضرت است نه قبول سرپرستی ایشان و این خود گزافه ای است که بطلان آن به وضوح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اعتراف بزرگان اهل سنّت را مبنی بر نزول آیه اکمال دین یعنی همان آیه سه سوره مائده در روز غدیر ملاحظه کردیم به این نکته اساسی پی می بریم که منظور حقیقی این آیه بیان کامل شدن دین بر مبنای ولایت است و این همان چیزی است که بنا و رکن استوار شیعه بر آن پی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کسانی که در روز غدیر ولایت حضرت امیرالمؤمنین علی علیه السلام را قبول کرده و بر آن استوار ماندند اینان گروه شیعه و پیرو محمد و آل محمدصلی الله علیه واله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نقض عهد کرده و یا پیروی از گروهی نمودند که بیعت شکستند ایشان نیز شیعه هستند لکن شیعه کسانی غیر از محمد و آل محمد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لننزعن من كلّ شيعه ايهم اشدّ على الرحمن عتياً ثم لنحن اعلم بالذين هم اولى بها صلياً</w:t>
      </w:r>
      <w:r>
        <w:rPr>
          <w:rFonts w:eastAsia="IRNazanin" w:cs="IRNazanin"/>
          <w:color w:val="111111"/>
          <w:sz w:val="28"/>
          <w:szCs w:val="28"/>
          <w:rtl w:val="true"/>
          <w:lang w:bidi="fa-IR"/>
        </w:rPr>
        <w:t>).</w:t>
      </w:r>
      <w:r>
        <w:rPr>
          <w:rStyle w:val="FootnoteAnchor"/>
          <w:rtl w:val="true"/>
        </w:rPr>
        <w:footnoteReference w:id="37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گروهی و دسته ای، کسانی از آنان که بر خدای رحمان سرکش تر بوده اند را بیرون خواهیم کشید پس از آن به کسانی که برای درآمدن به جهنم سزاوارترند خود داناتریم</w:t>
      </w:r>
      <w:r>
        <w:rPr>
          <w:rFonts w:eastAsia="IRNazanin" w:cs="IRNazanin"/>
          <w:color w:val="111111"/>
          <w:sz w:val="28"/>
          <w:szCs w:val="28"/>
          <w:rtl w:val="true"/>
          <w:lang w:bidi="fa-IR"/>
        </w:rPr>
        <w:t xml:space="preserve">. </w:t>
      </w:r>
      <w:bookmarkStart w:id="245" w:name="pg8756_95823"/>
    </w:p>
    <w:p>
      <w:pPr>
        <w:pStyle w:val="Heading3"/>
        <w:numPr>
          <w:ilvl w:val="2"/>
          <w:numId w:val="1"/>
        </w:numPr>
        <w:rPr/>
      </w:pPr>
      <w:bookmarkStart w:id="246" w:name="__RefHeading___Toc3340188_653776707"/>
      <w:bookmarkStart w:id="247" w:name="_Toc88"/>
      <w:bookmarkEnd w:id="245"/>
      <w:bookmarkEnd w:id="246"/>
      <w:r>
        <w:rPr>
          <w:rtl w:val="true"/>
        </w:rPr>
        <w:t>پیشینه تاریخی شیعه</w:t>
      </w:r>
      <w:bookmarkEnd w:id="247"/>
    </w:p>
    <w:p>
      <w:pPr>
        <w:pStyle w:val="BookText"/>
        <w:rPr/>
      </w:pPr>
      <w:r>
        <w:rPr>
          <w:rFonts w:ascii="IRNazanin" w:hAnsi="IRNazanin" w:eastAsia="IRNazanin"/>
          <w:color w:val="111111"/>
          <w:sz w:val="28"/>
          <w:sz w:val="28"/>
          <w:szCs w:val="28"/>
          <w:rtl w:val="true"/>
          <w:lang w:bidi="fa-IR"/>
        </w:rPr>
        <w:t>اگر کسی با کلمات خدای متعال در قرآن کریم آشنا باشد به خوبی می داند که شیعه گروه و فرقه ای که بعد از رحلت رسول اکرم صلی الله علیه واله وسلم به وجود آمده باشد نیست بلکه شیعه از قدمتی به قدمت عالم خلقت برخوردار است و این دیگرانند که باید به دنبال اصل و نسب و ریشه تاریخی خویش بگردند و آن را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پیروان صادق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شیعیان ایشان معرفی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فوجد فيها رجلين يقتتلان هذا من شيعته وهذا من عدوه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پس موسی در آنجا دید که دو مرد با هم به قتال مشغولند این یک از شیعیان وی و آن یک از دشمنان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فاستغاثه الذى من شيعته على الذي من عدوه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آن حال آن شخص که شیعه موسی بود از او دادخواهی و یاری بر علیه دشمنش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 حضرت موسی علیه السلام به عنوان شیعه او و در مقابل کسی که شیعه او نیست به عنوان دشمن او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کس که شیعه پیامبری از پیامبران الهی نیست دشمن و عدو اوست و این درباره حضرت ختمی مرتبت محمد بن عبدالله صلی الله علیه واله وسلم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شیعه ایشان نباشد مسلماً عدو و دشمن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من شيعته لابراهيم إذ جاء ربه بقلب سليم</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همانا ابراهیم از شیعیان اوست آنگاه که با قلبی سلیم نزد پروردگارش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حضرت ابراهیم را به عنوان یکی از شیعیان حضرت نوح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پیشینه تاریخی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با دقت به این سه آیه نظر افکندیم از دیگران سؤال می کنیم آیا شما هم دارای چنین سابقه تاریخی هستید و یا اینکه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مدینه در مسجد النبی صلی الله علیه واله وسلم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گمراه شیعه از چه زمانی درست شده است؟ و با این سؤال قصد توهین به تشیّع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خداوند متعال در چند جای قرآن نام شیعه را به نیکی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گروه سنی از چه زمانی ایجاد شده و مبدأ ایجاد این فرقه از چه تاریخی بوده است و آیا در قرآن کریم چیزی درباره مدح سنی یافت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ادامه علاوه بر آیات قرآن کریم که در بالا ذکر شد به چند روایات از روایات اهل سنت درباره شیعه می پردازیم که همگی دلالت اصالت بر و قدمت شیعه و مدح این گروه ناجیه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اولئک هم خير البريه قال النبى البريه</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قال النبي صلى الله عليه واله وسلم لعلى علیه السلام هو انت و شیعتک تأتى انت و شیعتک یوم القيامه راضین مرضيين و يأتى عدوى غضباناً مقمحين</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کسانیکه ایمان آوردند و کارهای شایسته انجام دادند بهترین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پیامبرصلی الله علیه واله وسلم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تو و شیعیان تو هستید که در روز قیامت در حالی می آئید که راضی و مرضی هستید و دشمنان تو می آیند در حالیکه عصبانی و خوار و سرافکنده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بررة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اولئک هم خير البريه</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قال هم انت و شیعتک یا علی و میعاد ما بينهم و بینک الحوض</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ابی برره روایت کند که رسول خدا صلی الله علیه واله وسلم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ایمان آوردند و کارهای شایسته انجام دادند بهترین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آنها تو و شیعیان تو هستند و حوض کوثر و عدگاه تو و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على هم الفائزون</w:t>
      </w:r>
      <w:r>
        <w:rPr>
          <w:rFonts w:eastAsia="IRNazanin" w:cs="IRNazanin"/>
          <w:color w:val="111111"/>
          <w:sz w:val="28"/>
          <w:szCs w:val="28"/>
          <w:rtl w:val="true"/>
          <w:lang w:bidi="fa-IR"/>
        </w:rPr>
        <w:t>).</w:t>
      </w:r>
      <w:r>
        <w:rPr>
          <w:rStyle w:val="FootnoteAnchor"/>
          <w:rtl w:val="true"/>
        </w:rPr>
        <w:footnoteReference w:id="38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علی علیه السلام آنها، رستگارند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رضی الله عنه قال لقد سمعت رسول الله صلی الله علیه واله وسلم يقول في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هم الفائزون يوم القيامه</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جابر بن عبدالله رضی الله عنه روایت کند که از رسول خدا صلی الله علیه واله وسلم شنیدم که در مورد علی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 آنها، رستگاران روز قیامت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واله وسلم اما ترضی انک معى فى الجنه و الحسن و الحسين وذرياتنا خلف ظهورنا و ازواجنا خلف ذرياتنا و اشياعنا عن ايماننا و عن شمائلنا</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رسول خدا صلى الله عليه واله وسلم به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در بهشت با من هستی، حسن و حسین و فرزندانمان پشت سر ما و همسران ما پشت سر فرزندانمان و شیعیان ما سمت راست و چپ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دینم سوگند که آنقدر روایات متعددی درباره شیعه و فضیلت آن در کتب روایی اهل سنّت ذکر شده است که جمع آوری آن نیاز به زمانی طولانی و نگارش کتابی مفصل دارد حال با این وجود متحیرم که چرا افرادی کوردل، مزدور و مغرض به انکار وجود چنین خورشید تابانی می پردازند و جز زحمت ما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اینجاست که در کتب روایی شیعه و سنی مدح شیعه وارد شده ولی نه کتب شیعه و حتی نه در کتب سنی هیچ روایتی که نامی از سنی در آن باشد ذکر نشده با این اوصاف جای تعجب دارد که چگونه امروزه به ما می گویند شیعه از کجا آمده و چه کسی آن را تأسیس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نزل من السماء ماء فاحيا به الارض من بعد موتها ليقولن الله قل الحمد لله بل اكثرهم لا يعقلون</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آنها بپرسی که چه کسی از آسمان آب را نازل کرد تا زمین را با پس از مرگش با آن حیات بخشد گویند خداوند بگو حمد مخصوص خداست بلکه اکثر آنها تعقل نمی کنند</w:t>
      </w:r>
      <w:r>
        <w:rPr>
          <w:rFonts w:eastAsia="IRNazanin" w:cs="IRNazanin"/>
          <w:color w:val="111111"/>
          <w:sz w:val="28"/>
          <w:szCs w:val="28"/>
          <w:rtl w:val="true"/>
          <w:lang w:bidi="fa-IR"/>
        </w:rPr>
        <w:t xml:space="preserve">. </w:t>
      </w:r>
      <w:bookmarkStart w:id="248" w:name="pg8756_95826"/>
    </w:p>
    <w:p>
      <w:pPr>
        <w:pStyle w:val="Heading3"/>
        <w:numPr>
          <w:ilvl w:val="2"/>
          <w:numId w:val="1"/>
        </w:numPr>
        <w:rPr/>
      </w:pPr>
      <w:bookmarkStart w:id="249" w:name="__RefHeading___Toc3340190_653776707"/>
      <w:bookmarkStart w:id="250" w:name="_Toc89"/>
      <w:bookmarkEnd w:id="248"/>
      <w:bookmarkEnd w:id="249"/>
      <w:r>
        <w:rPr>
          <w:rtl w:val="true"/>
        </w:rPr>
        <w:t>روایات اهل بیت علیهم السلام درباره شیعه</w:t>
      </w:r>
      <w:bookmarkEnd w:id="250"/>
    </w:p>
    <w:p>
      <w:pPr>
        <w:pStyle w:val="BookText"/>
        <w:rPr/>
      </w:pPr>
      <w:r>
        <w:rPr>
          <w:rFonts w:ascii="IRNazanin" w:hAnsi="IRNazanin" w:eastAsia="IRNazanin"/>
          <w:color w:val="111111"/>
          <w:sz w:val="28"/>
          <w:sz w:val="28"/>
          <w:szCs w:val="28"/>
          <w:rtl w:val="true"/>
          <w:lang w:bidi="fa-IR"/>
        </w:rPr>
        <w:t>در منابع متعلق به شیعیان روایات فراوانی یافت می شود که علاوه بر نشان دادن فضیلت و کرامت شیعه دلالت بر اصالت و حقانیت و مخصوصاً قدمت وجودی این گروه می نماید ما تبرکاً به یکی از این روایات نگاهی انداخته و طالبین را به کتب مفصل تر راهنمائی می نمائیم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از امام محمد بن على الباقر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وحدانیت خویش یگانه بود پس به کلمه ای تکلم فرمود که آن کلمه نوری شد و از آن، نور محمد و علی و خاندان ایشان علیهم السلام را خلق کرد سپس به کلمه دیگری تکلم فرمود پس آن کلمه روح شد و آن روح را در آن نور ساکن فرمود و آن نور همراه با روح را در بدن های ما ائمه علیهم السلام قرار داد پس ما روح خدا و کلمه او هستیم که به واسطه ما از خلقش در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را در سایه عرش سبزش در حالی که مشغول تسبیج و تقدیس بودیم و هیچ خورشید و ماه و جنبنده ای نبود قرار داد سپس شیعیان ما را آفرید و ایشان شیعه نامیده شده اند زیرا از شعاع نور ما آفریده شده اند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می توان فهمید که شیعه از کجا و کی بوده و چه قدمت و سابقه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را فقط برای لذت مؤمنين شيعه نقل نمودم و خود واقف هستم که در این موضوع برای بحث با مخالفین همان روایات اهل تسنن که گذشت، کفایت می کند</w:t>
      </w:r>
      <w:r>
        <w:rPr>
          <w:rFonts w:eastAsia="IRNazanin" w:cs="IRNazanin"/>
          <w:color w:val="111111"/>
          <w:sz w:val="28"/>
          <w:szCs w:val="28"/>
          <w:rtl w:val="true"/>
          <w:lang w:bidi="fa-IR"/>
        </w:rPr>
        <w:t xml:space="preserve">. </w:t>
      </w:r>
      <w:bookmarkStart w:id="251" w:name="pg8756_95827"/>
    </w:p>
    <w:p>
      <w:pPr>
        <w:pStyle w:val="Heading3"/>
        <w:numPr>
          <w:ilvl w:val="2"/>
          <w:numId w:val="1"/>
        </w:numPr>
        <w:rPr/>
      </w:pPr>
      <w:bookmarkStart w:id="252" w:name="__RefHeading___Toc3340192_653776707"/>
      <w:bookmarkStart w:id="253" w:name="_Toc90"/>
      <w:bookmarkEnd w:id="251"/>
      <w:bookmarkEnd w:id="252"/>
      <w:r>
        <w:rPr>
          <w:rtl w:val="true"/>
        </w:rPr>
        <w:t>آیا اهلبیت علیهم السلام با اینکه از دنیا رفته اند سودی می رسانند؟</w:t>
      </w:r>
      <w:bookmarkEnd w:id="253"/>
    </w:p>
    <w:p>
      <w:pPr>
        <w:pStyle w:val="Heading4"/>
        <w:numPr>
          <w:ilvl w:val="3"/>
          <w:numId w:val="1"/>
        </w:numPr>
        <w:rPr/>
      </w:pPr>
      <w:bookmarkStart w:id="254" w:name="__RefHeading___Toc3340194_653776707"/>
      <w:bookmarkStart w:id="255" w:name="_Toc91"/>
      <w:bookmarkEnd w:id="254"/>
      <w:r>
        <w:rPr>
          <w:rtl w:val="true"/>
        </w:rPr>
        <w:t>اشاره</w:t>
      </w:r>
      <w:bookmarkEnd w:id="25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علی و دو فرزندش رضی الله عنهم دارای این قدرت خارق العاده ای هستند که کتاب های شیعه آن را روایت می کند و حتی با اینکه مرده اند باز هم فایده و سود می رسانند چرا تا وقتی زنده بودند برای خودشان کاری نکردند و به خودشان سودی نرساندند؟</w:t>
      </w:r>
    </w:p>
    <w:p>
      <w:pPr>
        <w:pStyle w:val="BookText"/>
        <w:rPr/>
      </w:pPr>
      <w:r>
        <w:rPr>
          <w:rFonts w:ascii="IRNazanin" w:hAnsi="IRNazanin" w:eastAsia="IRNazanin"/>
          <w:color w:val="111111"/>
          <w:sz w:val="28"/>
          <w:sz w:val="28"/>
          <w:szCs w:val="28"/>
          <w:rtl w:val="true"/>
          <w:lang w:bidi="fa-IR"/>
        </w:rPr>
        <w:t>یکی از اصول صحیح و غیر قابل خدشه شیعه بحث توسل به رسول اکرم صلی الله علیه واله وسلم و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پاسخگویی به شبهه بالا چند جمله ای در باب اصل توسل به این خاندان سخن گفته و سپس به ایراد جواب درباره شبهه فوق خواهیم پرداخت</w:t>
      </w:r>
      <w:r>
        <w:rPr>
          <w:rFonts w:eastAsia="IRNazanin" w:cs="IRNazanin"/>
          <w:color w:val="111111"/>
          <w:sz w:val="28"/>
          <w:szCs w:val="28"/>
          <w:rtl w:val="true"/>
          <w:lang w:bidi="fa-IR"/>
        </w:rPr>
        <w:t>.</w:t>
      </w:r>
    </w:p>
    <w:p>
      <w:pPr>
        <w:pStyle w:val="Heading4"/>
        <w:numPr>
          <w:ilvl w:val="3"/>
          <w:numId w:val="1"/>
        </w:numPr>
        <w:rPr/>
      </w:pPr>
      <w:bookmarkStart w:id="256" w:name="__RefHeading___Toc3340196_653776707"/>
      <w:bookmarkStart w:id="257" w:name="_Toc92"/>
      <w:bookmarkEnd w:id="256"/>
      <w:r>
        <w:rPr>
          <w:rtl w:val="true"/>
        </w:rPr>
        <w:t>توسل، شرک یا توحید</w:t>
      </w:r>
      <w:bookmarkEnd w:id="257"/>
    </w:p>
    <w:p>
      <w:pPr>
        <w:pStyle w:val="BookText"/>
        <w:rPr/>
      </w:pPr>
      <w:r>
        <w:rPr>
          <w:rFonts w:ascii="IRNazanin" w:hAnsi="IRNazanin" w:eastAsia="IRNazanin"/>
          <w:color w:val="111111"/>
          <w:sz w:val="28"/>
          <w:sz w:val="28"/>
          <w:szCs w:val="28"/>
          <w:rtl w:val="true"/>
          <w:lang w:bidi="fa-IR"/>
        </w:rPr>
        <w:t>عده ای انسان جاهل گمان می کنند که معنی توسل درخواست کمک مستقیم از کسی غیر از خداست و اینگونه می اندیشند که اگر کسی برای رسیدن به حاجات خویش کس دیگری را در محضر خدای مهربان واسطه و وسیله کند این شرک و کفر است و بر همین مبنی نیز فتوی به قتل این مشرک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نکاح با او را نیز باطل می شمرند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فتاوى اللجنة الدائمة للبحوث العلمية والافتاء جلد </w:t>
      </w:r>
      <w:r>
        <w:rPr>
          <w:rFonts w:eastAsia="IRNazanin" w:cs="IRNazanin"/>
          <w:color w:val="111111"/>
          <w:sz w:val="28"/>
          <w:szCs w:val="28"/>
          <w:lang w:bidi="fa-IR"/>
        </w:rPr>
        <w:t>298/18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همین گروه ازدواج با یهودی و مسیحی را که به صراحت قرآن یکی عزیر را و دیگری عیسی را فرزند خدا می دانند جایز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يجوز للمسلم أن يتزوج كتابية یهودیه او نصرانيه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محصنه و هى الحرة العفيفه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کتاب جلد </w:t>
      </w:r>
      <w:r>
        <w:rPr>
          <w:rFonts w:eastAsia="IRNazanin" w:cs="IRNazanin"/>
          <w:color w:val="111111"/>
          <w:sz w:val="28"/>
          <w:szCs w:val="28"/>
          <w:lang w:bidi="fa-IR"/>
        </w:rPr>
        <w:t>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مسلمان با زن اهل کتاب یهودی باشد یا نصرانی جایز است بشرط آنکه محصنه آزاد و پاکدامن و عفیف باشد</w:t>
      </w:r>
      <w:r>
        <w:rPr>
          <w:rFonts w:eastAsia="IRNazanin" w:cs="IRNazanin"/>
          <w:color w:val="111111"/>
          <w:sz w:val="28"/>
          <w:szCs w:val="28"/>
          <w:rtl w:val="true"/>
          <w:lang w:bidi="fa-IR"/>
        </w:rPr>
        <w:t>.</w:t>
      </w:r>
      <w:bookmarkStart w:id="258" w:name="pg8756_95828"/>
    </w:p>
    <w:p>
      <w:pPr>
        <w:pStyle w:val="Heading4"/>
        <w:numPr>
          <w:ilvl w:val="3"/>
          <w:numId w:val="1"/>
        </w:numPr>
        <w:rPr/>
      </w:pPr>
      <w:bookmarkStart w:id="259" w:name="__RefHeading___Toc3340198_653776707"/>
      <w:bookmarkStart w:id="260" w:name="_Toc93"/>
      <w:bookmarkEnd w:id="258"/>
      <w:bookmarkEnd w:id="259"/>
      <w:r>
        <w:rPr>
          <w:rtl w:val="true"/>
        </w:rPr>
        <w:t>توسل در قرآن کریم</w:t>
      </w:r>
      <w:bookmarkEnd w:id="260"/>
    </w:p>
    <w:p>
      <w:pPr>
        <w:pStyle w:val="BookText"/>
        <w:rPr/>
      </w:pPr>
      <w:r>
        <w:rPr>
          <w:rFonts w:ascii="IRNazanin" w:hAnsi="IRNazanin" w:eastAsia="IRNazanin"/>
          <w:color w:val="111111"/>
          <w:sz w:val="28"/>
          <w:sz w:val="28"/>
          <w:szCs w:val="28"/>
          <w:rtl w:val="true"/>
          <w:lang w:bidi="fa-IR"/>
        </w:rPr>
        <w:t>جالب توجه است که خدای عزوجل در قرآن مجید امر به توسل فرموده و سیره و روش بزرگان دین و انبیاء الهی نیز بر همین منوال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درسوره مائده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ايها الذين آمنوا اتقوا الله و ابتغوا اليه الوسيله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کسانیکه ایمان آورده اید تقوای الهی پیشه کنید و به سمت خدا توسل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توسل به رسول اکرم صلى الله عليه واله وسلم را تأیید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 إذ ظلموا انفسهم جاءوك فاستغفرو الله و 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هنگامی که گروهی که برخود به گناه ستم کردند از کردار خود به خدا توبه نموده و به تو رجوع می کردند که برای آنها استغفار کنی البته در این حال خدا را پذیرنده ی توبه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این توسل فقط در زمان حیات رسول اکرم صلى الله عليه واله وسلم مورد تأیید است باید به او گفت اینگونه ادعا خلاف ظاهر آیه قرآن بوده و کلام خدا را منحصر به زمان خاص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قبیل می توان به توسل برادران یوسف اشاره کرد که به یعقوب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ابانا استغفر لنا ذنوبنا انا كنا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تقصیراتمان از خدا آمرزش طلب که ما درباره یوسف خطاکاریم و او هم قبول کرده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استغفر لكم ربي انه هو الغفور الرحيم</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به زودی از درگاه خدا برای شما آمرزش می طلبم که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دسته آیات می توان آیه پیراهن یوسف را نام برد که قرآن کریم درباره حضرت یوسف این پیامبر بزرگ و معصوم الهی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إذهبوا بقميصى هذا فالقوه على وجه ابي يأت بصيراً</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گفت این پیراهنم را ببرید و بر صورت پدرم قرار دهید تا بینا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پیراهن یوسف که چیزی جز تار و پود نبوده است می تواند چشم یک انسان نابینا را شفا دهد و این طلب شفاء از این پیراهن توسط دو پیامبر از پیامبران بزرگ خدا یعنی یوسف و یعقوب صورت گرفته پس چگونه پیامبر خدا صلی الله علیه واله وسلم و اولاد طاهرین آن حضرت قادر به شفا دادن کسی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به رسول اکرم صلی الله علیه واله وسلم و خاندان او و تبرک از قبر و ضریح ایشان شرک باشد مسلماً استشفاء از پیراهن یوسف شرک جلی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اینگونه امور شرک محسوب نمی شود زیرا ما اینها را مستقلاً صاحب اثر نمی دانیم بلکه معتقدیم که خدایی که علی کل شیء قدیر است در این امور اثر قرار داده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ما از وهابیت در اینجا است که چه چیزی در پیراهن یوسف بوده است که یوسف به برادرانش امر می کند آن را به صورت پدرم بیافکنید تا بیناییش برگردد و یعقوب نیز چنین می کند؟</w:t>
      </w:r>
    </w:p>
    <w:p>
      <w:pPr>
        <w:pStyle w:val="BookText"/>
        <w:rPr/>
      </w:pPr>
      <w:r>
        <w:rPr>
          <w:rFonts w:ascii="IRNazanin" w:hAnsi="IRNazanin" w:eastAsia="IRNazanin"/>
          <w:color w:val="111111"/>
          <w:sz w:val="28"/>
          <w:sz w:val="28"/>
          <w:szCs w:val="28"/>
          <w:rtl w:val="true"/>
          <w:lang w:bidi="fa-IR"/>
        </w:rPr>
        <w:t xml:space="preserve">آيا العياذ بالله خداوند در او حلول کرده بود یا اینکه حقیقت مطلب در این است که تنها خصوصیت این پیراهن تعلق آن به نبی خدا یعنی یوسف صدیق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کلمه قمیصی یعنی پیراهن من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تعلق این پیراهن به یوسف صدیق تبرک را از آن جایز کرده است، آیا این علامت جواز تبرک به هر چه که متعلق به انبیاء و اولیاست نمی باشد؟ آیا اگر کسی از قبر، ضریح و هر چه متعلق به یک نبی مخصوصاً اشرف انبیاء حضرت محمد بن عبدالله صلی الله علیه واله وسلم و خاندان طاهرین او تبرک بجوید می توان او را مشرک و کافر خواند؟؟؟</w:t>
      </w:r>
    </w:p>
    <w:p>
      <w:pPr>
        <w:pStyle w:val="BookText"/>
        <w:rPr/>
      </w:pPr>
      <w:r>
        <w:rPr>
          <w:rFonts w:ascii="IRNazanin" w:hAnsi="IRNazanin" w:eastAsia="IRNazanin"/>
          <w:color w:val="111111"/>
          <w:sz w:val="28"/>
          <w:sz w:val="28"/>
          <w:szCs w:val="28"/>
          <w:rtl w:val="true"/>
          <w:lang w:bidi="fa-IR"/>
        </w:rPr>
        <w:t>آیا پیراهن یوسف در مذهب وهابیت از روح رسول اکرم صلی الله علیه واله وسلم و خاندان معصومش در نزد خداوند مقرب تر و گرامی تر است که بتوان به پیراهن تبرک و استشفاء جست لکن به اهل بیت رسول خدا صلی الله علیه واله وسلم نتوان توسل پیدا کرد؟</w:t>
      </w:r>
    </w:p>
    <w:p>
      <w:pPr>
        <w:pStyle w:val="BookText"/>
        <w:rPr/>
      </w:pPr>
      <w:r>
        <w:rPr>
          <w:rFonts w:ascii="IRNazanin" w:hAnsi="IRNazanin" w:eastAsia="IRNazanin"/>
          <w:color w:val="111111"/>
          <w:sz w:val="28"/>
          <w:sz w:val="28"/>
          <w:szCs w:val="28"/>
          <w:rtl w:val="true"/>
          <w:lang w:bidi="fa-IR"/>
        </w:rPr>
        <w:t xml:space="preserve">همه اینها به یک طرف و از طرف دیگر باید گفت همان رب العالمین که امر فرموده است ایاک نعبد و ایاک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استعانت و کمک گرفتن را منحصراً از خودش اجازه داده است در سوره مبارکه بقره دو مرتبه می 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 الصلاه</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و امر به استعانت از صبر و نماز می فرماید</w:t>
      </w:r>
      <w:r>
        <w:rPr>
          <w:rFonts w:eastAsia="IRNazanin" w:cs="IRNazanin"/>
          <w:color w:val="111111"/>
          <w:sz w:val="28"/>
          <w:szCs w:val="28"/>
          <w:rtl w:val="true"/>
          <w:lang w:bidi="fa-IR"/>
        </w:rPr>
        <w:t xml:space="preserve">. </w:t>
      </w:r>
      <w:bookmarkStart w:id="261" w:name="pg8756_95830"/>
    </w:p>
    <w:p>
      <w:pPr>
        <w:pStyle w:val="BookText"/>
        <w:rPr/>
      </w:pPr>
      <w:bookmarkEnd w:id="261"/>
      <w:r>
        <w:rPr>
          <w:rFonts w:ascii="IRNazanin" w:hAnsi="IRNazanin" w:eastAsia="IRNazanin"/>
          <w:color w:val="111111"/>
          <w:sz w:val="28"/>
          <w:sz w:val="28"/>
          <w:szCs w:val="28"/>
          <w:rtl w:val="true"/>
          <w:lang w:bidi="fa-IR"/>
        </w:rPr>
        <w:t>پرسشی که مطرح می شود اینکه آیا صبر و نماز همان خدا هستند یا چیزی هستند غیر خدا؟ اگر کسی بگوید صبر و نماز در مفهوم همان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تردید گمراه شده و از دایره و جرگه اسلام خارج گردیده است و اگر بگوید رایت این دو، چیزی غیر خدا هستند که حقیقتاً نیز چنین است به او گفته می شود حال که ذات پاک خداوند امر به استعانت به چیزی غیر از خویش را صادر فرموده این غیر خدا هر چه می خواهد باشد صبر یا نماز و یا چیز دیگر، معلوم می شود اگر کسی به امر خداوند از چیز یا کس دیگری غیر از خدا استعانت بجوید مشرک که نیست هیچ؛ بلکه از همه انسان ها موحدتر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نتیجه چیزی را حتی فوق توسل به اثبات رسانده و در باب استعانت نیز که از توسل دایره ای وسیع تر دارد به تکلم پرداخته است</w:t>
      </w:r>
      <w:r>
        <w:rPr>
          <w:rFonts w:eastAsia="IRNazanin" w:cs="IRNazanin"/>
          <w:color w:val="111111"/>
          <w:sz w:val="28"/>
          <w:szCs w:val="28"/>
          <w:rtl w:val="true"/>
          <w:lang w:bidi="fa-IR"/>
        </w:rPr>
        <w:t>.</w:t>
      </w:r>
    </w:p>
    <w:p>
      <w:pPr>
        <w:pStyle w:val="Heading4"/>
        <w:numPr>
          <w:ilvl w:val="3"/>
          <w:numId w:val="1"/>
        </w:numPr>
        <w:rPr/>
      </w:pPr>
      <w:bookmarkStart w:id="262" w:name="__RefHeading___Toc3340200_653776707"/>
      <w:bookmarkStart w:id="263" w:name="_Toc94"/>
      <w:bookmarkEnd w:id="262"/>
      <w:r>
        <w:rPr>
          <w:rtl w:val="true"/>
        </w:rPr>
        <w:t>توسل در سنّت</w:t>
      </w:r>
      <w:bookmarkEnd w:id="263"/>
    </w:p>
    <w:p>
      <w:pPr>
        <w:pStyle w:val="BookText"/>
        <w:rPr/>
      </w:pPr>
      <w:r>
        <w:rPr>
          <w:rFonts w:ascii="IRNazanin" w:hAnsi="IRNazanin" w:eastAsia="IRNazanin"/>
          <w:color w:val="111111"/>
          <w:sz w:val="28"/>
          <w:sz w:val="28"/>
          <w:szCs w:val="28"/>
          <w:rtl w:val="true"/>
          <w:lang w:bidi="fa-IR"/>
        </w:rPr>
        <w:t>در کتب معتبر اهل سنّت روایات زیادی به چشم می خورد که همگی صراحتاً بر جواز توسل به رسول خدا صلی الله علیه واله وسلم و خاندان پاک و طاهر ایشان علیهم السلام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این روایات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در ینابیع الموده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همراه روایات دیگری که از نظر مفهوم شباهت به این حدیث دارند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النبي الله صلی الله علیه واله وسلم عن الكلمات التي تلقاها آدم من ربه فتاب عليه؟ قال سأله بحق محمد و علی و فاطمه والحسن والحسين إلا تبت على فتاب عليه وغفر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واله وسلم در مورد کلماتی که حضرت آدم از پروردگارش دریافت کرد و به خاطر آنها توبه اش پذیرفته شد سئوال شد؟ پیامبر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به حق محمد و علی و فاطمه و حسن و حسین علیهم السلام خواند که توبه اش را بپذیرد پس خداوند نیز توبه اش را پذیرفت و او را آمرزید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روایت را از کتاب مناقب ابن مغازلی که از معروف ترین کتب اهل سنّت در منقبت می باشد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حاشیه کتاب شواهد التنزيل حاکم حسکانی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ادم الاسماء كلّها</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این روایت وارد شده که امام امیرالمؤمنین علی علیه السلام از پیامبر صلی الله علیه واله وسلم درباره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سؤال کردند، پیامبر اکرم صلی الله علیه واله وسلم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 از هبوط از بهشت و فرود او بر زمین در هند قرار گرفته و مرتب به خاطر گناه خویش گریه می کرد تا اینکه خداوند جبرئیل را به سمت او فرستاد و از علت بکاء او جویا شد و او نیز علت را دوری از جوار خداوند و بیرون شدن از بهشت و نگرانی از گناه خویش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نیز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بهولاء الكلمات فان الله قابل توبتک و غافر ذنبک قل اللهم انی اسالک بحق محمد و آل محمد سبحانک لا اله الا انت عملت سوءاً و ظلمت نفسی فتب على انك انت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توسل به محمد و آل محمد علیهم السلام کلماتی بود که خداوند به آدم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ناقلین این روایات طبق نقل حاشيه شواهد التنزیل عبارتند از کفایه الطالب صفحه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درّ المنثور سیوطی ذیل همین آیه، منتخب کنز العمال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حدیث را در کتاب مستدرک علی الصحیحین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4227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النبوه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صغیر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هذا حدیث صحیح الاسناد </w:t>
      </w:r>
      <w:r>
        <w:rPr>
          <w:rStyle w:val="FootnoteAnchor"/>
          <w:rtl w:val="true"/>
        </w:rPr>
        <w:footnoteReference w:id="393"/>
      </w:r>
      <w:r>
        <w:rPr>
          <w:rFonts w:ascii="IRNazanin" w:hAnsi="IRNazanin" w:eastAsia="IRNazanin"/>
          <w:color w:val="111111"/>
          <w:sz w:val="28"/>
          <w:sz w:val="28"/>
          <w:szCs w:val="28"/>
          <w:rtl w:val="true"/>
          <w:lang w:bidi="fa-IR"/>
        </w:rPr>
        <w:t>و یا عبارات دیگر که دلالت بر حجیت آن می کند می توانید ملاحظه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طبق این احادیث که از کتب خود اهل سنّت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ذوات مقدس محمد و آل محمد علیهم السلام قبل از حضور مادی و ظاهری در این عالم نه تنها جایز بلکه به انبیاء بزرگی چون حضرت آدم توصیه گردیده است هر جوابی که وهابیت به این گونه روایات دهند عیناً جواب ماست درباره توسل به این خاندان پس از ارتحال ایشان از این عالم مادی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معتقدند پیامبر اکرم صلی الله علیه واله وسلم پس از ارتحال از این عالم دیگر سودی به حال کسی نمی رسانند و توسل به ایشان ممنوع است با این دسته روایات مذکور در کتب اهل سنت چه می کنند؟ روایاتی که در ادامه هم باید به آن توجه فراوان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امامه قال النبى صلی الله علیه واله وسلم اكثروا من الصلاه على فى كل يوم جمعه فان صلاه امتی تعرض على فى كل يوم جمعه فمن كان اكثر هم على صلاه كان أقربهم منى منزله</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ابی امامه گوید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بر من بسیار صلوات بفرستید پس همانا صلوات امت من در هر روز جمعه به من عرضه می شود و هر که بیشتر صلوات فرستاده باشد جایگاهش نسبت به من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صلی الله علیه واله وسلم حيثما كنتم فصلّوا على فان صلاتكم تبلغني</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باشید بر من صلوات بفرستید پس همانا صلوات های شما به من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بكر عن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اكثروا الصلاه على فان الله وكل بي ملكاً عند قبرى فاذا صلّى على رجل من امتى قال ذلک الملک یا محمّد ان فلان بن فلان صلّی علیک الساعه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ابوبکر از پیامبر صلی الله علیه واله وسلم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بسیار صلوات بفرستید همانا خداوند در کنار مرقد من فرشته ای را گماشته است و هرگاه یکی از شما بر من صلوات فرستد آن فرشته می گوید ای محمد همانا فلان شخص هم اکنون بر تو صلوات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 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تعرضون على باسمائكم وسيماكم فاحسنوا الصلاه على</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مجاهد از پیامبر صلی الله علیه واله وسلم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با نام و سیمای ظاهریتان بر من عرضه می شوید پس بر من نيكو صلوات بفرستيد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هريره عن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عند قبرى سمعته و من صلّى على غائباً و كُل بها ملك يبلغنى</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هریره از پیامبرصلى الله عليه واله وسلم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کنار مرقدم بر من صلوات بفرستد می شنوم و هر که در غیاب من صلوات بفرستد فرشته ای موکل رساندن آن به 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فاكثروا على من الصلاه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فى يوم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صلاتكم معروضه على قالوا يا رسول الله و كيف تعرض صلاتنا علیک و قد ارمت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حرم على الارض اجساد الانبياء</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بسیار بر من صلوات بفرستید همانا صلوات شما به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چگونه صلوات ما بر شما عرضه می شود در حالیکه بدن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بدن پیامبران را بر زمین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که به عنوان مشتی از خروار از کتاب کنز العمال علاء الدین هندی که از کتب مشهور اهل سنّت می باشد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دلالت بر نوعی حیات برای رسول گرامی صلى الله عليه واله وسلم حتی پس از مرگ و شنیدن اصوات مردم حتی پس از رحلت از دنیا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واضح می شود که موت نبی اکرم از قبیل دیگر مردن ها نیست زیرا اگر او نیز با مردن چون دیگر مردم بود و در این جهت با دیگران اختلافی نداشت باید گفت این سخنان او با صریح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لا تسمع الموتى</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 همچنین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انت بمسمع من فی القبور</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سازگار نبود البته امثال این روایات در موضوعات مختلف بسیار زیاد یافت می شود که ما فقط به مقداری از آن و صرفاً فقط از یکی از کتب اهل سنت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صراحتاً به چنین حیاتی اشاره شده و فرموده است کسانی که در راه خدا به قتل می رسند زنده اند و مبادا که ایشان را مرده به حساب آورید</w:t>
      </w:r>
      <w:r>
        <w:rPr>
          <w:rStyle w:val="FootnoteAnchor"/>
          <w:rtl w:val="true"/>
        </w:rPr>
        <w:footnoteReference w:id="402"/>
      </w:r>
      <w:r>
        <w:rPr>
          <w:rFonts w:ascii="IRNazanin" w:hAnsi="IRNazanin" w:eastAsia="IRNazanin"/>
          <w:color w:val="111111"/>
          <w:sz w:val="28"/>
          <w:sz w:val="28"/>
          <w:szCs w:val="28"/>
          <w:rtl w:val="true"/>
          <w:lang w:bidi="fa-IR"/>
        </w:rPr>
        <w:t>آیا می توان تصور کرد که کسانی چون خلیفه دوم و خلیفه سوم که به اعتقاد سنی ها در راه خدا به قتل رسیده اند دارای چنین حیاتی باشند و در واقع پس از مرگ نیز از نشئه ای از حیات که دیگر اموات از آن محرومند برخوردار بوده ولی اشرف موجودات و اکمل مخلوقات یعنی نبی اکرم صلى الله عليه واله وسلم از آن بی بهره و بی نصیبند؟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به اعتقاد وهابیون عده ای چون خلیفه دوم و سوم و دیگران کمالی را دارند که رسول اکرم صلى الله عليه واله وسلم در آن رتبه کمال راهی ندارند؟ بگذریم، مطلب جدیدی </w:t>
      </w:r>
    </w:p>
    <w:p>
      <w:pPr>
        <w:pStyle w:val="BookText"/>
        <w:rPr/>
      </w:pPr>
      <w:r>
        <w:rPr>
          <w:rFonts w:ascii="IRNazanin" w:hAnsi="IRNazanin" w:eastAsia="IRNazanin"/>
          <w:color w:val="111111"/>
          <w:sz w:val="28"/>
          <w:sz w:val="28"/>
          <w:szCs w:val="28"/>
          <w:rtl w:val="true"/>
          <w:lang w:bidi="fa-IR"/>
        </w:rPr>
        <w:t>که در کنار ادله فوق باید بدان اذعان نمود اینست که ابوبکر و عمر دو خلیفه اهل سنّت هر دو در سیره عملی خویش هم در حیات و هم پس از وفات نبی اکرم صلى الله عليه واله وسلم به این بزرگوار متوسل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 خطاب یعنی خلیفه دوم روایت شده که در هنگام قحطی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كنا نتوسل الیک بنبینا فسقينا و انا نتوسل الیک بعم نبینا فاسقنا</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خدایا ما به پیامبرمان متوسل می شدیم پس به ما باران می دادی الان نیز به عباس عموی پیامبر متوسل می شویم پس بر ما باران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شده که گفته است هنگامی که پیامبر خدا صلى الله عليه واله وسلم از دنیا رفتند ابوبکر بر سر جنازه ایشان حاضر شده و پس از اینکه پارچه را از روی صورت آن حضرت کنار زد خود را بر آن حضرت انداخت و ایشان را بوسید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نبی خدا</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اگر مرده پیامبر صلى الله عليه واله وسلم برای کس سودی ندارد و اگر او صدای کسی را نمی شنود پس چرا سیره بزرگان شما در مقام عمل غیر از این بوده و کسی چون ابوبکر که در نزد اهل سنّت بسیار تعظیم و تکریم می شود جنازه بی جان پیامبرصلى الله عليه واله وسلم را بوسیده و بر او گریه کرده و از همه مهم تر با او تکلم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ابابکر که پس از وفات پیامبر ایشان را با جمله یا رسول الله صدا زده است طبق فتاوای وهابیت مشرک شده و از دین خارج گردیده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باز درباره تأیید توسل در کتب اهل سنت می توان به این روایت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بزرگان اهل سنت چون ابن کثیر</w:t>
      </w:r>
      <w:r>
        <w:rPr>
          <w:rStyle w:val="FootnoteAnchor"/>
          <w:rtl w:val="true"/>
        </w:rPr>
        <w:footnoteReference w:id="406"/>
      </w:r>
      <w:r>
        <w:rPr>
          <w:rFonts w:ascii="IRNazanin" w:hAnsi="IRNazanin" w:eastAsia="IRNazanin"/>
          <w:color w:val="111111"/>
          <w:sz w:val="28"/>
          <w:sz w:val="28"/>
          <w:szCs w:val="28"/>
          <w:rtl w:val="true"/>
          <w:lang w:bidi="fa-IR"/>
        </w:rPr>
        <w:t>و ابن حجر</w:t>
      </w:r>
      <w:r>
        <w:rPr>
          <w:rStyle w:val="FootnoteAnchor"/>
          <w:rtl w:val="true"/>
        </w:rPr>
        <w:footnoteReference w:id="407"/>
      </w:r>
      <w:r>
        <w:rPr>
          <w:rFonts w:ascii="IRNazanin" w:hAnsi="IRNazanin" w:eastAsia="IRNazanin"/>
          <w:color w:val="111111"/>
          <w:sz w:val="28"/>
          <w:sz w:val="28"/>
          <w:szCs w:val="28"/>
          <w:rtl w:val="true"/>
          <w:lang w:bidi="fa-IR"/>
        </w:rPr>
        <w:t>از آن به عنوان حدیث صحیح یاد کرده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خلیفه دوم قحطی شدیدی به مردم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نزد قبر پیامبر صلى الله عليه واله وسلم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استقس الله تعالى لامتک فانهم قدهلكوا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برای امتت از خداوند طلب باران نما پس پیامبر صلى الله عليه واله وسلم را در خواب دید که </w:t>
      </w:r>
      <w:r>
        <w:rPr>
          <w:rFonts w:eastAsia="IRNazanin" w:cs="IRNazanin"/>
          <w:color w:val="111111"/>
          <w:sz w:val="28"/>
          <w:szCs w:val="28"/>
          <w:rtl w:val="true"/>
          <w:lang w:bidi="fa-IR"/>
        </w:rPr>
        <w:t xml:space="preserve">- </w:t>
      </w:r>
      <w:bookmarkStart w:id="264" w:name="pg8756_95835"/>
    </w:p>
    <w:p>
      <w:pPr>
        <w:pStyle w:val="BookText"/>
        <w:rPr/>
      </w:pPr>
      <w:bookmarkEnd w:id="264"/>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عمر برو سلامش برسان و به او خبر بده که به زودی باران خواهد آمد و به او بگو کیسه سخاوت را باز کن پس آن مرد به نزد او آمد و به او خبر داد پس عمر گریه کرد و گفت خداوندا با وجود تلاش و کوشش همیشه ناتوان بوده ام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با دقت در مضمون این روایت می توان دریافت که آن مرد به پیامبر صلى الله عليه واله وسلم متوسل شده و در توسلش نتیجه دیده است و حتی به خلیفه دوم خبر داده و او وی را از توسل نهی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معتبر اهل سنت به وضوح تأیید صد در صد توسل مشاهده می شود که شاید خود سنی ها و وهابی ها از وجود چنین روایاتی در کتب خویش بی خبر باشند که اگر خبر داشتند یا اینکه اعتقاد خویش را تصحیح می کردند و یا اینکه این روایات را از کتاب های خویش حذف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تأکید می کنم از قبیل این روایات در کتب اهل سنّت اخبار دیگری هم یافت می شود ولی در خانه اگر کس است یک حرف بس است</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265" w:name="__RefHeading___Toc3340202_653776707"/>
      <w:bookmarkStart w:id="266" w:name="_Toc95"/>
      <w:bookmarkEnd w:id="265"/>
      <w:r>
        <w:rPr>
          <w:rtl w:val="true"/>
        </w:rPr>
        <w:t>رجوع به اصل مطلب</w:t>
      </w:r>
      <w:bookmarkEnd w:id="266"/>
    </w:p>
    <w:p>
      <w:pPr>
        <w:pStyle w:val="BookText"/>
        <w:rPr/>
      </w:pPr>
      <w:r>
        <w:rPr>
          <w:rFonts w:ascii="IRNazanin" w:hAnsi="IRNazanin" w:eastAsia="IRNazanin"/>
          <w:color w:val="111111"/>
          <w:sz w:val="28"/>
          <w:sz w:val="28"/>
          <w:szCs w:val="28"/>
          <w:rtl w:val="true"/>
          <w:lang w:bidi="fa-IR"/>
        </w:rPr>
        <w:t xml:space="preserve">در بسیاری از کتاب های اهل سنّت قدرت های فوق العاده ای درباره تعداد زیادی از بندگان خدا ادعا شده است </w:t>
      </w:r>
      <w:r>
        <w:rPr>
          <w:rStyle w:val="FootnoteAnchor"/>
          <w:rtl w:val="true"/>
        </w:rPr>
        <w:footnoteReference w:id="410"/>
      </w:r>
      <w:r>
        <w:rPr>
          <w:rFonts w:ascii="IRNazanin" w:hAnsi="IRNazanin" w:eastAsia="IRNazanin"/>
          <w:color w:val="111111"/>
          <w:sz w:val="28"/>
          <w:sz w:val="28"/>
          <w:szCs w:val="28"/>
          <w:rtl w:val="true"/>
          <w:lang w:bidi="fa-IR"/>
        </w:rPr>
        <w:t>و جالب این است که هیچ کس از ایشان معترض این ادعا نگشته اند و نگفته اند اگر اینان دارای چنین قدرتی بوده اند چرا در زمان حیات خویشکاری برای خود نکرده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همین زمینه وقتی از امامان معصوم علیهم السلام و اولاد طاهر رسول خدا صلی الله علیه واله وسلم سخن به میان می آید انکارها و اعتراضات شروع شده و زبان های لال ایشان نیز قدرت کلام و ردّ این مناقب را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حال اگر برای انکار معجرات و قدرت های فوق بشری اهل بیت علیهم السلام استفاده نکردن از این قدرت ها در زمان حیات برای نفع رساندن به خویش را بهانه کرده و همین مطلب را دلیل این مدعی گرفته باید گفت اولاً همه انبیاء و اولیاء الهی این گونه نبوده اند که هر وقت مایل بوده از این قدرت ها استفاده کنند مگر در قرآن کریم نخوانده اید که بسیاری از پیامبران را به قتل رسانده اند و مگر درباره موسی بن عمران آن پیامبر اولوالعزم با آن ید بیضا و عصای شگفت انگیز ندیده اید که چگونه توسط بنی اسرائیل اذیت شده </w:t>
      </w:r>
      <w:r>
        <w:rPr>
          <w:rStyle w:val="FootnoteAnchor"/>
          <w:rtl w:val="true"/>
        </w:rPr>
        <w:footnoteReference w:id="411"/>
      </w:r>
      <w:r>
        <w:rPr>
          <w:rFonts w:ascii="IRNazanin" w:hAnsi="IRNazanin" w:eastAsia="IRNazanin"/>
          <w:color w:val="111111"/>
          <w:sz w:val="28"/>
          <w:sz w:val="28"/>
          <w:szCs w:val="28"/>
          <w:rtl w:val="true"/>
          <w:lang w:bidi="fa-IR"/>
        </w:rPr>
        <w:t xml:space="preserve">و از قدرت خارق العاده خویش نیز استفاده نمی کند و آیا عیسی بن مریم را ندیده اید که با آن خبر دادن از غیبیات و خلق کردن پرندگان از گل بیجان </w:t>
      </w:r>
      <w:r>
        <w:rPr>
          <w:rStyle w:val="FootnoteAnchor"/>
          <w:rtl w:val="true"/>
        </w:rPr>
        <w:footnoteReference w:id="412"/>
      </w:r>
      <w:r>
        <w:rPr>
          <w:rFonts w:ascii="IRNazanin" w:hAnsi="IRNazanin" w:eastAsia="IRNazanin"/>
          <w:color w:val="111111"/>
          <w:sz w:val="28"/>
          <w:sz w:val="28"/>
          <w:szCs w:val="28"/>
          <w:rtl w:val="true"/>
          <w:lang w:bidi="fa-IR"/>
        </w:rPr>
        <w:t>چگونه در هنگام دسیسه بنی اسرائیل از اعجاز خویش بر علیه ایشان بهره نمی برد و آیا نمی دانید که خاتم پیامبران صلی الله علیه واله وسلم با آن معجزات و خوارق عادات که فریقین بر آن معتقد هستند چگونه در جنگ احد با لشگری منهزم به خانه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گونه مطالب دلیل بر عدم قدرت این بزرگان است و یا این که شاهد بر این است که ایشان از آن قدرت الهی فقط در مواردی استفاده می نمایند که خداوند به ایشان اذن داده و امر او را در این زمینه مراعات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اخلق لكم من الطين كهيئة الطير فانفخ فيه فيكون طيراً باذن الله وابرى الاكهه والابرص باذن الله و أحى الموتى باذن الله</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من برای شما از گل مجسمه مرغی ساخته و بر آن نفس قدسی بدمم تا به امر خدا مرغی گردد و کور مادرزاد و مبتلا به پیسی را به امر خدا شفا دهم و مردگان را به امر خدا زنده کنم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بگوید اگر علی بن ابی طالب علیه السلام و اولاد او علیهم السلام دارای قدرت فوق العاده ای هستند که شما به ایشان متوسل می شوید باید در زمان حیات خویش برای خود کاری می کردند و مثلاً خویش را از چنگال مرگ نجات می دادند، سخن بیهوده ای است زیرا به صراحت قرآن کریم انبیاء عظام الهی کسانی چون ابراهیم و موسی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دارای قدرت های فوق العاده بوده اند لکن همگی نیز طعم مرگ را چشیده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ثانی اگر امام علی بن ابی طالب علیه السلام دارای قدرت فوق العاده ای نبوده است پس چه کسی در خیبر را با آن هیأت خاص از جا می کند و برای چه کسی به اقرار علمای بزرگ شما خورشید بر می گردد</w:t>
      </w:r>
      <w:r>
        <w:rPr>
          <w:rStyle w:val="FootnoteAnchor"/>
          <w:rtl w:val="true"/>
        </w:rPr>
        <w:footnoteReference w:id="41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را نمی توان با خود قیاس کرد زیرا او به امر خدا کار می کند نه به امر نفس و هوای خویش، هر کجا امر باشد از آن قدرت بهره می برد و آنجا که مأمور نباشد انسان ضعیفی چون فلانی می تواند به گردن او طناب بندد و او را به مسجد کشیده و یا حتی موجود نحیفی در محراب او را با ضربه شمشیر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امام حسن و امام حسین علیهما السلام به ظاهر برای پیشبرد خویش از آن قدرت و اعجاز الهی استفاده نمی برند به این علت است که ایشان امامند و امام کسی است که از قدرت الهی برای نفع خویش استفاده نکند و تنها به امر خدا است که کاری را مرتکب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بامره يعملون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که هرگز پیش از امر خدا کاری نخواهند کرد و هر چه کنند به فرمان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فرق اساسی امام با دیگران، زیرا سایر افراد مصالح خویش را در نظر می گیرند و در این صورت است که اگر خداوند به ایشان قدرتی کرامت کرده باشد ولو این قدرت از قدرت های ظاهری و پوچ دنیایی باشد آن را در راه مصالح خویش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 معصوم علیه السلام تمام اعمال و رفتار و اعجازاتش به امر خداست و اینگونه نیست که اگر در حال تشنگی افتاد و می داند که خداوند تشنه کامی او را دوست دارد با این حال برای خویش و اولادش که در بین آنها فرزندان صغیر و کوچکی نیز به چشم می خورد به واسطه همان قدرت آبی را فراهم کرده و دشمن را به همان اعجاز منکوب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آخر، ما باید در شناخت امام به این مطلب توجه بیشتری کنیم که ائمه علیهم السلام فرمودند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بنا احد</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 ما قابل قیاس نیست ما را با خودتان قیاس نکنید</w:t>
      </w:r>
      <w:r>
        <w:rPr>
          <w:rFonts w:eastAsia="IRNazanin" w:cs="IRNazanin"/>
          <w:color w:val="111111"/>
          <w:sz w:val="28"/>
          <w:szCs w:val="28"/>
          <w:rtl w:val="true"/>
          <w:lang w:bidi="fa-IR"/>
        </w:rPr>
        <w:t xml:space="preserve">. </w:t>
      </w:r>
      <w:bookmarkStart w:id="267" w:name="pg8756_95838"/>
    </w:p>
    <w:p>
      <w:pPr>
        <w:pStyle w:val="Heading3"/>
        <w:numPr>
          <w:ilvl w:val="2"/>
          <w:numId w:val="1"/>
        </w:numPr>
        <w:rPr/>
      </w:pPr>
      <w:bookmarkStart w:id="268" w:name="__RefHeading___Toc3340204_653776707"/>
      <w:bookmarkStart w:id="269" w:name="_Toc96"/>
      <w:bookmarkEnd w:id="267"/>
      <w:bookmarkEnd w:id="268"/>
      <w:r>
        <w:rPr>
          <w:rtl w:val="true"/>
        </w:rPr>
        <w:t>فضائل امام حسن و امام حسین علیهما السلام با فضائل بنی امیه فرقی ندارد</w:t>
      </w:r>
      <w:bookmarkEnd w:id="269"/>
    </w:p>
    <w:p>
      <w:pPr>
        <w:pStyle w:val="Heading4"/>
        <w:numPr>
          <w:ilvl w:val="3"/>
          <w:numId w:val="1"/>
        </w:numPr>
        <w:rPr/>
      </w:pPr>
      <w:bookmarkStart w:id="270" w:name="__RefHeading___Toc3340206_653776707"/>
      <w:bookmarkStart w:id="271" w:name="_Toc97"/>
      <w:bookmarkEnd w:id="270"/>
      <w:r>
        <w:rPr>
          <w:rtl w:val="true"/>
        </w:rPr>
        <w:t>اشاره</w:t>
      </w:r>
      <w:bookmarkEnd w:id="27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به خاطر وجود فضائلی که در علی رضی الله عنه یافته است او را در امامت به دیگران ترجیح می دهد آیا شما شیعیان می توانید فضائلی هم برای حسن و حسین رضی الله عنهما ارائه دهید و به همین سبب به امامت ایشان معتقد شوید کسی نمی تواند چنین ادعایی بکند پس درباره امامت حسن و حسین شیعه دستش خالی است و حتی بنی امیه هم می توانند مانند ایشان ادعا کنند که معاویه و یزید امامند و در این زمینه بین ایشان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وجود فضائل كثيره در کتب شیعه و سنی که همگی درباره امام ابی محمد حسن بن على علیهما السلام و امام ابی عبدالله حسین بن علی علیهما السلام بوده چیزی است که انکار آن احتیاج به جهالت و بی انصافی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نقل بعضی از فضائل این دو امام معصوم علیهما السلام و البته فقط با ذکر منابع اهل سنت بر این نکته هم تأکید می کنیم که اگر فضائلی درباره دیگر مهاجر و انصار یا درباره بنی امیه در کتب سنی ها یافت شود علاوه بر اینکه ،مذمت قدح و ثلبی نیز درباره ایشان در آن کتب نقل شده بلکه در برابر فضائل این دو امام علیهما السلام قابل عرض اندام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واله وسلم انّه كان ياخذه و الحسن و يقول اللهم انى احبهما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همانا پیامبر صلى الله عليه واله وسلم حسن و حسین علیهما السلام را در آغوش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این دو را دوست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ريحانتاى من الدنيا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ریحانه ی من از دنیا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 بن عازب قال رأيت الحسن بن على على عاتق النبي صلى الله عليه واله وسلم و هو يقول اللهم انى احبّه فاحبّه</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را سوار بر گردن پیامبر صلى الله عليه واله وسلم دیدم در حالیکه پیامبر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همانا من او را دوست دارم پس تو نیز او را دوست بدار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صلى الله عليه واله وسلم غداه و عليه مرحل من شعر اسود فجاء الحسن بن على فادخله ثم جاء الحسين فادخل معه ثم جاءت فاطمه فادخلها ثم جاء على فادخله ثم قال قال انما يريد الله ليذهب عنكم الرجس اهل بيت ويطهركم تطهيراً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پیامبر صلى الله عليه واله وسلم در حالیکه عبای مویی سیاه رنگی بر تن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پس حسن بن علی علیهما السلام بر او وارد شد و او را داخل فرمود سپس حسین علیه السلام آمد پس او را نیز با خود داخل کرد سپس فاطمه علیها السلام آمدند پس او را نیز داخل فرمودند و سپس علی علیه السلام آمدند و او را نیز داخل کردند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کرده است که از شما اهل بیت پلیدی را محو کند و شما را مطهر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همین یک روایت که از معتبرترین کتب اهل سنت یعنی صحیح مسلم به ما رسیده است آنقدر فضیلت برای اهل بيت علیهم السلام و مخصوصاً موضوعنا هذا درباه حسنین علیهما السلام اثبات می نماید که به تنهایی کمیت تمام روایات فضائل دیگر صحابه را لنگ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عن النبي صلى الله عليه واله وسلم كل ولدأب فان عصبتهم لابيهم ما خلا ولد فاطمه فانى انا ابوهم و عصبتهم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شخصی از پیامبر صلى الله عليه واله وسلم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منسوب به پدر خویش است به جز فرزندان فاطمه سلام الله علیها، زیرا من پدر آنها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هريره قال لا ازال احب هذا الرجل يعنى الحسن بن على بعد ما رايت رسول الله صلى الله عليه واله وسلم يصنع به ما صنع قال رايت الحسن في حجر النبي صلى الله عليه واله وسلم و هو يدخل اصابعه في لحيه النبي صلى الله عليه واله وسلم و النبي صلى الله عليه واله وسلم يدخل لسانه في فيه ثم يقول اللهم انى احبه</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وقتی که دیدم رسول خدا صلى الله عليه واله وسلم با این مرد چگونه رفتار می کند او را دوست دارم و به حسن بن علی علیهما السلام اشاره کرد و گفت دیدم که حسن علیه السلام در دامان پیامبر صلى الله عليه واله وسلم بود و انگشتان خود را در ریش پیامبر وارد می کرد و پیامبرصلى الله عليه واله وسلم یا زبان خود را در دهان او وارد می کرد و می فرمود بار خدایا همانا من او را دوست دارم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انس بن مالک قال سئل النبی صلى الله عليه واله وسلم ای اهل بیتک احب الیک قال الحسن و الحسین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انس بن مالک روایت کند که از رسول خدا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اهل بیت نزد شما محبوبترند؟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صلى الله عليه وسلم يصلى و الحسن و الحسين يتواثبان على ظهره فباعدهما الناس فقال صلى الله عليه واله وسلم دعوهما با بی هما و امی من احبنى فليحب هذين</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روزی رسول خدا صلى الله عليه واله وسلم مشغول نماز بودند که حسن و حسین علیهما السلام بر پشت حضرت سوار شدند مردم خواستند که مانع شوند ولی رسول خدا صلى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کنید پدر و مادرم فدایشان باد، هر که مرا دوست دارد باید این دو را دوست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النبى صلى الله عليه واله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الحسن والحسين فقد احبنى و من ابغضهما فقد أبغضني</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حسن و حسین علیهما السلام را دوست بدارد مرا دوست داشته است و هر که با آنها دشمنی کند با من دشمنی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حذيفه قال سمعت رسول الله صلى الله عليه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 سيده نساء اهل الجنه و ان الحسن و الحسين سيد اشباب اهل الجنه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حذیفه گوید شنیدم که رسول خدا صلى الله عليه واله وسلم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سیده و سرور زنان اهل بهشت است و همانا حسن و حسین آقا و سرور جوانان اهل بهشت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واله وسلم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في الجنه و فى ابغضهما في النار</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پیامبر صلى الله عليه واله وسلم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دو را دوست بدارد در بهشت است و هر که دشمن آنها باشد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أنا من حسين</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پیامبر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از همین قبیل در کتاب ینابیع الموده تذكره ،الخواص شواهد تنزیل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وفور یافت می شود به حدی که اینجانب فقط در کتاب کنز العمال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شمردم که همگی در فضائل امام حسن و امام حسین علیهما السلام نقل شده بودند</w:t>
      </w:r>
      <w:r>
        <w:rPr>
          <w:rFonts w:eastAsia="IRNazanin" w:cs="IRNazanin"/>
          <w:color w:val="111111"/>
          <w:sz w:val="28"/>
          <w:szCs w:val="28"/>
          <w:rtl w:val="true"/>
          <w:lang w:bidi="fa-IR"/>
        </w:rPr>
        <w:t xml:space="preserve">. </w:t>
      </w:r>
      <w:bookmarkStart w:id="272" w:name="pg8756_95841"/>
    </w:p>
    <w:p>
      <w:pPr>
        <w:pStyle w:val="Heading4"/>
        <w:numPr>
          <w:ilvl w:val="3"/>
          <w:numId w:val="1"/>
        </w:numPr>
        <w:rPr/>
      </w:pPr>
      <w:bookmarkStart w:id="273" w:name="__RefHeading___Toc3340208_653776707"/>
      <w:bookmarkStart w:id="274" w:name="_Toc98"/>
      <w:bookmarkEnd w:id="272"/>
      <w:bookmarkEnd w:id="273"/>
      <w:r>
        <w:rPr>
          <w:rtl w:val="true"/>
        </w:rPr>
        <w:t>فضائل بنی امیه؟</w:t>
      </w:r>
      <w:bookmarkEnd w:id="274"/>
    </w:p>
    <w:p>
      <w:pPr>
        <w:pStyle w:val="BookText"/>
        <w:rPr/>
      </w:pPr>
      <w:r>
        <w:rPr>
          <w:rFonts w:ascii="IRNazanin" w:hAnsi="IRNazanin" w:eastAsia="IRNazanin"/>
          <w:color w:val="111111"/>
          <w:sz w:val="28"/>
          <w:sz w:val="28"/>
          <w:szCs w:val="28"/>
          <w:rtl w:val="true"/>
          <w:lang w:bidi="fa-IR"/>
        </w:rPr>
        <w:t>ما در كتب روایی اهل سنت فصلی با عنوان فضائل بنی امیه یافت نکردیم بلکه تنها خانواده ای که در این کتب از ایشان بالخصوص ذکر شده و مدح گردیده اند خاندان رسالت و اهل بیت عصمت علیهم السلام می باشند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لکن درباره افرادی چون معاویه و ابوسفیان فضائلی در این مصادر یافت می شود که جهت تنویر افکار خوانندگان گرامی به بعضی از اینها اشاره می نماییم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بعد از نماز عشاء نماز و تیره که نافله عشاء محسوب می شود را یک رکعت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به ابن عباس در این زمینه گزارش داد و او هم گفت رهایش کنید او از اصحاب رسول الله صلی الله علیه واله وسلم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واقعاً این حدیث که دلالت بر بدعت گذاری معاویه می کند از فضائل او شمرده می شود؟</w:t>
      </w:r>
    </w:p>
    <w:p>
      <w:pPr>
        <w:pStyle w:val="BookText"/>
        <w:rPr/>
      </w:pPr>
      <w:r>
        <w:rPr>
          <w:rFonts w:ascii="IRNazanin" w:hAnsi="IRNazanin" w:eastAsia="IRNazanin"/>
          <w:color w:val="111111"/>
          <w:sz w:val="28"/>
          <w:sz w:val="28"/>
          <w:szCs w:val="28"/>
          <w:rtl w:val="true"/>
          <w:lang w:bidi="fa-IR"/>
        </w:rPr>
        <w:t>یکی دیگر از فضائل او را در این روایت که از کتاب صحیح مسلم نقل شده است با هم ملاحظه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عامر بن سعد بن ابی وقاص عن أبيه قال امر معاويه بن ابي سفيان سعداً فقال ما منعك ان تسب ابا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سعد بن ابی وقاص امر کرد و گفت چرا تو به ابی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لعن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این حدیث یکی دیگر از فضائل معاویه که سب و لعن امام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افضل صلوات المصلين و على عدوه اسفل دركات الحجیم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اجباری کردن این لعن می باشد وارد شده است و این در حالی است که همین مسلم در کتاب صحیحش بابی را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تحریم سب الصحابه رضى الله عنهم </w:t>
      </w:r>
      <w:r>
        <w:rPr>
          <w:rStyle w:val="FootnoteAnchor"/>
          <w:rtl w:val="true"/>
        </w:rPr>
        <w:footnoteReference w:id="432"/>
      </w:r>
      <w:r>
        <w:rPr>
          <w:rFonts w:ascii="IRNazanin" w:hAnsi="IRNazanin" w:eastAsia="IRNazanin"/>
          <w:color w:val="111111"/>
          <w:sz w:val="28"/>
          <w:sz w:val="28"/>
          <w:szCs w:val="28"/>
          <w:rtl w:val="true"/>
          <w:lang w:bidi="fa-IR"/>
        </w:rPr>
        <w:t>یعنی باب حرمت سب بر اصحاب رسول خدا صلی الله علیه و آله وسلم باز کرده و در ذیل آن روایاتی را آورده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واقعاً امام امیرالمؤمنین علی بن ابی طالب علیه السلام جزء صحابه نبوده اند؟ </w:t>
      </w:r>
    </w:p>
    <w:p>
      <w:pPr>
        <w:pStyle w:val="BookText"/>
        <w:rPr/>
      </w:pPr>
      <w:r>
        <w:rPr>
          <w:rFonts w:ascii="IRNazanin" w:hAnsi="IRNazanin" w:eastAsia="IRNazanin"/>
          <w:color w:val="111111"/>
          <w:sz w:val="28"/>
          <w:sz w:val="28"/>
          <w:szCs w:val="28"/>
          <w:rtl w:val="true"/>
          <w:lang w:bidi="fa-IR"/>
        </w:rPr>
        <w:t xml:space="preserve">چگونه کسی حکم به تکفیر معاویه و بنی امیه نمی کند در صورتی که اینها لعن بر صحابه ی بزرگ یعنی امام امیرالمؤمنین علیه السلام را بر روی منابر علنی کرده و بدان دستور می دادند نه تنها کسی به ایشان ایراد نمی گیرد بلکه ایشان را از اجلای امت اسلام شمرده و عنوان مسخره خال المؤمنین به ایشان می دهد ولی اگر کسی به خلفای ایشان جمله ناپسندی را حواله دهد به استناد همین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سب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تکفیر و خونش را مباح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از قول غزالی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استفاض لعن على ال على المنابر الف شهر و كان ذلك بامر معاویه لانه اول من فعل ذلک و سبّه</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مدت هزار ماه لعن بر امام علی بر منابر عملی مشهور بود و این کار به دستور معاویه صورت می پذیرفت زیرا او اولین کسی بود که بر امام علی لعن و سب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فضائل بنی امیه می توان به این قول ابن مسعود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آفتی دارد و آفت این دین بنی امیه هستند توجه کرد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سعد بن مصیب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وسلم بنی امیه را در خواب بر منابرشان دیدند پس بسیار اندوهگین شدند پس خدا به ایشان وحی فرستاد این فقط دنیایی است که به ایشان داده شده پس چشم رسول خدا صلى الله عليه واله وسلم روشن گردید و این قول خدا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الرؤيا التى اريناك الا فتنه للناس</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رؤیایی را که به تو نشان دادیم جز فتنه ای برای مردم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به این سخن ابن ابی الحدید که در مقدمه شرح بر نهج البلاغه نگاشته است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عسكر الشام بصفين فانهم هالكون كلهم عند اصحابنا لا يحكم لاحد منهم الا بالنار لاصرار هم على البغى و موتهم عليه رؤساؤهم و الاتباع جميعاً</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سپاه شام در صفین همگی از نظر ما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ما معتزلیان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نابودند و بر هیچیک از آنها مگر با آتش حکم نمی شود زیرا آنها بر بغی و ستمشان اسرار ورزیدند و رئیس و تابعشان همگی بر آن راه مردند و همگی هلاک شدند</w:t>
      </w:r>
      <w:r>
        <w:rPr>
          <w:rFonts w:eastAsia="IRNazanin" w:cs="IRNazanin"/>
          <w:color w:val="111111"/>
          <w:sz w:val="28"/>
          <w:szCs w:val="28"/>
          <w:rtl w:val="true"/>
          <w:lang w:bidi="fa-IR"/>
        </w:rPr>
        <w:t xml:space="preserve">. </w:t>
      </w:r>
      <w:bookmarkStart w:id="275" w:name="pg8756_95843"/>
    </w:p>
    <w:p>
      <w:pPr>
        <w:pStyle w:val="BookText"/>
        <w:rPr/>
      </w:pPr>
      <w:bookmarkEnd w:id="275"/>
      <w:r>
        <w:rPr>
          <w:rFonts w:ascii="IRNazanin" w:hAnsi="IRNazanin" w:eastAsia="IRNazanin"/>
          <w:color w:val="111111"/>
          <w:sz w:val="28"/>
          <w:sz w:val="28"/>
          <w:szCs w:val="28"/>
          <w:rtl w:val="true"/>
          <w:lang w:bidi="fa-IR"/>
        </w:rPr>
        <w:t>بلی همه اینها بخشی است از فضائل بنی امیه و معاویه که در کتب اهل سنّت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باعث تعجب است که با این اوصاف چگونه عده ای ادعا می کنند که شیعه درباره حسنین علیهما السلام نمی تواند فضائلی پیدا کند و بلکه فضائل بنی امیه از ایشان بیشتر</w:t>
      </w:r>
    </w:p>
    <w:p>
      <w:pPr>
        <w:pStyle w:val="BookText"/>
        <w:rPr/>
      </w:pPr>
      <w:r>
        <w:rPr>
          <w:rFonts w:ascii="IRNazanin" w:hAnsi="IRNazanin" w:eastAsia="IRNazanin"/>
          <w:color w:val="111111"/>
          <w:sz w:val="28"/>
          <w:sz w:val="28"/>
          <w:szCs w:val="28"/>
          <w:rtl w:val="true"/>
          <w:lang w:bidi="fa-IR"/>
        </w:rPr>
        <w:t>است و با همین دلیل بنی امیه از امام حسن و امام حسین علیهما السلام بر امامت اولی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کذب بودن اصل ادعا پی بردیم باید سخن اساسی را زد و آن هم این است که شیعه به خاطر وجود فضائل در کسی به امامت او اقرار نمی کنند بلکه امامت را منصوص از جانب خدا و رسول صلی الله علیه واله وسلم دانسته و معتقد است امام یعنی کسی که خدا و رسول صلی الله علیه واله وسلم آن را به ما معرفی کرده باشند هرگز این نیست که کسی گمان کند شیعه بر اساس فضائل موجود در یک شخص به امامت او اقرار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اعتقاد به امامت یک امام ارتباطی با وجود فضائلی در او ندارد و این شبهه رأساً بی معنی و بدون هر گونه تحقیق علمی مطرح گردیده است</w:t>
      </w:r>
      <w:r>
        <w:rPr>
          <w:rFonts w:eastAsia="IRNazanin" w:cs="IRNazanin"/>
          <w:color w:val="111111"/>
          <w:sz w:val="28"/>
          <w:szCs w:val="28"/>
          <w:rtl w:val="true"/>
          <w:lang w:bidi="fa-IR"/>
        </w:rPr>
        <w:t>.</w:t>
      </w:r>
    </w:p>
    <w:p>
      <w:pPr>
        <w:pStyle w:val="Heading3"/>
        <w:numPr>
          <w:ilvl w:val="2"/>
          <w:numId w:val="1"/>
        </w:numPr>
        <w:rPr/>
      </w:pPr>
      <w:bookmarkStart w:id="276" w:name="__RefHeading___Toc3340210_653776707"/>
      <w:bookmarkStart w:id="277" w:name="_Toc99"/>
      <w:bookmarkEnd w:id="276"/>
      <w:r>
        <w:rPr>
          <w:rtl w:val="true"/>
        </w:rPr>
        <w:t>شیعه دلیلی بر امامت دوازده امام ندارد</w:t>
      </w:r>
      <w:bookmarkEnd w:id="277"/>
    </w:p>
    <w:p>
      <w:pPr>
        <w:pStyle w:val="Heading4"/>
        <w:numPr>
          <w:ilvl w:val="3"/>
          <w:numId w:val="1"/>
        </w:numPr>
        <w:rPr/>
      </w:pPr>
      <w:bookmarkStart w:id="278" w:name="__RefHeading___Toc3340212_653776707"/>
      <w:bookmarkStart w:id="279" w:name="_Toc100"/>
      <w:bookmarkEnd w:id="278"/>
      <w:r>
        <w:rPr>
          <w:rtl w:val="true"/>
        </w:rPr>
        <w:t>اشاره</w:t>
      </w:r>
      <w:bookmarkEnd w:id="27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دلیلی بر امامت امامان دوازده گانه خویش ندارد روایاتی هم که اشاره به دوازده امیر می کند اسم دوازده امام ایشان را ندارد بلکه اگر صحت ایمان شخص را مشروط به شناخت دوازده امام کنیم که این گفتار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کسانی که قبل از تکمیل دوازده امام مرده اند باید گفت که ناقص الایمان مرده اند حتی ائمه ای که قبل از کامل شدن تعداد دوازده نفر مرده اند چون امام بعدی خویش را نمی شناختند آنها هم از این قول مستثنی نیستند</w:t>
      </w:r>
      <w:r>
        <w:rPr>
          <w:rFonts w:eastAsia="IRNazanin" w:cs="IRNazanin"/>
          <w:color w:val="111111"/>
          <w:sz w:val="28"/>
          <w:szCs w:val="28"/>
          <w:rtl w:val="true"/>
          <w:lang w:bidi="fa-IR"/>
        </w:rPr>
        <w:t xml:space="preserve">. </w:t>
      </w:r>
      <w:bookmarkStart w:id="280" w:name="pg8756_95844"/>
    </w:p>
    <w:p>
      <w:pPr>
        <w:pStyle w:val="Heading4"/>
        <w:numPr>
          <w:ilvl w:val="3"/>
          <w:numId w:val="1"/>
        </w:numPr>
        <w:rPr/>
      </w:pPr>
      <w:bookmarkStart w:id="281" w:name="__RefHeading___Toc3340214_653776707"/>
      <w:bookmarkStart w:id="282" w:name="_Toc101"/>
      <w:bookmarkEnd w:id="280"/>
      <w:bookmarkEnd w:id="281"/>
      <w:r>
        <w:rPr>
          <w:rtl w:val="true"/>
        </w:rPr>
        <w:t>دلائل شیعه بر امامت ائمه دوازده گانه از منابع اهل سنّت</w:t>
      </w:r>
      <w:bookmarkEnd w:id="282"/>
    </w:p>
    <w:p>
      <w:pPr>
        <w:pStyle w:val="BookText"/>
        <w:rPr/>
      </w:pPr>
      <w:r>
        <w:rPr>
          <w:rFonts w:ascii="IRNazanin" w:hAnsi="IRNazanin" w:eastAsia="IRNazanin"/>
          <w:color w:val="111111"/>
          <w:sz w:val="28"/>
          <w:sz w:val="28"/>
          <w:szCs w:val="28"/>
          <w:rtl w:val="true"/>
          <w:lang w:bidi="fa-IR"/>
        </w:rPr>
        <w:t>در روایات سنی به این گونه روایات زیاد برخورد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النبى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لا بيعة عليه مات ميتة جاهلية</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در حالی که بیعتی بر او نیست بر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النبى صلی الله علیه واله وسلم من مات بغیر امام مات ميتة جاهلية</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امام بمیرد بر مرگ جاهلیت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خود را نشناسد بر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روایات در تأیید این قول خداوند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اناس بامامهم</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ای رسول ما بیاد آر روزی را که ما گروهی از مردم را با پیشوایشان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آیه و روایات آن چیزی که قابل استفاده است این که هر زمانی مردم امامی داشته و هر کس که او را نشاسد و با او بیعتی نکرده باشد و در این حال هم از دنیا برود به مردن جاهلی یعنی خارج از دایره اسلام از دنیا رفته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ثابت شد که خداوند در هر زمانی امامی دارد که شناخت او بر خلق لازم است بر خداوند لازم می آید که این امامان را به خلق خویش معرفی کرده و ایشان را به سمت آن ائمه هدایت کند</w:t>
      </w:r>
      <w:r>
        <w:rPr>
          <w:rFonts w:eastAsia="IRNazanin" w:cs="IRNazanin"/>
          <w:color w:val="111111"/>
          <w:sz w:val="28"/>
          <w:szCs w:val="28"/>
          <w:rtl w:val="true"/>
          <w:lang w:bidi="fa-IR"/>
        </w:rPr>
        <w:t xml:space="preserve">. </w:t>
      </w:r>
      <w:bookmarkStart w:id="283" w:name="pg8756_95845"/>
    </w:p>
    <w:p>
      <w:pPr>
        <w:pStyle w:val="Heading3"/>
        <w:numPr>
          <w:ilvl w:val="2"/>
          <w:numId w:val="1"/>
        </w:numPr>
        <w:rPr/>
      </w:pPr>
      <w:bookmarkStart w:id="284" w:name="__RefHeading___Toc3340216_653776707"/>
      <w:bookmarkStart w:id="285" w:name="_Toc102"/>
      <w:bookmarkEnd w:id="283"/>
      <w:bookmarkEnd w:id="284"/>
      <w:r>
        <w:rPr>
          <w:rtl w:val="true"/>
        </w:rPr>
        <w:t>معرفی عمومی ائمه علیهم السلام</w:t>
      </w:r>
      <w:bookmarkEnd w:id="285"/>
    </w:p>
    <w:p>
      <w:pPr>
        <w:pStyle w:val="Heading4"/>
        <w:numPr>
          <w:ilvl w:val="3"/>
          <w:numId w:val="1"/>
        </w:numPr>
        <w:rPr/>
      </w:pPr>
      <w:bookmarkStart w:id="286" w:name="__RefHeading___Toc3340218_653776707"/>
      <w:bookmarkStart w:id="287" w:name="_Toc103"/>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روایت ثقلین در کتب اهل سنت از چنان شهرتی برخوردار است که هیچ منکری را جرأت بر انکار آن نیست بزرگان سنی این روایت را این گونه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واله وسلم اوشک آن ادعی فاجیب و انی تارک فیکم الثقلين كتاب الله عزوجل و عترتی اهل بیتی فانظروا ماذا تخلفون فيهما</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خوانده شوم و اجابت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در بین شما دو امانت گرانبها می گذارم کتاب خداوند عزوجل و عترتم اهل بیتم پس مراقب چگونگی رفتار با آنها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ثقلین دو خلیفه و جانشین برای پیامبرصلى الله عليه واله وسلم معرفی شده است اول کتاب خدا یعنی قرآن و دوم اهل بیت و عترت او علیهم السلام در بسیاری از روایات بحث انفکاک این دو از یکدیگر و لزوم تمسک و چنگ زدن به هر دوی اینها بیان شده است با توجه به مضمون این روایت می توان به این نکته مهم دست پیدا کرد که جانشین پیامبر و امام پس از او حتماً باید از عترت و اهل بیت او باشد و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دو چنگ بزنید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نقل های حدیث ثقلین آمده است به این مهم دست پیدا می کنیم که اگر کسی به امامت غیر اهل بیت چنگ بزند گمراه شده و به بیراهه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ثقلین به طور کلی خلافت و امامت پس از رسول اکرم صلى الله عليه واله وسلم را از آن اهل بیت علیهم السلام دانسته و برای شناخت اهل بیت همین روایت صحیح مسلم کافی است که پیامبر خدا صلى الله عليه واله وسلم در ماجرای کساء، امام علی علیه السلام حضرت فاطمه طاهره علیها السلام امام حسن و امام حسین علیهما السلام را اهل بیت خویش نامیده اند</w:t>
      </w:r>
      <w:r>
        <w:rPr>
          <w:rFonts w:eastAsia="IRNazanin" w:cs="IRNazanin"/>
          <w:color w:val="111111"/>
          <w:sz w:val="28"/>
          <w:szCs w:val="28"/>
          <w:rtl w:val="true"/>
          <w:lang w:bidi="fa-IR"/>
        </w:rPr>
        <w:t>.</w:t>
      </w:r>
      <w:r>
        <w:rPr>
          <w:rStyle w:val="FootnoteAnchor"/>
          <w:rtl w:val="true"/>
        </w:rPr>
        <w:footnoteReference w:id="44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حدیث ثقلین و حدیث کساء که هر دو در معتبرترین کتب اهل سنّت آمده است می توان دریافت آن کسانی که باید بعد از پیامبر اکرم صلى الله عليه واله وسلم به ایشان چنگ زد اهل بیت ایشانند و آنها نیز شامل امام علی و همسر و اولاد ایشان علیهم السلام </w:t>
      </w:r>
      <w:r>
        <w:rPr>
          <w:rFonts w:eastAsia="IRNazanin" w:cs="IRNazanin"/>
          <w:color w:val="111111"/>
          <w:sz w:val="28"/>
          <w:szCs w:val="28"/>
          <w:rtl w:val="true"/>
          <w:lang w:bidi="fa-IR"/>
        </w:rPr>
        <w:t xml:space="preserve">- </w:t>
      </w:r>
      <w:bookmarkStart w:id="288" w:name="pg8756_95846"/>
    </w:p>
    <w:p>
      <w:pPr>
        <w:pStyle w:val="BookText"/>
        <w:rPr/>
      </w:pPr>
      <w:bookmarkEnd w:id="288"/>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مسلم در ذیل حدیث ثقلین با نقل قولی جمیع اولاد امام علی علیه السلام را اهل بیت پیامبر صلى الله عليه واله وسلم دانسته که می توان در همین جا این نتیجه را به عنوان دلیل شیعه برای امامت ائمه دوازده گانه اش اعلام کرد لكن ما ادله ای واضح تر نیز داریم که به بیان آن نیز می پردازیم</w:t>
      </w:r>
      <w:r>
        <w:rPr>
          <w:rFonts w:eastAsia="IRNazanin" w:cs="IRNazanin"/>
          <w:color w:val="111111"/>
          <w:sz w:val="28"/>
          <w:szCs w:val="28"/>
          <w:rtl w:val="true"/>
          <w:lang w:bidi="fa-IR"/>
        </w:rPr>
        <w:t>.</w:t>
      </w:r>
    </w:p>
    <w:p>
      <w:pPr>
        <w:pStyle w:val="Heading4"/>
        <w:numPr>
          <w:ilvl w:val="3"/>
          <w:numId w:val="1"/>
        </w:numPr>
        <w:rPr/>
      </w:pPr>
      <w:bookmarkStart w:id="289" w:name="__RefHeading___Toc3340220_653776707"/>
      <w:bookmarkStart w:id="290" w:name="_Toc104"/>
      <w:bookmarkEnd w:id="289"/>
      <w:r>
        <w:rPr>
          <w:rtl w:val="true"/>
        </w:rPr>
        <w:t>روایت ائمه و خلفای اثنی عشر</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الدین قائماً حتى تقوم الساعة او يكون عليكم اثنى عشر خليفه كلهم من قريش</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تا روز قیامت برپاست و بر شما دوازده جانشین می گمارم که 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سمره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اثنا عشر أميراً فقال كلمة لم اسمعها فقال ابى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امیر وجود دارد پس کلمه ای فرمود که آنرا که نشنیده ام، پس پدرم گفت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النبيين و على سيد الوصيين و ان اوصیائی بعدی اثنا عشر اولهم على و آخر هم القائم المهدى</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انبیاء هستم و علی علیه السلام سید اوصیاء می باشد و همانا اوصیاء بعد از من دوازده نفرند اولین ایشان علی علیه السلام و آخرینشان مهدی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بعدى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خلیفه و جانشین وجود دارد که همگی از قریش هستند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قندوزی حنفی که از علمای اهل سنّت است در کتاب خویش به نام ينابيع الموده لذوى القربی برای احادیث ائمه دوازده گانه از مصادر جمع الفوائد، </w:t>
      </w:r>
    </w:p>
    <w:p>
      <w:pPr>
        <w:pStyle w:val="BookText"/>
        <w:rPr/>
      </w:pPr>
      <w:r>
        <w:rPr>
          <w:rFonts w:ascii="IRNazanin" w:hAnsi="IRNazanin" w:eastAsia="IRNazanin"/>
          <w:color w:val="111111"/>
          <w:sz w:val="28"/>
          <w:sz w:val="28"/>
          <w:szCs w:val="28"/>
          <w:rtl w:val="true"/>
          <w:lang w:bidi="fa-IR"/>
        </w:rPr>
        <w:t>سنن ابی داود، سنن ترمذی، موده القربی همدانی و فرائد السمطین که همگی از مصادر اهل سنّت می باشد آدرس داده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همان طور که ملاحظه فرمودید به غیر از این مصادر ما نیز از کتبی چون صحیح بخاری و مسلم و کنز العمال این روایت را نقل نموده و آدرس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طور که از مضمون روایت بر می آید خلفای پیامبر صلى الله عليه واله وسلم دوازده نفرند و همگی از قبیله قریش خواهند بود و نتیجتاً هر کس که در دایره این دوازده خلیفه نگنجد جانشین رسول اکرم صلى الله عليه واله وسلم نبوده و غصب مقام ایشان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مصداق این دوازده نفر و اینکه این روایت شامل چه کسانی می شود نظر شما را به ترجمه گفتار قندوزی که در کتاب ینابیع الموده آورده جلب می کنیم او که خود حنفی مذهب و سنی می باشد این گونه نوشته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بر وجود دوازده خلیفه پس از رسول اکرم صلى الله عليه واله وسلم می کند بسیار مشهور و از طرق زیادی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صلى الله عليه واله وسلم می دانسته اند که پس از ایشان دوازده نفر از اهل بیت و عترتشان جانشین ایشان خواهند شد و منظور از این دوازده نفر دوازده بزرگوار از عترت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نیست که این حدیث حمل بر خلفای بعد ایشان که صحابه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عمر و عثمان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زیرا ایشان چهارتن بوده ولی روایت اشاره به دوازده نفر می کند و باز ممکن نیست که منظور حاکم های بنی امیه باشند زیرا علاوه بر اینکه ایشان بیشتر از دوازده نفر می باشند به جز عمر بن عبد العزيز همگی ظالم و خطا کار بوده اند و دیگر اینکه ایشان از بنی هاشم نبوده اند زیرا در روایات پیامبر صلى الله عليه واله وسلم کلهم من بنی هاشم هم رسیده است و باز ممکن نیست که حمل بر حاکمان بنی عباس شود زیرا ایشان هم بیش از دوازده نفر بوده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اسئلكم عليه اجراً الا الموده فی القربی</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را کم رعایت می نمودند پس ناچاراً این حدیث خلفای دوازده گانه حمل می شود بر ائمه اثنا عشر از اهل بیت و عترت پیامبر صلى الله عليه واله وسلم زیرا ایشان اعلم اهل زمان و بزرگوارترین مردم، با تقوی ترین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این معنا را حدیث ثقلین تأیید و تحکیم می نماید</w:t>
      </w:r>
      <w:r>
        <w:rPr>
          <w:rFonts w:eastAsia="IRNazanin" w:cs="IRNazanin"/>
          <w:color w:val="111111"/>
          <w:sz w:val="28"/>
          <w:szCs w:val="28"/>
          <w:rtl w:val="true"/>
          <w:lang w:bidi="fa-IR"/>
        </w:rPr>
        <w:t>.</w:t>
      </w:r>
      <w:r>
        <w:rPr>
          <w:rStyle w:val="FootnoteAnchor"/>
          <w:rtl w:val="true"/>
        </w:rPr>
        <w:footnoteReference w:id="449"/>
      </w:r>
      <w:bookmarkStart w:id="291" w:name="pg8756_95848"/>
    </w:p>
    <w:p>
      <w:pPr>
        <w:pStyle w:val="BookText"/>
        <w:rPr/>
      </w:pPr>
      <w:bookmarkEnd w:id="291"/>
      <w:r>
        <w:rPr>
          <w:rFonts w:ascii="IRNazanin" w:hAnsi="IRNazanin" w:eastAsia="IRNazanin"/>
          <w:color w:val="111111"/>
          <w:sz w:val="28"/>
          <w:sz w:val="28"/>
          <w:szCs w:val="28"/>
          <w:rtl w:val="true"/>
          <w:lang w:bidi="fa-IR"/>
        </w:rPr>
        <w:t>با توجه به احادیثی که پیرامون جانشینان دوازده گانه پیامبرصلى الله عليه واله وسلم وارد شده توضیح قندوزی پیرامون معنای آن، مشخص شد که منظور از جانشینان پیامبر،</w:t>
      </w:r>
    </w:p>
    <w:p>
      <w:pPr>
        <w:pStyle w:val="BookText"/>
        <w:rPr/>
      </w:pPr>
      <w:r>
        <w:rPr>
          <w:rFonts w:ascii="IRNazanin" w:hAnsi="IRNazanin" w:eastAsia="IRNazanin"/>
          <w:color w:val="111111"/>
          <w:sz w:val="28"/>
          <w:sz w:val="28"/>
          <w:szCs w:val="28"/>
          <w:rtl w:val="true"/>
          <w:lang w:bidi="fa-IR"/>
        </w:rPr>
        <w:t>دوازده نفر از خاندان و عترت پاک ایشان صلى الله عليه واله وسلم بوده و ایشانند که خلیفه بر حق آن جناب بوده و دیگران غصب مقام ملکوتی ایشان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کسی بگوید این دوازده نفر از خاندان رسول خداصلى الله عليه واله وسلم غیر متعین بوده و شامل تمام اولاد آن حضرت می شوند ما جهت جواب به این سؤال و تبیین بیشتر عرض می نماییم که در کتب اهل سنت روایاتی است که اشاره به نام تک تک این دوازده امام و خلیفه نیز کرده اند و ما با ذکر این روایات هرگونه راه عذر و بهانه را بر هر انسان بهانه جویی به لطف خدا خواهیم بست</w:t>
      </w:r>
      <w:r>
        <w:rPr>
          <w:rFonts w:eastAsia="IRNazanin" w:cs="IRNazanin"/>
          <w:color w:val="111111"/>
          <w:sz w:val="28"/>
          <w:szCs w:val="28"/>
          <w:rtl w:val="true"/>
          <w:lang w:bidi="fa-IR"/>
        </w:rPr>
        <w:t>.</w:t>
      </w:r>
    </w:p>
    <w:p>
      <w:pPr>
        <w:pStyle w:val="Heading4"/>
        <w:numPr>
          <w:ilvl w:val="3"/>
          <w:numId w:val="1"/>
        </w:numPr>
        <w:rPr/>
      </w:pPr>
      <w:bookmarkStart w:id="292" w:name="__RefHeading___Toc3340222_653776707"/>
      <w:bookmarkStart w:id="293" w:name="_Toc105"/>
      <w:bookmarkEnd w:id="292"/>
      <w:r>
        <w:rPr>
          <w:rtl w:val="true"/>
        </w:rPr>
        <w:t>روایاتی که صراحت به نام امامان دوازده گانه کرده است</w:t>
      </w:r>
      <w:bookmarkEnd w:id="293"/>
    </w:p>
    <w:p>
      <w:pPr>
        <w:pStyle w:val="BookText"/>
        <w:rPr/>
      </w:pPr>
      <w:r>
        <w:rPr>
          <w:rFonts w:ascii="IRNazanin" w:hAnsi="IRNazanin" w:eastAsia="IRNazanin"/>
          <w:color w:val="111111"/>
          <w:sz w:val="28"/>
          <w:sz w:val="28"/>
          <w:szCs w:val="28"/>
          <w:rtl w:val="true"/>
          <w:lang w:bidi="fa-IR"/>
        </w:rPr>
        <w:t>به منّتی که خدای متعال بر سر شیعه گذارده و راه را بر ایشان نمایان ساخته است برای شناخت دین خویش هیچ احتیاجی به کتب دیگران ندارد لکن ما برای اینکه همه بدانند که در منابع اهل سنت هم نام ائمه علیهم السلام به عنوان وصی و خلیفه پیامبر صلى الله عليه واله وسلم ذکر شده این روایت را جهت تکمیل بحث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روایت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از پیامبر اکرم صلى الله عليه واله وسلم درباره وصی و جانشینشان سؤال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واله وسلم در جواب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وصيى على بن ابی طالب و بعده سبطاى الحسن و الحسين تتلوه تسعه ائمه من صلب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جانشین من علی ابن ابی طالب علیه السلام و بعد از او دو نوه من و حسن و حسین علیهما السلام و نه امام از فرزندان حسین علیه السلام هستند که پس از حسین علیه السلام می آیند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محمد فسمّهم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مضى الحسين فابنه على فاذا مضى على فابنه محمد فاذا مضى محمد فابنه جعفر فاذا مضى جعفر فابنه موسی فاذا مضى موسى فابنه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فاذا مضى على فابنه محمد فاذا مضى محمد فابنه على فاذا مضى على فابنه الحسن فاذا مضى الحسن فابنه الحجه محمد المهدى فهولاء إثنا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الروايه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آنها را برایم بگو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حسین علیه السلام از میان شما رفت فرزندش علی پس از او فرزندش محمد و پس از او فرزندش جعفر پس از جعفر فرزند او موسی و پس از او فرزندش علی و پس از علی فرزندش محمد و پس از محمدش فرزندش علی و پس از او فرزندش حسن و پس از حسن فرزند او حجة مهدی علیه السلام پس آنها دوازده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سنّت نیز این روایت و امثال آن را که به شعر در آمده است اینگونه در کتب خویش ذکر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عن حبّ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إعلانا به ام اجحد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هیهات ممزوج بلحمی و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حبّهم و هو الهدى والرشد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حيدرة و الحسنان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و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الصادق 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يتلوه على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اعنى الرضا ثم ابنه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عليا و ابنه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التالي و يتلو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المفتقد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فانهم أئمتی و سادتى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لحاني معشر و فّندوا</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باز از شاعر دیگری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باربعه اسماء كل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اربعه اسماء كلهم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لحسين السيدين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اجرنى اننى لهم ولىّ</w:t>
      </w:r>
      <w:r>
        <w:rPr>
          <w:rFonts w:eastAsia="IRNazanin" w:cs="IRNazanin"/>
          <w:color w:val="111111"/>
          <w:sz w:val="28"/>
          <w:szCs w:val="28"/>
          <w:rtl w:val="true"/>
          <w:lang w:bidi="fa-IR"/>
        </w:rPr>
        <w:t>.</w:t>
      </w:r>
      <w:r>
        <w:rPr>
          <w:rStyle w:val="FootnoteAnchor"/>
          <w:rtl w:val="true"/>
        </w:rPr>
        <w:footnoteReference w:id="45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شیعه نیز به وفور می توان روایاتی که سلسله وار نام ائمه علیهم السلام را به ترتیب متذکر شده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ارزشمند کفایة الاثر اثر خزاز قمی و کتاب گرانسنگ اثبات الهداة شيخ عاملی در هفت جلد از جمله کتاب هایی هستند که بیشتر نصوص و ادله امامت این بزرگواران را جمع آوری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تمام این اوصاف و با وجود نصوص مختلفه ای که از لسان مبارک نبوی صلى الله عليه واله وسلم صادر گردیده است و به علاوه طبق نقل های متعدد حضرت شیخ حر عاملی </w:t>
      </w:r>
      <w:r>
        <w:rPr>
          <w:rStyle w:val="FootnoteAnchor"/>
          <w:rtl w:val="true"/>
        </w:rPr>
        <w:footnoteReference w:id="453"/>
      </w:r>
      <w:r>
        <w:rPr>
          <w:rFonts w:ascii="IRNazanin" w:hAnsi="IRNazanin" w:eastAsia="IRNazanin"/>
          <w:color w:val="111111"/>
          <w:sz w:val="28"/>
          <w:sz w:val="28"/>
          <w:szCs w:val="28"/>
          <w:rtl w:val="true"/>
          <w:lang w:bidi="fa-IR"/>
        </w:rPr>
        <w:t>از امامان هدی علیهم السلام مبنی بر ذکر اسم های نورانی دوازده امام، چگونه می توان ادعا کرد که امام معصوم، امام پس از خویش را نمی شناخته و نام او را نمی دانسته است؟</w:t>
      </w:r>
    </w:p>
    <w:p>
      <w:pPr>
        <w:pStyle w:val="BookText"/>
        <w:rPr/>
      </w:pPr>
      <w:r>
        <w:rPr>
          <w:rFonts w:ascii="IRNazanin" w:hAnsi="IRNazanin" w:eastAsia="IRNazanin"/>
          <w:color w:val="111111"/>
          <w:sz w:val="28"/>
          <w:sz w:val="28"/>
          <w:szCs w:val="28"/>
          <w:rtl w:val="true"/>
          <w:lang w:bidi="fa-IR"/>
        </w:rPr>
        <w:t>در بسیاری از روایات شیعه موجود است که حتی مردم عادی نیز نام امامان دوازده گانه را می دانسته اند و احادیث فراوانی را در این باره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جای بسی تأسف است که کسی بگوید عده ای از ائمه علیهم السلام امام پس از خویش را نمی شناخته اند در حالی که امام علی علیه السلام علمش از علم خدا و رسول او صلى الله عليه واله وسلم نشأت گرفته و امر امامت فوق این شبهات مضحک است که بتوان آن را بدین وسیله متزلزل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پایانی اینکه شناخت امام هر زمان بر اهل آن زمان لازم و واجب است و همان طور که این مطلب از روایات من مات و لم يعرف امام زمانه </w:t>
      </w:r>
      <w:r>
        <w:rPr>
          <w:rStyle w:val="FootnoteAnchor"/>
          <w:rtl w:val="true"/>
        </w:rPr>
        <w:footnoteReference w:id="454"/>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ما را به این نتیجه می رساند که اگر کسی امام زمان خویش را بشناسد و قبل از تکمیل دوازده امام از دنیا برود باز در ایمانش خللی وارد نیست به عنوان مثال مردی در زمان حضرت اباعبدالله جعفر بن محمد الصادق علیه السلام زندگی می کند و امام زمان خویش یعنی همان حضرت را می شناسد حال قبل از شهادت حضرت از دنیا می رود و امام بعد از ایشان را ندیده و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بر طبق احادیث مات و لم يعرف امام زمانه مات ميتة جاهلیة چون بر او فقط شناخت امام زمان</w:t>
      </w:r>
    </w:p>
    <w:p>
      <w:pPr>
        <w:pStyle w:val="BookText"/>
        <w:rPr/>
      </w:pPr>
      <w:r>
        <w:rPr>
          <w:rFonts w:ascii="IRNazanin" w:hAnsi="IRNazanin" w:eastAsia="IRNazanin"/>
          <w:color w:val="111111"/>
          <w:sz w:val="28"/>
          <w:sz w:val="28"/>
          <w:szCs w:val="28"/>
          <w:rtl w:val="true"/>
          <w:lang w:bidi="fa-IR"/>
        </w:rPr>
        <w:t>خویش لازم بوده و او هم امام خویش را می شناخته دیگر بر او حرجی نیست که امام زمان های بعد را نشناخته و از دنیا رحلت کرده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امیدوارم که با ذکر روایت مربوطه و توضیحات لازمه جواب مکفی در این باب بیان گردیده و راه هرگونه شبهه ای در این زمینه مسدود شده باشد</w:t>
      </w:r>
      <w:r>
        <w:rPr>
          <w:rFonts w:eastAsia="IRNazanin" w:cs="IRNazanin"/>
          <w:color w:val="111111"/>
          <w:sz w:val="28"/>
          <w:szCs w:val="28"/>
          <w:rtl w:val="true"/>
          <w:lang w:bidi="fa-IR"/>
        </w:rPr>
        <w:t xml:space="preserve">. </w:t>
      </w:r>
      <w:bookmarkStart w:id="294" w:name="pg8756_95851"/>
    </w:p>
    <w:p>
      <w:pPr>
        <w:pStyle w:val="Heading2"/>
        <w:numPr>
          <w:ilvl w:val="1"/>
          <w:numId w:val="1"/>
        </w:numPr>
        <w:rPr/>
      </w:pPr>
      <w:bookmarkStart w:id="295" w:name="__RefHeading___Toc3340224_653776707"/>
      <w:bookmarkStart w:id="296" w:name="_Toc106"/>
      <w:bookmarkEnd w:id="294"/>
      <w:bookmarkEnd w:id="295"/>
      <w:r>
        <w:rPr>
          <w:rtl w:val="true"/>
        </w:rPr>
        <w:t>موضوع پنجم</w:t>
      </w:r>
      <w:r>
        <w:rPr>
          <w:rtl w:val="true"/>
        </w:rPr>
        <w:t>:</w:t>
      </w:r>
      <w:r>
        <w:rPr>
          <w:rtl w:val="true"/>
        </w:rPr>
        <w:t>انکار فضائل و مظلومیت های حضرت فاطمه زهرا علیهما السلام</w:t>
      </w:r>
      <w:r>
        <w:rPr>
          <w:rtl w:val="true"/>
        </w:rPr>
        <w:t>.</w:t>
      </w:r>
      <w:bookmarkEnd w:id="296"/>
    </w:p>
    <w:p>
      <w:pPr>
        <w:pStyle w:val="Heading3"/>
        <w:numPr>
          <w:ilvl w:val="2"/>
          <w:numId w:val="1"/>
        </w:numPr>
        <w:rPr/>
      </w:pPr>
      <w:bookmarkStart w:id="297" w:name="__RefHeading___Toc3340226_653776707"/>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موضوع پنجم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فضائل و مظلومیت های حضرت فاطمه زهرا علیهما السلام</w:t>
      </w:r>
      <w:r>
        <w:rPr>
          <w:rFonts w:eastAsia="IRNazanin" w:cs="IRNazanin"/>
          <w:color w:val="111111"/>
          <w:sz w:val="28"/>
          <w:szCs w:val="28"/>
          <w:rtl w:val="true"/>
          <w:lang w:bidi="fa-IR"/>
        </w:rPr>
        <w:t xml:space="preserve">. </w:t>
      </w:r>
      <w:bookmarkStart w:id="299" w:name="pg8756_95852"/>
    </w:p>
    <w:p>
      <w:pPr>
        <w:pStyle w:val="Heading3"/>
        <w:numPr>
          <w:ilvl w:val="2"/>
          <w:numId w:val="1"/>
        </w:numPr>
        <w:rPr/>
      </w:pPr>
      <w:bookmarkStart w:id="300" w:name="__RefHeading___Toc3340228_653776707"/>
      <w:bookmarkStart w:id="301" w:name="_Toc108"/>
      <w:bookmarkEnd w:id="299"/>
      <w:bookmarkEnd w:id="300"/>
      <w:r>
        <w:rPr>
          <w:rtl w:val="true"/>
        </w:rPr>
        <w:t>انکار فضائل و مظلومیت های حضرت فاطمه زهرا علیهما السلام</w:t>
      </w:r>
      <w:bookmarkEnd w:id="301"/>
    </w:p>
    <w:p>
      <w:pPr>
        <w:pStyle w:val="Heading4"/>
        <w:numPr>
          <w:ilvl w:val="3"/>
          <w:numId w:val="1"/>
        </w:numPr>
        <w:rPr/>
      </w:pPr>
      <w:bookmarkStart w:id="302" w:name="__RefHeading___Toc3340230_653776707"/>
      <w:bookmarkStart w:id="303" w:name="_Toc109"/>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وی در این کتاب سعی بر القاء شبهه پیرامون مقام ملکوتی و لاهوتی پاره تن پیامبر خدا صلی الله علیه واله وسلم و تلاش در طبیعی نشان دادن ارتباط آن حضرت با خلفاء و در</w:t>
      </w:r>
    </w:p>
    <w:p>
      <w:pPr>
        <w:pStyle w:val="BookText"/>
        <w:rPr/>
      </w:pPr>
      <w:r>
        <w:rPr>
          <w:rFonts w:ascii="IRNazanin" w:hAnsi="IRNazanin" w:eastAsia="IRNazanin"/>
          <w:color w:val="111111"/>
          <w:sz w:val="28"/>
          <w:sz w:val="28"/>
          <w:szCs w:val="28"/>
          <w:rtl w:val="true"/>
          <w:lang w:bidi="fa-IR"/>
        </w:rPr>
        <w:t>نهایت انکار شهادت آن حضرت به دست دشمنان اهلبیت علیهم السلام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جریان یک عادت فرقه ای در بین اهل سنت است که نسبت به پاره تن پیامبر خدا صلی الله علیه واله وسلم بی محبت بوده و این مشخصه از کتب، خطبه ها و سخنرانی های ایشان نمایان است</w:t>
      </w:r>
      <w:r>
        <w:rPr>
          <w:rFonts w:eastAsia="IRNazanin" w:cs="IRNazanin"/>
          <w:color w:val="111111"/>
          <w:sz w:val="28"/>
          <w:szCs w:val="28"/>
          <w:rtl w:val="true"/>
          <w:lang w:bidi="fa-IR"/>
        </w:rPr>
        <w:t>.</w:t>
      </w:r>
    </w:p>
    <w:p>
      <w:pPr>
        <w:pStyle w:val="Heading4"/>
        <w:numPr>
          <w:ilvl w:val="3"/>
          <w:numId w:val="1"/>
        </w:numPr>
        <w:rPr/>
      </w:pPr>
      <w:bookmarkStart w:id="304" w:name="__RefHeading___Toc3340232_653776707"/>
      <w:bookmarkStart w:id="305" w:name="_Toc110"/>
      <w:bookmarkEnd w:id="304"/>
      <w:r>
        <w:rPr>
          <w:rtl w:val="true"/>
        </w:rPr>
        <w:t>عصمت حضرت زهرا سلام الله عليها</w:t>
      </w:r>
      <w:bookmarkEnd w:id="305"/>
    </w:p>
    <w:p>
      <w:pPr>
        <w:pStyle w:val="Heading5"/>
        <w:numPr>
          <w:ilvl w:val="4"/>
          <w:numId w:val="1"/>
        </w:numPr>
        <w:rPr/>
      </w:pPr>
      <w:bookmarkStart w:id="306" w:name="__RefHeading___Toc3340234_653776707"/>
      <w:bookmarkStart w:id="307" w:name="_Toc111"/>
      <w:bookmarkEnd w:id="306"/>
      <w:r>
        <w:rPr>
          <w:rtl w:val="true"/>
        </w:rPr>
        <w:t>اشاره</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شیعیان اعتقاد به عصمت فاطمه رضی الله عنها دارند ولی دو خواهر ایشان رقیه و ام کلثوم را معصومه نمی دانند در حالی که این دو مثل فاطمه از دختران رسول خدا صلى الله عليه واله وسلم هستند؟</w:t>
      </w:r>
    </w:p>
    <w:p>
      <w:pPr>
        <w:pStyle w:val="Heading5"/>
        <w:numPr>
          <w:ilvl w:val="4"/>
          <w:numId w:val="1"/>
        </w:numPr>
        <w:rPr/>
      </w:pPr>
      <w:bookmarkStart w:id="308" w:name="__RefHeading___Toc3340236_653776707"/>
      <w:bookmarkStart w:id="309" w:name="_Toc112"/>
      <w:bookmarkEnd w:id="308"/>
      <w:r>
        <w:rPr>
          <w:rtl w:val="true"/>
        </w:rPr>
        <w:t>فرزندان پیامبر صلی الله علیه واله وسلم</w:t>
      </w:r>
      <w:bookmarkEnd w:id="30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رسول خدا صلی الله علیه واله وسلم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به نام های قاسم و ابراهیم و چهار دختر به نام های فاطمه ،زینب، رقیه و ام الکلثوم و در واقع آن حضرت شش اولاد</w:t>
      </w:r>
      <w:r>
        <w:rPr>
          <w:rStyle w:val="FootnoteAnchor"/>
          <w:rtl w:val="true"/>
        </w:rPr>
        <w:footnoteReference w:id="455"/>
      </w:r>
      <w:r>
        <w:rPr>
          <w:rFonts w:ascii="IRNazanin" w:hAnsi="IRNazanin" w:eastAsia="IRNazanin"/>
          <w:color w:val="111111"/>
          <w:sz w:val="28"/>
          <w:sz w:val="28"/>
          <w:szCs w:val="28"/>
          <w:rtl w:val="true"/>
          <w:lang w:bidi="fa-IR"/>
        </w:rPr>
        <w:t>داشته که چهار تن ایشان دختر بوده اند حال با کمی توجه می توان پی برد که مولف کتاب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اطلاع و کم سواد بوده که برای حضرت فاطمه علیهما السلام دوخواهر نام برده است در حالی که ایشان به اقرار منابع سنی خواهر سومی نیز به نام زینب داشته 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البته ممکن است دلیل دیگری برای ذکر نکردن اسم زینب نیز در کار باشد و آن امر دیگری که باعث عدم ذکر نام زینب به عنوان خواهر حضرت زهرا علیهما السلام گردیده و باعث شده شبهه انداز فقط به ذکر نام رقیه و ام کلثوم اکتفاء ،کند، علاقه ی او به عثمان بن عفان خلیفه و جانشین عمر می باشد زیرا رقیه و ام کلثوم یکی پس از مرگ دیگری همسران او بوده و چون شبهه انداز میزان و ملاکش در دوستی و دشمنی تنها خلفاء سه گانه اند فقط نام آن دو دختر رسول خدا صلی الله علیه واله وسلم که همسران عثمان بوده اند را ذکر کرده و گویا اصلاً منكر وجود زينب بنت رسول الله صلى الله عليه واله وسلم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همه این مطالب که بگذریم در بررسی شبهه مذکور همراه با انتقاد از شیعه، شبهه انداز درباره اعتقاد به عصمت پاره تن پیامبر صلى الله عليه واله وسلم یعنی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علی ابیها و بعلها و بنيها افضل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کرده است که چون حضرت خواهران دیگری داشته اند طبیعتاً باید ایشان هم دارای مقام عصمت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در این موضوع دارای چند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حضرت مریم را زنی برگزیده و دارای مقام طهارت معرفی کرده است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 و طهرک و اصطفاك على نساء العالمين</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ای مریم، 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و درجه جایگاهی است که دیگر زنان حتی خواهران او از رسیدن به آن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خواهران حضرت مریم، مادر یحیی بن زکریا می باشد اما با اینکه از جایگاه خاصی برخوردار است لکن هیچ گاه به عظمت و افتخاری که حضرت مریم در باب مقام عصمت رسید دست نیافته است و قرآن کریم فقط مریم را دارای این مقام معرفی کرده است و این در شرایطی است که هر دو دختران یک پدر و مادر و از یک سرچشمه جاری بوده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اگر قرار باشد کسی بگوید چون حضرت فاطمه علیهما السلام معصومه اند، پس باید دیگر خواهرانشان نیز دارای چنین مقامی باشد در نتیجه باید در بسیاری از موارد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یکی از دو برادر و یا یکی از دو خواهر دارای مقام ملکوتی می گردند، اعتراض کرده و آیا این اعتراض به نظر شما صحیح می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لاهوتی حضرت فاطمه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شیعه و حتی بسیاری از اعاظم اهل سنت به این جایگاه رفیع برای آن بانو و سيدة نساء عالمين </w:t>
      </w:r>
      <w:r>
        <w:rPr>
          <w:rStyle w:val="FootnoteAnchor"/>
          <w:rtl w:val="true"/>
        </w:rPr>
        <w:footnoteReference w:id="458"/>
      </w:r>
      <w:r>
        <w:rPr>
          <w:rFonts w:ascii="IRNazanin" w:hAnsi="IRNazanin" w:eastAsia="IRNazanin"/>
          <w:color w:val="111111"/>
          <w:sz w:val="28"/>
          <w:sz w:val="28"/>
          <w:szCs w:val="28"/>
          <w:rtl w:val="true"/>
          <w:lang w:bidi="fa-IR"/>
        </w:rPr>
        <w:t>چیزی نیست که نشأت گرفته از رابطه نسبی با پیامبر خدا صلی الله علیه و آله وسلم باشد بلکه از کمترین فضائل آن حضرت و مناقب آن بانو این است که او دختر پیامبر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عصمت ایشان ربطی به نسبت با پیامبر خدام صلی الله علیه و آله وسلم ندارد، همان طور که عصمت و طهارت مریم کبری مربوط به پدر و مادر و اجدادش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ارادت شیعیان نسبت به این بانوی بزرگ علاقمندیشان به تبعیت کامل از پیامبر رحمت صلی الله علیه و آله وسلم می باشد و در سنت پیامبر اکرم صلى الله عليه وسلم اکرام هایی را از ایشان نسبت به دخترشان فاطمه علیهما السلام دیده اند که درباره کس دیگری شبیه آن را سراغ ندارند هیچ کس بیان نکرده و در هیج منبع تاریخی ذکر نشده که پیامبر خدام صلی الله علیه و آله وسلم دست یکی از دخترانشان را به جز دست حضرت فاطمه علیهما السلام یا بوسیده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است که ایشان دهان و زبان دختری از دخترانشان جز حضرت فاطمه زهرا علیهما السلام را بوسیده باشند و این اکرام ها و تعظیم ها فقط مخصوص آن حضرت بوده و خواهرانشان در آن شریک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امتیاز حضرت صدیقه اطهرعلیها السلام، نزول آیه تطهیر در شأن منزلت ایشان است و این مطلبی است که هیچ یک از اهل سنت حتی گروه های وهابی و حتی خود شبهه انداز نتوانسته است از آن فرار کرده و به آن اقرار نکنند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بزرگانی از ایشان چون مسلم در صحیح، </w:t>
      </w:r>
      <w:r>
        <w:rPr>
          <w:rStyle w:val="FootnoteAnchor"/>
          <w:rtl w:val="true"/>
        </w:rPr>
        <w:footnoteReference w:id="459"/>
      </w:r>
      <w:r>
        <w:rPr>
          <w:rFonts w:ascii="IRNazanin" w:hAnsi="IRNazanin" w:eastAsia="IRNazanin"/>
          <w:color w:val="111111"/>
          <w:sz w:val="28"/>
          <w:sz w:val="28"/>
          <w:szCs w:val="28"/>
          <w:rtl w:val="true"/>
          <w:lang w:bidi="fa-IR"/>
        </w:rPr>
        <w:t xml:space="preserve">ترمذی در سنن </w:t>
      </w:r>
      <w:r>
        <w:rPr>
          <w:rStyle w:val="FootnoteAnchor"/>
          <w:rtl w:val="true"/>
        </w:rPr>
        <w:footnoteReference w:id="460"/>
      </w:r>
      <w:r>
        <w:rPr>
          <w:rFonts w:ascii="IRNazanin" w:hAnsi="IRNazanin" w:eastAsia="IRNazanin"/>
          <w:color w:val="111111"/>
          <w:sz w:val="28"/>
          <w:sz w:val="28"/>
          <w:szCs w:val="28"/>
          <w:rtl w:val="true"/>
          <w:lang w:bidi="fa-IR"/>
        </w:rPr>
        <w:t xml:space="preserve">طبری، در ذخائر العقبی، </w:t>
      </w:r>
      <w:r>
        <w:rPr>
          <w:rStyle w:val="FootnoteAnchor"/>
          <w:rtl w:val="true"/>
        </w:rPr>
        <w:footnoteReference w:id="461"/>
      </w:r>
      <w:r>
        <w:rPr>
          <w:rFonts w:ascii="IRNazanin" w:hAnsi="IRNazanin" w:eastAsia="IRNazanin"/>
          <w:color w:val="111111"/>
          <w:sz w:val="28"/>
          <w:sz w:val="28"/>
          <w:szCs w:val="28"/>
          <w:rtl w:val="true"/>
          <w:lang w:bidi="fa-IR"/>
        </w:rPr>
        <w:t xml:space="preserve">حاکم حسکانی در شواهد التنزیل </w:t>
      </w:r>
      <w:r>
        <w:rPr>
          <w:rStyle w:val="FootnoteAnchor"/>
          <w:rtl w:val="true"/>
        </w:rPr>
        <w:footnoteReference w:id="462"/>
      </w:r>
      <w:r>
        <w:rPr>
          <w:rFonts w:ascii="IRNazanin" w:hAnsi="IRNazanin" w:eastAsia="IRNazanin"/>
          <w:color w:val="111111"/>
          <w:sz w:val="28"/>
          <w:sz w:val="28"/>
          <w:szCs w:val="28"/>
          <w:rtl w:val="true"/>
          <w:lang w:bidi="fa-IR"/>
        </w:rPr>
        <w:t xml:space="preserve">و بسیاری از علمای ایشان که شمارش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از حد و حصر خارج است همگی به نزول آیه تطهیر در شأن حضرت فاطمه طاهره علیهما السلام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به کتب شیعه و سنی مراجعه می کنیم می یابیم که تماماً فضائل فراوانی را درباره سرور زنان عالم یعنی حضرت فاطمه زهرا علیهما السلام نقل نموده اند و ویژگی هایی در مورد آن حضرت متذکر شده اند که هیچ کدام را درباره احدی حتی دیگر فرزندان پیامبر اکرم صلی الله علیه واله وسلم قائل نشده اند حتی کار به جای رسیده است که در کتاب صحیح بخاری و مسلم </w:t>
      </w:r>
      <w:r>
        <w:rPr>
          <w:rStyle w:val="FootnoteAnchor"/>
          <w:rtl w:val="true"/>
        </w:rPr>
        <w:footnoteReference w:id="463"/>
      </w:r>
      <w:r>
        <w:rPr>
          <w:rFonts w:ascii="IRNazanin" w:hAnsi="IRNazanin" w:eastAsia="IRNazanin"/>
          <w:color w:val="111111"/>
          <w:sz w:val="28"/>
          <w:sz w:val="28"/>
          <w:szCs w:val="28"/>
          <w:rtl w:val="true"/>
          <w:lang w:bidi="fa-IR"/>
        </w:rPr>
        <w:t>بابی مجزا با عنوان باب مناقب فاطمه علیهما السلام باز کرده و هیچ یادی از دیگر اولاد پیامبرصلی الله علیه واله وسلم به میان نیاورده اند آنچه که در این دو کتاب تعجب نگارنده این سطور را در پی داشت، این بوده که مؤلفین هر دو کتاب که از بالاترین کتب در نزد اهل سنّت می باشند در تمام موارد پس از ذکر اسامی صحابه و حتی همسران پیامبر صلی الله علیه واله وسلم با کلمه رضی الله عنه و رضی الله عنها عرض ادب به ایشان نموده است فقط مورد پس از نام مبارک حضرت فاطمه زهرا علیها السلام عرض ادب کرده اند و بخاری با جمله علیها السلام و مسلم با جمله عليها الصلاه والسلام ارادت خویش را به سرور زنان عالم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دیگر کتب اهل سنت نیز وضعیت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کسی که ایشان به جز پیامبر صلی الله علیه واله وسلم بر او سلام و صلوات فرستاده اند حضرت فاطمه سلام الله علیها هستند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نظر شما خواننده عزیز را به روایاتی چند که فقط از کتب اهل سنت در این زمینه انتخاب شده و ذکر می شود جلب می نمایم که خود به پوچی و بی مایگی شبهه کتاب اسئله پی برده و متوجه خواهید شد که جز انسان جاهل و یا مزدور نمی تواند در ردّ عصمت معصومه کبری فاطمه زهرا علیها السلام سخنی بر زبان جاری کرده و یا بین ایشان و دیگر زنان ولو نزدیکان و خواهرانشان مقایسه و سنجش و یا خدای ناکرده ادعای تساوی بین ایشان نماید </w:t>
      </w:r>
      <w:bookmarkStart w:id="310" w:name="pg8756_95856"/>
    </w:p>
    <w:p>
      <w:pPr>
        <w:pStyle w:val="Heading3"/>
        <w:numPr>
          <w:ilvl w:val="2"/>
          <w:numId w:val="1"/>
        </w:numPr>
        <w:rPr/>
      </w:pPr>
      <w:bookmarkStart w:id="311" w:name="__RefHeading___Toc3340238_653776707"/>
      <w:bookmarkStart w:id="312" w:name="_Toc113"/>
      <w:bookmarkEnd w:id="310"/>
      <w:bookmarkEnd w:id="311"/>
      <w:r>
        <w:rPr>
          <w:rtl w:val="true"/>
        </w:rPr>
        <w:t>فضائل حضرت فاطمه زهرا علیها السلام در کتب اهل سنّت</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صلى الله عليه واله وسلم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هشام بن مغيره استأذنونى أن ينكحوا ابنتهم على بن ابيطالب فلا آذن لهم ثم لا آذن لهم ثم لا آذن لهم الا ان يحب على ابن ابيطالب ان يطلق ابنتي و ينكح ابنتهم فانّما ابنتى بضعة منّى يربينی مارابها و يؤذيني ما آذاها</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یعنی اولاد هشام بن مغیره از من اجازه می خواهند که دخترشان را به ازدواج علی بن ابی طالب علیه السلام درآورند ولی من اصلاً چنین اذن و اجازه ای نمی دهم مگر در یک صورت و آن هم اینکه علی علیه السلام دختر مرا طلاق دهد و دختر ایشان را بگیرد همانا دخترم پاره تن من است هر چه او را بیازارد مرا آزرده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صلى الله عليه واله وسلم لابنته فاطمه علیها السلام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تكونى سيدة نساء المؤمنين أو سيدة نساء هذه الأمة</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سيدة النساء اهل الجنة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پیامبر اعظم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سرور همه زنان اهل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اغضبها اغضبني</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پیامبر اعظم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پاره تن من است هر کس با او دشمنی کند با من دشمنی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تدرين لم سميت فاطمة قال على يا رسول الله لم سميت فاطمة قال ان الله عزوجل قد فطمها و ذريتها عن النار يوم القيامه</w:t>
      </w:r>
      <w:r>
        <w:rPr>
          <w:rFonts w:eastAsia="IRNazanin" w:cs="IRNazanin"/>
          <w:color w:val="111111"/>
          <w:sz w:val="28"/>
          <w:szCs w:val="28"/>
          <w:rtl w:val="true"/>
          <w:lang w:bidi="fa-IR"/>
        </w:rPr>
        <w:t>).</w:t>
      </w:r>
      <w:r>
        <w:rPr>
          <w:rStyle w:val="FootnoteAnchor"/>
          <w:rtl w:val="true"/>
        </w:rPr>
        <w:footnoteReference w:id="46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عليهما و 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می دانی برای چه اسم تو فاطمه است حضرت علی علیه السلام به رسول خدا عرض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چه نام ایشان فاطمه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عزوجل برید و دور کرد او و ذریه اش را از آتش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یعنی بریده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ابنتى فاطمه حوراء اذلم تحض ولم تطمث و انما سمّاها فاطمة لانّ الله عزوجل فطمها و محبيها عن النار</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دخترم فاطمه سلام الله علیها حوریه ای است که به هیچ عنوان حایض نمی شود و پلید نمی گردد بدرستی که او فاطمه نام گرفت چون خداوند عزوجل او را و محبین او را از آتش دور 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اسامة بن زيد قالوا يا رسول الله من احب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اسامه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رسول خدا صلى الله عليه واله وسلم پرسیدند محبوب ترین شخص نزد شما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عايشه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لك اذا قبلت فاطمة جعلت لسانک في فمها كأنك تريد أن تعلقها عسلاً فقال صلى الله عليه واله وسلم انه لما اسرى بي ادخلني جبرئیل الجنة فناولنى تفاحة فاكلتها فصارت نطفه فى ظهرى فلما نزلت من السماء واقعت خدیجه ففاطمه من تلك النطفه كلما اشتقت الى تلك التفاحه قبلتها</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عایشه می گوید به رسول خدا صلى الله عليه واله وسلم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فاطمه علیها السلام به نزد شما می آید زبانتان را در دهان ایشان قرار می دهید گویی که از ایشان عسل می نوشید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رفته بودم جبرئیل بر من داخل شد و سیبی از بهشت برایم آورد پس من آن سیب را خوردم نطفه ای شد در صلبم وقتی از آسمان به پایین آمد آن را در خدیجه علیها السلام قرار دادم پس فاطمه علیها السلام از آن نطفه است و هرگاه مشتاق آن سیب می شوم او را در آغوش می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ان الله عزوجل يغضب لغضبک و یرضی لرضاک</w:t>
      </w:r>
      <w:r>
        <w:rPr>
          <w:rFonts w:eastAsia="IRNazanin" w:cs="IRNazanin"/>
          <w:color w:val="111111"/>
          <w:sz w:val="28"/>
          <w:szCs w:val="28"/>
          <w:rtl w:val="true"/>
          <w:lang w:bidi="fa-IR"/>
        </w:rPr>
        <w:t>).</w:t>
      </w:r>
      <w:r>
        <w:rPr>
          <w:rStyle w:val="FootnoteAnchor"/>
          <w:rtl w:val="true"/>
        </w:rPr>
        <w:footnoteReference w:id="47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همانا خداوند غضب می کند به غضب تو و راضی می شود به رضای تو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لابنته فاطمه اما ترضین انک سیدہ نساء العالمین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پیامبر اکرم صلى الله عليه واله وسلم به دخترشان فاطمه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سرور زنان جهانیان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وسلم اذا كان يوم القيامه نادى مناد من تحت الحُجُب، يا اهل الجمع غضوا أبصاركم ونكسوا رؤسكم فهذه فاطمه بنت محمدصلى الله عليه واله وسلم تريد ان تمر على الصراط</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قیامت برپا شود منادی از پشت حجابها ندا می دهد که ای اهل محشر همگی چشمانتان را ببندید و سرهایتان را به پایین بی فکنید که این فاطمه علیها السلام دختر محمد صلى الله عليه وسلم است که می خواهد از روی صراط عبور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بضعه منّى يربيني ما رابها و يؤذيني ما آذاها فمن اغضبها أغضبني</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پیامبر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پاره تن من است هر چه او را بیازارد مرا آزرده است و هر چه او را به غضب درآورد مرا غضبناک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اهلى الى فاطمه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رسول خداصلى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شخص در خانواده ام نزد من فاطمه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بضعه منى يقبضنى ما يقبضها و يبسطنى ما يبسطها و إن الانساب تنقطع به يوم القيامه غير نسبی و سببی و صهری</w:t>
      </w:r>
      <w:r>
        <w:rPr>
          <w:rFonts w:eastAsia="IRNazanin" w:cs="IRNazanin"/>
          <w:color w:val="111111"/>
          <w:sz w:val="28"/>
          <w:szCs w:val="28"/>
          <w:rtl w:val="true"/>
          <w:lang w:bidi="fa-IR"/>
        </w:rPr>
        <w:t>).</w:t>
      </w:r>
      <w:r>
        <w:rPr>
          <w:rStyle w:val="FootnoteAnchor"/>
          <w:rtl w:val="true"/>
        </w:rPr>
        <w:footnoteReference w:id="47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پاره تن من است هر کس با او دشمنی کند مرا دشمن داشته و هرکس او را خوشحال کند مرا شاد نموده و بدانید همه ی پیوندها و خویشاوندی ها در روز قیامت گسسته می شود مگر کسانی که با من به هر شکلی خویشاوند باشند چه سببی و چه نسبی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 فاطمه حوراء آدميه لم تحض و لم تطمث و انما سمّاها الله فاطمه لان الله تعالى فطمها ومحبيها من النار</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علیها السلام زنی بهشتی به شکل انسان است هرگز چون دیگر زنان حیض نمی شود و پلیدی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نام او را فاطمه نهاد به این سبب که او و دوستانش را از آتش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تنها قطره ای از دریای فضائل دختر پیامبرصلى الله عليه واله وسلم و پاره تن اوست که دركتب اهل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روایات دلالت بر محبوبیت فوق العاده آن حضرت در نزد پرد بزرگوارشان و بسیاری دیگر دال بر عصمت آن دردانه هستی می نماید که البته در همین کتب حتی یک روایت ولو بسیار نازلتر درباره دیگر فرزندان پیامبر صلى الله عليه واله وسلم ذکر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اگر روایاتی که رضایت و غضب حضرت فاطمه علیها السلام را مدار رضایت و غضب خدا معرفی کرده است اگر گویای عصمت آن حضرت نباشد دلیل بر چه چیزی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 کنم این فضائلی که تماماً از کتب سنی ها انتخاب شده است صرفاً منحصر به حضرت فاطمه علیها السلام بوده و کس دیگری با آن حضرت شریک نمی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ایراد بگیرد که چرا شیعه بین حضرت فاطمه علیها السلام و دیگر دختران پیامبرصلى الله عليه واله وسلم تفاوت قائل است و ایشان را دارای مقام عصمت می داند باید به او گفت این تمایز در کتب روایی معتبر سنی همانطور که گذشت به وفور یافت می شود و علمای اهل سنّت خود چنین فرقی را بین حضرت فاطمه علیها السلام و دیگر فرزندان رسول اکرم صلى الله عليه واله وسلم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ایشان رسول خدا صلى الله عليه وسلم خود چنین تمایزی را بین ایشان قرار داده اند و بلکه خود خداوند متعال در عرشش حضرت فاطمه علیها السلام را بر دیگران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اعتراضی دارد باید به خداوند قهار و جبار و حکیم معترض شود در نتیجه چون شیعیان امام علی علیه السلام الشیعه خدایند و از او پیروی می کنند هر که را که او برتری بخشیده تعظیم کرده و هر کس را که او تقبیح کند، تحقیر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کسانی که چنین نیستند خوب بنگرند و بیابند که شیعه چه کسی هستند؟ و از چه کسی پیروی می کنند؟ </w:t>
      </w:r>
      <w:bookmarkStart w:id="313" w:name="pg8756_95860"/>
    </w:p>
    <w:p>
      <w:pPr>
        <w:pStyle w:val="Heading3"/>
        <w:numPr>
          <w:ilvl w:val="2"/>
          <w:numId w:val="1"/>
        </w:numPr>
        <w:rPr/>
      </w:pPr>
      <w:bookmarkStart w:id="314" w:name="__RefHeading___Toc3340240_653776707"/>
      <w:bookmarkStart w:id="315" w:name="_Toc114"/>
      <w:bookmarkEnd w:id="313"/>
      <w:bookmarkEnd w:id="314"/>
      <w:r>
        <w:rPr>
          <w:rtl w:val="true"/>
        </w:rPr>
        <w:t>رابطه حضرت فاطمه علیها السلام با خلافا</w:t>
      </w:r>
      <w:bookmarkEnd w:id="315"/>
    </w:p>
    <w:p>
      <w:pPr>
        <w:pStyle w:val="Heading4"/>
        <w:numPr>
          <w:ilvl w:val="3"/>
          <w:numId w:val="1"/>
        </w:numPr>
        <w:rPr/>
      </w:pPr>
      <w:bookmarkStart w:id="316" w:name="__RefHeading___Toc3340242_653776707"/>
      <w:bookmarkStart w:id="317" w:name="_Toc115"/>
      <w:bookmarkEnd w:id="316"/>
      <w:r>
        <w:rPr>
          <w:rtl w:val="true"/>
        </w:rPr>
        <w:t>اشاره</w:t>
      </w:r>
      <w:bookmarkEnd w:id="3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گویند فاطمه پاره تن محمد صلی الله علیه واله وسلم در زمان خلافت ابوبکر مورد اهانت قرار گرفته و پهلوی او را شکستند و خواستند خانه اش را آتش بزنند و او را زدند که بر اثر آن فرزندش محسن را سقط کرد سوال اینست که علی کجا بود و چرا حق فاطمه را نگرفت در صورتی که او شجاع و دلیر بود؟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پاسخ ما به این شبهه در چند بخش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گرامی رسول خداصلی الله علیه واله وسلم در زمان خلیفه اول مورد اهانت واقع شد یا خیر؟</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حمله به خانه حضرت فاطمه زهرا علیها السلام و فجایع دیگر از افسانه های شیعیان است یا اینکه در کتب اهل سنت نیز بدان اشاره شده است؟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این فجایع و جنایات ادعا شده صحت دارد پس در آن زمان چرا امام علی علیه السلام به یاری دختر پیامبر صلى الله عليه وسلم نشتافت؟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شرایط ما باید به این سوال در سه بخش پاسخ گوئیم که انشاء الله بالطف بیدریغ پروردگار عزیز کاملاً به این امر خواهیم پرداخت</w:t>
      </w:r>
      <w:r>
        <w:rPr>
          <w:rFonts w:eastAsia="IRNazanin" w:cs="IRNazanin"/>
          <w:color w:val="111111"/>
          <w:sz w:val="28"/>
          <w:szCs w:val="28"/>
          <w:rtl w:val="true"/>
          <w:lang w:bidi="fa-IR"/>
        </w:rPr>
        <w:t xml:space="preserve">. </w:t>
      </w:r>
      <w:bookmarkStart w:id="318" w:name="pg8756_95861"/>
    </w:p>
    <w:p>
      <w:pPr>
        <w:pStyle w:val="Heading4"/>
        <w:numPr>
          <w:ilvl w:val="3"/>
          <w:numId w:val="1"/>
        </w:numPr>
        <w:rPr/>
      </w:pPr>
      <w:bookmarkStart w:id="319" w:name="__RefHeading___Toc3340244_653776707"/>
      <w:bookmarkStart w:id="320" w:name="_Toc116"/>
      <w:bookmarkEnd w:id="318"/>
      <w:bookmarkEnd w:id="319"/>
      <w:r>
        <w:rPr>
          <w:rtl w:val="true"/>
        </w:rPr>
        <w:t>بخش اول</w:t>
      </w:r>
      <w:r>
        <w:rPr>
          <w:rtl w:val="true"/>
        </w:rPr>
        <w:t xml:space="preserve">: </w:t>
      </w:r>
      <w:r>
        <w:rPr>
          <w:rtl w:val="true"/>
        </w:rPr>
        <w:t>آیا دختر گرامی رسول خدا صلی الله علیه وآله وسلم در زمان خلیفه اول مورد اهانت واقع شدند یا خیر؟</w:t>
      </w:r>
      <w:bookmarkEnd w:id="320"/>
    </w:p>
    <w:p>
      <w:pPr>
        <w:pStyle w:val="BookText"/>
        <w:rPr/>
      </w:pPr>
      <w:r>
        <w:rPr>
          <w:rFonts w:ascii="IRNazanin" w:hAnsi="IRNazanin" w:eastAsia="IRNazanin"/>
          <w:color w:val="111111"/>
          <w:sz w:val="28"/>
          <w:sz w:val="28"/>
          <w:szCs w:val="28"/>
          <w:rtl w:val="true"/>
          <w:lang w:bidi="fa-IR"/>
        </w:rPr>
        <w:t>ما در جواب این سوال همانطور که در گذشته به چنین دأب و روشی عمل می کردیم صرفاً از کتب اهل سنت و مخصوصاً از صحاح استفاده کرده و از منابع شیعه بهره ای نمی گیریم ما با مراجعه به بابهای مختلف کتاب صحیح بخاری و کتب صحیح مسلم که معتبرترین کتب در نزد اهل سنت است به وضوح به اهانت هائی که توسط خلفا به دختر گرامی رسول خدا صورت گرفته دست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المغازی صحیح بخاری باب غزوہ خیبر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4240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 الجهاد و السير صحيح مسلم باب قول النبي صلی الله علیه واله وسلم لا نورث</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عايشه ان فاطمة علیها السلام</w:t>
      </w:r>
      <w:r>
        <w:rPr>
          <w:rStyle w:val="FootnoteAnchor"/>
          <w:rtl w:val="true"/>
        </w:rPr>
        <w:footnoteReference w:id="479"/>
      </w:r>
      <w:r>
        <w:rPr>
          <w:rFonts w:ascii="Amiri" w:hAnsi="Amiri" w:eastAsia="Amiri" w:cs="Amiri"/>
          <w:color w:val="111111"/>
          <w:sz w:val="28"/>
          <w:sz w:val="28"/>
          <w:szCs w:val="28"/>
          <w:rtl w:val="true"/>
          <w:lang w:bidi="ar-SA"/>
        </w:rPr>
        <w:t xml:space="preserve">بنت رسول الله صلى الله عليه وسلم ارسلت الى ابوبكر الصديق </w:t>
      </w:r>
      <w:r>
        <w:rPr>
          <w:rStyle w:val="FootnoteAnchor"/>
          <w:rtl w:val="true"/>
        </w:rPr>
        <w:footnoteReference w:id="480"/>
      </w:r>
      <w:r>
        <w:rPr>
          <w:rFonts w:ascii="IRNazanin" w:hAnsi="IRNazanin" w:eastAsia="IRNazanin"/>
          <w:color w:val="111111"/>
          <w:sz w:val="28"/>
          <w:sz w:val="28"/>
          <w:szCs w:val="28"/>
          <w:rtl w:val="true"/>
          <w:lang w:bidi="fa-IR"/>
        </w:rPr>
        <w:t xml:space="preserve">تسأله ميراثها من رسول الله صلی الله علیه واله وسلم مما أفاء الله عليه بالمدينة و فدک و ما بقى من خمس خيبر فقال ابوبكر ان رسول الله صلى الله عليه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 صدقة انما يأكل آل محمدصلی الله علیه واله وسلم فى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و الله لا اغير شيئاً من صدقة رسول الله صلی الله علیه واله وسلم عن حالها التي كان عليها في عهد رسول الله صلى الله عليه واله وسلم و لا عملن فيها بما عمل به رسول الله صلى الله عليه واله وسلم فابی ابوبكر أن يدفع الى فاطمة منها شيئاً فوجدت فاطمة على ابى بكر فى ذلك فهجرته فلم تكلّمه حتى توفيت و عاشت بعد النبى صلی الله علیه واله وسلم ستة اشهر فلما توفيت دفنها زوجها على ليلاً ولم يؤذن بها ابابكر وصلى عليها</w:t>
      </w:r>
      <w:r>
        <w:rPr>
          <w:rFonts w:eastAsia="IRNazanin" w:cs="IRNazanin"/>
          <w:color w:val="111111"/>
          <w:sz w:val="28"/>
          <w:szCs w:val="28"/>
          <w:rtl w:val="true"/>
          <w:lang w:bidi="fa-IR"/>
        </w:rPr>
        <w:t>....).</w:t>
      </w:r>
      <w:r>
        <w:rPr>
          <w:rStyle w:val="FootnoteAnchor"/>
          <w:rtl w:val="true"/>
        </w:rPr>
        <w:footnoteReference w:id="48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حدیث که از نظر اهل سنت در صحیح ترین کتب بعد از قرآن ذکر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فهمیده می شود این است که حضرت زهرا علیها السلام پس از رحلت پدر بزرگوارشان به سراغ ابوبکر رفته و از او درخواست میراث آن پدر را می کنند و او نیز با استناد به حدیثی که کسی جز خودش آنرا روایت نکرده دختر پیامبر صلی الله علیه واله وسلم را از ارث پدر محروم کرده و در اینجاست که سرور زنان دو عالم و دختر رحمة للعالمین از ظالم</w:t>
      </w:r>
    </w:p>
    <w:p>
      <w:pPr>
        <w:pStyle w:val="BookText"/>
        <w:rPr/>
      </w:pPr>
      <w:r>
        <w:rPr>
          <w:rFonts w:ascii="IRNazanin" w:hAnsi="IRNazanin" w:eastAsia="IRNazanin"/>
          <w:color w:val="111111"/>
          <w:sz w:val="28"/>
          <w:sz w:val="28"/>
          <w:szCs w:val="28"/>
          <w:rtl w:val="true"/>
          <w:lang w:bidi="fa-IR"/>
        </w:rPr>
        <w:t>اول ناراحت شده و با او قهر کرده و تا زمان مرگ نیز به همین دلیل با او تکلم نمی فرمایند و در نهایت پس از شش ماه از ارتحال پیامبر صلی الله علیه واله وسلم دار دنیا را به سمت دار البقا ترک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ایشان را شبانه دفن کرده و بر او نماز گذارده و به ابابکر خبر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اول به استناد روایتی که کسی جز او آنرا از پیامبر صلى الله عليه وسلم نقل نکرده و صریح آیات قرآن کریم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 و يرث من آل یعقوب</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می باشد دختر پیامبر صلى الله عليه واله وسلم را از حق خویش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همین حدیث واضح می گردد اینست که دختر پیامبر صلى الله عليه واله وسلم در پی میراث پدر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تسأله میراثها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که می خواهد پس از خویش به خویشان و بستگانش ارثی ندهد این مطلب مهم را فقط در گوش ابابکر گفته و حتی به فامیل و بستگانش اطلاع نمی دهد که شما از من ارث نخواهید برد؟</w:t>
      </w:r>
    </w:p>
    <w:p>
      <w:pPr>
        <w:pStyle w:val="BookText"/>
        <w:rPr/>
      </w:pPr>
      <w:r>
        <w:rPr>
          <w:rFonts w:ascii="IRNazanin" w:hAnsi="IRNazanin" w:eastAsia="IRNazanin"/>
          <w:color w:val="111111"/>
          <w:sz w:val="28"/>
          <w:sz w:val="28"/>
          <w:szCs w:val="28"/>
          <w:rtl w:val="true"/>
          <w:lang w:bidi="fa-IR"/>
        </w:rPr>
        <w:t>و یا اینکه به دختر خویش گفته بوده است که از من ارث نمی بری لکن او با علم به اینکه نباید از پدر خویش ارث ببرد از ابابکر طلب ارث پدر را کرده است؟؟</w:t>
      </w:r>
    </w:p>
    <w:p>
      <w:pPr>
        <w:pStyle w:val="BookText"/>
        <w:rPr/>
      </w:pPr>
      <w:r>
        <w:rPr>
          <w:rFonts w:ascii="IRNazanin" w:hAnsi="IRNazanin" w:eastAsia="IRNazanin"/>
          <w:color w:val="111111"/>
          <w:sz w:val="28"/>
          <w:sz w:val="28"/>
          <w:szCs w:val="28"/>
          <w:rtl w:val="true"/>
          <w:lang w:bidi="fa-IR"/>
        </w:rPr>
        <w:t>با کمی توجه به مطلب فوق می توان از یک طرف به سستی و پوچی ادعای ابابکر و از طرف دیگر به مظلومیت سرور بانوان عالم حضرت صدیقه طاهره علیها السلام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صحیح مسلم که نقل کننده این حدیث است در کتاب فضائل الصحابه مطلب قابل توجهی را نقل کرده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روایت نیز چون حدیث قبل عایشه بوده و او نقل می کند که پیامبر اکرم صلى الله عليه واله وسلم امام حسن و امام حسین و امیرالمؤمنین علی علیه السلام و فاطمه زهرا عليهم افضل صلوات المصلین را در زیر عبائی جمع کرده و با قرائت آیه تطهیر، اعلام طهارت وجود این بزرگواران از هر گونه پلیدی را نموده اند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صحیح مسلم در یک جا حضرت فاطمه زهرا علیها السلام را از هر پلیدی مانند دروغ شک و جهل پاک دانسته و در جای دیگر نوشته است که خلیفه فرمایش آن حضرت طاهره را درباره طلب ارث پدر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قبول نکردن فرمایش آن حضرت و برنگرداندن فدک و عطا نکردن ارث پیامبر صلى الله عليه واله وسلم به آن حضرت مستلزم یکی از دو امر است یا آنکه حضرت زهرا علیها السلام جاهل به احکام خدا بوده و ابوبکر از ایشان عالمتر بوده است و جالبتر آنکه درباره ارث نبردن آن حضرت از پدر بزرگوار خویش، پیامبر صلى الله عليه واله وسلم به ایشان چیزی نگفته و تنها به ابابکر در این باره اطلاع داده بوده اند که این فرض مسلماً مضحک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اینکه بی بی دو عالم می دانسته اند لکن دنیا طلبی و حب مال ایشان را به سمت مالی که حقی در آن نداشته اند سوق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المتاب و اعوذ به من هذا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فرض نیز چون مورد قبل به دلیل طهارت ایشان به شهادت بزرگان اهل سنت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صرفاً یک فرض می ماند و آن هم خطا و غلط خلیفه اول و اهانت نمودن او به آن حضرت و قبول نکردن قول آن سرور زنان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متن روایت منع ارث بر می آید اینست که حضرت زهرا علیها السلام از ابوبکر ناراحت شده و تا پایان عمر با او تکلم نکرده و حتی او اجازه شرکت در نماز و دفن آن حضرت را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دلالت بر توهین به آن حضرت نمی نماید بگوئید دلالت بر چه چیزی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اینکه مطلب واضح تر شود توجه شما را به حدیث دیگری که باز از معتبرترین کتب اهل سنت یعنی صحیح بخاری کتاب فرض الخمس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جلب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ابوبكر ان رسول الله صلى الله عليه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فغضبت فاطمة بنت رسول الله صلى الله عليه واله وسلم فهجرت ابابکر فلم تزل مهاجرته حتى توفیت و عاشت بعد رسول الله صلى الله عليه واله وسلم ستة اشهر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به دختر گرامی پیامبر صلى الله عليه واله وسلم عرض کرد که پیامبر صلى الله عليه واله وسلم فرموده اند ما ارث نمی گذاریم آنچه از ما بماند صدقه است پس فاطمه دختر پیامبر صلى الله عليه واله وسلم بر او غضب کرده و با او قهر نمودند و این قهر و هجران تا زمان وفات ایشان که شش ماه بعد از پیامبر صلى الله عليه واله وسلم صورت گرفت ادامه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روایت صحیح بخاری صراحتاً به غضب دختر پیامبر صلى الله عليه واله وسلم بر ابابکر تأکید کرده است که البته در چند صفحه جلوتر یعنی در همان صحیح بخاری کتاب فضائل اصحاب النبى صلى الله عليه واله وسلم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اغضبها أغضبني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فاطمه پاره تن من است هر کس او را به غضب درآورد مرا به غضب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 مسلم کتاب فضائل الصحابة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ابنتى بضعة منى يريبنى ما رابها و يؤذيني ما آذاها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پاره تن من است هر چه او را بیازارد و اذیت کند مرا آزرده و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مذکور فوق به این نتیجه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معتبرترین کتب اهل سنت ذکر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دختر پیامبرصلى الله عليه واله وسلم را غضبناک کرده است و این غضب اذیت او به حساب می آید و در همان کتب ذکر شده که غضب حضرت فاطمه علیها السلام با دیگر انسانها متفاوت است بلکه غضب او غضب پیامبر اکرم صلى الله عليه واله وسلم و اذیت او اذیت رسول گرامی صلى الله عليه واله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 احزاب آیه کریمه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رسول خدا صلى الله عليه واله وسلم اذیت خدای متعال معرفی شده و سزای چنین عمل ناپسندی دوری از رحمت و مشمول لعنت در دنیا و آخرت شدن و چشیدن عذابی خوار کننده در دوزخ بیان شده است </w:t>
      </w:r>
      <w:r>
        <w:rPr>
          <w:rStyle w:val="FootnoteAnchor"/>
          <w:rtl w:val="true"/>
        </w:rPr>
        <w:footnoteReference w:id="485"/>
      </w:r>
      <w:r>
        <w:rPr>
          <w:rFonts w:ascii="IRNazanin" w:hAnsi="IRNazanin" w:eastAsia="IRNazanin"/>
          <w:color w:val="111111"/>
          <w:sz w:val="28"/>
          <w:sz w:val="28"/>
          <w:szCs w:val="28"/>
          <w:rtl w:val="true"/>
          <w:lang w:bidi="fa-IR"/>
        </w:rPr>
        <w:t>و این آیه مبنای عملی شیعه در تبری از اعدا اهلبیت علیهم السلام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آن کسانی که ادعا می کنند که در زمان خلیفه اول هیچگونه توهین و آزاری به دختر طاهره پیامبر اکرم صلى الله عليه واله وسلم توسط او انجام نگرفته است گفته می شود آیا شما کتاب صحیح بخاری و صحیح مسلم را هم قبول ندارید؟ آیا این کتاب که در نزد شما از همه کتب صحیح تر بوده و از نظر شما اهل سنت هیچ روایت ضعیفی در آن وجود ندارد در این آدرس هایی که داده شده به بیان اذیت و اهانت به دختر پیامبر صلى الله عليه واله وسلم توسط ابابکر نپرداخته است؟ از اینجا معلوم می شود که فرقه وهابیت حتی کتاب های معتبر در نزد اهل سنت را نیز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وهابیون به کجا وابسته اند که حتی اهل سنت نیز از ایشان بیزارند؟ </w:t>
      </w:r>
      <w:bookmarkStart w:id="321" w:name="pg8756_95865"/>
    </w:p>
    <w:p>
      <w:pPr>
        <w:pStyle w:val="Heading4"/>
        <w:numPr>
          <w:ilvl w:val="3"/>
          <w:numId w:val="1"/>
        </w:numPr>
        <w:rPr/>
      </w:pPr>
      <w:bookmarkStart w:id="322" w:name="__RefHeading___Toc3340246_653776707"/>
      <w:bookmarkStart w:id="323" w:name="_Toc117"/>
      <w:bookmarkEnd w:id="321"/>
      <w:bookmarkEnd w:id="322"/>
      <w:r>
        <w:rPr>
          <w:rtl w:val="true"/>
        </w:rPr>
        <w:t>بخش دوم</w:t>
      </w:r>
      <w:r>
        <w:rPr>
          <w:rtl w:val="true"/>
        </w:rPr>
        <w:t xml:space="preserve">: </w:t>
      </w:r>
      <w:r>
        <w:rPr>
          <w:rtl w:val="true"/>
        </w:rPr>
        <w:t>آیا داستان حمله به خانه حضرت فاطمه زهرا علیها السلام و فجایع دیگر از افسانه های شیعیان است یا اینکه در کتب اهل سنّت به آن اشاره شده است؟</w:t>
      </w:r>
      <w:bookmarkEnd w:id="323"/>
    </w:p>
    <w:p>
      <w:pPr>
        <w:pStyle w:val="BookText"/>
        <w:rPr/>
      </w:pPr>
      <w:r>
        <w:rPr>
          <w:rFonts w:ascii="IRNazanin" w:hAnsi="IRNazanin" w:eastAsia="IRNazanin"/>
          <w:color w:val="111111"/>
          <w:sz w:val="28"/>
          <w:sz w:val="28"/>
          <w:szCs w:val="28"/>
          <w:rtl w:val="true"/>
          <w:lang w:bidi="fa-IR"/>
        </w:rPr>
        <w:t xml:space="preserve">در کتاب کنز العمال که از معروفترین کتب روایی در نزد اهل سنت است پس از ذکر روایات زیاد از ناراضایتی دختر معصومه پیامبر صلی الله علیه واله وسلم از دستگاه خلافت مخصوصاً ابابکر </w:t>
      </w:r>
      <w:r>
        <w:rPr>
          <w:rStyle w:val="FootnoteAnchor"/>
          <w:rtl w:val="true"/>
        </w:rPr>
        <w:footnoteReference w:id="486"/>
      </w:r>
      <w:r>
        <w:rPr>
          <w:rFonts w:ascii="IRNazanin" w:hAnsi="IRNazanin" w:eastAsia="IRNazanin"/>
          <w:color w:val="111111"/>
          <w:sz w:val="28"/>
          <w:sz w:val="28"/>
          <w:szCs w:val="28"/>
          <w:rtl w:val="true"/>
          <w:lang w:bidi="fa-IR"/>
        </w:rPr>
        <w:t>به نقل یکی از مشهورترین روایات اهل سنت می پردازد که ما ضمن بیان روایت متوجه خواهیم شد آیا در زمان ابابکر به خانه حضرت فاطمه زهرا علیها السلام حمله ای گردیده است یا خیر؟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عبدالرحمن بن عوف ان ابابكر الصديق قال له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أسى على شيء الا على ثلاث فعلتهن وددت أنّى لم 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اللاتي فعلتها وددت انى لم افعلها انى لم اكشف بيت فاطمة وتركته و ان كانوا قد غلّقوه على الحرب و وددت انى يوم سقيفه بني ساعدة كنت قذفت الامر فى عنق احد الرجلين ابي عبيده بن جراح او عمر فكان اميراً و كنت وزيراً و</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عبدالرحمن بن عوف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مرضی که بواسطه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چیز تأسف نمی خورم مگر بر سه کار که آرزو می کنم ای کاش آنها را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 کاش به خانه فاطمه حمله نکرده و آنرا باز نمی نمودم و آنرا رها می کردم ولو اینکه در آنرا برای جنگ بسته و در آن مجتمع شده بودند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 کاش در روز سقیفه کار خلافت را بر عهده ی ابو عبیده و یا عمر واگذاشته و خود کمک کار ایشان می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صراحتاً به جسارت به حضرت زهرا علیها السلام و حمله به بیت ایشان اشاره شده است که انکار آن کار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نیز در کتاب تاریخ خویش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عمر بن الخطاب منزل على وفيه طلحة والزبير ورجال من المهاجرين فقال و الله لاحرقنَّ عليكم اولتخرجن الى البيعة فخرج عليه الزبير مصلتاً بالسيف فعثر فسقط السيف من يده فوثبوا عليه فاخذوه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خلیفه دوم به سراغ منزل حضرت علی علیه السلام آمده در حالیکه در آن خانه طلحه و زبیر وعده دیگری از مهاجرین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بیشک خانه را آتش زده و یا اینکه از آن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زبیر با شمشیر برهنه از خانه بیرون آمده لکن شمشیر از دستش افتاد و ایشان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الامامه و السیاسة نیز که از کتب تاریخی معتبر اهل سنت است ماجرای ظلم هائی که به حضرت زهرا علیها السلام شده است را به طور مفصل می توان دید ما ترجمه قسمت هائی از آن را جهت تنویر افکار مخاطبین در اینجا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ابابکر سراغ قومی را گرفت که با او بیعت نکرده و در نزد علی بن ابیطالب علیه السلام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 را به نزد ایشان فرستاد و او هم به نزد ایشان آمده و از پشت در ایشان را صدا زد ولی آن گروه خارج نشده پس هیزم طلبیده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عمر به دست اوست باید از خانه خارج شده یا اینکه خانه را با اهلش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ای عمر در این خانه فاطمه زندگی می کند او نیز گفت فاطمه را هم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به جز على خارج شده و با ابوبکر بیعت کردند زیرا علی قسم یاد کرده بود که از خانه خارج نشود مگر اینکه قرآن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به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را بدتر از شما سراغ ندارم جنازه پیامبر صلی الله علیه و آله وسلم را در بیت ما رها کرده و بدون اینکه حق ما را رعایت کنید و یا اینکه با ما مشورت نمائید خود سرانه برای پیامبر صلی الله علیه و آله وسلم خلیفه و جانشین مشخص نموده 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عمر به نزد دومی رفت و گفت آیا علی را که از بیعت با تو سرپیچی کرده است مجبور به بیعت نمی کنی؟ ابوبکر نیز قنفذ را برای آوردن علی علیه السلام عازم کرده و پس از سه مرتبه رفت و برگشت موفق به آوردن علی علیه السلام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دومی بلند شده و با عده ای که همراهش بودند به در خانه فاطمه رسیدند و چون در زدند شنیدند که فاطمه با صدای بلند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ای رسول الله چه سختی ها که ما بعد از تو از جانب عمر و ابوبکر چشیدیم، پس عده ی زیادی از آن گروهی که با عمر بودند به خاطر شنیدن این صدا گریستند و برگشتند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عمر و معه قوم فاخرجوا علياً فمضوا به الى ابوبكر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دومی و عده ای که باقی مانده بودند علی را از خانه خارج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خانه خارج نشد بلکه او را بیرون آوردند از این جمله فتح خانه به خوبی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سمت ابوبکر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هم به خانه فاطمه برویم زیرا ما او را غضبناک کردیم</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پس به نزد آنحضرت رفته و طلب ورود کردند لکن فاطمه زهرا علیها السلام به ایشان اذن داخل شدن در منزل را نداده ایشان ناچار به نزد علی رفته و او ایشان را وارد خانه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زمانیکه در محضر فاطمه وارد شدند صورت خویش را از ایشان برگردانده و به سمت دیوار کرد پس بر او سلام کرده ولی فاطمه جواب سلام ایشان را هم نداند در اینجا ابابکر به سخن درآمده و کلماتی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به آندو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دارید که پدرم 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فاطمه رضایت من و سخط او سخط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فاطمه را دوست داشته باشد مرا دوست دارد و هر کس او را راضی کند مرا راضی کرده و هر کس فاطمه را به سخط درآورد مرا به سخط درآورده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رسول خدا صلی الله علیه واله وسلم به همین گونه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ملائکه را شاهد می گیرم که شما دو نفر مرا به غضب درآورده و مرا راضی نکردید و اگر پیامبر را ملاقات کنم شکایت شما دو نفر را حتماً به محضر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 من از غضب او و غضب تو ای فاطمه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هر نمازی که به جای می آورم بر تو نفرین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لادعون الله علیک فی کل صلاة اصليها</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ذکر این ترجمه با علم به طولانی بودن آن به درک چند مطلبی اساسی می 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عمر به خانه حضرت فاطمه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اجباری امام امیرالمؤمنین علیه السلام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حضرت فاطمه علیها السلام برخلیفه اول و دوم و اعتراف آندو براین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نشدن حضرت فاطمه علیها السلام از خلیفه اول و دوم و نفرین کردن آن حضرت بر ایشان پس از هر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همه این نکات به طور صریح در یکی از عالی ترین کتب تاریخی اهل سنت به نام الامامة و السياسة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گروه هایی از اهل سنت و وهابیون به انکار این امور پرداخته و حتی ادعا می کنند که شیعه به دروغ مدعی است، که ابابکر به حضرت فاطمه علیها السلام اهانت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یعقوب در کتاب تاریخ یعقوبی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ابابکر و عمر خبر رسید که جماعتی از مهاجرین و انصار به همراه علی بن ابی طالب در منزل فاطمة دختر پیامبر اجتماع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اتفاق جماعتی به سراغ ایشان رفته تا اینکه به خانه حمله کرده و بدان هجوم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 فى جماعة حتى هجموا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با شمشیر از خانه خارج شد و عمر شمشیر را از او گرفته و شکست سپس به اتفاق آن جماعت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خارج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خانه من بیرون روی والا موهایم را پریشان کرده و به درگاه خدا ضجه خواهم زد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ابن ابی الحدید در چند جای کتاب معروف خویش یعنی شرح نهج البلاغه به داستان حمله به خانه حضرت فاطمه شهيدة سلام الله عليها اشاره کرده و در ضمن بیان ما وقع باطن خویش را بر همگان روشن نموده و با اعلام طرفداری از خلفای خویش روی خود را برای همیشه سیاه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جائی از کتاب خویش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الصحيح عندى انها ماتت وهي واجدة على ابى بكر و عمر و أنّها اوصت الا يصليا عليها و ذلك عند اصحابنا من الامور المغفورة لهما و كان الاولى بهما اكرامها و احترام منزلها لكنهما خافا الفرقة و اشفقا من الفتنه ففعلا ما هو الاصلح بحسب ظنهما و كانا من الدين و قوة اليقين بمكان مكين لاشک فی ذلک و الامور الماضية يتعذر الوقوف على عللها و اسبابها و لا يعلم حقائقها الا من قد شاهدها و لابسها بل لعل الحاضرين المشاهدين لها لا يعلمون باطن الامر فلا يجوز العدول عن حسن الاعتقاد فيهما بماجرى و الله ولى المغفرة والعفو فانّ هذا لو ثبت انه خطأ لم يكن كبيرة بل كان من باب الصغائر التي لا تقتضى التبرى و لا توجب زوال التولّى</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خواننده گرامی خواهشمندیم به ترجمه متن بالا که این نویسنده اهل سنت در کتاب خویش آورده کاملاً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نزد من صحیح است که فاطمه زهرا علیها السلام از دنیا رفت در حالیکه از ابوبکر و عمر دلگیر بود و او وصیت فرمود که آن دو بر او نماز نخوانند البته این ناراحتی فاطمه علیها السلام از آن دو در نزد دوستان ما از اموری است که بر ابوبکر و عمر بخشیده شده و ایشان به خاطر راضی نکردن او دچار ترک اولی شدند و بر ایشان اولیتر بود او را اکرام کرده و منزل او را حرمت پاس دارند لکن ایشان از تفرقه و فتنه ترسیده و آنچه را که گمان کردند بهتر است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ابابکر و عمر از لحاظ دین و قوه یقین در جایگاهی بس رفیعند و هرگز در این مطلب شک و شبهه ای وجود ندارد در هر صورت قضاوت درباره ی اموری که بر ایشان با فاطمه گذشت نیاز به دانستن اسباب و علل آن دارد که کسی جز آنهایی که در آنجا بودند به حقیقت آن علم ندارند بلکه بسیاری از ایشان نیز باطن ماجرا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ما از اعتقاد نیکوئی که به این دو داریم عدول نکرده و خداوند نیز آمرزنده است در نهایت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 های ایشان نسبت به فاطمه علیها السلام اثبات شود این ظلمها از قبیل گناه صغیره بوده و کبیره نمی باشد و منجر به دشمنی با این دو و زوال محبتشان نمی گردد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که چگونه ابن ابی الحدید پس از اثبات نارضایتی حضرت صدیقه شهیده علیها السلام از ابابکر و عمر از آندو دفاع کرده و ظلمهای ایشان را در حق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از قبیل گناه صغیره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ظلم به کسی که غضب و رضایت او محور غضب و رضایت خداوند متعال و پیامبر اکرم صلی الله علیه واله وسلم و خداوند است گناهی صغیره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يتخذ من دون الله انداداً يحبونهم كحب الله</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او در صفحات دیگری از کتابش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رأت فاطمة ما صنع عمر فصرخت و ولوت و اجتمع معها نساء كثير من الهاشميات و غيرهن فخرجت الى باب حجرتها و نادت يا أبابكر ما اسرع ما اغرتم على اهلبیت رسول الله و الله لا اكلم حتى القى الله</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فاطمه علیها السلام چون کارهای عمر را در روز حمله به خانه خود دید ضجه ای زده که بسیاری از زنان هاشمی و غیر ایشان به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در خانه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چه قدر زود بر اهل بیت پیامبر جفا کردید به خدا تا قسم زمانی که زنده ام با عمر تکلم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جلد دیگری از کتاب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حديث الهجوم على بيت فاطمة عليها السلام فقد تقدم الكلام فيه و الظاهر عندى صحة ما يرويه المرتضى و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بان يكون منقبة له اولى من كونه طعناً عليه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اما حديث حمله به خانه فاطمه علیها السلام در نظر من صحیح بوده و آنچه که سید مرتضی و شیعه در این باره می گویند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به جای اینکه برای ابابکر و یا عمر طعن و خرده ای باشد منقبت و افتخاری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قسمت دیگری از کتابش آورده است حدیث سوزاندن خانه فاطمه علیها السلام را کسان دیگری به جز شیعه هم نقل نموده اند</w:t>
      </w:r>
      <w:r>
        <w:rPr>
          <w:rFonts w:eastAsia="IRNazanin" w:cs="IRNazanin"/>
          <w:color w:val="111111"/>
          <w:sz w:val="28"/>
          <w:szCs w:val="28"/>
          <w:rtl w:val="true"/>
          <w:lang w:bidi="fa-IR"/>
        </w:rPr>
        <w:t>.</w:t>
      </w:r>
      <w:r>
        <w:rPr>
          <w:rStyle w:val="FootnoteAnchor"/>
          <w:rtl w:val="true"/>
        </w:rPr>
        <w:footnoteReference w:id="49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متأخرین از اهل سنت به نام عبدالرحمن احمد البکری کتابی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حياة الخليفه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این کتاب که قریب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 به بیان زوایای مختلف زندگانی خلیفه دوم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فصول این کتاب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مع اهل البيت يعنی برخورد و روش خلیفه دوم با اهل بیت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که از بخش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سوزانیدن در خانه فاطمه علیها السلام، منع کردن خویشان پیامبرصلی الله علیه واله وسلم از سهمی که خدا ایشان قرار داده بود منع کردن ایشان از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مفصلاً پیرامون حمله عمر به خانه حضرت فاطمه زهرا علیها السلام در زمان ابابکر سخن گفته شده که ما در اینجا به نقل فرازهایی از کتاب او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قول ابن عبد ربه اندلسی از کتاب معروفش عقد الفرید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الازهريه مصر نوشته است کسانی که از بیعت با ابوبکر، سرباز زدند علی و عباس و زبیر و سعد بن عباده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و عباس و زبیر در خانه فاطمه نشسته تا اینکه ابوبکر عمر را به سراغ ایشان فرستاد تا از خانه فاطمه خارجشان کند و به او گفت اگر خارج نشوند با ایشان مقاتله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 شعله ای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بقبس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سوزاندن در به سمت ایشان آمد در اینحال فاطمه علیها السلام او را دیده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 ای که خانه ما را بسوزانی گفت آری مگر اینکه با ابوبکر بیعت کنید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او سپس از قول عمر رضا کحاله از کتابش اعلام النساء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خلیفه اول عمر را به دنبال علی و عباس و زبیر و سعد بن عبادة خانه فاطمه نشسته و از بیعت خودداری می کردند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بدانجا آمده و ایشان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خارج نشدند، پس هیزم طلبید و گفت به کسی که جان عمر به دست اوست اگر از خانه خارج نشوید خانه را با اهلش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در این خانه دختر پیامبرصلی الله علیه واله وسلم فاطمه زهرا علیها السلام نیز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فاطمه را نیز آتش خواهم زد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وی در ادامه از قول ابوالفتح شهرستانی از بزرگان اهل سنت از کتابش ملل و نحل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ضرب بطن فاطمة يوم البيعة حتى القت الجنين من بطنها و كان يصيح احرقوا دارها بمن فيها و ما كان فى الدار غير على وفاطمة و الحسن و الحسين</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عمر در روزی که برای ابوبکر بیعت می گرفتند چنان به شکم فاطمه ضربه ای زد که فرزندش سقط شد وی با این حال همینطور فریاد می زد که خانه را با اهلش آتش بزنید و این در حالی بود که در آن لحظه کسی جز علی و فاطمه و حسن و حسین، کس دیگری در خانه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البکری پس از ذکر این جنایات شعری را که یکی از اهل سنت درباره این واقعه سروده و از آن تعظیم کرده است،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لعلي قالها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بسامعها اعظم بملقيها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حرقت دارك لا ابقى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تبايع و بنت المصطفى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غير ابي حفض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فارس عدنان و حاميها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ترجمه شعر اینست که حمله عمر به خانه حضرت خانه حضرت فاطمه علیها السلام و جسارتهای وی، علائم دلاوری و شجاعت او بوده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اى منقلب ينقلبون</w:t>
      </w:r>
      <w:r>
        <w:rPr>
          <w:rFonts w:eastAsia="IRNazanin" w:cs="IRNazanin"/>
          <w:color w:val="111111"/>
          <w:sz w:val="28"/>
          <w:szCs w:val="28"/>
          <w:rtl w:val="true"/>
          <w:lang w:bidi="fa-IR"/>
        </w:rPr>
        <w:t>).</w:t>
      </w:r>
      <w:r>
        <w:rPr>
          <w:rStyle w:val="FootnoteAnchor"/>
          <w:rtl w:val="true"/>
        </w:rPr>
        <w:footnoteReference w:id="50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جواب ما با وجودی که به نظر طولانی شد، لکن به طور کامل جواب آن دسته از وهابیون که ادعا می کنند ظلم و جنایتی در حق سرور زنان عالمیان توسط خلفا صورت نگرفته است را داده و جای تردیدی برای کسی باقی نگذاشت ادامه برای تکمیل پاسخ شبهه مذکور به بخش دیگری می پردازیم که نظر شما را به آن جلب می نمایم</w:t>
      </w:r>
      <w:r>
        <w:rPr>
          <w:rFonts w:eastAsia="IRNazanin" w:cs="IRNazanin"/>
          <w:color w:val="111111"/>
          <w:sz w:val="28"/>
          <w:szCs w:val="28"/>
          <w:rtl w:val="true"/>
          <w:lang w:bidi="fa-IR"/>
        </w:rPr>
        <w:t xml:space="preserve">: </w:t>
      </w:r>
      <w:bookmarkStart w:id="324" w:name="pg8756_95873"/>
    </w:p>
    <w:p>
      <w:pPr>
        <w:pStyle w:val="Heading4"/>
        <w:numPr>
          <w:ilvl w:val="3"/>
          <w:numId w:val="1"/>
        </w:numPr>
        <w:rPr/>
      </w:pPr>
      <w:bookmarkStart w:id="325" w:name="__RefHeading___Toc3340248_653776707"/>
      <w:bookmarkStart w:id="326" w:name="_Toc118"/>
      <w:bookmarkEnd w:id="324"/>
      <w:bookmarkEnd w:id="325"/>
      <w:r>
        <w:rPr>
          <w:rtl w:val="true"/>
        </w:rPr>
        <w:t>بخش سوم</w:t>
      </w:r>
      <w:r>
        <w:rPr>
          <w:rtl w:val="true"/>
        </w:rPr>
        <w:t xml:space="preserve">: </w:t>
      </w:r>
      <w:r>
        <w:rPr>
          <w:rtl w:val="true"/>
        </w:rPr>
        <w:t>چرا امام علی علیه السلام به یاری دختر پیامبر صلی الله علیه وآله وسلم نشتافت با اینکه او شجاع و دلیر بود؟</w:t>
      </w:r>
      <w:bookmarkEnd w:id="326"/>
    </w:p>
    <w:p>
      <w:pPr>
        <w:pStyle w:val="BookText"/>
        <w:rPr/>
      </w:pPr>
      <w:r>
        <w:rPr>
          <w:rFonts w:ascii="IRNazanin" w:hAnsi="IRNazanin" w:eastAsia="IRNazanin"/>
          <w:color w:val="111111"/>
          <w:sz w:val="28"/>
          <w:sz w:val="28"/>
          <w:szCs w:val="28"/>
          <w:rtl w:val="true"/>
          <w:lang w:bidi="fa-IR"/>
        </w:rPr>
        <w:t xml:space="preserve">مطلبی که از نقل های تاریخی مذکور منابع اهل می توان برداشت کرد این است که حضرت صدیقه شهیده فاطمه زهرا سلام الله علیها پس از اینکه عمر و یاران او امام علی علیه السلام را محصور کرده و وارد خانه شدند مورد ظلم و ستم ستمکاران قرار گرفته و آن جنایتها در حق ایشان روا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 علیه السلام و حتی زبیر با شمشیر به قومی که در خانه را آتش زده و قصد جسارت داشتند حمله کردند لکن مورد ظلم ستمکاران قرار گرفته و چون امام مأمور به امر خداست از نیروی الهی خویش استفاده نکرده که اگر چنین بود مردم هرگز امتحان نمی شدند و همگی هرگاه قصد مخالفت داشتند جبراً توسط نیروهای فوق العاده ای چون نیروی الهی و ربانی امام معصوم به طریق مستقیم برمی گشتند حقیقتاً امام و رسول تا حدی و آن هم به امر خدا می توانند از معجزات و قدرت های ملکوتی استفاده ببرند و اگر چنین نباشد مردم دیگر مختار نبوده و هیچ کس نمی تواند انسان بدی باشد زیرا اگر خواست بدی بکند امام با قدرت معنوی خویش او را نابود می سازد و این نقص هدف خلقت و اختیار انسان بوده و هرگز این آیه خداوند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هديناه السبيل اما شاكراً او كفوراً</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عملی نخواهد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امام علی علیه السلام از بیت و اهل بیت خویش دفاع فرمودند آن قوم مهاجم وارد خانه شده و چنان جسارتهایی را در حق سيدة نساء عالمیان روا داشتند که تاریخ از ذکر آن شرمسار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کس اینگونه محققانه به ماجرا بنگرد هرگز از روی جهل و تعصب نمی گوید که ماجرای حمله به خانه حضرت فاطمه علیها السلام افسانه و دورغ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دلیل بیاورد که اگر چنین حمله ای صورت گرفته بود امام علی علیه السلام که دارای قدرت الهی بودند جلو ایشان را می گرفتند و اصالتاً اینکه ایشان نشسته نظاره کنند که کس به همسرشان توهین می کند با غیرت ایشان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اولاً شرایطی که امام علی علیه السلام در آن قرار داشتند به گونه ای حتى انسان های بسیار قوی و قدرتمند نیز هرگز در آن توان مقابله با آن همه دشمنی را نداشته و به جز اتفاقی که برای امام و خانواده آن حضرت افتاد برای ایشان نیز اتفاق دیگری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اگر کسی بگوید چرا امام علی علیه السلام از قدرت فوق العاده الهی خویش استفاده نکردند جواب داده می شود که امام مأمور به او امر الهی است و اگر بنا باشد که در تمام مواردی که به او ظلم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ملکوتی خویش استفاده کند برای مردم اختیاری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خود خدای متعال برای خویش نیز چنین اراده ای را نکرده و همین سخن جاهلانه ای که در این مورد زده شده درباره او نیز مصداق دارد یعنی به او هم می توان اعتراض جاهلانه کرد و گفت که اگر خدائی هست چرا وقتی معصیت او می شود و مخالفت او صورت می پذیرد عذاب را جهراً نفرستاده و به عاصیان مهلت می دهد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خداوند قدرت و قوت ندارد؟ اما همانطور که گفته شد خدای متعال و اولیاء او چنین سنتی در سنن خویش ندارند که هرگاه کسی مخالفت و عصیان نمود بلافاصله او را مورد قهر و غضب قرار داده و او را عذاب کنند</w:t>
      </w:r>
      <w:r>
        <w:rPr>
          <w:rFonts w:eastAsia="IRNazanin" w:cs="IRNazanin"/>
          <w:color w:val="111111"/>
          <w:sz w:val="28"/>
          <w:szCs w:val="28"/>
          <w:rtl w:val="true"/>
          <w:lang w:bidi="fa-IR"/>
        </w:rPr>
        <w:t xml:space="preserve">. </w:t>
      </w:r>
      <w:bookmarkStart w:id="327" w:name="pg8756_95875"/>
    </w:p>
    <w:p>
      <w:pPr>
        <w:pStyle w:val="Heading2"/>
        <w:numPr>
          <w:ilvl w:val="1"/>
          <w:numId w:val="1"/>
        </w:numPr>
        <w:rPr/>
      </w:pPr>
      <w:bookmarkStart w:id="328" w:name="__RefHeading___Toc3340250_653776707"/>
      <w:bookmarkStart w:id="329" w:name="_Toc119"/>
      <w:bookmarkEnd w:id="327"/>
      <w:bookmarkEnd w:id="328"/>
      <w:r>
        <w:rPr>
          <w:rtl w:val="true"/>
        </w:rPr>
        <w:t>موضوع ششم</w:t>
      </w:r>
      <w:r>
        <w:rPr>
          <w:rtl w:val="true"/>
        </w:rPr>
        <w:t>:</w:t>
      </w:r>
      <w:r>
        <w:rPr>
          <w:rtl w:val="true"/>
        </w:rPr>
        <w:t>ایجاد شبهه پیرامون عصمت ائمه علیهم السلام</w:t>
      </w:r>
      <w:r>
        <w:rPr>
          <w:rtl w:val="true"/>
        </w:rPr>
        <w:t>.</w:t>
      </w:r>
      <w:bookmarkEnd w:id="329"/>
    </w:p>
    <w:p>
      <w:pPr>
        <w:pStyle w:val="Heading3"/>
        <w:numPr>
          <w:ilvl w:val="2"/>
          <w:numId w:val="1"/>
        </w:numPr>
        <w:rPr/>
      </w:pPr>
      <w:bookmarkStart w:id="330" w:name="__RefHeading___Toc3340252_653776707"/>
      <w:bookmarkStart w:id="331" w:name="_Toc120"/>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موضوع ششم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شبهه پیرامون عصمت ائمه علیهم السلام</w:t>
      </w:r>
      <w:r>
        <w:rPr>
          <w:rFonts w:eastAsia="IRNazanin" w:cs="IRNazanin"/>
          <w:color w:val="111111"/>
          <w:sz w:val="28"/>
          <w:szCs w:val="28"/>
          <w:rtl w:val="true"/>
          <w:lang w:bidi="fa-IR"/>
        </w:rPr>
        <w:t xml:space="preserve">. </w:t>
      </w:r>
      <w:bookmarkStart w:id="332" w:name="pg8756_95876"/>
    </w:p>
    <w:p>
      <w:pPr>
        <w:pStyle w:val="Heading3"/>
        <w:numPr>
          <w:ilvl w:val="2"/>
          <w:numId w:val="1"/>
        </w:numPr>
        <w:rPr/>
      </w:pPr>
      <w:bookmarkStart w:id="333" w:name="__RefHeading___Toc3340254_653776707"/>
      <w:bookmarkStart w:id="334" w:name="_Toc121"/>
      <w:bookmarkEnd w:id="332"/>
      <w:bookmarkEnd w:id="333"/>
      <w:r>
        <w:rPr>
          <w:rtl w:val="true"/>
        </w:rPr>
        <w:t>ایجاد شبهه پیرامون عصمت ائمه علیهم السلام</w:t>
      </w:r>
      <w:bookmarkEnd w:id="334"/>
    </w:p>
    <w:p>
      <w:pPr>
        <w:pStyle w:val="Heading4"/>
        <w:numPr>
          <w:ilvl w:val="3"/>
          <w:numId w:val="1"/>
        </w:numPr>
        <w:rPr/>
      </w:pPr>
      <w:bookmarkStart w:id="335" w:name="__RefHeading___Toc3340256_653776707"/>
      <w:bookmarkStart w:id="336" w:name="_Toc122"/>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یکی از تلاش های مذبوحانه وهابيون القاء شبهاتی پیرامون عصمت اهلبیت و امامان بزرگوار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فساد این گونه القاءات آنقدر مبرهن است که عده زیادی از اهل سنت نه تنها عصمت بلکه امامت امامان دوازده گانه را نیز پذیرفته اند و در واقع سنی دوازده امامی هستند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شبهات مسخره ای مانند اینکه اگر امام علی علیه السلام معصوم است چرا دعا می کند که خداوند گناهان او را ببخشد و ادعای مخالفت بعضی از ائمه با بعضی دیگر از امامان دستاویزهایی است که وهابیون برای رد عصمت ائمه علیهم السلام بدان چنگ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برای اثبات عصمت ائمه علیهم السلام با استفاده از کتب معتبر اهل سنت به اختصار شبهات مذکور را پاسخ خواهیم داد</w:t>
      </w:r>
      <w:r>
        <w:rPr>
          <w:rFonts w:eastAsia="IRNazanin" w:cs="IRNazanin"/>
          <w:color w:val="111111"/>
          <w:sz w:val="28"/>
          <w:szCs w:val="28"/>
          <w:rtl w:val="true"/>
          <w:lang w:bidi="fa-IR"/>
        </w:rPr>
        <w:t>.</w:t>
      </w:r>
    </w:p>
    <w:p>
      <w:pPr>
        <w:pStyle w:val="Heading4"/>
        <w:numPr>
          <w:ilvl w:val="3"/>
          <w:numId w:val="1"/>
        </w:numPr>
        <w:rPr/>
      </w:pPr>
      <w:bookmarkStart w:id="337" w:name="__RefHeading___Toc3340258_653776707"/>
      <w:bookmarkStart w:id="338" w:name="_Toc123"/>
      <w:bookmarkEnd w:id="337"/>
      <w:r>
        <w:rPr>
          <w:rtl w:val="true"/>
        </w:rPr>
        <w:t>اثبات عصمت ائمه علیهم السلام توسط کتب اهل سنّت</w:t>
      </w:r>
      <w:bookmarkEnd w:id="338"/>
    </w:p>
    <w:p>
      <w:pPr>
        <w:pStyle w:val="BookText"/>
        <w:rPr/>
      </w:pPr>
      <w:r>
        <w:rPr>
          <w:rFonts w:ascii="IRNazanin" w:hAnsi="IRNazanin" w:eastAsia="IRNazanin"/>
          <w:color w:val="111111"/>
          <w:sz w:val="28"/>
          <w:sz w:val="28"/>
          <w:szCs w:val="28"/>
          <w:rtl w:val="true"/>
          <w:lang w:bidi="fa-IR"/>
        </w:rPr>
        <w:t>در بسیاری از کتاب های اهل سنت روایات معتبر متعددی وجود دارد که دلالت بر عصمت حضرت امیرالمومنین علی علیه السلام و دیگر اهل بیت عصمت و طهارت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عبارتند از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از قول عایشه دختر ابی بکر نقل می کند که پیامبر اکرم صلی الله علیه واله وسلم روزی حضرت حسن بن علی و برادرش حضرت حسین بن علی و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و حضرت علی علیهم السلام را در زیر عبای خویش جمع کرده و سپس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اهل البيت ويطهركم تطهيراً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فقط از شما اهل بیت پلیدی را دور کرده و تطهیرتان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فرمودید این روایت که در معتبرترین کتب سنی ذکر شده دلالت بی چون و چرا بر عصمت و بلکه طهارت وجودی اهل بیت و از جمله امام علی و دو فرزند معصومشان یعنی امام حسن و امام حسین علیهم السلام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کتاب سنن که از صحاح سته </w:t>
      </w:r>
      <w:r>
        <w:rPr>
          <w:rStyle w:val="FootnoteAnchor"/>
          <w:rtl w:val="true"/>
        </w:rPr>
        <w:footnoteReference w:id="504"/>
      </w:r>
      <w:r>
        <w:rPr>
          <w:rFonts w:ascii="IRNazanin" w:hAnsi="IRNazanin" w:eastAsia="IRNazanin"/>
          <w:color w:val="111111"/>
          <w:sz w:val="28"/>
          <w:sz w:val="28"/>
          <w:szCs w:val="28"/>
          <w:rtl w:val="true"/>
          <w:lang w:bidi="fa-IR"/>
        </w:rPr>
        <w:t>اهل سنت است آورده است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اهل البيت يطهركم تطهیرا</w:t>
      </w:r>
      <w:r>
        <w:rPr>
          <w:rStyle w:val="FootnoteAnchor"/>
          <w:rtl w:val="true"/>
        </w:rPr>
        <w:footnoteReference w:id="505"/>
      </w:r>
      <w:r>
        <w:rPr>
          <w:rFonts w:ascii="IRNazanin" w:hAnsi="IRNazanin" w:eastAsia="IRNazanin"/>
          <w:color w:val="111111"/>
          <w:sz w:val="28"/>
          <w:sz w:val="28"/>
          <w:szCs w:val="28"/>
          <w:rtl w:val="true"/>
          <w:lang w:bidi="fa-IR"/>
        </w:rPr>
        <w:t>در خانه ام سلمه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آیه نازل شد پیامبر صلی الله علیه واله وسلم، فاطمه، حسن و حسین و علی علیهم السلام را صدا زده و زیر کسائی جمع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هولاء اهل بيتى فاذهب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 ایشان اهلبیت منند پس هر پلیدی را از ایشان دور کن و تطهیرشان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منهم با ایشانم؟ رسول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جایگاه خودت را داری و خوب زنی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مقام از آن تو نیست؟</w:t>
      </w:r>
      <w:r>
        <w:rPr>
          <w:rFonts w:eastAsia="IRNazanin" w:cs="IRNazanin"/>
          <w:color w:val="111111"/>
          <w:sz w:val="28"/>
          <w:szCs w:val="28"/>
          <w:rtl w:val="true"/>
          <w:lang w:bidi="fa-IR"/>
        </w:rPr>
        <w:t>).</w:t>
      </w:r>
      <w:r>
        <w:rPr>
          <w:rStyle w:val="FootnoteAnchor"/>
          <w:rtl w:val="true"/>
        </w:rPr>
        <w:footnoteReference w:id="50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 حدیث صراحتاً به عصمت و طهارت خاندان رسول اکرم صلى الله عليه واله وسلم اشاره شده و رسول خدا صلی الله علیه واله وسلم با محصور نمودن اهل بیت خویش در زیر کساء منظور از اهل بیت رسالت را معین فرموده اند و در ضمن ام المومنین ام سلمه که از زنان رسول خدا صلی الله علیه واله وسلم بوده است به صراحت حدیث جزو اهلبیت محسوب نشده و آیه تطهیر شامل حال او و دیگر زنان و خویشان پیامبر صلی الله علیه واله وسلم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از قول زید بن ارقم حدیث آورده است که پیامبر صلى الله عليه واله وسلم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تارك فيكم ثقلين اولهما كتاب الله فيه الهدى و النور فخذوا بكتاب الله و استمسكوا به و اهل بیتی</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یعنی من از نزد شما می روم ولی دو چیز گرانبها در نزد شما می گذارم اول کتاب خدا و دیگر اهل بیتم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از روایت مشهود است عترت و اهلبیت رسول خدا صلى الله عليه واله وسلم در کنار قرآن گذاشته شده است و تمسک و چنگ زدن به ایشان رمز نجات و رهایی از گمراهی و ضلالت بر شمرده است حال اگر این عترت و اهل بیت معصوم نباشند چگونه امر به تمسک به ایشان آن هم در تمام موارد و آن هم در ردیف کتاب خدا توجیه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اهل البیت پیامبر صلى الله عليه واله وسلم در کنار قرآن ذکر شود و امر به تمسک به ایشان از طرف پیامبر صلى الله عليه واله وسلم برای ما صادر شود آیا نتیجه ای جز عصمت ایشان حاصل می شود حال ممکن است کسی بگوید شما به چه دلیل اهل بیت پیامبر صلى الله عليه واله وسلم را به امام علی بن ابی طالب علیه السلام و اولاد او تفسیر م کنید؟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گوئیم خود زید بن ارقم در ادامه روایت صحیح مسلم منظور از اهل بیت پیامبر صلى الله عليه واله وسلم را بیان کرده است وقتی حصین بن سبره که حدیث را از زید بن ارقم نقل کرده از او سوال کرد و من اهل بیته یا زید؟ اليس نساءه من اهل بيته؟ یعنی ای زید اهل بیت پیامبر صلى الله عليه واله وسلم کیانند آیا زنان او از اهل بیت او نیستند؟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او از اهل خانه او هستند لکن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کسانی هستند که صدقه بر ایشان حرام است و ایشان آل علی و آل عقیل و آل جعفر و آل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در سومین روایت که پس از این روایت آورده اساساً زنان پیامبرصلى الله عليه واله وسلم را از دایره اهل بیت رسول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اکرم صلى الله عليه واله وسلم خارج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اینکه اهل بیت پیامبرصلى الله عليه واله وسلم آل علی علیه السلام می باشند با زیدبن ارقم و صحیح مسلم موافقیم لکن به دلیل روایتی که خود مسلم در صحیح چند صفحه جلوتر نقل کرده افراد دیگر را به عنوان اهل بیت پیامبرصلى الله عليه واله وسلم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چند صفحه جلوتر در حدیث کساء شماره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در صفحات قبل آوردیم نوشته است که اهل بیت پیامبر صلى الله عليه واله وسلم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حسن و حسین و علی بن ابی طالب عليهم افضل صلوات المصلین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قول خود پیامبر صلى الله عليه واله وسلم نقل نموده است و همه می دانند که فرمایش پیامبرصلى الله عليه واله وسلم از گفتار زید بن ارقم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معلوم شد اهل بیت پیامبر صلى الله عليه واله وسلم دختر او و علی و اولاد علی علیهم السلام هستند به دلالت حديث ثقلین که ذکر شد عصمت ایشان نیز واضح و مبرهن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مفسر بزرگ اهل سنت در کتاب معروف خویش به نام شواهد التنزیل آیات زیادی را تأویل به ائمه علیهم السلام کرده است که همگی دلالت بر عصمت ایشان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قول فرزند خلیفه دوم اهل سنت عبدالله بن عمر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محمداً و اهل بيته </w:t>
      </w:r>
      <w:r>
        <w:rPr>
          <w:rStyle w:val="FootnoteAnchor"/>
          <w:rtl w:val="true"/>
        </w:rPr>
        <w:footnoteReference w:id="508"/>
      </w:r>
      <w:r>
        <w:rPr>
          <w:rFonts w:ascii="IRNazanin" w:hAnsi="IRNazanin" w:eastAsia="IRNazanin"/>
          <w:color w:val="111111"/>
          <w:sz w:val="28"/>
          <w:sz w:val="28"/>
          <w:szCs w:val="28"/>
          <w:rtl w:val="true"/>
          <w:lang w:bidi="fa-IR"/>
        </w:rPr>
        <w:t>یعنی منظور امر خدا که می فرماید با صادقین همراه باشید محمد و اهل بیت او علیهم السلام است که باید با ایشان همراه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ذکر کردن نام اهل بیت پیامبر صلى الله عليه واله وسلم در کنار نام رسول اکرم صلى الله عليه واله وسلم و ثانیاً امر به همراهی کردن با ایشان دلالت بر عصمت اهل بیت علیهم السلام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اهل بیت علیهم السلام معصوم نبودند نباید خداوند متعال از ما بخواهد که در کارها و اموراتمان همراه با ایشان بوده و به ایشان اقتدا کنیم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اهدانا الصراط المستقیم </w:t>
      </w:r>
      <w:r>
        <w:rPr>
          <w:rStyle w:val="FootnoteAnchor"/>
          <w:rtl w:val="true"/>
        </w:rPr>
        <w:footnoteReference w:id="509"/>
      </w:r>
      <w:r>
        <w:rPr>
          <w:rFonts w:ascii="IRNazanin" w:hAnsi="IRNazanin" w:eastAsia="IRNazanin"/>
          <w:color w:val="111111"/>
          <w:sz w:val="28"/>
          <w:sz w:val="28"/>
          <w:szCs w:val="28"/>
          <w:rtl w:val="true"/>
          <w:lang w:bidi="fa-IR"/>
        </w:rPr>
        <w:t>از قول جابر بن عبدالله انصاری از رسول اکرم صلى الله عليه واله وسلم نقل کرده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علی و همسرش و پسرانش را حجت خویش بر خلقش قرار داده و ایشانند درهای علم در امت من، پس هر کس به واسطه ایشان هدایت یابد به صراط مستقیم هدایت یافته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 از قول ابی بریده نقل کرده که اهدنا الصراط المستقيم يعنی صراط محمد و آل محمد علیهم السلام </w:t>
      </w:r>
      <w:r>
        <w:rPr>
          <w:rStyle w:val="FootnoteAnchor"/>
          <w:rtl w:val="true"/>
        </w:rPr>
        <w:footnoteReference w:id="511"/>
      </w:r>
      <w:r>
        <w:rPr>
          <w:rFonts w:ascii="IRNazanin" w:hAnsi="IRNazanin" w:eastAsia="IRNazanin"/>
          <w:color w:val="111111"/>
          <w:sz w:val="28"/>
          <w:sz w:val="28"/>
          <w:szCs w:val="28"/>
          <w:rtl w:val="true"/>
          <w:lang w:bidi="fa-IR"/>
        </w:rPr>
        <w:t>پس وقتی ایشان صراط مستقیمند تخلف از ایشان یعنی مورد غضب خدا واقع شدن و از راه گمراه شدن و این دلالت بر عصمت ایشان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هندی که از علمای بزرگ اهل سنت است در کتاب کنز العمال از رسول اکرم صلى الله عليه واله وسلم نقل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مثل اهل بیت من در بین شما مانند کشتی نوح است هر کس بر آن سوار شود نجات یابد و هر کس باز ماند هلاک شود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از این روایت نیز عصمت اهل بیت رسالت علیهم السلام به روشنی استنباط می شود زیرا مثل ایشان چون کشتی نوح است یعنی نجات منحصراً فقط در همراهی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کنار ایشان باشد نجات یافته و هرکس از ایشان تخلف کند هلاک شود و این همان معنای عصمت است زیرا اگر ایشان معصوم نبودند چه امتیازی بر دیگر مردم داشتند که بر آنها لازم باشد با این خاندان بوده و از ایشان جلو و یا عقب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وقتی امر به تبعیت محض از این خاندان می شود از این امر معنایی جز عصمت نمی 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روایات که عموماً از کتب صحاح اهل سنت و دیگر کتب معتبره ایشان ذکر گردید و روایات بسیار دیگری که به علت اختصار از بیان آن خودداری نمودیم تماماً دلالت برعصمت مطلقه آل محمد عليهم الصلاه والسلام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عده ای با تمسک به شبهات بی پایه و اساس چون شبهاتی که بیان شد اصرار بر عدم عصمت ایشان می نمایند امری است که برای رسیدن به جواب آن نیاز به علم انساب و امثال آن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بخش لازم به ذکر است که تمام اختلافاتی که وهابیون آنها را به ائمه علیهم السلام نسبت داده و بدین وسیله قصد انکار عصمت ایشان را دارند از جعلیات بوده و مصدر قابل اعتمادی ندارند اما درباره اختلاف عمل ظاهری بین عملکرد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ائمه مانند صلح امام حسن علیه السلام و قیام امام حسین علیه السلام باید گفت که این اختلاف در وظیفه دو امام است نه این که اگر صلح امام حسن علیه السلام عمل صحیحی بوده است پس قیام و جنگ امام حسین علیه السلام غلط بوده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شرایط مختلف برخوردهای مختلف و عملکردهای متفاوتی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رسول اکرم صلی الله علیه واله وسلم در برهه ای از زمان با مشرکین قتال و نبرد کرده و زمانی دیگر با ایشان پیمان صلح امضاء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اختلاف عملکرد امام حسن و امام حسین علیهما السلام در مورد صلح و قیام ایراد وارد کند این ایراد و اشکال به عملکرد رسول اکرم صلی الله علیه واله وسلم و العیاذ بالله وارد تر است لکن انسان سالم و به دور از تعصبات تشخیص می دهد که در شرایط مختلف تدابیر گوناگونی لازم است و این اختلاف در تدابیر چه در یک نفر و چه در افراد متعدد ربطی به عصمت و یا عدم آن ندارد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درمورد دیگری شبهه انداز گفته است اگر حضرت علی بن ابی طالب علیه السلام معصومند چرا برای مغفرت گناهان خویش از خداوند طلب غفران می نمایند؟ مثلاً چرا در دعاهای مختلفی که از ایشان نقل شده چون دعای کمیل بسیار از خداوند درخواست غفران و رحمت می نمایند؟</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ما نیز در جواب می گوئیم اگر این گونه دلایل برای عدم عصمت امام المتقين على بن ابی طالب علیه السلام کفایت کند باید گفت که شبیه این دلایل و بلکه متقنتر از آن را درباره رسول خداصلى الله عليه واله وسلم که تمام گروه های اسلامی بر عصمت ایشان اجماع دارند می توان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خطاب به پیامبر اکرم صلى الله عليه وسلم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لك الله ما تقدم من ذنبک و ما تأخر</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تا خدا بیامرزد گناهان گذشته و آینده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برای گناهت استغفار کن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رسول خدا صلى الله عليه وسلم مرتکب گناهانی شده اند که قرآن در جائی وعده غفران گناهان ایشان را و در جای دیگر امر به استغفار از گناهان را به ایشان می نماید؟ </w:t>
      </w:r>
    </w:p>
    <w:p>
      <w:pPr>
        <w:pStyle w:val="BookText"/>
        <w:rPr/>
      </w:pPr>
      <w:r>
        <w:rPr>
          <w:rFonts w:ascii="IRNazanin" w:hAnsi="IRNazanin" w:eastAsia="IRNazanin"/>
          <w:color w:val="111111"/>
          <w:sz w:val="28"/>
          <w:sz w:val="28"/>
          <w:szCs w:val="28"/>
          <w:rtl w:val="true"/>
          <w:lang w:bidi="fa-IR"/>
        </w:rPr>
        <w:t>در کتاب صحیح بخاری از قول ابو هریره نقل شده است که پیامبر اکرم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در هر روز بیش از هفتاد مرتبه از خدا طلب مغفرت نموده و به سوی او توبه می کنم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باز از قول ابن عباس از پیامبر اکرم صلى الله عليه واله وسلم نقل کرده که رسول خدا صلى الله عليه وسلم هنگامی که برای تهجد بیدار می شدند دعایی می خواندند که قسمتی 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فاغفر لي ما قدمت و ما اخرت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احمد حنبل نیز در مسند آورده است هرگاه پیامبر صلى الله عليه و آله وسلم داخل مسجد می شدند صلوات فرستاده و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گناهانم را بیامرز و درهای رحمتت را به سمت من باز فرما</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همانطور که به این چند روایت که از کتب صحاح اهل سنت بیان شد توجه فرمودید یافتید که رسول اکرم صلى الله عليه و آله وسلم نیز از خدای خویش طلب غفران می نمایند در حالیکه به اجماع تمام فرق اسلامی نبی اکرم صلى الله عليه و آله وسلم معصوم بوده و قرآن کریم نیز در آیات مختلف از جمله در آیات اول سوره نجم بر عصمت حضرت ختمی مرتبت صلى الله عليه و آله وسلم تصریح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باید گفت اگر کسی از خدای خویش طلب غفران نموده و به درگاه او توبه نماید دلیل بر این نیست که مرتکب گناه و معصیت شده و مخالفت امر پروردگار را نموده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مقام دعا و تضرع خدای متعال دوست دارد که بندگان او حتی عباد معصوم و پاک از عصیان و گناه نیز خود را مقصر و خطا کار بدانند و اقرار به تقصیر و گناه در پیشگاه خدای عزوجل ربطی به عصمت و عدم عصمت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کسی در محضر مردم و مخلوقین اقرار به گناه کند او در هر صورت معصوم نبوده و خود اقرار به عدم عصمت خویش می نماید زیرا اگر راست بگوید و گنهکار باشد، مستقیماً عدم عصمت خویش را اقرار کرده و اگر دروغ بگوید و گناهی را مرتکب نشده باشد به واسطه این دروغ عصمتش زیر سوال می رود همانطور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معتبر سنی در حالات و گفتارهای خلیفه اول ابوبکر بن ابی قحافه بسیار نقل کرده اند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صلى الله عليه وسلم كان يعصم بالوحی و کان معه ملک و ان لى شيطاناً يعتريني فاذا غضبت فاجتنبونی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استقمت فاعینونی و آن زغت فقومونی</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به خاطر وحی معصوم بودند ولی من شیطانی دارم که مرا گمراه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دیدید در راه مستقیم بودم مرا تقویت کنید و اگر لغزیدم مرا به راه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وضوح از سخنان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خدای عزوجل روشن است که او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اقرار می کند که رسول اکرم صلى الله عليه وسلم معصوم بودند ولى من شیطانی دارم که مرا فریبم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غضب و عصبانیت نزدیک من نشوید و اگر دیدید که در حالت انحراف هستم مرا به راه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سخنان هر چه که باشد دلالت بر عدم عصمت ابوبکر می کند زیرا او اگر راست بگوید خود اقرار بر لغزش و خطا و عدم عصمت خویش کرده است و اگر دروغ هم بگوید باز دلالت بر عدم عصمت وی می کند و این سخنان که خطاب به مردم است کجا قابل قیاس است با فرمایشات امام العارفين و المعصوم من الخطا بالیقین امیرالمومنین علی علیه السلام که در دعا و انابه تضرع داشته و خود را در محضر خداوند و نه در برابر مردم مقصر و خطا کار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امام عده ای کسی باشد که خود به نزد ایشان اقرار به گناه و خطا کرده و امام ما نیز کسی باشد که به صراحت کتب اهل سنت آیه تطهیر در شان او نازل شده و خداوند او را از گناه و و هرگونه پلیدی طاهر دانسته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بگذارید امام عده ای کسی باشد که آخرین کلمات او ویلی و وای بر من بوده </w:t>
      </w:r>
      <w:r>
        <w:rPr>
          <w:rStyle w:val="FootnoteAnchor"/>
          <w:rtl w:val="true"/>
        </w:rPr>
        <w:footnoteReference w:id="521"/>
      </w:r>
      <w:r>
        <w:rPr>
          <w:rFonts w:ascii="IRNazanin" w:hAnsi="IRNazanin" w:eastAsia="IRNazanin"/>
          <w:color w:val="111111"/>
          <w:sz w:val="28"/>
          <w:sz w:val="28"/>
          <w:szCs w:val="28"/>
          <w:rtl w:val="true"/>
          <w:lang w:bidi="fa-IR"/>
        </w:rPr>
        <w:t>و امام ما هم کسی باشد که آخرین کلمات او فزت و رب الکعبه یعنی به خدای کعبه رستگار شدم بوده است</w:t>
      </w:r>
      <w:r>
        <w:rPr>
          <w:rFonts w:eastAsia="IRNazanin" w:cs="IRNazanin"/>
          <w:color w:val="111111"/>
          <w:sz w:val="28"/>
          <w:szCs w:val="28"/>
          <w:rtl w:val="true"/>
          <w:lang w:bidi="fa-IR"/>
        </w:rPr>
        <w:t xml:space="preserve">. </w:t>
      </w:r>
      <w:bookmarkStart w:id="339" w:name="pg8756_95884"/>
    </w:p>
    <w:p>
      <w:pPr>
        <w:pStyle w:val="Heading2"/>
        <w:numPr>
          <w:ilvl w:val="1"/>
          <w:numId w:val="1"/>
        </w:numPr>
        <w:rPr/>
      </w:pPr>
      <w:bookmarkStart w:id="340" w:name="__RefHeading___Toc3340260_653776707"/>
      <w:bookmarkStart w:id="341" w:name="_Toc124"/>
      <w:bookmarkEnd w:id="339"/>
      <w:bookmarkEnd w:id="340"/>
      <w:r>
        <w:rPr>
          <w:rtl w:val="true"/>
        </w:rPr>
        <w:t xml:space="preserve">موضوع هفتم </w:t>
      </w:r>
      <w:r>
        <w:rPr>
          <w:rtl w:val="true"/>
        </w:rPr>
        <w:t xml:space="preserve">: </w:t>
      </w:r>
      <w:r>
        <w:rPr>
          <w:rtl w:val="true"/>
        </w:rPr>
        <w:t>مهدويت</w:t>
      </w:r>
      <w:r>
        <w:rPr>
          <w:rtl w:val="true"/>
        </w:rPr>
        <w:t>.</w:t>
      </w:r>
      <w:bookmarkEnd w:id="341"/>
    </w:p>
    <w:p>
      <w:pPr>
        <w:pStyle w:val="Heading3"/>
        <w:numPr>
          <w:ilvl w:val="2"/>
          <w:numId w:val="1"/>
        </w:numPr>
        <w:rPr/>
      </w:pPr>
      <w:bookmarkStart w:id="342" w:name="__RefHeading___Toc3340262_653776707"/>
      <w:bookmarkStart w:id="343" w:name="_Toc125"/>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موضوع هفتم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 xml:space="preserve">. </w:t>
      </w:r>
      <w:bookmarkStart w:id="344" w:name="pg8756_95885"/>
    </w:p>
    <w:p>
      <w:pPr>
        <w:pStyle w:val="Heading3"/>
        <w:numPr>
          <w:ilvl w:val="2"/>
          <w:numId w:val="1"/>
        </w:numPr>
        <w:rPr/>
      </w:pPr>
      <w:bookmarkStart w:id="345" w:name="__RefHeading___Toc3340264_653776707"/>
      <w:bookmarkStart w:id="346" w:name="_Toc126"/>
      <w:bookmarkEnd w:id="344"/>
      <w:bookmarkEnd w:id="345"/>
      <w:r>
        <w:rPr>
          <w:rtl w:val="true"/>
        </w:rPr>
        <w:t>مهدویت</w:t>
      </w:r>
      <w:bookmarkEnd w:id="346"/>
    </w:p>
    <w:p>
      <w:pPr>
        <w:pStyle w:val="BookText"/>
        <w:rPr/>
      </w:pPr>
      <w:r>
        <w:rPr>
          <w:rFonts w:ascii="IRNazanin" w:hAnsi="IRNazanin" w:eastAsia="IRNazanin"/>
          <w:color w:val="111111"/>
          <w:sz w:val="28"/>
          <w:sz w:val="28"/>
          <w:szCs w:val="28"/>
          <w:rtl w:val="true"/>
          <w:lang w:bidi="fa-IR"/>
        </w:rPr>
        <w:t>وهابیون با انکار یکی از اساسی ترین اعتقادات و ضروریات اسلام یعنی مهدویت درصدد مضمحل کردن اساس اعتقاد به امامت و در نتیجه نابودی بنیادی اسلام محمدی صلی الله علیه واله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شبهاتی چون تشکیک در طول عمر امام مهدى علیه السلام ایجاد شبهه در ولادت ایشان و تردید در اصل وجود حضرت مهدی علیه السلام به خاطر اختلاف نقل هایی که بعضاً درباره اسامی و القاب آن حضرت شده است در صددند که رکن رکین حیات اسلام و تشیع را که همان اعتقاد به امامت امام حی و زنده است تخریب کرده و یک اسلام التقاطی را به مردم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تبع بزرگان وهابی، سلیمان خراشی نیز عقیده به مهدویت را اعتقاد به امری موهوم و افسانه ای دانسته و این در حالی است که بسیاری از بزرگان اهل سنت با این نظریه خطرناک وهابیون به مبارزه پرداخته و عده ای از ایشان نیز کتاب هائی در این باره نگاشته اند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روایی ایشان نیز مملو از روایاتی است که صراحتاً به وجود حضرت مهدی علیه السلام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آنجائی که فقط در یکی از کتب ایشان به نام ینابیع الموده قندوزی حنفی تنها در جلد سوم تعداد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باب حضرت مهدی علیه السلام و موضوع انتظار و قیام آن حضرت ذکر شده است و این اعتقاد از قدیم الایام در بین اهل سنت درباره مهدویت بوده و مع الاسف فرقه ضاله وهابیت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منکر تمام فضائل اهل بیت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هم که مرتبط با این خانواده است مورد انکار و طعن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اگر در روایات، حضرت مهدی علیه السلام را به عنوان فرزند پیامبر صلی الله علیه واله وسلم و یا پسر فاطمه علیها السلام معرفی نکرده و به جای آن ایشان را فرزند خلیفه دوم و یا کس دیگری معرفی می کردند الان تمام جهان توسط بوق های وهابیت در این باره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غصه که بگذریم در متون اهل سنت مطالب چشمگیری را مبنی بر اثبات حضرت مهدی علیه السلام و عقیده انتظار می یابیم که به تعداد انگشت شماری از آن اشاره می شود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اسر اعلاناً بهم ام اجعد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وسائلى عن حب اهل بیت 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حبهم هم الهدى و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مخلوط بلحمی و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و 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حیدره و الحسنان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و یتلوه على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الصادق و 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على و ابنه المسدد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اعنى الرضا ثم ابنه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الممجد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التالي و يتلوتلوه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قندوزی حنفی </w:t>
      </w:r>
      <w:r>
        <w:rPr>
          <w:rFonts w:eastAsia="IRNazanin" w:cs="IRNazanin"/>
          <w:color w:val="111111"/>
          <w:sz w:val="28"/>
          <w:szCs w:val="28"/>
          <w:lang w:bidi="fa-IR"/>
        </w:rPr>
        <w:t>352/3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ترمذی از صحاح سته اهل سنت که در نزد ایشان بسیار معتبر است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يملك العرب رجل من اهل بیتی يواطى اسمه اسمى</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رسول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سپری نخواهد شد مگر اینکه مردی از اهل بیتم که هم نام من است بر عرب حاکم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عیسی ترمذی مولف کتاب مذکور پس از نقل این روایت در تایید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خوب و صحیح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يلى رجل من اهلبیتی یواطى اسمه اسمى قال عاصم و انا ابو صالح عن ابى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يبق من الدنيا الا يوم لطول الله ذلك اليوم حتى 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رسول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اهلبیت من به حکومت خواهد رسید که هم نام من است در ادامه ابوهریره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به جز یک روز باقی نماند خداوند آن روز را آنقدر طولانی خواهد که او به ولایت و حکومت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یزید قزوینی معروف به ابن ماجه در کتاب سنن که آنهم از صحاح اهل سنت است بابی به عنوان باب خروج المهدی </w:t>
      </w:r>
      <w:r>
        <w:rPr>
          <w:rStyle w:val="FootnoteAnchor"/>
          <w:rtl w:val="true"/>
        </w:rPr>
        <w:footnoteReference w:id="526"/>
      </w:r>
      <w:r>
        <w:rPr>
          <w:rFonts w:ascii="IRNazanin" w:hAnsi="IRNazanin" w:eastAsia="IRNazanin"/>
          <w:color w:val="111111"/>
          <w:sz w:val="28"/>
          <w:sz w:val="28"/>
          <w:szCs w:val="28"/>
          <w:rtl w:val="true"/>
          <w:lang w:bidi="fa-IR"/>
        </w:rPr>
        <w:t>باز کرده که ما بعضی روایاتش را در اینجا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ولد فاطمة</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فاطمه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منا اهل البيت يصلحه الله فى ليلة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نبی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اهلبیت است که خداوند امر او را در یک شب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كنز العمال نیز که از کتب معتبر اهل سنت است با نقل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درباره موضوع حضرت مهدی علیه السلام به اثبات این امر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چند نمونه از روایات مذکور می پردازیم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بالمهدى رجل من قريش من عترتى يخرج في اختلاف من الناس و زلزال فيملأ الارض قسطاً وعدلاً كما ملئت ظلما وجوراً و يرضى عنه ساكن السماء وساكن الارض و يقسم المال صحاحاً بالسوية و</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مهدی که مردی است از قریش است از قریش و از خاندان من بشارت دهید او زمانی خروج می کند که بین مردم اختلاف افتاده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عترتى من ولد فاطمة</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خانواده من و از اولاد فاطمه علیها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اهل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نبی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اهل بیت بوده و خداوند کار او را در یک شب اصلاح کند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الذي يصلى عيسى ابن مريم خلفه</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خاتم انبیاء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کسی است که عیسی پشت سر او نماز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تمتلى الارض ظلماً وعدواناً ثم يخرج رجل من عترتى فيملؤها قسطاً وعدلاً كما ملئت ظلماً وعدوانا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 شود مگر آنکه زمین پر از ظلم و جور شود و سپس مردی از خاندانم خروج کند پس زمین را پر از قسط و عدل کند همانگونه که پر از ظلم و عدوان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نگاشته است 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فاطمه والذي بعثني بالحق ان منهما مهدى هذه الامه اذا صارت الدنيا هرجا و مرجاً و تظاهرت الفتن و تقطعت السبل و اغار بعضهم على بعض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رسول خدا صلى الله عليه واله وسلم به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آن خدایی که مرا به حق مبعوث کرد همانا مهدی امت از حسن و 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النبى صلى الله عليه واله وسلم لفاطمة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 ولدک و 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 ولدى وجهه كالكوكب الدرى</w:t>
      </w:r>
      <w:r>
        <w:rPr>
          <w:rFonts w:eastAsia="IRNazanin" w:cs="IRNazanin"/>
          <w:color w:val="111111"/>
          <w:sz w:val="28"/>
          <w:szCs w:val="28"/>
          <w:rtl w:val="true"/>
          <w:lang w:bidi="fa-IR"/>
        </w:rPr>
        <w:t>.</w:t>
      </w:r>
      <w:r>
        <w:rPr>
          <w:rStyle w:val="FootnoteAnchor"/>
          <w:rtl w:val="true"/>
        </w:rPr>
        <w:footnoteReference w:id="53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واله وسلم به دخترشان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 او را صورتی است چون ستاره درخشان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يبق من الدنيا الأيوم واحد لطول الله ذلك اليوم حتى يبعث رجلاً من ولدى اسمه کاسمی فقال سلمان من اى ولدک یا رسول الله قال من ولدى هذا و ضرب بيده على الحسين</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رسول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نماند از دنیا مگر یک روز خداوند به اندازه ای آن را طولانی کند که مردی از اولاد من که هم نام من است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از کدام فرزند شما به وجود خواهد آمد؟ فرمودند از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جوزی پس از ذکر نسب امام زمان علیه السلام </w:t>
      </w:r>
      <w:r>
        <w:rPr>
          <w:rStyle w:val="FootnoteAnchor"/>
          <w:rtl w:val="true"/>
        </w:rPr>
        <w:footnoteReference w:id="537"/>
      </w:r>
      <w:r>
        <w:rPr>
          <w:rFonts w:ascii="IRNazanin" w:hAnsi="IRNazanin" w:eastAsia="IRNazanin"/>
          <w:color w:val="111111"/>
          <w:sz w:val="28"/>
          <w:sz w:val="28"/>
          <w:szCs w:val="28"/>
          <w:rtl w:val="true"/>
          <w:lang w:bidi="fa-IR"/>
        </w:rPr>
        <w:t>به ذکر این حدیث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الزمان رجل من ولدى اسمه کاسمی و کنتيه ككنيتى يملأ الأرض عدلاً كما ملئت جوراً</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رسول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آخر الزمان خروج میکند که از اولاد من است نام او نام من و کنیه او چون کنیه من است پس زمین را همانگونه که پر از جور شده پر از عدالت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قتدوزی نیز روایات فراوانی را در ینابیع المودة نقل کرده است که به ذکر یکی از آنها بسنده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انكر خروج المهدى فقد كفر بما انزل على محمد</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خدا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قیام مهدی را انکار کند پس به آنچه که بر محمد نازل شده کافر شده است</w:t>
      </w:r>
      <w:r>
        <w:rPr>
          <w:rFonts w:eastAsia="IRNazanin" w:cs="IRNazanin"/>
          <w:color w:val="111111"/>
          <w:sz w:val="28"/>
          <w:szCs w:val="28"/>
          <w:rtl w:val="true"/>
          <w:lang w:bidi="fa-IR"/>
        </w:rPr>
        <w:t xml:space="preserve">. </w:t>
      </w:r>
      <w:bookmarkStart w:id="347" w:name="pg8756_95890"/>
    </w:p>
    <w:p>
      <w:pPr>
        <w:pStyle w:val="BookText"/>
        <w:rPr/>
      </w:pPr>
      <w:bookmarkEnd w:id="347"/>
      <w:r>
        <w:rPr>
          <w:rFonts w:ascii="IRNazanin" w:hAnsi="IRNazanin" w:eastAsia="IRNazanin"/>
          <w:color w:val="111111"/>
          <w:sz w:val="28"/>
          <w:sz w:val="28"/>
          <w:szCs w:val="28"/>
          <w:rtl w:val="true"/>
          <w:lang w:bidi="fa-IR"/>
        </w:rPr>
        <w:t>با توجه به روایاتی که ذکر شد می توان به این نتیجه رسید که اهل سنت نیز در منابع خویش اعتقاد به مهدویت حتی شخص حضرت مهدی علیه السلام را به روشنی بیان کرده اند اما آنچه که هست عده ای از ایشان چون فرقه وهابیت سعی در انکار واقعیات و حقایق داشته و این کار امر را بر عوام ایشان نیز مشتبه ساخته است</w:t>
      </w:r>
      <w:r>
        <w:rPr>
          <w:rFonts w:eastAsia="IRNazanin" w:cs="IRNazanin"/>
          <w:color w:val="111111"/>
          <w:sz w:val="28"/>
          <w:szCs w:val="28"/>
          <w:rtl w:val="true"/>
          <w:lang w:bidi="fa-IR"/>
        </w:rPr>
        <w:t>.</w:t>
      </w:r>
    </w:p>
    <w:p>
      <w:pPr>
        <w:pStyle w:val="Heading3"/>
        <w:numPr>
          <w:ilvl w:val="2"/>
          <w:numId w:val="1"/>
        </w:numPr>
        <w:rPr/>
      </w:pPr>
      <w:bookmarkStart w:id="348" w:name="__RefHeading___Toc3340266_653776707"/>
      <w:bookmarkStart w:id="349" w:name="_Toc127"/>
      <w:bookmarkEnd w:id="348"/>
      <w:r>
        <w:rPr>
          <w:rtl w:val="true"/>
        </w:rPr>
        <w:t>نکته مهم</w:t>
      </w:r>
      <w:bookmarkEnd w:id="349"/>
    </w:p>
    <w:p>
      <w:pPr>
        <w:pStyle w:val="BookText"/>
        <w:rPr/>
      </w:pPr>
      <w:r>
        <w:rPr>
          <w:rFonts w:ascii="IRNazanin" w:hAnsi="IRNazanin" w:eastAsia="IRNazanin"/>
          <w:color w:val="111111"/>
          <w:sz w:val="28"/>
          <w:sz w:val="28"/>
          <w:szCs w:val="28"/>
          <w:rtl w:val="true"/>
          <w:lang w:bidi="fa-IR"/>
        </w:rPr>
        <w:t>این مطلب بر کسی پوشیده نیست که امر انتظار منجی و اعتقاد به ظهور مردی آسمانی که برای نجات بشریت در بدترین زمانها آشکار می شود امری مورد قبول و پذیرش تمام ادیان الهی و حتی برخی از مکاتب غیر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مؤمن معتقدی یافت نمی شود که به دین خویش هر چه که باشد معتقد بوده لکن امر انتظار منجی را خرافه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با صرف نظر از تمام روایات و آیاتی که دلالت بر وجود و ظهور منجی می نماید فقط در صورت بهره مندی از عقلی سلیم می توان به این نتیجه رسید که چون خدای عزوجل راه رسیدن به تمام کمالات را برای انسان هموار کرده و هرگز آرزوئی منطقی در وجود او قرار نداده است مگر اینکه اسباب رسیدن به آن را نیز آفریده باشد پس حال که همه انسانها در مذاهب مختلف آرزوی رسیدن به عدالت جهانی توسط یک عادل الهی را دارند بر خدا لازم است که آن عدالت گستر جهانی را به عالم وجود ارزانی دارد در حقیقت همین آرزو و امید بر ظهور عدالت گستر بهترین دلیل بر وجود اوست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حجة بعد الرسل</w:t>
      </w:r>
      <w:r>
        <w:rPr>
          <w:rFonts w:eastAsia="Amiri" w:cs="Amiri" w:ascii="Amiri" w:hAnsi="Amiri"/>
          <w:color w:val="111111"/>
          <w:sz w:val="28"/>
          <w:szCs w:val="28"/>
          <w:rtl w:val="true"/>
          <w:lang w:bidi="ar-SA"/>
        </w:rPr>
        <w:t>).</w:t>
      </w:r>
      <w:r>
        <w:rPr>
          <w:rStyle w:val="FootnoteAnchor"/>
          <w:rtl w:val="true"/>
        </w:rPr>
        <w:footnoteReference w:id="540"/>
      </w:r>
      <w:bookmarkStart w:id="350" w:name="pg8756_95891"/>
    </w:p>
    <w:p>
      <w:pPr>
        <w:pStyle w:val="Heading2"/>
        <w:numPr>
          <w:ilvl w:val="1"/>
          <w:numId w:val="1"/>
        </w:numPr>
        <w:rPr/>
      </w:pPr>
      <w:bookmarkStart w:id="351" w:name="__RefHeading___Toc3340268_653776707"/>
      <w:bookmarkStart w:id="352" w:name="_Toc128"/>
      <w:bookmarkEnd w:id="350"/>
      <w:bookmarkEnd w:id="351"/>
      <w:r>
        <w:rPr>
          <w:rtl w:val="true"/>
        </w:rPr>
        <w:t xml:space="preserve">موضوع هشتم </w:t>
      </w:r>
      <w:r>
        <w:rPr>
          <w:rtl w:val="true"/>
        </w:rPr>
        <w:t>:</w:t>
      </w:r>
      <w:r>
        <w:rPr>
          <w:rtl w:val="true"/>
        </w:rPr>
        <w:t>شیعه از روی ترس و هر جا که به سود اوست تقیه می کند در حالیکه عقل و شرع تقیه را مردود می داند</w:t>
      </w:r>
      <w:r>
        <w:rPr>
          <w:rtl w:val="true"/>
        </w:rPr>
        <w:t>.</w:t>
      </w:r>
      <w:bookmarkEnd w:id="352"/>
    </w:p>
    <w:p>
      <w:pPr>
        <w:pStyle w:val="Heading3"/>
        <w:numPr>
          <w:ilvl w:val="2"/>
          <w:numId w:val="1"/>
        </w:numPr>
        <w:rPr/>
      </w:pPr>
      <w:bookmarkStart w:id="353" w:name="__RefHeading___Toc3340270_653776707"/>
      <w:bookmarkStart w:id="354" w:name="_Toc129"/>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موضوع هشتم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از روی ترس و هر جا که به سود اوست تقیه می کند در حالیکه عقل و شرع تقیه را مردود می داند</w:t>
      </w:r>
      <w:r>
        <w:rPr>
          <w:rFonts w:eastAsia="IRNazanin" w:cs="IRNazanin"/>
          <w:color w:val="111111"/>
          <w:sz w:val="28"/>
          <w:szCs w:val="28"/>
          <w:rtl w:val="true"/>
          <w:lang w:bidi="fa-IR"/>
        </w:rPr>
        <w:t xml:space="preserve">. </w:t>
      </w:r>
      <w:bookmarkStart w:id="355" w:name="pg8756_95892"/>
    </w:p>
    <w:p>
      <w:pPr>
        <w:pStyle w:val="Heading3"/>
        <w:numPr>
          <w:ilvl w:val="2"/>
          <w:numId w:val="1"/>
        </w:numPr>
        <w:rPr/>
      </w:pPr>
      <w:bookmarkStart w:id="356" w:name="__RefHeading___Toc3340272_653776707"/>
      <w:bookmarkStart w:id="357" w:name="_Toc130"/>
      <w:bookmarkEnd w:id="355"/>
      <w:bookmarkEnd w:id="356"/>
      <w:r>
        <w:rPr>
          <w:rtl w:val="true"/>
        </w:rPr>
        <w:t>شیعه از روی ترس و هرجا که به سود اوست تقیه می کند درحالیکه عقل و شرع تقیه را مردود می داند</w:t>
      </w:r>
      <w:r>
        <w:rPr>
          <w:rtl w:val="true"/>
        </w:rPr>
        <w:t>.</w:t>
      </w:r>
      <w:bookmarkEnd w:id="357"/>
    </w:p>
    <w:p>
      <w:pPr>
        <w:pStyle w:val="Heading4"/>
        <w:numPr>
          <w:ilvl w:val="3"/>
          <w:numId w:val="1"/>
        </w:numPr>
        <w:rPr/>
      </w:pPr>
      <w:bookmarkStart w:id="358" w:name="__RefHeading___Toc3340274_653776707"/>
      <w:bookmarkStart w:id="359" w:name="_Toc131"/>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مولف کتاب در ادامه اهانت ها و جسارت هایی که نسبت به ائمه اطهار علیهم السلام دوستان و شیعیان ایشان به خرج داده با لحنی تمسخر آمیز به دلیل اجرای دستور خدای متعال مبنی بر رعایت تقیه به استهزاء عترت طاهرة علیهم السلام و پیروان ایشان می پردازد و نمی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 و يمدهم فى طغيانهم يعمهون</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درباره ی وی و همفکرانش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وهابی در سؤال بیست و هفتم کتابش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تقیه فقط ترس است و امامان نباید از اینکه در راه خدا کشته شوند و یا شکنجه شوند ترسی به خود راه داده و با مردم منافقانه برخورد کنند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جواب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عزیز با دقت لب کلام او را دریابید که چگونه اولاد پاک رسول خدا صلی الله علیه واله وسلم و صالحترین بندگان خدای عزوجل و عباد معصوم او را العیاذ بالله منافق پنداشته و آنچه را که خود سزاوار آنست به مقربان درگاه احدیت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این اوصاف به لطف خدای عزوجل ما در این جا در حد وسع خویش به بررسی مقوله تقیه پرداخته و قضاوت را بر عهده ی شما وا می گذاریم</w:t>
      </w:r>
      <w:r>
        <w:rPr>
          <w:rFonts w:eastAsia="IRNazanin" w:cs="IRNazanin"/>
          <w:color w:val="111111"/>
          <w:sz w:val="28"/>
          <w:szCs w:val="28"/>
          <w:rtl w:val="true"/>
          <w:lang w:bidi="fa-IR"/>
        </w:rPr>
        <w:t xml:space="preserve">. </w:t>
      </w:r>
      <w:bookmarkStart w:id="360" w:name="pg8756_95893"/>
    </w:p>
    <w:p>
      <w:pPr>
        <w:pStyle w:val="Heading4"/>
        <w:numPr>
          <w:ilvl w:val="3"/>
          <w:numId w:val="1"/>
        </w:numPr>
        <w:rPr/>
      </w:pPr>
      <w:bookmarkStart w:id="361" w:name="__RefHeading___Toc3340276_653776707"/>
      <w:bookmarkStart w:id="362" w:name="_Toc132"/>
      <w:bookmarkEnd w:id="360"/>
      <w:bookmarkEnd w:id="361"/>
      <w:r>
        <w:rPr>
          <w:rtl w:val="true"/>
        </w:rPr>
        <w:t>معنای لغوی تقیه</w:t>
      </w:r>
      <w:bookmarkEnd w:id="362"/>
    </w:p>
    <w:p>
      <w:pPr>
        <w:pStyle w:val="BookText"/>
        <w:rPr/>
      </w:pPr>
      <w:r>
        <w:rPr>
          <w:rFonts w:ascii="IRNazanin" w:hAnsi="IRNazanin" w:eastAsia="IRNazanin"/>
          <w:color w:val="111111"/>
          <w:sz w:val="28"/>
          <w:sz w:val="28"/>
          <w:szCs w:val="28"/>
          <w:rtl w:val="true"/>
          <w:lang w:bidi="fa-IR"/>
        </w:rPr>
        <w:t xml:space="preserve">کلمه تقیه از ماده ی وقایه منشعب گشته و همانطور که راغب اصفهانی در مفردات آورده </w:t>
      </w:r>
      <w:r>
        <w:rPr>
          <w:rStyle w:val="FootnoteAnchor"/>
          <w:rtl w:val="true"/>
        </w:rPr>
        <w:footnoteReference w:id="543"/>
      </w:r>
      <w:r>
        <w:rPr>
          <w:rFonts w:ascii="IRNazanin" w:hAnsi="IRNazanin" w:eastAsia="IRNazanin"/>
          <w:color w:val="111111"/>
          <w:sz w:val="28"/>
          <w:sz w:val="28"/>
          <w:szCs w:val="28"/>
          <w:rtl w:val="true"/>
          <w:lang w:bidi="fa-IR"/>
        </w:rPr>
        <w:t>است به معنای حفظ الشى ممّا يوذيه و يضّره یعنی محافظت از چیزی در برابر آنچه که او را آزار و ضرر می رساند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تقیه یعنی از چیزی در مقابل ضررها و صدمات مراقبت کردن ناگفته معلوم است که بر اساس معنای لغوی تقیه و روایات آل الله علیهم السلام تقیه باید در جایی صورت پذیرد که خوف ضرر وجود دارد پس تقیه در مورد جلب منفعت کاربرد نداشته و مشمول دستور خدای عزوجل نمی گردد</w:t>
      </w:r>
      <w:r>
        <w:rPr>
          <w:rFonts w:eastAsia="IRNazanin" w:cs="IRNazanin"/>
          <w:color w:val="111111"/>
          <w:sz w:val="28"/>
          <w:szCs w:val="28"/>
          <w:rtl w:val="true"/>
          <w:lang w:bidi="fa-IR"/>
        </w:rPr>
        <w:t>.</w:t>
      </w:r>
    </w:p>
    <w:p>
      <w:pPr>
        <w:pStyle w:val="Heading4"/>
        <w:numPr>
          <w:ilvl w:val="3"/>
          <w:numId w:val="1"/>
        </w:numPr>
        <w:rPr/>
      </w:pPr>
      <w:bookmarkStart w:id="363" w:name="__RefHeading___Toc3340278_653776707"/>
      <w:bookmarkStart w:id="364" w:name="_Toc133"/>
      <w:bookmarkEnd w:id="363"/>
      <w:r>
        <w:rPr>
          <w:rtl w:val="true"/>
        </w:rPr>
        <w:t>مبنای عقلی تقیه</w:t>
      </w:r>
      <w:bookmarkEnd w:id="364"/>
    </w:p>
    <w:p>
      <w:pPr>
        <w:pStyle w:val="BookText"/>
        <w:rPr/>
      </w:pPr>
      <w:r>
        <w:rPr>
          <w:rFonts w:ascii="IRNazanin" w:hAnsi="IRNazanin" w:eastAsia="IRNazanin"/>
          <w:color w:val="111111"/>
          <w:sz w:val="28"/>
          <w:sz w:val="28"/>
          <w:szCs w:val="28"/>
          <w:rtl w:val="true"/>
          <w:lang w:bidi="fa-IR"/>
        </w:rPr>
        <w:t>هر انسانی با هرگونه اعتقاد و مذهب و مسلک بدین امر پی می برد که اگر جان و مال و آبرو و ناموس او یا دیگری که چون او جان ومال و ناموسش محترم است در معرض خطر و آزار و اذیت قرار گیرد به هر سبب و وسیله ای که عقل تجویز کند خود و دیگران را از آن مهلکه برهاند و اذیت و ضرر را به گونه ای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برای اینکه جانش را حفظ کند، عقل او را به کتمان و اخفای دین و مذهب واداشته گاهی نیز با توجه به شرایط او را به دفاع دعوت می کند و حتی برخی از مواقع، عقل برای فرار از ضرر و نجات از مهلکه او را مأمور به قتل و نابودی ضرر رساننده نماید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تمام این اوصاف اگر کسی در مسیری مخوف در چنگال ظالمی به اسارت بیفتد پس با اخفای اعتقاد و یا مال و دارائی خویش از دست او بگریزد و یا اینکه اگر او را بر عزم قتل خویش استوار دید او را بکشد و از ورطه هلاکت نجات یافته و به نزد خویشانش باز گردد، هیچ عاقلی او را مذمت نکرده و کسی او را برای این مخفی نگه داشتن اعتقاد که گاهی جبراً با دروغ نیز همراه است ملامت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طبيعتاً وقتی که قتل آن موذی طبق شرایطی که عقل بپذیرد جایز است آیا دروغ و کتمان عقاید برای رهایی از آزار و اذیت او جایز نیست؟</w:t>
      </w:r>
    </w:p>
    <w:p>
      <w:pPr>
        <w:pStyle w:val="BookText"/>
        <w:rPr/>
      </w:pPr>
      <w:r>
        <w:rPr>
          <w:rFonts w:ascii="IRNazanin" w:hAnsi="IRNazanin" w:eastAsia="IRNazanin"/>
          <w:color w:val="111111"/>
          <w:sz w:val="28"/>
          <w:sz w:val="28"/>
          <w:szCs w:val="28"/>
          <w:rtl w:val="true"/>
          <w:lang w:bidi="fa-IR"/>
        </w:rPr>
        <w:t>بی تردید عمل حضرت خضر نیز در سوراخ کردن کشتی آن قوم مسکین برای این که به دست ظالم نیفتد ارشادی عقلی بر فرار کردن از دست ظالم است ولو اینکه با سوراخ کردن مختصری در کشتی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بیان این مقدمه ی عقلی که مورد تأیید همه عقلای دوران های مختلف بوده و می باشد به این نکته تصریح می کنم که پس از فقدان جانسوز نبی رحمت صلی الله علیه واله وسلم در تمام ادوار دشمنان تشیع در پی این بوده اند که به هر نحوی که شده احدی از شیعه را باقی نگذارند مگر اینکه یا او را از مذهبش منصرف کرده و یا در غیر این صورت خونش را بر زمین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است که خدای حکیم و آل الله علیهم السلام در تایید حکم عقل و در ارشاد به سمت آن، دوستان و پیروان خویش را مأمور به حفظ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ایشان را امر به تقیه می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یعنی در شرایطی که ائمه علیهم السلام و دوستان ایشان در رعایت تقیه بسیار زیرکانه عمل می نموده اند باز تاریخ پر است از جنایات دشمنان و مخالفان شیعه در حق اهلبیت علیهم السلام و پیروان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بن عمرو می گوید در خدمت باقر العلوم علیه السلام مشرف بودم که مردی بر آن حضرت وارد شد و پس از رد و بدل شدن سلام از حضرت سوال نمود که در چه حالی به سر می برید؟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نرسیده است که حال ما را بدانید؟ مَثَل ما، در این امت چون بنی اسرائیل است که پسرانشان را می کشتند و دختران را زنده می گذاشتند پس این امت نیز پسران ما را کشته و دخترانمان را زنده می گذارند</w:t>
      </w:r>
      <w:r>
        <w:rPr>
          <w:rFonts w:eastAsia="IRNazanin" w:cs="IRNazanin"/>
          <w:color w:val="111111"/>
          <w:sz w:val="28"/>
          <w:szCs w:val="28"/>
          <w:rtl w:val="true"/>
          <w:lang w:bidi="fa-IR"/>
        </w:rPr>
        <w:t>.</w:t>
      </w:r>
      <w:r>
        <w:rPr>
          <w:rStyle w:val="FootnoteAnchor"/>
          <w:rtl w:val="true"/>
        </w:rPr>
        <w:footnoteReference w:id="54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فراموش نمی کنیم که چگونه اهلبیت پاک پیامبر صلی الله علیه واله وسلم را یکی یکی از دم تیغ گذراندند و بسیاری را نیز با زهر جفا جگر دریده و زهر الماس به حلقومشان خورانیدند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بسیار بودند شیعیانی که فقط به خاطر اعتقادشان چونان گوسفندی ذبح شده و در خون خود غلطیدند و چه بسیار بودند آنهایی که زنده زنده در گور و یا در زیر دیوارها مدفون شدند و چه بسیار بودند محبین اهلبیت علیهم السلام که به آتش سوزانده شدند و از بدن نازنینشان در آتش بغض و نفرت و کینه دشمنان به جز مختصر خاکستری چیز دیگری یافت نشد کتاب مقاتل الطالبيين اثر ابوالفرج اصفهانی مملو است از اسامی ساداتی که تا سال سیصد و سیزده هجری به دست مخالفان به شهادت رسیده اند در این شرایط و با وجود چنین دشمن خونخوار و ظالم و کینه توزی که قتل شیعه را سبب دخول در جنت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هیچ عاقلی نصرانی باشد یا یهودی بت پرست باشد یا مجوسی حکم نمی کند که شیعه باید خود را در برابر این دشمن قسم خورده حفظ نماید و برای اینکه نابود نشود آیا او را توصیه به اخفای دین و تقیه نمی نماید و آیا اگر کسی به خاطر عدم تقیه اسباب دردسر برای خویش و دیگران را فراهم کند او را ملامت و سرزنش نمی نماید؟</w:t>
      </w:r>
    </w:p>
    <w:p>
      <w:pPr>
        <w:pStyle w:val="BookText"/>
        <w:rPr/>
      </w:pPr>
      <w:r>
        <w:rPr>
          <w:rFonts w:ascii="IRNazanin" w:hAnsi="IRNazanin" w:eastAsia="IRNazanin"/>
          <w:color w:val="111111"/>
          <w:sz w:val="28"/>
          <w:sz w:val="28"/>
          <w:szCs w:val="28"/>
          <w:rtl w:val="true"/>
          <w:lang w:bidi="fa-IR"/>
        </w:rPr>
        <w:t>ناگفته واضح است که هر صاحب عقلی، شیعه را سفارش به تقیه و مراقبت از خویشتن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عقل وهابیون است که حکم تقیه را آنهم برای شیعه روا نداشته و بسیار تمایل دارند که شیعیان اعتقادات درونی خویش را در جایی که نباید بر ملا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یا این گروه در مورد عقل خویش از مشکلی در رنج و عذابند و یا اینکه مایلند شیعیان اعتقاد خویش را آشکار ساخته و ایشان نیز که هیچ واهمه ای ندارند بدون خوف سر از بدن آن شیعه ی مظلوم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وا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عقل حکم می کند که اگر یک گروه اقلیت، چون شیعه از مظالم یک گروه اکثریت در امان نبود برای حفظ جان خویش تقیه کرده و جان و مال خویش را از چنگ و دندان آن ظالم برهاند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دورانهایی بر شیعه گذشته و می گذرد که اگر کسی را در حجاز و برخی از بلاد دیگر یهودی و نصرانی بنامند بهتر است از اینکه او را شیعه و رافضی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عزیز تردید به خود راه ندهید درست است که شیعه در اقلیت است اما </w:t>
      </w:r>
      <w:r>
        <w:rPr>
          <w:rFonts w:eastAsia="IRNazanin" w:cs="IRNazanin"/>
          <w:color w:val="111111"/>
          <w:sz w:val="28"/>
          <w:szCs w:val="28"/>
          <w:rtl w:val="true"/>
          <w:lang w:bidi="fa-IR"/>
        </w:rPr>
        <w:t xml:space="preserve">- </w:t>
      </w:r>
      <w:bookmarkStart w:id="365" w:name="pg8756_95896"/>
    </w:p>
    <w:p>
      <w:pPr>
        <w:pStyle w:val="BookText"/>
        <w:rPr/>
      </w:pPr>
      <w:bookmarkEnd w:id="365"/>
      <w:r>
        <w:rPr>
          <w:rFonts w:ascii="IRNazanin" w:hAnsi="IRNazanin" w:eastAsia="IRNazanin"/>
          <w:color w:val="111111"/>
          <w:sz w:val="28"/>
          <w:sz w:val="28"/>
          <w:szCs w:val="28"/>
          <w:rtl w:val="true"/>
          <w:lang w:bidi="fa-IR"/>
        </w:rPr>
        <w:t xml:space="preserve">این قلت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و کثرت دیگران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يعقلون</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محمد رضا مظفر در کتاب عقائد الامامیه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درباره تقیه اینست که دشمنان در این زمینه به شیعه امامیه سرزنش کرده و آن را جزو مطاعن ایشان می پندارند گویا اینکه کینه ی این دشمنان و آتش بغض ایشان آرام نمی شود مگر اینکه تمام شیعیان گردن را در مقابل آنها گرفته و اجازه دهند که ایشان سرشان را از تن جدا سازند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عيناً همانطور که مرحوم مظفر هم فرمودند انکار تقیه توسط دشمنان شیعه و ترسو خواندن شیعیان درباره رعایت آن با این که می دانند نادیده گرفتن حکم قطعی عقل است فقط فقط از این رو صورت می گیرد که تک تک افراد را شناسائی کرده و همه را از دم تیغ بگذرانند ولی نمی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 بافواههم و الله متم نوره و لو كره الكافرون</w:t>
      </w:r>
      <w:r>
        <w:rPr>
          <w:rFonts w:eastAsia="IRNazanin" w:cs="IRNazanin"/>
          <w:color w:val="111111"/>
          <w:sz w:val="28"/>
          <w:szCs w:val="28"/>
          <w:rtl w:val="true"/>
          <w:lang w:bidi="fa-IR"/>
        </w:rPr>
        <w:t xml:space="preserve">). </w:t>
      </w:r>
      <w:r>
        <w:rPr>
          <w:rStyle w:val="FootnoteAnchor"/>
          <w:rtl w:val="true"/>
        </w:rPr>
        <w:footnoteReference w:id="548"/>
      </w:r>
    </w:p>
    <w:p>
      <w:pPr>
        <w:pStyle w:val="Heading4"/>
        <w:numPr>
          <w:ilvl w:val="3"/>
          <w:numId w:val="1"/>
        </w:numPr>
        <w:rPr/>
      </w:pPr>
      <w:bookmarkStart w:id="366" w:name="__RefHeading___Toc3340280_653776707"/>
      <w:bookmarkStart w:id="367" w:name="_Toc134"/>
      <w:bookmarkEnd w:id="366"/>
      <w:r>
        <w:rPr>
          <w:rtl w:val="true"/>
        </w:rPr>
        <w:t>آیات و روایات در موضوع تقیه</w:t>
      </w:r>
      <w:bookmarkEnd w:id="367"/>
    </w:p>
    <w:p>
      <w:pPr>
        <w:pStyle w:val="BookText"/>
        <w:rPr/>
      </w:pPr>
      <w:r>
        <w:rPr>
          <w:rFonts w:ascii="IRNazanin" w:hAnsi="IRNazanin" w:eastAsia="IRNazanin"/>
          <w:color w:val="111111"/>
          <w:sz w:val="28"/>
          <w:sz w:val="28"/>
          <w:szCs w:val="28"/>
          <w:rtl w:val="true"/>
          <w:lang w:bidi="fa-IR"/>
        </w:rPr>
        <w:t>پس از تبیین لزوم عقلی تقیه در اینجا لازم است که برای فهم حدود و ثغور این حکم عقل و شرع به محضر آیات و روایات وارد شده و از آنها نیز بهره کافی ببریم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به این نکته مهم توجه کرد که ما شیعه و پیرو محمد و آل محمد علیهم السلام بوده و زمانیکه بر ما از طرق عقلی و نقلی آیات و روایات چه از طریق شیعه و چه سنی مشخص شد که آل محمد علیهم السلام یعنی ائمه دوازده گانه جانشینان خدا و رسول صلی الله علیه واله وسلم و خلفای ایشان بر روی زمینند و معلوم شد که اطاعت محض از ایشان شرط نجات و رهایی از شقاوت است دیگر از ایشان تبعیت کرده و در هر حکمی از جمله تقیه از آنها پیروی می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صفحات گذشته دلایل حقانیت ائمه علیهم السلام و مذهب شیعه با استفاده از کتب اهل سنت بررسی گردید و عقل سلیم حکم می کند که اگر کسی را به عنوان امام و رهبر برگزیدیم از او اطاعت و تبعیت نمائیم بی تردید یکی از سفارشات و دستورات ائمه هدى عليهم افضل صلوات المصلين رعایت تقیه بوده و این امر فرع اثبات خلافت و امامت ایشان از جانب خدای مهربان است که البته در صفحات قبل به طور مبسوط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و وهابی نمی تواند به احکام صادره از جانب ائمه ما علیهم السلام ایراد بگیرد در حالیکه خود در کتب خویش حقانیت ایشان، علم و فضل و تقوای ایشان را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عترت پاک پیامبر علیه و علیهم السلام از همه عالم ترند و از همه در قضاوت و استنباط حکم خدا نیرومندترند و اگر ایشانند که باید اطاعت و پیروی شوند، دیگر نباید به خاطر تعصبات جاهلی به حکم و نظر ایشان خرد و اشکال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سنتی که عمل زشت زنا و قتل عمد صادره توسط خالدبن ولید را به خاطر اینکه وی را مجتهد می شمردند تایید کرده و مهر صحت بر آن می نهند</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این واقعه در بسیاری از منابع معتبر اهل سنت از جمله تاریخ خلیفه بن خیاط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یعقوبی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حياة الخليفه عمر بن خطاب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امام باقر و امام صادق علیها السلام را به خاطر نظرات عقلانی و منطقی و قابل تطبیق بر آیات قرآن تخطئه و ایشان و پیروانشان را تمسخر می نمایند؟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كل العجب</w:t>
      </w:r>
      <w:r>
        <w:rPr>
          <w:rFonts w:eastAsia="Amiri" w:cs="Amiri" w:ascii="Amiri" w:hAnsi="Amiri"/>
          <w:color w:val="111111"/>
          <w:sz w:val="28"/>
          <w:szCs w:val="28"/>
          <w:rtl w:val="true"/>
          <w:lang w:bidi="ar-SA"/>
        </w:rPr>
        <w:t xml:space="preserve">! </w:t>
      </w:r>
      <w:bookmarkStart w:id="368" w:name="pg8756_95898"/>
    </w:p>
    <w:p>
      <w:pPr>
        <w:pStyle w:val="Heading4"/>
        <w:numPr>
          <w:ilvl w:val="3"/>
          <w:numId w:val="1"/>
        </w:numPr>
        <w:rPr/>
      </w:pPr>
      <w:bookmarkStart w:id="369" w:name="__RefHeading___Toc3340282_653776707"/>
      <w:bookmarkStart w:id="370" w:name="_Toc135"/>
      <w:bookmarkEnd w:id="368"/>
      <w:bookmarkEnd w:id="369"/>
      <w:r>
        <w:rPr>
          <w:rtl w:val="true"/>
        </w:rPr>
        <w:t>تقیه در احادیث عترت طاهرة علیهم السلام</w:t>
      </w:r>
      <w:bookmarkEnd w:id="370"/>
    </w:p>
    <w:p>
      <w:pPr>
        <w:pStyle w:val="Heading5"/>
        <w:numPr>
          <w:ilvl w:val="4"/>
          <w:numId w:val="1"/>
        </w:numPr>
        <w:rPr/>
      </w:pPr>
      <w:bookmarkStart w:id="371" w:name="__RefHeading___Toc3340284_653776707"/>
      <w:bookmarkStart w:id="372" w:name="_Toc136"/>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مبنای تقیه در شهری که باید تقیه کرد واجب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همچنین حضرت ثامن الحجج على بن موسى الرضا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ندارد دین ندارد</w:t>
      </w:r>
      <w:r>
        <w:rPr>
          <w:rStyle w:val="FootnoteAnchor"/>
          <w:rtl w:val="true"/>
        </w:rPr>
        <w:footnoteReference w:id="551"/>
      </w:r>
      <w:r>
        <w:rPr>
          <w:rFonts w:ascii="IRNazanin" w:hAnsi="IRNazanin" w:eastAsia="IRNazanin"/>
          <w:color w:val="111111"/>
          <w:sz w:val="28"/>
          <w:sz w:val="28"/>
          <w:szCs w:val="28"/>
          <w:rtl w:val="true"/>
          <w:lang w:bidi="fa-IR"/>
        </w:rPr>
        <w:t>و حضرت اباعبدالله جعفر بن محمد الصادق علیه السلام به عبدالله بن یعفور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درباره ی دینتان رعایت کرده و آنرا با تقیه پنهان دارید شما شیعیان در بین سائر مردم مانند زنبور عسل در بین پرندگان هستید که اگر مردم از محبت شما نسبت به اهلبیت خبردار شوند شما را با زبانشان خواهند خورد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حدیث دیگری از امام هفتم حضرت ابا الحسن الكاظم علیه السلام وارد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که ترک کننده تقیه مانند تارک الصلاة است راست گفته ام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پیامبر اکرم صلی الله علیه واله وسلم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که تقیه ندارد مانند بدنی است که سر ندارد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در نهایت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دین پدران بزرگوار من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این روایات تعداد محدودی از احادیثی است که در کتب معتبره شیعه در باب تقیه وارد شده و همگی صحیح و بی ایراد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روایات معتبره پس از اینکه ما امامت و ولایت و حجیت فرمایشات ائمه اطهار علیهم السلام یعنی امامان اثنی عشر را ثابت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گذشته از طرق منابع سنی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دلیلی برای مخالفت اوامر ایشان من جمله رعایت تقیه در برابر دشمنان باقی نمی ماند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 این اوصاف برای اتمام حجت با استفاده از آیات قرآن کریم به اثبات مشروعیت تقیه پرداخته و خدای متعال و کلام مقدس او را حکم قرار داده و برای </w:t>
      </w:r>
      <w:r>
        <w:rPr>
          <w:rFonts w:eastAsia="IRNazanin" w:cs="IRNazanin"/>
          <w:color w:val="111111"/>
          <w:sz w:val="28"/>
          <w:szCs w:val="28"/>
          <w:rtl w:val="true"/>
          <w:lang w:bidi="fa-IR"/>
        </w:rPr>
        <w:t xml:space="preserve">- </w:t>
      </w:r>
      <w:bookmarkStart w:id="373" w:name="pg8756_95899"/>
    </w:p>
    <w:p>
      <w:pPr>
        <w:pStyle w:val="BookText"/>
        <w:rPr/>
      </w:pPr>
      <w:bookmarkEnd w:id="373"/>
      <w:r>
        <w:rPr>
          <w:rFonts w:ascii="IRNazanin" w:hAnsi="IRNazanin" w:eastAsia="IRNazanin"/>
          <w:color w:val="111111"/>
          <w:sz w:val="28"/>
          <w:sz w:val="28"/>
          <w:szCs w:val="28"/>
          <w:rtl w:val="true"/>
          <w:lang w:bidi="fa-IR"/>
        </w:rPr>
        <w:t xml:space="preserve">آنهائی که داد حسبنا کتاب الله </w:t>
      </w:r>
      <w:r>
        <w:rPr>
          <w:rStyle w:val="FootnoteAnchor"/>
          <w:rtl w:val="true"/>
        </w:rPr>
        <w:footnoteReference w:id="556"/>
      </w:r>
      <w:r>
        <w:rPr>
          <w:rFonts w:ascii="IRNazanin" w:hAnsi="IRNazanin" w:eastAsia="IRNazanin"/>
          <w:color w:val="111111"/>
          <w:sz w:val="28"/>
          <w:sz w:val="28"/>
          <w:szCs w:val="28"/>
          <w:rtl w:val="true"/>
          <w:lang w:bidi="fa-IR"/>
        </w:rPr>
        <w:t>می دهند از راه آیات کریمه قرآن به بررسی این موضوع می پردازیم</w:t>
      </w:r>
      <w:r>
        <w:rPr>
          <w:rFonts w:eastAsia="IRNazanin" w:cs="IRNazanin"/>
          <w:color w:val="111111"/>
          <w:sz w:val="28"/>
          <w:szCs w:val="28"/>
          <w:rtl w:val="true"/>
          <w:lang w:bidi="fa-IR"/>
        </w:rPr>
        <w:t>.</w:t>
      </w:r>
    </w:p>
    <w:p>
      <w:pPr>
        <w:pStyle w:val="Heading5"/>
        <w:numPr>
          <w:ilvl w:val="4"/>
          <w:numId w:val="1"/>
        </w:numPr>
        <w:rPr/>
      </w:pPr>
      <w:bookmarkStart w:id="374" w:name="__RefHeading___Toc3340286_653776707"/>
      <w:bookmarkStart w:id="375" w:name="_Toc137"/>
      <w:bookmarkEnd w:id="374"/>
      <w:r>
        <w:rPr>
          <w:rtl w:val="true"/>
        </w:rPr>
        <w:t>اثبات تقیه به واسطه آیات قرآن کریم</w:t>
      </w:r>
      <w:bookmarkEnd w:id="375"/>
    </w:p>
    <w:p>
      <w:pPr>
        <w:pStyle w:val="BookText"/>
        <w:rPr/>
      </w:pPr>
      <w:r>
        <w:rPr>
          <w:rFonts w:ascii="IRNazanin" w:hAnsi="IRNazanin" w:eastAsia="IRNazanin"/>
          <w:color w:val="111111"/>
          <w:sz w:val="28"/>
          <w:sz w:val="28"/>
          <w:szCs w:val="28"/>
          <w:rtl w:val="true"/>
          <w:lang w:bidi="fa-IR"/>
        </w:rPr>
        <w:t>ما برای اثبات تقیه از طریق قرآن کریم به دو دسته از آیات نورانی آن تمسک می کنیم دسته اول آیاتی هستند که با صراحت به حکم عقل مبنی بر حفظ جان و مال و ناموس خود و دیگران که تقیه نام دارد ارشاد کرده و آنرا امضاء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نیز آیاتی هستند که خبر از تقیه انبیاء عظام و بندگان صالح خدا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دسته اول، دو آیه را انتخاب کرده و در مقابل دیدگان شما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آیه 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يتخذ المؤمنون الكافرين اولياء من دون المؤمنين و من يفعل ذلك فليس من الله في شيء الا ان تتقوا منهم تقلة و يحذركم الله نفسه و الى الله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اهل ایمان مؤمنان را واگذاشته و از کافران دوست برگزینند و هر که چنین کند رابطه او با خدا مقطوع است مگر آنکه برای در حذر بودن از شر آنها تقیه کند و خدا شما را از خود می ترساند و بازگشت به سوی خدا خواهد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که صراحتاً به تقیه در برابر دشمنان اشاره شده است به مؤمنین اجازه می دهد که در برابر کفار در صورت خوف، تقیه نموده و خود را حفظ کنند لطفاً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تتقوا منهم 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ای بفرمائید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خواننده ی عزیز متحیر باشد که چگونه آیه ای به این صراحت که حتی کلمه تقیه نیز در آن ذکر شده در قرآن کریم وجود دارد ولی با این حال فرقه های غیر شیعه به ائمه اطهار علیهم السلام و شیعیان خرده گرفته و می گویند چرا زمانیکه می خواهیم شما را بکشیم یا آبرویتان را ببریم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تقیه می کنید؟ آیا آنها این آیه از قرآن را نخوانده اند؟ آری ایشان نیز اگر در اقلیت بسر می بردند و دشمنی غدار و خونخوار در کمین ایشان بود بی تردید این آیه که هیچ، صدها آیه ی نامربوط به بحث را به هم آمیخته و به اثبات تقیه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اکنون بسیاری از مفسرین ایشان رأساً از تفسیر این آیه شانه خالی کرده و با زیرکی خاص خویش از کنار آن گذشته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 آیه یکصد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بالله من بعد ايمانه الا من اکره و قلبه مطمئن بالايمان ولكن من شرح بالكفر صدراً فعليهم غضب من الله و لهم عذاب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آنکس بعد از آنکه به خدا ایمان آورده باز کافر گردید نه آنکه از روی اجبار به زبان کافر شده و دلش در ایمان ثابت باشد بلکه به اختیار کافر شد و دلش آکنده از کفر گردیده بر آنها خشم و غضب خدا و عذاب سخت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اكره و قلبه مطمئن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همانطور که در آیه قبل با یک الا بحث تقیه را استثناء فرمود در این آیه نیز با یک استثنای دیگر اجازه می دهد که اگر کسی به خاطر حفظ جان و مال خویش دچار دردسر شد کلمه کفر را بر زبان جاری ساخته ولی در دل ایمان را حفظ نماید زیرا آنکسی که او بدان ایمان دارد از قلب وی خبر داشته و عالم بر ما في الضمیر انسانها میباشد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خوب است اشاره کنم که چنین عملی نه تنها کفر نمی باشد بلکه برخلاف زعم شبهه انداز در مقوله ی نفاق هم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نفاق آنست که انسان در درون خویش کافر باشد ولی برای خوشآمد دیگران اظهار ایمان نموده و خویش را مؤمن و معتقد جلوه دهد ولی اگر کسی در درون ایمان داشته و به سبب خوف از انسانها ایمان را اخفاء و بلکه کفر را اظهار کند این در هیچ یک از انواع نفاق گنجانده نمی شود و از اینجا معلوم می شود که شبهه انداز چون بزرگان خویش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درک معنای حقیقی کلمات از جمله معانی لفظی نفاق عاجز است و گمان می کند که اگر کسی ایمان خویش را پنهان کند دچار نفاق شده است و به همین دلیل عترت پاک پیامبر علیه و علیهم السلام را به خاطر کتمان عقیده و ایمان واقعی متهم به 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امر تقیه بوده و مورد تأیید پروردگار حکیم و خبیر می باشد و مسلماً بدان نفاق و دوروئی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اختلاف ظاهر با باطن مذموم است که اولاً تعمداً ظاهر از باطن زیباتر جلوه داده شود به این معنا که ایمانی که در درون نیست در برون به جهت منافع مادی جلوه گر باشد و ثانیاً این اخفای عقیده از روی هوی و هوس بوده و به امر پروردگار عالم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آیاتی است که از تقیه بندگان پاک و صالح خدا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آیات پنجاه و هشت الی شصت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 الاً كبيراً لهم لعلهم اليه يرجعون قالوا من فعل هذا بالهتنا انه لمن الظالمين قالوا سمعنا فتى يذكرهم يقال له ابراهيم قالوا فأتوا به على اعين الناس لعلهم يشهدون قالوا أأنت فعلت هذا بالهتنا يا ابراهيم قال بل فعله كبيرهم هذا فسئلوهم إن كانوا ينطقون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همه بتها را شکست به جز بت بزرگ آنها تا به او رجوع کنند قوم ابراهیم گفتند کسی که چنین کرده همانا از ظالمین است گفتند ما شنیدیم که جوانی ابراهیم نام بتان را به بدی یاد می کرد قوم گفتند او را حاضر سازید در حضور جماعت تا بر این کار او جمع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ای ابراهیم تو با خدایان ما چنین کردی؟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کار بت بزرگ ایشان است شما از این بتان سؤال کنید اگر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گزارشی که خدای تبارک و تعالی از داستان حضرت ابراهیم علیه السلام می دهد او بوده که بتها را در هم شکسته است لکن وقتی از او می پرسند که آیا تو چنین کرده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بت بزرگ، آنها را خورد و نابود ساخته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پیامبر بزرگ خدا که خداوند او را اسوه و الگوی این امت معرفی کرده است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در این مقام مرتکب ترس و دروغ شده؟ باید گفت درباره نسبت ترس به زودی سخن خواهیم گفت ولیکن بیشک او پاک و معصوم بوده و از هرگونه خطا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عصیانی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خدای مهربان به مصلحت حفظ جان و مصالح دیگر تقیه کرده و در مقام تعلیم به امتهای بعد به خوبی از پس استادی این سر الهی برآمده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آیه بیست و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رجل مؤمن من آل فرعون يكتم ایمانه اتقتلون رجلاً أن يقول ربى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با ایمان از آل فرعون که ایمانش را پنهان می داشت با فرعونیان گفت آیا مردی را به جرم اینکه می گوید پروردگار من من خداست می کشید؟</w:t>
      </w:r>
    </w:p>
    <w:p>
      <w:pPr>
        <w:pStyle w:val="BookText"/>
        <w:rPr/>
      </w:pPr>
      <w:r>
        <w:rPr>
          <w:rFonts w:ascii="IRNazanin" w:hAnsi="IRNazanin" w:eastAsia="IRNazanin"/>
          <w:color w:val="111111"/>
          <w:sz w:val="28"/>
          <w:sz w:val="28"/>
          <w:szCs w:val="28"/>
          <w:rtl w:val="true"/>
          <w:lang w:bidi="fa-IR"/>
        </w:rPr>
        <w:t>در این آیه نیز مومنی از خاندان فرعون که در صورت ابراز ایمان دچار خطر خواهد شد ایمان خویش را کتمان کرده و این همان تقیه و حفظ جان و مال در برابر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همین سبب هم از دست مکر و حیله آنها نجات پیدا کرده و خداوند داستان او را با این آیه به پایان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فوقبه الله سيئات ما مكروا</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پس خدا از شر و مکر فرعونیان او را محفوظ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طه آیه ی چهل و سه و چهل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الى فرعون انه طغى فقولاله قولاً ليناً لعله يتذكر او يخشى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موسی و هارون به سمت فرعون رفته که او بسیار در راه طغیان شتافته است و با او با کمال آرامی و نرمی سخن گوئید باشد که متذکر شود و یا از خدا بترسد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خدای تعالی به موسی و هارون علیهما السلام نیز که دو پیامبر از انبیاء الهی هستند در بردارنده ی حقیقت تقیه و حفظ جان در برابر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 متعال از آنها می خواهد با فرعون طاغی و جبار به نرمی و ملایمت تکلم کنند و همین عمل یک نوع تقیه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سوالی بی پاسخ می ماند و آن اینست که آیا تقیه عمل انسانهای ترسو و بزدل است؟ </w:t>
      </w:r>
      <w:bookmarkStart w:id="376" w:name="pg8756_95903"/>
    </w:p>
    <w:p>
      <w:pPr>
        <w:pStyle w:val="Heading5"/>
        <w:numPr>
          <w:ilvl w:val="4"/>
          <w:numId w:val="1"/>
        </w:numPr>
        <w:rPr/>
      </w:pPr>
      <w:bookmarkStart w:id="377" w:name="__RefHeading___Toc3340288_653776707"/>
      <w:bookmarkStart w:id="378" w:name="_Toc138"/>
      <w:bookmarkEnd w:id="376"/>
      <w:bookmarkEnd w:id="377"/>
      <w:r>
        <w:rPr>
          <w:rtl w:val="true"/>
        </w:rPr>
        <w:t>آیا تقیه از بزدلی نشأت می گیرد</w:t>
      </w:r>
      <w:bookmarkEnd w:id="378"/>
    </w:p>
    <w:p>
      <w:pPr>
        <w:pStyle w:val="BookText"/>
        <w:rPr/>
      </w:pPr>
      <w:r>
        <w:rPr>
          <w:rFonts w:ascii="IRNazanin" w:hAnsi="IRNazanin" w:eastAsia="IRNazanin"/>
          <w:color w:val="111111"/>
          <w:sz w:val="28"/>
          <w:sz w:val="28"/>
          <w:szCs w:val="28"/>
          <w:rtl w:val="true"/>
          <w:lang w:bidi="fa-IR"/>
        </w:rPr>
        <w:t>باید گفت که اولاً ترس در همه موارد مذمت نشده و چه بسیار جاهایی است که عقل و شرع آنرا تأیید و تارک آنرا تقبیح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با جسارت خود را داخل دهان شیر درنده ی وحشی کند این عمل او عقلاً و شرعاً پذیرفته است؟ و در ثانی بسیاری از انبیاء خدا علیهم السلام بوده اند که از دشمنان خونخوار می ترسیده اند آیا می توان ایشان را استهزا کرده و تهمت بزدلی به ایشان زد؟</w:t>
      </w:r>
    </w:p>
    <w:p>
      <w:pPr>
        <w:pStyle w:val="BookText"/>
        <w:rPr/>
      </w:pPr>
      <w:r>
        <w:rPr>
          <w:rFonts w:ascii="IRNazanin" w:hAnsi="IRNazanin" w:eastAsia="IRNazanin"/>
          <w:color w:val="111111"/>
          <w:sz w:val="28"/>
          <w:sz w:val="28"/>
          <w:szCs w:val="28"/>
          <w:rtl w:val="true"/>
          <w:lang w:bidi="fa-IR"/>
        </w:rPr>
        <w:t>موسى بن عمران علی نبینا و آله و علیه السلام بارها از این خوف خویش پرده برداشته و نداى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اخاف أن يقتلون</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در داده است داوود نبی علیه السلام نیز دچار ترس شده در آنجا که خدای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دخلوا علی داود ففزع منهم قالوا لا تخف</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ابراهیم خلیل علیه السلام نیز دچار خوف و ترس شد همانگونه که حضرت باری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فاوجس منهم خيفةً قالوا لا تخف</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لوط نبی علیه السلام نیز دچار خوف شد و خدا از داستان او خبر داده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ان جاءت رسلنا لوطاً سيء بهم وضاق بهم ذرعاً و قالوا لا تخف</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اصلاً باید گفت که ترس و خوف را خدای مهربان در سینه ها جای داده است که نظام خلقت از هم نباشد و نسل بشر بالجمله مقطوع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از مهلکات خوف به خود راه ندهد و در برابر مخوفات خائف و ترسان نباشد به راحتی خود را در ورطه نابودی انداخته و تیشه هلاکت را به ریشه خود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 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بايديكم الى التهلكه</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خود را به مهلکه و خطر نیاندازید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ترس و خوف حتی در حیوانات به طور غریزی وجود داشته و تا این اندازه که انسان خود را از مهالک نجات دهد مطلوب است بله اگر از این حد بگذرد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بزدلی موصوف شده و از حد اعتدال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هم که خداوند و ملائکه انبیاء خویش و اولیاء الهی را به عدم خوف سفارش می کنند به دلیل نهی از یک صفت غریزی نیست بلکه به معنای دلداری و وعده ی یاری و حمایت و حفاظت از ایشان است و اینکه می گوید خوف و ترس به خود راه ندهید یعنی من شما را یاری کرده و نصرت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اشکالی ندارد که مومنی از پرتگاهی بترسد و بر لبه آن راه نرود و کسی او را ملامت نمی کند، بلکه اگر پا بر لبه پرتگاه بگذارد عقلا او را سرزنش کرده و متهم به جنون و دیوانگی می کنند و از همین قبیل است تقیه در برابر قاتل و ظالمی که قصد ظلم و تعدی نسبت به او را داشته و صرفاً منتظر ابراز عقیده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تاکید می کنم که تقیه عملی عقلائی و بر مبنای حکم صریح عقل سلیم است و به دلیل اینکه افراد گمان نکنند که باید در شرایط خطرناکی که در صورت ابراز عقیده دچار صدمه و ضرر می شوند بازهم دین خویش را آشکار سازند و به گمان خویش دین را یاری کنند خداوند در قرآن به این حکم عقل ارشاد کرده و آنرا امضاء نموده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خدائی که در صورت قدرت به مسلمین و مؤمنین امر به جهاد با دشمنان کرده است در صورت بروز سختی و دشواری آنها را مأمور به تقیه نموده و تارک هر یک از این دو امر با دیگری تفاوتی ندارد</w:t>
      </w:r>
      <w:r>
        <w:rPr>
          <w:rFonts w:eastAsia="IRNazanin" w:cs="IRNazanin"/>
          <w:color w:val="111111"/>
          <w:sz w:val="28"/>
          <w:szCs w:val="28"/>
          <w:rtl w:val="true"/>
          <w:lang w:bidi="fa-IR"/>
        </w:rPr>
        <w:t xml:space="preserve">. </w:t>
      </w:r>
      <w:bookmarkStart w:id="379" w:name="pg8756_95905"/>
    </w:p>
    <w:p>
      <w:pPr>
        <w:pStyle w:val="Heading2"/>
        <w:numPr>
          <w:ilvl w:val="1"/>
          <w:numId w:val="1"/>
        </w:numPr>
        <w:rPr/>
      </w:pPr>
      <w:bookmarkStart w:id="380" w:name="__RefHeading___Toc3340290_653776707"/>
      <w:bookmarkStart w:id="381" w:name="_Toc139"/>
      <w:bookmarkEnd w:id="379"/>
      <w:bookmarkEnd w:id="380"/>
      <w:r>
        <w:rPr>
          <w:rtl w:val="true"/>
        </w:rPr>
        <w:t>موضوع نهم</w:t>
      </w:r>
      <w:r>
        <w:rPr>
          <w:rtl w:val="true"/>
        </w:rPr>
        <w:t>:</w:t>
      </w:r>
      <w:r>
        <w:rPr>
          <w:rtl w:val="true"/>
        </w:rPr>
        <w:t>عزاداری از بدعتهای شیعیان است</w:t>
      </w:r>
      <w:r>
        <w:rPr>
          <w:rtl w:val="true"/>
        </w:rPr>
        <w:t>.</w:t>
      </w:r>
      <w:bookmarkEnd w:id="381"/>
    </w:p>
    <w:p>
      <w:pPr>
        <w:pStyle w:val="Heading3"/>
        <w:numPr>
          <w:ilvl w:val="2"/>
          <w:numId w:val="1"/>
        </w:numPr>
        <w:rPr/>
      </w:pPr>
      <w:bookmarkStart w:id="382" w:name="__RefHeading___Toc3340292_653776707"/>
      <w:bookmarkStart w:id="383" w:name="_Toc140"/>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موضوع نهم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از بدعتهای شیعیان است</w:t>
      </w:r>
      <w:r>
        <w:rPr>
          <w:rFonts w:eastAsia="IRNazanin" w:cs="IRNazanin"/>
          <w:color w:val="111111"/>
          <w:sz w:val="28"/>
          <w:szCs w:val="28"/>
          <w:rtl w:val="true"/>
          <w:lang w:bidi="fa-IR"/>
        </w:rPr>
        <w:t xml:space="preserve">. </w:t>
      </w:r>
      <w:bookmarkStart w:id="384" w:name="pg8756_95906"/>
    </w:p>
    <w:p>
      <w:pPr>
        <w:pStyle w:val="Heading3"/>
        <w:numPr>
          <w:ilvl w:val="2"/>
          <w:numId w:val="1"/>
        </w:numPr>
        <w:rPr/>
      </w:pPr>
      <w:bookmarkStart w:id="385" w:name="__RefHeading___Toc3340294_653776707"/>
      <w:bookmarkStart w:id="386" w:name="_Toc141"/>
      <w:bookmarkEnd w:id="384"/>
      <w:bookmarkEnd w:id="385"/>
      <w:r>
        <w:rPr>
          <w:rtl w:val="true"/>
        </w:rPr>
        <w:t>عزاداری از بدعتهای شیعیان است</w:t>
      </w:r>
      <w:bookmarkEnd w:id="386"/>
    </w:p>
    <w:p>
      <w:pPr>
        <w:pStyle w:val="BookText"/>
        <w:rPr/>
      </w:pPr>
      <w:r>
        <w:rPr>
          <w:rFonts w:ascii="IRNazanin" w:hAnsi="IRNazanin" w:eastAsia="IRNazanin"/>
          <w:color w:val="111111"/>
          <w:sz w:val="28"/>
          <w:sz w:val="28"/>
          <w:szCs w:val="28"/>
          <w:rtl w:val="true"/>
          <w:lang w:bidi="fa-IR"/>
        </w:rPr>
        <w:t>سلیمان خراشی در کتابش با تمسخر شیعیان و طبق رویه باطل خویش با ادعائی بدون دلیل شیعه را در موضوع عزاداری و گریه بر بزرگان دین و بالخصوص سرور و سالار شهیدان سید الکونین حضرت ابا عبدالله الحسین صلوات الله عليه بدعتگذار معرفی کرده و فعل او را در این زمینه تابع هوی و هوس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می گویند گریه بر حسین مستحب است آیا این استحباب مبتنی بر دلیل است یا هوی و هوس؟ اگر مبتنی بر دلیل است دلیلش کجاست؟ چرا اهلبیت که شما مدعی تبعیت از آنها هستید چنین نکرده اند؟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برای اینکه به شبهه مذکور به لطف خدای متعال جوابی کامل و بی نقص داده باشیم به شبهه وی چند سوال دیگر نیز اضافه کرده و با استعانت از خدای مهربان تبارک و تعالی به پاسخگوئی آنها مبادرت می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و عزاداری بر عزیزان و اولیاء الهی خلاف صبری است که خدا بدان سفارش فرموده است؟</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منابع معتبر اهل سنت دلیلی بر مشروعیت گریه و عزاداری عزیزان یافت می شود؟</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و روایتی بر استحباب گریه بر حضرت ابا عبدالله الحسين علیه السلام وجود دارد؟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اهلبیت علیهم السلام بر حضرت ابا عبدالله الحسین علیه السلام و دیگر معصومین عزاداری و گریه می کرده اند؟ </w:t>
      </w:r>
      <w:bookmarkStart w:id="387" w:name="pg8756_95907"/>
    </w:p>
    <w:p>
      <w:pPr>
        <w:pStyle w:val="Heading3"/>
        <w:numPr>
          <w:ilvl w:val="2"/>
          <w:numId w:val="1"/>
        </w:numPr>
        <w:rPr/>
      </w:pPr>
      <w:bookmarkStart w:id="388" w:name="__RefHeading___Toc3340296_653776707"/>
      <w:bookmarkStart w:id="389" w:name="_Toc142"/>
      <w:bookmarkEnd w:id="387"/>
      <w:bookmarkEnd w:id="388"/>
      <w:r>
        <w:rPr>
          <w:rtl w:val="true"/>
        </w:rPr>
        <w:t>صبر و عزاداری</w:t>
      </w:r>
      <w:bookmarkEnd w:id="389"/>
    </w:p>
    <w:p>
      <w:pPr>
        <w:pStyle w:val="BookText"/>
        <w:rPr/>
      </w:pPr>
      <w:r>
        <w:rPr>
          <w:rFonts w:ascii="IRNazanin" w:hAnsi="IRNazanin" w:eastAsia="IRNazanin"/>
          <w:color w:val="111111"/>
          <w:sz w:val="28"/>
          <w:sz w:val="28"/>
          <w:szCs w:val="28"/>
          <w:rtl w:val="true"/>
          <w:lang w:bidi="fa-IR"/>
        </w:rPr>
        <w:t>قبل از آنکه موضوع را به طور مبسوط بررسی نمائیم نیاز است که معنائی از صبر به محضر خواننده عزیز ارائه داده و از همین طریق بحث خویش را پی گیری نمائیم خدای متعال در مورد اهل عذاب و جهنم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علينا اجزعنا ام صبرنا مالنا من محیص</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بر ما یکسانست که جزع نموده و یا صبر نمائیم از این آیه و آیات مشابه آن روشن می شود که مفهوم جزع در مقابل صبر بوده و هر کس که صبر پیشه نکند در صورتی که به جزع مشغول باشد عملی منافی با صبر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که از مفسرین و لغویین بزرگ عالم اسلام بالخصوص اهل سنت می باشد در معنای جزع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الجزع ابلغ من الحزن و هو حزن يصرف الانسان عمّا هو بصدده و يقطعه عنه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جزع عملی است که از حزن و اندوه فراتر و حزنی را جزع گویند که انسان را از رسیدن به آنچه که در پی آنست واداشته و او را از آن جدا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حزن شدیدی که زندگی شخص را مختل می کند و او را از رسیدگی به امور شخصی و اجتماعیش باز می دارد جزع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شد که گریه و عزاداری بر عزیزان و اولیاء الهی هیچ منافاتی با صبر نداشته و مغایرتی نیز با مقام صابرین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گذشته ما در قرآن کریم در قصص برخی از انبیاء به صراحت عدم تنافی گریه و عزاداری را با درجه صبر و بردباری می یابیم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از جزئیات داستان حضرت یعقوب و یوسف علی نبینا و آله و علیهما السلام مطلع هستیم و می دانیم که به صراحت آیات قرآن مجید یعقوب علیه السلام پس از شنیدن خبر دریده شدن یوسف توسط گرگ اعلان داشت که در این مصیبت صبر را پیشه خواهد کرد و از مقام او نیز جز چنین عملی انتظار نمی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سولت لكم انفسكم أمراً فصبر جمیل</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او دو مرتبه با شنیدن خبر اسارت بنیامین، مصائب خویش را همراه با صبر معرفی کرده و باز تاکید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او عکس العمل خویش را در برابر مصائب وارده صبری که جمیل و نیکو باشد معرفی نمود و در عین حال محزون و مکروب روزگار را به سر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انما اشكوا بثى و حزنى الى الله</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يعقوب در عین اینکه دارای صبر جمیل است لکن بر این مصائب محزون است و این حزن را به خدا شکایت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یعنی</w:t>
      </w:r>
    </w:p>
    <w:p>
      <w:pPr>
        <w:pStyle w:val="BookText"/>
        <w:rPr/>
      </w:pPr>
      <w:r>
        <w:rPr>
          <w:rFonts w:ascii="IRNazanin" w:hAnsi="IRNazanin" w:eastAsia="IRNazanin"/>
          <w:color w:val="111111"/>
          <w:sz w:val="28"/>
          <w:sz w:val="28"/>
          <w:szCs w:val="28"/>
          <w:rtl w:val="true"/>
          <w:lang w:bidi="fa-IR"/>
        </w:rPr>
        <w:t>بی تردید می توان گفت که صبر با حزن و غم و اندوه قابل جمع مغایرتی ندارد که شخصی هم صابر باشد و هم محزون بر مصائب در ادامه باید گفت که این حزن یعقوب تا جائی ادامه داشت که در اثر گریه و اندوه بر مصائب وارده بینائی چشمان خویش را از دست داده و چشمانش سفید و بی نور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وتولى عنهم و قال يا اسفى على يوسف و ابيضت عيناه من الحزن و هم كظيم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همانطور که در آیه مشاهده می فرمائید یعقوب از شدت حزن بر یوسف و در اثر گریه های متوالی چشمانش سفید و نابینا شد و این در حالی بود که به وضوح می دانست که یوسفش زنده و در قید حیات است و به همین دلیل می گفت بروید و از یوسف جستجو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اذهبوا فتحسسوا من يوسف و اخیه</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همه ی این عزاداری ها فقط در هجران یوسف و فراق او به این شدت ابراز و اظهار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توان گفت که پیامبر خدا یعقوب نبی با آن درجه از مقام معنوی که داشت نستجیر بالله دروغ می گفت که صبر جمیل خواهم کرد و در عین حال به حدی گریه می نمود که چشمانش کور و نابینا گشت؟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وهابیون در پی ارشاد یعقوب نبی بر آمده و بخواهند او را نیز از لوث شرک رهانیده و به جایگاه موحدین راهنمائیش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وهابیونی که ما سراغ داریم به اندازه ای وقیح و جسورند که هیچ ابا ندارند پیامبری را که از جانب خدا برای هدایت ما آمده و در اعلی درجه توحید بسر می برد، متهم به شرک کرده و فقط خود و عقاید خود را ملاک حق و باطل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عزیزی که مشغول مطالعه ی این سطور هستی آیا تا بحال فکر کرده ای که اگر پیامبری که از جانب خدا برای هدایت بشریت به توحید و یگانه پرستی مبعوث شده خود به شرک آن هم چنین شرکی مبتلا باشد پس چه کسی باید مردم را با معارف الهی آشنا سازد و ایشان را از شرک و ثنویت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خداوند در قرآن کریم ایشان را به عنوان معلم بشریت معرفی نموده است اگر خود بیسواد باشند و در بین شاگردانشان کسانی چون وهابیون علم و سوادشان از انبیاء بیشتر باشد پس ارسال این پیامبران چه سود و نفعی در پی داشته است آیا خدای متعال العیاذ بالله کاری بیهوده و عملی سرتاسر لعب و بازی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افحسبتم انما خلقناكم عبثاً و انكم الينا لا ترجعون</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در انتهای این بخش لازم است این مطلب را مجدداً گوشزد نمایم که صبر آن زمان به کنار رفته و انسان از او تهی می گردد که در مصائب به شکایت از خدا پرداخته و اینگونه بردباری خویش را از دست دهد و گریه و عزاداری در مصیبتها هیچ منافاتی با درجه و مقام صابرین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رسول خدا صلی الله علیه واله وسلم است که در مصیبت پسر عزیزشان ابراهیم گریه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گرید و قلب محزون می شود ولی چیزی را که خدا به آن رضایت ندارد نمی گوئیم و ما ای ابراهیم بر تو محزون و غصه داریم</w:t>
      </w:r>
      <w:r>
        <w:rPr>
          <w:rFonts w:eastAsia="IRNazanin" w:cs="IRNazanin"/>
          <w:color w:val="111111"/>
          <w:sz w:val="28"/>
          <w:szCs w:val="28"/>
          <w:rtl w:val="true"/>
          <w:lang w:bidi="fa-IR"/>
        </w:rPr>
        <w:t>.</w:t>
      </w:r>
      <w:r>
        <w:rPr>
          <w:rStyle w:val="FootnoteAnchor"/>
          <w:rtl w:val="true"/>
        </w:rPr>
        <w:footnoteReference w:id="57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در معتبرترین کتب اهل سنت یعنی صحیح بخاری و سنن ابن ماجه ذکر شده است خود به خوبی بر مدعای ما دلالت می کند که صبر با گریه و حزن و اندوه تعارضی ندارد، بلکه اگر انسان سخنی بر زبان جاری کند که خلاف رضایت خدا باشد و در واقع در این مصیبت به شکایت از فعل خدای مهربان و حکیم بپردازد عملی در تضاد با صبر مرتکب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رسول خداست که بر یکی از نوادگان خویش در حالیکه مشغول جانکندن بود گریه می کرد و در جواب آنهایی که اعتراض می کردند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است که خدا در اولاد آدم قرار داده و او فقط به بندگان رحیمش مهربان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واقعاً این رسول رحمت صلی الله علیه واله وسلم اگر بود و می دید که اسلاف این وهابیون با نوادگان و فرزندان دلبندش پس از او چه کردند و چه مصائبی بر سر آنها وارد ساختند چه می کرد؟ اگر ناله های غریبانه ی دخترش فاطمه علیها السلام و پاره های جگر، جگر گوشه اش مجتبی علیه السلام و حلقوم دریده ی علی اصغر و رأس بر نیزه حسین عزیزش علیه السلام را می دید چگونه گریه کرده و عزاداری می نمود؟ آیا این مصائب از مصیبت هجران یوسف دردناکتر و از جانکندن نوه ی خردسال رسول اکرم صلی الله علیه واله وسلم در مقابل دیدگانش جانسوزتر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رسول خداست که وقتی جانکندن سعد بن عباده را می بیند گریه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 خدا مرده ای را با گریه و حزن ما عذاب نمی کند ولکن عذاب به خاطر سخنی است که از زبان خارج می شود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این رسول خداست که چون دید عمر زنی را از تشییع جنازه با داد و فریاد نهی می کند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ای عمر زیرا که چشم می گرید و به جان مصیبت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يا عمر فان العين دامعة و النفس مصابة</w:t>
      </w:r>
      <w:r>
        <w:rPr>
          <w:rFonts w:eastAsia="IRNazanin" w:cs="IRNazanin"/>
          <w:color w:val="111111"/>
          <w:sz w:val="28"/>
          <w:szCs w:val="28"/>
          <w:rtl w:val="true"/>
          <w:lang w:bidi="fa-IR"/>
        </w:rPr>
        <w:t>.</w:t>
      </w:r>
      <w:r>
        <w:rPr>
          <w:rStyle w:val="FootnoteAnchor"/>
          <w:rtl w:val="true"/>
        </w:rPr>
        <w:footnoteReference w:id="57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این آیات قرآن کریم و این روایات که همگی از معتبرترین کتب اهل سنت که معروف به صحاح است انتخاب شده بود جای هیچ شک و شبه های باقی نمی ماند که گریه و عزاداری بر مصائب نه تنها با صبر و بردباری تنافری نداشته بلکه اولیاء و انبیاء عظام خدا چون خاتم الانبیاء صلی الله علیه واله وسلم و یعقوب نبی علیه السلام خود در مصائب می گریستند و روشن می شود که تا چه اندازه نبی اکرم صلى الله عليه وسلم با این فکر جاهلی که گریه را مخصوصاً از سوی بانوان مردود می دانسته است مبارزه کردند، لکن عده ای که در زمان آن حضرت به مقاصد خویش نرسیدند پس از آن بزرگوار چگونه افکار خرافی و ضد انسانی خویش را به جامعه اسلامی غالب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bookmarkStart w:id="390" w:name="pg8756_95911"/>
    </w:p>
    <w:p>
      <w:pPr>
        <w:pStyle w:val="BookText"/>
        <w:rPr/>
      </w:pPr>
      <w:bookmarkEnd w:id="390"/>
      <w:r>
        <w:rPr>
          <w:rFonts w:ascii="IRNazanin" w:hAnsi="IRNazanin" w:eastAsia="IRNazanin"/>
          <w:color w:val="111111"/>
          <w:sz w:val="28"/>
          <w:sz w:val="28"/>
          <w:szCs w:val="28"/>
          <w:rtl w:val="true"/>
          <w:lang w:bidi="fa-IR"/>
        </w:rPr>
        <w:t>آیات و روایات به روشنی ثابت شد که عزاداری و گریه با صبر مغایرتی ندارد و آنچه که در تعارض با صبر است شکایت از مصیبت و بیان سخنان شرک آلود و کفر آمیز است پس در نتیجه ،انسان هم می تواند صبور و بردبار باشد و هم در مصیبت محزون و غصه دار با بهره گیری از فضل و رحمت الهی در این بخش به دو سوالی که مطرح شده بود پاسخ دادیم اول اینکه آیا صبر با گریه و عزاداری در ضدیت است؟ و دوم آیا در منابع اهل سنت دلیلی بر مشروعیت گریه و عزاداری یافت می شود یا خیر؟ حال که پاسخ این دو سوال روشن گردید سخن را در بخش دیگر که پیرامون گریه بر مصائب حضرت سید الشهداء علیه السلام است پی می گیریم و الله هو الموفق المعين</w:t>
      </w:r>
      <w:r>
        <w:rPr>
          <w:rFonts w:eastAsia="IRNazanin" w:cs="IRNazanin"/>
          <w:color w:val="111111"/>
          <w:sz w:val="28"/>
          <w:szCs w:val="28"/>
          <w:rtl w:val="true"/>
          <w:lang w:bidi="fa-IR"/>
        </w:rPr>
        <w:t>.</w:t>
      </w:r>
    </w:p>
    <w:p>
      <w:pPr>
        <w:pStyle w:val="Heading3"/>
        <w:numPr>
          <w:ilvl w:val="2"/>
          <w:numId w:val="1"/>
        </w:numPr>
        <w:rPr/>
      </w:pPr>
      <w:bookmarkStart w:id="391" w:name="__RefHeading___Toc3340298_653776707"/>
      <w:bookmarkStart w:id="392" w:name="_Toc143"/>
      <w:bookmarkEnd w:id="391"/>
      <w:r>
        <w:rPr>
          <w:rtl w:val="true"/>
        </w:rPr>
        <w:t>استحباب گریه و عزاداری بر حضرت سید الشهداء حسين بن على علیهما السلام</w:t>
      </w:r>
      <w:bookmarkEnd w:id="392"/>
    </w:p>
    <w:p>
      <w:pPr>
        <w:pStyle w:val="BookText"/>
        <w:rPr/>
      </w:pPr>
      <w:r>
        <w:rPr>
          <w:rFonts w:ascii="IRNazanin" w:hAnsi="IRNazanin" w:eastAsia="IRNazanin"/>
          <w:color w:val="111111"/>
          <w:sz w:val="28"/>
          <w:sz w:val="28"/>
          <w:szCs w:val="28"/>
          <w:rtl w:val="true"/>
          <w:lang w:bidi="fa-IR"/>
        </w:rPr>
        <w:t>مولف وهابی در نتیجه انکار فضیلت بكاء و گریه بر حضرت سيد الشهداء علیه السلام دلیل این استحباب را هوی و هوس معرفی کرده و با این که خود به خوبی از روایات وارده بر فضائل گریه بر حضرت ابا عبدالله الحسین علیه السلام مطلع است لیکن خویش را تسلیم هوی و هوس آلوده نفسانی خویش نموده و برای جلب رضایت ابلیس و اصحاب او همانطور که بیش از هزار سال است که رویه بزرگان ایشان بر این مدار دور زده است به یاوه سرائی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مؤمنین لازم است بدانند که خدای مهربان از حال او و همفکرانش در کتاب خویش خبرداده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ولتسمعن من الذين أوتوا الكتاب من قبلكم ومن الذين اشركوا اذى كثيراً</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ای مومنین بی شک از مشرکین و آنهایی که صاحب کتابند اذیت های فراوانی خواهید شنید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اهل ایمان نیز صبر و تقوی در برابر آنها را سفارش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تصبروا و تتقوا فان ذلك من عزم الامور</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از این سخنان گذشته ما برای اثبات استحباب گریه و عزاداری بر حضرت اباعبدالله علیه السلام و برای اینکه بر همه تبیین گردد که ملاک این سخن هوی و هوس نیست، به ذکر پاره ای از روایات آل الله علیهم السلام پیرامون این عمل مقدس پرداخته و نمونه ای از کلمات نورانی ایشان را در راستای تبیین موضوع مذکور در اینجا نقل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زین العابدین علیه السلام مرتب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چشمش برای قتل حسین بن علی علیه السلام گریان شود به اندازه ای که بر گونه هایش روان گردد خداوند او را بدین سبب در غرفه های بهشت ساکن کند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از اهل کوفه به نزد حضرت صادق علیه السلام حاضر بودیم پس جعفر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 پس امام او را نزدیک خود فرا 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برای حسین علیه السلام خوب شعر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شروع به خواندن کرد و حضرت صادق آل محمد علیه السلام و آنهایی که دور آن بزرگوار بودند گریستند به اندازه ای که محاسن حضرت از اشک چشمشان خیس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جعفر هیچ کس نیست که برای حسین علیه السلام شعری بگوید و بگرید و بگریاند مگر اینکه خداوند او را در بهشت ساکن کرده و گناهانش را بیامرزد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ثامن الحجج على بن موسى الرضا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چشم های ما را مجروح کرده و اشک ما را سرازیر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ما در کربلا ذلیل شده و تا روز قیامت کرب و بلا را ارث 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کسی چون حسین علیه السلام باید بگریند گریه کنندگان زیرا گریه بر او گناهان بزرگ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مثل الحسين فليبك الباکون</w:t>
      </w:r>
      <w:r>
        <w:rPr>
          <w:rFonts w:eastAsia="IRNazanin" w:cs="IRNazanin"/>
          <w:color w:val="111111"/>
          <w:sz w:val="28"/>
          <w:szCs w:val="28"/>
          <w:rtl w:val="true"/>
          <w:lang w:bidi="fa-IR"/>
        </w:rPr>
        <w:t>.</w:t>
      </w:r>
      <w:r>
        <w:rPr>
          <w:rStyle w:val="FootnoteAnchor"/>
          <w:rtl w:val="true"/>
        </w:rPr>
        <w:footnoteReference w:id="58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 بن موسی علیه السلام به پسر شبیب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برای چیزی گریه کنی پس برای حسین علیه السلام گریه کن که او را چون گوسفندی سر بریدند و با او هجده نفر از اهلبیتش که مانندی در زمین نداشتند کشته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شبیب اگر بر حسین به اندازه ای گریستی که اشکت بر گونه هایت روان شد خداوند هر گناه کوچک و بزرگ کم و زیاد تو را می بخشد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جزع بر بنده در هر غصه ای مکروه است مگر گریه و جزع بر حسین بن علی که گریه و جزع بر او اجر دارد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حسین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گریه ام هیچ مؤمنی مرا یاد نمی کند مگر اینکه می گرید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غریب و شهید حضرت سید الشهدا علیه السلام از حلقوم بریده به دختر خویش سکینه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هرگاه آب گوارا نوشیدید مرا یاد کرده و هر زمان که شنیدید غریبی در غربت و کسی به شهادت از دنیا رفته بر من گریه کنید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ضمن دعایی که برای زوار و عزاداران جدشان حضرت ابا عبدالله الحسين علیه السلام انشاء فرموده اند اینگونه گریه کنان بر جدشان را دعا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رحمتت را بر آن چشمهایی که به خاطر دلسوزی بر ما گریان می شود و بر آن قلوبی که به سبب ما جزع می نماید و آتش می گیرد و آن ناله های بلندی که به خاطر مصائب ما برمی خیزد نازل فرما</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الصادق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نزد او حسین علیه السلام یاد شود و از چشم او به اندازه بال مگسی اشک خارج گردد ثواب او بر خداست و خداوند به کمتر از بهشت برای او راضی نمی شود</w:t>
      </w:r>
      <w:r>
        <w:rPr>
          <w:rFonts w:eastAsia="IRNazanin" w:cs="IRNazanin"/>
          <w:color w:val="111111"/>
          <w:sz w:val="28"/>
          <w:szCs w:val="28"/>
          <w:rtl w:val="true"/>
          <w:lang w:bidi="fa-IR"/>
        </w:rPr>
        <w:t>.</w:t>
      </w:r>
      <w:r>
        <w:rPr>
          <w:rStyle w:val="FootnoteAnchor"/>
          <w:rtl w:val="true"/>
        </w:rPr>
        <w:footnoteReference w:id="58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عزیز این مقدار روایات را در عدد بیست ضرب کرده و بداند عدد حاصله حداقل روایاتی است که در استحباب گریه بر حضرت سید الشهدا علیه السلام در کتب ما موجود است و چقدر مشتاقم که بدانم تارک این همه روایات معتبر پیرو هوی و است یا آنکس که به حکم عقل و شرع بدانها عامل و پایبند می باشد؟ </w:t>
      </w:r>
      <w:bookmarkStart w:id="393" w:name="pg8756_95914"/>
    </w:p>
    <w:p>
      <w:pPr>
        <w:pStyle w:val="Heading3"/>
        <w:numPr>
          <w:ilvl w:val="2"/>
          <w:numId w:val="1"/>
        </w:numPr>
        <w:rPr/>
      </w:pPr>
      <w:bookmarkStart w:id="394" w:name="__RefHeading___Toc3340300_653776707"/>
      <w:bookmarkStart w:id="395" w:name="_Toc144"/>
      <w:bookmarkEnd w:id="393"/>
      <w:bookmarkEnd w:id="394"/>
      <w:r>
        <w:rPr>
          <w:rtl w:val="true"/>
        </w:rPr>
        <w:t>گریه های ائمه علیهم السلام بر مصائب اهلبیت علیهم السلام مخصوصاً بر مصیبت های امام حسین علیه السلام</w:t>
      </w:r>
      <w:r>
        <w:rPr>
          <w:rtl w:val="true"/>
        </w:rPr>
        <w:t>.</w:t>
      </w:r>
      <w:bookmarkEnd w:id="395"/>
    </w:p>
    <w:p>
      <w:pPr>
        <w:pStyle w:val="BookText"/>
        <w:rPr/>
      </w:pPr>
      <w:r>
        <w:rPr>
          <w:rFonts w:ascii="IRNazanin" w:hAnsi="IRNazanin" w:eastAsia="IRNazanin"/>
          <w:color w:val="111111"/>
          <w:sz w:val="28"/>
          <w:sz w:val="28"/>
          <w:szCs w:val="28"/>
          <w:rtl w:val="true"/>
          <w:lang w:bidi="fa-IR"/>
        </w:rPr>
        <w:t>شبهه انداز با لحنی عاری از مبانی علمی به راحتی مدعی شده است که اهلبیت علیهم السلام علاوه بر مصائب حضرت ابا عبدالله علیه السلام گریه و عزاداری نمی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روشنی بطلان سخن وی فقط به جهت اتمام حجت روایاتی را در رد سخن بی پایه و اساس او ذکر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حدیثی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در هنگام احتضار آنقدر بر مظلومیت امام علی علیه السلام گریستند که از هوش رفتند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 ابابکر نقل کرده است زمانی که جبرئیل خبر شهادت حسین بن على علیه السلام را به پیامبر صلی الله علیه واله وسلم داد حضرت گریستند و جبرئیل ایشان را دلداری می داد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روایتی طولانی نقل کرده است که چون از صفین باز می گشتیم گذر امام المتقین علی بن ابی طالب علیه السلام و اصحاب آن حضرت به سرزمین نینوا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صدای بلند مصائبی را که در این زمین بر عترت طاهره سپس خواهد رسید بیان کرده و آنقدر گریستند که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بكاء طويلاً و بكينا معه حتى سقط لوجهه و غشى عليه طويلاً</w:t>
      </w:r>
      <w:r>
        <w:rPr>
          <w:rFonts w:eastAsia="IRNazanin" w:cs="IRNazanin"/>
          <w:color w:val="111111"/>
          <w:sz w:val="28"/>
          <w:szCs w:val="28"/>
          <w:rtl w:val="true"/>
          <w:lang w:bidi="fa-IR"/>
        </w:rPr>
        <w:t>.</w:t>
      </w:r>
      <w:r>
        <w:rPr>
          <w:rStyle w:val="FootnoteAnchor"/>
          <w:rtl w:val="true"/>
        </w:rPr>
        <w:footnoteReference w:id="58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روزی رسول خدا صلی الله علیه واله وسلم نشسته بودند که امام حسن علیه السلام که کودکی بودند وارد شده پس پیامبر صلی الله علیه واله وسلم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نزد من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زانو نشانده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او را با سم شهید خواهند کرد و در آن زمان ملائکه و هفت آسمان و زمین بر او بگریند و همه چیز حتی پرندگان آسمان و ماهیان دریا بر او بگریند پس هر کس بر مصیبت حسنم گریه کند چشمش در روزی که چشمها کور است کور نخواهد شد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العارفین و قدوة الصالحین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فاطمه و حسن و حسین علیهم السلام در نزد پیامبر صلی الله علیه واله وسلم بودیم پس به ما توجهی کرده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شما را چه سبب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آنچه که بعد از من بر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به خاطر ضربه ای که بر سر تو وارد می شود ضربه ی سیلی ای که به صورت فاطمه می خورد و خنجری که به ران حسن فرو رفته و سمی که بدان مسموم می شود و گریه می کنم به خاطر شهادت حسین پس همه گریستیم</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الحسین علیه السلام در روزی که امام حسن علیه السلام را مسموم کرده بودند وارد بر برادر شدند و چون چشمشان به برادر افتاد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پرسیدند بر چه گریه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شما و آنچه که بر سر شما آورده اند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هیچ روزی چون روز تو نیست ای ابا عبدالله</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ابوعماره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شعری درباره ی حسین علیه السلام بخوان پس خواندم و حضرت گریه کرده و صدای گریه از خانه بلند گردید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روز عاشورا می رسید در آن روز محزون و مصیبت زده و گریان بودند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حسین صلوات الله علیه در آن کشته شده است</w:t>
      </w:r>
      <w:r>
        <w:rPr>
          <w:rFonts w:eastAsia="IRNazanin" w:cs="IRNazanin"/>
          <w:color w:val="111111"/>
          <w:sz w:val="28"/>
          <w:szCs w:val="28"/>
          <w:rtl w:val="true"/>
          <w:lang w:bidi="fa-IR"/>
        </w:rPr>
        <w:t>.</w:t>
      </w:r>
      <w:r>
        <w:rPr>
          <w:rStyle w:val="FootnoteAnchor"/>
          <w:rtl w:val="true"/>
        </w:rPr>
        <w:footnoteReference w:id="59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واله وسلم دختر خویش فاطمه علیها السلام را به مصائب ابا عبدالله علیه السلام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دو عالم سلام الله علیها به شدت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این مصائب در چه زمانی واقع خواهد شد؟ حضرت رسول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نه من و نه علی و نه تو هیچ یک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ریحانه قلب رسول خدا صلی الله علیه واله وسلم شدت یافته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 او اقامه عزا کند؟ نبی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زنان امتم بر زنان اهلبیتم و مردان امتم بر مردان ایشان گریه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خواهند کرد و گروه گروه عزای او را در هر سال تجدید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قیامت تو زنان را و من مردان را و هر کس که بر مصائب حسین گریه کرده است را دستگیری کرده و با شفاعت خویش وارد بهشت می سازیم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 العابدين على بن الحسین علیه السلام بیست سال یا چهل سال بر پدر بزرگوار خویش حضرت سید الشهداء علیه السلام گریستند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 الله ارواحناه فداه در زیارت جد غریب خویش به آن حضرت خطاب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آینه هر صبح و شام بر شما ندبه کرده و بر شما به جای اشک خون می گریم</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حضرت علی بن موسی الرضا عليه الاف التحیه و الثنا در هنگام خروج اجباری از مدینه به سمت طوس به اهلبیت خویش امر فرمودند که بر من با صدای بلند گریه کنید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این روایات و امثال آنها که لا يعدّ ولا یحصی هستند همگی در پی اثبات این مدعاست که اهلبیت علیهم السلام خود بر مصائب خویش بیش از همه عزاداری و گریه می کرده اند و در بطن سخنان این وهابی خود فروخته جز القاء شبهه و ایجاد تفرقه چیز دیگری نهفته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ادریس شافعی که خود از ائمه اربعه اهل سنت است در قصیده ای منسوب به او در مصائب حضرت سیدالشهدا علیه السلام نوحه سرائی کرده و رثای آن حضرت را بر زبان خویش جاری ساخته است که ما نیز کتاب خویش را با مرثیه ی او به اتمام می رسانیم </w:t>
      </w:r>
    </w:p>
    <w:p>
      <w:pPr>
        <w:pStyle w:val="BookText"/>
        <w:rPr/>
      </w:pPr>
      <w:r>
        <w:rPr>
          <w:rFonts w:ascii="IRNazanin" w:hAnsi="IRNazanin" w:eastAsia="IRNazanin"/>
          <w:color w:val="111111"/>
          <w:sz w:val="28"/>
          <w:sz w:val="28"/>
          <w:szCs w:val="28"/>
          <w:rtl w:val="true"/>
          <w:lang w:bidi="fa-IR"/>
        </w:rPr>
        <w:t xml:space="preserve">تاوب عنّى و الفواد كئيب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ارق عینی فارقاد غريب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مبلغ عنى 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كرهتها انفس و 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قتيلاً بلا جرم كان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الارجوان خضب</w:t>
      </w:r>
    </w:p>
    <w:p>
      <w:pPr>
        <w:pStyle w:val="BookText"/>
        <w:rPr/>
      </w:pPr>
      <w:r>
        <w:rPr>
          <w:rFonts w:ascii="Amiri" w:hAnsi="Amiri" w:eastAsia="Amiri" w:cs="Amiri"/>
          <w:color w:val="111111"/>
          <w:sz w:val="28"/>
          <w:sz w:val="28"/>
          <w:szCs w:val="28"/>
          <w:rtl w:val="true"/>
          <w:lang w:bidi="ar-SA"/>
        </w:rPr>
        <w:t xml:space="preserve">فللسيف اعوال و للرمح 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وللخيل من بعد الصهيل 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تزلزلت الدنيا لال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كادلهم صمّ الجبال تذوب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يصلّى على المبعوث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يغزى بنوه ان ذالعجيب</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اندوه من باز گردید و دل من محزونست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من ضعیف و خواب از آن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کیست که از من پیغامی به حسین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نفسها و دلها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بدون گناهی کشته شده و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با آب ارغوان رنگ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شمشیر فریادها و برای نیزه ها ناله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اسب پس از شیحه زدن ضجه هائیست</w:t>
      </w:r>
    </w:p>
    <w:p>
      <w:pPr>
        <w:pStyle w:val="BookText"/>
        <w:rPr/>
      </w:pPr>
      <w:r>
        <w:rPr>
          <w:rFonts w:ascii="IRNazanin" w:hAnsi="IRNazanin" w:eastAsia="IRNazanin"/>
          <w:color w:val="111111"/>
          <w:sz w:val="28"/>
          <w:sz w:val="28"/>
          <w:szCs w:val="28"/>
          <w:rtl w:val="true"/>
          <w:lang w:bidi="fa-IR"/>
        </w:rPr>
        <w:t xml:space="preserve">دنیا برای آل محمد متزلزل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است که کوهها برایشان سخت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که بر پیامبر هاشمی صلوات فرستاده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فرزندان او جنگ می شود این 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تمام عزیزانی که این کتاب را به طور کامل و با دقت مطالعه فرموده اند عرض می نمایم که اگر در موردی از جوابها احساس نمودند متوجه و یا قانع نمی شوند گمان نکنند که این آخرین سخن شیعه است بلکه با مراجعه به بزرگان و اساتید فن، هم جواب را بار دیگر بررسی کرده و هم از اجوبه ایشان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ای که سفارش بدان ضروری می نماید این است که همه ی ما همواره بدانیم مثل یک شبهه مثل درد و مرضی است که باید به دنبال مداوای آن رفت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الله التوفیق</w:t>
      </w:r>
      <w:r>
        <w:rPr>
          <w:rFonts w:eastAsia="IRNazanin" w:cs="IRNazanin"/>
          <w:color w:val="111111"/>
          <w:sz w:val="28"/>
          <w:szCs w:val="28"/>
          <w:rtl w:val="true"/>
          <w:lang w:bidi="fa-IR"/>
        </w:rPr>
        <w:t xml:space="preserve">. </w:t>
      </w:r>
      <w:bookmarkStart w:id="396" w:name="pg8756_95918"/>
    </w:p>
    <w:p>
      <w:pPr>
        <w:pStyle w:val="Heading3"/>
        <w:numPr>
          <w:ilvl w:val="2"/>
          <w:numId w:val="1"/>
        </w:numPr>
        <w:rPr/>
      </w:pPr>
      <w:bookmarkStart w:id="397" w:name="__RefHeading___Toc3340302_653776707"/>
      <w:bookmarkStart w:id="398" w:name="_Toc145"/>
      <w:bookmarkEnd w:id="396"/>
      <w:bookmarkEnd w:id="397"/>
      <w:r>
        <w:rPr>
          <w:rtl w:val="true"/>
        </w:rPr>
        <w:t>منابع</w:t>
      </w:r>
      <w:bookmarkEnd w:id="398"/>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محمد عبدالله بن مسلم ابن قتیبه دینوری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منشورات الرضى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قدس الله نفسه القدوسي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الكتب الاسلامية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جليل القدر ابو منصور احمد بن علی بن ابیطالب طبرسی رحمة الله عليه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هجری دارالکتب اسلامیه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محمدبن نعمان معروف به شیخ مفید اعلی الله مقامه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موسسه نشر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نعمان معروف به شیخ مفید اعلی الله مقامه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ارغام المبتدع الغبى بجواز التوسل بالنبي صلی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بن صديق المغربي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ابوجعفر محمد بن الحسن طوسی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اسلامیه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ابوجعفر محمد بن علی قمی معروف به شیخ صدوق رضوان الله عليه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وحدت بخش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مولی محمد باقر مجلسی سلام الله علیه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الكتب الاسلامية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بداية المعارف الالهيه فى شرح عقائد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رضا مظفر به شرح سید محسن خرازی موسسه نشر اسلامی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بن 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ابوجعفر محمد بن حسن صفار رحمة الله عليه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طلیعه نور</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البكاء للحسین علیه السلام علامه میر جهانی چاپ خورشید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القلم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تشیع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انتشارات انصاریان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خلیفه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بن خیاط عصفری بصری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دارالفکر رقة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یعقوب بن جعفر معروف به یعقوبی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موسسه اعلمی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قزغلی بن عبدالله معروف به سبط بن 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مرکز نشر مجمع جهانی اهل البيت عليهم السلام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تزويج ام كلثوم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 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سید محمد حسین طباطبائی عليه الرحمة،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جلیل القدر ابى نصر محمد بن مسعود معروف به عیاشی عليه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انتشارات اعلمی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فرات بن ابراهيم عليه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وزارت ارشاد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حسین قرشی طبرستانی معروف به فخر 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الشيعه الى تحصيل مسائل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الحسن الحر عاملی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عليهم السلام لاحياء التراث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ابی جعفر محمد بن الحسن الطوسی قدس سره الشريف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بيروت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قمی معروف به 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اخلاق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اثیر جزری</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الفکر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و ازاحة الاشتباهات عن الطرق و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محمد بن على اردبیلی رحمة الله عليه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دارالاضواء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الصحيح 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محمد بن عیسی بن سورة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الثراث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والنصرة لسيد العترة فى حرب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نعمان معروف به شیخ مفید اعلی الله مقامه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قریشی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محدث قطب الدین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الكتب الاسلامی توزیع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و معرفة احوال صاحب الشريعي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بن علی بیهقی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ابوالعباس احمد بن عبدالله 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مکتبة دارالزمان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المنارة لتخريج احاديث التوسل والزيارة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سعيد ممدوح چاپ دار الامام النووى عمان، 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سبطان فى موقفيهما آية الله سید علینقی نقوی قدس سره چاپ موسسه بهار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قزوینی معروف به ابن ماجه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ابو حامد ابن ابى الحديد المدائنی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موسسه اسماعیلیان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معروف به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موسسه اعلمی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محمد بن اسماعیل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الحسین مسلم بن حجاج نیشابوری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داراحیاء التراث العربي</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ابوجعفر محمد بن علی قمی معروف به شیخ صدوق رضوان طومالی حالات بتحال الله علیه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انتشارات مومنین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ابوجعفر محمد بن علی قمی معروف به شیخ صدوق رضوان الله عليه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دارالکتب اسلاميه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في الكتاب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 شیخ عبدالحسین امینی قدس الله نفسه القدوسی چاپ بنیاد بعثت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علیها السلام بهجة قلب المصطفى صلی علی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احمد رحمانی همدانی چاپ منير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 فى شرح صحيح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المعرفة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ابى جعفر محمد بن يعقوب بن اسحاق کلینی رازی نورالله مضجعه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الكتب الاسلامية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قولویه قمی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المرتضی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في مناقب علی بن ابی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کنجی شافعی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اهل البيت عليهم السلام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قمی معروف به 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فى سنين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المتقى بن حسام الدین هندی</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موسسه رسالة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علیهم السلام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آقا دادی چاپ انتشارات دليل ما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الحسن علی بن حسین 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دارالفکر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نوری طبرسی رحمة الله علیه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موسسة ال البيت لاحياء التراث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علی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حاکم نیشابوری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العلميه بیروت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بن هلال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بیت الافكار الدوليه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طبرانی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بيروت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مرکز نشر دانشگاهی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جلیل القدر شیخ عباس قمى عليه الرحمة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حدود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دمشق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علی بن محمد اصفهانی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عبدالکریم شهرستانی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اعلمی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حياة الخليفه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احمد البکری چاپ الارشاد للطباعة النشر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بن محمد مکی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الحسن علی بن محمد شافعی مشهور به ابن مغازلی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الاسلامية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جلیل القدر شیخ عباسی قمی علیه الرحمة، انتشارات نسيم حيات</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المهدى المنتظر علیه السلام في ضوء الاحاديث والاثار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عبدالعليم عبدالعظیم البستوی، چاپ مكتبة المكيه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حسين الطاهر الشريف الرضى عليه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موسسه تحقیقاتی امیرالمومنین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ایبک صفدی شافعی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الوهمى و الحقيقي في سيرة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عبدالباقی قرنة الجزائري دار التفسير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ابراهیم قندوزی حنفی</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الاسوة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99" w:name="pg8756_95924"/>
    </w:p>
    <w:p>
      <w:pPr>
        <w:pStyle w:val="Heading3"/>
        <w:numPr>
          <w:ilvl w:val="2"/>
          <w:numId w:val="1"/>
        </w:numPr>
        <w:rPr/>
      </w:pPr>
      <w:bookmarkStart w:id="400" w:name="__RefHeading___Toc3340304_653776707"/>
      <w:bookmarkStart w:id="401" w:name="_Toc146"/>
      <w:bookmarkEnd w:id="399"/>
      <w:bookmarkEnd w:id="400"/>
      <w:r>
        <w:rPr>
          <w:rtl w:val="true"/>
        </w:rPr>
        <w:t>آشنایی با آثار دیگر نویسنده</w:t>
      </w:r>
      <w:bookmarkEnd w:id="40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مراة الابرار احمدرضا آقادادی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بررسی اکثر منابع روائی شیعه در موضوع محبین وشیعیان اهلبیت علیهم السلام به زبان عربی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شیعه قبل از دنیا در دنیا و در آخرت صفات شیعه و آیاتی که تأویل به شیعه شده است را می توانید به طور مبسوط در این کتاب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منابع و شرح فراز های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رویکردی نو ضمن معرفی منابع زیارت عاشورا به بررسی فرازهای آن زیارت بر مبنای آیات و روایات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برای اولین بار عین فتاوای علمای متقدّم و متأخر در زمینه ی معنای ناصبی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نظرات بدیع نویسنده پیرامون موضوعاتی چون شفاعت و تقرب و مبحث برائت ولعن توجه شما را به خود جلب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نو به تاریه صدر اسلام با مقدمه ای از استاد حاج سید ابوالحسن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آقادادی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نگاهی نو به تاریخ صدر اسلام با نگرشی جدید انحرافات نگاهی نو صدر اول اسلام را بررسی کرده و به کنکاش موضوع غصب به تاریخ صدر اسلام از نظر روانی پرداخته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با قرآن و ذکرهای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آثار سوره های قرآن کریم و اذکار وارده در روایات موضوعی است که این کتاب به زیبائی به آن پرداخته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الجهاد والسير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الفيء صفحهى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بخاری نیز در چند جای کتاب صحیح خویش مانند کتاب الاعتصام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النفقات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ذکر کرده لکن مانند همیشه به سانسور روایت پرداخته و به جای کلماتی که عمر به حضرت علی علیه السلام و عباس گفته و نظر ایشان را نسبت به دستگاه خلافت بیان کرده است کلمه کذا به معنی جمله ای مبهم آورده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المغازى،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الخبیر حدیث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کتاب الجهاد و السير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النبي صلى الله علیه و آله لانورث حدیث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بنگرید که انکار فضائل و مناقب امام العارفين 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و توسط چه کسانی پایه گذاری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می توانید درباره موضوع برادری و اخوت بین پیامبر اکرم و امام علی بن ابیطالب عليهما و آلهما السلام به کتاب های کنز العمال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المناقب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حنفی،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مغازی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تمامی از منابع اهل تسنن است مراجعه فرمائید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فرض الخمس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كتاب الجهاد و السير باب قول النبي صلى الله و علیه و آله لانورث حدیث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مسلم به جای کلمه فغضبت فاطمة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فاطمة علی ابی ابکر که در معنا فرق چندانی ندارند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صفحه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والسير باب قول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لانورث حدیث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کتاب المغازی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غزوہ خیبر حدیث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گرامی برای بررسی بیشتر موضوع لعن و تبری به کتاب های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تفسیر نور الثقلین و تفسیر البرهان و نفحات اللاهوت فى لعن الجبت والطاغوت اثر محقق کرکی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فاطمة الزهرا عليها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قریشی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همین کتابی که در دست دارید منابع اهل سنت این مطلب 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الوهمى والحقيقي في سيرة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علی حسینی میلانی کتابی با عنوان تزویج ام کلثوم من عمر تالیف نموده اند که جهت استفاده به محققین گرامی معرفی می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السیر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اهل سنت این خطبه در صفحه قبل گذشت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نماز تراویح است که امروزه نیز در مساجد اهل سنت شب های ماه رمضان اقامه می گردد و این نماز مستحبی را به جماعت می خوانند این در حالی است که همه می دانند این نماز بدعت عمر و انحرافی است که او به 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کتاب صحیح خود با آوردن این مطلب که نماز تراویح تا زمان عمر اقامه نمی شده و او بوده که این بدعت را گذاشته است به این جمله عمر هم اشاره می کند که می گفت نعم البدعه هذه صحيح بخاری کتاب صلاه التراویح حدیث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بدعت خوبی است در واقع خود عمر نیز به بدعت بودن این گونه رفتار معتقد بوده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جامع الاصول ابن اثیر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از قول خلیفه دوم آورده است که کسی حاضر به ازدواج با حفصه دختر عمر نبوده و حتی خلیفه اول نیز پیشنهاد ازدواج با حفصه را رد کرده است و در آخر پیامبر اکرم صلى الله عليه وآله بالاجبار و از روی عطوفت با او ازدواج کردهاند و حتی این مطلب را هم آورده که پیامبر صلى الله عليه وآله یکبار حفصه را طلاق داده و دوباره به او رجوع کرده اند ابن اثیر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درباره ملامت کردن عمر نسبت به عایشه و حفصه جملاتی آورده و در نهایت از قول او می نویسد و قوله لحفصه والله لقد علمت ان رسول الله لا یحبک و لولا انا لطلقک یعنی ای حفصه به خدا قسم می دانم که پیامبر تو را دوست ندارد و اگر من نبودم تو را طلاق داده بودند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به اعتراف منابع اهل سنت عده ای از زنان پیامبر صلى الله علیه و آله پس از ایشان مرتد شدند و ازدین برگشتند و این خود دلیلی محکم است مبنی بر اینکه صرف همسری با پیامبر صلی الله علیه و آله کمال و فضیلتی محسوب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37811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این آیه درباره ی رسول اکرم، امیرالمومنین، حضرت فاطمه، امام حسن و امام حسین علیهم افضل صلوات المصلین نازل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التفسیر، حدیث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ابابکر و عمر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160/22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برخی از جنگ های پس از پیامبر با اعراب به خاطر وفاداری ایشان نسبت به اهل بیت علیهم السلام بوده است همان هایی که گفتند ما در غدیر با علی علیه السلام بیعت کرده ایم و زکات خویش را نیز به او می دهیم پس خلفاء ایشان را مرتد اعلام کرده در حالی که ایشان نماز می خواندند و عبادت خدا را بجای می آوردند و جالب است که الآن امثال مؤلف کتاب اسئله در کتابش به چنین جنگ هایی افتخار می کند لکن عده زیادی از علمای اهل سنت این نبردها را خطا می شمردند جنگ هایی مانند نبرد خالد بن ولید با مالک بن نویره شیعه و قتل او و زنا با همسر او و این واقعه از بس فجیع بود که حتی عمر به او اعتراض کرده و وعده حد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ابوبکر عمل خالد را توجیه کرده و او را مجتهدی که خطا نموده است نامید؛ تاریخ خلیفه بن خیاط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صفحه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الفضائل، صفحه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32906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32909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32916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به همین شکل وارد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32949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32963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 کتاب المناقب،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مانده،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اول سوره نجم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المحاربین،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المعارف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کتاب فاطمه الزهرا سلام الله عليها بهجه قلب المصطفى صلى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کتاب فاطمه الزهرا عليها السلام بهجه قلب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189/28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این حدیث را از چهل طریق روایت کرده و ابن جریر طبری از هفتاد و چند طریق و جزری مقری از هشتاد طریق و ابن عقده از یکصد و پنج طریق و ابو سعید سجستانی از یکصد و بیست طریق و ابوبکر جعایی از یکصد و بیست و پنج طریق و در تعلیق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 محمد یمنی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شعرای غدیر در قرن دوازدهم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و پنجاه طریق برای آن ثبت گردیده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حنفی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منابعی که شأن نزول این آیه را خوابیدن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فراش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دانند از این قرارند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فقط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لا بن عساکر،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ینابیع الموده قندوزی حنفی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سنی این حدیث در صفحات قبل ذکر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جلیل القدر علامه طباطبائی رحمة الله علیه در 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در تفسیر المیزان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رجوع ضمیر علیه بر وجود گرامی پیامبر اکرم صلی الله علیه و آله وسلم بحثی وافی آورده اند که برای استفاده محققین توصیه می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آن آیه است که برائت عایشه را از تهمتی که به او زده بودند اعلام کرد و آن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التفسير حديث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صیح بخاری، کتاب الاحکام،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الاذان،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صفحه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صحیح مسلم، باب قول النبى صلى الله علیه و آله لانورث صفحه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المحاربین،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گذشته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ابوسفیان در پستی نسب خلفاء و گفتار ابن ابی الحدید درباره افضل و مفضول را در کتاب تاریخ طبری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مقدمه جلد یک بنگرید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عین همان سؤالی است که مؤلف کتابی که در صدد جواب آن بر آمده ایم در جایی از کتاب پرسیده و گفته است چرا علی علیه السلام با ظالم اولی نجنگید و با ظالم های بعدی مقاتله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 شود عمل او صحیح نیست و یا اینکه اولی ها یعنی ابابکر و عمر ظالم نبوده و حق او را غصب نکرده اند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231/29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222/29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 حدیث احادیث مشابهی در کتاب علل الشرایع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226/29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36367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2385/1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مغازی نیز در کتاب مناقب در چند جا به این مطلب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عبارات مختلف در منابعی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کتاب الفضائل الصحابه، صفحه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صحیح بخاری، كتاب الفضائل صفحه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المناقب،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کتب معتبر اهل سنت یافت می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نهج البلاغه ابن ابى الحديد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دال بر سب امام على بن ابى طالب علیه السلام توسط عده ای از اصحاب است در کتب معتبر اهل سنت چون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فضايل الصحابه، صفحه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تذکره الخواص ابن جوزی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 آمده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و مآخذ تاریخی اهل سنت برای حدیث اخوت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امیرالمؤمنین على عليه السلام، عبارتند از سنن ترمذی، کتاب المناقب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انکار این فضیلت توسط عمر در کتاب الامامة والسياسة ابن قتيبه،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301/26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ينابيع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در کتاب شواهد التنزیل بیش 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با سندهای متفاوت ذکر کرده است که تماماً دلالت بر نزول این آیه درباره امام امیرالمؤمنین علیه السلام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ابن مغازلی نیز با ذکر پنج حدیث با اسناد مختلف شأن نزول این آیه را امام علی علیه السلام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حسکانی در شواهد التنزیل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این آیه، روایاتی آورده اند که منظور از اولی الامر را ائمه علیهم السلام دانسته اند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من كنت مولاه فعلی مولاه که در صفحات قبل گذشت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حدیث ينابيع الموده قندوزی حنفی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حدوداً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با سندهای مختلف در تأیید این مطلب در کتاب خویش یعنی شواهد التنزیل آورده است، شواهد التنزيل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مکه نیز به خاطر پیمان شکنی مشرکین مکه صورت گرفت همان پیمانی که معروف به صلح حدیبیه بود توسط مشرکین به کرات نقض شد و این نقض پیمان در نهایت منجر به فتح مکه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در آن فتح هیچ خونی ریخته نشد و به دستور پیامبر صلی الله علیه و آله وسلم هر کس در خانه خدا یا خانه ابوسفیان و یا خانه خویش مانده بود در امان اسلام بود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روایات دیگر از منابع اهل سنت آمده است که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پس از من قومی به قتال با علی علیه السلام می پردازند حقی لازم از جانب خداست که با ایشان جهاد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کس نتوانست با دستش جهاد کند پس با زبان و اگر با زبان هم معذور بود با قلبش در کنار علی باشد و دیگر پس از این مرحله رخصتی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613/11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شما کسی است که همانطور که من بر اساس تنزیل قرآن جنگیدم او بر اساس تأویل خواهد جنگید، گفته شد آیا او ابابکر و یا عمر می باشد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او کسی نیست جز علی بن ابی طالب علیه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نامه های امام علی علیه السلام در کتاب نهج البلاغه، مراجعه فرمائید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قندوزی حنفی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يقتلون النبيين بغير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يقتلون الذين يأمرون بالقسط من الناس آل 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ففريقاً كذبتم و فريقاً تقتلون 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التفسیر، حدیث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هريره قال ابصر النبي علياً و فاطمه و حسناً و حسيناً فقال انا حرب لمن حاربكم و سلم لمن سالمكم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یا علی حریک حربی و سلمک سلمی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اصحاب الجمل فهم عند اصحابنا هالكون كلّهم الاعايشه و طلحه و الزبیر رحمهم الله فانهم تابوا ولولا التوبه لحكم لهم بالنار لاصرار هم على البغى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جمل در نزد ما اهل سنت همگی هلاک شده اند، مگر عایشه و طلحه و زبیر، زیرا ایشان توبه کرده اند و اگر توبه نکرده بودند ایشان نیز در جهنم بودند واقعاً تعصب با انسان چه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زبیر که در جنگ کشته شدند چه زمانی برای توبه داشتند؟ و به ما بگویند عایشه کی و کجا از عمل خویش پشیمان شده است؟ پس در نتیجه می توان گفت اگر ایشان توبه کرده اند ابوجهل و ابولهب هم توبه کرده اند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التفسير حديث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کتاب الصلاة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التطوع خلف المرأة حدیث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الصلاة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لا يقطع حديث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الصلاة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هل يغمز الرجل حدیث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الصلاة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الاعتراض بين يدى المصلى حدیث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حدیثی است که اهل سنت از ابوبکر نقل کرده و در آن حدیث منکر شده اند که پیامبر صلی الله علیه و آله پس از خویش ارث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تمام اموال ایشان پس از رحلت به عنوان صدقه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حدیث جعلی دستاویزی بود که به وسیله آن بتوانند ارث حضرت فاطمه زهرا سلام الله علیها را عضب کنند و او را از فدک منع بنمایند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236/28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صفات المنافقين و احکامهم حدیث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الایمان،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المومن حدیث اول،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اثیر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بسیاری از جنگ ها فرار می کرده اند، شرح نهج البلاغه ابن ابى الحديد معتزلی،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خیبر و داستان سوره برائت و برگرداندن ابابکر و اعزام حضرت علی بن ابی طالب علیه السلام برای انجام مأموریت نیز آن قدر از شهرت برخوردار است که هیچ منکری نمی تواند انکار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تاریخ خود درباره فرار کردن عثمان از جنگ احد آورده است عثمان و چند نفر دیگر تا نزدیکی مدینه فرار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نیز درباره ی غزوه خیبر با اشاره صریح به پرچمداری عمر و ابابکر و ناکامی این دو و تصریح به ترس شدید عمر به نقل واقعه مهم فتح خیبر به دست با کفایت امام اميرالمؤمنین علی علیه السلام می 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واقدی از اعلام اهل سنت در کتاب مشهور خویش یعنی مغازی بارها این جمله را تکرار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شخص مشرک به دست علی بن ابی طالب علیه السلام کشته شد به عنوان مثال درباره ی تعداد کشته گان مشرکین در روز بدر او به عدد چهل و نه اشاره می نماید و سپس اضافه می کند که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ایشان را علی بن ابیطالب علیه السلام به درک واصل کرده و اسامی تمام را ذکر می کند ولی هیچ کجای این کتاب ذکری از مقام منسب و یا حتی فرماندهی و شجاعت قابل اعتنائی از جانب خلفاء به میان نیامده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غزوه بدر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را گمراه و بسیاری را هدایت می کند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 این قرآنی که نازل کرده ایم چیزی است برای شفا و رحمت برای مومنین و ظالمین را جز زیان چیزی نرساند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قندوزی حنفی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دیگر منابع اهل سنت به کتاب مذکور مراجعه کنید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الموده قندوزی حنفی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حنفی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این مضمون در کنز العمال </w:t>
      </w:r>
      <w:r>
        <w:rPr>
          <w:rFonts w:eastAsia="IRNazanin" w:cs="IRNazanin"/>
          <w:b w:val="false"/>
          <w:bCs w:val="false"/>
          <w:i w:val="false"/>
          <w:iCs w:val="false"/>
          <w:color w:val="333333"/>
          <w:sz w:val="20"/>
          <w:szCs w:val="20"/>
        </w:rPr>
        <w:t>598/11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 سنن ابن ماجه که از کتب صحاح اهل سنت است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كتاب المناقب،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ذکر مفصل منابع این حدیث در صفحات گذشته به چند منبع دیگر نیز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تذکرة الخواص سبط بن جوزی در جلد اول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منابع بزرگ خودشان مانند مسند احمد حنبل سنن ترمذی و منابع معتبر دیگری از کتب معتبره اهل سنت ذکر کرده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معتبر اهل سنت آمده است که فکان عمر لم يفهم یعنی عمر نمی فهمید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30688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امامان دوازده گانه به زودی بررسی خواهد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الذي عنده علم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الذي عنده علم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آیاتی است که خوانندگان عزیز می توانند به آن مراجعه کنند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حنفی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حنفی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گفته است منظور از کمال دین نزول حکم غسل جنابت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الاصول ابن اثیر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سخن مضحکه و دستمایه ای برای تمسخر دین اسلام به شمار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چه دینی است که کمال آن با غسل جنابت است؟ آیا چیز مهم تری در این دین نیست؟</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اهل سنت چهار مذهب فقهی، مالکی، حنبلی و شافعی و دو مذهب کلامی اشعری و معتزلی رایج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حاکم حسکانی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حاکم حسکانی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حنفی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حنفی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جامعترین کتبی که درباره شیعه نوشته شده است کتابی است از این حقیر با عنوان مرآه الابرار في فضائل الشيعه و محبی الائمه الاطهار که درباره تمام موضوعات مربوط به شیعه تا حد امکان روایات مرتبط را ذکر کرده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مرآة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هیأت دائم فتوای سعودی در پاسخ استفتایی در مورد ازدواج با شیعه می نویسد لايجوز ترویج بنات اهل السنه من ابناء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دختران اهل سنت با پسران شیعه و کمونیست ها جایز نیست و اگر ازدواجی صورت گرفت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عادت شیعه توسل به اهل بیت است و این بزرگ ترین 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گروه در پاسخ استفتاء دیگری می نویسد آنان که یا علی یا حسین می گویند مشرک و از ملت اسلام خارج می باشند و ازدواج با آنان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حیوانی را که ایشان ذبح کرده باشند نیز حرام است</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حدیثی است که از نظر سند صحیح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الاستسقاء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باب سوم حدیث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وهابیون مبنی بر کفر کسی که بگوید یا رسول الله یا علی و یا حسین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الناس الامام الاستسقاء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23535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متأخرین اهل سنت کتاب هائی پیرامون جواز توسل نوشته اند که محققین گرامی می توانند به آنها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رفع المنارة لتخريج احادیث التوسل و الزیاره اثر محمود سعید ممدوح و ارغام المبتدع الغبى بجواز التوسل بالنبى صلى الله علیه و آله وسلم اثر حافظ بن صديق المغربي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اهل سنت معتقدند که خلیفه دوم در حالیکه در مدینه بالای منبر نشسته بود لشگر مسلمانان را در نهاوند ایران می دید و با ایشان سخن می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النهایة،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حدیث رد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برگشتن خورشید از حالت غروب به حالت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توانید به کتاب مناقب ابن مغازلی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نحن اهل البيت لايقاس بنا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406/23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النبی، حدیث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حدیث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النبى باب مناقب قرابه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 اهل سنت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النبی، حدیث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38012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در 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با کمی تفاوت می توانید در صحیح مسلم کتاب فضائل الصحابه حدیث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ترمذى كتاب المناقب حدیث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ذخایر العقبی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اهل بیت و بسیاری دیگر از منابع اهل سنت نیز بیابید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صفحه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الاماره حدیث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الاحكام، حديث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حنفی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3385033/12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حنفی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قندوزی حنفی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دیگر اهل سنّت چون شواهد التنزیل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مضمون احادیثی آمده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اثباة الهداة، شيخ حر عاملى رحمة الله عليه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این حدیث از طریق اهل سنت گذشت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بعضی منابع شیعه چون منتهی الامال، جلد اول،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حضرت صلوات الله علیه و آله پسر دیگری با نام عبدالله ذکر کرده اند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خود شبهه انداز در کتاب خویش یعنی اسئله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مقام عصمت زهرا عليهما السلام و حتى انحصار آن در همین یک دختر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کرده است و گفته حدیث کساء شامل چهار نفر از خانواده علی علیه السلام می شود که تطهیر شامل آنها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فاطمه 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 شده است که چند صفحه جلوتر منکر چنین مقام شده و فقط از سر ایراد گرفتن به جان شیعه افتاده است نمی دانم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المناقب،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بنت محمد صلى الله علیها و سلم، حدیث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کتاب فضائل الصحابه، صفحه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فضائل فاطمه بنت النبى عليها الصلاه والسلام ح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ترمزی، کتاب المناقب،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بنت محمد صلى الله عليهما و سلم حدیث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صفحه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النبی مناقب فاطمه علیهما السلام، حدیث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النبى مناقب فاطمه عليهما السلام حديث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مغازلی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 اساس حاشیه ایه الله العظمی مرعشی در صفحه مذکور همان کتاب، این روایت را حاکم نیشابوری در مستدرک علی الصحیحین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ذهبی در میزان الاعتدال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در اسد الغابه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مسلم علیها السلام ندارد و در صحیح بخاری علیها السلام ذکر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بخاری الصدیق ندارد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مسلم صلّى عليها على یعنی علی بر فاطمه علیهما و آلهما السلام نماز خواند آمده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از داود ارث برد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گفت فرزندی به من عطا کن که از من و خاندان یعقوب ارث ببرد از این آیه و آیه فوق برداشت می شود که پیامبران نیز چون دیگر انسان ها برای فرزندانشان ارث می گذاشته اند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فضائل اهل بيت النبي صلى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الذين يؤذون الله و رسوله لعنهم الله فى الدنيا والاخرة واعدلهم عذاباً مهينا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خلافة ابی بکر صفحه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در این بخش روایات زیادی ذکر شده که همگی دلالت بر نارضایتی حضرت فاطمه علیها السلام از ابابکر است حتی اولین روایتی که متقی هندی در بخش خلافت ابابکر آورده است به بیان غصب ارث دختر پیامبر صلی الله علیه و آله توسط دستگاه خلافت پرداخته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الامامة والسياسة چنین است فقال عمر لابي بكر انطلق بنا الى فاطمة فانا قد اغضبناها کتابی که این داستان را نوشته است از منابع اصلی تاریخی و مهم اهل سنت است با این حال آورده است که ابابکر و عمر خود معتقد بودند که فاطمه طاهره علیها السلام را غضبناک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گذشت در صحیح بخاری آمده است که غصب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پیامبر صلی الله علیه و آله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الخليفه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در ملل و نحل شهرستانی چاپ بیروت موسسه اعلمی در ذیل فرقه نظامیة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را هدایت کردیم حال می خواهد تشکر کند و یا کفران ورزد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رسول جعفریان در جلد دوم کتاب تاریخ تشیع در ایران، 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مطلب تصریح نموده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اهل بيت النبي صلى الله علیه و آله 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سته اهل سنت شش کتاب است که در نزد ایشان اعتبار فراوان دارد و عمل به احادیث آن را واجب دانسته و در بین ایشان معروف است که پس از قرآن کتابی به صحت این کتب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شش کتاب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صحیح مسلم، سنن ترمذی، سنن نسائی، سنن ابی داود و 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خزائن ملا احمد 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المناقب،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علی بن ابی طالب علیه السلام حدیث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سنن ترمذی کتاب المناقب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آمده است عن زید بن ارقم رضی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علیه و آله انی تارک فیکم ما ان تمسكتم به لن تضلوا بعدى احدهما اعظم من الاخر كتاب الله المدود من السماء الى الارض و عترتی اهلبیتی و لن يفترقا حتى يردا على الحوض فانظروا كيف تخلفونى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متفاوت حدیث ثقلین را ذکر کرده که یکی از آن احادیث این استانی تارک فیکم خليفتين كتاب الله حبل ممدود ما بين السماء والارض و عترتی اهل بیتی و انهما لن يفترقا حتى يردا على الحوض</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منابع معروف اهل سنت که این حدیث را ذکر کرده 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قندوزی حنفی،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طالبین برای تحقیق پیرامون علل صلح و قیام امام حسن و امام حسين عليهما السلام می توانند به منابع مربوطه از جمله استراتژی صلح و قیام ترجمه کتاب السبطان في موقفيهما اثر آیه الله سید علینقی نقوی مراجعه کنند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لي الذنوب التي تهتك العصم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الدعوات،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استغفار النبي صلى الله عليه و آله فى اليوم والليلة حديث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عثمان روایت شده که آخرین کلامی که عمربن خطاب بر زبان جاری کرد و سپس مرد این بود ویلی و ويل لامى ان لم يغفر الله 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مرحوم شیخ حر عاملی صاحب وسائل الشیعه در کتاب دیگرش به نام اثبات الهداة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حلیة الاولیاء ابونعیم که از منابع اهل سنت است نقل کرده که خلیفه دوم اهل سنت در ساعات پایانی حیات خویش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عذره یعنی مدفوع بودم و انسان نبودم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می توان به کتاب المهدی المنتظر في ضوء الاحاديث والاثار الصحيحه تالیف دکتر عبد العليم عبدالعظيم البستوی که اتفاقاً در مکتبة المکیه در مکه مکرمه به چاپ رسیده و با دلایل متقن به اثبات وجود حضرت مهدی علیه السلام و رد شبهات پیرامون آن حضرت پرداخته است اشاره کرد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اشعار و کلمات بزرگان سنی مطالبی را مبنی بر اثبات مهدویت می یابیم که به عنوان نمونه می توان به اشعار یکی از بزرگان شافعی مذهب در این زمینه اشاره کرد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الفتن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فى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آدرس حدیث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الفتن،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الفتن،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ذخاير العقبی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علی بن محمد بن علی بن موسى الرضا بن جعفر بن محمد بن علی بن الحسين بن على بن ابی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قندوزی حنفی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ایشان را استهزاء کند و در گمراهی رها کند که حیران و سرگردان باشند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 کتاب طوبای هدایت با این که چاره ای از نقل این سخنان ندارد به درگاه خدای عزوجل پناه برده و استغفار می جوید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جزء 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المعارف الالهيه فى شرح عقايد الاماميه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ولید، مالک بن نویره مسلمان را به خاطر زیبایی همسرش به تهمت ارتداد به قتل رسانید و با همسر وی زنا نمود و زمانیکه گند این عمل زشت تمام مدینه را پر کرد ابوبکر در پی توجیه برآمده و اعلان کرد که خالد مجتهد بوده و در این قتل و زنا خطا کرده است و اینگونه وی را از مجازات اعدام رهانید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394/75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414/75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414/75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411/75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قرآن کریم در آیات متعددی از جمله سوره ی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معتقد است که قرآن کریم هم هادی است و هم گمراه کننده و تأکید کرده کسی که تنها به سراغ متشابهات برود و به مفسرین واقعی مراجعه نکند توسط آیات قرآن گمراه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مخالفین شیعه برای تبعیت نکردن از رسول خدا صلى اله علیه و آله و اهلبیت علیهم السلام به تبعیت از خلیفه دوم فقط قرآن را برای هدایت کافی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چند جای کتاب خویش به نقل این داستان پرداخته که 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زمانیکه پیامبر صلی الله علیه و آله در بستر احتضار بودند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بیائید تا چیزی برای شما بنویسم که هرگز گمراه نشوید پس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 مرگ بر پیامبر غلبه کرده، در حالیکه قرآن در دست شماست همان قرآن برای ما بس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المرضی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كانت لكم اسوة حسنة فى ابراهيم والذين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ترسم که فرعونیان مرا 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آن در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فرشتگان بر او داخل شدند سخت 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ابراهیم سخت از آن ملائکه بیم ناک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 ای ابراهیم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رسولان ما به نزد لوط آمدند او از آمدن ایشان دلتنگ و اندوهگین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 مباش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سنن ابن ماجه کتاب الجنائز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سنن ابن ماجه کتاب الجنائز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کتاب الجنائز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الجنائز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از مشرکین و اهل کتاب اذیت ها و زخم زبان های فراوانی را خواهید شنید و اگر صبر پیشه کرده و تقوی را رعایت کنید پس آن سبب استواری در کارهاست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از مشرکین و اهل کتاب اذیت ها و زخم زبان های فراوانی را خواهید شنید و اگر صبر پیشه کرده و تقوی را رعایت کنید پس آن سبب استواری در کارهاست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507/14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349/36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149/44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292/44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317/101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للحسين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3.jpeg"/><Relationship Id="rId294" Type="http://schemas.openxmlformats.org/officeDocument/2006/relationships/image" Target="media/image3.jpeg"/><Relationship Id="rId295" Type="http://schemas.openxmlformats.org/officeDocument/2006/relationships/footer" Target="footer288.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89.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75017</Words>
  <Characters>274648</Characters>
  <CharactersWithSpaces>347786</CharactersWithSpaces>
  <Paragraphs>2095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2026-08-20T04:35:00Z</dcterms:created>
  <dc:creator>ghaemiyeh.com</dc:creator>
  <dc:description/>
  <dc:language>en-US</dc:language>
  <cp:lastModifiedBy/>
  <dcterms:modified xsi:type="dcterms:W3CDTF">2026-08-20T08:05:10Z</dcterms:modified>
  <cp:revision>1</cp:revision>
  <dc:subject/>
  <dc:title>طوبای هدایت پاسخی به شبهات وهابیت</dc:title>
</cp:coreProperties>
</file>

<file path=docProps/custom.xml><?xml version="1.0" encoding="utf-8"?>
<Properties xmlns="http://schemas.openxmlformats.org/officeDocument/2006/custom-properties" xmlns:vt="http://schemas.openxmlformats.org/officeDocument/2006/docPropsVTypes"/>
</file>