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أُم المؤمنین خدیجة بنت خویلد سیدة فی قلب المصطفى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442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07442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74431_653776707">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074433_653776707">
            <w:r>
              <w:rPr>
                <w:webHidden/>
                <w:rStyle w:val="IndexLink"/>
                <w:rtl w:val="true"/>
              </w:rPr>
              <w:t>الرحيل</w:t>
            </w:r>
            <w:r>
              <w:rPr>
                <w:rStyle w:val="IndexLink"/>
                <w:rtl w:val="true"/>
              </w:rPr>
              <w:tab/>
            </w:r>
            <w:r>
              <w:rPr>
                <w:rStyle w:val="IndexLink"/>
              </w:rPr>
              <w:t>152</w:t>
            </w:r>
          </w:hyperlink>
        </w:p>
        <w:p>
          <w:pPr>
            <w:pStyle w:val="Contents2"/>
            <w:tabs>
              <w:tab w:val="clear" w:pos="8743"/>
              <w:tab w:val="right" w:pos="9026" w:leader="dot"/>
            </w:tabs>
            <w:rPr/>
          </w:pPr>
          <w:hyperlink w:anchor="__RefHeading___Toc3074435_653776707">
            <w:r>
              <w:rPr>
                <w:webHidden/>
                <w:rStyle w:val="IndexLink"/>
                <w:rtl w:val="true"/>
              </w:rPr>
              <w:t xml:space="preserve">القلادة </w:t>
            </w:r>
            <w:r>
              <w:rPr>
                <w:rStyle w:val="IndexLink"/>
                <w:rtl w:val="true"/>
              </w:rPr>
              <w:t xml:space="preserve">. . </w:t>
            </w:r>
            <w:r>
              <w:rPr>
                <w:rStyle w:val="IndexLink"/>
                <w:rtl w:val="true"/>
              </w:rPr>
              <w:t>وذكرى عطرة</w:t>
            </w:r>
            <w:r>
              <w:rPr>
                <w:rStyle w:val="IndexLink"/>
                <w:rtl w:val="true"/>
              </w:rPr>
              <w:tab/>
            </w:r>
            <w:r>
              <w:rPr>
                <w:rStyle w:val="IndexLink"/>
              </w:rPr>
              <w:t>160</w:t>
            </w:r>
          </w:hyperlink>
        </w:p>
        <w:p>
          <w:pPr>
            <w:pStyle w:val="Contents2"/>
            <w:tabs>
              <w:tab w:val="clear" w:pos="8743"/>
              <w:tab w:val="right" w:pos="9026" w:leader="dot"/>
            </w:tabs>
            <w:rPr/>
          </w:pPr>
          <w:hyperlink w:anchor="__RefHeading___Toc3074437_653776707">
            <w:r>
              <w:rPr>
                <w:webHidden/>
                <w:rStyle w:val="IndexLink"/>
                <w:rtl w:val="true"/>
              </w:rPr>
              <w:t>احتفاء أهل مكة بذكرى السيدة خديجة</w:t>
            </w:r>
            <w:r>
              <w:rPr>
                <w:rStyle w:val="IndexLink"/>
                <w:rtl w:val="true"/>
              </w:rPr>
              <w:tab/>
            </w:r>
            <w:r>
              <w:rPr>
                <w:rStyle w:val="IndexLink"/>
              </w:rPr>
              <w:t>172</w:t>
            </w:r>
          </w:hyperlink>
        </w:p>
        <w:p>
          <w:pPr>
            <w:pStyle w:val="Contents2"/>
            <w:tabs>
              <w:tab w:val="clear" w:pos="8743"/>
              <w:tab w:val="right" w:pos="9026" w:leader="dot"/>
            </w:tabs>
            <w:rPr/>
          </w:pPr>
          <w:hyperlink w:anchor="__RefHeading___Toc3074439_653776707">
            <w:r>
              <w:rPr>
                <w:webHidden/>
                <w:rStyle w:val="IndexLink"/>
                <w:rtl w:val="true"/>
              </w:rPr>
              <w:t>دور الشعر في تكريم السيدة خديجة</w:t>
            </w:r>
            <w:r>
              <w:rPr>
                <w:rStyle w:val="IndexLink"/>
                <w:rtl w:val="true"/>
              </w:rPr>
              <w:tab/>
            </w:r>
            <w:r>
              <w:rPr>
                <w:rStyle w:val="IndexLink"/>
              </w:rPr>
              <w:t>182</w:t>
            </w:r>
          </w:hyperlink>
        </w:p>
        <w:p>
          <w:pPr>
            <w:pStyle w:val="Contents2"/>
            <w:tabs>
              <w:tab w:val="clear" w:pos="8743"/>
              <w:tab w:val="right" w:pos="9026" w:leader="dot"/>
            </w:tabs>
            <w:rPr/>
          </w:pPr>
          <w:hyperlink w:anchor="__RefHeading___Toc3074441_653776707">
            <w:r>
              <w:rPr>
                <w:webHidden/>
                <w:rStyle w:val="IndexLink"/>
                <w:rtl w:val="true"/>
              </w:rPr>
              <w:t>الأحاديث الواردة في مناقب السيدة خديجة</w:t>
            </w:r>
            <w:r>
              <w:rPr>
                <w:rStyle w:val="IndexLink"/>
                <w:rtl w:val="true"/>
              </w:rPr>
              <w:tab/>
            </w:r>
            <w:r>
              <w:rPr>
                <w:rStyle w:val="IndexLink"/>
              </w:rPr>
              <w:t>212</w:t>
            </w:r>
          </w:hyperlink>
        </w:p>
        <w:p>
          <w:pPr>
            <w:pStyle w:val="Contents2"/>
            <w:tabs>
              <w:tab w:val="clear" w:pos="8743"/>
              <w:tab w:val="right" w:pos="9026" w:leader="dot"/>
            </w:tabs>
            <w:rPr/>
          </w:pPr>
          <w:hyperlink w:anchor="__RefHeading___Toc3074443_653776707">
            <w:r>
              <w:rPr>
                <w:webHidden/>
                <w:rStyle w:val="IndexLink"/>
                <w:rtl w:val="true"/>
              </w:rPr>
              <w:t>الخاتمة</w:t>
            </w:r>
            <w:r>
              <w:rPr>
                <w:rStyle w:val="IndexLink"/>
                <w:rtl w:val="true"/>
              </w:rPr>
              <w:tab/>
            </w:r>
            <w:r>
              <w:rPr>
                <w:rStyle w:val="IndexLink"/>
              </w:rPr>
              <w:t>216</w:t>
            </w:r>
          </w:hyperlink>
        </w:p>
        <w:p>
          <w:pPr>
            <w:pStyle w:val="Contents2"/>
            <w:tabs>
              <w:tab w:val="clear" w:pos="8743"/>
              <w:tab w:val="right" w:pos="9026" w:leader="dot"/>
            </w:tabs>
            <w:rPr/>
          </w:pPr>
          <w:hyperlink w:anchor="__RefHeading___Toc3074445_653776707">
            <w:r>
              <w:rPr>
                <w:webHidden/>
                <w:rStyle w:val="IndexLink"/>
                <w:rtl w:val="true"/>
              </w:rPr>
              <w:t>المصادر والمراجع</w:t>
            </w:r>
            <w:r>
              <w:rPr>
                <w:rStyle w:val="IndexLink"/>
                <w:rtl w:val="true"/>
              </w:rPr>
              <w:tab/>
            </w:r>
            <w:r>
              <w:rPr>
                <w:rStyle w:val="IndexLink"/>
              </w:rPr>
              <w:t>221</w:t>
            </w:r>
          </w:hyperlink>
        </w:p>
        <w:p>
          <w:pPr>
            <w:pStyle w:val="Contents2"/>
            <w:tabs>
              <w:tab w:val="clear" w:pos="8743"/>
              <w:tab w:val="right" w:pos="9026" w:leader="dot"/>
            </w:tabs>
            <w:rPr/>
          </w:pPr>
          <w:hyperlink w:anchor="__RefHeading___Toc3074447_653776707">
            <w:r>
              <w:rPr>
                <w:webHidden/>
                <w:rStyle w:val="IndexLink"/>
                <w:rtl w:val="true"/>
              </w:rPr>
              <w:t>صدر للمؤلف</w:t>
            </w:r>
            <w:r>
              <w:rPr>
                <w:rStyle w:val="IndexLink"/>
                <w:rtl w:val="true"/>
              </w:rPr>
              <w:tab/>
            </w:r>
            <w:r>
              <w:rPr>
                <w:rStyle w:val="IndexLink"/>
              </w:rPr>
              <w:t>224</w:t>
            </w:r>
          </w:hyperlink>
        </w:p>
        <w:p>
          <w:pPr>
            <w:pStyle w:val="Contents2"/>
            <w:tabs>
              <w:tab w:val="clear" w:pos="8743"/>
              <w:tab w:val="right" w:pos="9026" w:leader="dot"/>
            </w:tabs>
            <w:rPr/>
          </w:pPr>
          <w:hyperlink w:anchor="__RefHeading___Toc3074449_653776707">
            <w:r>
              <w:rPr>
                <w:webHidden/>
                <w:rStyle w:val="IndexLink"/>
                <w:rtl w:val="true"/>
              </w:rPr>
              <w:t>سيصدر قريباً للمؤلف</w:t>
            </w:r>
            <w:r>
              <w:rPr>
                <w:rStyle w:val="IndexLink"/>
                <w:rtl w:val="true"/>
              </w:rPr>
              <w:tab/>
            </w:r>
            <w:r>
              <w:rPr>
                <w:rStyle w:val="IndexLink"/>
              </w:rPr>
              <w:t>225</w:t>
            </w:r>
          </w:hyperlink>
        </w:p>
        <w:p>
          <w:pPr>
            <w:pStyle w:val="Contents2"/>
            <w:tabs>
              <w:tab w:val="clear" w:pos="8743"/>
              <w:tab w:val="right" w:pos="9026" w:leader="dot"/>
            </w:tabs>
            <w:rPr/>
          </w:pPr>
          <w:hyperlink w:anchor="__RefHeading___Toc3074451_653776707">
            <w:r>
              <w:rPr>
                <w:webHidden/>
                <w:rStyle w:val="IndexLink"/>
                <w:rtl w:val="true"/>
              </w:rPr>
              <w:t>الفهرس</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5_86385"/>
      <w:bookmarkStart w:id="1" w:name="pg8725_86385"/>
      <w:bookmarkEnd w:id="1"/>
    </w:p>
    <w:p>
      <w:pPr>
        <w:pStyle w:val="Heading2"/>
        <w:numPr>
          <w:ilvl w:val="1"/>
          <w:numId w:val="1"/>
        </w:numPr>
        <w:rPr/>
      </w:pPr>
      <w:bookmarkStart w:id="2" w:name="pg8725_86385"/>
      <w:bookmarkStart w:id="3" w:name="__RefHeading___Toc307442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أُمُّ المُؤمِنينَ</w:t>
      </w:r>
    </w:p>
    <w:p>
      <w:pPr>
        <w:pStyle w:val="BookText"/>
        <w:rPr/>
      </w:pPr>
      <w:r>
        <w:rPr>
          <w:rFonts w:ascii="Amiri" w:hAnsi="Amiri" w:eastAsia="Amiri" w:cs="Amiri"/>
          <w:color w:val="111111"/>
          <w:sz w:val="28"/>
          <w:sz w:val="28"/>
          <w:szCs w:val="28"/>
          <w:rtl w:val="true"/>
          <w:lang w:bidi="ar-SA"/>
        </w:rPr>
        <w:t>خَدِیجَةُ بِنتُ خُوَیلِد</w:t>
      </w:r>
    </w:p>
    <w:p>
      <w:pPr>
        <w:pStyle w:val="BookText"/>
        <w:rPr/>
      </w:pPr>
      <w:r>
        <w:rPr>
          <w:rFonts w:ascii="Amiri" w:hAnsi="Amiri" w:eastAsia="Amiri" w:cs="Amiri"/>
          <w:color w:val="111111"/>
          <w:sz w:val="28"/>
          <w:sz w:val="28"/>
          <w:szCs w:val="28"/>
          <w:rtl w:val="true"/>
          <w:lang w:bidi="ar-SA"/>
        </w:rPr>
        <w:t>سَيِّدَةٌ في قَلْبِ المُصْطَفَى صَلَی اللهُ عَلَیْهِ وَ آلِهِ وَ سَلَّمْ</w:t>
      </w:r>
    </w:p>
    <w:p>
      <w:pPr>
        <w:pStyle w:val="BookText"/>
        <w:rPr/>
      </w:pPr>
      <w:r>
        <w:rPr>
          <w:rFonts w:ascii="Amiri" w:hAnsi="Amiri" w:eastAsia="Amiri" w:cs="Amiri"/>
          <w:color w:val="111111"/>
          <w:sz w:val="28"/>
          <w:sz w:val="28"/>
          <w:szCs w:val="28"/>
          <w:rtl w:val="true"/>
          <w:lang w:bidi="ar-SA"/>
        </w:rPr>
        <w:t>الدكتور محمد عبده يماني</w:t>
      </w:r>
    </w:p>
    <w:p>
      <w:pPr>
        <w:pStyle w:val="BookText"/>
        <w:rPr/>
      </w:pPr>
      <w:r>
        <w:rPr>
          <w:rFonts w:ascii="Amiri" w:hAnsi="Amiri" w:eastAsia="Amiri" w:cs="Amiri"/>
          <w:color w:val="111111"/>
          <w:sz w:val="28"/>
          <w:sz w:val="28"/>
          <w:szCs w:val="28"/>
          <w:rtl w:val="true"/>
          <w:lang w:bidi="ar-SA"/>
        </w:rPr>
        <w:t>المرء مع من أحب اللهم أسكنه فسيح جناتك مع حبيبك سيدنا محمد صلى الله عليه و سلم</w:t>
      </w:r>
    </w:p>
    <w:p>
      <w:pPr>
        <w:pStyle w:val="BookText"/>
        <w:rPr/>
      </w:pPr>
      <w:r>
        <w:rPr>
          <w:rFonts w:ascii="Amiri" w:hAnsi="Amiri" w:eastAsia="Amiri" w:cs="Amiri"/>
          <w:color w:val="111111"/>
          <w:sz w:val="28"/>
          <w:sz w:val="28"/>
          <w:szCs w:val="28"/>
          <w:rtl w:val="true"/>
          <w:lang w:bidi="ar-SA"/>
        </w:rPr>
        <w:t>مُؤَسَّسَةُ عُلُومِ القُرْآن</w:t>
      </w:r>
    </w:p>
    <w:p>
      <w:pPr>
        <w:pStyle w:val="BookText"/>
        <w:rPr/>
      </w:pPr>
      <w:r>
        <w:rPr>
          <w:rFonts w:ascii="Amiri" w:hAnsi="Amiri" w:eastAsia="Amiri" w:cs="Amiri"/>
          <w:color w:val="111111"/>
          <w:sz w:val="28"/>
          <w:sz w:val="28"/>
          <w:szCs w:val="28"/>
          <w:rtl w:val="true"/>
          <w:lang w:bidi="ar-SA"/>
        </w:rPr>
        <w:t>مَنَارْ لِلنَشْرِ وَالتَوْزيْع</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442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علوم القرآن</w:t>
      </w:r>
    </w:p>
    <w:p>
      <w:pPr>
        <w:pStyle w:val="BookText"/>
        <w:rPr/>
      </w:pPr>
      <w:r>
        <w:rPr>
          <w:rFonts w:ascii="Amiri" w:hAnsi="Amiri" w:eastAsia="Amiri" w:cs="Amiri"/>
          <w:color w:val="111111"/>
          <w:sz w:val="28"/>
          <w:sz w:val="28"/>
          <w:szCs w:val="28"/>
          <w:rtl w:val="true"/>
          <w:lang w:bidi="ar-SA"/>
        </w:rPr>
        <w:t>منار للنشر والتوزيع</w:t>
      </w:r>
    </w:p>
    <w:p>
      <w:pPr>
        <w:pStyle w:val="BookText"/>
        <w:rPr/>
      </w:pPr>
      <w:r>
        <w:rPr>
          <w:rFonts w:ascii="Amiri" w:hAnsi="Amiri" w:eastAsia="Amiri" w:cs="Amiri"/>
          <w:color w:val="111111"/>
          <w:sz w:val="28"/>
          <w:sz w:val="28"/>
          <w:szCs w:val="28"/>
          <w:rtl w:val="true"/>
          <w:lang w:bidi="ar-SA"/>
        </w:rPr>
        <w:t xml:space="preserve">دمشق هاتف </w:t>
      </w:r>
      <w:r>
        <w:rPr>
          <w:rFonts w:eastAsia="Amiri" w:cs="Amiri" w:ascii="Amiri" w:hAnsi="Amiri"/>
          <w:color w:val="111111"/>
          <w:sz w:val="28"/>
          <w:szCs w:val="28"/>
          <w:lang w:bidi="ar-SA"/>
        </w:rPr>
        <w:t>22200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2114184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13277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manarest@mail.sy</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إليك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زوج المصطفى وحبه وسنده وعضده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أكرمه الله بك زوجاً وكرمك لتكوني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اهدي كتابي هذا عن سيرتك العطرة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في قلب المصطفى صلى الله عليه و آله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فاطمة الزهراء أيتها البضعة الطاهرة من أصل طاهر وفي رحم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أصل بيت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وقد شاء الله أن ينحصر فيك نسب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وإليكن بنات المصطفى زينب ورقية وأم كلثوم وإليك عبد الله أيها الطيب الطاهر وإليك أيها العزيز القاسم وإليك إبراهيم آخر أولاد المصطفى رضي الله عنكم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آل بيت رسول الله صلى الله عليه و سلم عن جدتكم الأولى الطاهرة الطيبة زوج المصطفى وأم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كل محب ومحبة لآل بيت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 من يحب أن يتعلم عن هذه السيدة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بيت رسول الله صلى الله عليه و سلم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عبده يماني </w:t>
      </w:r>
    </w:p>
    <w:p>
      <w:pPr>
        <w:pStyle w:val="BookText"/>
        <w:rPr/>
      </w:pP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صلى الله عليه و سلم وَعِنْدَهُ خَدِيجَة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يُقْرِئُ خَدِيجَةَ السَّلَام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 وَعَلَى جِبْرِيلَ السَّلَام ، وَعَلَيْكَ السَّلَامُ وَرَحْمَةُ اللهِ وَبَرَكَاتُهُ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تَقَبَّلْ مِنَّا إِنَّكَ أَنْتَ السَّمِيعُ الْعَلِيمُ </w:t>
      </w:r>
    </w:p>
    <w:p>
      <w:pPr>
        <w:pStyle w:val="BookText"/>
        <w:rPr/>
      </w:pP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أَبْدَلَنيَ اللَّهُ عَزَّ وَجَلَّ خَيْرًا مِنْهَا ، قَدْ آمَنَتْ بِي إِذْ كَفَرَ بيَ النَّاسُ ، وَ صَدَّقَتْنِي إِذْ كَذَّبَنيَ النَّاسُ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وَاسَتْنِي بِمَالِهَا إِذْ حَرَمَنِيَ النَّاسُ وَ رَزَقَنِي اللهُ عَزَّ وَجَلَّ وَلَدَهَا إِذْ حَرَمَنِي أَوْلَادَ النِّسَاءِ</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25_86393"/>
      <w:bookmarkStart w:id="8" w:name="pg8725_86393"/>
      <w:bookmarkEnd w:id="8"/>
    </w:p>
    <w:p>
      <w:pPr>
        <w:pStyle w:val="Heading2"/>
        <w:numPr>
          <w:ilvl w:val="1"/>
          <w:numId w:val="1"/>
        </w:numPr>
        <w:rPr/>
      </w:pPr>
      <w:bookmarkStart w:id="9" w:name="pg8725_86393"/>
      <w:bookmarkStart w:id="10" w:name="__RefHeading___Toc3074431_65377670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 xml:space="preserve">لله في خلقه شئون يبديها و لا يبتديها ، يرفع أقواماً ويخفض آخرين ، وله اجتباء واصطفاء من بين ما خلق، فبارك بقعاً من الأرض ، وقطعاً منها، وحرم أشهراً، واصطفى رسلاً ، وكرم عباداً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هو في اجتبائه واصطفاءه يهب ما يشاء لمن يشاء، عطاء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عن علم سابق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مَنْ خَلَقَ وَهُوَ اللَّطِيفُ الخَبِيرُ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فإذا قضى لبعض خلقه بالفضل، وكتب له من الحسنى ما قدر له، فذلك هو العز الذي لا يهون، والشرف الذي يعلو على كل شرف، وذلك فضل الله يؤتيه من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المقام ماصح عن الرسول الكريم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كنانة من ولد إسماعيل، واصطفى قريشاً من كنانة، واصطفى من قريش بني هاشم واصطفاني من بني هاشم، فأنا خيار من خيار من 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ونتلو في هذا المقام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مَلِكَ الْمُلْكِ تُؤْتِي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أراد سبحانه أن يجعل في خضم تيار البشرية معالم يهتدي بها الناس، بها تقاس الكمالات، وتلتمس فيها القدوة والأسوة، ويبقى </w:t>
      </w:r>
    </w:p>
    <w:p>
      <w:pPr>
        <w:pStyle w:val="BookText"/>
        <w:rPr/>
      </w:pPr>
      <w:r>
        <w:rPr>
          <w:rFonts w:ascii="Amiri" w:hAnsi="Amiri" w:eastAsia="Amiri" w:cs="Amiri"/>
          <w:color w:val="111111"/>
          <w:sz w:val="28"/>
          <w:sz w:val="28"/>
          <w:szCs w:val="28"/>
          <w:rtl w:val="true"/>
          <w:lang w:bidi="ar-SA"/>
        </w:rPr>
        <w:t xml:space="preserve">على مدى الدهر سيل الهدى والنور يتدفق منها، يتطلع إليها كل جيل، أفقاً مشرقاً، وأنجما ثواقب يتعلم منها ما يعرف به معاني الكمال والجلال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 الله لذلك أمثالا كثيرة في القرآن الكريم من قصص الأنبياء والمرسلين، والرواد والصديقين، والأمم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فاختار آدم عليه الصلاة والسلام وجعله خليفة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 قَالَ رَبُّكَ لِلْمَلَاَئِكَةِ إِنِّي جَاعِلٌ فِي الْأَرْضِ خَلِیفَةً</w:t>
      </w:r>
      <w:r>
        <w:rPr>
          <w:rStyle w:val="FootnoteAnchor"/>
          <w:rtl w:val="true"/>
        </w:rPr>
        <w:footnoteReference w:id="7"/>
      </w:r>
      <w:r>
        <w:rPr>
          <w:rFonts w:ascii="Amiri" w:hAnsi="Amiri" w:eastAsia="Amiri" w:cs="Amiri"/>
          <w:color w:val="111111"/>
          <w:sz w:val="28"/>
          <w:sz w:val="28"/>
          <w:szCs w:val="28"/>
          <w:rtl w:val="true"/>
          <w:lang w:bidi="ar-SA"/>
        </w:rPr>
        <w:t>وجعل ذريته خلفاء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منهم الرسل والأنبياء ليكونوا شموس هداية ودعاة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واختار أمة سيدنا محمد صلى الله عليه و سلم ، لتكون خير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اجْتَبَكُمْ وَ مَا جَعَلَ عَلَيْكُمْ فِي الدِّينِ مِنْ حَرَج</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جَعَلْتَكُمْ أُمَّةً وَسَطًا لِتَكُونُوا شُهَدَآءَ عَلَى النَّاسِ وَيَكُونَ الرَّسُولُ عَلَيْكُمْ شَهِيدا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واختار من القرون جميعاً طیقرن الرسول صلی الله علیه و آله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القرون قرني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قرن الصحابة رضي الله تعالى عنهم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أصحابي على العالمين بعد النبيين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بين أصحابه العشرة المبشرين بالجنة ، واختار من العشرة أبابكر وعمر وعثمان وعلياً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العشرة أهل بدر، ثم أهل أحد، ثم أهل بيعة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خير أهل الأرض</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واختار أهل بيته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لَآ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 كتاب الله وعترتي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نساءه على نساء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یَنِسَآءَ النَّبِيِ لَسْتُنَّ كَأَحَدٍ مِّنَ النِّسَاءِ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من بين نسائه حورية الدنيا التي فاقت حور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أبدلني الله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تكون خديجة؟إنها أصل الشرف، ومحتد الكرم، وطيب العنصر وطهر علو النسب فلا امرأة تسبق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الحسيبة النسيبة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هاشم كما يسميها جيرانها أهل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فالسيدة خديجة رضي الله عنها يجمعها مع رسول الله صلى الله عليه و سلم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 في جده قصي من جهة أبيها وفي لؤي من جهة أمها وفي عبد مناف بن قصي من جهة جدتها لأمها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اختار الله هذه السيدة لتقف بجوار المصطفى ، وأكرمها وكرمها ، ورزقها رجاحة العقل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وحسن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وآتاها حزماً وعزماً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وصموداً وإخلاصاً ووفاء وسعة رزق ، سخرها لخدمة سيدنا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وعونه على إبلاغ الرسالة فصمدت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شدت أزره وأيدته، وأحاطته بالرعاية والحب والحنان ، فكانت عظيمة بوفائها وعطائها لرسول الله صلی الله علیه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بيتها بيت مجد وشرف ، ومكانها في قومها معقد الآمال ، ومنتهى المنى، يتمناها منهم كل سيد وشريف ، ويسعى إلى خطبتها كل منينشد الأصالة والنجابة والكمال والجمال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تدانيها في ذلك امرأة فضلاً عن أن تسبقها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لقبها في الجاهلية بين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مالها وغناها، فما عرفتلها قرينة في الغنى والثراء بين قومها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حازمة لبيبة ، ذكية أريبة ، حصان رزان ، سيدة الكاملات، وأجمل الجميلات خَلْقاً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إرادة الله فاختارها عرساً لنبيه ووزيراً ، ومعيناً ومشيراً، وسنداً ونصيراً، واختصها وحدها من بين نسائه بحضور أول الوحي، وأول الاصطفاء، وأول نزول القرآن، وكانت أول المجاهدات، وأول الصابرات ، وأول الباذلات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ابنتها فاطمة من بعدها أم عترته وأصل ذريته، وكانت السيدة خديجة رفيقة شبابه وكهولته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لها وأفردها له زوجاً عروباً، وقلباً حبيباً، ودفئاً خصيباً جمع له فيها حب الزوجة وسكنها ، ورأفتها ورحمتها ، وعطف الأم وحنانها،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ووفاء الحبيبة وصدقها ، وفداء المؤمنة به وعونها ، مع صدق المشورة وطهر السريرة ، ودأب الوزيرة، وحلم حازم ، وبر دائم ، وحنان موصول ، ومال مبذول، وحب لا 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 أيام تحنثه في الغار ، كيف كانت له معيناً، وسل ليالي الشعب حينما قاطعت قريش النبي وأهل بيته، كيف كانت صبوراً جسوراً، على رغم سنها، ووهن جسمها ، وكيف بذلت مالها في إطعام المحاصرين، ومواساة المعذبين ، وسل عن كل ذلك وفاء خير الناس لها حبيبها المصطفى من بعد رحيلها ، ذكراً لمناقبها ، وتعدادا لمواهبها، وبقاءعلى عهدها وصلة لأحبائها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حبيبها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هذا إلى أحباء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تأتينا أيام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أم المؤمنين الأولى،وزوج الحبيب الأولى،والمسلمة الأولىوالصديقة الأولى،والحبيبة الأولى،</w:t>
      </w:r>
      <w:r>
        <w:rPr>
          <w:rFonts w:ascii="IRNazanin" w:hAnsi="IRNazanin" w:eastAsia="IRNazanin"/>
          <w:color w:val="111111"/>
          <w:sz w:val="28"/>
          <w:sz w:val="28"/>
          <w:szCs w:val="28"/>
          <w:rtl w:val="true"/>
          <w:lang w:bidi="fa-IR"/>
        </w:rPr>
        <w:t>والمجاهدة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والوزيرة الأولى التي هيأتها العناية الإلٰهية له صلی الله علیه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سيدة نساء العالمين ،وأم فاطمة سيدة نساء أهل الجنة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عنها وأرضاها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يديك أم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أقدم كتابي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باقة حب ووفاء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أكتبه بقلبي وعقلي قبل قلمي وحبي لك يا أم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أكتبه من وحي الحب والإيمان والجوار ، فقد جاورناك عمرنا كله وكنا ننعم ولا نزال والحمد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بنعمة جوارك في مكة المكرمة، فقد شاء الله أن يتوفاك قبل الهجرة وأهل مكة يعتزون بهذا الجوار ويفاخرون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لمسوا منك من وفاء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النبي الكريم بل ولكل من أحبك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بيتك الطيبين الطاهرين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فإليك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الصديقة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والحبيبه التي أحبها المصطفى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فكانت خیر سند وخير عضد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إليك أيتها السيدة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كتابي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وأضعه بين يديك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واسأل الله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المتتبع لسيرتك العطرة يحار من أين يبدأ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 يكتب في ذكرك ، وفضلك، وسبقك، وجهدك، وجهادك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وكم يحار العقل إذا نظر في شأنك و تتبع سيرتك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يعتز التاريخ عندما يستعرض 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إجلالا لهذه السيرة العطرة، والسيدة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نطأطي ء الهام احتراماً إذا قيل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فماذا أبقيت لأهل النبل وقد كنت سيدة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تركت لأهل الشرف وقد كنت قمة الشرفاء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فاتك من الكرم حتى يذكر معك الكرماء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نقصك من 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سبقت إلى معرفة مكانة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عند الحكماء لم تبلغي فيه الذروة العلياء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عقيلة قريش وسيدة مكةوأمنية ذوي الشرف والهمةالرفيعة المنيعة</w:t>
      </w:r>
      <w:r>
        <w:rPr>
          <w:rFonts w:ascii="IRNazanin" w:hAnsi="IRNazanin" w:eastAsia="IRNazanin"/>
          <w:color w:val="111111"/>
          <w:sz w:val="28"/>
          <w:sz w:val="28"/>
          <w:szCs w:val="28"/>
          <w:rtl w:val="true"/>
          <w:lang w:bidi="fa-IR"/>
        </w:rPr>
        <w:t>الودود الولود</w:t>
      </w:r>
      <w:r>
        <w:rPr>
          <w:rFonts w:ascii="Amiri" w:hAnsi="Amiri" w:eastAsia="Amiri" w:cs="Amiri"/>
          <w:color w:val="111111"/>
          <w:sz w:val="28"/>
          <w:sz w:val="28"/>
          <w:szCs w:val="28"/>
          <w:rtl w:val="true"/>
          <w:lang w:bidi="ar-SA"/>
        </w:rPr>
        <w:t xml:space="preserve">الطاهرة المطهرة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الكريمة المعطاءتغضى العيون إجلالاً لمقامهاوتهتز القلوب فرحا عند ذكرهاكانت الزوجة الرؤوم كأنها أم زوجهاوالمحبة العروب كأنها العروس كل يوم في ودادها وجمالها وبهائهاوالسيدة الحصان التى تهتف جوانب مكة بعفافها وحيائهاوالوزيرة المؤازرة عند الشدائد لزوجها ونبيهاسألت التاريخ عن نظيرها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وسألته عن يوم زفافها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ذروة النساء لسيد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وسألته عن نسلها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انهم عن أشرف العالمين، فرض الله على عباده حبهم والصلاة عليهم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أماه يا أم الزهراء البتول ، أشبه اهل بيته به ، وأولهم لحوقا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 ياجدة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والفريدة التي ملأت حياته أنساً وتزوجته بكراً، فلم يعرف النساء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 يذكرها كل حين ولا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يقترن بسواها حياتها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وبشرها ببيت في الجنة، لاصخب فيه ولا نصب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عهدها من بعدها في أهل ودها</w:t>
      </w:r>
      <w:r>
        <w:rPr>
          <w:rFonts w:ascii="IRNazanin" w:hAnsi="IRNazanin" w:eastAsia="IRNazanin"/>
          <w:color w:val="111111"/>
          <w:sz w:val="28"/>
          <w:sz w:val="28"/>
          <w:szCs w:val="28"/>
          <w:rtl w:val="true"/>
          <w:lang w:bidi="fa-IR"/>
        </w:rPr>
        <w:t xml:space="preserve">أماه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يا خيرة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وهديته إلى 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القاسم والطاهر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وزينب ورقية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أبيها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وناظمة عقد السلالة الطاهر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 بكمالك وفعالك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وبالسلام عليك من الله جبريل جاء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ماذا أقول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سما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إظهار قدرك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 يحار أمام جلالك وطهرك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يبلغ بيان الناس كلهم أمام دمعة الحبيب عند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دمعة هي أغلى وأعلى من كل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وماذا يملكون من المدح أمام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أبدلني الله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وأصدق من كل ما ينطق به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عليك يا أول وأكمل أمهات المؤمنين اقتراناً به، وأكملهن وفاء له، وأكثرهن تضحية لأجله، ومعذرة منكن أيتها الأمهات الطاهرات الكاملات المكملات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عليكن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أبنائكن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رضي الله عنكم آل بيت رسول الله أجمعين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السيدة خديجة</w:t>
      </w:r>
      <w:r>
        <w:rPr>
          <w:rFonts w:ascii="IRNazanin" w:hAnsi="IRNazanin" w:eastAsia="IRNazanin"/>
          <w:color w:val="111111"/>
          <w:sz w:val="28"/>
          <w:sz w:val="28"/>
          <w:szCs w:val="28"/>
          <w:rtl w:val="true"/>
          <w:lang w:bidi="fa-IR"/>
        </w:rPr>
        <w:t xml:space="preserve">إن حياة أم المؤمنين خديجة تاريخ مشرف ومشرق لسيدة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شريفة فاضلة، أكرمها الله عزوجل فاختارها زوجاً لهذا النبي الكريم والرسول العظيم، وأكرمها عزوجل بسمعة ، عطرة وسيرة فاضلة في الجاهلية والاسلام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وعقل راجح، وهمة عاليه، فكانت أول من أسلم وصدق وآمن برسول الله صلی الله علیه و سلم، حتى إنها بشرته و هدَّأت من روعه حين جاءه الوحي أول مرة، وعاد الى بيته مشفقا على نفسه مما سمع و رأى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بنت خويلد التي لها حق في رقبة كل مسلم ومسلمة بما قدمته لسيدنا محمد صلی الله علیه و سلم و هي أول أمهات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وقفت معه وأيدته، وشجعته ونصرته وأعطته وأعانته على المضي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ودعمته بكل ما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السيدة التي صبرت مع رسول الله على إيذاء قريش وعنتهم وظلمهم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ودخلت معه الشعب، تقف الى جانبه، وتتحمل معه أعباء تلك المحنة مع أنها رضي الله عنها لم تكن معنية بالمقاطعة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ليست من بني هاشم، ولكنها آثرت الدخول مع النبي صلی الله علیه و سلم إلى الشعب وتحملت الجوع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والحرمان في سبيل نصرة زوجها الأمين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شهامة ومودة ومشاركة صادقة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إيماناً حقيقياً بالرسالة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خرجت عن بيتها الرفيع و مقامها المنيع، ودخلت معه الشعب، فكانت من جملة المحاصرين، ولم تبال بسنها التي قاربت على الستين رغبة في نصرة سيد المرسلين، ومتابعته فرضيت بالحياة الخشنة القاسية و زهدت بحياة العز والرفاهية ، وذاقت مرارة الجوع والعطش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لا يقف التاريخ إجلالاً لمقامها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والسيدة خديجة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ذات شأن و فضل في قومها فعرفت بالطاهرة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حفظها الله من أرجاس الجاهلية فكانت تشعر يقلق وعدم قناعة بعبادة الأصنام و لهذا كانت تلجأ الى ابن عمها ورقة بن نوفل تسأله و تبثه قلقها وحيرتها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 السيدة خديجة في بيت طيب وبيئة كريمة، فبيت أهلها من أعرق بيوت قريش وأعلاهم نسباً، و ثراء، و وجاهة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ولدت رضي الله عنها قبل عام الفيل بخمس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خويلد بن أسد بن عبد العزى أخ لعبد مناف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أمها فاطمة بنت زائدة و أم فاطمة هی هالة بنت عبد مناف الجد الثالث للنبي صلی الله علیه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تزوجت هذه السيدة الجليلة برسول الله و هى ابنة أربعين سنة، بينما كان هو في الخامسة والعشرين، وكانت قد رغبت في الزواج به بعد ما علمت من أخبار فضله و أمانته و بركته ، و ما أخبرها به غلامها ميسرة مما شاهده في رحلته معه في تجارتها الى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رعاية الله سبحانه و تعالى له ، وكان قد تقدم لخطبتها كثيرون من أشراف قريش، فرفضت ذلك بإباء و شمم ، و أراد الله لها الخير 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ذلك الزواج المبارك الميمون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هذه السيدة حياة هنيئة رغدة في جوار رسول الله قبل أن يوحى اليه، فلما أتته النبوة، وتحمل في سبيل الدعوة الأذى و الآلام ، و الحرمان، وقفت الى جانبه ، و صبرت معه ، و ضحت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وزيرة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صدقته ، و صدقت معه، و كانت خير عون و سند و نصر بتوفيق الله عزوجل و كانت الصديقة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فما أن نزل الوحي على رسول الله صلی الله علیه و سلم حتى كانت أول من صدق و آزر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مع سيدنا محمد ، تشد من أزره ، و تعينه، و تبذل كل غال و نفيس في سبيل راحته ، وعندما كان يذهب إلى غار حراء قبل نزول الوحي، و يظل هناك متبتلا لأيام طويلة ، كانت تسأل عنه، و ترسل رسلها ليطمئنوها عليه، وكانت تحمل إليه الطعام والشراب، لاتكل ولاتمل، ثم تصعد إلى الجبل الذي يبلغ ارتفاعه ثمانمائة وستة وستين متراً فوق سطح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لتطمئن عليه، وتعينه على ماهو فيه، وتفعل ذلك وهي فرحة سعيدة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قدر لها تلك المواقف الصابرة الشجاعة، فلما ماتت، أحس بآلام فراقها، وظل وفيا لها، يثني عليها، و يذكر مواقفها الصادقة، وتضحياتها الكبيرة، فبنى لها بذلك مكانة مرموقة في قلوب المؤمنين و المؤمنات حتى قيام الساعة، وخصها الله عزوجل، فجعل ذرية النبي صلی الله علیه و سلم محصورة فيها ، فلم يرزق الولد من غيرها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إنها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الصديقة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الوفية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الإنسانة التي اختارها الله لهذا الدور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هيأها لهذا الشرف</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وأكرمها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وكرّمها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فكانت لها تلك السيرة العطرة، والصحبة الكريمة لسيدنا رسول الله صلی الله علیه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قد ماتت و دفنت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فكسبنا جوارها في البلد الحرام حيث دفنت بمقابر المعلاة في الحجون وهى في الخامسة و الستين قبل الهجرة بثلاث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ماتت رضي الله عنها قبل الإسراء و المعراج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أن تفرض الصلوات الخمس</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في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الحادي عشر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خروج بني هاشم من الشعب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بعد أن أدت واجبها كاملا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وقفت مع رسول الله صلی الله علیه و سلم تؤيده، و تثبته و تنصره تدثره و تزمله و تصدقه، وتبذل كل ما تملك في سبيل نصرته و راحته حتى انها كانت رضي الله عنها تقطع ثلاثة أميال على رجليها من بيتها الى جبل النور ثم تصعد الى غار حراء تطمئن على رسول الله صلی الله علیه و سلم و تحمل له الماء و الزاد و تثبته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في بعض الليالي تلقاه في موضع مسجد الإجابة في المعابدة وتبيت معه هناك ثم يعود إلى الغار للتعبد، و تعود هى إلى بيتها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كل الأحوال كانت تحرص على راحته، و تطمئن على سلامته، وتعمل كل ما في وسعها لسعادته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 وافق أبو طالب على أن يكون علي رضي الله عنه في كنف سيدنا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يرعاه ويربيه، حتى قامت برعايته، وفرحت بمقدمه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وأعطته من حنان الأمومة ما جعله يشعر بالحب الكبير لها و لرسول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نشأ في ذلك البيت الطيب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امرأة فاضلة كريمة حنون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حنت ورقت لمرضعة رسول الله صلى الله عليه و سلم حين جاءت تسأل عنه فزارته في منزل السيدة خديجة التي فرحت بها و أكرمتها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أكرمت وفادتها، وأعطتها من المال ما يساعدها على حياتها في الباديه، فقدمت لها قطيعاً من الغنم و بعض الإبل هدية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فقد كان يوم وفاتها يوم 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ألم و سمي ذلك العام بعام الحزن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توفيت فيه الزوج الطاهرة الصديقة 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توفي فيه أبوطالب عم رسول الله صلی الله علیه و سلم الذي وقف معه يؤازره و يعضده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ويحميه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يمنعه و لهذا ما نالت قريش من رسول الله صلی الله علیه و سلم إلا بعد وفاة عمه</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شعر بالوحدة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بعد وفاة الحبيبة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غيابها حزناً و ألماً فقد كانت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والرفيقة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والعضد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عنها وأرضاها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السيدة خديجة ؟</w:t>
      </w:r>
      <w:r>
        <w:rPr>
          <w:rFonts w:ascii="IRNazanin" w:hAnsi="IRNazanin" w:eastAsia="IRNazanin"/>
          <w:color w:val="111111"/>
          <w:sz w:val="28"/>
          <w:sz w:val="28"/>
          <w:szCs w:val="28"/>
          <w:rtl w:val="true"/>
          <w:lang w:bidi="fa-IR"/>
        </w:rPr>
        <w:t xml:space="preserve">سؤال يتردد في الأذهان عبر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كانت خديجة هي الزوجة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في رأيي هو أن هذه سيدة اختارها الله لسيدنا محمد في مرحلة دقيقة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اختارها الله سبحانه على علم وهو العليم الحكيم، لتكون بجواره صلی الله علیه و سلم في مرحلة مهمة من حياته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وحياة الرسالة، فكانت الأمينة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الرزينة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الصّدِّيقة والصَّدِّيقة و الصادقة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سيدتنا خديجة الطاهرة أم المؤمنين وأول المؤمنين رضي الله عنها وأرضاها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تسبقه ولكنها من حوله كالهالة حين ترنو إلى البدر، إنها أولى نساء النبي اللواتي منحهن الوحي وسام التميز والفخار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ينِسَآءَ النّبي لَسْتُنَّ كَأَحَدٍ مِّنَ النِّسَآءِ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الحديث عن المصطفى خطابه لأكثر هن عنده بعدها قرباً ودلالاً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أمنا عائشة رضي الله عنها، ولكنه قال عن حبيبته و وزيرته الأولى خديجة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الله بها خيراً منها، صدَّقتني إذ كذَّبني الناس، وواستني بمالها إذ حرمني الناس، ورزقني الله منها الولد إذ لم يرزقني من غيرها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لها حتى على نسائه جميعاً بالخيرية المطلقة، وأكمل القرآن دائرة الكمال، التى تضم كل الآل،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وكيف لا يثب إلى الذهن أول ما يتأمل، هذا البيت الكريم الذي عماده خاتم النبيين، وحرمه سيدة نساء أهل الجنة، وسراجه الزهراء البتول،</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نساء العالمين، بضعة الرسول فلذة كبده زوجها أبو عترته، وحامل لوائه، علي بن أبي طالب، وريحانتاه سيدا شباب أهل الجنة الحسن والحسين، ودرتاه عقيلتا بيت النبوة، زينب الطاهرة، و أم كلثوم الفاخرة وصنوهما رقية الصابرة المهاجرة، ذرية بعضها من بعض والله سميع عليم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لماذا السيدة خديجة؟ فقد كشفت عنه في حياتها الأقدار فيما شهدت به الأحداث، وفسرته الإرهاصات، ونطق به الوحي على لسان الصادق المصدوق الذي لا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الصحابية الأولى قبل كل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الكريم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شأن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لي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رضي الله عنها بدون ريب أول هؤلاء اختيارا من الله، و أولهم إيمانا و أولهم بذلاً، وأولهم نصراً، وأولهم جهاداً، و أولهم حباً الله ورسوله وكل أيامها ،وأحوالها ،وخطراتها، وسعيها منذ عرف في مكة الصادق الأمين قبل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وفاتها صفحات مشرقة، ولهذا كانت خديجة، وكانت لها كل تلك المكانة باختيار الله عزوجل لتكون بجوار حبيبه تعضده وتقف 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والصحائف التالية التي سنعطرها بما ييسره الله لنا في شأن درة نساء الوجود هذه إنما هى عرض بالوقائع والتحليلات والأحداث للإجابة على هذا السؤال من جانبه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نؤمن إيمانا مطلقا لا يعرض له شك، أن كل شيء في هذا الوجود إنما يجرى بإرادة الله وتدبيره، وقدره وعلى مقادير معلومة قبل وجوده، مرتبة قبل ظهوره، محددة المقدار و الخصائص، والهدف والنتائج لأنها من تقدير العزيز العليم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هناك احتمال للمصادفة فيما يقع، ولا للعشوائية فيما يجري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فإذا تساءلنا عن ظهور هذه السيدة الجليلة فى حياة هذا الإنسان الكامل وفي هذا الظرف المحدد من عمرها، وما مر بها من شؤون وأحداث، وما عرف به رسول الله صلی الله علیه و سلم من تطلعه إلى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وتعطشه إلى الهدى، وموقفه من ثوابت عصره، و سلوكيات بيئته في جدها وهزلها وعلمها وجهلها، وحربها وسلمها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تساءلنا عن ذلك كله بعد أن أصبح تاريخاً مدوناً ، وواقعاً مدهشاً، وحديثاً معجباً، يشغل الناس منذ أربعة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فسنجد استحالة مطلقة أن يحل محل هذين الانسانين العظيمين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الصادق الأمين وخديجة بنت خويلد الكاملة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رجل وامرأة ممن سبقهما في الوجود، أو عاصر هما في الحياة، أو جاءت به القرون من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ليس قولاً متزيداً، ولا تجاوزا للحقيقة، وإنما ينطق به الواقع المشهود، والنظر الوئيد، وهو قدر الله وتقديره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وسيدة النساء خديجة نشأت في بيئة مكة الحرام، التي تدور معاني السيادة فيها حول قيم تكاد ترتبط كلها بمعنى القداسة الموروثة لبيت الله الحرام، والبلد الحرام، والأشهر الحرم، فسدانة البيت العتيق شرف يتباهى به القائمون عليه، ويتوارثونه كابراً عن كابر، ويقاتل من أجله</w:t>
      </w:r>
      <w:r>
        <w:rPr>
          <w:rFonts w:ascii="IRNazanin" w:hAnsi="IRNazanin" w:eastAsia="IRNazanin"/>
          <w:color w:val="111111"/>
          <w:sz w:val="28"/>
          <w:sz w:val="28"/>
          <w:szCs w:val="28"/>
          <w:rtl w:val="true"/>
          <w:lang w:bidi="fa-IR"/>
        </w:rPr>
        <w:t xml:space="preserve">قصي بن کلاب الجد الرابع لخديجة، ولمحمد بن عبد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والرفادة والسقاية وغيرها تقوم بها بيوت تراها عماد مجدها، وآية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قداسة المكان والزمان أمر تلتزم به كل بطون مكة، وأخلاق البداوة الفطرية من شجاعة وكرم، وحماية الجار، و إغاثة المستجير، و إباء الضيم ، لم يطفئها استقرار المدنية، ولا ترف التحضر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أمور يشارك خديجة فيها كثيرات ممن عاصرنها من نساء مكة و لكنا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الذروة في كل شيء لاتتاح إلا لآحاد، وإن المواريث والاستعداد الفطرى لا يتساويان أبدا في سكان البيئة الواحدة و يعرف ذلك، بالسلوك الفردى والاختيار الشخصي بين المتاحات المتماثلة والمتباينة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فيتميز بهذا شخص عن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ينظر بعمق في حياة هذه السيدة ويلاحظ ما أكرمها الله به من نور وبصر وبصيرة، وما أحاطها به من رؤى، وما ألهمها من تدبر وتفكر، وتريث حماها من الاندفاع في المستنقعات الوثنية وعبادة الأصنام، فتأففت، وترفعت، ونفرت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جاءتها تلك الرؤيا العظيمة وأحست بذلك النور في هذه الرؤيا يهبط في دارها و يغمر كل شيء، و یبهر الأبصار، هبت خديجة من نومها وهي تعيش هذا الحلم، الذي ملأ عليها حياتها، ونور ليلتها فما أن استيقظت حتى حرصت على أن تستعيد تلك الرؤيا بين رهبة وأمل، وأخذت تتساءل عن هذه الشمس التي رأتها تهبط في دارها، وتضيء لها الدنيا حتى أصبح البيت كله نوراً وهرعت إلى ورقة بن نوفل كعادتها دائماً ورآها متلهفة وأخذ يسألها عن سبب مجيئها، فروت له تلك الرؤيا تماماً كما شاهدتها، وإذا بوجهه يتهلل وتبدو السعادة على ملامحه ويبشرها كعادته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البشرى البشرى يابنة العم فإن هذه الرؤيا إنما تعني أن الله سيكرمك بنور يدخل إلى منزلك وأحسب والله أعلم أنه نور النبوة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 أكبر يا خديجة هذه بشرى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شاردةً بذهنها بعيداً بعيداً، تتخيل هذا النور وتسترجع كل ما كانت تفكر فيه، و تحس به في نفسها و وجدانها وأخذت تسأل ورقة،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تعني بنور النبوة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نور من نور الله، ورسالته إلى الأرض، وأحسب أنه نور خاتم النبيين ياخديجة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عاشت خديجة على هذا الأمل، تسترجع هذا الحلم العذب، وتتمنى أن تتحقق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راحت تتفرس وتدقق في كل من يتقدم لها، وتقيسه بمقياس ذلك الحلم وذلك النور الذي هبط في بيتها ، فردت الكثير ممن تقدموا لخطبتها، وظلت تنتظر أمر الله، وفتح الله ، وكرم الله ، ليحقق لها ذلك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وجلست في يوم مع نساء قريش عند الحرم، وطافت بالبيت العتيق، وراحت تدعو الله أن يحقق حلمها، وعادت إلى النساء تجلس معهن يتجاذبن أطراف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جاء صوت يجلجل بجوارهن من حبر من أحبار اليهود وقف بجوار النسوة وأخذ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نساء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نساء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النسوة، وأخذن يصغين السمع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نساء قريش إنه يوشك أن يظهر نبي فأيتكن استطاعت أن تكون فراشاً له فلتفعل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النسوة وحسبن اليهودي يهرف بما لا يعرف، ورمينه بالحصباء، و استهزأ به جمع آخر منهن، وقبحه بعضهن و أغلظن له القول، كل هذا وخديجة بنت خويلد صامتة تنظر بعمق، وتفكر في مقولة اليهودي الذي هيج ما بنفسها من مشاعر، وأعاد إليها ذكرياتها وتذكرت الحلم، وتذكرت الحديث مع ابن عمها ورقة حول النبي القادم، و حول خاتم الأنبياء، وأحست أن هذا اليهودي لا يهرف بما لا يعرف وليس برجل مجنون بل إنه يعي ما يقول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تذكرت حلمها يوم أن رأت الشمس تهبط في سماء مكة لتستقر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منزلها، وأدركت أهمية هذه الرؤيا، وأنها رؤية صادقة وأنها رمز لأحداث قادمة، فتذكرت بشارات ابن عمها ورقة بن نوفل، وما ذكر لها مما جاء في التوراة والإنجيل، وأحست أن هناك أمراً يعلمه الله قادم لا محالة وأن لها نصيباً في هذا النور القادم </w:t>
      </w:r>
      <w:r>
        <w:rPr>
          <w:rStyle w:val="FootnoteAnchor"/>
          <w:rtl w:val="true"/>
        </w:rPr>
        <w:footnoteReference w:id="20"/>
      </w:r>
      <w:r>
        <w:rPr>
          <w:rFonts w:ascii="IRNazanin" w:hAnsi="IRNazanin" w:eastAsia="IRNazanin"/>
          <w:color w:val="111111"/>
          <w:sz w:val="28"/>
          <w:sz w:val="28"/>
          <w:szCs w:val="28"/>
          <w:rtl w:val="true"/>
          <w:lang w:bidi="fa-IR"/>
        </w:rPr>
        <w:t xml:space="preserve">وتذكرت ترددها على ابن عمها ورقة تأخذ عنه علمه، وتسأله عن خواطرها ورؤاها، وهو الهاجر للاوثان، الباحث في الأديان مع رفقة له، یسعون في ذلك سعيهم، ويرتحلون من أجل ذلك إلى مشارق الأرض ومغاربها، يطلبون الدين ويبحثون عن سمات النبي المنتظر ، وزمانه ، ومكان خروجه، و ترتحل معهم خديجة بروحها، ووعيها، وتطلعها وتساؤلها، وجمعها لحصاد بلغوه من سمات وأخبار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تفعل هذا ولا حاجة لمثيلاتها إليه، وهي الشريفة فلا تسعى بهذا إلى شرف، وهي الثرية فلا تطلب بهذا مالا ولا ثراء، وهي المرغوبةالمطلوبة، فلا ترجو بهذا التعرض للأنظار، ولا استرعاء الانتباه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هي سيدة أكرمها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وكرمها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واختارها لتكون بجوار سيدنا محمد عليه الصلاة والسلام في تلك المرحلة الحاسمة من حياته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اختيار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أدبها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وأكرمها بهذا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زوج خاتم النبيين، وأم المؤمنين، وأم الذرية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وقف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 من صدقه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 من تزوجه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شهد له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ولهذا كانت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أحد غيرها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السيدة الطاهرة خديجةلقد اختار الله سبحانه السيدة الكريمة لتكون زوجة لأعظم البشر سيدنا محمد صلى الله عليه و سلم ، وقد اختار لها الآباء والأمهات من أكرم العناصر، واختار لها البيئة التي نمت فيها وترعرعت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عطاء وراثة وبيئة، كريمة وأصل عريق وحسب ونسب كريم، اختارها الله وهيأها له، ورفدتها العوامل التي تركت طابعها المميز في كل ما أحاط بها من ظروف الزمان على امتداده، والمكان على تنوعه واتساعه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 العرب هم أشد الناس عناية بالأنساب، وأكثر الناس حرصا على حفظها وتذاكرها، اعتزازا بالأصالة، ومباهاة بالخؤولة، ثم العناية الفائقة بنسب الأمهات مهما ترتفع الأصول وتبتعد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النسب عندهم علما يعنى به الحفاظ، وكان من أشهر علماء الأنساب في عصر الرسالة في مكة أبوبكر الصديق رضي الله عنه، وجبير بن مطعم بن عدي، ولو كان التدوين فاشيا قبل الإسلام لقرأنا من مآثر القوم وقصصهم ما يملأ مجلدات يزهو بها التاريخ، لكن عصر التدوين تأخر، وبقي علم الرواية فأثبت لنا ما رواه لنا عن الحفاظ الثقات من نسب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الى الأنساب التي فيها شك أو 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قريشا أشرف القبائل العربية فنسبها محفوظ بشكل دقيق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رسول الله صلى الله عليه وسلم كان ينتسب الى عدنان، ويتوقف عنده ويقول عما بعد عدنان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في هذا الصدد حديث لا ترفعوني فوق عدنان أو لا تجاوزوا معد بن عدنان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وقرىء وقروناً بين ذلك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نظرنا إلى الشجرة الزكية التي كانت السيدة الطاهرة فرعاً منها، وجدناها تضم الخيار ممن عرفوا بكرم المنبت، ونقاء السيرة والسريرة، فسلسلة نسبها كما ذكرته كل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بن أسد بن عبد العزى بن قصي بن كلاب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إذن تلتقي هذه السيدة العظيمة مع رسول الله صلی الله علیه و سلم في جدهما قصي 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وقصي يعد من أعظم قادة مكة على مر عصورها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توفي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بن مرة</w:t>
      </w:r>
      <w:r>
        <w:rPr>
          <w:rFonts w:ascii="Amiri" w:hAnsi="Amiri" w:eastAsia="Amiri" w:cs="Amiri"/>
          <w:color w:val="111111"/>
          <w:sz w:val="28"/>
          <w:sz w:val="28"/>
          <w:szCs w:val="28"/>
          <w:rtl w:val="true"/>
          <w:lang w:bidi="ar-SA"/>
        </w:rPr>
        <w:t xml:space="preserve"> وتركه فطيما مع أخيه زهرة بن كلاب، وتزوجت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سعد الأزدية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بن حرام العذري، فاحتملها إلى بلاده، وأخذت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زهرة في مكة، لأنه بلغ مبلغ الرجال حين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 قصي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لا يعرف إلا أنه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أمه، حتى استب مع رجل من قضاعة فعيره بأنه ملصق فيهم، وليس من صميمهم، ودخل قصي على أمه يستطلعها الخبر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إنك لست منهم ولكن رهطك خير من رهطه، وآباؤك أشرف من آبائه، وأنت قرشي، وأخوك زهرة، وبنو عمك بمكة، وهم جيران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مكة رجلاً ذا همة عالية، فوجد قبيلتي خزاعة وبكر تليان أمر البيت، وكانت خدمة الكعبة وولاية شئونها ولازالت شرفا يتنافس فيه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قصي أنه أولى بالكعبة ورعايتها من خزاعة وبكر لأنه قرشي، وقريش سليل إسماعيل وصريح ولده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نشبت حرب شديدة بين قريش وحلفائها بقيادة قصي من جهة، وبين خزاعة وبكر من جهة أخرى، ثم لجأوا الى الصلح والتحكيم، وحكموا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قصياً أولى بالكعبة وأمر مكة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قريش بل مكة كلها بقصي عهداً جديداً، تضاءلت معه أمجادخزاعة وجرهم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وأحدث قصي وظائف دينية إضافة إلى ما كان من قبل، وجمع بيده الحجابة والسقاية والرفادة والندوة واللواء، وأسس دار الندوة، وجعل</w:t>
      </w:r>
      <w:r>
        <w:rPr>
          <w:rFonts w:ascii="IRNazanin" w:hAnsi="IRNazanin" w:eastAsia="IRNazanin"/>
          <w:color w:val="111111"/>
          <w:sz w:val="28"/>
          <w:sz w:val="28"/>
          <w:szCs w:val="28"/>
          <w:rtl w:val="true"/>
          <w:lang w:bidi="fa-IR"/>
        </w:rPr>
        <w:t xml:space="preserve">بابها إلى الكعبة، وفيها كانت تجتمع قريش وتقضي أمورها وتتشاور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اللواء يعقد في هذه الدار، وكانت لا تزف عروس إلا فيها، وكذلك تدريع الصبية الصغيرة، وهي سن تستحق فيها أن تلبس لباساً يسمى الدرع، وسموه مجمعا لأنه جمع أمور قريش، ودانت له مكة وأيدته قريش بقوة، واعترفت به سیدا لا ينافس، وبعد وفاته قسمت تلك الوظائف الدينية بين أولاده، وظلت إلى ظهور الإسلام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بن أسد، فهو في الذروة من قريش نسبا وشرفا ومكانة، سريا من سراتهم، وسيدا من ساداتهم، مقدماً فيهم الشرفه وسنه ومواقفه، ومما يذكر له انه واجه آخر التبابعة ملوك اليمن، وحال بينه وبين ما أراده من أخذ الحجر الأسود معه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أقران عبد المطلب جد الرسول صلى الله عليه وسلم ، ويذكر المؤرخون أنه كان ضمن الوفد الذي ذهب بقيادة عبد المطلب الى اليمن لتهنئة سيف بن ذي يزن، لانتصاره على الحبشة وطردهم من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 السيدة خديجة هي فاطمة بنت زائدة، وينتهي نسبها إلى عامر بن لؤي، وجدتها هي هالة بنت عبد مناف الذي يصل إلى لؤي بن غالب، فكلا أبويها من أعرق البيوت في قريش نسبا وأعلاهم حسباً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تلتقي مع النبي صلی الله علیه و سلم في الجد الثالث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كما قال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أقرب نسائه صلی الله علیه و سلم في النسب، ولم يتزوج غيرها من ذرية قصي إلا أم حبيبة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أسد، كان بعد وفاة أبيها يوم الفجار زعيم قومه ومقدمهم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الربيع بن عبد العزى بن عبد شمس بن عبد مناف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وابن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العاص بن الربيع، الذي تزوج ابنتها زينب بنت رسول الله صلی الله علیه و سلم، والذي كان يلقب بالأمين، وقد اختلفوا في اسمه فقيل لقيط، وقيل الزبير، وقيل غير ذلك، وكان من رجال مكة المعدودين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اخيها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حزام بن خويلد، وأمه صفية، وقيل فاختة، وقيل زينب بنت زهير بن الحارث بن أسد بن عبد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 حزام يوم الفجار مع جده خويلد، ويقال عنه انه ولد في جوف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سادات قريش، وصديقاً للنبي صلی الله علیه و سلم قبل المبعث، وكان عالماً بالأنساب والأخبار، عاقلاً سرياً فاضلاً نقياً، ثم أسلم ونال شرف الصحبة والرواية عن النبي صلی الله علیه و سلم وحصل على الرفادة، ومن المعلوم أن حكيم بن حزام الأسدي قد أخذ هذه الرفادة بواسطة قصي عندما رأى قصي أن عبد الدار وهو أكبر أبنائه غير مؤهل وهمته دون همم إخوته ورأى فيه ضعفاً أكرمه فقلد حزام المكرمات الخمس وهي الحجابة والسقاية والرفادة واللواء والندوة ليبلغ بها، وثبت أخوته ولكن عندما سادت بنو عبد مناف أرادوا أخذ هذه المكرمات من بني عبد الدار قهراً وحالفهم على ذلك أربعة بطون من قريش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،زهرة، بنو أسد، بنو الحارث، ويعرفون بالمطيبين، وحالف بنو عبد الدار بطون مماثلة</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هصيص، مخزوم، بنو عدي، وبنو عامر بن لؤي، وأما حكيم بن حزام فقد آلت إليه دار الندوة بالشراء من بني عبدالدار، وباعها على معاوية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ويكفيه شرفاً أن الرسول صلى الله عليه وسلم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أسلفت من خير</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بن أسد بن عبد العزى بن قصي، وكان قد كره عبادة الأوثان، وطلب الدين في الآفاق، وقرأ الكتب، وكانت خديجة رضي الله عنها تسأله عن أمر النبي صلی الله علیه و سلم ،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نبي هذه الأمة الذي بشر به موسى وعيسى، ويحكى أنه قال في ذلك شعراً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هذي خديجة تأتيني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بخفي الغيب من خبربأن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أنك مبعوث إلى البشرفقلت علَّ الذي ترجين ينجزه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الإله فرجّي الخير و انتظري</w:t>
      </w:r>
      <w:r>
        <w:rPr>
          <w:rFonts w:ascii="IRNazanin" w:hAnsi="IRNazanin" w:eastAsia="IRNazanin"/>
          <w:color w:val="111111"/>
          <w:sz w:val="28"/>
          <w:sz w:val="28"/>
          <w:szCs w:val="28"/>
          <w:rtl w:val="true"/>
          <w:lang w:bidi="fa-IR"/>
        </w:rPr>
        <w:t xml:space="preserve">وأخرج ابن عدي في الكامل من طريق إسماعيل بن مجالد عن أبيه الشعبي عن جابر عن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ورقة في بطنان الجنة عليه السندس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أخيها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العوام بن خويلد بن أسد بن عبد العزى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 رسول الله صلی الله علیه و سلم ، وأمه عمة النبي صلی الله علیه و سلم، صفية بنت عبد المطلب، وأحد العشرة المبشرين بالجنة، وأحد الستة أصحاب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الشورى في وصية عمر، أسلم وله اثنتا عشرة سنة، هاجر الهجرتين، وهو أول رجل سل سيفه في سبيل الله </w:t>
      </w:r>
      <w:r>
        <w:rPr>
          <w:rStyle w:val="FootnoteAnchor"/>
          <w:rtl w:val="true"/>
        </w:rPr>
        <w:footnoteReference w:id="23"/>
      </w:r>
      <w:r>
        <w:rPr>
          <w:rFonts w:ascii="Amiri" w:hAnsi="Amiri" w:eastAsia="Amiri" w:cs="Amiri"/>
          <w:color w:val="111111"/>
          <w:sz w:val="28"/>
          <w:sz w:val="28"/>
          <w:szCs w:val="28"/>
          <w:rtl w:val="true"/>
          <w:lang w:bidi="ar-SA"/>
        </w:rPr>
        <w:t xml:space="preserve">، وكان يوم بدر معتجراً بعمامة صفراء </w:t>
      </w:r>
      <w:r>
        <w:rPr>
          <w:rStyle w:val="FootnoteAnchor"/>
          <w:rtl w:val="true"/>
        </w:rPr>
        <w:footnoteReference w:id="24"/>
      </w:r>
      <w:r>
        <w:rPr>
          <w:rFonts w:ascii="IRNazanin" w:hAnsi="IRNazanin" w:eastAsia="IRNazanin"/>
          <w:color w:val="111111"/>
          <w:sz w:val="28"/>
          <w:sz w:val="28"/>
          <w:szCs w:val="28"/>
          <w:rtl w:val="true"/>
          <w:lang w:bidi="fa-IR"/>
        </w:rPr>
        <w:t>، فقال النبي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نزلت على سيماء الزبير، وفيه قال النبي يوم بني قريظة،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لكل نبي حوارياً وإن حواري الزبير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نسبها الطاهر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الأصيل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التقت برسول الله صلی الله علیه و سلم في أكرم عصب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وأجل 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ذرية بعضها من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فروعاً طاهرة لشجرة طيبة أصلها ثابت وفرعها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جميعاً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السيدة خديجة رضي الله عنهاكانت دار أسد بن عبد العزى جد خديجة بنت خويلد زوج النبي صلى الله عليه وسلم مواجهة للكعبة من شقها الغربي، بينها وبين الكعبة تسعة أذرع، فكان ظل الكعبة يقع على دار أسد بن عبد العزى في الصباح، وظل دار أسد يقع على الكعبة في العشي حتى إن دار أسد هذه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قربها منها، وكانت الشجرة التي في فنائها تمتد أغصانها ناحية الكعبة فتتعلّق بها بعض أثواب الطائفين حول الكعبة، فقطعها عمر بن الخطاب رضي الله عنه، وفداها ببقرة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الدار قد ضيقت كثيراً على الكعبة، وآذت الطائفين حولها، فهدمها، وأدخل أرضها في المسجد الحرام، وأعطى أهلها مالاً عوضاً عنها، بيد أنهم رفضوا أخذه، ثم أخذوه بعد أن طعن عمر رضي الله عنه، ومات،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تتركونه؟</w:t>
      </w:r>
      <w:r>
        <w:rPr>
          <w:rFonts w:ascii="IRNazanin" w:hAnsi="IRNazanin" w:eastAsia="IRNazanin"/>
          <w:color w:val="111111"/>
          <w:sz w:val="28"/>
          <w:sz w:val="28"/>
          <w:szCs w:val="28"/>
          <w:rtl w:val="true"/>
          <w:lang w:bidi="fa-IR"/>
        </w:rPr>
        <w:t xml:space="preserve">وحين تزوجت خديجة رضي الله عنها قبل الإسلام زواجها الأول قبل رسول الله صلى الله عليه وسلم سكنت بفوة أجياد الكبير، أسفل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يسميه الناس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موقع مدخل النفق المواجه لباب الملك عبد العزيز، ولما تزوجها رسول الله صلى الله عليه وسلم نقلها الى البيت الذي ابتنى بها فيه، والذي كان قبل ذلك لحكيم بن حزام، فاشتراه منه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شرقي المسعى، أمام باب النبي صلی الله علیه و سلم الحالي، مع میل قليل إلى الشمال، وعلى بعد خطوات ليست كثيرة من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انجبت خديجة رضي الله عنها جميع أولاده صلی الله علیه و سلم، و فيه توفيت رضي الله</w:t>
      </w:r>
    </w:p>
    <w:p>
      <w:pPr>
        <w:pStyle w:val="BookText"/>
        <w:rPr/>
      </w:pPr>
      <w:r>
        <w:rPr>
          <w:rFonts w:ascii="IRNazanin" w:hAnsi="IRNazanin" w:eastAsia="IRNazanin"/>
          <w:color w:val="111111"/>
          <w:sz w:val="28"/>
          <w:sz w:val="28"/>
          <w:szCs w:val="28"/>
          <w:rtl w:val="true"/>
          <w:lang w:bidi="fa-IR"/>
        </w:rPr>
        <w:t>عنها، ومنه هاجر رسول الله صلی الله علیه و سلم، ثم باعه عقيل بن أبي طالب بعد هجرة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البيت هو الذي أشرق فيه نور الإسلام، وأضاء الخافقين، وهو البيت الذي شهد انطلاق الرسالة التي حملها محمد صلى الله عليه وسلم ، وهو البيت الذي تردد فيه جبريل الأمين على طٰه الأمين، وأوحى إليه فيه بالسبع المثاني والقرآن العظيم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للشنقيطي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البيت الذي مكث فيه صلی الله علیه و سلم ثلاث عشرة سنة يدعو الناس منه إلى التوحيد، وترك عبادة الأوثان، ومن هذا البيت قدَّم رسول الله نفسه لقريش وللناس، أنه مرسل من رب العالمين، ومنه استنهض رسول الله صلى الله عليه وسلم لتبليغ الرسالة لقريش وللناس كافة فنزل عليه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المُدَّثّرُ قُمْ فَأَنْذِرْ وَرَبِّكَ فَکَبّرْ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الْمُزَّملُ قُمِ أَلَّيْلَ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فَأَصْدَعْ بِمَا تُؤمَرُ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 قُلْ يَأَيُّهَا النَّاسُ إِنِّي رَسُولُ اللَّهِ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نزل في هذا البيت أكثر من ثلثي سور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أقوال العلماء هنا هي أن الذي نزل من القرآن بمكة اثنتان وثمانون سورة والذي نزل بالمدينة المنورة عشرون، و هذا بدون خلاف و أن الذي اختلف فيه اثنا عشرة سورة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محمد أبي شهبة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أهل السير أن كبار كفار قريش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جهل، و أبي سفيان بن حرب و الأخنس بن شريق ، كانوا يستمعون خفية حول هذا البيت لقراءة رسول الله صلى الله عليه وسلم ، طوال الليل حتى الفجر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أهدت خديجة رضي الله عنها بيتها الذي كان لها في أجياد إلى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ابنتها من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تزوجها ابن خالتها أبو العاص بن الربيع بن عبد العزى، وفيه ولدت له ابنته أمامة، ومنه هاجر أبو العاص ابن الربيع رضي الله عنه، فأخذه بعد هجرته بنو عمه مع ما أخذوا من رباع المهاجرين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storage/sources/28/library/books/23/360623/images/40.jpg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رسم تقريبي لبيت السيدة خديجة المشهور بمولد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انظر الصورة أسفل الصفحة </w:t>
      </w:r>
      <w:r>
        <w:rPr>
          <w:rFonts w:eastAsia="Amiri" w:cs="Amiri" w:ascii="Amiri" w:hAnsi="Amiri"/>
          <w:color w:val="111111"/>
          <w:sz w:val="28"/>
          <w:szCs w:val="28"/>
          <w:lang w:bidi="ar-SA"/>
        </w:rPr>
        <w:t>41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رسم تقريبي للكعبة المشرفة وللدور التي كانت تحيط بها كما وصفت في الكتب القديمة ومنها دار اسد بن عبد العزي جد السيدة خديجة وهي الدار التي سكنتها قبل زواجهامنظر عام لبيت السيدة خديجة رضي الله عنها كما كشفت عنه حفريات التوسعة و تظهر فيه غرف المنزل وساحاته كما وصفت في الكتب القديمة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storage/sources/28/library/books/23/360623/images/42.jpg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صورة مكبرة للمحراب الموجود بمكان استقبال الوفود في منزل السيدة خديجة و كان يصلي فيه الرسول صلی الله علیه و سلم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مدخل غرفة الرسول صلی الله علیه و سلم في منزل السيدة خديجة رضي الله عنها و قد كانت هذه الغرفة من الأماكن التي يتعبد فيها رسول الله صلی الله علیه و سلم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storage/sources/28/library/books/23/360623/images/44.jpg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مكان مولد السيدة فاطمة الزهراء رضي الله عنها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storage/sources/28/library/books/23/360623/images/45.jpg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خارطة قديمة لمكة المكرمة وتظهر فيها المواقع حول المسجد الحرام ومنطقة الشعب و دار أبوطالب و دار السيدة خديجة ودار أبو سفيان والمولد النبوي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storage/sources/28/library/books/23/360623/images/46.jpg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خريطة لمكة المكرمة وتظهر فيها المواقع التي ذكرناها في الكتاب حول المسجد الحرام ثم ربط ذلك بالشوارع المحيطة بالمسجد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خريطة لمكة المكرمة وتظهر فيها منطقة سوق الليل والفشاشية وفيها مكان بيت السيدة خديجة أم المؤمنين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storage/sources/28/library/books/23/360623/images/48.jpg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صورة جوية حديثة لمنطقة ما بعد التوسعة حول المسجد الحرام وتظهر فيها المناطق الأثرية محددة وكذلك منطقة الشعب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خديجة في الجاهليةلم تكن السيدة خديجة رضي الله عنها امرأة عادية في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تميزت بأنها ذات جاه و وجاهة، وإيمان فطري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وسمو نفس، وطهارة</w:t>
      </w:r>
      <w:r>
        <w:rPr>
          <w:rFonts w:ascii="IRNazanin" w:hAnsi="IRNazanin" w:eastAsia="IRNazanin"/>
          <w:color w:val="111111"/>
          <w:sz w:val="28"/>
          <w:sz w:val="28"/>
          <w:szCs w:val="28"/>
          <w:rtl w:val="true"/>
          <w:lang w:bidi="fa-IR"/>
        </w:rPr>
        <w:t xml:space="preserve">سلوك، حتى سميت بالطاهرة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وعرفت بهذا اللقب قبل الاسلام، فهي امرأة قريبة من مصادر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تشعر في أعماق نفسها بكثير من القلق نحو الوثنية الجاهلية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كانت كثيراً ما تلجأ لورقة بن نوفل حتى قبل زواجها من رسول الله صلی الله علیه و سلم، تعرض عليه مناماتها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ما يمر بها من إحساس أو رؤيا تراها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هاجس تحس به، و هي بالجملة في قلق من جو الجاهلية، و ضلالات الوثنيه، وهى ليست بدعاً في سلوكها، وليست الوحيدة التي تحس بهذا الإحساس نحو الوثنيه الجاهلية، والسيدة خديجة أدنى ما تكون من ورقة بن نوفل بن عبد العزى، ودنوها منه كان على نحوين من الدم والود الفكري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هذا الود، أو القرابة الفكرية، ينتزع إعجابها به انتزاعا، ويحملها على كل لون من ألوان الخلود إليه، في سكينة واطمئنان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ذلك عندها ما بلغ حتى غدت أشبه بتلميذة، تسترشده وتستنير يرأيه في كل ما يعرض لها، من أمر نفسها، وشئونها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ولاشك أن حياة السيدة خديجة كان فيها من الفطرية والنقاء ما أسهم في قبولها لدعوة الرسول صلی الله علیه و سلم، عندما حدثها بخبر السماء، بل إنها وقفت إلى جانبه وأيدته حتى قبل أن يعرف هو أنه نبي، وكان في خوف وقلق واضطراب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ينظر بعمق في هذه المسألة و يتأمل في حياة هذه السيدة في</w:t>
      </w:r>
    </w:p>
    <w:p>
      <w:pPr>
        <w:pStyle w:val="BookText"/>
        <w:rPr/>
      </w:pPr>
      <w:r>
        <w:rPr>
          <w:rFonts w:ascii="IRNazanin" w:hAnsi="IRNazanin" w:eastAsia="IRNazanin"/>
          <w:color w:val="111111"/>
          <w:sz w:val="28"/>
          <w:sz w:val="28"/>
          <w:szCs w:val="28"/>
          <w:rtl w:val="true"/>
          <w:lang w:bidi="fa-IR"/>
        </w:rPr>
        <w:t xml:space="preserve">الجاهلية يرى أنها كانت من تلك الطليعة التي كانت تفكر وتتأمل فيما يفعله القوم من حولها، من عبادة للأصنام، وسؤال للأزلام، فكانت تنفر من كل ذلك، ولا تقبله، ولكنها لا تستطيع أن تفصح عن كل ما تحس به، بل كانت تكتفي بالتفكير العميق، وتقترب من كل أولئك الذين ينحون هذا المنحى، وينهجون هذا المنهج، حتى تصل إلى حالة من الرضا والطمأنينة، فكان الناس يرونها كثيرة التردد على ورقة بن نوفل تسترشده، وتستهديه، وتسأله عن أمور تمر بها في أحلامها، و تعكس ما يجول في خاطرها من نفور من هذه الأصنام، ولهذا فما أن رأت النور حتى كانت أول المؤمنين به صلی الله علیه و سلم، و أول الساعين إليه، و أول المؤيدين له، فقد كان فيه استجابة لكل تلك الرؤى التي كانت تراها ، وكان فيه إجابة لكل التساؤلات التي حامت من حولها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ينظر بعمق في أحلام السيدة خديجة يجد أن الأمور اللافتة في أحلامها مثلاً أنها كانت دائماً بيضاء مشرقة، ومعناه أن نزوعها على رغم ما يصدقه، كان مشفوعاً بالثقة المحض، وترقب الانتصار </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ورقة بن نوفل نفسه لم يكن الوحيد الذي أنكر تلك الوثنية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هناك جماعات كثيرة كانت تقف في 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بعضها في خجل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ومعظمها في شك من تلك الآلهة التي تعبد في الجاهلية، حتى إن بعضهم يضرب رأس الصنم إذا لم تأت الأمور كما يشتهي، وبعضهم يأكل إلهه بعد ما صنعه من تمر، كما فعل عمر بن الخطاب في الجاهلية، وبعضهم يسخر من إلهه عندما يرى الثعالب تبول عليه، وأنشد شعرا في ذلك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 يبول الثُّعلبانُ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عليه الثعالب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معا هذا النص لابن إسحٰق كما أورده الشيخ عبد الله العلايلي حدث ابن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اجتمعوا في عيد لهم يوماً، عند صنم من أصنامهم، كانوا يعظمونه، وينحرون له، ويعكفون عليه ويطوفون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عيداً لهم في كل سنة يوماً، فخلص منهم أربعة نفر نجيا ،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تصادقوا، وليكتم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بن عبد العزى، وعبيد الله بن جحش بن رئاب، وعثمان بن أسد بن عبد العزى، و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والله، ما قومكم على شيء، لقد أخطأوا دين أبيهم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حجر نطيف به، لا يسمع، ولا يبصر ، ولا يضر، ولا 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قومالتمسوا لأنفسكم ، فإنكم والله ما أنتم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فتفرقوا في البلدان يلتمسون الحنيفية دين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ورقة بن نوفل، فاستحكم في النصرانية وابتاع الكتب من أهلها، حتى علم علما من أهل الكتاب، وأما عبيد الله بن جحش، فأقام على ما هو عليه من الالتباس حتى أسلم، فلما قدم الحبشة تنصر، وأما عثمان بنالحويرث ، فقدم على قيصر ملك الروم فتنصر ، وحسنت عنده منزلته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زيد بن عمرو بن نفيل، فوقف، فلم يدخل في يهودية ولا نصرانية، وفارق دين قومه، فاعتزل الأوثان والميتة والدم والذبائح التي تذبح على الأوثان، ونهى عن قتل المؤودة، وقال أعبد رب إبراهيم، و بادی قومه بعيب ما هم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يرى مسندا ظهره الى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والذي نفس زيد بن عمرو بيده، ما أصبح أحد على دين إبراهيم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لو أني أعلم أي الوجوه أحب إليك عبدتك به، ولكني لا أعلمه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يسجد على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كثير بهذا المعنى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إذاتقسمت الأمورعزلت اللات والعزى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الجلد الصبورفلا عُزى أدين ولا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صنمي بني عمرو أدورولا غنما أدين وكان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الدهر إذ حلمي يسيرعجبت، وفي الليالي معجبات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الأيام، يعرفها البصير</w:t>
      </w:r>
      <w:r>
        <w:rPr>
          <w:rFonts w:ascii="IRNazanin" w:hAnsi="IRNazanin" w:eastAsia="IRNazanin"/>
          <w:color w:val="111111"/>
          <w:sz w:val="28"/>
          <w:sz w:val="28"/>
          <w:szCs w:val="28"/>
          <w:rtl w:val="true"/>
          <w:lang w:bidi="fa-IR"/>
        </w:rPr>
        <w:t>واستمر به شأنه، حتى خرج يطلب دين إبراهيم، ويسأل الرهبان والأحبار، حتى بلغ الموصل والجزيرة كلها، ثم أقبل فجال الشام جميعا، وعلى أنه شام اليهودية والنصرانیة، فلم يرض شيئا منهما، فآب يطلب مكة، حتى إذا توسط بلاد لخم عدوا عليه فقتلوه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ويعلق العلايلي على ما رواه ابن اسحاق فيقول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تحمل إلينا الكثير الكثير، وتوقفنا على ما نود أن نقف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وترينا بكل وضوح مكان الريب وحدته من النفس العربية، و مكان الضيق بهذا الريب، ورغبة التحرر منه، على أي 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بأن يكون أي شكل، فهو أرحب وأغنى وأمتع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 فتظن أن هذا الاستخفاف المرتاب، إنما خالط هذا النفر فحسب، فقد كانوا من مجتمعهم الطليعة، ومن كثرتهم الصفوة المختارة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الجماهير الغفيرة الضخمة، فقد كانت قانعة مغتبطة، يلذ لها ما تمارس من طقوس وتباشر من شعائر، وما تصطنع من عبادات تجد فيها عبادة تأملها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يدرينا، لعلها كانت تجد فيها أكثر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تجد فيها تعبيراً أتم وأوفى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صحيح، لو كانت الرواية المذكورة هي كل ما لدينا من كوى ونوافذ نطل منها، ونستشفَ من خلالها، ولكن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أريناك جانبا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كثرة مطلقة، وهي كافتها بمكان ذلك الريب المستخف ، والجحود المتنكر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الرواية و إن تك مثالاً خاصاً، فإننا وضعناها موضع البيان والشاهد، لأمر بعينه، لتجيء موضحة مبلغ الارتياب وحدته وشبوبه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في هذا القصد وافية أكبر إيفاء، ومعلنة أبلغ إعلان، بأنه كان ريباً حاداً، يتميز بالعنف واللوعة، والتساؤل المنطوي على مرارة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على فجيعة هذه الوثنية في قلوب أبنائها المتحركة فيهم بظفر وناب، من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المأساة، وبعبارة أخرى، ذلك الرجل الذي كان يحمل المأساة في الضمير، يريد لو يتخفف منها على أي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يحاول أن يهرب ولكن عبثاً يسعى وعبثاً يحاول، فهربه منها هرب من نفسه، وما كان ذلك هيناً يسيراً، وما كان ذلك مستطاعاً سائغاً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يوسع الخطوة هنا وهناك، ضارباً بين فجاج وسهول، يلتمس يقينه الضائع واطمئنانه الشرود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بمطيق أن يسكن إلى ما عنده، وهو حين يسكن إليه أو حين يحاول، فإنما يجمع نفسه إلى حيرة بالغة الأسى، لاتفتأ تدور عنده بمثل مس الشوك اللاهب، وتتوهج في خياله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والبة بن الحباب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طعم هو أكثر مرارة وأنفذ واخزة من قوله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r>
        <w:rPr>
          <w:rFonts w:ascii="IRNazanin" w:hAnsi="IRNazanin" w:eastAsia="IRNazanin"/>
          <w:color w:val="111111"/>
          <w:sz w:val="28"/>
          <w:sz w:val="28"/>
          <w:szCs w:val="28"/>
          <w:rtl w:val="true"/>
          <w:lang w:bidi="fa-IR"/>
        </w:rPr>
        <w:t xml:space="preserve">ومن يتتبع نظرة هذه الفئة إلى ماحولها من عبادة للأوثان وتعلق بها، یحس بأن تلك الطليعة من ورقة بن نوفل ومن حوله والسيدة خديجة التی كانت تتردد عليه كانو ينكرون هذه العبادات، ولا يرتاحون إليها على أية حال ، وينتقدونها، ويغمزون ويلمزون، ويستغربون تعدد الأرباب من ناحية، ويركزون على حيرتهم كيف يصنع الانسان رباً من تمر ثم يأكله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يغضب من رب فيحطمه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يكسل عن رب فيهجره؟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تلك الأرباب بالنسبة لهم لم تكن مقنعة، بل كانت مقلقة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هكذا إذا كان وضع هذا النفر في خضم الجاهليه الوثنيه الطاغية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وهكذا نحس بأن هذه السيدة الجليلة خديجة كانت على منهج هذا النفر و قريبة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في شك وريب وحيرة وقلق مما حولها ومن حولها من عبادة الأوثان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شاء الله أن تكون أول من آمن برسالة سيدنا محمد صلی الله علیه و سلم و بهذا اطمأنت نفسها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واستقرت وهداها الله عزوجل إلى صراطه المستقيم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أزواجها و ذريتها قبل الرسول صلى الله عليه وسلمما إن بلغت السيدة الطاهرة سن الزواج حتى كانت محط أنظار الشباب من قريش، و من يداني خديجة في مكانتها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أعرق بيوتات قريش نسباً، لقد نشأت في بيت واسع الثراء، إلى جانب ما ورثته من شرف الأصول وطهارة المنبت، وكانت فتاة جميلة، راجحة العقل، كريمة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هالة بن زرارة بن النباش التميمي و عاشت معه مدة</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قصيرة ورزقت منه بولدين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توفي تاركا لها ثروة 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تزوجت من بعده عتيق بن عائذ المخزومي، ثم توفي عنها بعد أن رزقت منه ببنت اسمها هند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عاشت السيدة خديجة عيشة هنية راضية مع أولادها هند وهالة ابني أبي هالة، وهند بنت عتيق بن عائذ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هند بن أبي هالة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عاش مع أمه خدیجة بعد وفاة أبیه، و حینما تزوجت سیدة العظيمة من رسول الله صلی الله علیه و سلم لم يفارقها، وتربى في حجر النبي الكريم، وكان يباهي أنه ربيب رسول الله صلی الله علیه و سلم، وتأثر بالأخلاق العالية التي أكرم الله بها محمداً صلی الله علیه و سلم،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الذي نقلت عنه صفات رسول الله صلی الله علیه و سلم وهيئته فقد طلب منه ابن اخته الحسن بن علي رضوان الله عليهم أجمعين أن يصف رسول الله صلی الله علیه و سلم فوصفه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وشارك هند رضي الله عنه في غزوة أحد، وقد روى ابن حجر في الاصابة بسنده أن هنداً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ما حملك على أن نزعت ابنتك عن عتبة بن أبي لهب حتى حرشته عليك ؟ فقال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أبى لي أن أتزوج أو أزوج إلا إلى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هند هذا فصيحاً بليغاً، وصف النبي صلى الله عليه وسلم فاحسن واتقن </w:t>
      </w:r>
      <w:r>
        <w:rPr>
          <w:rStyle w:val="FootnoteAnchor"/>
          <w:rtl w:val="true"/>
        </w:rPr>
        <w:footnoteReference w:id="32"/>
      </w:r>
      <w:r>
        <w:rPr>
          <w:rFonts w:ascii="Amiri" w:hAnsi="Amiri" w:eastAsia="Amiri" w:cs="Amiri"/>
          <w:color w:val="111111"/>
          <w:sz w:val="28"/>
          <w:sz w:val="28"/>
          <w:szCs w:val="28"/>
          <w:rtl w:val="true"/>
          <w:lang w:bidi="ar-SA"/>
        </w:rPr>
        <w:t xml:space="preserve">وقد قتل هند بن السيدة العظيمة في معركة الجمل، وكان في جيش علي بن أبي طالب، رضي الله عن جميع أصحاب رسول الله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ابنها هالة بن أبي هالة، فتروي بعض المصادر أنه شبَّ وترعرع ثم وقد الى المدينة، فاستأذن على رسول الله صلى الله عليه وسلم ففرح عند سماع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هالة، ثم ضمه الى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هذا الخبر، والصواب أن من استأذن على رسول الله، خالته هالة أخت السيدة خديجة، ففرح الرسول صلى الله عليه وسلم لقدومها وعرف في صوتها استئذان خديجة، وقال اللهم هالة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ويبدو أن الذي أورد الخبر الأول خلط بين الشخصين لتشابه الاسمين فساق الخبر على أن الذي وفد واستأذن هو هالة بن أبي 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بنت عتيق بن عائذ المخزوميلقد عاشت هند مع أمها العظيمة خديجة إلى أن بلغت سن الزواج، فتزوجها 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 بن أميه بن عائذ المخزومي ، فولدت له محمداً، وقد عاش محمد وكانت له ذرية في المدينة المنورة، وكان يطلق على هذه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تتمتع به جدتهم رضي الله عنها من صفات عظيمة، ولما لها من الأثر الكبير والذكرى العطرة والمكانة العالية في نفوس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الشام</w:t>
      </w:r>
      <w:r>
        <w:rPr>
          <w:rFonts w:ascii="IRNazanin" w:hAnsi="IRNazanin" w:eastAsia="IRNazanin"/>
          <w:color w:val="111111"/>
          <w:sz w:val="28"/>
          <w:sz w:val="28"/>
          <w:szCs w:val="28"/>
          <w:rtl w:val="true"/>
          <w:lang w:bidi="fa-IR"/>
        </w:rPr>
        <w:t xml:space="preserve">كانت خديجة رضي الله عنها ترسل الرجال في تجارتها الى الشام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الى أماكن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دائما تدقق و تمحص، وتختار حتى تضمن سلامة أموالها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عظيم ربحها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تسمع عن أمانة سيدنا محمد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يقوله الناس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يشهدون له به من أمانة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وعفاف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تذكرت عندما كانت تجلس مع نساء أهل مكة يوم اجتمعن في عيد لهن في الجاهلية، فتمثل لهن رجل ؛ فلما قرب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مكة؛ إنه سيكون في بلدكن نبي يقال له، أحمد فمن استطاعت منكن أن تكون له زوجاً فلتفعل ؛ فحصبنه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رمينه بالحجارة  إلا خديجة، فإنها عضت على قوله، ولم تعرض له، وخالف موقفها كل النساء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هاهي ذي تتسمع لشائعة وبشرى تنطلق هنا وهناك عن نبي آخر الزمان، وأحاديث ابن عمها ورقة وأترابه من الباحثين عن الدين الصحيح، والنبي المنتظر، وتذكرنا تطلع ابنة عمها رقية بنت نوفل الى أن تكون أما لجنين من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شامت في وجهه علائم توحي بأنه أبو النبي المنتظر ، فدعته إلى نفسها علها تكون أم ذلك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والد الرسول صلی الله علیه و سلم رفض طلبها، ولم يقبل عرضها، فقد عرف بنبله وطهارته واستقامته، وهذه الحادثة تؤكد ماعرف عنه من أخلاق كريمة، وما روي عن كعب الأحبار في تنقل رسول الله صلى الله عليه وسلم في الاصلاب الطاهرة، وتصادق على ماذكره سيدنا محمد صلی الله علیه و سلم عندما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نكاح غير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رضي الله عنهما قال 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ولدني من سفاح أهل الجاهلية شيء إلا نكاح كنكاح أهل الإسلام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فالله سبحانه وتعالى قد اختار لسيدنا محمد والده من أسرة كريمة وأصلاب طاهرة نظيفة، وأودعه رحم أم كريمة عرفت بنبلها وطهرها، وهذه من خصائصه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وغيره جعل خديجة تتبع أخبار فتى بني هاشم، وأمين قريش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وتختزن في ضميرها كل ما يصل إليها من أنباء عفافه و مروءته وصدقه</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وأمانته، وتصونه كما تصونت هي عن أدران الجاهلية و أوثانها، و سيء عاداتها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 سمعت حث عمه أبي طالب لابن أخيه الأمين أن يعرض على خديجة أن يسافر في مالها إلى الشام، حتى أرسلت 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تحكي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رحبت بعرضه أو عرض عمه أبي طالب، واعدة أن تعطيه ضعف ما تعطي غيره، وكأنها وجدتها فرصة تربط فيها أسبابها بأسباب محمد الأمين، وكأني بها أرادت أن تجمع الخبرة العملية، إلى الخبر المستفيض عن هذا الفتى الأمل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يحكي الرواة أن خديجة التي ولدت قبل الهجرة بثمان وستين عاماً، واتصفت بالحزم، والرشد، والعفة والعقل، حتى دعاها قومها في الجاهلية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تاجرة ذات مال، تستأجر الرجال في مالها، وتدفع لهم المال مضاربة، فيكون عيرها وحدها كعامة غير قريش، وبلغها عن رسول الله صلی الله علیه و سلم ما بلغها من صدقه، وعظم أمانته، وكرم أخلاقة، وقول أبي طالب لابن أخيه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لا مال لي، وقد اشتد الزمان علينا، وألحت علينا سنون منكرة، وليس لنا مادة ولا تجارة؛ وهذه خديجة تبعث رجالا من قومك؛ يتجرون في مالها ويصيبون منافع، فلو جئتها لفضلتك على غيرك، لما يبلغها عنك من طهارتك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هذا الحديث مسامع خديجة فأرسلت 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روى الواقدي وابن سعد وغيرهما أنها أرسلت إليه في ذلك، فكان مما 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دعاني إلى البعث إليك ما بلغني من صدق حديثك، وعظم أمانتك، وكرم أخلاقك،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ابن اسحٰق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وعرضت عليه أن يخرج في مالها إلى الشام تاجراً وتعطيه أفضل مما كانت تعطى غيره من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أبا طالب شرط عليها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ما تعطي غيره، فرحبت سعيدة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رسول الله صلی الله علیه و سلم عرضها، وخرج في مالها، الى بصرى بالشام، وأرسلت معه غلامها ميسره، وأوصته أن يقوم على خدمته، وألا يخالف له أمراً ، وأن يرصد لها أحواله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ذهب إليها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هل لك أن تستأجري محمداً؛ فقد بلغنا أنك استأجرت غلاماً ببكرين </w:t>
      </w:r>
      <w:r>
        <w:rPr>
          <w:rStyle w:val="FootnoteAnchor"/>
          <w:rtl w:val="true"/>
        </w:rPr>
        <w:footnoteReference w:id="35"/>
      </w:r>
      <w:r>
        <w:rPr>
          <w:rFonts w:ascii="IRNazanin" w:hAnsi="IRNazanin" w:eastAsia="IRNazanin"/>
          <w:color w:val="111111"/>
          <w:sz w:val="28"/>
          <w:sz w:val="28"/>
          <w:szCs w:val="28"/>
          <w:rtl w:val="true"/>
          <w:lang w:bidi="fa-IR"/>
        </w:rPr>
        <w:t xml:space="preserve">ولسنا نرضى لمحمد دون أربع أبكار،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 ذلك لبعيد بغيض فعلنا، فكيف وقد سألت لحبيب قريب وأيا ما كان، فقد ارتحل هو وميسرة وبلغا بصرى، فباعا بضاعتهما بضعف ما كانت تربح من قبل، واشتريا ما يعودان به بأربح مما كان يشتري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وعادا سالمين غانمين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ميسرة عند دخولهما مكة ليكون بشيراً بسلامة العودة، ووفرة الربح، وكانت خديجة مع نساء لها في علية لها تنتظر سماع بشرى ميسرة، وما يعدده مما رأى من عجائب مع الأمين ومن بركة تجلت في یسر الرحلة، ورواج التجارة، وسهولة البيع والشراء، ومضاعفة الربح ، وتبدى على البعد محمد الأمين على ناقته ميمماً بيت خديجة، فأشرفت من عليتها، ولما جاء ميسرة حدثها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الغمامة تظلله في كل هاجرة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سار سارت معه، وإذا جلس ثبتت فوق رأسه لا تتحرك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شجرة جلس تحتها، فمالت عليه بأغصانها تظلله، وكان مجلسنا قريباً من صومعة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السير تسميه بحيرى، وبعضها تسميه نسطوراً وبمراجعة السيرة وجدنا أن الحقيقة أن الراهب الذي التقى به ميسرة في تجارة خديجة في مسيره مع رسول صلى الله عليه وسلم هو نسطور،</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بحيرى، وإنما بحيرى التقى به في رحلته الأولى </w:t>
      </w:r>
      <w:r>
        <w:rPr>
          <w:rStyle w:val="FootnoteAnchor"/>
          <w:rtl w:val="true"/>
        </w:rPr>
        <w:footnoteReference w:id="36"/>
      </w:r>
      <w:r>
        <w:rPr>
          <w:rFonts w:ascii="Amiri" w:hAnsi="Amiri" w:eastAsia="Amiri" w:cs="Amiri"/>
          <w:color w:val="111111"/>
          <w:sz w:val="28"/>
          <w:sz w:val="28"/>
          <w:szCs w:val="28"/>
          <w:rtl w:val="true"/>
          <w:lang w:bidi="ar-SA"/>
        </w:rPr>
        <w:t>مع عمه أبي طالب حينما أخذه معه إلى الشام وعمره إذ ذاك اثنتي عشرة سنة، وهو الذي أشار على عمه بالرجوع به إلى مكة خشية عليه من مكر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ودعاني الراهب فسألني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يجلس تحت الشجرة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محمد 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فتى من أهل الحرم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نبي هذه الأمة، وهذه الشجرة ماجلس تحتها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يسأل عن بعض شأنه، فقال له ميسرة، ان رجلاً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باللات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بهما قط، وما أبغض شيئا مثلهما، فقبل الرجل الصفقة،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النبي الذي نترقبه، فاحرص عليه ثم انصرف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بین دهشة خديجة وصواحبها من هذا الحديث، وصل محمد الأمين فسلم حيباً، وأدى ما عنده من أموال خديجة، ثم انصرف وخديجة في عجب ودهشة، تدور في نفسها رؤى وخواطر وتساؤلات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هل محمد الأمين هو النبي المأمول ؟ والأمل المرتقب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وسارعت فأرسلت اليه ضعف ما شرطت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فرصة أن وُفِّقت لاستئجاره و إرساله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عاد بالربح الوفير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والخير الكثير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المثير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أمينا في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رحلته إلى الشام بداية حديث في النفس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من الحنفاء</w:t>
      </w:r>
      <w:r>
        <w:rPr>
          <w:rFonts w:ascii="IRNazanin" w:hAnsi="IRNazanin" w:eastAsia="IRNazanin"/>
          <w:color w:val="111111"/>
          <w:sz w:val="28"/>
          <w:sz w:val="28"/>
          <w:szCs w:val="28"/>
          <w:rtl w:val="true"/>
          <w:lang w:bidi="fa-IR"/>
        </w:rPr>
        <w:t>عندما ارتبطت السيدة خديجة بنت خويلد رضي الله عنها برسول الله صلی الله علیه و سلم كان المجتمع المكي مجتمعاً تعمه الوثنية الحمقاء التي تقدسها جاهلية الآباء والكبراء من أهل الشرك والضلال والظلم والظلام، ومع ذلك كله فقد ظهر بين الحين والحين من ينأون بأنفسهم الزكية عن تلك المسيرة الهوجاء، فنوّر الله قلوبهم وساروا بنوره عزوجل نحو إيمان بأن الله واحد أحد، وأنه رب هذا البيت، وأن هذه الأصنام التي يعبدها الناس لا تضر ولا تنفع، ولهذا فقد كانوا مرتبطين بقلوبهم بالله، وعقولهم تبحث جاهدة عن حقيقة هذا الإلٰه وهؤلاء هم الحنفاء الذين ساروا على منهج التوحيد، ومنهم شهداء باعوا أنفسهم لله ، ومنهم صدوق صادق يشهد بوحدانية الله، وينظر بنور البصيرة في عالم الملك والملكوت، فهداهم الله إلى ملته الحنيفية البيضاء، على أننا لابد أن نعلم أن الحنيف هو الذي ولد على دين الفطرة ولم تخرجه ملابسات الزمان ولا المكان عن توحيد الله، فالله سبحانه وتعالى يرعى هؤلاء وينير لهم الطريق بنور الحق وهم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بدأنا بالبداية الأولى فإنها تبدأ بسيدنا إبراهيم الخليل عليه الصلاة والسلام، هو الذي تحلى بها وتجلى بسرها، فتحدى قومه وكسَّر الأصنام، ونصح أباه آزر بالدخول في دين التوحيد، فأعرض وأصرّ على مجاراة قومه في وثنيتهم فأقسم إبراهيم ليحطمن أصنامهم بعد أن يولوا مدبرين، وقد فعل بأصنامهم ما فعل عليه الصلاة والسلام فأوقدوا ناراً و وضعوه في المنجنيق لإلقائه في النار، فكان آخر كلامه حسبنا الله ونعم الوكيل،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جبريل عليه السلام قبل أن يلقى الخليل في النار وهو موضوع في المنجنيق فقال جبريل ألك حاجة يا إبراهيم فقال له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إليك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لك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بحالي يغني عن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ألقوه في النار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يَنَارُ كُونِي برداًوَسَلَامًا عَلَى إِبْرَاهِيمَ وَ أَرَادُوا بِهِ كَيْدًا فَجَعَلْنَهُمُ الْأَخْسَرِينَ وهكذا كان الحنفاء دائماً في صلتهم بالله، فالله حافظهم وناصرهم ومؤيدهم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عجب إذا كانت سيدتنا خديجة تمشي في ظلمات الليل البهيم إلى غار حراء لتؤدي لزوجها عليه الصلاة والسلام متتطلبات حياة العُبّاد المخلصين، ولا تخشى في طريقها المظلم بالليل شيطاناً مريداً، ولا لصاً عنيداً، ولا سبعاً كاسراً، ولا مجرماً غادراً، لأنها في أمان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العناية لاحظتك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فالمخاوف كلهن أمانفاصطد بها العنقاء فهي 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 بها الجوزاء فهى عنانفأمنا السيدة خديجة ما نامت عن المخاوف، وإنما قامت برسالتها خير قيام مع زوجها عليه الصلاة والسلام كما قامت مع أهلها بواجبها على أحسن حال، ورعت الأرامل، والأيتام، والوافدين إليها، من أهل البر والإحسان، وطلاب المعرفة والحقيقة الموصلة إلى رضوان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حنفاء آخرونوهناك مجموعة من الحنفاء منهم الشهيد زيد بن عمرو بن نفيل ابن عم عمر بن الخطاب رضي الله عنهما الذي دان بدين الحق ودعا إليه فاجتمعت عليه قبيلة كلب على مشارف الشام وقتلوه فمات شهيداً ليبعث أمة وحده كما أخبر عنه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قُس بن ساعدة خطيب عكاظ العظيم، وقد قال المستمعيه إن لله دينا غير ما أنتم عليه، والله إن في السماء لخبراً وإن في الأرض لعبراً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سماء ذات أبراج، وأرض ذات فجاج، وبحار ذات أمواج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يأتي بالدليل تلو الدليل ليبرهن على عقيدة توحيد الله تعالى، وقد سمعه النبي صلى الله عليه وسلم وأثنى عليه خيراً، ومنهم أكثم بن صيفي حكيم العرب ومرشدهم إلى سبل الخير، ومنهم زهير بن أبي سُلمى حكيم الشعراء وفخر الأدباء وهو الذي يقول في معلقته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يكن عند امرى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خالها تخفى على الناس تعلمفلا تكتُمن الله ما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ليخفى ومهما يُكتم الله يعلميؤجل فيوضع في كتاب فيدخر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حساب أو يعجَل فينقم</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 xml:space="preserve">إلى آخر القصيدةفهو في أبياته هذه يقر بتوحيد الله تعالى، ويصفه بأنه يعلم كل شيء و كل ما يعمل الإنسان يوضع في كتاب فيدخر ليوم القيامة فيحاسب عليه صاحبه فهو مؤمن بالبعث والحساب وباليوم الآخر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أوصى ولديه كعباً وبجيراً أن يسبقا الناس إلى خبر سيرد من السماء قريباً، وتوفي قبل البعثة النبوية بعامين تقريباً و كان يقصد بخبر السماء بعثة النبي صلی الله علیه و سلم و لم يدرك نزول خبر السماء وأسلم ابناه من بعد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الحنفاء النبلاء ورقة بن نوفل ابن عم السيدة خديجة الذي دان بالحنيفية السمحاء ولم يكتف بالتعبد بها بل حملته همته العالية أن يتعلم العبرانية ويقرأ كتب أهل الكتاب ويتبحر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الذي قال عند ماذكر له النبي صلی الله علیه و سلم ما جرى له في غار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الناموس الذي نزَّل الله على موسى، هذا الناموس الذي أنزله الله على عيسى، ياليتني فيها جذعاً ليتني أكون حياً إذ يخرجك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مخرجيّ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لم يأت أحد قط بمثل ما جئت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عودي وإن يدركني يومك أنصرك نصراً مؤزراً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يلبث إلا قليلا وتوفى رضي الله عنه مؤمناً بالله ورسوله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بعث النبي صلى الله عليه وسلم ونزلت آيات المدثر سارع للاسلام سيدنا أبوبكر الصديق رضي الله عنه ، وكان من الحنفاء الموثوق بهم، ولم يسجد لصنم قط، وكان مسموع الكلمة في أهله وفي قريش وغيرهم لصدقه وأمانته رضي الله عنه الله عنه وأرضاه وسارع سيدنا علي كرم الله وجهه مع صغر سنه وحداثة عمره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عبد الله أبو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عداس غلام عتبة بن ربيعه ، وسلمان الفارسي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طائفة ممن عرفناهم من حنفاء العرب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ودعونا الآن نلقي الضوء على الحنيفيات من نساء العربفأول من نبدأ بها السيدة آمنة بنت وهب أم النبي صلى الله عليه وسلم التي كانت ترى النور الرباني، وتأتيها البشارات بمولد النبي صلى الله عليه وسلم من الملائكة و ممن سبقها من أفاضل نساء الأولين السيدة أسيه امرأة فرعون، والسيدة مريم أم سيدنا عيسى، وكل أولئك بشرن بميلاد خير الأنام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كانت أمهات النبي صلى الله عليه وسلم جميعاً من لدن حواء إلى السيدة آمنة كن من الحنيفيات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الميمونعادت خديجة من عند ابن عمها ورقة بن نوفل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أستاذها ومستشارها الذي تطمئن إلى قوله وتثق في علمه، فقد كان معروفاً بأنه يكتب الكتاب العبراني، وكتب من الانجيل ما شاء الله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البخاري كتاب بدء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من عنده تتراءى لها الأحلام التي طمحت إليها عمرها كله، ويدور في خواطرها أمر يهدهد مشاعرها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تستخفي به في ضميرها تصوناً وحياءً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وتحار، كيف تستعلن به في واقعها تشوفاً ورجاءً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وسبحت مع أحلامها، ترجو وتأمل، وتتساءل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أحقا هي معجزة الأيام قد آن أوانها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؟وثمرة الأزمان على مر الدهور، قد طابت وحان قطافها ؟يا فرحة العمر لو تحقق ذلك الحلم، وعاشته عروساً هانئة لنبي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أحقاً قد رضيت عنها السماء، فكشفت لها بهذا الإرهاص، من وراء سدوف الغيب أمر هذا النبي المنتظر، الذي أفنى ورقة وصحابه عمرهم كله تطلعا لظهوره، ورصدا لأوصافه وموعده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ذلك كذلك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فكيف تصبح له زوجاً و معينا و وزير صدق؟تهبه عمرها ،وحبها ،ومالها، هانئة بقربه ورضاهوتحظى به زوجاً ومعلماً وحبيباً، وتشرف به قريناً فريداً مرغوباً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فلتسع إلى الاقتران به ما وسعها السعي، فهذا شرف لا يُفوَّت،وفضل في الحياة وفي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وباتت ليلتها تقلب وجوه الرأى في سريرتها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تود أن تجد من حيرتها مخرجا، ولأملها في واقع حياتها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وسبحت مع تأملاتها و أحلامها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تدرك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التي تقدم إليها العديد من سادة مكة وما حولها خاطبين، فصرفتهم في رفق حازم، يأبى ولا يجرح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متعللة بأنها بعد وفاة زوجيها السابقين، لا ترغب في الزواج، وحسبها أن تعتني بولديها من أبي هالة، وبنتها من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شاردة ساهمة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تفكر في أمرها، وتسبح مع أمنيتها، وتقلب النظر فيما يبلغها ما تتمنى، علها تجد سبيلا تصل به إلى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ومرت أيامها بطيئة مثقلةوبينما هي في سهومها ووجومها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لمحتها عين ذكية، عرفت أن أعماقها تموج بما لا تستطيع البوح به، كانت هذه العين عين صديقتها موضع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بنت منبة، التي سرعان ما سألتها مشفقة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شأنك يا خديجة ؟عهدي بك مع حزمك بشوشاً ودوداً، فما هذا الوجوم وما هذا الشرود؟وترددت خديجة، ولاذت بالصمت حيناً، ثم حزمت أمرها، وأفضت الى صديقتها بدخيلة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نفيسه، إنّي أرى في محمد بن عبد الله ما لا أراه في غيره 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فهو الصادق الأمين، وهو الشريف الحسيب، وهو الشهم الكريم، وهو إلى ذلك له نبأ عجيب، وشأن غريب، وقد سمعت ما قاله ميسرة غلامي عنه، ورأيت ما كان يظلله حين قدم علينا من سفرته، وما تحدث به الرهبان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فؤادي ليكاد يجزم بأنه نبي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نفيسه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يشغل بالك من ذلك حتى تصبحي في هذه الحالة من السهوم والشرود؟</w:t>
      </w:r>
      <w:r>
        <w:rPr>
          <w:rFonts w:ascii="IRNazanin" w:hAnsi="IRNazanin" w:eastAsia="IRNazanin"/>
          <w:color w:val="111111"/>
          <w:sz w:val="28"/>
          <w:sz w:val="28"/>
          <w:szCs w:val="28"/>
          <w:rtl w:val="true"/>
          <w:lang w:bidi="fa-IR"/>
        </w:rPr>
        <w:t xml:space="preserve">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أتمنى أن يكون لي زوجاً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أدري كيف أصل الى ذلک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فقالت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تأذنين و أنا أدبر الأمر؟فسرت خديجة وقالت في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يا نفيسة ما تستطيعين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وانسلت نفيسة تتحسس مكان محمد بن عبد الله الأمين، حتى لقيته منفردا مع نفسه فحيته ثم قالت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أرسلتني خديجة دسيساً إلى محمد بعد أن رجع من الشام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بيدي ما أتزوج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كفيت ذلك، ودعيت الى الجمال، والمال، والشرف والكفاءة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تجيب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وأنا أفعل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فأسرعت تبشر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فأرسلت إليه بنفسها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إني قد رغبت فيك لقرابتك، وسطتك في قومك، وأمانتك وحسن خلقك، وصدق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أعمامك ليسعوا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وتروي السيرة الحلبية في ذلك أن النبي صلی الله علیه و سلم لما أرسلت إليه خديجة ، استأذن عمه أبا طالب في أن يتوجه لخديجة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فأذن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وبعث بعده جارية له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ما تقول له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خلفه، فلما جاء صلی الله علیه و سلم الى خديجة، أجلسته وأخذت تكلمه،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والله ما أفعل هذا الشيء، لكني أرجو أن تكون أنت النبي الذي يبعث، فإن تكن هو فاعرف حقي ومنزلتي، وادع الإلٰه الذي سيبعثك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كنت أنا هو لقد اصطنعت عندي ما لا أضيعه أبداً، وإن يكن غيري فإن الإلٰه الذي تصنعين هذا لأجله لا يضيمك أبداً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وحددت له موعداً، فحضر ومعه أعمامه ، فيهم أبو طالب، والعباس وحمزة ، فخطبوها من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اصح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أباها قتل فيحرب الفجار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أبوطالب خطيباً فقال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الحمد لله الذي جعلنا من ذرية إبراهيم ، و زرع اسماعيل ، وضئضى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وعنصر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حضنة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المتكفلين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وسواس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القائمين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لنا بيتاً محجوجاً، وحرماً آمناً ، وجعلنا حكام الناس، ثم إن ابن أخي هذا محمد بن عبد الله، لا يوزن به رجل إلا رجح به شرفا ونيلا ، وفضلا ،وعقلا ، وإن كان في المال قل ، فإن المال ظل زائل، وأمر حائل ، ووديعة مسترجعة، وهو والله بعد هذا له نبأ عظيم، وخطر جليل، وقد خطب إليكم رغبة في كريمتكم خديجة، وقد بذل لها من الصداق ما عاجله وآجله اثنتا عشرة اوقية ونشا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 عشرون درهماً، والأوقية أربعون درهما، وكانت الأواقي والنش من ذهب كما قال المحب الطبري، اي فيكون جملة الصداق أربعمائة وثمانون درهماً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أصدقها عشرين بكرة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 لجواز أن تكون البكرات عوضا عن الصداق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أبو طالب أصدقها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الذهب</w:t>
      </w:r>
      <w:r>
        <w:rPr>
          <w:rFonts w:ascii="IRNazanin" w:hAnsi="IRNazanin" w:eastAsia="IRNazanin"/>
          <w:color w:val="111111"/>
          <w:sz w:val="28"/>
          <w:sz w:val="28"/>
          <w:szCs w:val="28"/>
          <w:rtl w:val="true"/>
          <w:lang w:bidi="fa-IR"/>
        </w:rPr>
        <w:t xml:space="preserve">، وزاد النبي صلی الله علیه و سلم من عنده تلك البكرات في صداقها، فكان كل ذلك صداقاً، والله أعلم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وقام ورقة بن نوفل يجيب أبا 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جعلنا كما ذكرت ، وفضلنا على ما عددت، فنحن سادة العرب وقادتها ، وأنتم أهل ذلك كله ، لا ينكر العرب فضلكم ، ولا يرد أحد من الناس فخركم وشرفكم ورغبتنا في الاتصال بحبلكم وشرفكم، فاشهدوا علي معاشر قريش اني قد زوجت خديجة بنت خويلد من محمد بن عبد الله ، وذكر المهر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أحببت أن يشركك عمها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اشهدوا علي معاشر قريش أني قد أنكحت محمد بن عبد الله خديجة بنت خويلد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وأولم عليها النبي صلی الله علیه و سلم ، ونحر جزورا، وقيل جزورين، وأطعم الناس، وأقيم العرس السعيد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وأمرت خديجة جواريها أن يرقصن ، ويضربن الدفوف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وفرح أبو طالب فرحاً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عنا الكرب، ودفع عنا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وفرح أهل مكة بهذا الزواج الميمون ، حتى إنهم قاموا يتغنون بذلك سرورا و غبطة يقولون منشدين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تزهدي خديج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يضيء كضياء الفرقدوفي هذا يقول صاحب الهمزية الإمام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ورأته خديجة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فيه سجية والحياءوأتاها أن الغمامة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والسرح أظلته منهما أفياءوأحاديث أن وعد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بالبعث حان منه الوفاءفدعته الى الزواج وما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المني الأذكياءويقول شاعر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إليه و إنها لأبية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عليها إن أحبت أحمداماذا إذا خطبته وهي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أتعاب من ترجو الزواج لتسعداإيه خديجة قد سننت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فؤادك عزة أن يخمداوجعلت للفتيات حق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تدرين الذي يأتي غدا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ورضيت بالشهم الفقير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عمن في غناه تفرداويقول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رأته بين الكرام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 الفضل صادقا محموداوأولو العلم قد رأوه حرياً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المنبأ الموعوداقال نسطور مثل قول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بشرى المسيح صارت وجودافي الأناجيل وصفه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في كتبنا موجوداوسجاياه تاج كل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كل الفخار فذّاً حميدافدعته خديجة النبل 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الأمين سمحاً سعيداًخير زوجين في البرية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 وعفة وجدودافي تفسير سورة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 نجد الزمخشري في تفسيره الكشاف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تفسيره لقوله تعالى ﴿ وَوَجَدَكَ عَآئلاً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عيلا كما قرىء عديما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فأغناك بمال خديجة، أو بما أفاء عليك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يقول الإمام القرطبي في تفسيره الجامع لأحكام القرآن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﴿وَوَجَدَكَ عَآئلًا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أغناك بخديجة رضي الله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أجل ذلك كله كافأها رسول الله صلی الله علیه وسلم ، وجازاها على إحسانها إليه في حياتها بأن لم يتزوج عليها غيرها، وبلغت منه مبلغاً لم تبلغه امرأة قط من زوجاته بعدها ، وكافأها الله بأن جعلها دون كل نسائه أم ذريته، وجدة عترته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تم بتقدير الله واختياره</w:t>
      </w:r>
      <w:r>
        <w:rPr>
          <w:rFonts w:ascii="IRNazanin" w:hAnsi="IRNazanin" w:eastAsia="IRNazanin"/>
          <w:color w:val="111111"/>
          <w:sz w:val="28"/>
          <w:sz w:val="28"/>
          <w:szCs w:val="28"/>
          <w:rtl w:val="true"/>
          <w:lang w:bidi="fa-IR"/>
        </w:rPr>
        <w:t xml:space="preserve">لماذا تزوج رسول الله بخديجة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سؤال يردده كثير من الناس ، على الرغم من أنها أكبر منه سناً، وعلى الرغم من وجود عشرات الفتيات في قريش وغيرها من القبائل ، وكلهن حريصات على الزواج به صلی الله علیه و سلم فلماذا آثر الزواج بخديجة، ولماذا أقبل عليها وقبل بها، وبعض الناس يسألون هذا السؤال في براءة ورغبة صادقة في معرفة الحقيقة، والبعض يثير هذا السؤال في خبث وغمز ولمز، وخاصة عندما يثار هذا السؤال من قبل بعض المستشرقين المغرضين ، والذين يجنحون إلى إتهام الرسول صلی الله علیه و سلم بأنه إنما تزوج بالسيدة خديجة طمعاً في مالها، ودعونا الآن نناقش هذا الموضوع بموضوعية ونضع الحقائق أمامنا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الزواج كان اختياراً ربانياً فالله عزوجل بعلمه وقدره السابق اختار السيدة خديجة لتكون بجوار رسول الله صلی الله علیه و سلم ، فهذا الزواج هو بقدر الله قبل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المتتبع للحوادث التاريخية والإرهاصات التي سبقت هذا الزواج يلاحظ أنه صلی الله علیه و سلم لم يسع ولم يذهب إلى السيدة خديجة، وإنما هي التي سعت إليه ورغبت في التعرف عليه والزواج به، وقد حرصت في أول الأمر على أن تربطها به علاقة عمل وتجارة فازداد اعجابها به ، ومعرفتها بفضله وأمانته وسمعته، وما أحاط بتلك الرحلة من أخبار وكرامات ، وما جرى فيها من أحداث دلت على فضله ونبله وخصوصيته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زاد اعجابها وتعلقها به ، وحرصها على الإقتراب منه ، والارتباط به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أن أرسلت إليه ، وهي التي خطبته وبادرت الى الإتصال به وعرض نفسها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علم الرسول صلی الله علیه و سلم برغبة السيدة خديجة وأنها حريصة على الزواج به ، وهي من هي من النساء المعروفات بالفضل والخلق والنسب الطيب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والجمال والكمال ، وهي ذات أصل وفضل وحسب ونسب ومكانة بين قومها، مع ما عرف عنها من عقل راجح وحكمة ومكانة عالية بين الناس، فعندما نظر صلی الله علیه و سلم إلى كل هذه الأمور ووازن بينها ، وجد أنها ستكون السيدة المناسبة لمثله، ولهذا فقد قبل العرض ورضي عندما علم برغبتها في الزواج به ، وشاور أهله وهم من أشراف القوم وكبارهم ، فأيدوه وشجعوه، لأن الاختيار كان اختياراً سليماً موفقاً، ولهذا تقدم لخطبتها بأمر الله أولاً وأخيراً، ولماعرف عنها من صفات حميدة، ولهذا تزوجها ، فكان لها رضي الله عنها ذلك الشأن العظيم في حياته وفي دعوته، وشاركته الكفاح، وصبرت معه، حتى أظهر الله دينه ، ونصر رسوله صلی الله علیه و سلم، فكانت نعم الرفيقة، ونعم الزوجة ، ونعم الناصرة له ، رضي الله عنها وأرضاها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القضية التى يحاول بعض المغرضين من المستشرقين الغمز واللمز بها، وهي أنه صلی الله علیه و سلم إنما تزوجها لمالها، فالحقيقة هی أنه صلی الله علیه و سلم نشأ نشأة كريمة عفيفة زاهداً في المال ، أمينا على كل ما يقع في يده، ومن زهده الذي ينفي أنه إنما قبل الزواج من السيدة خديجة لمالها هي تلك الحوادث والروايات الصحيحة التى رويت عن قريش عندما ضافوا بدعوته صلی الله علیه و سلم وأرادوا أن يصرفوه عنها فعرضوا عليه المال والجاه ودعونا ننظر إلى النص هنا بعمق عندما عظم على أبي طالب فراق قومه، ولم يطب نفسا بأن يخذل رسول الله صلى الله عليه 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قومك قد جاؤوني، فقالوا لي كذا وكذا فابق علي وعلى نفسك، ولا تحملني من الأمر ما لا أطيق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رسول الله صلى الله عليه وسلم أن عمه خاذله، وانه ضعف عن نصرته والقيام معه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وضعوا الشمس في يميني ، والقمر في يساري على أن أترك هذا الأمر حتى يظهره الله تعالى ، أو أهلك فيه ما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حصلت له العبرة التي هي دمع العين فبكى ثم قام، فلما ولّى ناداه أبو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ما أحببت ، فوالله لا أسلمك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ومن ينظر في هذا النص يلاحظ سمو خلقه صلى الله عليه وسلم وعفته وزهده في المال، ولو كان يرغب مالاً لقبل هذا العرض فهذا أفضل من أن يأخذه عن طريق السيدة خديجة لأنه عرض عليه من أكابر قريش ، وقادتها ورجالها، وعرض معه الجاه ولكنه صلى الله عليه وسلم رفض ذلك كله ولهذا فإن من يحاول الغمز في قضية زواج الرسول صلى الله عليه وسلم وهو أن الزواج إنما كان طمعاً في مالها فهذا رد واضح عليه ، وحياة الرسول صلى الله عليه وسلم صوره مشرقة واضحه ، وكل ممارساته وعفته ترد هذا الاتهامات إلى أصحابها وتنفيها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طمع أورغبة في مال أو جاه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كان يتحرك بأمر الله ويدعو إلى كلمة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تكون كلمة الله هي العليا وكلمة الذين كفروا هي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أن نعدد ما حبابه الله رسوله صلى الله عليه وسلم مما أغناه به عن جميع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الأموال نرى أنه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 بين أن يكون نبياً ملكاً أو عبداً رسولاً، فاختار صلى الله عليه وسلم أن يكون عبداً رسولاً </w:t>
      </w:r>
      <w:r>
        <w:rPr>
          <w:rStyle w:val="FootnoteAnchor"/>
          <w:rtl w:val="true"/>
        </w:rPr>
        <w:footnoteReference w:id="45"/>
      </w:r>
      <w:r>
        <w:rPr>
          <w:rFonts w:ascii="Amiri" w:hAnsi="Amiri" w:eastAsia="Amiri" w:cs="Amiri"/>
          <w:color w:val="111111"/>
          <w:sz w:val="28"/>
          <w:sz w:val="28"/>
          <w:szCs w:val="28"/>
          <w:rtl w:val="true"/>
          <w:lang w:bidi="ar-SA"/>
        </w:rPr>
        <w:t xml:space="preserve">، فهنا فضّل صلى الله عليه وسلم حالة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وسلم لما آلت إليه أموال بني النضير وبني قريظة ونفائس مدخراتهم من حلي ومتاع خالصة له لم تغير من سيرته في المال ، وخاصة بعد تتوق الزوجات إلى ذلك حيث أرهقنه بالإلحاح والطلب للتوسع في النفقات والمتاع، فشق عليه ذلك، فأنزل الله في ذلك، تخييرهن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قُل لِأَزْوَاجِكَ إِن كُنتُنَّ تُرِدْنَ الْحَيَوةَ الدُّنْيَا وَزِينَتَهَا فَتَعَالَيْن أُمَتِعْكُنَّ وَأُسَرِّحْكُنَّ سَرَاحاً جَمِيلًا وَ إن كُنْتُنَّ تُرِدْنَ اللَّهَ وَرَسُولَهُ وَالدَّارَ الْآخِرَةَ فَإِنَّ اللَّهَ أَعَدَّ لِلْمُحْسِنَتِ مِنكُنَّ أَجْرًا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آلت إليه أموال هوازن وثقيف ، وهي أكبر غنيمة غنمها المسلمون فقسمها كلها على البَرّ والفاجر والمسلم والكافر ثم قال بعد إلحاحهم في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والله لو كان لكم عدد شجر تهامة نعماً لقسمته عليكم، وما الفتموني بخيلاً ولا جباناً ولا كذاباً، ثم أخذ وبرة من سنام بعيره فرفعها وقال والله مالي من فينكم ولا هذه الوبرة إلا الخمس والخمس مردود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صلى الله عليه وسلم راودته الجبال أن تتحول له ذهباً فأبى ذلك الزهادته في الدنيا وزينتها ، وعاش عيشة الكفاف حتى أنه ارتحل إلى الرفيق الأعلى ودرعه مرهونة في نفقة عياله، ولم يورث درهماً ولا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نظرنا بعمق في هذه المسألة وجدنا أن الزعم الذي زعمه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زواج الرسول صلى الله عليه وسلم من خديجة كان الغرض منه هو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الحصول على ثروتها، أو طمعاً في الاستفادة من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طعن في رسول الله صلى الله عليه وسلم ، وفي رسالة الإسلام السمحاء حقداً وحسداً، كما هی عادتهم وهو باطل وكذب وافتراء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يفتر أعداء الإسلام في إلصاق الأباطيل والتهم برسول الله صلى الله عليه وسلم ، وبالإسلام من غير إثبات ولا دليل ، ولا قرينة تدل على صدق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ماديون لا يؤمنون بالمعجزات ولا بالكرامات التي يتولى الله بها أولياءه الذين خصهم واصطفاهم مثل مريم بنت عمران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يَمَرْيَمُ أَنَّى لَكِ هَذَا قَالَتْ هُوَ مِنْ عِندِ اللَّهِ إِنَّ اللَّهَ يَرْزُقُ مَن يَشَاءُ بِغَيْرِ حِسَابٍ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وحديث الرسول صلى الله عليه وسلم إنما أبيت عند ربي يطعمني ويسقيني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يعترض والعلم عنه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النقص في عين الكمال ولا يدريوهم كما قال الله عنهم أنهم لا يؤمنون ولو جاءتهم كل آية ﴿ وَلَوْ نَزَّلْنَاعَلَيْكَ كِتَٰباً فِي قِرْطَاسِ فَلَمَسُوهُ بِأَيْدِيهِمْ لَقَالَ الَّذِينَ كَفَرُوا إِنْ هَذَا إِلَّا سِحْرٌ مُّبِينٌ</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المستشرقون أيضاً من وراء هذه المزاعم تشويه الإسلام والنيل من رسول الله صلی الله علیه و سلم وذهبوا إلى أبعد من ذلك واعتبروا تعدد الزوجات في الإسلام وخاصة زوجاته صلی الله علیه و سلم طعناً والرق والحدود في قطع</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السارق، ورجم الزاني ، كل ذلك يعتبرونه مطاعناً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يدرس نشأة رسول الله صلى الله عليه وسلم يجد أنه عندما بلغ الفتوة مارس أعباء الحياة وتحمّل المسئولية في سن مبكرة حيث بدأ في السعي للرزق برعي الغنم لأهل مكة بقراريط، ثم اشترك مع أعمامه في حرب الفجار حيث كان ينبل لهم السهام، ثم عمل تاجراً أجيراً، واستمر في كسب رزقه بعد زواجه من خديجة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اعترض عليه كفار قريش وأعابوه عليه بأن تميزه عنهم بالرسالة يجعله في مكانة العظماء الذين لا يمارسون تكسب رزقهم في الأسواق ﴿ وَقَالُوا مَالِ هَذَا الرَّسُولِ يَأْكُلُ الطَّعَامَ وَيَمْشِي فِي الْأَسْوَاقِ لَوْلَا أُنزِلَ إِلَيْهِ مَلَكٌ فَيَكُونُ مَعَهُ نَذِيرًا أَو يُلقَى إِلَيْهِ كَنْزٌ أَو تَكُونُ لَهُ جَنَّةٌ يَأْكُلُ مِنْهَا</w:t>
      </w:r>
      <w:r>
        <w:rPr>
          <w:rStyle w:val="FootnoteAnchor"/>
          <w:rtl w:val="true"/>
        </w:rPr>
        <w:footnoteReference w:id="49"/>
      </w:r>
      <w:r>
        <w:rPr>
          <w:rFonts w:ascii="Amiri" w:hAnsi="Amiri" w:eastAsia="Amiri" w:cs="Amiri"/>
          <w:color w:val="111111"/>
          <w:sz w:val="28"/>
          <w:sz w:val="28"/>
          <w:szCs w:val="28"/>
          <w:rtl w:val="true"/>
          <w:lang w:bidi="ar-SA"/>
        </w:rPr>
        <w:t xml:space="preserve">فهلا كفاه الله مؤونة رزقه بأن يلقي عليه كنزاً، أو جنةً يأكل منها من غير كد المعاش ، حتى يستغني عن التكسب في الأسواق، لولا أنه كان يتطلب معيشة رزقه في الأسواق لما اعترضوا على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لا ينفي أن خديجة رضي الله عنها كانت تواسيه بمالها، وكذلك أبوبكر الصديق رضي الله عنه ، ومما يؤكد خبث المستشرقين ودسهم على الإسلام هو مقولتهم بأنه صلی الله علیه و سلم هو الذي رغب في الزواج من خديجة رضي الله عنها بقصد الحصول والاستفادة من ثروتها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ومما يؤكد بطلان تلك المزاعم أن رسول الله صلى الله عليه وسلم لم يتقدم إلى خديجة باديء ذي بدء، وإنما الذي تؤكده الروايات أن السيدة خديجة سعت إلى الزواج منه من خلال ما يلي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فخديجة هي التي رغبت في الزواج، وعملت بالوسائل الظاهرة والخفية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له بأن يتاجر في مالها، وتكليف غلامها ميسرة بأن يتقصّى لها ما يتكشف له من حقيقة أسرار خُلقه وصدقه وأمانته وشهامته، وهو ما عرف عنه في قريش، حتى يتأكد لها ذلك وزاد أن ظهر لميسرة بعض الخوارق من الغمام الذي كان يظله وخبر الشجرة التي استظل بها وكلام الراهب نسطور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دست إليه صديقتها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 بنت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هل لك في المال والجمال والعز والشرف، وهي بذلك تريد استطلاع رأيه في الموافقة على الزواج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استدعاؤها له ومشافهتها له مباشرة بقولها يا ابن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فهذه الحقائق تدل على أن الرغبة كانت من طرف خديجة رضي الله عنها وأنها كانت تتابع أخباره وخطواته ، فلما اطلعت على سيرته استشعرت في أعماقها بأن هذا الإنسان مؤهل للرسالة في صفاته وأخلاقه وتعاملاته، ولهذا ذكرت له في أكثر من مرة مؤكدة على هذا المفهوم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 لنبي هذه الأمة ، وفي مرحلة أخرى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لتقري الضيف وتكسب المعدوم وتعين على نوائب الدهر، والله لن يخزيك الله أبداً، وكانت تشعر بعفته وأمانته ونبله ، وحياته واضحة جلية أمامها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كفاح وعمل صادق نبيل في كسب الرزق سواء في رعي الغنم أو التجارة، ولهذا فقد مالت إلى التعامل معه، ولم يقف التعامل عند هذا الحد بل امتد حتى بعد الزواج يعينها في تدبير تجارتها، ويخرج مع رجل من قريش استأجرته خديجة في تجارتها إلى سوق حبشة، وهو سوق بتهامة وكان رسول الله صلی الله علیه و سلم يحدث عن خديجة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صاحبة الأجير خيراً من خديجة ما كنا نرجع أنا وصاحبي إلا وجدنا عندها تحفة من طعام تخبئه لنا وهذا ما أيده القرآن بقوله تعالى ﴿وَقَالُوا مَالِ هَذَا الرَّسُولِ يَأْكُلُ الطَّعَامَ وَيَمْشِي فِي الْأَسْوَاقِ لَوْلَا أُنزِلَ إِلَيْهِ مَلَكٌ فَيَكُونَ مَعَهُ نَذِيرًا أَوْ يُلْقَى إِلَيْهِ كَنْزٌ أَوْ تَكُونُ لَهُ جَنَّةٌ يَأْكُلُ مِنْهَا</w:t>
      </w:r>
      <w:r>
        <w:rPr>
          <w:rStyle w:val="FootnoteAnchor"/>
          <w:rtl w:val="true"/>
        </w:rPr>
        <w:footnoteReference w:id="50"/>
      </w:r>
      <w:r>
        <w:rPr>
          <w:rFonts w:ascii="Amiri" w:hAnsi="Amiri" w:eastAsia="Amiri" w:cs="Amiri"/>
          <w:color w:val="111111"/>
          <w:sz w:val="28"/>
          <w:sz w:val="28"/>
          <w:szCs w:val="28"/>
          <w:rtl w:val="true"/>
          <w:lang w:bidi="ar-SA"/>
        </w:rPr>
        <w:t>وقوله تعالى ﴿ وَوَجَدَكَ عَائلًا فَأَغْنَى</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القرطبي في تفسير هذه الآيات كانوا 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ربك يجعل لك جناناً وقصوراً وكنوزاً من ذهب وفضة يغنيك بها عما نراك تبتغي ، فإنك تقوم بالأسواق وتلتمس المعاش كما نلتمسه، حتى نعرف فضلك ومنزلتك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وسلم على سيدنا محمد وعلى آل بيته الطيبين الطاهرين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المصطفى من خديجة</w:t>
      </w:r>
      <w:r>
        <w:rPr>
          <w:rFonts w:ascii="IRNazanin" w:hAnsi="IRNazanin" w:eastAsia="IRNazanin"/>
          <w:color w:val="111111"/>
          <w:sz w:val="28"/>
          <w:sz w:val="28"/>
          <w:szCs w:val="28"/>
          <w:rtl w:val="true"/>
          <w:lang w:bidi="fa-IR"/>
        </w:rPr>
        <w:t xml:space="preserve">إنهم ذرية المصطفى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النطف الطاهرة، والأولاد البررة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أبوهم سيدنا محمد ، و أمهم سيدتنا خديجة الكبرى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أشجار عريقة الجذور والانساب، كلهم يتصفون بالشرف ويمتازون بالادب ، فهم ذرية بعضها من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أعرق بيوت قريش، ومن نسب شرف وصدق وأمانة ، وأم فاضلة لا يدانيها أحد في شرفها وعزتها ورفعتها في مكة المكرمة ، بل وفي غير مكة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كانت ثمرة هذا الزواج العظيم أن ولدت للرسول الأعظم القاسم وکان یکنی به صلی الله علیه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الطاهر ، وهو الطيب سمي بالطاهر والطيب لأنه ولد بعد النبوة، وتوفى عبد الله وهو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ورقية وأم كلثوم وفاطمة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القاسم فقد بلغ مرحلة المشي ثم توفي فحزنت عليه أمه حزناً شديداً كما حزن عليه الرسول صلی الله علیه و سلم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بنات النبي صلی الله علیه و سلمزینب، رقيه ، أم كلثوم، فاطمة</w:t>
      </w:r>
      <w:r>
        <w:rPr>
          <w:rFonts w:ascii="Amiri" w:hAnsi="Amiri" w:eastAsia="Amiri" w:cs="Amiri"/>
          <w:color w:val="111111"/>
          <w:sz w:val="28"/>
          <w:sz w:val="28"/>
          <w:szCs w:val="28"/>
          <w:rtl w:val="true"/>
          <w:lang w:bidi="ar-SA"/>
        </w:rPr>
        <w:t xml:space="preserve">كلهن من خديجة وكلهن أدركن الإسلام وهاجرن إلى المدينة، وهاجرت رقية رضي الله عنها الهجرتين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مع أبويها أسعد ما يعيش إنسان بين أبوين كريمين ، وتترعرعُ الفتاة، وتشب ثم يتقدم إليها ابن خالتها أبو العاص بن الربيع، وهو من أكرم شباب قريش وأنبلهم، ثم هو يلتقي نسباً مع الرسول الكريم صلی الله علیه و سلم في عبد مناف بن قصي، وقد عرف بأمانته، فمنح ثقة الناس فكانوا يعطونه أموالهم ليتاجر بها، فتقدم حتى صار في الصف الأول من أثرياء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وانتقلت زينب إلى عش الزوجية، وقدمت لها أمها الجليلة قلادة يوم عرسها كان لها شأن وأي شأن بعد الهجرة المباركة بعد ردح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إسلام أبي العاص بن الربيع، فقد كان يخاف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دين آبائه من أجل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الأمر إلى هجرة السيدة زينب إلى المدينة، وفراقها لزوجها في قصة وأحداث سنفصلها في فصل قريب وبحسبنا هنا أن نشير إليها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رقية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خطبت رقية حين بلغت سن الزواج مع أختها أم كلثوم إلى ولدي أبي لهب عتبة وعتيبة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لكن ما إن بدأ الرسول صلی الله علیه و سلم يجهر بالدعوة حتى كان عمه أبولهب أول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المناهضين والمجاهرين بالعداوة له مع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فكان أن طلب من ولديه أن يردا ابنتي محمد صلى الله عليه وسلم لينشغل بهما وبأختهما فاطمة، لما أراد الله بهما من صيانتهما وحفظهما من البيت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رقية فقد تزوجها عثمان بن عفان رضي الله عنه وعنها، وهاجر بها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 كلثوم فبقيت مع أختيها فاطمة وزينب في بيت أبيهما الرسول الأعظم حتى هاجر الى المدينة، ثم لحقن به، فلما توفيت رقية تزوج عثمان أم كلثوم بعد أختها، وبقيت معه حتى توفيت هي كذلك، رضي الله عنها، ولهذا سمي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تزوج ابنتين من بنات رسول الله صلی الله علیه و سلم، ولم يتزوج أحد بنتي نبي غير عثمان رضي الله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قبل البعثة بخمس سنوات، وعاشت في كنف أعظم والدين ، وصحبت أباها في أسعد الأيام، ثم في أقساها مرارة ولقد كانت أحب أولاده إليه، صحبت أبويها في حصار الشعب ، وذاقت مع المحاصرين ألم الحرب النفسية والاجتماعية، التي شنها عليهم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وهاجرت مع أبيها، بعدما فقدت الأم العظيمة وتركتها في ثرى مكة الطاهر، ولقد أراد الله لهذه النسمة الطاهرة أن يحفظ فيها ذرية نبيه الكريم، فتزوجها فتى الفتيان علي بن أبي طالب وأحسن صحبتها، وكان له منها الذرية الطاهرة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هم علي أن يتزوج عليها ابنة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لها رسول الله صلی الله علیه و سلم وانطلق الى المسجد ليعلن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هشام بن المغيرة استأذنوني أن ينكحوا ابنتهم علي بن أبي طالب ، فلا آذن لهم، ثم لا آذن لهم، ثم لا آذن لهم، اللهم إلا أن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يحب ابن أبي طالب أن يطلق ابنتي وينكح ابنتهم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تابع صلی الله علیه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بضعة مني يريبني ما أرابها ويؤذيني</w:t>
      </w:r>
      <w:r>
        <w:rPr>
          <w:rFonts w:ascii="Amiri" w:hAnsi="Amiri" w:eastAsia="Amiri" w:cs="Amiri"/>
          <w:color w:val="111111"/>
          <w:sz w:val="28"/>
          <w:sz w:val="28"/>
          <w:szCs w:val="28"/>
          <w:rtl w:val="true"/>
          <w:lang w:bidi="ar-SA"/>
        </w:rPr>
        <w:t xml:space="preserve">ما آذاها، وإني أتخوف أن تفتن في دينها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صهره أبا العاص بن الربيع فأثنى عليه في مصاهرته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فصدقني ووعدني فأوفى لي، وإني لست أحرم حلالاً، ولا أحل حراماً، ولكن والله لا تجتمع بنت رسول الله، وبنت عدو الله في بيت واحد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يخطر ببال علي رضي الله عنه أن يغضب رسول الله حين فكر بالزواج من بنت أبي جهل، ولم يكن يؤثر على رضا الله ورسوله شيئاً أبدا، ولقد كانت كلمة النبي صلی الله علیه و سلم بالغة الأثر على الإمام علي، لا سيما حين ذكر صهرا له من بني عبد شمس، وأنه وفى له وصدق فيما حدثه، فعدل عن فكرة الزواج، ليس من ابنة أبي جهل فحسب، وإنما من أي امرأة أخرى، إكراما لابنة رسول الله صلى الله عليه وسلم أن تؤذى أو تمس مشاعرها بسوء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وظل مخلصاً لها إلى أن توفيت رضي الله عنها بعد الرسول الكريم بستة أشهر، ونفذ وصيتها فتزوج أمامة بنت أختها زينب لترعى أولاد خالتها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رضي الله عنها كريمة الخلق، نبيلة النفس، مرهفة الحس، سريعة الفهم، عميقة التفكير ، متوقدة الذهن، جزلة المروءة غراء المكارم ، لا يخالطها شيء من الزهو ولا 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سبطة </w:t>
      </w:r>
      <w:r>
        <w:rPr>
          <w:rStyle w:val="FootnoteAnchor"/>
          <w:rtl w:val="true"/>
        </w:rPr>
        <w:footnoteReference w:id="52"/>
      </w:r>
      <w:r>
        <w:rPr>
          <w:rFonts w:ascii="Amiri" w:hAnsi="Amiri" w:eastAsia="Amiri" w:cs="Amiri"/>
          <w:color w:val="111111"/>
          <w:sz w:val="28"/>
          <w:sz w:val="28"/>
          <w:szCs w:val="28"/>
          <w:rtl w:val="true"/>
          <w:lang w:bidi="ar-SA"/>
        </w:rPr>
        <w:t xml:space="preserve">الخليقة في سماحة وهوادة ، إلى رحابة صدر، وسعة أناة ، وسكينة ووقار، ورفق ورزانة ، وعفة وصيانة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قبل وفاة أبيها متهللة العزة، وضاحة المحيا ، حسنة البشر،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باسمة الثغر، وغربت بسمتها منذ وفاة أبيها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رضي الله عنها بضعة من أبيها رسول الله صلی الله علیه و سلم ، مفطورة على العفة والطهر والنقاء، لا يجري لسانها بغير الحق، ولا تنطق إلا بالصدق، ولا تذكر أحدا بسوء، فلا غيبة ولا نميمة، ولا همز ولا لمز، تحفظ السر، وتفي بالوعد، وتصدق النصح، وتقبل العذر، وتتجاوز عن الإساءة، صادقة في قولها، صادقة في نيتها، صادقة في وفائها، وهي تعرف أن زوجها علياً ما بلغ مكانته عند رسول الله صلی الله علیه و سلم إلا بصدق الحديث وأداء الأمانة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شيء، فقالت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سلها ، فإنها لا تكذب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الاستيعاب لابن عبد البر بسنده، قالت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 فاطمة، إلا أن يكون الذي ولدها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رضي الله عنها أمينة ، حافظة للسر، لا ترضى لنفسها أن تذيع لأحد سراً، أو تفشي له أمراً، وقد سمعت من زوجها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نومة، عرفه الله ولم يعرفه الناس، أولئك مصابيح الهدى، وينابيع العلم ، تنجلي عنهم كل فتنة ظلماء ، ليسوا بالمذابيع البذر </w:t>
      </w:r>
      <w:r>
        <w:rPr>
          <w:rStyle w:val="FootnoteAnchor"/>
          <w:rtl w:val="true"/>
        </w:rPr>
        <w:footnoteReference w:id="54"/>
      </w:r>
      <w:r>
        <w:rPr>
          <w:rFonts w:ascii="Amiri" w:hAnsi="Amiri" w:eastAsia="Amiri" w:cs="Amiri"/>
          <w:color w:val="111111"/>
          <w:sz w:val="28"/>
          <w:sz w:val="28"/>
          <w:szCs w:val="28"/>
          <w:rtl w:val="true"/>
          <w:lang w:bidi="ar-SA"/>
        </w:rPr>
        <w:t xml:space="preserve">، ولا الجفاة المرائين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عاشت السيدة فاطمة أيام الدعوة في بدايتها، وما صاحبها من الابتلاء والمعاناة العظيمة، فقد كتب لها ان تشهد المحنة وعظم البلاء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طفولتها الباكرة، ومنذ نعومة أظافرها، وأن تعيش دون أخوتها جميعا مع أبيها منذ بدء الوحي حتى يجود البطل الأسمى، والصابر العظيم والمعلم الكبير بأنفاسه، ويلحق بالرفيق الأعلى، فقد كانت معه وبجواره، لم تفارقه حتى بعد زواجها من علي كرم الله وجهه وإلى حين انتقاله للرفيق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أخذت فاطمة تمشي نحو ميادين المعركة، وكان صغر سنها يتيح لها أن تخرج من البيت وتتحرك خارجه وتتبع أباها حيث ذهب، وتشاهده وهو يدخل إلى أندية قريش ومحافلها داعيا ومبشرا ونذيرا، ويلقى في سبيل دعوته ورسالته ما يلقى من أذى السفهاء وكيدهم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أكرمها الله سبحانه وتعالى بأن رزقها فقها وعلما، فهي سيدة فقيهه فاضلة ، لها باع طويل لا ينكر في تبليغ الدين والدعوة، والتفقيه بالقرآن والسنة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ولهذا فعندما نتحدث عن فقهها كنصوص، نجد أن هناك مواقف محدودة تعرضت فيها لبعض القضايا الفقهية ، إلا أنها رضي الله عنها كانت تنظر بنور الله عزوجل، الذي نور قلبها وأكرمها وجعلها واحدة من أربع هن سيدات نساء العالمين ، كن خير نساء الأرض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السيدة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شغلت بالمواقف العظيمة التي وقفتها ، والبلايا العظيمة التي تصدت لها، فهي تقف إلى جوار المصطفى صلی الله علیه و سلم في كل المحن التي مرت به، وكان لها دور كبير في رعايته عليه أفضل الصلاة والسلام، وخاصة بعد وفاة أمها رضي الله عنها حتى توفاه الله تعالى، ولعل الموقف العظيم الذي وقفته، كما يروي البخاري عن عبد الله بن مسعود، أن النبي صلی الله علیه و سلم كان يصلى عند البيت، و أبو جهل وأصحاب له جلوس، إذ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يجيء بسلا جزور بني فلان ، فيضعه على ظهر محمد إذا سجد، فانبعث أشقى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عقبة بن أبي معيط</w:t>
      </w:r>
      <w:r>
        <w:rPr>
          <w:rFonts w:ascii="IRNazanin" w:hAnsi="IRNazanin" w:eastAsia="IRNazanin"/>
          <w:color w:val="111111"/>
          <w:sz w:val="28"/>
          <w:sz w:val="28"/>
          <w:szCs w:val="28"/>
          <w:rtl w:val="true"/>
          <w:lang w:bidi="fa-IR"/>
        </w:rPr>
        <w:t xml:space="preserve"> ، فجاء به، فنظر حتى إذا سجد النبي صلی الله علیه و سلم فوضعه على ظهره، وأنا أنظر لا أغنى شيئا لو كانت لي منعة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يضحكون ، ويحيل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يتمايل بعضهم على بعض مرحا وبطرا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صلى الله عليه وسلم ساجد لا يرفع رأسه، حتى جاءت فاطمة فطرحته عن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فقد كانت شجاعة وكانت وفية، كانت حياتها كلها تعبيرا عن فقه النبوة الذي تلقته عن المصطفى صلى الله عليه وسلم ، فجاءت نموذجا للمرأة المسلمة الصالحة الكاملة التي أخذت من ذلك الينبوع العظيم، ومن أخلاق أبيها وأخلاق أمها، ونشأت وترعرعت في مدرسة النبوة مما أعانها على القيام بتلك المهام الأساسية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حياة سيدة نساء العالمين فاطمة الزهراء دروس وعبر وعظات ، ففي صباها ناصرت الدعوة، ودافعت عن أبيها، وفي تزويجها وجهادها وصبرها على شظف العيش خير دليل على زهدها وصبرها، وهي في كل ذلك أسوة للبنات المسلمات في بيوت الآباء والأزواج، تربية الأولاد أحسن ماتكون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وحسبها أنها كانت قرة عين المصطفى صلى الله عليه وسلم، تربت في مدرسة النبوة، وفطرت على الذروة العليا من الخلق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وحسبها ما لقبها به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وحسبها ما قاله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الطبراني بإسناد حسن، وما عوذها به عندما أدخلها على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الطبراني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أَصَدِّق الله ورسولهصورة عملية لمعنى اليقينإذا رسخ الإيمان حتى بلغ حق اليقين، غمر النفس بسكينة لا تزلزلها الأحداث، ولا تعصف بها النوازل ، مهما كانت شديدة الوطأة ، مثيرة للوجدان والعواطف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فرباط الإيمان يسكن القلب الجائش، حين تدلهم الأمور، فقد وصف الله حال أم موسى ساعة أن ألقت بولدها في اليم، وذكر أنه ربط على قلبها لتكون مؤمنة صابرة مصدقة بوعد الله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وَأَصْبَحَ فُؤَادُ أُمِّ مُوسَٰى فَرِغاً إِن كَادَتْ لَتُبْدِى بِهِ لَوْلَآ أَن رَّبَطْنَا عَلَى قَلْبِهَا لِتَكُونَ مِنَ الْمُؤْمِنِينَ</w:t>
      </w:r>
      <w:r>
        <w:rPr>
          <w:rStyle w:val="FootnoteAnchor"/>
          <w:rtl w:val="true"/>
        </w:rPr>
        <w:footnoteReference w:id="57"/>
      </w:r>
      <w:r>
        <w:rPr>
          <w:rFonts w:ascii="Amiri" w:hAnsi="Amiri" w:eastAsia="Amiri" w:cs="Amiri"/>
          <w:color w:val="111111"/>
          <w:sz w:val="28"/>
          <w:sz w:val="28"/>
          <w:szCs w:val="28"/>
          <w:rtl w:val="true"/>
          <w:lang w:bidi="ar-SA"/>
        </w:rPr>
        <w:t xml:space="preserve">وفي موقف الحديبية يذكر الله في 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يربط بين الثبات عند النوازل، وازدياد الإيمان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 في عدة مواضع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الثالثة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السَّكِينَةَ فِي قُلُوبِ الْمُؤْمِنِينَ لِيَزْدَادوا إيمَناً مَعَ إِيمَنِهِمْ</w:t>
      </w:r>
      <w:r>
        <w:rPr>
          <w:rStyle w:val="FootnoteAnchor"/>
          <w:rtl w:val="true"/>
        </w:rPr>
        <w:footnoteReference w:id="58"/>
      </w:r>
      <w:r>
        <w:rPr>
          <w:rFonts w:ascii="Amiri" w:hAnsi="Amiri" w:eastAsia="Amiri" w:cs="Amiri"/>
          <w:color w:val="111111"/>
          <w:sz w:val="28"/>
          <w:sz w:val="28"/>
          <w:szCs w:val="28"/>
          <w:rtl w:val="true"/>
          <w:lang w:bidi="ar-SA"/>
        </w:rPr>
        <w:t xml:space="preserve">، وفي الآية الثامنة عشرة يذكر سبحانه أنه اذا علم صدق الايمان في قلب عبده، أنزل السكينة عليه ، اذا نزلت به نازلة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وَأَثَبَهُمْ فَتْحًا قَرِيبًا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واقرأ معى في الآية السادسة والعشرين من نفس السورة التي تبين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إسعاف الله سبحانه لعباده المؤمنين ساعة المواجهة مع عدوهم بإنزال السكينة عليهم، وتثبيت منطقهم فلا يقولون إلا ما يرضاه، وأنهم بإيمانهم ويقينهم أهل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الَّذِينَ كَفَرُوا فِي قُلُوبِهِمُ الحَمِيَّةَ حَمِيَّةَ الْجَهِلِيَّةِ فَأَنزَلَ اللَّهُ سَكِينَتَهُ عَلَى رَسُولِهِ وَعَلَى الْمُؤْمِنِينَ وَأَلْزَمَهُمكَلِمَةَ التَّقْوَى وَكَانُوا أَحَقِّ بِهَا وَأَهْلَهَا وَكَانَ اللهُ بِكُلِّ شَيْءٍ عَلِيمًا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والآيات والمواقف في مثل هذا المقام كثيرة، مما ورد في بدر والخندق، وحنين وهكذا نجد العلاقة واضحة بين الإيمان والثبات، وبين الكفر والنفاق والجزع فقد وصف الله أهل الكفر بالهلع والجزع حيث قال عن يهود بن النضير في سورة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فَأَتهُمُ اللهُ مِنْ حَيْثُ لَمْ يَحْتَسِبُوا وَقَذَفَ فِي قُلُوبِهِمُ الرُّعْبَ يُخْرِبُونَ بُيُوتَهُم بِأَيْدِيهِمْ وَأَیْدِى الْمُؤْمِنِينَ فَاعْتَبِرُوا يَأُوْلِي الْأَبْصَٰرِ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في بني قريظة من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الَّذِينَ ظَاهَرُوهُمْ مِنْ أَهْلِ الْكِتَابِ مِنْ صَيَاصِيهِمْ وَقَذَفَ فِي قُلُوبِهِمُ الرُّعْبَ</w:t>
      </w:r>
      <w:r>
        <w:rPr>
          <w:rStyle w:val="FootnoteAnchor"/>
          <w:rtl w:val="true"/>
        </w:rPr>
        <w:footnoteReference w:id="62"/>
      </w:r>
      <w:r>
        <w:rPr>
          <w:rFonts w:ascii="Amiri" w:hAnsi="Amiri" w:eastAsia="Amiri" w:cs="Amiri"/>
          <w:color w:val="111111"/>
          <w:sz w:val="28"/>
          <w:sz w:val="28"/>
          <w:szCs w:val="28"/>
          <w:rtl w:val="true"/>
          <w:lang w:bidi="ar-SA"/>
        </w:rPr>
        <w:t>ووصف المنافقين وتزلزلهم أمام الشدة فيقول في نفس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ويصف انهيارهم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ويصف دخائل قلوبهم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يَسْتَئْذِنُكَ الَّذِينَ لَا</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يُؤْمِنُونَ بِاللَّهِ وَالْيَوْمِ الْآخِرِ وَارْتَابَتْ قُلُوبُهُمْ فَهُمْ فِي رَيْبِهِمْ يَتَرَدَّدُونَ</w:t>
      </w:r>
      <w:r>
        <w:rPr>
          <w:rStyle w:val="FootnoteAnchor"/>
          <w:rtl w:val="true"/>
        </w:rPr>
        <w:footnoteReference w:id="65"/>
      </w:r>
      <w:r>
        <w:rPr>
          <w:rFonts w:ascii="Amiri" w:hAnsi="Amiri" w:eastAsia="Amiri" w:cs="Amiri"/>
          <w:color w:val="111111"/>
          <w:sz w:val="28"/>
          <w:sz w:val="28"/>
          <w:szCs w:val="28"/>
          <w:rtl w:val="true"/>
          <w:lang w:bidi="ar-SA"/>
        </w:rPr>
        <w:t xml:space="preserve">وما سقناه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نزول السكينة في قلوب أهل الايمان بقدر إيمانهم، وعصف الزلزلة بقلوب أهل الفساد والكفر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بمقتضى هذه النصوص القرآنية القاطعة ميزاناً نقيس به الإيمان، ومعياراً يكشف عن مقدار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استعملنا هذا المعيار في تقويم مواقف أمنا الصادقة، والصديقة الأولى الصابرة سيدة نساء أهل الجنة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الحقيقة، ورأينا الصور الصادقة لهذه السيدة 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ما نظرنا في حادثة مهمة وموقف عصيب وهو يوم وفاة القاسم أو الطاهر على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هنا ما جرى منها لا من الذي مات ، يروى السهيلي في الروض الأنف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خديجة رضي الله عنها دخل عليها رسول الله صلی الله علیه و سلم بعد المبعث وهى تبكي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درت لبينه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لبنة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تعنى بقايا اللبن في ثديها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عاش حتى يستكمل رضاعه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مرضعاً في الجنة تستكمل رضاعته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ذلك لهون علي؛ فقال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أسمعتك صوته في الجنة فأجابت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أصدِّقُ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لنفحات اليقين الإيماني في قلب هذه المكلومة بفقد ولدها، الملتاعة حين در ثديها بلبنها ترضعه إياه، فبكت رحمة وحزناً وشوقاً إلى الرضيع ، والوليد الذي باعد الموت بينه وبينها، ومع ذلك حين يعرض عليها الرسول أن يسمعها صوته في الجنة، لا تغلب لهفة الشوق ، ولا الحنين المعتصر لدموعها عمق يقينها، وصدق إيمانها</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فتأبى أن تسمع صوته بل تتسامى إلى أفق يقينها وبشرى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أم غير خديجة الصديقة لو سمعت مثل هذا العرض لسارعت إلى طلب تحقيقه، تريد أن تسمع صوت الراحل الذي لن يعود أبداً، وتلح في ذلك ما شاءت، ولكنها ما تلهفت، ولا ألحت، لأن سكينة الإيمان الراسخ قهرت شوق الأم اللهفى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فانطلق إيمانها قبل لسانها يقول في راحة المؤمن الذي يصدق خبر السماء، ولا تشوب تصديقه ريبة تطلب البرهان، أو تسأل في هذا الغيب المشاهدة والعيان، إنه يقين المؤمنة الصادقة المصدقة لرسول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ومن أحداث كثيرة مثل هذا عرفنا أثر الإيمان الصادق في النفس الصادقة، ومعدن اليقين الكامل حين تنصهر فيه النفس الكاملة، فيهبها كمالا لم تعرفه البشرية لأنه لا يتكرر، ونموذجا تحار فيه العقول والأفهام، لأنه فوق ما تتصور وامرأة تخلل حب الله ورسوله كيانها، فصفا وأشرق وتحرر، وسما بها حتى أصبحت من سيدات نساء العالمين، وحبيبة سيد الأولين والآخرين، ولم تبال بمكائد الشيطانة حمالة الحطب أم جميل، ولا غلواء زوجها الحقود أبي لهب، يوم أن أقسما على ولديهما عتبة وعتيبة أن يطلقا ابنتيها رقية وأم كلثوم، مضارة لها وكرها، وتسفيهاً لدعوة زوجها وتكذيباً وزجراً، ونحن نعلم أنه لا شيء تضيق به الأم مثل طلاق بناتها، وأنها تدفع وقوع ذلك بكل ما تستطيع لو وجدت إلى ذلك سبيلا، وتجزع أشد الجزع إذا وقع ذلك لواحدة من بناتها، فما بالك بوقوعه لاثنتين دفعة واحدة دون ذنب لهما إلا أن أباهما الكريم نبی مرسل يدعو إلى الله، وأمهما صديقة طاهرة تؤازر دين الله، وتشد عضد زوجها وحبيبها الذي اصطفاه الله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لم تبال ولم تعاتب، وثبتت على الحق مواسية كريمتيها، ولم تهن لما أصابها وأصابهما في سبيل الله، وما ضعفت ولا استكانت، وحسبها وحسب وجدانها الطهور أنها أرضت الله، وآمنت بالله، وصبرت لأمر الله محتسبة ما تلقاه هي ومن تحبهم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لها تلك المكانة التي لم تنلها امرأة غيرها عند الله وفي قلب رسول الله صلى الله عليه وسلم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السيدة خديجة رضي الله عنها من الزواج إلى البعثة</w:t>
      </w:r>
      <w:r>
        <w:rPr>
          <w:rFonts w:ascii="IRNazanin" w:hAnsi="IRNazanin" w:eastAsia="IRNazanin"/>
          <w:color w:val="111111"/>
          <w:sz w:val="28"/>
          <w:sz w:val="28"/>
          <w:szCs w:val="28"/>
          <w:rtl w:val="true"/>
          <w:lang w:bidi="fa-IR"/>
        </w:rPr>
        <w:t>هناك سؤال حاولت أن أجيب عليه ورجعت الى عدد من المصادر أتتبعها فلم أجد جوابا شافيا متكاملا، والسؤال عن السيدة خديجة رضي الله عنها وماذا كانت تفعل في الفترة التي أعقبت الزواج من رسول الله صلی الله علیه و سلم؟ والى حين نزول الوحي عليه في غار حراء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القضايا التي شغلتها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الاحداث التي مرت بها؟ وماذا كان يشغل سيدنا محمد صلی الله علیه و سلم ؟ ولذلك فقد تابعت ما استطعت في هذا المجال وجمعت ما توصلت إليه من حياة السيدة خديجة رضي الله عنها، بعد الزواج من رسول الله صلی الله علیه و سلم، وإلى حين البعثة وحاولت دراسة هذه الفترة التي تزيد عن خمسة عشر عاما تقريبا وماذا تم فيها؟ وبالذات فيما يخص السيدة خديجة بنت خويلد ؟ وماذا فعل رسول صلى الله عليه وسلم خلال هذه الفترة؟ هل كان يشتغل في تجارة السيدة خديجة؟ أم هل كانت كلها سنوات تعبد ؟ والسيدة خديجة ماذا كان يشغلها طوال هذه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بدأت الاجابة على هذه الأسئلة لاحظت أن السيدة خديجة رضي الله عنها بما جبلت عليه من فطرة كريمة وإنسانية عالية وحنان فیاض ما إن تزوجت رسول الله صلی الله علیه و سلم ، حتى أحاطته بكل رعاية وعناية وحب، وكانت تحرص على كل ما يرضيه، ولقد كانت هذه السنوات هی السنوات التي شغلت فيها السيدة خديجة رضي الله عنها بإنجاب أولادها جميعاً، فقد رزقت في هذه الفترة بالسيدة زينب، ثم السيدة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رقية، ثم السيدة أم كلثوم، وبعبد الله الذي عرف بالطيب والطاهر، ثم القاسم الذي كان يكنى به رسول الله صلی الله علیه و سلم، ثم بفاطمة الزهراء رضي الله عنها، وكانت السيدة خديجة منشغلة بتربية هؤلاء الاولاد من بنين وبنات، ثم شاء الله سبحانه وتعالى أن يختار إلى جواره سيدنا عبدالله الصغير، ثم القاسم، ولكنها فى الوقت الذي كانت قد انشغلت فيه بتربية هؤلاء الاولاد أراد الله سبحانه وتعالى أن يكرمها برعاية سيدنا علي بن أبي طالب رضي الله عنه، وذلك عندما طلب رسول الله صلى الله عليه وسلم من عمه أبي طالب أن يعطيه علياً ليربيه، وقد لاحظ كثرة الأولاد عنده فأراد أن يخفف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وقامت السيدة خديجة برعاية سيدنا علي بن أبي طالب، وحنت عليه كحنوها على أولادها، فتربى فى بيت النبوة بين سيد الأولين والآخرين وبين سيدة من سيدات نساء العالمين فشرب من مشرب النبوة العزم، والحزم، والهمة، والقوة والشجاعة، والنجدة، والرجولة، ومن الأم الكبرى خديجة حسن السيرة، وطيب الخلق، ونقاء السريرة، والبذل والسخاء، وتربى هذا الفدائي على هذه الأسس العالية، والاخلاق الفاضلة، فكان منه ما كان ليلة الهجرة، وذلك الصمود الذي جعله يفتدي بنفسه رسول الله صلى الله عليه وسلم، وينام في فراشه، وهو يعلم أن القوم يترصدونه ويتربصون به في الخارج، وقد طمأنه الحبيب وهو يقول له صلی الله علیه و سلم، والله لن يصلوا إليك يا علي، ثم كانت له تلك المبارزة في يوم بدر، وكذلك الثبات العظيم فى يوم أحد، وفتكه بعمرو بن عبد ودّ المتكبر الذي استصغره واستكبر نفسه فأرداه سيدنا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فاتح حصن خيبر وقاتل مرحب بن منبه بطل اليهود العنيد ، وكم قتل من صناديد اليهود وكان سيدنا علي صاحب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الراية يوم خيبر، وفاتح بابها، وهو حبيب رسول الله صلى الله عليه وسلم، وحبيب سيدتنا خديجة، أحباه وتربى بينهما فكان ذلك الصنديد، وكان ذلك البطل الذي يتحدث عنه التاريخ حتى يومنا هذا، وهو من قال له الرسول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وهو زوج الحبيبة أم أبيها فاطمة الزهراء وهو أبو الحسنين الحسن والحسين وزينب وأم كلثوم وأبو الأطهار من آل البيت الأخيار، ولاشك أن نسبه الكريم، وحسن تربيته على يد سيدة نساء العالمين السيدة خديجة، وتحت رعايتها هو ما ساهم في بلورة شخصيته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سيدنا علي بن أبي طالب، نشهد فضل هذه السيدة الكريمة وهى تربي بطلا آخر من حواري رسول الله صلى الله عليه وسلم، وهو ابن أخي السيدة خديجة الزبير بن العوام بن خويلد رضي الله عنه، عندما مات أبوه وهو فى الثانية من عمره، وأمه صفية بنت عبد المطلب، وقد أرادت هذه السيدة أن تنكفى على ابنها وتربيه، ولكن الأم الكبرى بحنانها وبعطفها وبإنسانيتها حرصت على أن يتربى هذا الانسان فى بيت النبوة، فيحظى بخير تربية بين أهل هذا البيت فيسلك مسلكهم ويشرب من مشاربهم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الزبير بن العوام بينها وبين أمه صفية مكرماً من الجانبين، محفوفا بالكرامة، ومؤيدا بالعزة الالهية، فكان رابع من أسلم، وأول من سل سيفاً فى الاسلام على الكافرين، وكان دون الرابعة عشرة من عمره وهابته قريش رغم أنفتها وقوتها، وهو صاحب الجواد يوم بدر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والثابت يوم أحد، يدفع الأشرار عن الوصول الى رسول الله صلى الله عليه وسلم، ويفديه بنفسه بعد أن انهزم من انهزم وقتل من قتل من جيش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والزبير هو ذلك الرجل الذي كان له الدور البارز في حروب الردة، ولم يشق له غبار، وكان هو كاسر شوكة الروم في اليرموك، وفاتح حصن بابليون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ابنه عبد الله على منهجه، وأبناؤه كلهم أسود حرب ، ورجال علم، وهمة ونجدة وعزيمة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هذا سيدنا زيد بن حارثه رضي الله عنه، هذا الابن المتبنى لرسول الله صلى الله عليه وسلم، ولأمنا الكبرى خديجة، حيث ربته وعنيت به فكان ذلك الرجل الذي لايشق له غبار، ورعته زوج المصطفى صلى الله عليه وسلم، بعد أن اشترته من سوق الرقيق، وهو من قبيلة كلب بني عامر، اختطفه المجرمون في غيبة عن أهله وأحبه رسول الله صلى الله عليه وسلم، وعامله المعاملة الكريمة، ولما رات السيدة الكبرى خديجة احسان زوجها المصطفى إليه، وهبته له فازداد حبه له، وازداد تعلق سیدنا زید برسول الله صلى الله عليه وسلم، فنسي أهله واعتبر رسول الله صلى الله عليه وسلم، والسيدة خديجة هما أهله وعشيرته، وظل بنو عامر يبحثون عنه أكثر من عامين حتى أعلمهم بعض من رآه عند سيدنا رسول الله صلى الله عليه وسلم، وشرح لهم كيف يعامله، وأنه يرعاه خير رعاية، وسمع أبوه وعمه بفضل هذا النبي الكريم وهذا الشريف من أشراف مكة، فذهبوا اليه وطلبوا منه أن يدفعوا له ما يطلبه عليه الصلاة والسلام ليأخذوا ابنهم منه ، فرفض رسول الله صلى الله عليه وسلم، أن يفتديه بأى مال، وقال لهم لا أخذ منكم شيئاً ولا أسلمه لكم فتأثر أبوه وعمه فلما رأى تأثرهم قال رسول الله صلى الله عليه وسلم، لأبيه وعمه هل لكما في خير من ذلك؟ فقالا وماهو ؟ قال آتيكم بزيد وأخيّره بين البقاء معي وبين الذهاب معكم، فإن اختاركم فخذوه بدون أن أكلفكم شيئاً، وإن اختارني فلا أسلمه لكم، ولن أسلم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اختارني لأحد فقال الأب والعم قولة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أنصفتنا، وأحسنت إلينا، فأحضره رسول الله صلى الله عليه وسلم، وقال يازيد أتعرف هذين الرجلين؟ قال نعم هذا أبي وذاك عمي فقال النبي صلى الله عليه وسلم، ان شئت فاذهب مع أبيك وعمك ، وإن شئت فابق معنا،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أختار أحدا غيرك فقال أبوه أتختار أن تكون عبداً على الحرية مع أهلك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بالعبد مع سيدي الكريم بل أنا فوق الأحرار فوجم أبوه وعمه ولكن سيدنا رسول الله صلى الله عليه وسلم، أمسك بيد زيد بين الناس وقال أُشهدكم أن زيداً إبني أرثه ويرثني فصار زيد يدعى بعد ذلك زيد بن محمد صلى الله عليه وسلم ، فقال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الحق يازيد أن تختاره علينا </w:t>
      </w:r>
      <w:r>
        <w:rPr>
          <w:rStyle w:val="FootnoteAnchor"/>
          <w:rtl w:val="true"/>
        </w:rPr>
        <w:footnoteReference w:id="69"/>
      </w:r>
      <w:r>
        <w:rPr>
          <w:rFonts w:ascii="Amiri" w:hAnsi="Amiri" w:eastAsia="Amiri" w:cs="Amiri"/>
          <w:color w:val="111111"/>
          <w:sz w:val="28"/>
          <w:sz w:val="28"/>
          <w:szCs w:val="28"/>
          <w:rtl w:val="true"/>
          <w:lang w:bidi="ar-SA"/>
        </w:rPr>
        <w:t>فعاش في رعاية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يعرف بزيد بن محمد إلى أن جاءت رسالة السماء والنبوة لسيدنا محمد فكان زيد وعلي بن أبي طالب أول المسلمين، وتربى زيد على المثل العليا في القوة والشجاعة والرجولة وفنون الحرب والاقدام والمروءة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أول قائد يغزو دولة الروم فى الشام بثلاثة آلاف رجل وسمي بعد ذلك باسمه الأصلي ولما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سمي زيد بن حارثه ولما جهز رسول الله صلى الله عليه وسلم المقاتلين لغزوة مؤته عين زيداً أميراً، وإن قتل فالأمير جعفر بن أبي طالب، فان قتل فالأمير عبد الله بن رواحه، فماذا كان موقف زيد عندما تكاثر الروم وزاد عددهم وأشار عليه بعض المسلمين بترك القتال والرجوع لأن القوتين غير متكافئتين فى العدد والعدة، لكن القائد الملهم زيداً قال</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جئنا لإعلاء كلمة الله، أو الموت في سبيل الله ، والتقى بالروم يحصدهم حصداً حتى استشهد وسجل تاريخاً مشرفاً و مجداً عظيماً ذلك هو الشهيد زيد الذي تربى في مدرسة النبوة وفي كنف رسول الله صلى الله عليه وسلم ، وفى بيت المصطفى ولقد غرس زيد في ابنه أسامة هذه الأخلاق الحميدة الرجولة والشجاعة والإباء فكان أن ترعرع أسامه بن زيد على نفس منهج أبيه ، وأكرمه الله بنشأة حسنة فولاه النبي صلى الله عليه وسلم بعد أن وثق به قيادة الجيش الذي يحارب الروم، وهو مايزال في السابعة عشرة من عمره فكان القائد الهمام الذي اعتز به الإسلام، وأدخل الرعب في قلوب المرتدين من جزيرة العرب حين انتصر المسلمون على الروم، وهكذا استفاد من مدرسة الإقدام التي عاشها في رحاب النبوة إنه أسامة بن زيد الذي تربى أبوه وأمه فى بيت رسول الله صلی الله علیه و سلم، وأم اسامة هي أم أيمن هذه السيدة التي نالت الخير كله، وعاشت مع السيدة خديجة وكان زوجها زيد قائداً بطلاً، وابنها كذلك قائداً بطلاً بعد أبيه ، وكانت هى مثلاً أعلى في سمو الآداب ومكارم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وزيد بن حارثة هو الوحيد الذي ذكر اسمه في القرآن من بين سائر الصحابة، وهو البطل الذي جعل نفسه فداء لرسول الله صلى الله عليه وسلم من حجارة سفهاء الطائف، وهو الحب الرسول الله صلی الله علیه و سلم حيث قال عنه رسول الله صلى الله عليه وسلم لإبنه أسامة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الحب ابن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هناك ميسرة هذا الغلام الأمين الصادق الذي عاش عند السيدة خديجة، فكانت تعامله معاملة كريمة وتقدر له تصرفاته مع النبي صلى الله عليه وسلم، وصدقه وأمانته، وكانت السيدة خديجة تتذكر بعد زواجها من الرسول الأعظم صلی الله علیه و سلم، ما أخبرها به ميسرة عن جلوس النبي صلی الله علیه و سلم ، تحت الشجرة عندما كانوا في طريقهم إلى الشام ، تلك الشجرة التي لا يجلس تحتها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الأنبياء كما أعلمه الراهب نسطورا، وقال له إن هذه الشجرة لا يفطن لمنزلتها ومزيتها إلا المصطفون الأخيار، ولذلك لم تجلس تحتها قريش في رحلاتها إلى الشام ولم يفطن إليها أحد ولكن نزل عندها رسول الله صلی الله علیه و سلم، فوعى ميسرة كلام الراهب وذكره بدقه للسيدة الكبرى كما سمعه، ولكونها سيدة أكرمها الله وشرح صدرها وهيأها لتكون بجوار المصطفى صلی الله علیه و سلم فما إن ذكر لها ميسرة تلك القصة حتى وعتها واستوعبتها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السيدة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ترعى في المنزل أولادها من زوجيها السابقين وتربيتهم على الخير والفضل وبذل المعروف، وكانت رضي الله عنها تتصدى لهذا الأمر بكل أمانة وعزم وإخلاص، وكانت تتحمل في تلك البيئة الحجازية كامل مسئولية هذه الأسرة، وتقوم بها خير قيام، وهو أمر فوق طاقة الأكثرين من الرجال الأقوياء الأشداء فضلا عن النساء، فقد كان رسول الله صلى الله عليه وسلم يواصل مسيرته ليخرج الناس من الظلمات الى النور، وكان يتعبد قبل ذلك في غار حراء بعيداً عن الخلق لعله يجد الوسيلة لهداية قومه، ويلتمس طريقه إلى الله سبحانه وتعالى وكانت السيدة الكبرى مشغولة بالأسرة وتوفير مايلزمها، في الوقت الذي كانت تشتغل فيه بتجارتها التي تنفق منها على الأسرة، وعلى الوافدين على الساحة العظمى، وكان همها الأكبر هو سيدنا محمداً صلی الله علیه و سلم، فكانت تذهب إليه فى غار حراء، في جنح الليل وشدة الظلام، فأي امرأة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الموصولة بالله رب كل شيء و هو الحافظ لها من كل شيء فالله خير حافظاً وهو أرحم الراحمين، ثم كانت تصعد الجبل وتبذل الجهد الشاق الذي لا يتحمله إلا القليل، وكانت تسير كل هذا الطريق لتوفر له المأكل والمشرب، وتسير إلى غار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حراء، في طرقات وعرة، ومرتفعات عالية، ومنخفضات هاوية، تسير بين الصخور والأحجار، لا تهتم إلا براحة رسول الله صلى الله عليه وسلم ، كانت تسير وهى واثقة بأنها في حماية الله ورعايته، وترى الحبيب صلی الله علیه و سلم يناجي ربه، وتتأمل مقامه، وتود لو أنها كانت لها خلوة قريبة منه لتقوم بخدمته بصورة أكبر وأقرب، ولكنها تحرص على خصوصيته، وتؤثر أن تتركه في وحدته مع الله عزوجل، وتعود إلى بيتها لترعى كل أولئك البنات والصبيان وتكرمهم وتوفر لهم ما يحتاجون إليه وهنا قد يسأل سائل لمَ لا تخاف السيدة الكبرى من جفوة الطريق وبعده السحيق، ولماذا لا تخشى من اللص الغادر، والمجرم الفاجر، أو السبع الكاسر ، وهى امرأة وحيدة لاحول لها ولا قوة، تسير فى جنح الليل وظلامه، بين الصخور والمرتفعات، ولا تخشى أحداً أبداً، لماذا لم تخف هذه السيدة؟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وكانت امرأة ذات أهداف نبيلة، حفظها الله وأكرمها وكرمها، شأنها في ذلك شأن أولئك النفر الذين حفظهم الله عزوجل، أمثال سيدنا عمر رضي الله عنه الذي قال عنه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ماسلك عمر بن الخطاب فجاً إلا وسلك الشيطان فجاً آخر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ليخاف منك يا عمر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وقد حفظ الله سبحانه وتعالى خديجة وأمنها وأمن روعها، ذلك الرب الكريم الذي رعى رسول الله صلى الله عليه وسلم، وصاحبه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 </w:t>
      </w:r>
      <w:r>
        <w:rPr>
          <w:rStyle w:val="FootnoteAnchor"/>
          <w:rtl w:val="true"/>
        </w:rPr>
        <w:footnoteReference w:id="73"/>
      </w:r>
      <w:r>
        <w:rPr>
          <w:rFonts w:ascii="Amiri" w:hAnsi="Amiri" w:eastAsia="Amiri" w:cs="Amiri"/>
          <w:color w:val="111111"/>
          <w:sz w:val="28"/>
          <w:sz w:val="28"/>
          <w:szCs w:val="28"/>
          <w:rtl w:val="true"/>
          <w:lang w:bidi="ar-SA"/>
        </w:rPr>
        <w:t xml:space="preserve">وكذلك كان الله مع هذه السيدة يحفظها ويرعاها، وقد هيأها لمهمة شاقة تتحمل فيها أعباء رعاية رسول الله صلى الله عليه وسلم ، في سعادة وهناء وفرح وتحملت أعباء الاهتمام بمنزلها وبكل الذين يعيشون فيه مع تنوعهم وتعدد منابتهم، لكنهم كانوا في وئام كامل، وماسمعنا عنهم ولا فيما بينهم مماراة، ولا مخاصمة، ولا مجافاة، بل كانوا جميعاً إخواناً متحابين، فسبحان من نزع ما في صدورهم من غل فعاشوا تحت ذلك الظل، في رحاب السيدة ورعايتها رضي الله عنها، وكانت توفر لهم ما يحتاجون إليه من مطالب الحياة في وقت كان فيه الناس يعانون من ضيق العيش وقلة القوت، فى واد غير ذي زرع عند بيت الله المحرم ، وكل ذلك كانت توفره السيدة خديجة رضي الله عنها لأولادها، ولمن ترعاهم فى منزلها من أهل رسول الله، إنها سيدة ثبتها الله بالقول الثابت، وجملها بالتقوى، وقواها بالعزيمة الصادقة، واختارها لتكون بجوار رسول الله صلى الله عليه وسلم </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حراء</w:t>
      </w:r>
      <w:r>
        <w:rPr>
          <w:rFonts w:ascii="IRNazanin" w:hAnsi="IRNazanin" w:eastAsia="IRNazanin"/>
          <w:color w:val="111111"/>
          <w:sz w:val="28"/>
          <w:sz w:val="28"/>
          <w:szCs w:val="28"/>
          <w:rtl w:val="true"/>
          <w:lang w:bidi="fa-IR"/>
        </w:rPr>
        <w:t xml:space="preserve">هذا فصل خصصته عن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زوجها الأمين صلی الله علیه و سلم أيام حراء، وتَعَبَده هناك في غار حراء، فمنذ ضمهما البيت السعيد قامت رضي الله عنها بواجبها كاملاً نحو زوجها الحبيب، فملأت أيامه سعادة وهناء </w:t>
      </w:r>
      <w:r>
        <w:rPr>
          <w:rStyle w:val="FootnoteAnchor"/>
          <w:rtl w:val="true"/>
        </w:rPr>
        <w:footnoteReference w:id="74"/>
      </w:r>
      <w:r>
        <w:rPr>
          <w:rFonts w:ascii="IRNazanin" w:hAnsi="IRNazanin" w:eastAsia="IRNazanin"/>
          <w:color w:val="111111"/>
          <w:sz w:val="28"/>
          <w:sz w:val="28"/>
          <w:szCs w:val="28"/>
          <w:rtl w:val="true"/>
          <w:lang w:bidi="fa-IR"/>
        </w:rPr>
        <w:t xml:space="preserve">، تتحسس مراضيه فتسارع إليها، وتجعل نفسها و مالها وحياتها وكل ما تملك ومن تملك موقوفاً على راحته، مبذولاً في حبه، فلا شيء عندها أعز من بسمة رضا تراها ترف على وجهه الكريم، ولا شيء مهما كان إلا وهو فيما يشاؤه مبسوط و مبذول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إليها حين رأته صلی الله علیه و سلم يعطف على غلامها زيد بن حارثه ويكرمه، فهو أول من أسلم من 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فسارعت تقدمه إليه 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وتهبه له ملكاً خالصاً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وتأمَّل في ودها ورعايتها لعلى بن أبي طالب في بيتها كأنه أحد أبنائها، حين أحضره النبي ليكفله تخفيفاً عن أبي طالب لما اشتدت السنون وضاقت به الحال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وانظر إلى مالها تبسط يده صلی الله علیه و سلم فيه، لا تراجعه في أمر، ولا ترده عما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إلى إكرامها لكل من له صلی الله علیه و سلم به صلة، أو له عنده يد أو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حببت إليه الخلوة، وصار يتجه إلى غار حراء، يعتكف متأملاً ، ويتعبد متبتلاً ، فلم تعاتبه على غياب، ولم تسأله عن ذهاب أو إياب، ولم يكن موقعها في هذا موقف الراضي المستسلم وحسب، وإنما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المعين المدعم، تجهز وتعد له ما يحتاجه في خلوته تلك من طعام وشراب ومهاد، تجهزه قبل خروجه، وتحمل إليه إن طالت غيبته فوق ما يكفيه ما حمله معه، وترسل إليه إن تأخر، بل وتحمله بنفسها إلى متعبده البعيد في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لا يقل بعده عن ثلاثة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بعدها الجبل الشاهق إلى ذروته، حيث الغار قائم إلى اليوم، يجهد الفتى الصاعد إليه فما بالك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الأحيان كانت تصحبه في خلوته هذه، تخدمه وتؤنسه، وتسقيه وتطعمه، وتشد عزمه فيما توجه إليه من نسك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وافاها صاعدة إليه، فتلقاها فى السفح ، وباتا معا في شعب قريب من الجبل، ويسمى مكانه الآن بمسجد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وكثيراً ما كانت تصعد إليه فى غار حراء، فلا تجده أحياناً، فتبحث هنا وهناك حول الغار ، فإذا أعيت بثت في الجبل ومن حوله من ينشده، حتى تطمئن وتوقن بأنه سالم موفور فيجدونه في بعض الشعاب أو على سفح الجبل متأملاً شاخصاً ، فيعودون إليها مبشرين بسلامته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أيام خلوته هذه تطول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نفد زاده سريعاً إذا غشيه بعض العابرين بالجبل فيطعمهم، فيعود سريعاً ليتزود لمرة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مكثه أحياناً بضعة أيام قد تكمل عشراً، وقد تزيد حتى تبلغ شهراً، خاصة في رمضان الذى كان كثيراً ما يتمه في خلوته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الخبز، ويأتدم الزيت، حتى جاءه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التي ينزل فيها من حراء، كان يسعى كشأن الرجل في مكة متاجراً، وقد كان له شريك في الجاهلية يسمى أبا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بن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أنه قدم عليه يوم الفتح فتلقاه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بأخي وشريكي، ومدحه قائلاً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يداجي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يراني ولا يماري وإن كان معلوماً أنه كان يبيع ويشتري قبل النبوة، ولكن شراءه بعد النبوة كان أكثر من بيعه، وبعد الهجرة لم يبع إلا ثلاث مرات، وأما شراؤه بعدها فكثير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أصبح في عقده الرابع بدأت تظهر له المبشرات، يسمعها أو یراها، يقظة أو مناماً، مثل سماعه نداء يأمره بستر عورته حين كان يحمل الأحجار من أجياد لبناء الكعبة ومثل تسليم الحجر والشجر عليه، وفي هذا يقول البوصيري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والجمادات أفصحت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عنه لأحمد الفصحاءويقول السبكي في تائيته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جزت بالأحجار إلا وسلمت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بنطق شاهد قبل بعثة</w:t>
      </w:r>
      <w:r>
        <w:rPr>
          <w:rFonts w:ascii="IRNazanin" w:hAnsi="IRNazanin" w:eastAsia="IRNazanin"/>
          <w:color w:val="111111"/>
          <w:sz w:val="28"/>
          <w:sz w:val="28"/>
          <w:szCs w:val="28"/>
          <w:rtl w:val="true"/>
          <w:lang w:bidi="fa-IR"/>
        </w:rPr>
        <w:t xml:space="preserve">فكانت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من ذلك شيئاً زاد يقينها فيما ظنته يوم اختارته من بين الناس زوجاً، وتأكد لديها ما توقعته من أنه نبي آخر الزمان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مارواه عمرو بن شرحبيل أن رسول الله صلی الله علیه و سلم قال لخديجة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خلوت سمعت نداء أن يا محمد يا محمد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نوراً أي يقظة لامناماً وأسمع صوتاً ، وقد خشيت أن يكون والله لهذا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كلا يا ابن عم، ما كان الله ليفعل ذلك بك، فوالله إنك لتؤدي الأمانة وتصل الرحم، وتصدق الحديث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وروي أن إسرافيل عليه السلام كان ينزل على النبي صلى الله عليه وسلم ، ويحمل له الوحي، واستمر ذلك ثلاث سنوات، ما عدا القرآن، فالقرآن نزل</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بواسطة جبريل فقط عليه السلام ، وحديث بدء الوحي في صحيح البخاري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بدىء به رسول الله صلى الله عليه وسلم الرؤيا الصالحة، فكان لا يرى رؤيا إلا جاءت مثل فلق الصبح ، ثم حبب إليه الخلاء، وكان يخلو بغار حراء، فيتحنث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التعبد الليالي ذوات العدد قبل أن ينزع إلى أهله، ويتزود لذلك ثم يرجع إلى خديجة فيتزود لمثلها، حتى جاءه الحق وهو في غار حراء، فجاءه الملك جبريل بصورة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حتى بلغ مني الجهد ثم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الثانية حتى بلغ مني الجهد ثم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الثالثة ثم أرسلني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خَلَقَ الْإِنْسَانَ مِنْ عَلَقٍ اقْرَأْ وَرَبُّكَ الْأَكْرَمُ الَّذِي عَلَّمَ بِالْقَلَمِ عَلَّمَ الْإِنْسَانَ مَا لَمْ يَعْلَمْ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فرجع بها رسول الله صلی الله علیه و سلم يرجف فؤاده، فدخل على خديجة بنت خويلد رضي الله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فزملوه حتى ذهب عنه 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لخديجة وأخبرها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خشيت على نفسي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تقف العقول فى عجب من يقين هذه المرأة الفذة وجوابها لزوجها في هذا الموقف الذي يزلزل صناديد الرجال، ويبعث أول ما يبعث في أي امرأة سواها الخوف والجزع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خديجة الحازمة المتطلعة إلى نبأ الغيب ، المتشوقة إلى أملها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يكون زوجها الحبيب صاحب البشرى، وموئل النبوة ومقصد الوحي من السماء، فكان جوابها الذي روته كل السير وأثبته أهل الصحاح والسنن، كان جوابها الذي صب في وجدانه السكينة، وغشاه وهي تدثره وتضمه إليها بالطمأنينة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يخزيك الله أبداً إنك لتصل الرحم، وتحمل الكل، وتكسب المعدوم ، وتقري الضيف، وتعين على نوائب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فانطلقت به خديجة حتى أتت ورقة بن نوفل ابن عم خديجة، وكان امراً تنصر في الجاهلية، وكان يكتب الكتاب العبراني، فيكتب من الإنجيل بالعبرانية ما شاء الله أن يكتب، وكان شيخاً كبيراً قد عمی، فقالت له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اسمع من ابن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ماذا ترى؟ فأخبره رسول الله صلى الله عليه وسلم خبر مارأى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الناموس الذي نزل الله على موسى، ياليتني فيها جذعاً ليتني أكون حياً إذ يخرجك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يأت أحد قط بمثل ماجئت به إلا عودي، وإن يدركني يومك أنصرك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ينشب ورقة أن توفي وفتر الوحي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وفى نفس المصدر 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رضي الله عنهما عن ابتداء الوحي، أي بعد فترته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أحدثك إلا ما حدثنا به رسول الله صلی الله علیه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جاورت بحراء، فلما قضيت جواري هبطت، فنوديت عن يميني فلم أری شيئاً، فنظرت عن شمالي فلم أری شيئاً، فنظرت عن خلفي فلم أری شيئاً، فرأيت شيئاً بين السماء والأرض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الملك الذى جاءني بحراء على كرسي، فرعبت منه فأتيت خديجة فقلت دثروني دثروني، وفي رواية زملوني زملوني، وصبوا علي ماءً بارداً،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قُمْ فَأَنْذِرْ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وواكبت خديجة الوحي قرآناً وتكليفاً منذ نزوله، فحين علم جبريل عليه السلام النبي صلی الله علیه و سلم الوضوء والصلاة، قبل فرضها خمس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رضي الله عنها معه في نفس اليوم كما أورد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أول من صلى من هذه الأمة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دحلان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وقد روي أن جبريل ظهر له صلی الله علیه و سلم في أول ما أوحي إليه في أحسن صورة، وأطيب رائحة وهو بأعلى مكة،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بجبل حراء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رسولي إلى الجن والإنس فادعهم إلى قول لا إله إلا الله وأن محمداً رسول الله، ثم ضرب برجله الأرض فنبعت عين ماء، فتوضأ منها جبريل عليه السلام، ورسول الله صلی الله علیه و سلم ينظر إليه، ليريه كيفية الطهور للصلاة، ثم أمره أن يتوضأ، كما رآه يتوضأ، ثم قام جبريل يصلي مستقبلاً الكعبة وأمره أن يصلي معه فصلى ركعتين ثم عرج إلى السماء ورجع صلی الله علیه و سلم إلى أهله، فكان لا يمر بحجر إلا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يارسول الله ، فسار صلی الله علیه و سلم حتى أتى خديجة رضى الله عنها فأخبرها ، فغشي عليها من الفرح، ثم أخذ بيدها وأتى بها إلى زمزم فتوضأ ليريها الوضوء، ثم أمرها فتوضأت، وصلى بها كما صلی به جبريل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بهذا أول من آمن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من ثبت وأول من توضأ و أول من صلى قال في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وصدق برسول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النساء خديجة رضي الله عنها، فقامت بأعباء الصديقية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تقول للنبي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فوالله لا يخزيك الله أبداً، واستدلت على ذلك بما فيه من الصفات الحميدة،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كقرى الضيف وحمل الكل، وعرفت أن من كان كذلك لا يخزى أبداً، وهو من بديع علمها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استعلن بالرسالة، وأعرضت قريش عن الإيمان، وكذبته و آذته بالقول والفعل، وجاهرت في عدائه، وتعذيب أصحابه، كانت خديجة المواسية الرؤوم خير من يخفف عنه ألمه، ويهون عليه أمرهم و ما يكرهه منهم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منظر قديم لجانب من منازل مكة و غار حراء الشهير بجبل النور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خارطة لبعض جبال مكة المكرمة و أوديتها و هي توضح مسيرة رسول الله صلی الله علیه و سلم والسيدة خديجة رضي الله عنهامن منزل رسول الله صلی الله علیه و سلم و أم المؤمنين خديجة إلى غار حراء في جبل النور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storage/sources/28/library/books/23/360623/images/114.jpg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صورة مسجد الإجابة ويقع في منتصف الطريق بين غار حراء و منزل السيدة خديجة وقد أقيم في المكان الذي كان يلتقي به الرسول صلی الله علیه و سلم في بعض الأوقات بالسيدة خديجة بدلاً من صعودها إلى جبل النور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storage/sources/28/library/books/23/360623/images/115.jpg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منظر لجبل النور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قمة غار حراء و هو يطل في شمم على مكة المكرمة</w:t>
      </w:r>
      <w:r>
        <w:rPr>
          <w:rFonts w:ascii="IRNazanin" w:hAnsi="IRNazanin" w:eastAsia="IRNazanin"/>
          <w:color w:val="111111"/>
          <w:sz w:val="28"/>
          <w:sz w:val="28"/>
          <w:szCs w:val="28"/>
          <w:rtl w:val="true"/>
          <w:lang w:bidi="fa-IR"/>
        </w:rPr>
        <w:t>مدخل من أعلى الجبل إلى داخل الغار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storage/sources/28/library/books/23/360623/images/116.jpg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مدخل الغار حيث كان يدخل رسول الله صلی الله علیه و سلممنظر من داخل الغار حيث كان يتعبد رسول الله صلی الله علیه و سلم</w:t>
      </w:r>
      <w:r>
        <w:rPr>
          <w:rFonts w:ascii="Amiri" w:hAnsi="Amiri" w:eastAsia="Amiri" w:cs="Amiri"/>
          <w:color w:val="111111"/>
          <w:sz w:val="28"/>
          <w:sz w:val="28"/>
          <w:szCs w:val="28"/>
          <w:rtl w:val="true"/>
          <w:lang w:bidi="ar-SA"/>
        </w:rPr>
        <w:t>وتظهر في آخر الصورة فتحة يمكن أن يرى من خلالها الحرم الشريف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storage/sources/28/library/books/23/360623/images/117.jpg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فتحة نافذة داخل الغار تطل على مكة المكرمة ويمكن أن يرى من خلالها الحرم المكي الشريف منظر لمكة المكرمة من داخل الغارمنظر لمكة المكرمة من داخل الغار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ورقة بن نوفل</w:t>
      </w:r>
      <w:r>
        <w:rPr>
          <w:rFonts w:ascii="IRNazanin" w:hAnsi="IRNazanin" w:eastAsia="IRNazanin"/>
          <w:color w:val="111111"/>
          <w:sz w:val="28"/>
          <w:sz w:val="28"/>
          <w:szCs w:val="28"/>
          <w:rtl w:val="true"/>
          <w:lang w:bidi="fa-IR"/>
        </w:rPr>
        <w:t>وهذه صورة أخرى مشرقة من صور حياة السيدة خديجة، فما إن حدثها رسول الله صلی الله علیه و سلم بخبر السماء ونزول الوحي عليه حتى كان لها ذلك الموقف المشرف، فزملته و دثرته، وثبتته وآمنت به، ثم لم تكتف بذلك فسلكت كل السبل للاطمئنان على الدعوة في مهدها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خديجة قد سمعت من ميسرة عندما أرسلت محمداً صلی الله علیه و سلم في تجارتها أموراً عظيمة، قال ميسرة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صلی الله علیه و سلم حتى قدم الشام، فنزل في سوق بصرى في ظل شجرة، قريباً من صومعة راهب من الرهبان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الراهب إلى ميسرة و كان يعرفه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الذي نزل تحت هذه الشجرة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قريش من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تحت الشجرة قط إلا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یريد ما نزل تحتها هذه الساعة إلا نبي</w:t>
      </w:r>
      <w:r>
        <w:rPr>
          <w:rFonts w:ascii="Amiri" w:hAnsi="Amiri" w:eastAsia="Amiri" w:cs="Amiri"/>
          <w:color w:val="111111"/>
          <w:sz w:val="28"/>
          <w:sz w:val="28"/>
          <w:szCs w:val="28"/>
          <w:rtl w:val="true"/>
          <w:lang w:bidi="ar-SA"/>
        </w:rPr>
        <w:t xml:space="preserve">، واذا صحت رواية من قال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تحتها أحد بعد عيسى ابن مريم</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حضر رسول الله صلی الله علیه و سلم سوق بصری، فباع سلعته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تجارته التي خرج بها، واشترى ما أراد ان يشتري، فكان بينه وبين رجل اختلاف في سلعة،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باللات والعزى،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حلفت بهما قط وإني لأمر بهما فأعرض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فإنه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رسول الله صلی الله علیه و سلم قافلاً إلى مكة ومعه ميسرة، فكان ميسرة إذا</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الهاجرة واشتد الحريرى ملكين يظلانه من حر الشمس وهو على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مكة، باعوا متاعهم الذي جاءوا به، وربحوا ربحاً لم يربحوا مثله قط، فقال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أتجرنا لخديجة أعواماً كثيرة، ما رأيت ربحاً قط أكثر من هذا الربح على وجهك، فلما رأت خديجة أن تجارتها قد ربحت أضعفت له ما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دخل ميسرة على خديجة أخبرها بقول الراهب نسطورا، وقول الآخر الذي خالفه في البيع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كانت خديجة تتوقع ماحدثها به ميسرة منذ أكثر من خمسة عشر عاماً، فأصبحت تعرف كل خلجة من خلجات مشاعره وأحاسيسه، فقد كانت قريبة من عقله وقلبه، متربعة في وجدانه، ولم يكن صلی الله علیه و سلم يخفي عنها شيئا مما يلم به، بل كان يفضي إليها بكل مايجول بخاطره وما يجري معه في أدق تفصيلاته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بدأ ذلك الوحي بالرؤيا الصادقة، فلم يكن يرى رؤيا الا جاءت مثل فلق الصبح فى الصدق والتحقق، ولكنها كانت مؤمنة بأن الله لا يريد به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حبب إليه الخلاء ليتفكر في هذا الكون ومنشئه ومديره، وكان من المتوقع من زوجة في مثل عطفها وحبها ألا ترضى بابتعاد زوجها عنها يوماً واحداً، فكيف بأيام وأسابيع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خديجة ذات العقل والقلب الكبير والفكر الراجح، تؤيده في هذا وتزوده ليخلو بنفسه هناك في غار حراء، يتحنث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 الليالي ذوات العدد، ثم يعود إليها حيث السكن و الطمأنينة ثم يتزود لمثلها، وكل ما تراه الآن ومانحسه حولها، وما يحدثها به الصادق</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الأمين يؤيد ما تتوقعه وما كان حدث به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جاءها الزوج الحبيب خائفاً مرتعداً ترجف أطرافه، ويخفق فؤاده، وهو يطلب عندها الاطمئان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دثروني، وفتحت له قلبها وآوته وزملته ودثرته، وأخبرها بنبأ الوحي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جواب السيدة العظيمة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لا يخزيك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إنك لتصل الرحم وتحمل الكل وتقري الضيف وتكسب المعدوم، وتعين على نوائب الدهر ما أروعه من موقف وما أجل ماحباك به الله أيتها الطاهرة من عقل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ما استقبلت به النبأ الذي هز المصطفى الحبيب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جعلها الله عوناً و وزيراً لحبيبه صلی الله علیه و سلم تشد أزره وتثبته وقد روى البيهقي في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خديجة رضى الله عنها قالت لرسول الله صلی الله علیه و سلم فيما كانت تثبته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هل تستطيع أن تخبرني بصاحبك هذا الذي يأتيك اذا جاءك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رسول الله صلی الله علیه و سلم عندها إذ جاء جبريل، فرآه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یاخديجة هذا جبريل قد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قم فاجلس على فخذي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فجلس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على فخذي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فجلس على فخذها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فتحول فجلس في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وألقت خمارها و رسول الله صلی الله علیه و سلم جالس في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اثبت و أبشر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إنه لملك، وماهذا بشيطان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وقبل أن نسترسل في هذه القصة الهامة دعونا نتوقف لحظة عند هذا الموقف من السيدة خديجة، لأن قولها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حدثها عما رآه حين جاءه الوحي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يخزيك الله أبدا إنك لتصل الرحم وتحمل الكل وتكسب المعدوم وتقرى الضيف وتعين على نوائب الدهر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أقسمت بأن الله تعالى لا يخزي من يحمل تلك الصفات وفي قسمها هذا إشارة واضحة إلى صفاء فطرتها ، وإلى ثقتها العظمى بالله تعالى، وفي ذلك إشارة أيضاً الى أن هذه الصفات ممدوحة في كل زمان ومكان، وهي صفات اجتماعية فيها معنى التكافل والتعاون، وقد حث عليها ربنا سبحانه في الشرائع السابقة ثم في 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الجواب هناك عند ابن عمها ورقة بن نوفل ولماذا ورقة بن نوفل ؟انها تعرف أنه امرؤ نبذ أوهام المجتمع المكي وترهاته و أوثانه و تنسك منذ 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توجه بقلبه و عقله إلى عبادة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راح يبحث و يدرس في الديانات السماوية الباقية، درس اللغة العبرانية وقرأ بها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قرأ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النصرانية ديناً لأنه شعر بأنها الديانة الوحيدة القريبة من الحق، لقد قرأ الإنجيل ودرسه بالعبرانية، دراسة متأنية، واختار وكتب لنفسه ماشاء الله له أن يكتب </w:t>
      </w:r>
      <w:r>
        <w:rPr>
          <w:rStyle w:val="FootnoteAnchor"/>
          <w:rtl w:val="true"/>
        </w:rPr>
        <w:footnoteReference w:id="81"/>
      </w:r>
      <w:r>
        <w:rPr>
          <w:rFonts w:ascii="Amiri" w:hAnsi="Amiri" w:eastAsia="Amiri" w:cs="Amiri"/>
          <w:color w:val="111111"/>
          <w:sz w:val="28"/>
          <w:sz w:val="28"/>
          <w:szCs w:val="28"/>
          <w:rtl w:val="true"/>
          <w:lang w:bidi="ar-SA"/>
        </w:rPr>
        <w:t xml:space="preserve">، وتعمق في الإنجيل و فهم ما فيه من بشارات فهماً حقيقياً دون تبديل و علم منه أن نبيا قد أظل زمانه، وعلماء أهل الكتاب ينتظرونه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وأقبلت إليه ومعها الرسول الكريم صلی الله علیه و سلم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اسمع من ابن أخيك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ماذا ترى؟</w:t>
      </w:r>
      <w:r>
        <w:rPr>
          <w:rFonts w:ascii="IRNazanin" w:hAnsi="IRNazanin" w:eastAsia="IRNazanin"/>
          <w:color w:val="111111"/>
          <w:sz w:val="28"/>
          <w:sz w:val="28"/>
          <w:szCs w:val="28"/>
          <w:rtl w:val="true"/>
          <w:lang w:bidi="fa-IR"/>
        </w:rPr>
        <w:t xml:space="preserve">فأخبره رسول الله صلی الله علیه و سلم خبر مارأى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فاهتز ورقة اهتزازاً عنيفاً وما تمالك أن 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الناموس الذي انزله الله على موسى ياليتني فيها جذعاً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شاباً قوياً ليتنى أكون حياً إذ يخرجك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 أو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يأت رجل قط بمثل ماجئت به الا عودي وإن يدركني يومك أنصرك نصراً مؤزراً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أيقن ورقة أنه النبي الذى ينتظره وينتظره معه علماء أهل الكتاب أن رب السماء قد اختار محمداً لحمل آخر رسالة من السماء إلىالأرض، لقد امتلأ قلبه إيماناً مع إيمانه ونطق بتلك الكلمات التي تهز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فيها جذعاً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أكون حياً إذ يخرجك 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يدركني يومك أنصرك نصراً مؤزراً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سمع الرسول الكريم صلی الله علیه و سلم كلمات ورقة وتيقن أنه مختار من رب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السيدة الطاهرة تلك الكلمات، فكان سرورها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أعظم حظها حين اختارت المصطفى صلی الله علیه و سلم زوجاً لها، وما أعظم ماحبتها به القدرة الإلهية وما أكرمها به رب السماء إذ جعل بيتها مهبط الوحي، واختار زوجها الحبيب ليكون نبياً، وما أعظم سعادتها وهي تعود بالمصطفى إلى بيتها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يمكن لبشر أن يتخيل تلك اللحظات التى عاشتها تلك السيدة العظيمة الطاهرة، وهي تستمع إلى ابن عمها الشيخ الورع الزاهد يقول بقلب مطمئن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هذه الأمة، وكان ورقة بن نوفل قد كبر وعمي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يعد يبصر ، ولكنه كان فرحاً بلقاء الرسول سيدنا محمد صلى الله عليه وسلم ، وفرح وهو يسمع منه إرهاصات النبوة وتباشير الرسالة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كانت سعادتها غامرة وهي تتلقى البشرى بأنه رسول الله صلى الله عليه وسلم ، و أنه نبي هذه الأمة، هذه الكلمات من ورقة ابن نوفل جعلتها سعيدة، وغمرت قلبها فرحاً وسروراً، فقد جاءت تأكيداً لما كان يحدثها به زوجها الأمين، و لما كانت تراه من رؤى، وتشعر به من مشاعر، ثم كيف كانت ترى رسول الله صلی الله علیه و سلم وقد حببت إليه الخلوة، وأصبح يميل إلى البعد عن الناس، فلما جاءها بخبر السماء، وآت يأتيه و رؤيته للملك، ثم كيف فاجأه الوحي في غار حراء، كل هذه الأمور جعلتها أول المؤمنين وأسرع المصدقين، ولم تكتف بذلك بل حرصت على إعانته في تحمل هذا العبء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 يا ابن العم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فاني والله احسب انك لنبي هذه الأمة المنتظر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سبقت الدنيا كلها بالايمان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 أن أخبرها بنزول جبريل و بدء الرسالة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أول من آمن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أول من 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أول من وقف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أول من صلى معه قبل أن تفرض الفرائض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ورجعت إلى بيتها وهي سعيدة فرحة بنشوة البشرى، وأدركت عظم المسئولية الملقاة على هذا الحبيب بمجرد ما سمعت من خبر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 وَرَبَّكَ فَكَبِّرْ وَثِيَابَكَ فَطَهِّرْ وَالرُّجْزَ فَاهْجُرْ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وصممت الطاهرة واستعدت لتحمل المسئولية مع رسول الله صلی الله علیه و سلم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وثبتت تعينه وتؤيده وتنصره وتقف معه، فقد اختارها الله سبحانه لتكون عوناً لنبيه صلی الله علیه و سلم رضي الله عنها و أرضاها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وظلت على ذلك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وبقيت على تلك الصورة المشرقة صادقة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مصدقة 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محتسبة مضحية بكل ما تملك في سبيل عون رسول الله صلى الله عليه وسلم حتى يؤدي حق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ويبلَغ الرسالة و يؤدي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خديجة الزوجة المؤمنة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والرفيقة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والمزملة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عنها وأرضاها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البشرى</w:t>
      </w:r>
      <w:r>
        <w:rPr>
          <w:rFonts w:ascii="Amiri" w:hAnsi="Amiri" w:eastAsia="Amiri" w:cs="Amiri"/>
          <w:color w:val="111111"/>
          <w:sz w:val="28"/>
          <w:sz w:val="28"/>
          <w:szCs w:val="28"/>
          <w:rtl w:val="true"/>
          <w:lang w:bidi="ar-SA"/>
        </w:rPr>
        <w:t>حبب إلى رسول الله صلى الله عليه وسلم الخلوة، فكان يذهب إلى غار حراء يتعبد فيه الليالي ذوات العدد، ثم يعود إلى خديجة ليتزود لمثلها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ظل بعد نزول الوحي يتردد إلى حراء ويتعبد فيه، وها هي ذى خديجة الطاهرة تزوده بالطعام والشراب ليتفرغ للعبادة، مع أنها في أشد الحاجة إلى وجوده بجانبها، وخاصة بعد نزول الوحي، لقد تغير كل شيء بعد نزول الوحي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 بيتها هو البيت الوحيد في الدنيا الذي اختاره الله لآخر رسالات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مشاعر كانت تهز كيانها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وحده يعلم بماذا كانت تفكر، وكيف استقبلت ذلك النبأ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لشيء يفوق طاقة البشر تصوره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 أحاسيس طافت بالطاهرة وهي تتلقى أنباء السماء نوحى إلى الزوج الحبيب، ليس في مقدور البشر أن يتخيلوا ما كان يلم بالسيدة الطاهرة من أفكار وعواطف، ولكن الشيء المؤكد أنها لم تعد تطيق البعد عن الزوج العظيم الذي اختاره رب السماء، ليكون آخر رسل الله إلى الثقلين، وقد حرصت أن تكون على مقربة منه، ترعاه، وتؤنس وحشته، وتعينه على مواصلة عبادته وتبتله إلى الله، وكانت تفعل كل ذلک وهي في غاية السعادة والثقة في الله عزوجل، وانه سوف يكرم هذا الحبيب الذي اختاره لهذا الأمر الجلل العظيم، وبعثه رحمة للعالمين وكانت رضي الله عنها على مقربة منه دائما تحوم حوله، وتسأل عنه، وتطمئن عليه، ولا تنقطع عنه، وتظل رائحة غادية توفر 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والشراب، وتؤنس وحشته، وقد قدمت إليه صلی الله علیه و سلم يوما فرآها جبريل عليه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خديجة قد أتت، معها إناء فيه إدام أو طعام أو شراب فإذا هي أتتك فاقرأ عليها السلام من ربها ومني، وبشرها ببيت فى الجنة من قصب لا صخب فيه ولا نصب</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وحينما أبلغها رسول الله صلی الله علیه و سلم لم تذهلها البشرى مع روعتها وإنما أجابت بالعقل الوافر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وعلى جبريل السلام، وعليك يا رسول الله السلام و رحمة الله و بركاته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عقل حباك الله به أيتها الأم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فقه صدر عنك قبل أنيعرف الفقه وأصوله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لقد كان لك من عقلك الوافر وتفكيرك العميق أن أثنيت على الله ،وذكرته باسم من أسمائه، وكنت السباقة، وكان ذلك إلهاماً الٰهياً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 الْعَزِيزُ الْجَبَّارُ الْمُتَكَبِّرُ سُبْحَانَ اللَّهِ عَمَّا يُشْرِكُونَ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ما أعظم هذه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خديجة ببيت في الجنة من قصب، لا صخب فيه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القصب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اللؤلؤ، أو هو المنظوم بالدرر واللآلىء كما جاء عن السيدة فاطمة الزهراء إذ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القصب المنظوم بالدر واللؤلؤ والياقوت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خديجة ببيت في الجنة 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بقصر فلماذا؟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البيت يدل على السكينة والطمأنينة والأمن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كانت مكافأتها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في الجنة لا صخب 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في الجنة فيه السكینة والطمأنينة والراحة جزاء لما عانته السيدة الطاهرة في سبيل الدعوة والدعوة في مهدها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لكم عانت وهي تقف إلى جانب الزوج الرسول الحبيب، وهو يتلقى صابراً محتسباً أذى قريش وهى إلى جانبه تعينه وتؤيده، وهو يبثها همومه وأحزانه، فيجد عندها الأنس والراحة، وكانت تزيل عنه كل وحشة، وتهون عليه كل عسير راضية محتسبة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تشاركه في كل أموره وهمومه، وما يلقى من نصب وتعب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تختر المقام معه في الشعب، والشعب محاصر ثلاث سنوات كاملات، صابرة على مشقة الجوع وتعب البدن، وهي تخطو نحو الستين من عمرها، لقد عانت ما عانت وهي ترى الظلمة من كبراء قريش يثيرون الصخب حول زوجها الحبيب، ويوجهون إليه قوارص الكلم ، وشتى أنواع الأذى شاتمين هازئين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ثوابها من الله مناسباً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الجنة لاصخب فيه ولا نصب، لقد فعلت ما لم يفعله العظماء، كانت أول من آمن، و أول من صدق،</w:t>
      </w:r>
      <w:r>
        <w:rPr>
          <w:rFonts w:ascii="IRNazanin" w:hAnsi="IRNazanin" w:eastAsia="IRNazanin"/>
          <w:color w:val="111111"/>
          <w:sz w:val="28"/>
          <w:sz w:val="28"/>
          <w:szCs w:val="28"/>
          <w:rtl w:val="true"/>
          <w:lang w:bidi="fa-IR"/>
        </w:rPr>
        <w:t xml:space="preserve">و أول من دثر و زمل، و بذلت كل نفيس وغالِ حين قوبل النبي صلی الله علیه و سلم بالجحود والحرمان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واسته بنفسها، فكانت وزير صدق وكانت من خير نساء الدنيا منذ زمانها إلى يوم القيامة، قال فيها الرسول الوفي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مريم، وخير نسائها خديجة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ويكفيها ذلك فخراً، ويكفيها ذلك جزاءً من رب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 الرسول الكريم حق الطاهرة فكان حريصاً على ما يسرها ويرضيها، فلم يتزوج عليها حتى لا يسبب لها أدنى أذى في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وسمى العام الذي توفيت فيه عام الحزن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وظل وفيا لها طيلة حياته صلی الله علیه و سلم فكان يثني عليها خير الثناء، و يكرم صديقاتها وأخلائلها وكل من تصله بها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 أيتها الطاهرة الكريمة حب النبي و وفاؤه، وهنيئا لك مكانتك العظيمة في قلبه الكبير، وهنيئا لك أعظم بشرى تلقاها بشر بعد الأنبياء، وهنيئا لك حب المسلمين جميعا في أقطار الأرض على اختلاف مناهجهم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حللت في قلوب المسلمين جميعا المحل السامي العالي، وكيف لا تكون لك تلك المكانة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ما أنت عليه من خصال حميدة، وفعال كريمة، وما فعلته وقدمته للدعوة الإسلامية وما بذلته في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طائفة من طوائف المسلمين تجعلك في القمة بين النساء لما حملته من صفات الخير والحق والنبل، وكل فرقة تعتبر نفسها أولى بك من سواها، وتعتبرك الأولى بين نساء العالمين، إلى جانب مريم ابنة عمران، لقد رفع الله من ذكرك في العالمين، كما رفع من ذكر زوجك النبي العظيم، فلا يكاد يذكر شيء من سيرته العطرة في بدايات الدعوة وقبلها إلا والسيدة الطاهرة تذكر فيه بالثناء العاطر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علوت فلم تدرك مقاماتك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لاتدعى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كبرىوكم في نساء العالمين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إن قورنت بك فالصغرىوأصبحت مهداً للرسالة حاضنا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تلقيتها من حين ما نزلت إقراوأنت التي طمأنت طه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من الله الرسالة والذكرا</w:t>
      </w:r>
      <w:r>
        <w:rPr>
          <w:rFonts w:ascii="IRNazanin" w:hAnsi="IRNazanin" w:eastAsia="IRNazanin"/>
          <w:color w:val="111111"/>
          <w:sz w:val="28"/>
          <w:sz w:val="28"/>
          <w:szCs w:val="28"/>
          <w:rtl w:val="true"/>
          <w:lang w:bidi="fa-IR"/>
        </w:rPr>
        <w:t xml:space="preserve">وزملته، دثرته، ولورقة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به یتلو عليه الذي يقرا</w:t>
      </w:r>
      <w:r>
        <w:rPr>
          <w:rFonts w:ascii="Amiri" w:hAnsi="Amiri" w:eastAsia="Amiri" w:cs="Amiri"/>
          <w:color w:val="111111"/>
          <w:sz w:val="28"/>
          <w:sz w:val="28"/>
          <w:szCs w:val="28"/>
          <w:rtl w:val="true"/>
          <w:lang w:bidi="ar-SA"/>
        </w:rPr>
        <w:t xml:space="preserve">ولما أتى جبريل قمت بخلعك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يمكث فأعلنتها بشرىكتبت حروفاً من 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في أعلى صحائفها سطراوقد شكر المولى صنيعك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الشكور وهذا الفعل يستوجب الشكرافأهداك مولاك السلام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 في الفردوس من قصب قصرا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صلاتها مع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السيدة خديجة أقرب ما يكون إلى رسول الله صلی الله علیه و سلم، وكانت تتابعه، وتقتدي به، وتسمع منه وتحفظ له، وتسعى إلى حفظه ورعايته، وكان كلما أتاه جبريل بعد المرة الأولى يعود إليها ويخبرها أو يحدثها، ولهذا فقد كانت رضي الله عنها أول من صلى مع رسول الله صلی الله علیه و سلم ، فحين فرضت الصلاة على رسول الله صلی الله علیه و سلم جاءه جبريل وهو بأعلى مكة، وفجر له عيناً في جانب الوادي، فتوضأ جبريل والرسول ينظر إليه ويعلمه جبريل كيفية الوضوء والطهور للصلاة، وقام جبريل فصلی برسول الله صلى الله عليه وسلم ، والرسول يتتبعه في صلاته، وبعد ذلك ذهب الرسول إلى سيدتنا خديجة وعلمها كيف تتوضأ بنفس الطريقة التي تعلمها من جبريل ثم علمها كيف تصلي، وصلى بها، فكانت رضي الله عنها هي المأمومة الأولى خلف رسول الله صلى الله عليه وسلم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القباب التي بنيت على قبر السيدة خديجة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توفيت خديجة بنت خويلد زوج النبي صلى الله عليه وسلم في العاشر من شهر رمضان سنة عشر من البعثة بعد خروج بني هاشم من الحصار فی الشعب دفنت في الحجون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بنيت القبة التي كانت مقامة على قبرها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القاحوط الذي أتي به من منطقة الشميسي، وقد بنيت بمعرفة الأمير الشهيد محمد بن سليمان الجركسي أمين الدفاتر بمصر في زمن ولاية داود باشا نائب السلطان سليمان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القبر قبل ذلك تابوت خشبي، ثم جددت هذه القبة بعد ذلك عام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السيدة خديجة</w:t>
      </w:r>
      <w:r>
        <w:rPr>
          <w:rFonts w:ascii="IRNazanin" w:hAnsi="IRNazanin" w:eastAsia="IRNazanin"/>
          <w:color w:val="111111"/>
          <w:sz w:val="28"/>
          <w:sz w:val="28"/>
          <w:szCs w:val="28"/>
          <w:rtl w:val="true"/>
          <w:lang w:bidi="fa-IR"/>
        </w:rPr>
        <w:t>إن من ينظر في حياة السيدة خديجة بنت خويلد رضي الله عنها وفي ماضيها التليد قبل زواجها من رسول الله صلی الله علیه و سلم ثم في طريقة اختيارها لرسول الله صلی الله علیه و سلم وحرصها على الارتباط به عليه الصلاة والسلام، ثم في حياتها معه يحس برجاحة عقل هذه السيدة ونبل أصلها وكرامة محتدها وعمق فكرها وحصافتها، وحسن تدبيرها وتفكيرها وحرصها على الخير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وحبها وتقديرها واحترامها لسيدنا رسول الله 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كانت بعد زواجها من الرسول صلی الله علیه و سلم عوناً له وسنداً ليس بمالها وجاهها فقط ولكن بكل ما أوتيت من 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أحاطت النبي صلی الله علیه و سلم بحب كبير وتقدير عظيم، وكانت ترعاه وتخشى عليه وتتبع مسيرته وكان صلی الله علیه و سلم يحبها حباً عظيماً ويأنس لمشاورتها ويحرص على عرض الأمور عليها والاستئناس برأيها وكانت إذا عرض عليها الأمر تفكر فيه بجدية وعمق ونظرات ثاقبة، ولهذا فإذا ما تتبعنا بعض الحوادث التي عرضت عليها وأبدت فيها رأياً أو أشارت به نجد في ذلك فقهاً، وعمقاً وفكراً وحصافة رأي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ودعونا نستعرض بعضاً من نماذج هذا الفقه والفهم اللذين تميزت بهما هذه السيدة الكريمة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حصيفة واعية فما أن سمعت عن رسول الله صلى الله عليه وسلم حتى اقتربت منه وتتبعت سيرته وحرصت على أن تربطها علاقة عمل معه وهذا من فهم هذه السيدة وعمق تفكيرها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أجمع كتاب السيرة والمؤرخون على أنها أول من آمن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برسالة سيدنا محمد صلی الله علیه و سلم ، ولم يكن إيمانها عاطفة عابرة، وإنما عن بصيرة ويقين وتصديق وتمحيص أدى بها إلى ذلك الإيمان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ودعونا نرى هذا الموقف الذي استعرضناه سابقاً حين كانت تغدو وتروح على سيدنا محمد صلى الله عليه وسلم في غار حراء لتطمئن عليه، وحدث أن رجع إليها يوماً خائفاً يرجف فؤاده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دثروني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دثروني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زملوني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خشيت على نفسي فكان جوابها بكلمات الإيمان والثقة في الله عزوجل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لن يخزيك الله أبداً إنك لتصل الرحم، وتحمل الكل، وتكسب المعدوم، وتعين على نوائب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طمأنته وشدت أزره من منطلق ايمان عمیق ورأي ثاقب وفقه ببواطن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صلی الله علیه و سلم على هذا الخلق العظيم لن يخزيه الله أبداً لأنه رب كريم، وهي على ثقة من ذلك لأنها مؤمنة بهذا الرب وأنه لا يضيع من يثق به ويتوكل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اللون من الإيمان يذكرنا بموقف أمنا هاجر رضي الله عنها عندما تركها سيدنا إبراهيم عليه الصلاة والسلام في الوادي في مكة، وليس في ذلك الوادي زرع ولا ماء ولا حياة، فقالت له وهو يهم بالرحيل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تتركنا يا إبراهيم؟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ثقة النبي المؤمن بربه عزوجل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أترككم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فعادت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أمرك بهذا ؟ تريد أن تتأكد بأن الله قد أمره بهذا الأمر فقال سيدنا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فجاءت إجابتها إجابة إنسانة مؤمنة واثقة في الرب عزوجل فقالت له وهي تضم وليدها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يضيعنا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إيمان راسخ تحدثت 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وتحدثت به سیدتنا خديجة في نفس المكان وبنفس النبرات الإنسانية وبنفس الإيمان والثقة بالله عزوجل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فقه السيدة خديجة عندما قال لها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إنه يأتيني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بذلك جبريل عليه السلام</w:t>
      </w:r>
      <w:r>
        <w:rPr>
          <w:rFonts w:ascii="IRNazanin" w:hAnsi="IRNazanin" w:eastAsia="IRNazanin"/>
          <w:color w:val="111111"/>
          <w:sz w:val="28"/>
          <w:sz w:val="28"/>
          <w:szCs w:val="28"/>
          <w:rtl w:val="true"/>
          <w:lang w:bidi="fa-IR"/>
        </w:rPr>
        <w:t xml:space="preserve"> فقالت له وهي تريد أن تعرف حقيقة الوحي إذا جاءك أخبرني فقال لها في يوم من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هاهو ذا يا خديجة قد أتى، وهنا تظهر رجاحة عقل هذه السيدة وفهمها حيث قالت للرسول صلی الله علیه و سلم أجلس على شقي الأيمن فجلس على شقها الأيمن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قالت السيدة خديجة لرسول الله صلى الله عليه وسلم أجلس على شقي الأيسر فجلس على شقها الأيسر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في حجري فتحول وجلس في حجرها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فرفعت خمارها عن رأسها وبقيت حاسرة الرأس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 الآن؟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فقالت قولتها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ما هذا بشيطان هذا ملك من ملائكة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رضي الله عنها ذلك بفقه لأن الملك غادر المكان عندما كشفت عن رأسها وأدركت أن هذا التصرف لا يتصرفه شيطان، بل هو ملك من الملائكة ، هذا وأيم الله فقه و أی فقه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لقطة أخرى تظهر رجاحة عقل هذه السيدة وفقهها، فقد ذهبت إلى ابن عمها ورقة ابن نوفل وهي تعرف ما لديه من علم وما هو عليه من دين وطلبت منه أن يسمع من رسول الله صلى الله عليه وسلم ويقص عليه ما رأى وما سمع فكان جواب ورقة بعد أن سمع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إنه الناموس الأكبر الذي نزل على موسى وإنك يا محمد نبي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وجاءها هذا الكلام تأييداً كبيراً وتوثيقاً عظيماً لرأيها وشعورها وحدسها وزاد من إيمانها بأنه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دعونا نرى فقها واضحاً جلياً لهذه السيدة عندما ذهبت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كعادتها إلى غار حراء تحمل الماء والزاد لرسول الله صلى الله عليه وسلم ، فوصلت إليه وهو مستغرق في عبادته، متفرغ لربه عزوجل، ومناجاته له، فأتاه في تلك اللحظات جبريل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رسول الله هذه خديجة قد أتت ومعها إناء فيه إدام وشراب، فإذا أتتك فاقرأ عليها من ربها السلام، ومني السلام، وبشرها ببيت في الجنة من قصب لا صخب فيه ولا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بلغها رسول الله صلی الله علیه و سلم بذلك جاءت إجابتها على مستوى رفيع وفقه عظيم، فقد قالت رضي الله عنها تخاطب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ومنه السلام وعلى جبريل السلام وعليك يا رسول الله السلام ورحمة الله وبركاته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هنا يظهر فقه هذه السيدة وعظمتها وعمق فهمها فلم تقل على الله السلام وإنما تأدبت مع الله عزوجل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السلام وعلى جبريل السلام</w:t>
      </w:r>
      <w:r>
        <w:rPr>
          <w:rFonts w:ascii="IRNazanin" w:hAnsi="IRNazanin" w:eastAsia="IRNazanin"/>
          <w:color w:val="111111"/>
          <w:sz w:val="28"/>
          <w:sz w:val="28"/>
          <w:szCs w:val="28"/>
          <w:rtl w:val="true"/>
          <w:lang w:bidi="fa-IR"/>
        </w:rPr>
        <w:t xml:space="preserve"> ما أعظمه من فقه قبل أن يعرف الفقه وما أعظمه من فهم تميزت به سیدتنا خديجة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لمحات من فقه هذه السيدة التي نسأل الله أن يجزيها عنا و عن المسلمين كل خير، فقد أدت واجباً عظيماً وخدمة جليلة، ورعاية كبيرة، لرسول الله صلى الله عليه وسلم حتى توفاها الله وكأنها قد نابت عنا جميعاً في خدمة رسول الله، وأصبح لها في رقابنا دين ومنة كبيرة، فجزاها الله عنا و عن المسلمين خير الجزاء</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شهيدة الشعب</w:t>
      </w:r>
      <w:r>
        <w:rPr>
          <w:rFonts w:ascii="IRNazanin" w:hAnsi="IRNazanin" w:eastAsia="IRNazanin"/>
          <w:color w:val="111111"/>
          <w:sz w:val="28"/>
          <w:sz w:val="28"/>
          <w:szCs w:val="28"/>
          <w:rtl w:val="true"/>
          <w:lang w:bidi="fa-IR"/>
        </w:rPr>
        <w:t xml:space="preserve">ودعونا الآن نتتبع جانباً من السيرة العطرة لهذه السيدة العظيمة، وصبرها واحتسابها وحبها وحدبها على الرسول صلی الله علیه و سلم، وذلك في محنة الشعب، يوم تنادت قريش بعزل النبي صلی الله علیه و سلم وحصاره مع أهله بني هاشم و بنی المطلب، والتضييق عليهم في الشعب، ومقاطعتهم، فلا تبيعهم ولا تشتري منهم، ولا تزوجهم ولا تتزوج منهم، وفي ذلك ما فيه من المشقة والعسر والعنت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ومضت قريش عاتية في غلوائها، حاقدة في عدوانها، غافلة عن الهدي الذي أهدي إليها من السماء، والمجد الذي فتح لها باب السيادة العالمية والعلاء، نسيت ما ملأ وجدان عقلائها من تشوق إلى نبي آخر الزمان، ولا ما تحدث به المتحنثون والعرافون والرهبان، بل نسيت أن عناد طغاتها في حقيقته لم يكن صادراً عن اعتزاز بمواريث الوثنية المنطفئة في ضمائرهم، ولقد صرح فرعونهم الأثيم بذلك، فلم يعد خافياً أنها أحقاد وعصبيات تعمي العيون عن باهر النور، و روعة الفجر المطل من خلف ثنايا الأفق، لقد قال فرعونهم أبوجهل في تعليل حقده و عناده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وبني هاشم كفرسي 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إذا تحاذت الركب، قالوا منّا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ندرك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لا نقربها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وهاجر المهاجرون من وطأة العذاب إلى الحبشة، وبقي صاحب الدعوة والصابرون معه، ورغم ما كان يلقاه الرسول صلى الله عليه وسلم ومن حوله من المؤمنين من صنوف العذاب والآلام إلا أن ذلك لم يتن آخرين من الدخول في الدين الجديد، حتى عمر الذي كان قد هم بقتل النبي صلی الله علیه و سلم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بهره صدق اليقين، واستجاب الله فيه دعوة النبي الكريم فأسلم، ومن قبل ذلك بزمن يسير، ودخل في دين الله أسد الله وأسد رسوله حمزة عم رسول الله صلی الله علیه و سلم، فلم يجد المعاندون إلا أن يحاصروا المؤمنين، ويكتبوا وثيقة بمقاطعتهم اجتماعياً، فلا يحدثون تزويجاً إليهم، واقتصادياً بألا يبيعوا لهم ولا يبتاعوا منهم، وذلك أمر قد يجد فرجة مسعفة في مجتمع آخر غير المجتمع المكي، يقع على القرب منه ريف منتج، أو يضم هو في أرضه بعض ما يحتاجه الأحياء من زروع وثمار، أو يأوي سكانه إلى حاكم مركزي، يخشون إن أفرطوا في العدوان أن يغضب ويتدخل، أما مجتمع مكة فسراته المعاندون هم المالكون للسلطان المدني والتسلط المالي، والقهر العسكري، وعماد حياتهم ما يجلبونه في قوافلهم مما يأكلون ويلبسون، فمن منع البيع والشراء فيهم فقد حرم كل أسباب البقاء، ويصمد المؤمنون لهذا الأمر وهم واثقون بالقدرة العليا التي يؤمنون بها، ويخاصمهم هؤلاء المعاندون في أصل هذا الايمان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كان من شان من عاش الحياة الخشنة وتمرن على خشونتها وقسوتها، أن يتحمل كثيراً من شظف العيش إذا فرض عليه ذلك، وذلك شأن أهل البادية والبسطاء من أهل القرى والحواضر، فإنه لمن العجب العجاب أن تحتمل قسوة الحصار، ولوعة الشعب، وشدة العيش امرأة منعمة كل عمرها مثل سيدتنا خديجة بنت خويلد، وأن تنحاز إلى من حاصرتهم قريش مختارة راغبة، حتى تستعلن بإيمانها العميق بهذا الدين الذي كانت أول من تطلع إلى فجره، وامتد حدسها قبل مجيئه بالكشف عن شخصية النبي المنتظر، مما رغبها بالسعي للزواج منه، تأييده ودعمه والتصديق بكل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تؤكد حبها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لمن توقعت نبوته فأحبته، فتى نبيلاً صادقاً أميناً، وأحبته بكل ما يملك القلب الطاهر من ينابيع العاطفة الطاهرة المتوقدة، بعد أن غدا نبيها المتمنى، وهاديها الكريم، نعم تزوجته فتى وسيماً شريفاً أميناً ذا خلق عظيم، مع توقعها له التميز على كل الرجال بما يدور حوله من إرهاصات، ولكن هذا الحب أصبح شيئا فوق الوصف، يوم أن تحقق لها فيه النبي الأمل، والرسول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الحب النابع من الايمان هو زاد هذه السيدة العظيمة المرهفة أيام محنة الشعب، وقسوة الحصار، وكان ألمها البالغ فيه فيضا مأساوياً من معدة جائعة، وجسد منهك من أثقال السنين، وتبعات الجهاد، وكان أشد مايؤلمها، ويعتصر قلبها له ألماً أن ترى زوجها الحبيب، ونبيها المفدى يتحمل كل ذلك الأذى والتعب والنصب، ويتحمل فوق ذلك وقدة الاشفاق على أصحابه الصامدين لمحنة تنشق لوطأتها الجلاميد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يراهم يأكلون أوراق الشجر حتى تقرحت أشداقهم، فهى تحمل معه همومه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دعوته، وهموم محنته، وهموم أصحابه، وتبذل ما استطاعت من مالها لتخفف عنه وعنهم حدة المأساة التي عاشت ساعاتها الممتدة طيلة سنوات الشعب الثلاث، تحمل كل ساعة على مداها حدثاً جديداً وألماً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ترض السيدة العظيمة أن تبقى في دارها المترفة تنعم برغد العيش، لقد كان ذلك بيدها لو أرادت، ولها في عشيرتها بني أسد قوة ومنعة، ولكنها آثرت أن تلحق بزوجها الحبيب، صلوات الله وسلامه عليه، ورضي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مباهج الدنيا و زينتها، ولحقت بالمجاهدين الصابرين تقف إلى جانب الرسول صلوات الله وسلامه عليه، وتشد أزر أصحابه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وتذوق معهم مرارة العيش وشظفه، وقسوة الطغاة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لا ؟</w:t>
      </w:r>
      <w:r>
        <w:rPr>
          <w:rFonts w:ascii="IRNazanin" w:hAnsi="IRNazanin" w:eastAsia="IRNazanin"/>
          <w:color w:val="111111"/>
          <w:sz w:val="28"/>
          <w:sz w:val="28"/>
          <w:szCs w:val="28"/>
          <w:rtl w:val="true"/>
          <w:lang w:bidi="fa-IR"/>
        </w:rPr>
        <w:t xml:space="preserve">أليست أول من آمن؟ و أول من صلى مع الرسول الحبيب صلی الله علیه و سلم؟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آمنت به حين كفر الناس، وصدقته حين كذبه الناس، و واسته بمالها وحنانها حين حرمه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وزير صدق يجد عندها الأمن والأمان، والثقة والحنان، والمودة الصادقة، والحب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وكأني بها تسترجع ذكريات عزيزة ، حين فجأه الوحي في غار حراء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فأسرع إليها خائفاً مرتعداً ترجف بوادره و يخفق فؤاده، فتتلقاه كالأم الحنون وتطمئنه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يخزيك الله أبداً، إنك لتصل الرحم وتقري الضيف، وتحمل الكل وتكسب المعدوم، وتعين على نوائب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تنسى حين جاءها ثانية مرتجفاً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دثروني، دثروني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فأسرعت إليه ليجد في صدرها الحاني السكينة والطمأنينة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كانت معه في كل حين بقلبها وعقلها وجوارحها كلها، تؤيده وتثبته و تزيل همومه، وتحنو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تتركه الآن يحاصر في الشعب بعيداً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وهبت حياتها وكل ما تملك من أجل الحبيب، وفي سبيل الدعوة معه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آثرته على الدنيا بكل ما فيها ومضت معه إلى الشعب لتواصل ما بدأته معه في الدعوة والتثبيت والتأييد والنصرة، ولتكون له كماكانت دائما يداً حانية، و زوجاً حنوناً، وأما رؤوماً صادقة ومصدقة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تمنعها سنها وهي تخطو نحو الثالثة والستين من متابعة الجهاد، وهي التي كانت بحاجة إلى الراحة، وإلى من يعتني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الحبيب في أشد الحاجة إليها، فلتتحامل على نفسها، وتمضي معه صابرة مجاهدة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أثر موقفها في رجال عشيرتها، كيف يرضون أن تجوع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المرأة العظيمة التي كانت تغدق على بيوتات عشيرتها من البر والخير ما لم يكن يفعله كبار أغنيائهم، بل كبار كرمائهم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بعضهم يحمل إليها الطعام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هو ذا ابن أخيها حكيم ابن حزام بن خويلد يحمل إليها القمح، ومرة يلقاه أبوجهل فيحاول منعه ويتماسك الرجلان، ويراهما أبو البختري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فيتصدى لأبي جهل ويضربه بعنف ويشجه ويلقيه إلى الأرض، ثم يطؤه وطاً شديداً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تكن السيدة الطاهرة، رضي الله عنها، تستأثر بالطعام الذي يرسل إليها، وإنما توزعه على جميع من في الشعب، ولا تنال منه إلا أقل من أي فرد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أثرت فيها هذه المعاناة من الحصار، والخوف على الرسول الكريم صلی الله علیه و سلم ، والهموم التي تحملها في جوانحها</w:t>
      </w:r>
      <w:r>
        <w:rPr>
          <w:rFonts w:ascii="Amiri" w:hAnsi="Amiri" w:eastAsia="Amiri" w:cs="Amiri"/>
          <w:color w:val="111111"/>
          <w:sz w:val="28"/>
          <w:sz w:val="28"/>
          <w:szCs w:val="28"/>
          <w:rtl w:val="true"/>
          <w:lang w:bidi="ar-SA"/>
        </w:rPr>
        <w:t xml:space="preserve">و الآلام التي صدمتها من موقف كبراء قريش، وتحالفهم ضد أشرف الناس وأنبلهم وأعظمهم في ميزان الرجال والأخلاق، وهالها انحدار القيم إلى هذا الحد، يتناصرون ويتعاونون على الباطل، ويعرضون عن الحق حسداً من عند أنفسهم، حتى بعد ما تبين لهم الحق، وروعها أكثر تمالؤهم وتناصرهم على الشر، وإلغاء عقولهم وعواطفهم، واتباع شيطان مريد، هو الجهل والسفه هو 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انحدر كبراء مكة وشيوخ عشائرها إلى هذا المستوى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أن يحاصروا شيخ مكة وسليل أمجادها أبا طالب بن عبد المطلب، ويمنعوا عنه وعمن معه أبسط مقومات العيش، أثر هذا كله في صحتها، لكنها كانت تتماسك حرصاً على موقف الرسول الحبيب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كانت محنة الشعب من أقسى ما واجهه الرسول صلی الله علیه و سلم بعد أن ينست قريش و سفهاؤها من صده عن الدعوة، كانوا قبل الحصار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يسمعونه قوارص الكلم، ويرمون الأقذار على بيته، ثم بعدها على رأسه الشريف، ثم راحوا يتفننون في إيذاء أصحابه الذين أسلموا بالضرب والتجويع حتى الكي بالنار، وثبت أولئك المجاهدون للمحنة، وصبروا على العذاب والكيد، وكان الرسول صلی الله علیه و سلم يتألم لما يتعرض له أصحابه، فأذن لمن يريد بالهجرة إلى الحبشة، لأن فيها ملكاً عادلاً يستطيعون أن يعيشوا في كنفه آمنين على أنفسهم ودينهم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كثير من أصحابه رضوان الله عليهم، وكان منهم ابنته رقية مع زوجها عثمان بن عفان سليل المجد والشرف والغنى والرفاهية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وثبت الباقون في مكة يدعون إلى الله لا يفترون، ولا يأبهون لأفاعيل قريش، وبدأ الإسلام ينتشر خارج مكة، وهذا ما هال قريشاً، فإن لها سلطانا داخل مكة ولكن لا يدلها على القبائل خارجها، فلجؤوا إلى الإغراء المادي عسى أن ينفع فعرضوا على الرسول الكريم صلی الله علیه و سلم کل مباهج الدنيا، أرسلوا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دبلو ماسياً محنكاً</w:t>
      </w:r>
      <w:r>
        <w:rPr>
          <w:rFonts w:ascii="Amiri" w:hAnsi="Amiri" w:eastAsia="Amiri" w:cs="Amiri"/>
          <w:color w:val="111111"/>
          <w:sz w:val="28"/>
          <w:sz w:val="28"/>
          <w:szCs w:val="28"/>
          <w:rtl w:val="true"/>
          <w:lang w:bidi="ar-SA"/>
        </w:rPr>
        <w:t xml:space="preserve"> هو عتبة بن ربيعة يفاوضه على الدنيا مقابل الكف عن الدعوة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عتبة للرسول الكريم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منا حيث علمت في السطة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ascii="Amiri" w:hAnsi="Amiri" w:eastAsia="Amiri" w:cs="Amiri"/>
          <w:color w:val="111111"/>
          <w:sz w:val="28"/>
          <w:sz w:val="28"/>
          <w:szCs w:val="28"/>
          <w:rtl w:val="true"/>
          <w:lang w:bidi="ar-SA"/>
        </w:rPr>
        <w:t xml:space="preserve"> في العشيرة، والمكان في النسب، وإنك قد أتيت قومك بأمر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فاسمع مني أعرض عليك أموراً تنظر فيها لعلك تقبل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أبا الوليد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كنت إنما تريد بما جئت به من هذا الأمر مالاً جمعنا لك من أموالنا حتى تكون أكثرنا مالاً، وإن كنت تريد شرفاً سودناك علينا حتى لا نقطع أمراً دونك ، وإن كنت تريد ملكاً ملكناك علينا، وإن كان هذا الذي يأتيك رئياً لا تستطيع رده عن نفسك طلبنا لك الطب، و بذلنا فيه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أموالنا حتى نبرئك منه ، فإنه ربما غلب التابع على الرجل حتى يتداوى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حتى إذا فرغ عتبة قال له النبي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أفرغت يا أبا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فتلا رسول الله صلی الله علیه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تَنْزِيلٌ مِنَ الرَّحْمَنِ الرَّحِيمِ كِتَابٌ فُصِّلَتْ آيَاتُهُ قُرْآنًا عَرَبِيًّا لِقَوْمٍ يَعْلَمُونَ بَشِيرًا وَنَذِيرًا فَأَعْرَضَ أَكْثَرُهُمْ فَهُمْ لَا يَسْمَعُونَ وَقَالُوا قُلُوبُنَا فِي أَكِنَّةٍ مِمَّا تَدْعُونَا إِلَيْهِ وَفِي آذَانِنَا وَقْرٌ وَمِنْ بَيْنِنَا وَبَيْنِكَ حِجَابٌ فَاعْمَلْ إِنَّنَا عَامِلُونَ</w:t>
      </w:r>
      <w:r>
        <w:rPr>
          <w:rStyle w:val="FootnoteAnchor"/>
          <w:rtl w:val="true"/>
        </w:rPr>
        <w:footnoteReference w:id="91"/>
      </w:r>
      <w:r>
        <w:rPr>
          <w:rFonts w:ascii="Amiri" w:hAnsi="Amiri" w:eastAsia="Amiri" w:cs="Amiri"/>
          <w:color w:val="111111"/>
          <w:sz w:val="28"/>
          <w:sz w:val="28"/>
          <w:szCs w:val="28"/>
          <w:rtl w:val="true"/>
          <w:lang w:bidi="ar-SA"/>
        </w:rPr>
        <w:t xml:space="preserve">ومضى رسول الله صلى الله عليه وسلم يقرأ إلى أن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أَنْذَرْتُكُمْ صَاعِقَةً مِثْلَ صَاعِقَةِ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عتبة على فيه وناشده الرحم أن يكف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انتهى رسول الله صلی الله علیه وسلم إلى السجدة فسجد،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أبا الوليد فأنت وذاك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غير هذا ؟ فقال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غير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عتبة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الملأ من قريش سألوه عما أجابه به محمد صلی الله علیه وسلم، فكان من جوابه أنه سمع كلاماً ما سمع مثله قط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بالشعر ولا السحر ولا الكهانة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عرض عليهم اقتراحاً معتدلاً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أطيعوني و خلوا بين الرجل وبين ما هو فيه، فاعتزلوه، فوالله ليكونن لقوله الذي سمعت نبأ، فإن تصبه العرب فقد كفيتموه بغيركم، وإن يظهر على العرب فملكه ملككم، وعزه عزكم، وكنتم أسعد الناس به، يا قوم أطيعوني في هذا الأمر، واعصوني بعده، فوالله لقد سمعت من هذا الرجل كلاماً ما سمعت أذناي كلاماً مثله، وما دريت ما أرد عليه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سحرك والله يا أبا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يميل إلى رأي عتبة هذا بعض العقلاء من قريش، وكان فيه خير كثير لو أخذوا به، وتركوا رسول الله صلی الله علیه و سلم وشأنه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الطاغية أبا جهل استخدم كل ما يملك من فجور وقسوة وحقد، و راح يثير في نفوس كبراء مكة الحمية حمية الجاهلية، تدفعه إلى ذلك مرارة الحقد الأسود على آل عبد مناف عموماً، وبني هاشم منهم على وجه الخصوص، وذلك لسبقهم في المكارم والأمجاد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يكن كرهه للرسول صلی الله علیه و سلم ودعوته نابعاً من ايمان باللات والعزى و بقية الأوثان والأصنام، وإنما كان حسدا واستكبارا وغيرة أن ينزل القرآن على سيدنا محمد صلی الله علیه و سلم، لماذا على محمد وليس على غيره من عظماء قريش، وقد عبر القرآن عن ذلك حاكيا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لَوْلَا نُزِّلَ هَذَا الْقُرْآنُ عَلَى رَجُلٍ مِنَ الْقَرْيَتَيْنِ عَظِيمٍ </w:t>
      </w:r>
      <w:r>
        <w:rPr>
          <w:rStyle w:val="FootnoteAnchor"/>
          <w:rtl w:val="true"/>
        </w:rPr>
        <w:footnoteReference w:id="93"/>
      </w:r>
      <w:r>
        <w:rPr>
          <w:rFonts w:ascii="Amiri" w:hAnsi="Amiri" w:eastAsia="Amiri" w:cs="Amiri"/>
          <w:color w:val="111111"/>
          <w:sz w:val="28"/>
          <w:sz w:val="28"/>
          <w:szCs w:val="28"/>
          <w:rtl w:val="true"/>
          <w:lang w:bidi="ar-SA"/>
        </w:rPr>
        <w:t>ويخبره الله ﴿فَإِنَّهُمْ لَا يُكَذِّبُونَكَ وَلَكِنَّ الظَّالِمِينَ بِآيَاتِ اللَّهِ يَجْحَدُونَ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لقد عرف أبو جهل وحزبه أن الحق مع سيدنا محمد صلی الله علیه و سلم ومع ذلك كابر واعرض ونأى بجانبه، أعلنها حرباً لا هوادة فيها ، وراح يعبىء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ضد رسول الله صلى الله عليه وسلم ، وذلك كله لشعوره بتفوق آل عبد مناف على آل مخزوم عشيرته التي هو زعيمها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جلياً في محاورته للأخنس بن شريق بعد ان استمعا معاً إلى ما يتلوه رسول الله صلى الله عليه وسلم من آيات بينات، وكان أبوجهل </w:t>
      </w:r>
    </w:p>
    <w:p>
      <w:pPr>
        <w:pStyle w:val="BookText"/>
        <w:rPr/>
      </w:pPr>
      <w:r>
        <w:rPr>
          <w:rFonts w:ascii="Amiri" w:hAnsi="Amiri" w:eastAsia="Amiri" w:cs="Amiri"/>
          <w:color w:val="111111"/>
          <w:sz w:val="28"/>
          <w:sz w:val="28"/>
          <w:szCs w:val="28"/>
          <w:rtl w:val="true"/>
          <w:lang w:bidi="ar-SA"/>
        </w:rPr>
        <w:t xml:space="preserve">قد سمعها معه، ودخل عليه الأخنس في بيته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رأيك فيما سمعت من محمد ؟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سمعت؟ تنازعنا نحن وبنو عبد مناف الشرف، أطعموا، فأطعمنا، وحملوا فحملنا، وأعطوا فأعطينا، حتى إذا تجائينا على الركب، وكنا كفرسي رهان،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يأتيه الوحي من السماء، فمتى ندرك هذا، فوالله لا نسمع له أبداً ولا نصدقه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هذا إذن أكبر دوافع أبي جهل لمحاربة الرسالة المحمدية ومحاولة إسقاطها، مع دوافع أخرى كثيرة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لجأ زعماء قريش إلى أبي طالب ليكف ابن أخيه، ودافعهم أبو طالب باللين أولاً، لكن حين وجد إصرارهم على المطالبة بأن يسلمهم اياه كان جوابه الحازم 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نسلمه أبداً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وأحست قريش أن زمام الأمور بدأ يفلت من يدها بعد إسلام حمزة بن عبد المطلب وعمر بن الخطاب، اللذين كان لإسلامهما وقع كبير في نفوس المسلمين، إذ وجدوا فيهما قوة وسنداً، وكان له أثر أكبر في نفوس المشركين كذلك، وما ذلك إلا لقوة شكيمتهما وبأسهما، فإذا أضفنا إلى هذا هجرة مجموعة كبيرة من المسلمين إلى الحبشة، استطعنا أن نتصور مشاعر كبار المشركين من أهل مكة وهم يرون نفوذهم يتقلص، وأعداد المسلمين في ازدياد وقوة ومنعة، وبدأ زعماؤهم في التشاور ، ثم أجمعوا أمرهم على أن يقاطعوا بني هاشم وبني المطلب، فلا ينكحوا إلى بني هاشم وبني المطلب ولا ينكحوهم ولا يبيعوهم شيئاً ولا يبتاعوا منهم، وكتبوا بذلك صحيفة ثم علقوها في جوف الكعبة توكيداً بذلك الأمر على أنفسهم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أعلن زعماء قريش أنهم سيقتلون محمداً صلی الله علیه و سلم ، وبهذا يقضون على دعوته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فعلت قريش ذلك انحاز بنو هاشم وبنو المطلب إلى أبي طالب، فدخلوا معه في شعبه، واجتمعوا 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وخرج أبولهب من بني هاشم، وظاهر قريشاً على أهله بني هاشم وبني المطلب، وقال لإمرأته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أنصر اللات والعزى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الحصار المرير ثلاث سنوات إلى أن أذن الله فأرسل على الصحيفة الظالمة الأرضة، وهي حشرة صغيرة تعيش على أكل الورق والخشب فأكلتها ولم تبق فيها إلا اسم الله، ونزل الوحي على رسول الله صلی الله علیه و سلم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عمه أباطالب،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 لم تكذبني ونهض إلى رجال قريش، وكانوا عند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أبوطالب للنفر القرشيين هاتوا صحيفتكم، وظنوا أن أباطالب جاء ليسلمهم ابن أخيه بعد ان أنهكهم الحصار، لكن أباطالب طلب إحضار الصحيفة قبل أن تطلع قريش على ما جرى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جاؤوا بها قال لهم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جئتكم بأمر فيه النصفة لنا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 قد أخبرني بكذا وكذا وأخبرهم بما قال النبي صلی الله علیه و سلم فان كان صادقاً فانتهوا عن قطيعتنا، وأنزلوا عنها، وإن كان كاذباً دفعت إليكم ابن أخي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وتعاقدوا على ذلك، ثم نظروا فإذا هي کما قال الرسول صلی الله علیه و سلم ، فزادهم ذلك شراً وكبرياء وغطرسةً وإصراراً على الظلم واتباعاً للباطل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رهطاً من عقلاء قريش هالهم والمهم ما آلت إليه حال بني هاشم وبني المطلب، ومن التحق بهم في الشعب، وكان على رأس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عمرو بن الحارث، وزهير بن أبي أمية، والمطعم بن عدي، وزمعة بن الأسود، وأجمعوا أن يمزقوا </w:t>
      </w:r>
    </w:p>
    <w:p>
      <w:pPr>
        <w:pStyle w:val="BookText"/>
        <w:rPr/>
      </w:pPr>
      <w:r>
        <w:rPr>
          <w:rFonts w:ascii="Amiri" w:hAnsi="Amiri" w:eastAsia="Amiri" w:cs="Amiri"/>
          <w:color w:val="111111"/>
          <w:sz w:val="28"/>
          <w:sz w:val="28"/>
          <w:szCs w:val="28"/>
          <w:rtl w:val="true"/>
          <w:lang w:bidi="ar-SA"/>
        </w:rPr>
        <w:t xml:space="preserve">الصحيفة، وكان من أمر أبي طالب مع الذين حاورهم بشأن الصحيفة، وكانوا حاضرين المحاورة فتنادوا من جنبات المسجد بإبطالها، وغُلب أبوجهل هذه المرة على أمره، وخذله الله، وأذله ونصر عبده ورسوله سيدنا محمداً والذين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المسلمون من الحصار، وهم أمضى عزيمة، وأشد قوة، لم يزدهم الحصار إلا إيماناً وإصراراً على المضي في الدعوة، وكان أثر الحصار سيئاً على قريش، فقد تسامعت به العرب، وزاد إعجابهم بالمسلمين وثباتهم مع نبيهم، فزاد عدد الداخلين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منهكة القوى متهالكة البدن قد جاوزت الخامسة والستين أو كادت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أملها كان قوياً في أن تتابع رحلة الجهاد مع الرسول الحبيب صلوات الله وسلامه عليه وعلى آله أجمعين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إن انتهى الحصار الخانق وخرجت منه مع حبيبها وصحابته حتى قضت شهيدة الصبر والمصابرة، لنوازل المطاردة المسعورة من أعداء الله للمؤمنين بالله، والدعم والمؤازرة للحبيب الصادق الصامد المجاهد، وكانت بذلك أول شهيدة من آل البيت النبوي الكريم</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25_86533"/>
      <w:bookmarkStart w:id="13" w:name="pg8725_86533"/>
      <w:bookmarkEnd w:id="13"/>
    </w:p>
    <w:p>
      <w:pPr>
        <w:pStyle w:val="Heading2"/>
        <w:numPr>
          <w:ilvl w:val="1"/>
          <w:numId w:val="1"/>
        </w:numPr>
        <w:rPr/>
      </w:pPr>
      <w:bookmarkStart w:id="14" w:name="pg8725_86533"/>
      <w:bookmarkStart w:id="15" w:name="__RefHeading___Toc3074433_653776707"/>
      <w:bookmarkStart w:id="16" w:name="_Toc4"/>
      <w:bookmarkEnd w:id="14"/>
      <w:bookmarkEnd w:id="15"/>
      <w:r>
        <w:rPr>
          <w:rtl w:val="true"/>
        </w:rPr>
        <w:t>الرحيل</w:t>
      </w:r>
      <w:bookmarkEnd w:id="16"/>
    </w:p>
    <w:p>
      <w:pPr>
        <w:pStyle w:val="BookText"/>
        <w:rPr/>
      </w:pPr>
      <w:r>
        <w:rPr>
          <w:rFonts w:ascii="IRNazanin" w:hAnsi="IRNazanin" w:eastAsia="IRNazanin"/>
          <w:color w:val="111111"/>
          <w:sz w:val="28"/>
          <w:sz w:val="28"/>
          <w:szCs w:val="28"/>
          <w:rtl w:val="true"/>
          <w:lang w:bidi="fa-IR"/>
        </w:rPr>
        <w:t xml:space="preserve">ورحلت أم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وزوج المصطفى الأمين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خديجة بنت خويلد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السيدة الإنسانة إلى جوار ربها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الزوجة والأم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والرفيقة والعضد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هذه المرأة الفاضلة، والإنسانة الخالدة التي كانت خير عون، وخير رفيق، وخير جليس، وخير صديق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الحبيبة التي احترمته وأحبته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وعضدته ودثرته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وزملته ورافقته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عام رحيلها عام ألم وحزن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رحل في نفس العام عمه أبوطالب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الرجل الذي وقف إلى جواره، وصمد يدافع وينافح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ويحميه ويؤويه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فقد كان فراقهما معاً فراقاً مؤلماً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إرادة الله شاءت ألا يكون رحيل السيدة خديجة إلا بعد أن أكرمه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وثبته وأظهره وأيده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فرحلت إلى جوار ربها مطمئنة النفس، وقد بدأ الناس يلتفون حوله 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خديجة بنت خويلد بعد أن سلمت الراية إلى ابنتها الطيبة الطاهرة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أبيها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بنت 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الزوجة المؤمنة المحبة، بعد أن أعانته على احتمال أقسى الشدائد، وأصعب الأحداث، بعد أن قاطعته قريش، وقست عليه، واضطرته إلى أن يلوذ بالشعب، وعلقوا الصحيفة في جوف الكعبة، وأعلنوا الحرب التی لا هوادة فيها، وأعلنوا مقاطعة ظالمة باغية دون رأفة ولا مراعاة</w:t>
      </w:r>
    </w:p>
    <w:p>
      <w:pPr>
        <w:pStyle w:val="BookText"/>
        <w:rPr/>
      </w:pPr>
      <w:r>
        <w:rPr>
          <w:rFonts w:ascii="Amiri" w:hAnsi="Amiri" w:eastAsia="Amiri" w:cs="Amiri"/>
          <w:color w:val="111111"/>
          <w:sz w:val="28"/>
          <w:sz w:val="28"/>
          <w:szCs w:val="28"/>
          <w:rtl w:val="true"/>
          <w:lang w:bidi="ar-SA"/>
        </w:rPr>
        <w:t xml:space="preserve">لنسب، أو جوار، أو حق إنساني لرسول الله صلى الله عليه وسلم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قيض له خديجة فوقفت إلى جواره، ودخلت معه الشعب، وتركت دارها وجارها ومكانتها، وخرجت مع الزوج الحبيب والنبي </w:t>
      </w:r>
    </w:p>
    <w:p>
      <w:pPr>
        <w:pStyle w:val="BookText"/>
        <w:rPr/>
      </w:pPr>
      <w:r>
        <w:rPr>
          <w:rFonts w:ascii="IRNazanin" w:hAnsi="IRNazanin" w:eastAsia="IRNazanin"/>
          <w:color w:val="111111"/>
          <w:sz w:val="28"/>
          <w:sz w:val="28"/>
          <w:szCs w:val="28"/>
          <w:rtl w:val="true"/>
          <w:lang w:bidi="fa-IR"/>
        </w:rPr>
        <w:t xml:space="preserve">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وأقامت معه تخفف عنه الألم، وتسري عنه الهم، وتشاركه بلايا المقاطعة، وكان قد تقدم بها السن فلم تبال، ونال منها الإعياء فلم تابه به، وبلغ بها المرض مبلغاً عظيماً، ولكنها استمرت في الوقوف مع رسول الله صلی الله علیه و سلم ، مع أنها ليست معنية بالمقاطعة، فهي ليست من بني هاشم، ولكنها صمدت وتحملت من أجل رسول الله صلى الله عليه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خديجة نفس الموقف الصلب الذي وقفه أبوطالب يوم علم تصميم رسول الله صلی الله علیه و سلم على المضي بالدعوة ، وقال له قولته المشهورة في صدق و رجولة و إصرار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قل ما شئت، فلن أسلمك لهم حتى أوسد في التراب دفينا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ثبت أبوطالب وثبتت خديجة إلى أن سلط الله الأرضة على الصحيفة المعلقة في الكعبة، ولم يبق إلا اسم الله، وعلم رسول الله صلى الله عليه وسلم ذلك عن طريق الوحي، ومزقت الصحيفة وانتهت المقاطعة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وتوفي أبوطالب وكان حدث وفاته شديداً على رسول الله بسبب مواقفه العظيمة من النبي، واشتد الأذى على رسول الله صلی الله علیه و سلم ، وجاءت وفاة السيدة خديجة أم المؤمنين في نفس العام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السيدة التي كانت سكناً وأنساً ورأفة ومودة، فكانت وفاتها مصيبة كبرى بعد وفاة أبي طالب، وأصبحت الدار خالية والجو مكفهرا، وغدت مكة موحشة، فكان عام الحزن ذلك العام، ولم تنل قريش من رسول الله صلی الله علیه و سلم إلا بعد وفاة هذين السندين الصادقين المحبين، فكانت وفاتهما حزناً وألماً وضياع سند، وفقدان نصير، ولكن كان الله معه، يؤيده وينصره، وتعلم الدنيا كلها كيف صبر رسول الله صلی الله علیه و سلم ، وتحمل مع أن الله سبحانه وتعالى قادر على أن ينصره ويظهره بدون كل هذه المتاعب، لكنه الدرس الذي يعلم فيه الأمة الإسلامية كلها، فهو القدوة وهو الأسوة، ويصرح القرآن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يَشَاءُ اللَّهُ لَهَدَى النَّاسَ جَمِيعًا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كل ذلك يدعوه عزوجل لأن يخاطب هؤلاء الناس بالحكمة والموعظة وأن يجادلهم بالتي هي 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 رسول الله صلی الله علیه و سلم محافظاً على ود هذه السيدة الحبيبة وحبها وتقديرها واحترامها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ظل يذكرها ويتذكرها دائماً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وحفظ لها ذلك الود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أبقى على الحب الكبير في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والتقدير العظيم لما صنعت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كانت حقاً نعم الزوجة ونعم الرفيق والعضد والناصح الأمين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وقفت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أعطته عندما حرمه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ونصرته عندما خذله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وصدقته يوم كذبه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وآمنت به عندما كفر أكثر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وأغدقت عليه من ودها وعطفها وحنانها ولهذا فقد ظل يذكرها ويتذكرها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ويدعو لها و يكرم صديقاتها، ويصل قرابتها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ينظر في حياة السيدة خديجة يدرك أبعاد ذلك الدور المشرق الذي قامت به في حياة رسول الله صلى الله عليه وسلم وفي مسيرة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ويتجلى أثر هذا الدور في الحزن الذي أصابه صلی الله علیه و سلم على فراقها، ولكن عناية الله ورعايته كانت فوق تلك المحنة فما إن رحلت هذه السيدة حتى أكرمه الله بمزيد من التأييد والنصر، وتوالت عليه البشائر، وأقبل من الإنس والجن على الإسلام، فأسلم نفر من الجن وأسلم عداس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جاءت حادثه الإسراء والمعراج لتكون دعماً وتأييداً وتبشيراً وتطميناً له صلی الله علیه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وشاءت إرادة الله أن يلقى النبي صلی الله علیه و سلم جماعة من الخزرج كانوا قد قدموا من المدينة للحج، فدخلوا في الإسلام فأصبحوا له أنصاراً، وتوالت أحداث النصر وبشائر الفرج، فجاء الإذن بالهجرة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كانت</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وصل إلى المدينة المنورة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من مكة وهو متألم يخاطبها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أهلك أخرجوني منك ما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ويجأر إلى الله عزوجل بالدعاء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وقد أخرجتني من أحب البقاع إلي فأسكني في أحب البقاع 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وتوالت أحداث النصر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واظهر الله سبحانه وتعالى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ونصر نبيه وحبيبه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مكة فاتحاً منصوراً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وعاد إلى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إن وصلها حتى تذكر الحبيبة الوفية خديجة بنت خويلد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خيمته بجوارها بالأبطح على مقربة من قبرها في المعلاة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وراح يدعو لها ويستغفر ويتذكر فضل هذه الإنسانة ويعتز بمواقفها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ووفائها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لسان حاله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بضيق أو كرب وأتيت خديجة إلا فرجت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وأزالت كربتي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كانت تعضدني وتصدقني وتؤمن بي، وتضع كل ما تملك في سبيل هذه الدعوة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كلما رجعت إليها تشد أزري إذا هاجمني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وتصدقني إذا كذبوني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وتهون علي رضي الله عنها وأرضاها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فقد حلت هذه السيدة في قلب رسول الله صلى الله عليه وسلم وأحبها كما لم یحب أحداً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وكرمها وأكرمها دائماً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وكرمها رب العالمين من فوق سبع سموات عندما جاءتها البشارة بواسطة جبريل عليه السلام وهو يقول الرسول الله صلى الله عليه وسلم عندما رآها تأتي من أسفل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هذه خديجة قد جاءتك ومعها إدام وطعام فإذا أتتك أبلغها من </w:t>
      </w:r>
    </w:p>
    <w:p>
      <w:pPr>
        <w:pStyle w:val="BookText"/>
        <w:rPr/>
      </w:pPr>
      <w:r>
        <w:rPr>
          <w:rFonts w:ascii="Amiri" w:hAnsi="Amiri" w:eastAsia="Amiri" w:cs="Amiri"/>
          <w:color w:val="111111"/>
          <w:sz w:val="28"/>
          <w:sz w:val="28"/>
          <w:szCs w:val="28"/>
          <w:rtl w:val="true"/>
          <w:lang w:bidi="ar-SA"/>
        </w:rPr>
        <w:t>ربها السلام ومني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وأرضاها وجزاها عنا وعن المسلمين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حافظ رسول الله صلی الله علیه و سلم على حبها، وحفظ لها مكانتها في قلبه ولهذا كان يصرح دائما وأمام زوجاته جميعاً، بل أمام السيدة التي أحبها بصورة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عائشة بنت أبي بكر الصديق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أبدلني الله خيراً من خديجة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لقد كانت ذات مواقف مشرفة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وأفعال حميدة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وحتى عندما غارت السيدة عائشة وهي ترى ذلك الحب الكبير للسيدة خديجة من رسول الله صلی الله علیه و سلم، فقالت له قولتها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يكن في الدنيا من امرأة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يتردد عليه الصلاة والسلام في الدفاع عنها، بل أيد موقفه وعزز حبه واحترامه وأكد لهن جميعاً بل للعالم أجمع أن خديجة سيدة في قلب المصطفى 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عندما نزل في قبرها وأودعها التراب شعر بألم شديد، وأخذ يدعو لها بالرحمة، وحفظ لها ذلك الحب في قلبه وعقله ووجدانه، لقد كانت صورة صادقة للإنسانة الفاضلة، والرفيقة الكريمة، والزوجة المخلصة، والمؤمنة الصادقة، ولهذا فقد ظلت سيرتها مشرقة وستظل إلى أن يرث الله الأرض ومن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وجدت خلال رحلاتي في أوربا بعض الناس الذين أسلموا في الغرب يقولون بكل صراحة أنهم أسلموا بعد أن قرأوا عن حياة السيدة خديجة بنت خويلد، وموقفها من رسول الله صلی الله علیه و سلم، وقد أدى هذا الأمر إلى احترامهم لهذه السيدة لنبلها وصدقها وسلامة موقفها، وصدق تعبيرها وأمانتها وشجاعتها، ولهذا فقد آمنوا برسول الله صلى الله عليه وسلم ودخلوا في دين الإسلام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السيدة خديجة وتغمدها برحمته وأسكنها فسيح جناته </w:t>
      </w:r>
    </w:p>
    <w:p>
      <w:pPr>
        <w:pStyle w:val="BookText"/>
        <w:rPr/>
      </w:pPr>
      <w:r>
        <w:rPr>
          <w:rFonts w:ascii="Amiri" w:hAnsi="Amiri" w:eastAsia="Amiri" w:cs="Amiri"/>
          <w:color w:val="111111"/>
          <w:sz w:val="28"/>
          <w:sz w:val="28"/>
          <w:szCs w:val="28"/>
          <w:rtl w:val="true"/>
          <w:lang w:bidi="ar-SA"/>
        </w:rPr>
        <w:t xml:space="preserve">وجزاها عنا وعن المسلمين كل خير وطابت هذه الحبيبة وطابت سيرتها رضي الله عنها وأرضاها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19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جانب من مقبرة المعلاة ويظهر فيها قبر السيدة خديجة رضي الله عنها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قبر السيدة خديجة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وبجوارها ابنها القاسم في ركن المكان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لمكان قبر السيدة خديجة رضي الله عنها عندما كان عليها بعض القباب قبل إزالتها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وبجوارها قبر القاسم ابنها رضي الله عنه وكان لهذا المقام سدنة يأذنون للناس بالدخول والسلام على السيدة خديجة في قبرها وابنها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25_86541"/>
      <w:bookmarkStart w:id="18" w:name="pg8725_86541"/>
      <w:bookmarkEnd w:id="18"/>
    </w:p>
    <w:p>
      <w:pPr>
        <w:pStyle w:val="Heading2"/>
        <w:numPr>
          <w:ilvl w:val="1"/>
          <w:numId w:val="1"/>
        </w:numPr>
        <w:rPr/>
      </w:pPr>
      <w:bookmarkStart w:id="19" w:name="pg8725_86541"/>
      <w:bookmarkStart w:id="20" w:name="__RefHeading___Toc3074435_653776707"/>
      <w:bookmarkStart w:id="21" w:name="_Toc5"/>
      <w:bookmarkEnd w:id="19"/>
      <w:bookmarkEnd w:id="20"/>
      <w:r>
        <w:rPr>
          <w:rtl w:val="true"/>
        </w:rPr>
        <w:t xml:space="preserve">القلادة </w:t>
      </w:r>
      <w:r>
        <w:rPr>
          <w:rtl w:val="true"/>
        </w:rPr>
        <w:t xml:space="preserve">. . </w:t>
      </w:r>
      <w:r>
        <w:rPr>
          <w:rtl w:val="true"/>
        </w:rPr>
        <w:t>وذكرى عطرة</w:t>
      </w:r>
      <w:bookmarkEnd w:id="21"/>
    </w:p>
    <w:p>
      <w:pPr>
        <w:pStyle w:val="BookText"/>
        <w:rPr/>
      </w:pPr>
      <w:r>
        <w:rPr>
          <w:rFonts w:ascii="Amiri" w:hAnsi="Amiri" w:eastAsia="Amiri" w:cs="Amiri"/>
          <w:color w:val="111111"/>
          <w:sz w:val="28"/>
          <w:sz w:val="28"/>
          <w:szCs w:val="28"/>
          <w:rtl w:val="true"/>
          <w:lang w:bidi="ar-SA"/>
        </w:rPr>
        <w:t xml:space="preserve">كان أبو العاص بن الربيع من أبرز شباب مكة وأنبلهم، وأكرمهم شيماً وخلقاً، وأعرقهم أرومة ونسباً، فهو الى جانب أنه قرشي في صميم قريش وأشرافها، فانه يلتقي مع رسول الله صلى الله عليه وسلم من جهة أبيه في الجد الثالث، عبد مناف بن قصي، وحسبك بذلك نسباً وشرفاً، ثم هو يلتقي به أيضا من جهة أمه بهذا النسب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فأمه هی هالة بنت خويلد أخت سيدتنا خديجة، التي تلتقي في النسب مع رسول الله صلی الله علیه و سلم في الجد الرابع قصي بن كلاب بن مرة، لأن جدها لأبيها هو أسد بن عبد العزى بن قصي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 خديجة ينتهي نسبها الى الجد الثامن لرسول الله صلی الله علیه و سلم لؤي ابن غالب بن فهر، وهي فاطمة بنت زائدة، وأم فاطمة أيضا هي هالة بنت عبد مناف بن قصي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كانت سيدتنا وسيدة نساء العالمين خديجة وهي خالته تؤثره بحبها ورعايتها، وتعتبره بمثابة ابن لها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شب كريم الخصال، زكي النفس، محببا الى قومه، معروفا بينهم بالشرف والمروءة والرجولة والشهامة والصدق والأمانة، لهذا كان موضع ثقتهم وتقديرهم، يأتمنونه على أموالهم وتجاراتهم، يسافر فيها إلى الآفاق تاجراً، ثم يعود إليهم بالربح الوفير، فيملؤون بطاح مكة بالثناء العاطر عليه في يمنه وحسن سعيه، وطهارة يده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هذه الصفات الكاملة، والمكانة العالية التي بلغها بين شباب مكة ورجالاتها، مع قرابته لرسول الله صلی الله علیه و سلم نسباً وصهراً، مما جعله يتقدم لخطبة بنت خالته زينب الحبيبة من أبيها الصادق الأمين ، </w:t>
      </w:r>
    </w:p>
    <w:p>
      <w:pPr>
        <w:pStyle w:val="BookText"/>
        <w:rPr/>
      </w:pPr>
      <w:r>
        <w:rPr>
          <w:rFonts w:ascii="Amiri" w:hAnsi="Amiri" w:eastAsia="Amiri" w:cs="Amiri"/>
          <w:color w:val="111111"/>
          <w:sz w:val="28"/>
          <w:sz w:val="28"/>
          <w:szCs w:val="28"/>
          <w:rtl w:val="true"/>
          <w:lang w:bidi="ar-SA"/>
        </w:rPr>
        <w:t>وبكر في خطبته لها قبل أن يسبقه إليها بعض فتيان قريش وأشرافها ممن يطمحون إلى هذا النسب العالي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وبدون شك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تحسب أن خالته الكريمة السيدة خديجة قد مهدت له ودعمته ويسرت عليه الأمر عند زوجها الحبيب سيدنا محمد صلی الله علیه و سلم وما كان لمحمد الصادق الأمين الذي يعرف للأمانة قدرها، وللصدق حقه ومكانته أن يتردد في قبول هذه الخطبة وبخاصة وهو يرى قرب هذا الخاطب منه ومن خالته الحبيبة نسباً وشيماً، وتقريبها له وداً وحناناً كأنه ولدها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وسرعان ماتم هذا الزواج الميمون، وزفت فتاة مكة، وزهرة هاشم، وابنة الطاهرة سيدة مكة من أشرف رجالاتها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العاص بن الربيع فتى مكة، وأكرم شبابها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وماكان أسعد السيدة خديجة وهي تنتقي طرف هذا العرس، وما يطلب في مثل هذه المناسبات، وكم كانت فرحتها غامرة وهي تخلع على ابنتها العروس في ليلة زفافها، قلادة عزيزة عليها، هي عقد نفیس، من حجر كريم، كانت خديجة تنزین به، فخلعته في حبور غامر، وطوقت به عنق ابنتها العروس زينب إعزازاً وحباً، وكأنها تتذكر وهي تفعل ذلك لحظات هنائها يوم زفت هي به إلى زوجها الحبيب منذ سنين في عرسها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زينب العروس الهانئة مع زوجها وابن خالتها أبي العاص بن الربيع حياة ملؤها السعادة والهناء، تنعم بحبه الصادق، وحب أبويها الكريمين لها ولزوجها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 الأيام هادئة هانئة ، تزيد العروسين السعيدين كل يوم قربا وحباً، واستيقظت مكة ذات يوم على نبأ عجيب، إن محمداً بن عبد الله </w:t>
      </w:r>
    </w:p>
    <w:p>
      <w:pPr>
        <w:pStyle w:val="BookText"/>
        <w:rPr/>
      </w:pPr>
      <w:r>
        <w:rPr>
          <w:rFonts w:ascii="Amiri" w:hAnsi="Amiri" w:eastAsia="Amiri" w:cs="Amiri"/>
          <w:color w:val="111111"/>
          <w:sz w:val="28"/>
          <w:sz w:val="28"/>
          <w:szCs w:val="28"/>
          <w:rtl w:val="true"/>
          <w:lang w:bidi="ar-SA"/>
        </w:rPr>
        <w:t>الصادق الأمين يعلن أنه نبي، ويدعو إلى ملة إبراهيم، ويعيب الأوثان وعبادتها والذين يعبدونها، ويأمر الناس بخلع هذه الأوثان، وإفراد العبادة لله الواحد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واهتزت أرجاء مكة لهذا الأمر الجديد الخطير، وأبى الصناديد من أهلها أن يستجيبوا لهذه الدعوة، رغم ترقب الكثير من بينهم لظهورها، وكثرة مارددوه من أقوال عرافهم وكهانهم وعقلائهم عن قرب زمانها، وأوصاف وعلامات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ولجوا في عنادهم لجاجاً عنيفاً، وحاولوا حجب نورها عن مجتمعهم بل عن الدنيا كلها، لا تكذيباً لحاملها، بل حسداً له أن يختص بها، وخوفاً من أن تضيع مكانتهم ، وينحسر سلطانهم في مكة والحرم الذي يفخرون به على كل العرب، ويملكون الصدارة عليهم، وكان من أشد الحانقين والمناوئين للرسول الكريم في دعوته أبولهب عمه، وزوجه الحاقدة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يدعمهم في ذلك عتاة جفاة من أمثال أبي جهل وعصبته، وكانت دعواهم الضالة وحجتهم الباطلة هي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كيدهم أن جعلوا عتبة وعتيبة ابني أبي لهب يطلقان رقية وأم کلثوم بنتي رسول الله صلی الله علیه و سلم من خديجة، ليشغلاه ببناته ومشكلات بيته عن أمر الدعوة الجديدة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واستجاب الولدان لأمر أبيهما أبي لهب، وكيد أمهما أم جميل، وتحريض العناة من قريش، فطلقا الزهرتين الطاهرتين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 الكيد من هؤلاء المتآمرين إلى أبي العاص ليطلق هو الآخر زوجه زينب الطاهرة، وأغروه بأن يزوجوه أي امرأة سواها يختارها من </w:t>
      </w:r>
    </w:p>
    <w:p>
      <w:pPr>
        <w:pStyle w:val="BookText"/>
        <w:rPr/>
      </w:pPr>
      <w:r>
        <w:rPr>
          <w:rFonts w:ascii="IRNazanin" w:hAnsi="IRNazanin" w:eastAsia="IRNazanin"/>
          <w:color w:val="111111"/>
          <w:sz w:val="28"/>
          <w:sz w:val="28"/>
          <w:szCs w:val="28"/>
          <w:rtl w:val="true"/>
          <w:lang w:bidi="fa-IR"/>
        </w:rPr>
        <w:t xml:space="preserve">أشرف بيوتات قريش، لكنه ردهم في إباء، وصدهم في استعلاء على كل وعيد أو إغراء،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إني لا أفارق صاحبتي ، وما أحب لي بامرأتي امرأة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وأصر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لم يدخل بعد في دين صهره النبي الکریم ، ولعل مما أخره عن أن يسلم في ذلك الحين أنفته من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غلبته امرأته وحبه لها فأدخلته في دين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السنون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ورزق منها بطفلين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الهجرة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بعد وفاة السيدة 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وأقام النبي صلی الله علیه و سلم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زينب مع زوجها الذي لم يسلم بعد وطفليهما في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وبدأت المناوشات والسرايا بين المسلمين وكفار مكة حتى جاءت غزوة بدر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استكرهت قريش أبا العاص كما استكرهت العباس ابن عبدالمطلب على الخروج لحرب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أبو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حياء من أن يقولوا حبسته امرأته أن يخرج مع قومه في استنقاذ غيرهم وأموالهم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المعركة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معركة بدر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ونصر الله رسوله والمؤمنين، وقتل صناديد الكفر وأسر من أسر، وكان من بين الأسرى أبو العاص بن الربيع زوج الحبيبة زينب، وابن أخت الحبيبة الراحلة خديجة 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وسيق الأسرى من بدر إلى المدينة المنورة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واستعرضهم الرسول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وزعهم على أصحابه ليقوموا بشأنهم حتى يقضي في أمرهم بما يقضي وكان من بين من ضمهم إليه صهره أبو العاص فأحسن نزله وأكرمه وقد أوصى أصحابه بالأسرى خيراً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أبو العاص عند النبي صلی الله علیه و سلم حتى أرسلت قريش في فداء أسراها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وبلغ أعلى فداء قدمته قريش أربعة آلاف درهم في كل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عمر بن الربيع أخو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إلى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بعثتنى زينب بنت محمد بهذا في فداء زوجها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العاص بن الربيع </w:t>
      </w:r>
      <w:r>
        <w:rPr>
          <w:rStyle w:val="FootnoteAnchor"/>
          <w:rtl w:val="true"/>
        </w:rPr>
        <w:footnoteReference w:id="99"/>
      </w:r>
      <w:r>
        <w:rPr>
          <w:rFonts w:ascii="IRNazanin" w:hAnsi="IRNazanin" w:eastAsia="IRNazanin"/>
          <w:color w:val="111111"/>
          <w:sz w:val="28"/>
          <w:sz w:val="28"/>
          <w:szCs w:val="28"/>
          <w:rtl w:val="true"/>
          <w:lang w:bidi="fa-IR"/>
        </w:rPr>
        <w:t xml:space="preserve">وقدم إلى الرسول صلی الله علیه و سلم صرة أخرجها من ثيابه، وحل النبي صلی الله علیه و سلم وكاء الصرة ونظر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فاهتز للمفاجأة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 في الصرة قلادة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قلادة عزيزة لم يكد يراها حتى اغرورقت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وهاجته الذكريات وقد رق رقة شديدة لم يستطع أن يستخفى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قلادة خديجة التي كانت هديتها إلى ابنتهما زينب ليلة عرسها، خلعتها من عنقها وألبستها إياها في يوم زفافها، أرسلتها إلى أبيها الحبيب تقدى بها الزوج ابن الخالة الحبيب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 الحاضرين من الصحابة الكرام صمت جليل وترقب ولهفة، يكتنفه احترام وقور لمشاعر هذا النبي العظيم الذى يفدونه بالمهج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هذا الصمت الجليل صوت رحيم جليل، لقد سمعوا الرسول صلى الله عليه وسلم يقول فى رحمة وحنان لأصحابه المتلهفين المترقبين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رأيتم أن تطلقوا لها أسيرها، وتردوا عليها مالها فافعلوا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مع أن الله فوضه فى القرآن فى هذا الأمر أن يقبل الفداء من الأسير أو يمن عليه بلا فداء ﴿فَإمَّا مَنَّا بَعْدُ وَإِمَّا فِدَاءَ</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جواب الصحابة جميعاً في حماس يهدئه جلال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نفعل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أليسوا هم الصحابة الكرام والأنصار العظام الذين قام خطيبهم </w:t>
      </w:r>
    </w:p>
    <w:p>
      <w:pPr>
        <w:pStyle w:val="BookText"/>
        <w:rPr/>
      </w:pPr>
      <w:r>
        <w:rPr>
          <w:rFonts w:ascii="IRNazanin" w:hAnsi="IRNazanin" w:eastAsia="IRNazanin"/>
          <w:color w:val="111111"/>
          <w:sz w:val="28"/>
          <w:sz w:val="28"/>
          <w:szCs w:val="28"/>
          <w:rtl w:val="true"/>
          <w:lang w:bidi="fa-IR"/>
        </w:rPr>
        <w:t xml:space="preserve">بالأمس القريب قبيل المعركة حين قال لهم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علي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آمنا بك وصدقناك، وشهدنا أن ما جنت به هو الحق وأعطيناك على ذلك عهودنا ومواثيقنا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فسالم بنا من شئت، وحارب بنا من شئت، وخذ من أموالنا ما شئت، ودع منها ما شئت، وما أخذت منها أحب إلينا مما تركت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تفويض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كمال النبوة في العرض، وكمال الصحبة وصدق النية فى العطاء والعرض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نسترسل في قصة القلادة هذه لابد من الإشارة الى أن حادثة رد القلادة من النبي صلی الله علیه و سلم لابنته السيدة زينب عندما بعثتها لتفدي زوجها الذي كان في الأسر بعد معركة بدر، هذه الحادثة تشير الى عظمة الرسول صلى الله عليه وسلم حيث علم الأمة قيمة التشاور، حيث شاور المسلمين قبل رد القلادة رغم أنه صاحب الأمر والنهي يستطيع أن يردها دون مشاورة لكن الله تعالى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فالرسول ينفذ أمر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الحادثة قمة الوفاء من النبي صلی الله علیه و سلم لزوجته السيدة خديجة وهي في قبرها وذلك حيث تذكرها برؤية القلادة ، التي قدمتها السيدة خديجة لإبنتها السيدة زينب عند زواجها من أبي العاص رضي الله عنهم، لقد تأثر النبي صلى الله عليه وسلم عندما رأى القلادة وقد نزعتها ابنته من يدها، لتفدي زوجها من الأسر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تصرف النبي صلی الله علیه و سلم لم يكن عن هوى ذاتي، أو على حساب الأمة فهو صلی الله علیه و سلم شاور القوم أولاً فرأوا ما رأى، وثانياً، فإن النبي صلى الله عليه وسلم لا يتصرف </w:t>
      </w:r>
    </w:p>
    <w:p>
      <w:pPr>
        <w:pStyle w:val="BookText"/>
        <w:rPr/>
      </w:pPr>
      <w:r>
        <w:rPr>
          <w:rFonts w:ascii="Amiri" w:hAnsi="Amiri" w:eastAsia="Amiri" w:cs="Amiri"/>
          <w:color w:val="111111"/>
          <w:sz w:val="28"/>
          <w:sz w:val="28"/>
          <w:szCs w:val="28"/>
          <w:rtl w:val="true"/>
          <w:lang w:bidi="ar-SA"/>
        </w:rPr>
        <w:t>إلا من خلال الوحي فقد كان رد القلادة سبباً في إسلام أبي العاص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استدنى رسول الله صلی الله علیه و سلم صهره الأسير الذي مَنَّ عليه بلا فداء، أبا العاص بن الربيع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استدناه، وأسر إليه حديثاً لم يعلم فحواه إلا الله، إلا أنهم رأوا أبا العاص يحني رأسه ويهزه علامة الموافقة على ما قيل له، ثم انطلق إلى مكة حرّاً موفوراً ومعه القلادة العزيزة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خرج من المجلس وابتعد التفت النبي صلى الله عليه وسلم إلى أصحابه وأثنى عليه خيراً وكان مما قال عن أبي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ماذممناه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إلى مكة ودخل على زوجته الحبيبة، ابنة الخالة الحبيبة وابنة الصهر الكريم الحبيب الذى أكرم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واستقبلته زينب بفرحة من عاد إليها الحبيب الغائب من شدة مؤلمة وأزمة مرهقة، وأسر بغيض، لكنها لمحت وجوماً يغشى فرحة اللقاء، وحيرة تبدو من حركاته في ساعة ظنتها تمحو عنه كل آثار البعد والأسى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مابك أيها الحبيب ؟</w:t>
      </w:r>
    </w:p>
    <w:p>
      <w:pPr>
        <w:pStyle w:val="BookText"/>
        <w:rPr/>
      </w:pPr>
      <w:r>
        <w:rPr>
          <w:rFonts w:ascii="Amiri" w:hAnsi="Amiri" w:eastAsia="Amiri" w:cs="Amiri"/>
          <w:color w:val="111111"/>
          <w:sz w:val="28"/>
          <w:sz w:val="28"/>
          <w:szCs w:val="28"/>
          <w:rtl w:val="true"/>
          <w:lang w:bidi="ar-SA"/>
        </w:rPr>
        <w:t xml:space="preserve">وظل واجماً لا يجيب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وألحت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الصمت ثقلاً والوجوم كآبة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وظلت تتساءل وتلح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وأخيراً انفرجت شفتاه عن إجابة كان لها وقع الصاعقة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أجاب عن تساؤلها الملحاح بكلمات خرجت من فمه كالهمس متعسرة متعثرة مستسلمة يائسة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الفراق يا بنت الخالة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إنّه الفراق المر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جئتك مودعاً فأجهشت ببكاء وألم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تقول من بين الدموع 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هنت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وخضعت أخيراً لكيد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وأطعتهم في فراقي </w:t>
      </w:r>
    </w:p>
    <w:p>
      <w:pPr>
        <w:pStyle w:val="BookText"/>
        <w:rPr/>
      </w:pPr>
      <w:r>
        <w:rPr>
          <w:rFonts w:ascii="Amiri" w:hAnsi="Amiri" w:eastAsia="Amiri" w:cs="Amiri"/>
          <w:color w:val="111111"/>
          <w:sz w:val="28"/>
          <w:sz w:val="28"/>
          <w:szCs w:val="28"/>
          <w:rtl w:val="true"/>
          <w:lang w:bidi="ar-SA"/>
        </w:rPr>
        <w:t xml:space="preserve">فصمت حائراً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ذاهلاً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ألحت دموعها وكلماتها المختنقة بالعتاب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أطعت فيك قريشاً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لأطيعها مهما الحت ووعدت أو توعدت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في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 إذن الوداع والفراق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حسرة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وعدته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من الوفاء بما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هذا الذي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أبوك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عليّ أن أردك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فرق بيننا، ولا يجوز في دينه أن تبقي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يضيرك ان تسلم ونبقى 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ونرحل إلى أبي فنقيم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ذلك عندك وما أشده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تريدين أن تتحدث قريش أنى إنما أسلمت لأستبقيك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لأني جزعت للأسر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أوشمت بهم في الهزيمة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أترضين هذا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w:t>
      </w:r>
    </w:p>
    <w:p>
      <w:pPr>
        <w:pStyle w:val="BookText"/>
        <w:rPr/>
      </w:pPr>
      <w:r>
        <w:rPr>
          <w:rFonts w:ascii="Amiri" w:hAnsi="Amiri" w:eastAsia="Amiri" w:cs="Amiri"/>
          <w:color w:val="111111"/>
          <w:sz w:val="28"/>
          <w:sz w:val="28"/>
          <w:szCs w:val="28"/>
          <w:rtl w:val="true"/>
          <w:lang w:bidi="ar-SA"/>
        </w:rPr>
        <w:t xml:space="preserve">الحال غير الحال لفعلت ولكن ليس عندي إلا الصبر فتجهزي للرحيل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وتهالكت زينب الوفية یائسة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أملها أن يسلم هذا الزوج الشهم النبيل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ما فيه من خلق ومروءة يرشحه ليكون خير من يسلم طواعية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ما كل ما يتمنى المرء يدركه وبعد فترة صمت واستسلام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أرسل اثنين من أصحابه لمرافقتك في سفرك إليه، إنهما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حارثة، ورفيق معه من الأنصار ينتظران عند بطن يأجج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فاستعدي لترحلي معهما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ترافقني إلى دار الهجرة؟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ابنة الخالة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رسم أبوك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وسأنفذ كل ما طلب وخرج من البيت مودعاً حزيناً يحبس دموعه ولا يكاد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تتهيأ للسفر، وحان الموعد، وودعت زينب أبا العاص بن الربيع وداعاً مؤلماً، وداع محبة، لا سيما أن في أحشائها جنيناً منه، ولم يشأ أن يرافقها إلى حيث ينتظر زيد وصاحبه، خاف أن تخونه عواطفه ومشاعره، فأرسل معها أخاه كنانة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كنانة يقود بعيرها نهاراً على مسمع و مرأى من قريش، وهال</w:t>
      </w:r>
    </w:p>
    <w:p>
      <w:pPr>
        <w:pStyle w:val="BookText"/>
        <w:rPr/>
      </w:pPr>
      <w:r>
        <w:rPr>
          <w:rFonts w:ascii="IRNazanin" w:hAnsi="IRNazanin" w:eastAsia="IRNazanin"/>
          <w:color w:val="111111"/>
          <w:sz w:val="28"/>
          <w:sz w:val="28"/>
          <w:szCs w:val="28"/>
          <w:rtl w:val="true"/>
          <w:lang w:bidi="fa-IR"/>
        </w:rPr>
        <w:t>قريشاً أن تخرج بنت محمد صلی الله علیه و سلم هكذا في تحد سافر لهم ولمشاعرهم، وخاصة بعد مصابهم في معركة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رجال منهم في أثر المهاجرة وأغذوا السير حتى أدركوها في مكان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طوى</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وكان أسبقهم هبارُ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وروع هذا الكافر الحاقد الفاقد لكل معاني الإنسانية، روع المؤمنة المهاجرة بالرمح، ثم نخس البعير الذي ألقى براكبته على صخرة هناك، فوقعت على ظهرها وهنا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ونثر أسهمه وهو يزأر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يدنو مني رجل إلا وضعت فيه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الجبناء المطاردون، و وقف أبوسفيان بعيداً يقول لكنانة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عنا نبلك حتى نكلمك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 كنانة، وتقدم أبو سفيان حتى دنا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تصب يا ابن الربيع ، خرجت بالمرأة على رؤوس الناس علانية، وقد عرفت مصيبتنا ونكبتنا، وما دخل علينا من محمد، فيظن الناس إذا خرجت بابنته علانية من بين أظهرنا أن ذلك عن ذل أصابنا من مصيبتنا، ونكبتنا التي كانت، وأن ذلك منا ضعف ووهن، لعمري مالنا حاجة في حبسها عن أبيها، ومالنا في ذلك من ثارة، ولكن أرجع المرأة، فإذا هدأ </w:t>
      </w:r>
    </w:p>
    <w:p>
      <w:pPr>
        <w:pStyle w:val="BookText"/>
        <w:rPr/>
      </w:pPr>
      <w:r>
        <w:rPr>
          <w:rFonts w:ascii="Amiri" w:hAnsi="Amiri" w:eastAsia="Amiri" w:cs="Amiri"/>
          <w:color w:val="111111"/>
          <w:sz w:val="28"/>
          <w:sz w:val="28"/>
          <w:szCs w:val="28"/>
          <w:rtl w:val="true"/>
          <w:lang w:bidi="ar-SA"/>
        </w:rPr>
        <w:t xml:space="preserve">الصوت، وتحدث الناس أنا قد رددناها فسر بها سراً فألحقها بأبيها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وكبر على كنانه أن يردها ليعود فيتسلل بها سراً بعد أن ذاع في الناس أن قريشا قد ردتها، لولا أن سمع توجعها وتألمها، والتفت إليها فراعه أن رآها تنزف دماً، وقد طرحت على إثر وقوعها جنينها على أديم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بها إلى مكة مرة أخرى حيث كان أبو العاص بن الربيع إلى جانبها بضعة أيام لا يفارقها حتى استردت بعض قواها، فخرج بها كنانة مرة أخرى حتى أسلمها إلى زيد بن حارثة وهي تعاني من الإعياء بسبب الإجهاض الذي حدث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يتبعها أحد من الكفار المشركين الذين جن جنونهم بالأمس القريب بسبب خروجها، فقد عيرتهم هند بنت عتبة بكلام مثل السهام، قرعت به أسماعهم، وسخرت منهم 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أمعركة مع أنثى عزلاء، فهلا كانت هذه الشجاعة يوم بدر؟ وأنشدت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السلم أعياراً جفاء وغلظة وفي الحرب أشباه النساء العوارك وعاد كنانة إلى أخيه أبي العاص بعد أن أطمأن عليها في صحبة زيد ابن حارثة وصاحبه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واتجهت زينب إلى المدينة المنورة، واستقبلها أبوها صلی الله علیه و سلم وأهلها، وغضب حين علم بما جرى لها غضباً شديداً، وأمر بعض أصحابه أن ينطلقوا إلى مكة ويحرقوا الرجلين الذين قاما بهذا العمل الدنيء الجبان، ثم في صباح اليوم التالي وبعد أن هدأت نفسه، عاد صلی الله علیه و سلم وطلب منهم أن يكتفوا بالقتل فقط ، لأنه لا ينبغي أن يعذب بالنار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يشاء الله أن تقع قافلة لأبي العاص بيد سرية من المسلمين بقيادة زيد بن حارثة، ويستولوا على ما فيها من أموال، ويهرب أبو العاص </w:t>
      </w:r>
    </w:p>
    <w:p>
      <w:pPr>
        <w:pStyle w:val="BookText"/>
        <w:rPr/>
      </w:pPr>
      <w:r>
        <w:rPr>
          <w:rFonts w:ascii="IRNazanin" w:hAnsi="IRNazanin" w:eastAsia="IRNazanin"/>
          <w:color w:val="111111"/>
          <w:sz w:val="28"/>
          <w:sz w:val="28"/>
          <w:szCs w:val="28"/>
          <w:rtl w:val="true"/>
          <w:lang w:bidi="fa-IR"/>
        </w:rPr>
        <w:t>متخفياً خائفاً ويلتجيء إلى زينب في المدينة مستجيراً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إليها بالنبأ، وأدارت الأمر بفكرها، ثم انتظرت حتى الفجر، ثم دخلت المسجد وحين بدأ الرسول صلی الله علیه و سلم بتكبيرة الإحرام ودخل في الصلاة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أجرت أبا العاص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سلم الرسول صلی الله علیه و سلم من الصلاة أقبل على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 سمعتم ما سمعت؟ قالوا 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والذي نفس محمد بيده ما علمت بشيء من ذلك حتى سمعت ما سمعتم ، 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وقت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يجير على المسلمين أدناهم وقد أجرنا من أجارت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من المسجد، ودخل على ابنته زينب، وطلب منها أن تستوصي به خيراً ولا تدعه يقربها لأنها لا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النهار بعث النبي صلی الله علیه و سلم من يصحبه إلى المسجد حيث كان الرسول مع أصحابه ثم خاطبهم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الرجل منا حيث قد علمتم، وقد أصبتم له مالاً فإن تحسنوا وتردوه عليه، فإنا نحب ذلك، وإن أبيتم فهو في الله الذي أفاء عليكم، فأنتم أحق به، فأجابوا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نرد عليه أمواله كلها حتى التافه واليسير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أبو العاص إلى مكة ومعه أموال الناس التي كان يتاجر بها لهم، وحينما وصل وعرفوا أن أموالهم سالمة، وقد رد إلى كل ذي حق حقه، وقف في جمع منهم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هل بقي لأحد منكم عندي مال لم يأخذه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فجزاك الله خيراً فقد وجدناك وفياً كريماً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أن لا إله إلا الله وأن محمداً عبده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منعني من الإسلام إلا تخوف أن تظنوا أني إنما أردت أن أكل أموالكم، </w:t>
      </w:r>
    </w:p>
    <w:p>
      <w:pPr>
        <w:pStyle w:val="BookText"/>
        <w:rPr/>
      </w:pPr>
      <w:r>
        <w:rPr>
          <w:rFonts w:ascii="Amiri" w:hAnsi="Amiri" w:eastAsia="Amiri" w:cs="Amiri"/>
          <w:color w:val="111111"/>
          <w:sz w:val="28"/>
          <w:sz w:val="28"/>
          <w:szCs w:val="28"/>
          <w:rtl w:val="true"/>
          <w:lang w:bidi="ar-SA"/>
        </w:rPr>
        <w:t xml:space="preserve">فلما أداها الله إليكم وفرغت منها ، أسلمت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يلبث أن توجه إلى المدينة المنورة حيث الزوجة الحبيبة المنتظرة، توجه إلى المسجد النبوي الشريف، وبايع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الرسول إليه زينب على 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بعد هذا الفراق اجتمع الشمل من جديد لكنه لم يدم إلا عاماً واحداً، حيث توفيت الزوجة الحبيبة، وتركت للزوج الملتاع علياً</w:t>
      </w:r>
    </w:p>
    <w:p>
      <w:pPr>
        <w:pStyle w:val="BookText"/>
        <w:rPr/>
      </w:pPr>
      <w:r>
        <w:rPr>
          <w:rFonts w:ascii="IRNazanin" w:hAnsi="IRNazanin" w:eastAsia="IRNazanin"/>
          <w:color w:val="111111"/>
          <w:sz w:val="28"/>
          <w:sz w:val="28"/>
          <w:szCs w:val="28"/>
          <w:rtl w:val="true"/>
          <w:lang w:bidi="fa-IR"/>
        </w:rPr>
        <w:t xml:space="preserve">وأمامه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علي فتوفي قبل أن يراهق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أمامة فقد عاشت مع أبيها ومع جدها صلی الله علیه و سلم تؤنس وحشتهما بفراق الراحلة، وبعد وفاة خالتها فاطمة تزوجها علي بن أبي طالب رضي الله عنه وبقيت عنده حتى استشهد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أبو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الوفي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والصهر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والصحابي الجليل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أحبه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وكَرمه وأكرمه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وأحبته أم المؤمنين خديجة وفرحت به ورحبت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أحبته السيدة زينب زوجاً وفياً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رفيق درب محترم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وإنساناً على خلق وأدب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رجلاً ذا أصل وشهامة ونسب 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واحترمته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واحترمه كل من خالطه أو عامله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وقدره كل من 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 صادقاً أميناً ذا مروءة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أكرمه الله بالإسلام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وشرح صدره للايمان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فضل الله يؤتيه 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توج الله كل تلك الصفات بتاج الإيمان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شهد له رسول الله صلی الله علیه و سلم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ذممناه صهراً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 أبا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ورضي الله عنه صحابياً جليلاً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وصهراً كريماً لسيدنا محمد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وزوجاً للحبيبة زينب بنت رسول الله صلی الله علیه و سلم </w:t>
      </w:r>
      <w:r>
        <w:rPr>
          <w:rFonts w:eastAsia="IRNazanin" w:cs="IRNazanin"/>
          <w:color w:val="111111"/>
          <w:sz w:val="28"/>
          <w:szCs w:val="28"/>
          <w:rtl w:val="true"/>
          <w:lang w:bidi="fa-IR"/>
        </w:rPr>
        <w:t xml:space="preserve">. </w:t>
      </w:r>
      <w:bookmarkStart w:id="22" w:name="pg8725_86553"/>
    </w:p>
    <w:p>
      <w:pPr>
        <w:pStyle w:val="Heading2"/>
        <w:numPr>
          <w:ilvl w:val="1"/>
          <w:numId w:val="1"/>
        </w:numPr>
        <w:rPr/>
      </w:pPr>
      <w:bookmarkStart w:id="23" w:name="__RefHeading___Toc3074437_653776707"/>
      <w:bookmarkStart w:id="24" w:name="_Toc6"/>
      <w:bookmarkEnd w:id="22"/>
      <w:bookmarkEnd w:id="23"/>
      <w:r>
        <w:rPr>
          <w:rtl w:val="true"/>
        </w:rPr>
        <w:t>احتفاء أهل مكة بذكرى السيدة خديجة</w:t>
      </w:r>
      <w:bookmarkEnd w:id="24"/>
    </w:p>
    <w:p>
      <w:pPr>
        <w:pStyle w:val="BookText"/>
        <w:rPr/>
      </w:pPr>
      <w:r>
        <w:rPr>
          <w:rFonts w:ascii="IRNazanin" w:hAnsi="IRNazanin" w:eastAsia="IRNazanin"/>
          <w:color w:val="111111"/>
          <w:sz w:val="28"/>
          <w:sz w:val="28"/>
          <w:szCs w:val="28"/>
          <w:rtl w:val="true"/>
          <w:lang w:bidi="fa-IR"/>
        </w:rPr>
        <w:t xml:space="preserve">يحتفي أهل مكة بذكرى السيدة خديجة بنت خويلد، ويتتبعون حياتها وعشرتها مع رسول الله صلی الله علیه و سلم ثم وفاتها، ويأتي ذلك في إطار تعويد الناشئة على الاحتفاء بجوانب السيرة النبوية، ولهذا فهم يتتبعون سيرة السيدة خديجة و حياتها ويتذكرون فضائلها، وقد عرفت أماكن كثيرة في مكة المكرمة، ومنازل تخصص أهلها في الاحتفاء بحياة السيدة خديجة، ولقد لبيت دعوات كثيرة من هذه المناسبات، فوجدت أنها احتفاءات مشروعة تقتصر على قراءة القرآن الكريم وبعض جوانب سيرة السيدة خديجة وحياتها مع 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بعض بيوت أهل مكة يقيمون احتفاءاً مماثلاً للسيدة فاطمة الزهراء، ولاشك أن هذه المناسبات، يستفاد منها كمناسبات تاريخية تذكر الناس عامة، والناشئة بصورة خاصة، وتجذب اهتمامهم إلى أمجاد الإسلام، وأحداثه، وتاريخ الأمة الإسلامية، مما يساعد على ترسيخ القيم والمثل في نفوسهم عن طريق استعراض تلك الأمجاد، وعرض أمثال هذه السيرة العطرة أمام أعينهم، وتبسيط الأحداث حتى تصل إلى قلوب الناشئة وعقولهم، وتعرفهم على جوانب من سيرة هذه السيدة، وابنتها السيدة فاطمة، وبقية بنات رسول الله صلی الله علیه و سلم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أسهمت هذه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ربط الناس بجوانب من السيرة النبوية، ولاسيما الأطفال والناشئة، وأجمل ما فيها مجالس علم وأدب تروى فيها جوانب من السيرة ، ويستمع الناس إلى ألوان من الشعر والنثر الجميل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مجالس سيرة السيدة خديجة يبدأ المجلس بقراءة القرآن، ويتناوب مجموعة من القراء بأصوات مختلفة، وتلاوات متعددة، وقراءات متنوعة ، ثم تبدأ مجموعة من المنشدين بقراءة قصائد مختارة في مناقب أم المؤمنين الطيبة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في بعض الكتب وأشهر تلك الكتب،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السيدة خديجة الكبرى لمؤلفه الدكتور السيد محمد علوي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من علماء مكة الأجلاء، ومن أسرة علم كريمة، و والده وأجداده من علماء المسجد الحرام، ويحرص على تربية كثير من الطلاب وتعليمهم وإعادتهم إلى بلادهم وبخاصة طلاب دول شرقي آسيا وأندونيسيا، وله كثير من المؤلفات في الدعوة الإسلامية والفقه وجوانب من السيرة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لقطات من السيرة التي تتلى حيث تقرأ مثل هذه النماذج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التي تشرفت بعشرته وصحبته ، وفازت بخدمته، وشهدت يوم بعثته، وقامت بتأييده في دعوته، ومؤازرته ونصرته،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ذلك ينتقلون إلى إسمها ونسبها ولقبها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سيدتنا خديجة بنت خويلد بن أسد بن عبد العزى بن قصي، الأسدية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 فاطمة بنت زائدة بن الأصم من بني غالب بن لؤي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حفظها الله تعالى من أرجاس الجاهلية، فأحاط عرض هذه السيدة الزكية وصانه من كل أذية وبليه ،برعايته، ولذلك كانت تلقب بالسيدة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ينتقلون إلى مولدها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ولدت رضي الله عنها قبل ولادته بنحو خمس عشرة سنة، فنشأت في بيت طاهر طيب الأعراق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فكانت رضي الله عنها متكاملة، حسناً، وعقلاً ، وجمالاً، وفضلاً، حازمة في جميع أمورها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أسرار تلك الأخلاق المرضية والأوصاف الحسنة الزكية، فيما بلغته بين قومها في الجاهلية، من مكانة علية، ورتبة 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يذكرون بداية ارتباطها بالرسول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الله تعالى لهذه السيدة الطاهرة أن تجمع بين شرف الدنيا وعز الآخرة، حين وصلت إليها أخبار سيد المرسلين، بأنه التقي النقي الأمين، فما كان منها إلا أن بعثت إليه وعرضت عليه أن يتجر لها في مالها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فقبل عليه الصلاة والسلام، وخرج بتجارتها مع غلامها ميسرة، الذي حدثها بما شاهد من بعض علامات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وينتقلون بعدها إلى قصة زواجها من الحبيب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الله تعالى لها السعادة الأبدية، والشرف والفضل على نساء البرية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فاختارت لنفسها سيد ولد آدم أجمعين، الذي تكاملت فيه خصال الكمال والجلال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منها إلا أن أرسلت له نفيسة بنت منية، وسيطاً إليه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يدي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كفيت ودعيت إلى المال والجمال والكفاءة؟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وألهمه الله الجواب الموفق، فكانت خطوة مباركة موفقة، فشاور أعمامه، فتقدم حمزة فكلم عمها، ثم ذاع الخبر واشتهر الأمر، وحضر رؤساء قريش يتقدمهم أبوطالب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وأصدقها رسول الله صلی الله علیه و سلم عشرين بكرة </w:t>
      </w:r>
      <w:r>
        <w:rPr>
          <w:rStyle w:val="FootnoteAnchor"/>
          <w:rtl w:val="true"/>
        </w:rPr>
        <w:footnoteReference w:id="10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أوقية من ذهب ونصف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وتزوج نبينا الأمين سيدتنا أم المؤمنين خديجة، وقد أتم خمساً وعشرين وأتمت هي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يذكرون أزواجها قبل الرسول صلی الله علیه و سلم وأولادها منهم ، ثم ينتقلون إلى حياتها مع الرسول صلوات الله وسلامه عليه ، بادئين بإرهاصات النبوة التي أشهرها الرؤيا الصادقة، إذ كان لا يرى رؤيا إلا جاءت مثل فلق الصبح ، ثم حبب إليه الخلاء، فكان يجاور في كل سنة شهراً في غار حراء ، مشتغلاً بالعبادة والتفكر في ملكوت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إذا خرج إلى حراء، تتكفل خديجة بكل حاجاته، وتحقق له كافة رغباته، وتهيء له الطعام والشراب ، وتيسر له ما تستطيع من الأسباب، فينقطع لمقصوده ويقبل على معبوده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ثقة من أنه سيكون له شأن عظيم، يتحدث عنه المسافر والمقيم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أكمل الأربعين حتى جاء اليوم الذي هيأته القدرة الربانية، لإبلاغ الرسالة السماوية، حين فاجأه الوحي في غار حراء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فرجع إلى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وفؤاده يرجف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فزملته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يأتي الكلام عن موقفها مع الرسول صلی الله علیه و سلم في دعمه وتأييده، وأن الذي جاءه هو الحق، وأن الله لا يخزيه أبداً، لأنه يصل الرحم، ويحمل الكل ويكسب المعدوم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بعد ذلك الحديث عن ذهابها به إلى ورقة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اختبارها للملك حين طلبت من الرسول أن يجلس عن يمينها وعن يسارها ثم في حجرها ثم كشفت عن رأسها حتى تأكدت أنه ملك، وليس بشيطان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يأتي الحديث عن مزاياها وخصالها، وأنها أول من آمن على الإطلاق، وأنها وقفت معه تواسيه، وتهون عليه المشاق، وتبعث الطمأنينة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وأنها أول من صلى معه قبل أن تفرض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أفضل أزواج المصطفى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مريم، وخير نسائها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الشيخان عن سيدنا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خصائصها أن أولاده جميعاً منها ما عدا إبراهيم فهو من السيدة ماريه القبطية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ويمضى الحديث بالتفصيل عن أولاده صلی الله علیه و سلم، وأنهم كلهم ماتوا صغاراً، إلا بناته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ورقية ، وأم كلثوم ، وفاطمة الزهراء رضي الله 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نسله قد انحصر في ابنته فاطمة من الحسن والحسين ، رضي الله عنهم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يذكرون مكانة السيدة خديجة في قلب المصطفى صلی الله علیه و سلم و وفاءه لها، وحفظه عهدها، حتى بعد وفاتها بدهر طويل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عندما يصلون إلى وفاتها يقرؤون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تمت لها الكمالات الباهرة، وتوطنت الرتبة السامية العلية الفاخرة، وامتدت أنوارها وآياتها المتكاثرة، توفيت رضي الله عنها في اليوم الحادي عشر من رمضان، قبل هجرة سيد ولد عدنان بثلاث سنين على الأصح من الأقاويل، وقيل بأربع وقيل بسبع 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يصل عليها صلی الله علیه و سلم، لأنها لم تشرع الصلاة على الميت في ذلك الأوان، ونزل النبي صلی الله علیه و سلم في قبرها، وسوى عليها التراب، وأحسن نزلها، وهي فضيلة لها دون غيرها من أمهات المؤمنين رضي الله تعالى عنهن أجمعين إلى يوم الدين، وكان لها من العمر خمس وستون ، </w:t>
      </w:r>
    </w:p>
    <w:p>
      <w:pPr>
        <w:pStyle w:val="BookText"/>
        <w:rPr/>
      </w:pPr>
      <w:r>
        <w:rPr>
          <w:rFonts w:ascii="Amiri" w:hAnsi="Amiri" w:eastAsia="Amiri" w:cs="Amiri"/>
          <w:color w:val="111111"/>
          <w:sz w:val="28"/>
          <w:sz w:val="28"/>
          <w:szCs w:val="28"/>
          <w:rtl w:val="true"/>
          <w:lang w:bidi="ar-SA"/>
        </w:rPr>
        <w:t>ودفنت بمقبرة المعلاة المعروفة بالحجون وهذا وإن كان ثبت بطريق الآحاد، إلا أنه اشتهر كل الاشتهار بين كافة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يصلون إلى هذا الموقف يدعون الله أن يجزيها خيراً عن المسلمين، لما قدمته لرسول الله 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يدعون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أشرف المرسلين سيدنا محمد وعلى آله وصحبه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أحق من ذكر، وأحق من عبد ، وأرأف من ملك، وأجود من سئل، و أوسع من أعطى ، أنت الملك لا شريك لك، والفرد لاند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 كل شيء هالك إلا وجهك ، لا تطاع إلا بإذنك ، ولا تعصى إلا بعلمك، تطاع فتشكر ، وتعصى فتغفر، أقرب شهيد وأدنى حفيظ، حلت دون النفوس وأخذت بالنواصي، وكتبت الآثار، ونسخت الآجال، القلوب بك مفضية، والسر عندك علانية، الحلال ما أحللت ، والحرام ما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ما قضيت، والخلق خلقك، والعبد عبدك، وأنت الله الغفور الرحيم، نسألك بنور وجهك الكريم الذي أشرقت له السموات والأرض، وبكل حق هو لك، وبحق السائلين عليك، أن تقيلنا وتجيرنا من النار بقدرتك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تحمدك على ما هديت ، ونشكرك على جزيل ما أسديت، ونستعينك على رعاية ما أسبغت من النعم ، ونستهديك الشكر على ما كفيت من النقم، ونعوذ بك من عثرات اللسان، وغفلات الجنان، ومن غدرات الزمان ، ونسألك اللطف فيما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 والمعونة على أمضيت ، ونستغفرك من قول يعقبه الندم، أو فعل نزل به القدم، فأنت الثقة لمن توكل عليك، والعصمة لمن فوض أمره إليك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وَأُفَوِّضُ </w:t>
      </w:r>
    </w:p>
    <w:p>
      <w:pPr>
        <w:pStyle w:val="BookText"/>
        <w:rPr/>
      </w:pPr>
      <w:r>
        <w:rPr>
          <w:rFonts w:ascii="Amiri" w:hAnsi="Amiri" w:eastAsia="Amiri" w:cs="Amiri"/>
          <w:color w:val="111111"/>
          <w:sz w:val="28"/>
          <w:sz w:val="28"/>
          <w:szCs w:val="28"/>
          <w:rtl w:val="true"/>
          <w:lang w:bidi="ar-SA"/>
        </w:rPr>
        <w:t>أَمْرِى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ربنا عليك توكلنا، وإليك أنبنا، وإليك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مسامع قلوبنا لذكرك، وارزقنا طاعتك وطاعة نبيك سيدنا محمد صلی الله علیه و سلم، وعملاً بكتابك، واتباعاً لسنة نبيك محمد صلی الله علیه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اجعلنا نخشاك وكأنا نراك أبدا حتى نلقاك، وأسعدنا بتقواك، ولا تشقنا بمعصيتك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الهدى والتقى ، والعفاف والغنى ، وحسن الظن وحسن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أغننا بحلالك عن حرامك، وبطاعتك عن معصيتك، وبفضلك عمن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من جهد البلاء، ودرك الشقاء، وسوء القضاء، وشماتة الأعداء، وعضال الداء، وخيبة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قلوبنا من النفاق، وأعمالنا من الرياء، وألسنتنا من الكذب ، وأعيننا من الخيانة، إنك تعلم خائنة الأعين وما تخفي الصدور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جمل أمورنا ما أحييتنا، وعافنا ما أبقيتنا، وبارك لنا فيما خولتنا، واحفظ علينا ما أوليتنا، وارحمنا إذا توفيتنا، وسامحنا إذا حاسبتنا، ولا تسلبنا الإيمان وقد هديتنا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رحمة من عندك تهدي بها قلوبنا، وتجمع بها شملنا، وتلم بها شعثنا ، وترد بها الفتن عنا، وتصلح بها حالنا، وتحفظ بها غائبنا وترفع بها شاهدنا وتبيض بها وجوهنا، وتزكي بها أعمالنا، وتلهمنا بها رشدنا، وتعصمنا بها من كل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أعطنا إيماناً صادقاً، ويقيناً ليس بعده كفر، ورحمة ننال بها شرف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الفوز عند القضاء، ونزل الشهداء، ومرافقة الأنبياء، والنصر على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بأيدينا في المضائق، واكشف لنا وجوه الحقائق، ووفقنا لما تحب وترضى، واعصمنا من الزلل، ولا تسلبنا ستر إحسانك، وقنا مصارع السوء، واكفنا كيد الخائنين وشماتة الأضداد، والطف بنا في سائر تصرفاتنا، واكفنا من جميع جهاتنا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اعطنا من الدنيا ما تقينا به فتنتها، وتغنينا به عن أهلها، ويكون بلاغا لنا إلى ما هو خير منها ، فانه 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نعمة تامة، ورحمة شاملة، وعافية دائمة، وعيشاً رغيداً، وعمراً سعيداً، وإحساناً تاماً، وإنعاماً عاماً، وعملاً صالحاً، وعلماً نافعاً، ورزقاً واسعاً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كن لنا ولا تكن علينا، واختم بالسعادة اجالنا، وحقق بالزيادة أعمالنا، واقرن بالعافية غدونا و آصالنا، واجعل إلى رحمتك مصيرنا ومآلنا، وأصبب سجال عفوك على ذنوبنا، ومنَّ علينا بإصلاح أعمالنا، واستر عيوبنا، واجعل التقوى زادنا، وفي دينك اجتهادنا، وعليك توكلنا، واعتمادنا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ثبتنا على نهج الاستقامة، وأعذنا من موجبات الندامة یوم القيامة، وخفف عنا ثقل الأوزار، وارزقنا عيشة الأبرار، واكفنا واصرف عنا شر الأشرار، واعتق رقابنا و رقاب آبائنا و أمهاتنا من النار، یا عزیز یا غفار یا کریم یا ستار یا حلیم یا جبار برحمتك يا أرحم الراحمين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كما مننت على السيدة خديجة بتمام التصديق والإيمان بنبيك سيدنا محمد صلی الله علیه و سلم، فمن علينا بذلك يا قديم الإحسان وكما تفضلت عليها بتعظيم حرمته، وحفظ عهده وذمته، ونصر حزبه ودعوته، ومتابعة سبيله وسنته، وتأييد كلمته وحجته، فتفضل علينا بذلك، واكتب لنا من ذلك الحظ الأوفر ، والنصيب الأكبر، ووفقنا للاستمساك بسنته، ولزوم ملته، حتى نموت عليها، واحشرنا في زمرته وتحت لوائه واجعلنا من رفقائه، وأوردنا حوضه، واسقنا بكأسه، وانفعنا بمحبته، وتب علينا، واحفظنا من جميع البلاء والبلواء والفتن، ما ظهر منها وما بطن، واغفر لنا ولجميع المؤمنين والمؤمنات والمسلمين والمسلمات الأحياء منهم والأموات، وصلى الله على سيدنا محمد وعلى آله وصحبه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هذه الرسالة شيخنا العلامة الشيخ محمد نور سيف أحد كبار العلماء المدرسين بالمسجد الحرام قال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مهدى البشرى سعدت لك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بنيل الرضى من تلكم الجدة الكبرى</w:t>
      </w:r>
    </w:p>
    <w:p>
      <w:pPr>
        <w:pStyle w:val="BookText"/>
        <w:rPr/>
      </w:pPr>
      <w:r>
        <w:rPr>
          <w:rFonts w:ascii="Amiri" w:hAnsi="Amiri" w:eastAsia="Amiri" w:cs="Amiri"/>
          <w:color w:val="111111"/>
          <w:sz w:val="28"/>
          <w:sz w:val="28"/>
          <w:szCs w:val="28"/>
          <w:rtl w:val="true"/>
          <w:lang w:bidi="ar-SA"/>
        </w:rPr>
        <w:t xml:space="preserve">ودمت قرير العين يا من تحبها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 بما ترجو بدنياك والأخرى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تعاقبت الأجيال في مكة المكرمة، تحتفي وتعنى وتهتم بمولد السيدة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الاحتفاء في الزمن الماضي يأخذ شكل الاحتفال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الناس يجتمعون في المسجد الحرام، في يوم مولد السيدة خديجة، ثم يخرجون إلى باب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ويقفون هناك وينتظرون حضور الحاكم أو الوالي أو الأمير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يسيرون في اتجاه مقابر المعلاة في موكب مهيب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يهللون ويكبرون فيه، وينشدون الأناشيد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وصلوا إلى المعلاة، يتجهون إلى ناحية قبر السيدة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وعندها يخرج سدنة مقام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الباروم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فيستقبلون الموكب، ويقف الجميع يقرأ الفاتحة ويس، ثم يدعون </w:t>
      </w:r>
    </w:p>
    <w:p>
      <w:pPr>
        <w:pStyle w:val="BookText"/>
        <w:rPr/>
      </w:pPr>
      <w:r>
        <w:rPr>
          <w:rFonts w:ascii="Amiri" w:hAnsi="Amiri" w:eastAsia="Amiri" w:cs="Amiri"/>
          <w:color w:val="111111"/>
          <w:sz w:val="28"/>
          <w:sz w:val="28"/>
          <w:szCs w:val="28"/>
          <w:rtl w:val="true"/>
          <w:lang w:bidi="ar-SA"/>
        </w:rPr>
        <w:t xml:space="preserve">للسيدة خديجة، ويسألون الله أن يجزيها خيراً على كل ما فعلته مع رسول الله صلى الله عليه وسلم ثم يعودون إلى الحرم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إلى منازلهم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إيقاف كل هذه الاحتفالات منذ زمن طويل، وأزيلت القباب والمباني التي كانت مقامة على قبر السيدة خديجة أو حولها للسدنة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يزال القبر الشريف محفوظا ومعتنى به في نفس المكان، يزوره الناس ممن يرغب، ويسلمون عليها رضي الله عنها وأرضاها</w:t>
      </w:r>
      <w:r>
        <w:rPr>
          <w:rFonts w:eastAsia="Amiri" w:cs="Amiri" w:ascii="Amiri" w:hAnsi="Amiri"/>
          <w:color w:val="111111"/>
          <w:sz w:val="28"/>
          <w:szCs w:val="28"/>
          <w:rtl w:val="true"/>
          <w:lang w:bidi="ar-SA"/>
        </w:rPr>
        <w:t xml:space="preserve">. </w:t>
      </w:r>
      <w:bookmarkStart w:id="25" w:name="pg8725_86563"/>
    </w:p>
    <w:p>
      <w:pPr>
        <w:pStyle w:val="Heading2"/>
        <w:numPr>
          <w:ilvl w:val="1"/>
          <w:numId w:val="1"/>
        </w:numPr>
        <w:rPr/>
      </w:pPr>
      <w:bookmarkStart w:id="26" w:name="__RefHeading___Toc3074439_653776707"/>
      <w:bookmarkStart w:id="27" w:name="_Toc7"/>
      <w:bookmarkEnd w:id="25"/>
      <w:bookmarkEnd w:id="26"/>
      <w:r>
        <w:rPr>
          <w:rtl w:val="true"/>
        </w:rPr>
        <w:t>دور الشعر في تكريم السيدة خديجة</w:t>
      </w:r>
      <w:bookmarkEnd w:id="27"/>
    </w:p>
    <w:p>
      <w:pPr>
        <w:pStyle w:val="BookText"/>
        <w:rPr/>
      </w:pPr>
      <w:r>
        <w:rPr>
          <w:rFonts w:ascii="Amiri" w:hAnsi="Amiri" w:eastAsia="Amiri" w:cs="Amiri"/>
          <w:color w:val="111111"/>
          <w:sz w:val="28"/>
          <w:sz w:val="28"/>
          <w:szCs w:val="28"/>
          <w:rtl w:val="true"/>
          <w:lang w:bidi="ar-SA"/>
        </w:rPr>
        <w:t xml:space="preserve">أحاول في هذا الفصل أن ألقي الضوء على نماذج من الشعر الذي قيل في سيدتنا خديجة بنت خويلد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عنها وأرضاها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السيدة التى أحبها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وحببها إلى سيدنا محمد صلى الله عليه وسلم، وحببه 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خلّد الله هذا الحب السامي بحكمته فاختارها لتكون رفيقة دربه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وسند جهاده، وعونه وعتاده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زملته ،و دثرته ، ووقفت إلى جانبه، وكانت الصديقة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والزوجة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والمؤمنة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والحبيبة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وحظيت منه بحب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الحب الذي حظيت به سيدة النساء خديجة، طراز فريد لم تحظ به امرأة أخرى في أي 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فلقد فازت بحب مجتمعها الذي عاصرته جاهلية وإسلاماً، وفازت بحب خاتم النبيين فى حياتها معه، وبعد رحيلها عن دنيانا، حتى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بل امتد حبه لها إلى أن جعله يحب كل من يحبها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حبيبها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عمق هذا الحب أن لم تستطع امرأة أخرى أن تملأ الفراغ الذي تركته في حياته، أو تنسيه حبه 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ما أبدلني الله خيراً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الله تعالى قد زوجه بعدها بزوجات فاضلات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أمهات للمؤمنين عفيفات كريمات فاضلات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هذا الحب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فازت كذلك بحب المؤمنين جميعاً </w:t>
      </w:r>
    </w:p>
    <w:p>
      <w:pPr>
        <w:pStyle w:val="BookText"/>
        <w:rPr/>
      </w:pPr>
      <w:r>
        <w:rPr>
          <w:rFonts w:ascii="Amiri" w:hAnsi="Amiri" w:eastAsia="Amiri" w:cs="Amiri"/>
          <w:color w:val="111111"/>
          <w:sz w:val="28"/>
          <w:sz w:val="28"/>
          <w:szCs w:val="28"/>
          <w:rtl w:val="true"/>
          <w:lang w:bidi="ar-SA"/>
        </w:rPr>
        <w:t xml:space="preserve">في عصرها، وفي كل العصور بعدها حتى اليوم في إجماع رائع وحب عظيم لها ولكل ولدها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تجسد هذا الحب وفاء كريماً دائماً عند حبيبها صلی الله علیه و سلم، وتذكراً لها، وتخليداً لمواقفها ومناقبها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المتجدد عنها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وتكريمه وصلته لقرابتها وصديقاتها بعد وفاتها، وحفظه لعهدها بعد وفاتها، مما جعل لها ولكل من لاذ بها مكانة كبيرة في نفوس الصحابة رضوان الله عليهم حتى ذريتها من غير النبي صلی الله علیه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ولسائل أن يسأل، لماذا لم تسمع من شعراء النبي صلی الله علیه و سلم شعراً فيها كما نسمع من شعراء اليوم؟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الشعراء لم يقولوا في ذلك العصر النبوي شعراً في غيرها من النساء، وذلك لأن المرحلة المكية التي استغرقت حياتها مع النبي صلی الله علیه و سلم، وما فيها من أحداث وصراع تشغل الأذهان والألسن عن مثل هذه الأغراض، وكذلك لم يكن هناك شعراء مسلمون يشغلهم هذا الجانب، ولم يظهر دور الشعراء المسلمين إلا في المرحلة المدنية، حيث تميز المسلمون في مجتمع جديد، قيادته لنبيهم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تفجر الأحداث فيه قرائح الشعراء بما فيها من غزوات وسرايا، ومواجهات جدلية مع قادة المشركين وشعرائهم وخطبائهم، فقالوا في ذلك ما قالوا استجابة لطبيعة المرحلة، خطابة وحواراً وشعراً، وكان السراج المنير الذي يجتذب كل المشاعر في تلك المرحلة هو الرسول صلی الله علیه و سلم، وكانت خديجة الطاهرة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غائبة عن حياتهم، وإن لم تغب عن مشاعرهم وتكريمهم، بما حفظوا من مناقبها وأخبارها التي طالما رددها الرسول صلی الله علیه و سلم، ويكفي لتأكيد ذلك غيرة أمنا الكريمة عائشة رضي الله عنها التي تذكر أنه صلی الله علیه و سلم كان يكثر من ذكر خديجة إلى </w:t>
      </w:r>
    </w:p>
    <w:p>
      <w:pPr>
        <w:pStyle w:val="BookText"/>
        <w:rPr/>
      </w:pPr>
      <w:r>
        <w:rPr>
          <w:rFonts w:ascii="IRNazanin" w:hAnsi="IRNazanin" w:eastAsia="IRNazanin"/>
          <w:color w:val="111111"/>
          <w:sz w:val="28"/>
          <w:sz w:val="28"/>
          <w:szCs w:val="28"/>
          <w:rtl w:val="true"/>
          <w:lang w:bidi="fa-IR"/>
        </w:rPr>
        <w:t xml:space="preserve">درجة أثارت فيها الغيرة من الضرة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خديجة كانت تحت أطباق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غيرة الزوجة التى تجد زوجها الحبيب يذكر أمامها في دخوله وخروجه الثناء العاطر على خديجة الراحلة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غيرة لم يكن مصدرها الحقد على خديجة رضي الله عنها، ولكنها محاولة لنيل قدر اکبر من الاستئثار بحبه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 الزوجة المحبة تطلب من زوجها المزيد من الاهتمام، وكأنها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هنا، وتذكر السيدة عائشة فيما ترويه في هذا الشأن شدة تأثر النبي صلى الله عليه وسلم من قولها، وتدعو الله تعالى في سرها أن يذهب غضبه منها، وتعاهد الله أن لا تعود إلى مثل ذلك أبدا، وهي تروي ماقاله في مناقب ضرتها خديجة، في اعتراف منها بأنها أخطأت حين قالت بأن الله قد أبدلك خيراً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هذا</w:t>
      </w:r>
    </w:p>
    <w:p>
      <w:pPr>
        <w:pStyle w:val="BookText"/>
        <w:rPr/>
      </w:pPr>
      <w:r>
        <w:rPr>
          <w:rFonts w:ascii="IRNazanin" w:hAnsi="IRNazanin" w:eastAsia="IRNazanin"/>
          <w:color w:val="111111"/>
          <w:sz w:val="28"/>
          <w:sz w:val="28"/>
          <w:szCs w:val="28"/>
          <w:rtl w:val="true"/>
          <w:lang w:bidi="fa-IR"/>
        </w:rPr>
        <w:t xml:space="preserve">مافيه من الدلالة الواضحة على عظمة نفسها، واقرارها بفضل خديجة، وتفضيلها على نفسها، بل إنها تروي ذلك لإظهار هذا الفضل، ليكون لها شرف إذاعته في الناس إلى يوم القيامة، رغم مافيه من حرج عليها ، وكانت تستطيع أن تسكت عن ذلك فلا تذيعه، ويبقى سراً مكتوماً إلى الأبد، ولكن هذا ليس من خلقها، وهي الصديقة بنت الصديق، والزوجة الأثيرة تعرف سمو منزلتها عند رسول الله صلی الله علیه و سلم، وأنها أحب نسائه إليه بعد خديجة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ولتسمع الدنيا كلها كمال خلق أزواج النبي صلى الله عليه وسلم وكمال أخلاق الصحابة الذين كانوا أفضل خير أمة أخرجت للناس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ونلحظ فيما نرى من مؤلفات قديمة وحديثة، تسلسل هذا الاهتمام والتوقير والحب لهذه السيدة الجليلة الطاهرة، وكثرة ما كتب عنها في السير والتراجم والتواريخ وماكتب عنها من مؤلفات خاصة بها، ولو حاولنا احصاء هذه المؤلفات لبلغت العشرات فيما تصل إليه أيدينا، </w:t>
      </w:r>
    </w:p>
    <w:p>
      <w:pPr>
        <w:pStyle w:val="BookText"/>
        <w:rPr/>
      </w:pPr>
      <w:r>
        <w:rPr>
          <w:rFonts w:ascii="Amiri" w:hAnsi="Amiri" w:eastAsia="Amiri" w:cs="Amiri"/>
          <w:color w:val="111111"/>
          <w:sz w:val="28"/>
          <w:sz w:val="28"/>
          <w:szCs w:val="28"/>
          <w:rtl w:val="true"/>
          <w:lang w:bidi="ar-SA"/>
        </w:rPr>
        <w:t xml:space="preserve">وقد يغيب عن حصرنا عشرات أخرى، تجعل المحصلة النهائية تدخل في حساب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الشعر، فلو أحصينا ما ينشد على أسماعنا، أو ما كان يقرأ في دواوين الشعراء في عصور مختلفة لوجدنا من ذلك قدراً كبيراً، ما بين فصيح معرب، وعامي مطرب، ولعل أقدم ماقيل من رجز ذاك الذي تغنت به النساء في عرسها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تزهدي خديج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يضيء كشهاب الفرقد</w:t>
      </w:r>
    </w:p>
    <w:p>
      <w:pPr>
        <w:pStyle w:val="BookText"/>
        <w:rPr/>
      </w:pPr>
      <w:r>
        <w:rPr>
          <w:rFonts w:ascii="Amiri" w:hAnsi="Amiri" w:eastAsia="Amiri" w:cs="Amiri"/>
          <w:color w:val="111111"/>
          <w:sz w:val="28"/>
          <w:sz w:val="28"/>
          <w:szCs w:val="28"/>
          <w:rtl w:val="true"/>
          <w:lang w:bidi="ar-SA"/>
        </w:rPr>
        <w:t>ولكنني في هذه المحاولة المجتزأة سوف أحاول تقديم دراسة عجلى لقصائد من حصلت على أشعارهم في هذه الصديقة الأولى الطاهرة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 كثير مما يقال فيها نوعاً من التراث، يروى وينشد ولا يذكر قائله، بل لانكاد نعرف القائل في كثير مما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بعضه مازال معروف القائل والمصدر، خاصة للشعراء المعاصرين</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الفضلى فأنت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فيها ثابت ومحقق</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طيب الأسماء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شرفاً قد بلغت من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 بالمصطفى قد حباك</w:t>
      </w:r>
    </w:p>
    <w:p>
      <w:pPr>
        <w:pStyle w:val="BookText"/>
        <w:rPr/>
      </w:pPr>
      <w:r>
        <w:rPr>
          <w:rFonts w:ascii="IRNazanin" w:hAnsi="IRNazanin" w:eastAsia="IRNazanin"/>
          <w:color w:val="111111"/>
          <w:sz w:val="28"/>
          <w:sz w:val="28"/>
          <w:szCs w:val="28"/>
          <w:rtl w:val="true"/>
          <w:lang w:bidi="fa-IR"/>
        </w:rPr>
        <w:t xml:space="preserve">للشاعر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بن حسن السقاف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بالحجون سويعة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 السلام أهيل ذاك الوادي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الميرغني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راحلاً إن جئت وادي 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فاحطط به وأنزل على كنز المنى</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الحبيب عبد الله الحداد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كرموا ذات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كرموا بنت خویلد</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فؤاد أمين حمدي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قريش قد تجلى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لجدة آل البيت بنت خويلد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شعب أهل المعلا</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المحضار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بشراك سيدتنا بشراك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جميعهم أبناك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بالبكور وبالعشية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والزهرا الرضية</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المحضار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يا بدر التمام</w:t>
      </w:r>
    </w:p>
    <w:p>
      <w:pPr>
        <w:pStyle w:val="BookText"/>
        <w:rPr/>
      </w:pPr>
      <w:r>
        <w:rPr>
          <w:rFonts w:ascii="Amiri" w:hAnsi="Amiri" w:eastAsia="Amiri" w:cs="Amiri"/>
          <w:color w:val="111111"/>
          <w:sz w:val="28"/>
          <w:sz w:val="28"/>
          <w:szCs w:val="28"/>
          <w:rtl w:val="true"/>
          <w:lang w:bidi="ar-SA"/>
        </w:rPr>
        <w:t xml:space="preserve">للشاعر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أمين كتبي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ياخدرها كم كنت معراج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ياخدرها أوما اهتززت إلى الندا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سعيت إليك مبهوراً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ودربي يورق النورا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يسمو علاك وليس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فسماك أعلى الجنتين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يازوجة أحمدنا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وسراجاً من خير سراج</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يزهر حين ينظم 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يطهر حين يلزم حبها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وحقك ما في القلب غير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تقت إلا إلى لقياك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 السنا في روضها لالاء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وانظره في المعلا يفيض بهاء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سمت فوق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أحمد الدنيا العليا</w:t>
      </w:r>
    </w:p>
    <w:p>
      <w:pPr>
        <w:pStyle w:val="BookText"/>
        <w:rPr/>
      </w:pPr>
      <w:r>
        <w:rPr>
          <w:rFonts w:ascii="Amiri" w:hAnsi="Amiri" w:eastAsia="Amiri" w:cs="Amiri"/>
          <w:color w:val="111111"/>
          <w:sz w:val="28"/>
          <w:sz w:val="28"/>
          <w:szCs w:val="28"/>
          <w:rtl w:val="true"/>
          <w:lang w:bidi="ar-SA"/>
        </w:rPr>
        <w:t xml:space="preserve">وهذه من قصائد للشاعر محمد بدر الدين، وهناك قصائد كثيرة لا يعرف أصحابها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قد سبق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لزوجة خير من صلى وصاما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واهب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بأشرف البرايا</w:t>
      </w:r>
    </w:p>
    <w:p>
      <w:pPr>
        <w:pStyle w:val="BookText"/>
        <w:rPr/>
      </w:pPr>
      <w:r>
        <w:rPr>
          <w:rFonts w:ascii="Amiri" w:hAnsi="Amiri" w:eastAsia="Amiri" w:cs="Amiri"/>
          <w:color w:val="111111"/>
          <w:sz w:val="28"/>
          <w:sz w:val="28"/>
          <w:szCs w:val="28"/>
          <w:rtl w:val="true"/>
          <w:lang w:bidi="ar-SA"/>
        </w:rPr>
        <w:t xml:space="preserve">وهناك قصائد فيها مدائح ومناجاة تضمنت كثيرا من مواقف الثناء على السيدة خديجة مثل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والعطا والإرفاد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سعدنا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وفوزنا في الأخرى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 سألتك بحرمة سيدتنا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المصطفى عجل لنا بالفريجه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 فاطمة البتول تشفعي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يسعون حول حماك</w:t>
      </w:r>
    </w:p>
    <w:p>
      <w:pPr>
        <w:pStyle w:val="BookText"/>
        <w:rPr/>
      </w:pPr>
      <w:r>
        <w:rPr>
          <w:rFonts w:ascii="Amiri" w:hAnsi="Amiri" w:eastAsia="Amiri" w:cs="Amiri"/>
          <w:color w:val="111111"/>
          <w:sz w:val="28"/>
          <w:sz w:val="28"/>
          <w:szCs w:val="28"/>
          <w:rtl w:val="true"/>
          <w:lang w:bidi="ar-SA"/>
        </w:rPr>
        <w:t xml:space="preserve">وهناك قصيدة جميلة للسيد عبد القادر جيلاني الخرد، يقول في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فلم تدرك مقاماتك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لا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w:t>
      </w:r>
    </w:p>
    <w:p>
      <w:pPr>
        <w:pStyle w:val="BookText"/>
        <w:rPr/>
      </w:pPr>
      <w:r>
        <w:rPr>
          <w:rFonts w:ascii="Amiri" w:hAnsi="Amiri" w:eastAsia="Amiri" w:cs="Amiri"/>
          <w:color w:val="111111"/>
          <w:sz w:val="28"/>
          <w:sz w:val="28"/>
          <w:szCs w:val="28"/>
          <w:rtl w:val="true"/>
          <w:lang w:bidi="ar-SA"/>
        </w:rPr>
        <w:t xml:space="preserve">وكم في نساء العالمين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إن قورنت بك فالصغرى</w:t>
      </w:r>
    </w:p>
    <w:p>
      <w:pPr>
        <w:pStyle w:val="BookText"/>
        <w:rPr/>
      </w:pPr>
      <w:r>
        <w:rPr>
          <w:rFonts w:ascii="Amiri" w:hAnsi="Amiri" w:eastAsia="Amiri" w:cs="Amiri"/>
          <w:color w:val="111111"/>
          <w:sz w:val="28"/>
          <w:sz w:val="28"/>
          <w:szCs w:val="28"/>
          <w:rtl w:val="true"/>
          <w:lang w:bidi="ar-SA"/>
        </w:rPr>
        <w:t xml:space="preserve">ثم يتحدث عن فراستها رضي الله عنها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تفرست في وجه النبي 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بها ما كان من أمره سرا</w:t>
      </w:r>
    </w:p>
    <w:p>
      <w:pPr>
        <w:pStyle w:val="BookText"/>
        <w:rPr/>
      </w:pPr>
      <w:r>
        <w:rPr>
          <w:rFonts w:ascii="IRNazanin" w:hAnsi="IRNazanin" w:eastAsia="IRNazanin"/>
          <w:color w:val="111111"/>
          <w:sz w:val="28"/>
          <w:sz w:val="28"/>
          <w:szCs w:val="28"/>
          <w:rtl w:val="true"/>
          <w:lang w:bidi="fa-IR"/>
        </w:rPr>
        <w:t xml:space="preserve">رأیت به نور النبوة ساطعا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نحو النور فزت به مهرا</w:t>
      </w:r>
    </w:p>
    <w:p>
      <w:pPr>
        <w:pStyle w:val="BookText"/>
        <w:rPr/>
      </w:pPr>
      <w:r>
        <w:rPr>
          <w:rFonts w:ascii="Amiri" w:hAnsi="Amiri" w:eastAsia="Amiri" w:cs="Amiri"/>
          <w:color w:val="111111"/>
          <w:sz w:val="28"/>
          <w:sz w:val="28"/>
          <w:szCs w:val="28"/>
          <w:rtl w:val="true"/>
          <w:lang w:bidi="ar-SA"/>
        </w:rPr>
        <w:t xml:space="preserve">بميسرة قد يسر الله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تريدينه فاليسر قادك لليسرى</w:t>
      </w:r>
    </w:p>
    <w:p>
      <w:pPr>
        <w:pStyle w:val="BookText"/>
        <w:rPr/>
      </w:pPr>
      <w:r>
        <w:rPr>
          <w:rFonts w:ascii="Amiri" w:hAnsi="Amiri" w:eastAsia="Amiri" w:cs="Amiri"/>
          <w:color w:val="111111"/>
          <w:sz w:val="28"/>
          <w:sz w:val="28"/>
          <w:szCs w:val="28"/>
          <w:rtl w:val="true"/>
          <w:lang w:bidi="ar-SA"/>
        </w:rPr>
        <w:t xml:space="preserve">ثم يعرج على الطريقة التى طمأنت السيدة خديجة بها رسول الله صلى الله عليه وسلم عندما جاءه جبريل لأول مرة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التي طمأنت طٰه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من الله الرسالة والذكرا </w:t>
      </w:r>
    </w:p>
    <w:p>
      <w:pPr>
        <w:pStyle w:val="BookText"/>
        <w:rPr/>
      </w:pPr>
      <w:r>
        <w:rPr>
          <w:rFonts w:ascii="IRNazanin" w:hAnsi="IRNazanin" w:eastAsia="IRNazanin"/>
          <w:color w:val="111111"/>
          <w:sz w:val="28"/>
          <w:sz w:val="28"/>
          <w:szCs w:val="28"/>
          <w:rtl w:val="true"/>
          <w:lang w:bidi="fa-IR"/>
        </w:rPr>
        <w:t xml:space="preserve">وزملته دثرته، ولورقة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به یتلو عليه الذي يقرأ</w:t>
      </w:r>
    </w:p>
    <w:p>
      <w:pPr>
        <w:pStyle w:val="BookText"/>
        <w:rPr/>
      </w:pPr>
      <w:r>
        <w:rPr>
          <w:rFonts w:ascii="Amiri" w:hAnsi="Amiri" w:eastAsia="Amiri" w:cs="Amiri"/>
          <w:color w:val="111111"/>
          <w:sz w:val="28"/>
          <w:sz w:val="28"/>
          <w:szCs w:val="28"/>
          <w:rtl w:val="true"/>
          <w:lang w:bidi="ar-SA"/>
        </w:rPr>
        <w:t xml:space="preserve">ولما أتى جبريل قمت بخلعك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فلم يمكث فأعلنتها بشرا</w:t>
      </w:r>
    </w:p>
    <w:p>
      <w:pPr>
        <w:pStyle w:val="BookText"/>
        <w:rPr/>
      </w:pPr>
      <w:r>
        <w:rPr>
          <w:rFonts w:ascii="Amiri" w:hAnsi="Amiri" w:eastAsia="Amiri" w:cs="Amiri"/>
          <w:color w:val="111111"/>
          <w:sz w:val="28"/>
          <w:sz w:val="28"/>
          <w:szCs w:val="28"/>
          <w:rtl w:val="true"/>
          <w:lang w:bidi="ar-SA"/>
        </w:rPr>
        <w:t xml:space="preserve">كتبت حروفا من 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 أعلا صحائفها سطرا</w:t>
      </w:r>
    </w:p>
    <w:p>
      <w:pPr>
        <w:pStyle w:val="BookText"/>
        <w:rPr/>
      </w:pPr>
      <w:r>
        <w:rPr>
          <w:rFonts w:ascii="Amiri" w:hAnsi="Amiri" w:eastAsia="Amiri" w:cs="Amiri"/>
          <w:color w:val="111111"/>
          <w:sz w:val="28"/>
          <w:sz w:val="28"/>
          <w:szCs w:val="28"/>
          <w:rtl w:val="true"/>
          <w:lang w:bidi="ar-SA"/>
        </w:rPr>
        <w:t xml:space="preserve">وقد شكر المولى صنيعك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يستوجب الشكرا</w:t>
      </w:r>
    </w:p>
    <w:p>
      <w:pPr>
        <w:pStyle w:val="BookText"/>
        <w:rPr/>
      </w:pPr>
      <w:r>
        <w:rPr>
          <w:rFonts w:ascii="Amiri" w:hAnsi="Amiri" w:eastAsia="Amiri" w:cs="Amiri"/>
          <w:color w:val="111111"/>
          <w:sz w:val="28"/>
          <w:sz w:val="28"/>
          <w:szCs w:val="28"/>
          <w:rtl w:val="true"/>
          <w:lang w:bidi="ar-SA"/>
        </w:rPr>
        <w:t xml:space="preserve">فأهداك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 السلام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وأعطاك في الفردوس من قصب قصرا</w:t>
      </w:r>
    </w:p>
    <w:p>
      <w:pPr>
        <w:pStyle w:val="BookText"/>
        <w:rPr/>
      </w:pPr>
      <w:r>
        <w:rPr>
          <w:rFonts w:ascii="Amiri" w:hAnsi="Amiri" w:eastAsia="Amiri" w:cs="Amiri"/>
          <w:color w:val="111111"/>
          <w:sz w:val="28"/>
          <w:sz w:val="28"/>
          <w:szCs w:val="28"/>
          <w:rtl w:val="true"/>
          <w:lang w:bidi="ar-SA"/>
        </w:rPr>
        <w:t xml:space="preserve">مراتب لا يعلى عليها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خصصت فالله أعلا كمو قدرا</w:t>
      </w:r>
    </w:p>
    <w:p>
      <w:pPr>
        <w:pStyle w:val="BookText"/>
        <w:rPr/>
      </w:pPr>
      <w:r>
        <w:rPr>
          <w:rFonts w:ascii="Amiri" w:hAnsi="Amiri" w:eastAsia="Amiri" w:cs="Amiri"/>
          <w:color w:val="111111"/>
          <w:sz w:val="28"/>
          <w:sz w:val="28"/>
          <w:szCs w:val="28"/>
          <w:rtl w:val="true"/>
          <w:lang w:bidi="ar-SA"/>
        </w:rPr>
        <w:t xml:space="preserve">ترعرع هذا الدين في بيتكم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التوأم الروحي لفاطمة الزهرا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وسنحاول في إيجاز عرض مناهج الشعراء في مدح سيدتنا وأمنا العظيمة خديجة الكبرى والحديث عما تعرضوا له من شأنها، مع التمثيل لذلك بشيء من أشعارهم، والشاعر العربي قديماً كان يقف على الأطلال ويحيي الربوع والأماكن، ويذكر الأحبة، وكذلك يفعل كثير من شعرائنا اليوم وسنلاحظ أنهم تكلموا عن الحجون والمعلا وماحولهما من </w:t>
      </w:r>
    </w:p>
    <w:p>
      <w:pPr>
        <w:pStyle w:val="BookText"/>
        <w:rPr/>
      </w:pPr>
      <w:r>
        <w:rPr>
          <w:rFonts w:ascii="Amiri" w:hAnsi="Amiri" w:eastAsia="Amiri" w:cs="Amiri"/>
          <w:color w:val="111111"/>
          <w:sz w:val="28"/>
          <w:sz w:val="28"/>
          <w:szCs w:val="28"/>
          <w:rtl w:val="true"/>
          <w:lang w:bidi="ar-SA"/>
        </w:rPr>
        <w:t xml:space="preserve">الأماكن وحنوا إليها لوجود دارها بجوارها أو لوجود قبرها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وخدرها كان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الميرغني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بالحجون سويعة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 السلام أهيل ذاك الوادي</w:t>
      </w:r>
    </w:p>
    <w:p>
      <w:pPr>
        <w:pStyle w:val="BookText"/>
        <w:rPr/>
      </w:pPr>
      <w:r>
        <w:rPr>
          <w:rFonts w:ascii="Amiri" w:hAnsi="Amiri" w:eastAsia="Amiri" w:cs="Amiri"/>
          <w:color w:val="111111"/>
          <w:sz w:val="28"/>
          <w:sz w:val="28"/>
          <w:szCs w:val="28"/>
          <w:rtl w:val="true"/>
          <w:lang w:bidi="ar-SA"/>
        </w:rPr>
        <w:t xml:space="preserve">وأنخ ركاب الشوق في سوح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سوح الكرام السادة الأمجاد</w:t>
      </w:r>
    </w:p>
    <w:p>
      <w:pPr>
        <w:pStyle w:val="BookText"/>
        <w:rPr/>
      </w:pPr>
      <w:r>
        <w:rPr>
          <w:rFonts w:ascii="Amiri" w:hAnsi="Amiri" w:eastAsia="Amiri" w:cs="Amiri"/>
          <w:color w:val="111111"/>
          <w:sz w:val="28"/>
          <w:sz w:val="28"/>
          <w:szCs w:val="28"/>
          <w:rtl w:val="true"/>
          <w:lang w:bidi="ar-SA"/>
        </w:rPr>
        <w:t xml:space="preserve">والشاعر السيد عبد الله الحداد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راحلاً إن جئت وادي المنحنى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فاحطط به وانزل علی کنز المنى</w:t>
      </w:r>
    </w:p>
    <w:p>
      <w:pPr>
        <w:pStyle w:val="BookText"/>
        <w:rPr/>
      </w:pPr>
      <w:r>
        <w:rPr>
          <w:rFonts w:ascii="Amiri" w:hAnsi="Amiri" w:eastAsia="Amiri" w:cs="Amiri"/>
          <w:color w:val="111111"/>
          <w:sz w:val="28"/>
          <w:sz w:val="28"/>
          <w:szCs w:val="28"/>
          <w:rtl w:val="true"/>
          <w:lang w:bidi="ar-SA"/>
        </w:rPr>
        <w:t xml:space="preserve">واقر السلام لجيرة حلوا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فؤادا ضاع في ذلك الفنا</w:t>
      </w:r>
    </w:p>
    <w:p>
      <w:pPr>
        <w:pStyle w:val="BookText"/>
        <w:rPr/>
      </w:pPr>
      <w:r>
        <w:rPr>
          <w:rFonts w:ascii="Amiri" w:hAnsi="Amiri" w:eastAsia="Amiri" w:cs="Amiri"/>
          <w:color w:val="111111"/>
          <w:sz w:val="28"/>
          <w:sz w:val="28"/>
          <w:szCs w:val="28"/>
          <w:rtl w:val="true"/>
          <w:lang w:bidi="ar-SA"/>
        </w:rPr>
        <w:t xml:space="preserve">ويقول الشاعر السيد أحمد بن محمد بن علي المحضار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شعب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أعلى</w:t>
      </w:r>
    </w:p>
    <w:p>
      <w:pPr>
        <w:pStyle w:val="BookText"/>
        <w:rPr/>
      </w:pPr>
      <w:r>
        <w:rPr>
          <w:rFonts w:ascii="IRNazanin" w:hAnsi="IRNazanin" w:eastAsia="IRNazanin"/>
          <w:color w:val="111111"/>
          <w:sz w:val="28"/>
          <w:sz w:val="28"/>
          <w:szCs w:val="28"/>
          <w:rtl w:val="true"/>
          <w:lang w:bidi="fa-IR"/>
        </w:rPr>
        <w:t xml:space="preserve">حيي بتلك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سیدتنا الكبرى</w:t>
      </w:r>
    </w:p>
    <w:p>
      <w:pPr>
        <w:pStyle w:val="BookText"/>
        <w:rPr/>
      </w:pPr>
      <w:r>
        <w:rPr>
          <w:rFonts w:ascii="Amiri" w:hAnsi="Amiri" w:eastAsia="Amiri" w:cs="Amiri"/>
          <w:color w:val="111111"/>
          <w:sz w:val="28"/>
          <w:sz w:val="28"/>
          <w:szCs w:val="28"/>
          <w:rtl w:val="true"/>
          <w:lang w:bidi="ar-SA"/>
        </w:rPr>
        <w:t xml:space="preserve">أما الشاعر السيد مصطفى أحمد المحضار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الصدق أم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بشعب الحجون الطيب الأرج</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هبت نسيمات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المعلاة أرض الأبطحية</w:t>
      </w:r>
    </w:p>
    <w:p>
      <w:pPr>
        <w:pStyle w:val="BookText"/>
        <w:rPr/>
      </w:pPr>
      <w:r>
        <w:rPr>
          <w:rFonts w:ascii="Amiri" w:hAnsi="Amiri" w:eastAsia="Amiri" w:cs="Amiri"/>
          <w:color w:val="111111"/>
          <w:sz w:val="28"/>
          <w:sz w:val="28"/>
          <w:szCs w:val="28"/>
          <w:rtl w:val="true"/>
          <w:lang w:bidi="ar-SA"/>
        </w:rPr>
        <w:t xml:space="preserve">رياض الخير في حرم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هواطل جوده فيها مرية</w:t>
      </w:r>
    </w:p>
    <w:p>
      <w:pPr>
        <w:pStyle w:val="BookText"/>
        <w:rPr/>
      </w:pPr>
      <w:r>
        <w:rPr>
          <w:rFonts w:ascii="Amiri" w:hAnsi="Amiri" w:eastAsia="Amiri" w:cs="Amiri"/>
          <w:color w:val="111111"/>
          <w:sz w:val="28"/>
          <w:sz w:val="28"/>
          <w:szCs w:val="28"/>
          <w:rtl w:val="true"/>
          <w:lang w:bidi="ar-SA"/>
        </w:rPr>
        <w:t xml:space="preserve">أحب لها جياد وما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والصفا فيها معيه</w:t>
      </w:r>
    </w:p>
    <w:p>
      <w:pPr>
        <w:pStyle w:val="BookText"/>
        <w:rPr/>
      </w:pPr>
      <w:r>
        <w:rPr>
          <w:rFonts w:ascii="Amiri" w:hAnsi="Amiri" w:eastAsia="Amiri" w:cs="Amiri"/>
          <w:color w:val="111111"/>
          <w:sz w:val="28"/>
          <w:sz w:val="28"/>
          <w:szCs w:val="28"/>
          <w:rtl w:val="true"/>
          <w:lang w:bidi="ar-SA"/>
        </w:rPr>
        <w:t xml:space="preserve">سقى الله الأباطح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الحي ما برقت سريه</w:t>
      </w:r>
    </w:p>
    <w:p>
      <w:pPr>
        <w:pStyle w:val="BookText"/>
        <w:rPr/>
      </w:pPr>
      <w:r>
        <w:rPr>
          <w:rFonts w:ascii="Amiri" w:hAnsi="Amiri" w:eastAsia="Amiri" w:cs="Amiri"/>
          <w:color w:val="111111"/>
          <w:sz w:val="28"/>
          <w:sz w:val="28"/>
          <w:szCs w:val="28"/>
          <w:rtl w:val="true"/>
          <w:lang w:bidi="ar-SA"/>
        </w:rPr>
        <w:t>ويقول الشاعر السيد عبد القادر الخرد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عام الحزن بعد 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صدر المصطفى لم يضق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فقابلها بالحلم وأدرع الصبرا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وفيا سيد الرسل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ودادك في الأصحاب حتى قضى العمرا </w:t>
      </w:r>
    </w:p>
    <w:p>
      <w:pPr>
        <w:pStyle w:val="BookText"/>
        <w:rPr/>
      </w:pPr>
      <w:r>
        <w:rPr>
          <w:rFonts w:ascii="Amiri" w:hAnsi="Amiri" w:eastAsia="Amiri" w:cs="Amiri"/>
          <w:color w:val="111111"/>
          <w:sz w:val="28"/>
          <w:sz w:val="28"/>
          <w:szCs w:val="28"/>
          <w:rtl w:val="true"/>
          <w:lang w:bidi="ar-SA"/>
        </w:rPr>
        <w:t xml:space="preserve">إذا ذكرت يوما خديجة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مشتاقا وأعجبه الأطرا</w:t>
      </w:r>
    </w:p>
    <w:p>
      <w:pPr>
        <w:pStyle w:val="BookText"/>
        <w:rPr/>
      </w:pPr>
      <w:r>
        <w:rPr>
          <w:rFonts w:ascii="Amiri" w:hAnsi="Amiri" w:eastAsia="Amiri" w:cs="Amiri"/>
          <w:color w:val="111111"/>
          <w:sz w:val="28"/>
          <w:sz w:val="28"/>
          <w:szCs w:val="28"/>
          <w:rtl w:val="true"/>
          <w:lang w:bidi="ar-SA"/>
        </w:rPr>
        <w:t xml:space="preserve">وعائشة لما ادعت 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وجه المصطفى الطهر واحمرا</w:t>
      </w:r>
    </w:p>
    <w:p>
      <w:pPr>
        <w:pStyle w:val="BookText"/>
        <w:rPr/>
      </w:pPr>
      <w:r>
        <w:rPr>
          <w:rFonts w:ascii="Amiri" w:hAnsi="Amiri" w:eastAsia="Amiri" w:cs="Amiri"/>
          <w:color w:val="111111"/>
          <w:sz w:val="28"/>
          <w:sz w:val="28"/>
          <w:szCs w:val="28"/>
          <w:rtl w:val="true"/>
          <w:lang w:bidi="ar-SA"/>
        </w:rPr>
        <w:t xml:space="preserve">وشاهد في بدر قلادة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أرسلتها تفتدي الزوج في الأسرى</w:t>
      </w:r>
    </w:p>
    <w:p>
      <w:pPr>
        <w:pStyle w:val="BookText"/>
        <w:rPr/>
      </w:pPr>
      <w:r>
        <w:rPr>
          <w:rFonts w:ascii="Amiri" w:hAnsi="Amiri" w:eastAsia="Amiri" w:cs="Amiri"/>
          <w:color w:val="111111"/>
          <w:sz w:val="28"/>
          <w:sz w:val="28"/>
          <w:szCs w:val="28"/>
          <w:rtl w:val="true"/>
          <w:lang w:bidi="ar-SA"/>
        </w:rPr>
        <w:t xml:space="preserve">فرق لها، سالت من الدمع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لما حركت قلبه الذكرى</w:t>
      </w:r>
    </w:p>
    <w:p>
      <w:pPr>
        <w:pStyle w:val="BookText"/>
        <w:rPr/>
      </w:pPr>
      <w:r>
        <w:rPr>
          <w:rFonts w:ascii="Amiri" w:hAnsi="Amiri" w:eastAsia="Amiri" w:cs="Amiri"/>
          <w:color w:val="111111"/>
          <w:sz w:val="28"/>
          <w:sz w:val="28"/>
          <w:szCs w:val="28"/>
          <w:rtl w:val="true"/>
          <w:lang w:bidi="ar-SA"/>
        </w:rPr>
        <w:t xml:space="preserve">فحبك في قلب النبي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فقد حزت السعادة والفخرا</w:t>
      </w:r>
    </w:p>
    <w:p>
      <w:pPr>
        <w:pStyle w:val="BookText"/>
        <w:rPr/>
      </w:pPr>
      <w:r>
        <w:rPr>
          <w:rFonts w:ascii="IRNazanin" w:hAnsi="IRNazanin" w:eastAsia="IRNazanin"/>
          <w:color w:val="111111"/>
          <w:sz w:val="28"/>
          <w:sz w:val="28"/>
          <w:szCs w:val="28"/>
          <w:rtl w:val="true"/>
          <w:lang w:bidi="fa-IR"/>
        </w:rPr>
        <w:t xml:space="preserve">ويقول الشاعر محمد بدر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بالمعلا قد جئت أناجي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كلهيف برحابك لاجي</w:t>
      </w:r>
    </w:p>
    <w:p>
      <w:pPr>
        <w:pStyle w:val="BookText"/>
        <w:rPr/>
      </w:pPr>
      <w:r>
        <w:rPr>
          <w:rFonts w:ascii="Amiri" w:hAnsi="Amiri" w:eastAsia="Amiri" w:cs="Amiri"/>
          <w:color w:val="111111"/>
          <w:sz w:val="28"/>
          <w:sz w:val="28"/>
          <w:szCs w:val="28"/>
          <w:rtl w:val="true"/>
          <w:lang w:bidi="ar-SA"/>
        </w:rPr>
        <w:t xml:space="preserve">قد جئت حماك بآثامي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لأعود بغفران الناجي</w:t>
      </w:r>
    </w:p>
    <w:p>
      <w:pPr>
        <w:pStyle w:val="BookText"/>
        <w:rPr/>
      </w:pPr>
      <w:r>
        <w:rPr>
          <w:rFonts w:ascii="Amiri" w:hAnsi="Amiri" w:eastAsia="Amiri" w:cs="Amiri"/>
          <w:color w:val="111111"/>
          <w:sz w:val="28"/>
          <w:sz w:val="28"/>
          <w:szCs w:val="28"/>
          <w:rtl w:val="true"/>
          <w:lang w:bidi="ar-SA"/>
        </w:rPr>
        <w:t xml:space="preserve">وفي أخرى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سعیت إليك مبهورا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دربي يورق النورا</w:t>
      </w:r>
    </w:p>
    <w:p>
      <w:pPr>
        <w:pStyle w:val="BookText"/>
        <w:rPr/>
      </w:pPr>
      <w:r>
        <w:rPr>
          <w:rFonts w:ascii="Amiri" w:hAnsi="Amiri" w:eastAsia="Amiri" w:cs="Amiri"/>
          <w:color w:val="111111"/>
          <w:sz w:val="28"/>
          <w:sz w:val="28"/>
          <w:szCs w:val="28"/>
          <w:rtl w:val="true"/>
          <w:lang w:bidi="ar-SA"/>
        </w:rPr>
        <w:t xml:space="preserve">بروضك في ذرا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النور منظورا</w:t>
      </w:r>
    </w:p>
    <w:p>
      <w:pPr>
        <w:pStyle w:val="BookText"/>
        <w:rPr/>
      </w:pPr>
      <w:r>
        <w:rPr>
          <w:rFonts w:ascii="IRNazanin" w:hAnsi="IRNazanin" w:eastAsia="IRNazanin"/>
          <w:color w:val="111111"/>
          <w:sz w:val="28"/>
          <w:sz w:val="28"/>
          <w:szCs w:val="28"/>
          <w:rtl w:val="true"/>
          <w:lang w:bidi="fa-IR"/>
        </w:rPr>
        <w:t xml:space="preserve">على جنباته 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تزف من السما حورا</w:t>
      </w:r>
    </w:p>
    <w:p>
      <w:pPr>
        <w:pStyle w:val="BookText"/>
        <w:rPr/>
      </w:pPr>
      <w:r>
        <w:rPr>
          <w:rFonts w:ascii="Amiri" w:hAnsi="Amiri" w:eastAsia="Amiri" w:cs="Amiri"/>
          <w:color w:val="111111"/>
          <w:sz w:val="28"/>
          <w:sz w:val="28"/>
          <w:szCs w:val="28"/>
          <w:rtl w:val="true"/>
          <w:lang w:bidi="ar-SA"/>
        </w:rPr>
        <w:t xml:space="preserve">و صائف من جنان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أغضين توقيرا</w:t>
      </w:r>
    </w:p>
    <w:p>
      <w:pPr>
        <w:pStyle w:val="BookText"/>
        <w:rPr/>
      </w:pPr>
      <w:r>
        <w:rPr>
          <w:rFonts w:ascii="Amiri" w:hAnsi="Amiri" w:eastAsia="Amiri" w:cs="Amiri"/>
          <w:color w:val="111111"/>
          <w:sz w:val="28"/>
          <w:sz w:val="28"/>
          <w:szCs w:val="28"/>
          <w:rtl w:val="true"/>
          <w:lang w:bidi="ar-SA"/>
        </w:rPr>
        <w:t xml:space="preserve">يلذن بروضك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 بقدسه سورا</w:t>
      </w:r>
    </w:p>
    <w:p>
      <w:pPr>
        <w:pStyle w:val="BookText"/>
        <w:rPr/>
      </w:pPr>
      <w:r>
        <w:rPr>
          <w:rFonts w:ascii="Amiri" w:hAnsi="Amiri" w:eastAsia="Amiri" w:cs="Amiri"/>
          <w:color w:val="111111"/>
          <w:sz w:val="28"/>
          <w:sz w:val="28"/>
          <w:szCs w:val="28"/>
          <w:rtl w:val="true"/>
          <w:lang w:bidi="ar-SA"/>
        </w:rPr>
        <w:t xml:space="preserve">وفي مقام 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قبرها ولديك أكرم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أرضت شمائلها النبي محمدا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تملك الافلاك في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لجئن إلى رحابك سهدا </w:t>
      </w:r>
    </w:p>
    <w:p>
      <w:pPr>
        <w:pStyle w:val="BookText"/>
        <w:rPr/>
      </w:pPr>
      <w:r>
        <w:rPr>
          <w:rFonts w:ascii="Amiri" w:hAnsi="Amiri" w:eastAsia="Amiri" w:cs="Amiri"/>
          <w:color w:val="111111"/>
          <w:sz w:val="28"/>
          <w:sz w:val="28"/>
          <w:szCs w:val="28"/>
          <w:rtl w:val="true"/>
          <w:lang w:bidi="ar-SA"/>
        </w:rPr>
        <w:t xml:space="preserve">أما الشاعر السيد طه السقاف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وأتينا إلى الحجون وفيه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قد سرى من شذاك</w:t>
      </w:r>
    </w:p>
    <w:p>
      <w:pPr>
        <w:pStyle w:val="BookText"/>
        <w:rPr/>
      </w:pPr>
      <w:r>
        <w:rPr>
          <w:rFonts w:ascii="Amiri" w:hAnsi="Amiri" w:eastAsia="Amiri" w:cs="Amiri"/>
          <w:color w:val="111111"/>
          <w:sz w:val="28"/>
          <w:sz w:val="28"/>
          <w:szCs w:val="28"/>
          <w:rtl w:val="true"/>
          <w:lang w:bidi="ar-SA"/>
        </w:rPr>
        <w:t xml:space="preserve">ونجد معنى الوقوف عند الحجون والمعلا معنى مشتركاً بين كثير من الشعراء، وتمجيد من حلوا به وإقراءه السلام عليهم والتغني بشذاه ونسيمه، وتعلق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 السنا والنور في 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والإحساس بالحنين والحنان الدافق الذي لم يحبسه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وتشخيص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حول الضريح حشم يستقبلون الزائرين، وكأن كل شيء في مهرجان فالصخر مبتسم، والثرى متهلل والطير شاد والغصن يميل بظله نحو الزوار ويحييهم، وهناك ترجى من الله المغفرة، وتمتلىء النفس سعادة بمكان يشرق منه النور، وتحف به الحور، وصائف من الجنة أغضين في سكون توقيرا كأنهن سور حول هذا الرمس الميمون الذي ضم أكرم زوجة أرضت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الأفلاك تتمنى أن تسعى إلى هذا المكان خاشعة إلى مكان التقى فيه النور والشذا والتقى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انتقلنا إلى موضوع شرف السيدة خديجة، ومكانتها قبل الإسلام وقبل زواجها من النبي صلی الله علیه و سلم، فسنجده أيضاً موضوعاً مشتركا بين كثير من الشعراء، تكلموا عن مكانتها وعقلها وطهرها وكرمها وغناها فنجد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طه السقاف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وقريش وهم حماة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أكبروك في علياك</w:t>
      </w:r>
    </w:p>
    <w:p>
      <w:pPr>
        <w:pStyle w:val="BookText"/>
        <w:rPr/>
      </w:pPr>
      <w:r>
        <w:rPr>
          <w:rFonts w:ascii="Amiri" w:hAnsi="Amiri" w:eastAsia="Amiri" w:cs="Amiri"/>
          <w:color w:val="111111"/>
          <w:sz w:val="28"/>
          <w:sz w:val="28"/>
          <w:szCs w:val="28"/>
          <w:rtl w:val="true"/>
          <w:lang w:bidi="ar-SA"/>
        </w:rPr>
        <w:t xml:space="preserve">عرفوا أنك الحكيمة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برة يعم نداك</w:t>
      </w:r>
    </w:p>
    <w:p>
      <w:pPr>
        <w:pStyle w:val="BookText"/>
        <w:rPr/>
      </w:pPr>
      <w:r>
        <w:rPr>
          <w:rFonts w:ascii="Amiri" w:hAnsi="Amiri" w:eastAsia="Amiri" w:cs="Amiri"/>
          <w:color w:val="111111"/>
          <w:sz w:val="28"/>
          <w:sz w:val="28"/>
          <w:szCs w:val="28"/>
          <w:rtl w:val="true"/>
          <w:lang w:bidi="ar-SA"/>
        </w:rPr>
        <w:t xml:space="preserve">قد جمعت الخلال نبلاً وطهرا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وسخاء والجود من يمناك</w:t>
      </w:r>
    </w:p>
    <w:p>
      <w:pPr>
        <w:pStyle w:val="BookText"/>
        <w:rPr/>
      </w:pPr>
      <w:r>
        <w:rPr>
          <w:rFonts w:ascii="Amiri" w:hAnsi="Amiri" w:eastAsia="Amiri" w:cs="Amiri"/>
          <w:color w:val="111111"/>
          <w:sz w:val="28"/>
          <w:sz w:val="28"/>
          <w:szCs w:val="28"/>
          <w:rtl w:val="true"/>
          <w:lang w:bidi="ar-SA"/>
        </w:rPr>
        <w:t xml:space="preserve">ونجد الشاعر السيد مصطفى أحمد المحضار يقول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الجاهلية قد علوت 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بالمال الكثير حباك </w:t>
      </w:r>
    </w:p>
    <w:p>
      <w:pPr>
        <w:pStyle w:val="BookText"/>
        <w:rPr/>
      </w:pPr>
      <w:r>
        <w:rPr>
          <w:rFonts w:ascii="Amiri" w:hAnsi="Amiri" w:eastAsia="Amiri" w:cs="Amiri"/>
          <w:color w:val="111111"/>
          <w:sz w:val="28"/>
          <w:sz w:val="28"/>
          <w:szCs w:val="28"/>
          <w:rtl w:val="true"/>
          <w:lang w:bidi="ar-SA"/>
        </w:rPr>
        <w:t xml:space="preserve">ويقول الشاعر السيد محمد بدر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 سيد قد جاء يطلب 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رضیت محمد سيداً</w:t>
      </w:r>
    </w:p>
    <w:p>
      <w:pPr>
        <w:pStyle w:val="BookText"/>
        <w:rPr/>
      </w:pPr>
      <w:r>
        <w:rPr>
          <w:rFonts w:ascii="Amiri" w:hAnsi="Amiri" w:eastAsia="Amiri" w:cs="Amiri"/>
          <w:color w:val="111111"/>
          <w:sz w:val="28"/>
          <w:sz w:val="28"/>
          <w:szCs w:val="28"/>
          <w:rtl w:val="true"/>
          <w:lang w:bidi="ar-SA"/>
        </w:rPr>
        <w:t xml:space="preserve">أما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فؤاد أمين حمدي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أصل تسامى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حسن تفرد</w:t>
      </w:r>
    </w:p>
    <w:p>
      <w:pPr>
        <w:pStyle w:val="BookText"/>
        <w:rPr/>
      </w:pPr>
      <w:r>
        <w:rPr>
          <w:rFonts w:ascii="Amiri" w:hAnsi="Amiri" w:eastAsia="Amiri" w:cs="Amiri"/>
          <w:color w:val="111111"/>
          <w:sz w:val="28"/>
          <w:sz w:val="28"/>
          <w:szCs w:val="28"/>
          <w:rtl w:val="true"/>
          <w:lang w:bidi="ar-SA"/>
        </w:rPr>
        <w:t xml:space="preserve">وفي قصيدة أخرى 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قريش قد تجلى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لجدة آل البيت بنت خويلد</w:t>
      </w:r>
    </w:p>
    <w:p>
      <w:pPr>
        <w:pStyle w:val="BookText"/>
        <w:rPr/>
      </w:pPr>
      <w:r>
        <w:rPr>
          <w:rFonts w:ascii="Amiri" w:hAnsi="Amiri" w:eastAsia="Amiri" w:cs="Amiri"/>
          <w:color w:val="111111"/>
          <w:sz w:val="28"/>
          <w:sz w:val="28"/>
          <w:szCs w:val="28"/>
          <w:rtl w:val="true"/>
          <w:lang w:bidi="ar-SA"/>
        </w:rPr>
        <w:t xml:space="preserve">حوت كل آيات الجمال بوصفها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وأخلاقها والأصل أكرم محتد</w:t>
      </w:r>
    </w:p>
    <w:p>
      <w:pPr>
        <w:pStyle w:val="BookText"/>
        <w:rPr/>
      </w:pPr>
      <w:r>
        <w:rPr>
          <w:rFonts w:ascii="Amiri" w:hAnsi="Amiri" w:eastAsia="Amiri" w:cs="Amiri"/>
          <w:color w:val="111111"/>
          <w:sz w:val="28"/>
          <w:sz w:val="28"/>
          <w:szCs w:val="28"/>
          <w:rtl w:val="true"/>
          <w:lang w:bidi="ar-SA"/>
        </w:rPr>
        <w:t xml:space="preserve">وأمجاد أصل كم رأينا ثماره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من أصل النبي محمد</w:t>
      </w:r>
    </w:p>
    <w:p>
      <w:pPr>
        <w:pStyle w:val="BookText"/>
        <w:rPr/>
      </w:pPr>
      <w:r>
        <w:rPr>
          <w:rFonts w:ascii="Amiri" w:hAnsi="Amiri" w:eastAsia="Amiri" w:cs="Amiri"/>
          <w:color w:val="111111"/>
          <w:sz w:val="28"/>
          <w:sz w:val="28"/>
          <w:szCs w:val="28"/>
          <w:rtl w:val="true"/>
          <w:lang w:bidi="ar-SA"/>
        </w:rPr>
        <w:t xml:space="preserve">سبقت جميع الأمهات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 أخلاقاً و فزت بمقعد</w:t>
      </w:r>
    </w:p>
    <w:p>
      <w:pPr>
        <w:pStyle w:val="BookText"/>
        <w:rPr/>
      </w:pPr>
      <w:r>
        <w:rPr>
          <w:rFonts w:ascii="Amiri" w:hAnsi="Amiri" w:eastAsia="Amiri" w:cs="Amiri"/>
          <w:color w:val="111111"/>
          <w:sz w:val="28"/>
          <w:sz w:val="28"/>
          <w:szCs w:val="28"/>
          <w:rtl w:val="true"/>
          <w:lang w:bidi="ar-SA"/>
        </w:rPr>
        <w:t xml:space="preserve">ويقول الشاعر السيد بدوي طيب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الفضلى فأنت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فيها ثابت ومحقق</w:t>
      </w:r>
    </w:p>
    <w:p>
      <w:pPr>
        <w:pStyle w:val="BookText"/>
        <w:rPr/>
      </w:pPr>
      <w:r>
        <w:rPr>
          <w:rFonts w:ascii="Amiri" w:hAnsi="Amiri" w:eastAsia="Amiri" w:cs="Amiri"/>
          <w:color w:val="111111"/>
          <w:sz w:val="28"/>
          <w:sz w:val="28"/>
          <w:szCs w:val="28"/>
          <w:rtl w:val="true"/>
          <w:lang w:bidi="ar-SA"/>
        </w:rPr>
        <w:t xml:space="preserve">والشاعر السيد جعفر الميرغني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حازت فضائل لم يحزها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عصرها من حاضر أو بادي</w:t>
      </w:r>
    </w:p>
    <w:p>
      <w:pPr>
        <w:pStyle w:val="BookText"/>
        <w:rPr/>
      </w:pPr>
      <w:r>
        <w:rPr>
          <w:rFonts w:ascii="Amiri" w:hAnsi="Amiri" w:eastAsia="Amiri" w:cs="Amiri"/>
          <w:color w:val="111111"/>
          <w:sz w:val="28"/>
          <w:sz w:val="28"/>
          <w:szCs w:val="28"/>
          <w:rtl w:val="true"/>
          <w:lang w:bidi="ar-SA"/>
        </w:rPr>
        <w:t xml:space="preserve">ويقول الشاعر السيد عبد القادر الخرد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ربحت رسول الله حين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له 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له أزرا</w:t>
      </w:r>
    </w:p>
    <w:p>
      <w:pPr>
        <w:pStyle w:val="BookText"/>
        <w:rPr/>
      </w:pPr>
      <w:r>
        <w:rPr>
          <w:rFonts w:ascii="Amiri" w:hAnsi="Amiri" w:eastAsia="Amiri" w:cs="Amiri"/>
          <w:color w:val="111111"/>
          <w:sz w:val="28"/>
          <w:sz w:val="28"/>
          <w:szCs w:val="28"/>
          <w:rtl w:val="true"/>
          <w:lang w:bidi="ar-SA"/>
        </w:rPr>
        <w:t xml:space="preserve">وأصبحت مهداً للرسالة حاضنا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تلقيتها من حين ما نزلت إقرا</w:t>
      </w:r>
    </w:p>
    <w:p>
      <w:pPr>
        <w:pStyle w:val="BookText"/>
        <w:rPr/>
      </w:pPr>
      <w:r>
        <w:rPr>
          <w:rFonts w:ascii="Amiri" w:hAnsi="Amiri" w:eastAsia="Amiri" w:cs="Amiri"/>
          <w:color w:val="111111"/>
          <w:sz w:val="28"/>
          <w:sz w:val="28"/>
          <w:szCs w:val="28"/>
          <w:rtl w:val="true"/>
          <w:lang w:bidi="ar-SA"/>
        </w:rPr>
        <w:t xml:space="preserve">فهم متفقون على جمالها وكمالها وجودها وغناها ورغبة السادة فيها وإكبار قريش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وتفوقها على نساء عصرها بسعيها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تكلموا عن فراستها، وسفره في مالها، وخطبتها له، وذهابها إلى ورقة، فقال السيد محمد أمين كتبي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سعيت إليه من قبل ارتقابا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نبوة تمحو الظلاما</w:t>
      </w:r>
    </w:p>
    <w:p>
      <w:pPr>
        <w:pStyle w:val="BookText"/>
        <w:rPr/>
      </w:pPr>
      <w:r>
        <w:rPr>
          <w:rFonts w:ascii="Amiri" w:hAnsi="Amiri" w:eastAsia="Amiri" w:cs="Amiri"/>
          <w:color w:val="111111"/>
          <w:sz w:val="28"/>
          <w:sz w:val="28"/>
          <w:szCs w:val="28"/>
          <w:rtl w:val="true"/>
          <w:lang w:bidi="ar-SA"/>
        </w:rPr>
        <w:t xml:space="preserve">وقال السيد محمد بدر الدين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من سمت فوق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تطالع أحمد الدنيا الأبيا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شأنه في غد نبي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فاحفظيه عشية وضحاك</w:t>
      </w:r>
    </w:p>
    <w:p>
      <w:pPr>
        <w:pStyle w:val="BookText"/>
        <w:rPr/>
      </w:pPr>
      <w:r>
        <w:rPr>
          <w:rFonts w:ascii="Amiri" w:hAnsi="Amiri" w:eastAsia="Amiri" w:cs="Amiri"/>
          <w:color w:val="111111"/>
          <w:sz w:val="28"/>
          <w:sz w:val="28"/>
          <w:szCs w:val="28"/>
          <w:rtl w:val="true"/>
          <w:lang w:bidi="ar-SA"/>
        </w:rPr>
        <w:t xml:space="preserve">فهنيئا بلغت مجداً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 من النساء سواك</w:t>
      </w:r>
    </w:p>
    <w:p>
      <w:pPr>
        <w:pStyle w:val="BookText"/>
        <w:rPr/>
      </w:pPr>
      <w:r>
        <w:rPr>
          <w:rFonts w:ascii="IRNazanin" w:hAnsi="IRNazanin" w:eastAsia="IRNazanin"/>
          <w:color w:val="111111"/>
          <w:sz w:val="28"/>
          <w:sz w:val="28"/>
          <w:szCs w:val="28"/>
          <w:rtl w:val="true"/>
          <w:lang w:bidi="fa-IR"/>
        </w:rPr>
        <w:t xml:space="preserve">فإذا نظرنا إلى تشرفها فوق شرفها بزواجها من الصادق الأمين صلی الله علیه و سلم، فسنجد الشعراء قد أفاضوا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الميرغني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وأقصد هناك فريدة الحسن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الفخار بسيد العباد</w:t>
      </w:r>
    </w:p>
    <w:p>
      <w:pPr>
        <w:pStyle w:val="BookText"/>
        <w:rPr/>
      </w:pPr>
      <w:r>
        <w:rPr>
          <w:rFonts w:ascii="Amiri" w:hAnsi="Amiri" w:eastAsia="Amiri" w:cs="Amiri"/>
          <w:color w:val="111111"/>
          <w:sz w:val="28"/>
          <w:sz w:val="28"/>
          <w:szCs w:val="28"/>
          <w:rtl w:val="true"/>
          <w:lang w:bidi="ar-SA"/>
        </w:rPr>
        <w:t xml:space="preserve">وقل السلام عليك يا أم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الرسول الهاشمي الهادي</w:t>
      </w:r>
    </w:p>
    <w:p>
      <w:pPr>
        <w:pStyle w:val="BookText"/>
        <w:rPr/>
      </w:pPr>
      <w:r>
        <w:rPr>
          <w:rFonts w:ascii="Amiri" w:hAnsi="Amiri" w:eastAsia="Amiri" w:cs="Amiri"/>
          <w:color w:val="111111"/>
          <w:sz w:val="28"/>
          <w:sz w:val="28"/>
          <w:szCs w:val="28"/>
          <w:rtl w:val="true"/>
          <w:lang w:bidi="ar-SA"/>
        </w:rPr>
        <w:t xml:space="preserve">واستمع إلى الشاعر السيد فؤاد حمدي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حوت كل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زفت لمحمد</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أكرم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مخلوق وأكرم سيد</w:t>
      </w:r>
    </w:p>
    <w:p>
      <w:pPr>
        <w:pStyle w:val="BookText"/>
        <w:rPr/>
      </w:pPr>
      <w:r>
        <w:rPr>
          <w:rFonts w:ascii="Amiri" w:hAnsi="Amiri" w:eastAsia="Amiri" w:cs="Amiri"/>
          <w:color w:val="111111"/>
          <w:sz w:val="28"/>
          <w:sz w:val="28"/>
          <w:szCs w:val="28"/>
          <w:rtl w:val="true"/>
          <w:lang w:bidi="ar-SA"/>
        </w:rPr>
        <w:t xml:space="preserve">جمعت صفات قد تعذر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 تحظي بحب محمد</w:t>
      </w:r>
    </w:p>
    <w:p>
      <w:pPr>
        <w:pStyle w:val="BookText"/>
        <w:rPr/>
      </w:pPr>
      <w:r>
        <w:rPr>
          <w:rFonts w:ascii="Amiri" w:hAnsi="Amiri" w:eastAsia="Amiri" w:cs="Amiri"/>
          <w:color w:val="111111"/>
          <w:sz w:val="28"/>
          <w:sz w:val="28"/>
          <w:szCs w:val="28"/>
          <w:rtl w:val="true"/>
          <w:lang w:bidi="ar-SA"/>
        </w:rPr>
        <w:t xml:space="preserve">والسيد أحمد المحضار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العظيمة منزلاً ومكانة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وجلالة جلت عن الادراك</w:t>
      </w:r>
    </w:p>
    <w:p>
      <w:pPr>
        <w:pStyle w:val="BookText"/>
        <w:rPr/>
      </w:pPr>
      <w:r>
        <w:rPr>
          <w:rFonts w:ascii="Amiri" w:hAnsi="Amiri" w:eastAsia="Amiri" w:cs="Amiri"/>
          <w:color w:val="111111"/>
          <w:sz w:val="28"/>
          <w:sz w:val="28"/>
          <w:szCs w:val="28"/>
          <w:rtl w:val="true"/>
          <w:lang w:bidi="ar-SA"/>
        </w:rPr>
        <w:t xml:space="preserve">وعلوت في الإسلام وحدك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سموا رفعة الأفلاك</w:t>
      </w:r>
    </w:p>
    <w:p>
      <w:pPr>
        <w:pStyle w:val="BookText"/>
        <w:rPr/>
      </w:pPr>
      <w:r>
        <w:rPr>
          <w:rFonts w:ascii="Amiri" w:hAnsi="Amiri" w:eastAsia="Amiri" w:cs="Amiri"/>
          <w:color w:val="111111"/>
          <w:sz w:val="28"/>
          <w:sz w:val="28"/>
          <w:szCs w:val="28"/>
          <w:rtl w:val="true"/>
          <w:lang w:bidi="ar-SA"/>
        </w:rPr>
        <w:t xml:space="preserve">ويقول الشاعر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قد سبق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لزوجة خير من صلى وصاما</w:t>
      </w:r>
    </w:p>
    <w:p>
      <w:pPr>
        <w:pStyle w:val="BookText"/>
        <w:rPr/>
      </w:pPr>
      <w:r>
        <w:rPr>
          <w:rFonts w:ascii="IRNazanin" w:hAnsi="IRNazanin" w:eastAsia="IRNazanin"/>
          <w:color w:val="111111"/>
          <w:sz w:val="28"/>
          <w:sz w:val="28"/>
          <w:szCs w:val="28"/>
          <w:rtl w:val="true"/>
          <w:lang w:bidi="fa-IR"/>
        </w:rPr>
        <w:t xml:space="preserve">ویقول الشاعر السيد محمد أمين كتبي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فلها من الفضل الذرا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من المجد السنام</w:t>
      </w:r>
    </w:p>
    <w:p>
      <w:pPr>
        <w:pStyle w:val="BookText"/>
        <w:rPr/>
      </w:pPr>
      <w:r>
        <w:rPr>
          <w:rFonts w:ascii="Amiri" w:hAnsi="Amiri" w:eastAsia="Amiri" w:cs="Amiri"/>
          <w:color w:val="111111"/>
          <w:sz w:val="28"/>
          <w:sz w:val="28"/>
          <w:szCs w:val="28"/>
          <w:rtl w:val="true"/>
          <w:lang w:bidi="ar-SA"/>
        </w:rPr>
        <w:t xml:space="preserve">والله شرفها وطهر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من كل ذام</w:t>
      </w:r>
    </w:p>
    <w:p>
      <w:pPr>
        <w:pStyle w:val="BookText"/>
        <w:rPr/>
      </w:pPr>
      <w:r>
        <w:rPr>
          <w:rFonts w:ascii="Amiri" w:hAnsi="Amiri" w:eastAsia="Amiri" w:cs="Amiri"/>
          <w:color w:val="111111"/>
          <w:sz w:val="28"/>
          <w:sz w:val="28"/>
          <w:szCs w:val="28"/>
          <w:rtl w:val="true"/>
          <w:lang w:bidi="ar-SA"/>
        </w:rPr>
        <w:t xml:space="preserve">ويقول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سعيت إليه من قبل ارتقابا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نبوة تمحو الظلاما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فحزت الخير والإسلام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بما أمر التزاما </w:t>
      </w:r>
    </w:p>
    <w:p>
      <w:pPr>
        <w:pStyle w:val="BookText"/>
        <w:rPr/>
      </w:pPr>
      <w:r>
        <w:rPr>
          <w:rFonts w:ascii="Amiri" w:hAnsi="Amiri" w:eastAsia="Amiri" w:cs="Amiri"/>
          <w:color w:val="111111"/>
          <w:sz w:val="28"/>
          <w:sz w:val="28"/>
          <w:szCs w:val="28"/>
          <w:rtl w:val="true"/>
          <w:lang w:bidi="ar-SA"/>
        </w:rPr>
        <w:t xml:space="preserve">ويقول الشاعر السيد محمد بدر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ياخدرها وغدوت معراج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استفاض النور فيك وغردا</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سلاماً زوجة المختار مبعوثاً ومنصورا</w:t>
      </w:r>
    </w:p>
    <w:p>
      <w:pPr>
        <w:pStyle w:val="BookText"/>
        <w:rPr/>
      </w:pPr>
      <w:r>
        <w:rPr>
          <w:rFonts w:ascii="Amiri" w:hAnsi="Amiri" w:eastAsia="Amiri" w:cs="Amiri"/>
          <w:color w:val="111111"/>
          <w:sz w:val="28"/>
          <w:sz w:val="28"/>
          <w:szCs w:val="28"/>
          <w:rtl w:val="true"/>
          <w:lang w:bidi="ar-SA"/>
        </w:rPr>
        <w:t xml:space="preserve">وفي قصيدة أخرى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یسمو علاك وليس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فسماك أعلى الجنتين</w:t>
      </w:r>
    </w:p>
    <w:p>
      <w:pPr>
        <w:pStyle w:val="BookText"/>
        <w:rPr/>
      </w:pPr>
      <w:r>
        <w:rPr>
          <w:rFonts w:ascii="Amiri" w:hAnsi="Amiri" w:eastAsia="Amiri" w:cs="Amiri"/>
          <w:color w:val="111111"/>
          <w:sz w:val="28"/>
          <w:sz w:val="28"/>
          <w:szCs w:val="28"/>
          <w:rtl w:val="true"/>
          <w:lang w:bidi="ar-SA"/>
        </w:rPr>
        <w:t xml:space="preserve">ويقول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زوجة أحمدنا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وسراجاً من خير سراج</w:t>
      </w:r>
    </w:p>
    <w:p>
      <w:pPr>
        <w:pStyle w:val="BookText"/>
        <w:rPr/>
      </w:pPr>
      <w:r>
        <w:rPr>
          <w:rFonts w:ascii="Amiri" w:hAnsi="Amiri" w:eastAsia="Amiri" w:cs="Amiri"/>
          <w:color w:val="111111"/>
          <w:sz w:val="28"/>
          <w:sz w:val="28"/>
          <w:szCs w:val="28"/>
          <w:rtl w:val="true"/>
          <w:lang w:bidi="ar-SA"/>
        </w:rPr>
        <w:t xml:space="preserve">يا أماً شرفها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في خير زواج</w:t>
      </w:r>
    </w:p>
    <w:p>
      <w:pPr>
        <w:pStyle w:val="BookText"/>
        <w:rPr/>
      </w:pPr>
      <w:r>
        <w:rPr>
          <w:rFonts w:ascii="Amiri" w:hAnsi="Amiri" w:eastAsia="Amiri" w:cs="Amiri"/>
          <w:color w:val="111111"/>
          <w:sz w:val="28"/>
          <w:sz w:val="28"/>
          <w:szCs w:val="28"/>
          <w:rtl w:val="true"/>
          <w:lang w:bidi="ar-SA"/>
        </w:rPr>
        <w:t xml:space="preserve">و شرفت به فوق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المنعم بالتاج</w:t>
      </w:r>
    </w:p>
    <w:p>
      <w:pPr>
        <w:pStyle w:val="BookText"/>
        <w:rPr/>
      </w:pPr>
      <w:r>
        <w:rPr>
          <w:rFonts w:ascii="Amiri" w:hAnsi="Amiri" w:eastAsia="Amiri" w:cs="Amiri"/>
          <w:color w:val="111111"/>
          <w:sz w:val="28"/>
          <w:sz w:val="28"/>
          <w:szCs w:val="28"/>
          <w:rtl w:val="true"/>
          <w:lang w:bidi="ar-SA"/>
        </w:rPr>
        <w:t xml:space="preserve">ويقول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باتصال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الرسول</w:t>
      </w:r>
    </w:p>
    <w:p>
      <w:pPr>
        <w:pStyle w:val="BookText"/>
        <w:rPr/>
      </w:pPr>
      <w:r>
        <w:rPr>
          <w:rFonts w:ascii="Amiri" w:hAnsi="Amiri" w:eastAsia="Amiri" w:cs="Amiri"/>
          <w:color w:val="111111"/>
          <w:sz w:val="28"/>
          <w:sz w:val="28"/>
          <w:szCs w:val="28"/>
          <w:rtl w:val="true"/>
          <w:lang w:bidi="ar-SA"/>
        </w:rPr>
        <w:t>بشراك بالمعية</w:t>
      </w:r>
    </w:p>
    <w:p>
      <w:pPr>
        <w:pStyle w:val="BookText"/>
        <w:rPr/>
      </w:pPr>
      <w:r>
        <w:rPr>
          <w:rFonts w:ascii="Amiri" w:hAnsi="Amiri" w:eastAsia="Amiri" w:cs="Amiri"/>
          <w:color w:val="111111"/>
          <w:sz w:val="28"/>
          <w:sz w:val="28"/>
          <w:szCs w:val="28"/>
          <w:rtl w:val="true"/>
          <w:lang w:bidi="ar-SA"/>
        </w:rPr>
        <w:t xml:space="preserve">ويقول السيد السقاف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شرفاً قد بلغت من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خديجاً بالمصطفى قد حباك</w:t>
      </w:r>
    </w:p>
    <w:p>
      <w:pPr>
        <w:pStyle w:val="BookText"/>
        <w:rPr/>
      </w:pPr>
      <w:r>
        <w:rPr>
          <w:rFonts w:ascii="Amiri" w:hAnsi="Amiri" w:eastAsia="Amiri" w:cs="Amiri"/>
          <w:color w:val="111111"/>
          <w:sz w:val="28"/>
          <w:sz w:val="28"/>
          <w:szCs w:val="28"/>
          <w:rtl w:val="true"/>
          <w:lang w:bidi="ar-SA"/>
        </w:rPr>
        <w:t xml:space="preserve">نلت ما نلت رفعة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منه ربنا أعطاك</w:t>
      </w:r>
    </w:p>
    <w:p>
      <w:pPr>
        <w:pStyle w:val="BookText"/>
        <w:rPr/>
      </w:pPr>
      <w:r>
        <w:rPr>
          <w:rFonts w:ascii="Amiri" w:hAnsi="Amiri" w:eastAsia="Amiri" w:cs="Amiri"/>
          <w:color w:val="111111"/>
          <w:sz w:val="28"/>
          <w:sz w:val="28"/>
          <w:szCs w:val="28"/>
          <w:rtl w:val="true"/>
          <w:lang w:bidi="ar-SA"/>
        </w:rPr>
        <w:t xml:space="preserve">وحباك الإلٰه فضلاً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بخير الأنام نلت مناك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ولعلك تدرك معي أنهم جميعا يؤكدون حقيقة أنها بلغت غاية الشرف بزواجها من الرسول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حازت الفخار بسيد العباد، وحوت كل المزايا حين زفت له ، وحسبها من الفخر حبه لها، فلها ذروة الفضل وسنام المجد، وأصبح خدرها يستفيض فيه ومنه نور النبوة والوحي فهي زوجة الهادى سراج من خير سراج شرفها الله بحبيبه في خير زواج ففاقت </w:t>
      </w:r>
    </w:p>
    <w:p>
      <w:pPr>
        <w:pStyle w:val="BookText"/>
        <w:rPr/>
      </w:pPr>
      <w:r>
        <w:rPr>
          <w:rFonts w:ascii="Amiri" w:hAnsi="Amiri" w:eastAsia="Amiri" w:cs="Amiri"/>
          <w:color w:val="111111"/>
          <w:sz w:val="28"/>
          <w:sz w:val="28"/>
          <w:szCs w:val="28"/>
          <w:rtl w:val="true"/>
          <w:lang w:bidi="ar-SA"/>
        </w:rPr>
        <w:t xml:space="preserve">بذلك كل النساء شرفاً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المعاني المشتركة التي تحدث عنها الشعراء في قصائدهم أن خديجة سيدة النساء وأفضلهن زوجاً ولا تقاس بغيرها فضلاً وطهراً اسمع</w:t>
      </w:r>
    </w:p>
    <w:p>
      <w:pPr>
        <w:pStyle w:val="BookText"/>
        <w:rPr/>
      </w:pPr>
      <w:r>
        <w:rPr>
          <w:rFonts w:ascii="IRNazanin" w:hAnsi="IRNazanin" w:eastAsia="IRNazanin"/>
          <w:color w:val="111111"/>
          <w:sz w:val="28"/>
          <w:sz w:val="28"/>
          <w:szCs w:val="28"/>
          <w:rtl w:val="true"/>
          <w:lang w:bidi="fa-IR"/>
        </w:rPr>
        <w:t xml:space="preserve">معی قول الشاعر بدوي طيب الأسماء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هذى خديجة لاتقاس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لها المقام الأشهق</w:t>
      </w:r>
    </w:p>
    <w:p>
      <w:pPr>
        <w:pStyle w:val="BookText"/>
        <w:rPr/>
      </w:pPr>
      <w:r>
        <w:rPr>
          <w:rFonts w:ascii="Amiri" w:hAnsi="Amiri" w:eastAsia="Amiri" w:cs="Amiri"/>
          <w:color w:val="111111"/>
          <w:sz w:val="28"/>
          <w:sz w:val="28"/>
          <w:szCs w:val="28"/>
          <w:rtl w:val="true"/>
          <w:lang w:bidi="ar-SA"/>
        </w:rPr>
        <w:t xml:space="preserve">أما السيد طٰه السقاف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للطهر والفضيلة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وبعقل الحكيم فقت سواك</w:t>
      </w:r>
    </w:p>
    <w:p>
      <w:pPr>
        <w:pStyle w:val="BookText"/>
        <w:rPr/>
      </w:pPr>
      <w:r>
        <w:rPr>
          <w:rFonts w:ascii="Amiri" w:hAnsi="Amiri" w:eastAsia="Amiri" w:cs="Amiri"/>
          <w:color w:val="111111"/>
          <w:sz w:val="28"/>
          <w:sz w:val="28"/>
          <w:szCs w:val="28"/>
          <w:rtl w:val="true"/>
          <w:lang w:bidi="ar-SA"/>
        </w:rPr>
        <w:t xml:space="preserve">وفي آخرها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بلغت مجداً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 من النساء سواك</w:t>
      </w:r>
    </w:p>
    <w:p>
      <w:pPr>
        <w:pStyle w:val="BookText"/>
        <w:rPr/>
      </w:pPr>
      <w:r>
        <w:rPr>
          <w:rFonts w:ascii="Amiri" w:hAnsi="Amiri" w:eastAsia="Amiri" w:cs="Amiri"/>
          <w:color w:val="111111"/>
          <w:sz w:val="28"/>
          <w:sz w:val="28"/>
          <w:szCs w:val="28"/>
          <w:rtl w:val="true"/>
          <w:lang w:bidi="ar-SA"/>
        </w:rPr>
        <w:t>ويقول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أفضل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بلا مراء</w:t>
      </w:r>
    </w:p>
    <w:p>
      <w:pPr>
        <w:pStyle w:val="BookText"/>
        <w:rPr/>
      </w:pPr>
      <w:r>
        <w:rPr>
          <w:rFonts w:ascii="Amiri" w:hAnsi="Amiri" w:eastAsia="Amiri" w:cs="Amiri"/>
          <w:color w:val="111111"/>
          <w:sz w:val="28"/>
          <w:sz w:val="28"/>
          <w:szCs w:val="28"/>
          <w:rtl w:val="true"/>
          <w:lang w:bidi="ar-SA"/>
        </w:rPr>
        <w:t xml:space="preserve">ويقول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مثل خدرك يا خديجة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و تشريفاً و مجدا معردا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حبيبة خير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تعبيرا</w:t>
      </w:r>
    </w:p>
    <w:p>
      <w:pPr>
        <w:pStyle w:val="BookText"/>
        <w:rPr/>
      </w:pPr>
      <w:r>
        <w:rPr>
          <w:rFonts w:ascii="Amiri" w:hAnsi="Amiri" w:eastAsia="Amiri" w:cs="Amiri"/>
          <w:color w:val="111111"/>
          <w:sz w:val="28"/>
          <w:sz w:val="28"/>
          <w:szCs w:val="28"/>
          <w:rtl w:val="true"/>
          <w:lang w:bidi="ar-SA"/>
        </w:rPr>
        <w:t xml:space="preserve">فأنت وفاطم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الخلد تصديرا</w:t>
      </w:r>
    </w:p>
    <w:p>
      <w:pPr>
        <w:pStyle w:val="BookText"/>
        <w:rPr/>
      </w:pPr>
      <w:r>
        <w:rPr>
          <w:rFonts w:ascii="Amiri" w:hAnsi="Amiri" w:eastAsia="Amiri" w:cs="Amiri"/>
          <w:color w:val="111111"/>
          <w:sz w:val="28"/>
          <w:sz w:val="28"/>
          <w:szCs w:val="28"/>
          <w:rtl w:val="true"/>
          <w:lang w:bidi="ar-SA"/>
        </w:rPr>
        <w:t xml:space="preserve">ويقول السيد محمد أمين كتبي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وخديجة الكبرى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سابقت الغمام</w:t>
      </w:r>
    </w:p>
    <w:p>
      <w:pPr>
        <w:pStyle w:val="BookText"/>
        <w:rPr/>
      </w:pPr>
      <w:r>
        <w:rPr>
          <w:rFonts w:ascii="IRNazanin" w:hAnsi="IRNazanin" w:eastAsia="IRNazanin"/>
          <w:color w:val="111111"/>
          <w:sz w:val="28"/>
          <w:sz w:val="28"/>
          <w:szCs w:val="28"/>
          <w:rtl w:val="true"/>
          <w:lang w:bidi="fa-IR"/>
        </w:rPr>
        <w:t xml:space="preserve">فلها من الفضل الذرا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من المجد السنام</w:t>
      </w:r>
    </w:p>
    <w:p>
      <w:pPr>
        <w:pStyle w:val="BookText"/>
        <w:rPr/>
      </w:pPr>
      <w:r>
        <w:rPr>
          <w:rFonts w:ascii="Amiri" w:hAnsi="Amiri" w:eastAsia="Amiri" w:cs="Amiri"/>
          <w:color w:val="111111"/>
          <w:sz w:val="28"/>
          <w:sz w:val="28"/>
          <w:szCs w:val="28"/>
          <w:rtl w:val="true"/>
          <w:lang w:bidi="ar-SA"/>
        </w:rPr>
        <w:t xml:space="preserve">ويقول السيد أحمد المحضار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العظيمة رتبة ومكانة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وجلالة جلت عن الإدراك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فبخ بخ يادرة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النسا من قد رقت مرقاك </w:t>
      </w:r>
    </w:p>
    <w:p>
      <w:pPr>
        <w:pStyle w:val="BookText"/>
        <w:rPr/>
      </w:pPr>
      <w:r>
        <w:rPr>
          <w:rFonts w:ascii="Amiri" w:hAnsi="Amiri" w:eastAsia="Amiri" w:cs="Amiri"/>
          <w:color w:val="111111"/>
          <w:sz w:val="28"/>
          <w:sz w:val="28"/>
          <w:szCs w:val="28"/>
          <w:rtl w:val="true"/>
          <w:lang w:bidi="ar-SA"/>
        </w:rPr>
        <w:t xml:space="preserve">اما السيد فؤاد أمين حمدي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كرموا ذات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كرموا بنت خویلد</w:t>
      </w:r>
    </w:p>
    <w:p>
      <w:pPr>
        <w:pStyle w:val="BookText"/>
        <w:rPr/>
      </w:pPr>
      <w:r>
        <w:rPr>
          <w:rFonts w:ascii="Amiri" w:hAnsi="Amiri" w:eastAsia="Amiri" w:cs="Amiri"/>
          <w:color w:val="111111"/>
          <w:sz w:val="28"/>
          <w:sz w:val="28"/>
          <w:szCs w:val="28"/>
          <w:rtl w:val="true"/>
          <w:lang w:bidi="ar-SA"/>
        </w:rPr>
        <w:t xml:space="preserve">من سمت كل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عن كل فرقد</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وفأنتم منارات الهدى ورحابه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تناهى كل عز وسؤدد</w:t>
      </w:r>
    </w:p>
    <w:p>
      <w:pPr>
        <w:pStyle w:val="BookText"/>
        <w:rPr/>
      </w:pPr>
      <w:r>
        <w:rPr>
          <w:rFonts w:ascii="Amiri" w:hAnsi="Amiri" w:eastAsia="Amiri" w:cs="Amiri"/>
          <w:color w:val="111111"/>
          <w:sz w:val="28"/>
          <w:sz w:val="28"/>
          <w:szCs w:val="28"/>
          <w:rtl w:val="true"/>
          <w:lang w:bidi="ar-SA"/>
        </w:rPr>
        <w:t xml:space="preserve">واسمع الشاعر بدوي طيب الأسماء يقول في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الفضلى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 حديث خديجة الكبرى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فحديثها بشذا الفضائل يعبق</w:t>
      </w:r>
    </w:p>
    <w:p>
      <w:pPr>
        <w:pStyle w:val="BookText"/>
        <w:rPr/>
      </w:pPr>
      <w:r>
        <w:rPr>
          <w:rFonts w:ascii="Amiri" w:hAnsi="Amiri" w:eastAsia="Amiri" w:cs="Amiri"/>
          <w:color w:val="111111"/>
          <w:sz w:val="28"/>
          <w:sz w:val="28"/>
          <w:szCs w:val="28"/>
          <w:rtl w:val="true"/>
          <w:lang w:bidi="ar-SA"/>
        </w:rPr>
        <w:t xml:space="preserve">مهما أفاض الواصفون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تسابقوا بالمدح فيها أخفقوا</w:t>
      </w:r>
    </w:p>
    <w:p>
      <w:pPr>
        <w:pStyle w:val="BookText"/>
        <w:rPr/>
      </w:pPr>
      <w:r>
        <w:rPr>
          <w:rFonts w:ascii="Amiri" w:hAnsi="Amiri" w:eastAsia="Amiri" w:cs="Amiri"/>
          <w:color w:val="111111"/>
          <w:sz w:val="28"/>
          <w:sz w:val="28"/>
          <w:szCs w:val="28"/>
          <w:rtl w:val="true"/>
          <w:lang w:bidi="ar-SA"/>
        </w:rPr>
        <w:t xml:space="preserve">لاتحصر الألفاظ غر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لايفى التعبير مهما نمقوا</w:t>
      </w:r>
    </w:p>
    <w:p>
      <w:pPr>
        <w:pStyle w:val="BookText"/>
        <w:rPr/>
      </w:pPr>
      <w:r>
        <w:rPr>
          <w:rFonts w:ascii="IRNazanin" w:hAnsi="IRNazanin" w:eastAsia="IRNazanin"/>
          <w:color w:val="111111"/>
          <w:sz w:val="28"/>
          <w:sz w:val="28"/>
          <w:szCs w:val="28"/>
          <w:rtl w:val="true"/>
          <w:lang w:bidi="fa-IR"/>
        </w:rPr>
        <w:t xml:space="preserve">یاجدة الحسنين والأشراف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يعلو علاك وفي المفاخر يلحق؟</w:t>
      </w:r>
    </w:p>
    <w:p>
      <w:pPr>
        <w:pStyle w:val="BookText"/>
        <w:rPr/>
      </w:pPr>
      <w:r>
        <w:rPr>
          <w:rFonts w:ascii="Amiri" w:hAnsi="Amiri" w:eastAsia="Amiri" w:cs="Amiri"/>
          <w:color w:val="111111"/>
          <w:sz w:val="28"/>
          <w:sz w:val="28"/>
          <w:szCs w:val="28"/>
          <w:rtl w:val="true"/>
          <w:lang w:bidi="ar-SA"/>
        </w:rPr>
        <w:t xml:space="preserve">والشاعر السيد جعفر ميرغني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وعلت على هام السِّماك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على الأمثال والأنداد</w:t>
      </w:r>
    </w:p>
    <w:p>
      <w:pPr>
        <w:pStyle w:val="BookText"/>
        <w:rPr/>
      </w:pPr>
      <w:r>
        <w:rPr>
          <w:rFonts w:ascii="Amiri" w:hAnsi="Amiri" w:eastAsia="Amiri" w:cs="Amiri"/>
          <w:color w:val="111111"/>
          <w:sz w:val="28"/>
          <w:sz w:val="28"/>
          <w:szCs w:val="28"/>
          <w:rtl w:val="true"/>
          <w:lang w:bidi="ar-SA"/>
        </w:rPr>
        <w:t xml:space="preserve">يا من كرامتها كشمس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إغاثتها كقدح زناد</w:t>
      </w:r>
    </w:p>
    <w:p>
      <w:pPr>
        <w:pStyle w:val="BookText"/>
        <w:rPr/>
      </w:pPr>
      <w:r>
        <w:rPr>
          <w:rFonts w:ascii="Amiri" w:hAnsi="Amiri" w:eastAsia="Amiri" w:cs="Amiri"/>
          <w:color w:val="111111"/>
          <w:sz w:val="28"/>
          <w:sz w:val="28"/>
          <w:szCs w:val="28"/>
          <w:rtl w:val="true"/>
          <w:lang w:bidi="ar-SA"/>
        </w:rPr>
        <w:t xml:space="preserve">أما عن كناها وأوصاف التكريم لها فما أكثرها في أشعارهم، فإذا كانوا فيما أسلفنا قالوا أنها لاتقاس بغيرها، وأنها رمز الطهر والعفاف والفضيلة، وأنها بلغت مالم تبلغه سواها وأنها وابنتها أعلى نساء الجنة مكاناً، و أن الألفاظ لا تحصر صفاتها، فاسمع معنا ما أطلقوه عليها من الكنى وعبارات التكريم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جعفر الميرغني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الورى وأم البتول وذات التقى وجدة الحسنين، وجدة السبطين وبحر الندى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السلام عليك يا أم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الرسول الهاشمي الهادي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البتول خديجة ذات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بشرت بالفوز والاسعاد </w:t>
      </w:r>
    </w:p>
    <w:p>
      <w:pPr>
        <w:pStyle w:val="BookText"/>
        <w:rPr/>
      </w:pPr>
      <w:r>
        <w:rPr>
          <w:rFonts w:ascii="Amiri" w:hAnsi="Amiri" w:eastAsia="Amiri" w:cs="Amiri"/>
          <w:color w:val="111111"/>
          <w:sz w:val="28"/>
          <w:sz w:val="28"/>
          <w:szCs w:val="28"/>
          <w:rtl w:val="true"/>
          <w:lang w:bidi="ar-SA"/>
        </w:rPr>
        <w:t xml:space="preserve">يا جدة الحسنين والسبطين يا بحر الندى والجود والإمداد وعند السيد بدوي طيب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فاطمة البتول وأم من ولدهم</w:t>
      </w:r>
    </w:p>
    <w:p>
      <w:pPr>
        <w:pStyle w:val="BookText"/>
        <w:rPr/>
      </w:pPr>
      <w:r>
        <w:rPr>
          <w:rFonts w:ascii="Amiri" w:hAnsi="Amiri" w:eastAsia="Amiri" w:cs="Amiri"/>
          <w:color w:val="111111"/>
          <w:sz w:val="28"/>
          <w:sz w:val="28"/>
          <w:szCs w:val="28"/>
          <w:rtl w:val="true"/>
          <w:lang w:bidi="ar-SA"/>
        </w:rPr>
        <w:t xml:space="preserve">الرسول وجدة الحسنين والأشراف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فاطمة البتول وأم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الرسول الهاشمي المعرق</w:t>
      </w:r>
    </w:p>
    <w:p>
      <w:pPr>
        <w:pStyle w:val="BookText"/>
        <w:rPr/>
      </w:pPr>
      <w:r>
        <w:rPr>
          <w:rFonts w:ascii="Amiri" w:hAnsi="Amiri" w:eastAsia="Amiri" w:cs="Amiri"/>
          <w:color w:val="111111"/>
          <w:sz w:val="28"/>
          <w:sz w:val="28"/>
          <w:szCs w:val="28"/>
          <w:rtl w:val="true"/>
          <w:lang w:bidi="ar-SA"/>
        </w:rPr>
        <w:t xml:space="preserve">يا جدة الحسنين والاشراف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علاك وفي المفاخر يلحق؟</w:t>
      </w:r>
    </w:p>
    <w:p>
      <w:pPr>
        <w:pStyle w:val="BookText"/>
        <w:rPr/>
      </w:pPr>
      <w:r>
        <w:rPr>
          <w:rFonts w:ascii="IRNazanin" w:hAnsi="IRNazanin" w:eastAsia="IRNazanin"/>
          <w:color w:val="111111"/>
          <w:sz w:val="28"/>
          <w:sz w:val="28"/>
          <w:szCs w:val="28"/>
          <w:rtl w:val="true"/>
          <w:lang w:bidi="fa-IR"/>
        </w:rPr>
        <w:t>و هی عند السيد مصطفى المحضار أم المؤمنين، وأم من حلوا بشعب الحجون العطر، وأم فاطمة البتول، وجدة السبطين، وخير النساء، وأم</w:t>
      </w:r>
    </w:p>
    <w:p>
      <w:pPr>
        <w:pStyle w:val="BookText"/>
        <w:rPr/>
      </w:pPr>
      <w:r>
        <w:rPr>
          <w:rFonts w:ascii="Amiri" w:hAnsi="Amiri" w:eastAsia="Amiri" w:cs="Amiri"/>
          <w:color w:val="111111"/>
          <w:sz w:val="28"/>
          <w:sz w:val="28"/>
          <w:szCs w:val="28"/>
          <w:rtl w:val="true"/>
          <w:lang w:bidi="ar-SA"/>
        </w:rPr>
        <w:t>آل البيت والنساك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أم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بشعب الحجون الطيب الأرج</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فاطمة البتول تشفعي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يسعون حول حماك</w:t>
      </w:r>
    </w:p>
    <w:p>
      <w:pPr>
        <w:pStyle w:val="BookText"/>
        <w:rPr/>
      </w:pPr>
      <w:r>
        <w:rPr>
          <w:rFonts w:ascii="Amiri" w:hAnsi="Amiri" w:eastAsia="Amiri" w:cs="Amiri"/>
          <w:color w:val="111111"/>
          <w:sz w:val="28"/>
          <w:sz w:val="28"/>
          <w:szCs w:val="28"/>
          <w:rtl w:val="true"/>
          <w:lang w:bidi="ar-SA"/>
        </w:rPr>
        <w:t>يا جدة السبطين يا خير النساء يا أم آل البيت والنساك</w:t>
      </w:r>
    </w:p>
    <w:p>
      <w:pPr>
        <w:pStyle w:val="BookText"/>
        <w:rPr/>
      </w:pPr>
      <w:r>
        <w:rPr>
          <w:rFonts w:ascii="Amiri" w:hAnsi="Amiri" w:eastAsia="Amiri" w:cs="Amiri"/>
          <w:color w:val="111111"/>
          <w:sz w:val="28"/>
          <w:sz w:val="28"/>
          <w:szCs w:val="28"/>
          <w:rtl w:val="true"/>
          <w:lang w:bidi="ar-SA"/>
        </w:rPr>
        <w:t xml:space="preserve">أما السيد محمد أمين كتبي فهي عنده خديجة الكبرى، وأم البتول واخوتها، وأم المؤمنين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وخديجة الكبرى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سابقت الغمام</w:t>
      </w:r>
    </w:p>
    <w:p>
      <w:pPr>
        <w:pStyle w:val="BookText"/>
        <w:rPr/>
      </w:pPr>
      <w:r>
        <w:rPr>
          <w:rFonts w:ascii="Amiri" w:hAnsi="Amiri" w:eastAsia="Amiri" w:cs="Amiri"/>
          <w:color w:val="111111"/>
          <w:sz w:val="28"/>
          <w:sz w:val="28"/>
          <w:szCs w:val="28"/>
          <w:rtl w:val="true"/>
          <w:lang w:bidi="ar-SA"/>
        </w:rPr>
        <w:t xml:space="preserve">أم البتول وأم 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 في نظام</w:t>
      </w:r>
    </w:p>
    <w:p>
      <w:pPr>
        <w:pStyle w:val="BookText"/>
        <w:rPr/>
      </w:pPr>
      <w:r>
        <w:rPr>
          <w:rFonts w:ascii="Amiri" w:hAnsi="Amiri" w:eastAsia="Amiri" w:cs="Amiri"/>
          <w:color w:val="111111"/>
          <w:sz w:val="28"/>
          <w:sz w:val="28"/>
          <w:szCs w:val="28"/>
          <w:rtl w:val="true"/>
          <w:lang w:bidi="ar-SA"/>
        </w:rPr>
        <w:t xml:space="preserve">بالله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 هذا الغلام</w:t>
      </w:r>
    </w:p>
    <w:p>
      <w:pPr>
        <w:pStyle w:val="BookText"/>
        <w:rPr/>
      </w:pPr>
      <w:r>
        <w:rPr>
          <w:rFonts w:ascii="Amiri" w:hAnsi="Amiri" w:eastAsia="Amiri" w:cs="Amiri"/>
          <w:color w:val="111111"/>
          <w:sz w:val="28"/>
          <w:sz w:val="28"/>
          <w:szCs w:val="28"/>
          <w:rtl w:val="true"/>
          <w:lang w:bidi="ar-SA"/>
        </w:rPr>
        <w:t xml:space="preserve">أما السيد فؤاد حمدي فهي عنده أم المؤمنين وزوج محمد وكفى بهذا شرفاً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أم المؤمنينا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 محمد</w:t>
      </w:r>
    </w:p>
    <w:p>
      <w:pPr>
        <w:pStyle w:val="BookText"/>
        <w:rPr/>
      </w:pPr>
      <w:r>
        <w:rPr>
          <w:rFonts w:ascii="Amiri" w:hAnsi="Amiri" w:eastAsia="Amiri" w:cs="Amiri"/>
          <w:color w:val="111111"/>
          <w:sz w:val="28"/>
          <w:sz w:val="28"/>
          <w:szCs w:val="28"/>
          <w:rtl w:val="true"/>
          <w:lang w:bidi="ar-SA"/>
        </w:rPr>
        <w:t xml:space="preserve">وهي جدة آل البيت وجمال قريش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قريش قد تجلى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لجدة آل البيت بنت خويلد </w:t>
      </w:r>
    </w:p>
    <w:p>
      <w:pPr>
        <w:pStyle w:val="BookText"/>
        <w:rPr/>
      </w:pPr>
      <w:r>
        <w:rPr>
          <w:rFonts w:ascii="Amiri" w:hAnsi="Amiri" w:eastAsia="Amiri" w:cs="Amiri"/>
          <w:color w:val="111111"/>
          <w:sz w:val="28"/>
          <w:sz w:val="28"/>
          <w:szCs w:val="28"/>
          <w:rtl w:val="true"/>
          <w:lang w:bidi="ar-SA"/>
        </w:rPr>
        <w:t xml:space="preserve">وهى الدوحة الكبرى، و جدة الآل، وأم زهراء الوجود، وجدَّة نسلها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الدوحة الكبرى تمد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أهل الأرض أحفاد أحمد</w:t>
      </w:r>
    </w:p>
    <w:p>
      <w:pPr>
        <w:pStyle w:val="BookText"/>
        <w:rPr/>
      </w:pPr>
      <w:r>
        <w:rPr>
          <w:rFonts w:ascii="Amiri" w:hAnsi="Amiri" w:eastAsia="Amiri" w:cs="Amiri"/>
          <w:color w:val="111111"/>
          <w:sz w:val="28"/>
          <w:sz w:val="28"/>
          <w:szCs w:val="28"/>
          <w:rtl w:val="true"/>
          <w:lang w:bidi="ar-SA"/>
        </w:rPr>
        <w:t xml:space="preserve">فيا جدة الآل الكرام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أهديها بحب مجدد</w:t>
      </w:r>
    </w:p>
    <w:p>
      <w:pPr>
        <w:pStyle w:val="BookText"/>
        <w:rPr/>
      </w:pPr>
      <w:r>
        <w:rPr>
          <w:rFonts w:ascii="IRNazanin" w:hAnsi="IRNazanin" w:eastAsia="IRNazanin"/>
          <w:color w:val="111111"/>
          <w:sz w:val="28"/>
          <w:sz w:val="28"/>
          <w:szCs w:val="28"/>
          <w:rtl w:val="true"/>
          <w:lang w:bidi="fa-IR"/>
        </w:rPr>
        <w:t xml:space="preserve">أیا أم زهراء الوجود تفضلي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بفيض من حنانك مسعد</w:t>
      </w:r>
    </w:p>
    <w:p>
      <w:pPr>
        <w:pStyle w:val="BookText"/>
        <w:rPr/>
      </w:pPr>
      <w:r>
        <w:rPr>
          <w:rFonts w:ascii="Amiri" w:hAnsi="Amiri" w:eastAsia="Amiri" w:cs="Amiri"/>
          <w:color w:val="111111"/>
          <w:sz w:val="28"/>
          <w:sz w:val="28"/>
          <w:szCs w:val="28"/>
          <w:rtl w:val="true"/>
          <w:lang w:bidi="ar-SA"/>
        </w:rPr>
        <w:t xml:space="preserve">أيا أم فاطمة وجدة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زهوراً على هذا الأديم الممهد</w:t>
      </w:r>
    </w:p>
    <w:p>
      <w:pPr>
        <w:pStyle w:val="BookText"/>
        <w:rPr/>
      </w:pPr>
      <w:r>
        <w:rPr>
          <w:rFonts w:ascii="Amiri" w:hAnsi="Amiri" w:eastAsia="Amiri" w:cs="Amiri"/>
          <w:color w:val="111111"/>
          <w:sz w:val="28"/>
          <w:sz w:val="28"/>
          <w:szCs w:val="28"/>
          <w:rtl w:val="true"/>
          <w:lang w:bidi="ar-SA"/>
        </w:rPr>
        <w:t xml:space="preserve">أما الشاعر السيد محمد بدر الدين فيقول هي أم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كلهم</w:t>
      </w:r>
    </w:p>
    <w:p>
      <w:pPr>
        <w:pStyle w:val="BookText"/>
        <w:rPr/>
      </w:pPr>
      <w:r>
        <w:rPr>
          <w:rFonts w:ascii="IRNazanin" w:hAnsi="IRNazanin" w:eastAsia="IRNazanin"/>
          <w:color w:val="111111"/>
          <w:sz w:val="28"/>
          <w:sz w:val="28"/>
          <w:szCs w:val="28"/>
          <w:rtl w:val="true"/>
          <w:lang w:bidi="fa-IR"/>
        </w:rPr>
        <w:t>من نسلها، وهي أم فاطمة، وهي أمنا، وزوج خير الأمتین، وحب النبي</w:t>
      </w:r>
    </w:p>
    <w:p>
      <w:pPr>
        <w:pStyle w:val="BookText"/>
        <w:rPr/>
      </w:pPr>
      <w:r>
        <w:rPr>
          <w:rFonts w:ascii="Amiri" w:hAnsi="Amiri" w:eastAsia="Amiri" w:cs="Amiri"/>
          <w:color w:val="111111"/>
          <w:sz w:val="28"/>
          <w:sz w:val="28"/>
          <w:szCs w:val="28"/>
          <w:rtl w:val="true"/>
          <w:lang w:bidi="ar-SA"/>
        </w:rPr>
        <w:t xml:space="preserve">ووزيره، ودفء عمره، وأوفى النساء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والعترة الغر الكرام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نسلها أعلام صدق للهدي</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أم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مبذولا ومنثورا</w:t>
      </w:r>
    </w:p>
    <w:p>
      <w:pPr>
        <w:pStyle w:val="BookText"/>
        <w:rPr/>
      </w:pPr>
      <w:r>
        <w:rPr>
          <w:rFonts w:ascii="Amiri" w:hAnsi="Amiri" w:eastAsia="Amiri" w:cs="Amiri"/>
          <w:color w:val="111111"/>
          <w:sz w:val="28"/>
          <w:sz w:val="28"/>
          <w:szCs w:val="28"/>
          <w:rtl w:val="true"/>
          <w:lang w:bidi="ar-SA"/>
        </w:rPr>
        <w:t xml:space="preserve">سلام أم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مثواك منشورا</w:t>
      </w:r>
    </w:p>
    <w:p>
      <w:pPr>
        <w:pStyle w:val="BookText"/>
        <w:rPr/>
      </w:pPr>
      <w:r>
        <w:rPr>
          <w:rFonts w:ascii="Amiri" w:hAnsi="Amiri" w:eastAsia="Amiri" w:cs="Amiri"/>
          <w:color w:val="111111"/>
          <w:sz w:val="28"/>
          <w:sz w:val="28"/>
          <w:szCs w:val="28"/>
          <w:rtl w:val="true"/>
          <w:lang w:bidi="ar-SA"/>
        </w:rPr>
        <w:t xml:space="preserve">سلام أمنا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 تقديرا</w:t>
      </w:r>
    </w:p>
    <w:p>
      <w:pPr>
        <w:pStyle w:val="BookText"/>
        <w:rPr/>
      </w:pPr>
      <w:r>
        <w:rPr>
          <w:rFonts w:ascii="Amiri" w:hAnsi="Amiri" w:eastAsia="Amiri" w:cs="Amiri"/>
          <w:color w:val="111111"/>
          <w:sz w:val="28"/>
          <w:sz w:val="28"/>
          <w:szCs w:val="28"/>
          <w:rtl w:val="true"/>
          <w:lang w:bidi="ar-SA"/>
        </w:rPr>
        <w:t xml:space="preserve">أما ما سبقت اليه غيرها فكانت الأولى فيه فاسمع ما قالوه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السقاف 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من آمن، و أول من ثبت، و أول من جاءته البشرى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النور إذ دعا يا هناك</w:t>
      </w:r>
    </w:p>
    <w:p>
      <w:pPr>
        <w:pStyle w:val="BookText"/>
        <w:rPr/>
      </w:pPr>
      <w:r>
        <w:rPr>
          <w:rFonts w:ascii="Amiri" w:hAnsi="Amiri" w:eastAsia="Amiri" w:cs="Amiri"/>
          <w:color w:val="111111"/>
          <w:sz w:val="28"/>
          <w:sz w:val="28"/>
          <w:szCs w:val="28"/>
          <w:rtl w:val="true"/>
          <w:lang w:bidi="ar-SA"/>
        </w:rPr>
        <w:t xml:space="preserve">عندما قال عائدا من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زملته بكساك</w:t>
      </w:r>
    </w:p>
    <w:p>
      <w:pPr>
        <w:pStyle w:val="BookText"/>
        <w:rPr/>
      </w:pPr>
      <w:r>
        <w:rPr>
          <w:rFonts w:ascii="IRNazanin" w:hAnsi="IRNazanin" w:eastAsia="IRNazanin"/>
          <w:color w:val="111111"/>
          <w:sz w:val="28"/>
          <w:sz w:val="28"/>
          <w:szCs w:val="28"/>
          <w:rtl w:val="true"/>
          <w:lang w:bidi="fa-IR"/>
        </w:rPr>
        <w:t xml:space="preserve">کنت نعم الحنون خففت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جاء منه نحوك شاك</w:t>
      </w:r>
    </w:p>
    <w:p>
      <w:pPr>
        <w:pStyle w:val="BookText"/>
        <w:rPr/>
      </w:pPr>
      <w:r>
        <w:rPr>
          <w:rFonts w:ascii="Amiri" w:hAnsi="Amiri" w:eastAsia="Amiri" w:cs="Amiri"/>
          <w:color w:val="111111"/>
          <w:sz w:val="28"/>
          <w:sz w:val="28"/>
          <w:szCs w:val="28"/>
          <w:rtl w:val="true"/>
          <w:lang w:bidi="ar-SA"/>
        </w:rPr>
        <w:t>لا تخف سيدى حبيبي كلا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تخزى وأنت فوق السماك</w:t>
      </w:r>
    </w:p>
    <w:p>
      <w:pPr>
        <w:pStyle w:val="BookText"/>
        <w:rPr/>
      </w:pPr>
      <w:r>
        <w:rPr>
          <w:rFonts w:ascii="IRNazanin" w:hAnsi="IRNazanin" w:eastAsia="IRNazanin"/>
          <w:color w:val="111111"/>
          <w:sz w:val="28"/>
          <w:sz w:val="28"/>
          <w:szCs w:val="28"/>
          <w:rtl w:val="true"/>
          <w:lang w:bidi="fa-IR"/>
        </w:rPr>
        <w:t xml:space="preserve">كنت تولي الجميل تصنع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تحنو علی الیتیم الباکي</w:t>
      </w:r>
    </w:p>
    <w:p>
      <w:pPr>
        <w:pStyle w:val="BookText"/>
        <w:rPr/>
      </w:pPr>
      <w:r>
        <w:rPr>
          <w:rFonts w:ascii="Amiri" w:hAnsi="Amiri" w:eastAsia="Amiri" w:cs="Amiri"/>
          <w:color w:val="111111"/>
          <w:sz w:val="28"/>
          <w:sz w:val="28"/>
          <w:szCs w:val="28"/>
          <w:rtl w:val="true"/>
          <w:lang w:bidi="ar-SA"/>
        </w:rPr>
        <w:t xml:space="preserve">أنت تقري الضيوف أنت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القول طاهر كالملاك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تخزى وأنت خير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تجازي بشقوة وهلاك </w:t>
      </w:r>
    </w:p>
    <w:p>
      <w:pPr>
        <w:pStyle w:val="BookText"/>
        <w:rPr/>
      </w:pPr>
      <w:r>
        <w:rPr>
          <w:rFonts w:ascii="Amiri" w:hAnsi="Amiri" w:eastAsia="Amiri" w:cs="Amiri"/>
          <w:color w:val="111111"/>
          <w:sz w:val="28"/>
          <w:sz w:val="28"/>
          <w:szCs w:val="28"/>
          <w:rtl w:val="true"/>
          <w:lang w:bidi="ar-SA"/>
        </w:rPr>
        <w:t xml:space="preserve">وأمين السماء جاء ببشرى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يهديه من مولاك</w:t>
      </w:r>
    </w:p>
    <w:p>
      <w:pPr>
        <w:pStyle w:val="BookText"/>
        <w:rPr/>
      </w:pPr>
      <w:r>
        <w:rPr>
          <w:rFonts w:ascii="Amiri" w:hAnsi="Amiri" w:eastAsia="Amiri" w:cs="Amiri"/>
          <w:color w:val="111111"/>
          <w:sz w:val="28"/>
          <w:sz w:val="28"/>
          <w:szCs w:val="28"/>
          <w:rtl w:val="true"/>
          <w:lang w:bidi="ar-SA"/>
        </w:rPr>
        <w:t xml:space="preserve">والبشارات جمة وكثير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وببيت في جنة قد حباك</w:t>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فزت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ربنا الرحيم</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بهيه</w:t>
      </w:r>
    </w:p>
    <w:p>
      <w:pPr>
        <w:pStyle w:val="BookText"/>
        <w:rPr/>
      </w:pPr>
      <w:r>
        <w:rPr>
          <w:rFonts w:ascii="Amiri" w:hAnsi="Amiri" w:eastAsia="Amiri" w:cs="Amiri"/>
          <w:color w:val="111111"/>
          <w:sz w:val="28"/>
          <w:sz w:val="28"/>
          <w:szCs w:val="28"/>
          <w:rtl w:val="true"/>
          <w:lang w:bidi="ar-SA"/>
        </w:rPr>
        <w:t xml:space="preserve">غرفتها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قصب كريمة</w:t>
      </w:r>
    </w:p>
    <w:p>
      <w:pPr>
        <w:pStyle w:val="BookText"/>
        <w:rPr/>
      </w:pPr>
      <w:r>
        <w:rPr>
          <w:rFonts w:ascii="Amiri" w:hAnsi="Amiri" w:eastAsia="Amiri" w:cs="Amiri"/>
          <w:color w:val="111111"/>
          <w:sz w:val="28"/>
          <w:sz w:val="28"/>
          <w:szCs w:val="28"/>
          <w:rtl w:val="true"/>
          <w:lang w:bidi="ar-SA"/>
        </w:rPr>
        <w:t xml:space="preserve">وهبتها 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بالعطيه</w:t>
      </w:r>
    </w:p>
    <w:p>
      <w:pPr>
        <w:pStyle w:val="BookText"/>
        <w:rPr/>
      </w:pPr>
      <w:r>
        <w:rPr>
          <w:rFonts w:ascii="Amiri" w:hAnsi="Amiri" w:eastAsia="Amiri" w:cs="Amiri"/>
          <w:color w:val="111111"/>
          <w:sz w:val="28"/>
          <w:sz w:val="28"/>
          <w:szCs w:val="28"/>
          <w:rtl w:val="true"/>
          <w:lang w:bidi="ar-SA"/>
        </w:rPr>
        <w:t xml:space="preserve">آمنت بالبشير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كفور</w:t>
      </w:r>
    </w:p>
    <w:p>
      <w:pPr>
        <w:pStyle w:val="BookText"/>
        <w:rPr/>
      </w:pPr>
      <w:r>
        <w:rPr>
          <w:rFonts w:ascii="Amiri" w:hAnsi="Amiri" w:eastAsia="Amiri" w:cs="Amiri"/>
          <w:color w:val="111111"/>
          <w:sz w:val="28"/>
          <w:sz w:val="28"/>
          <w:szCs w:val="28"/>
          <w:rtl w:val="true"/>
          <w:lang w:bidi="ar-SA"/>
        </w:rPr>
        <w:t xml:space="preserve">رزقت بالذراري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فاحظي بهم سنيه</w:t>
      </w:r>
    </w:p>
    <w:p>
      <w:pPr>
        <w:pStyle w:val="BookText"/>
        <w:rPr/>
      </w:pPr>
      <w:r>
        <w:rPr>
          <w:rFonts w:ascii="Amiri" w:hAnsi="Amiri" w:eastAsia="Amiri" w:cs="Amiri"/>
          <w:color w:val="111111"/>
          <w:sz w:val="28"/>
          <w:sz w:val="28"/>
          <w:szCs w:val="28"/>
          <w:rtl w:val="true"/>
          <w:lang w:bidi="ar-SA"/>
        </w:rPr>
        <w:t xml:space="preserve">اما الشاعر محمد بدر الدين فيتكلم عن تفردها بالتثبيت و التدثير وعدم الزواج عليها وأنه لم يَشْكُ منها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أول من جاء جبريل إليه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جاءته البشرى و السلام من الله، والبيت من القصب خصوصية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من صبر معه من نسائه، وجاهدت بالنفس والمال فيقول عن خدرها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يوم غدوة أو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إذ يلقى لديك محمدا</w:t>
      </w:r>
    </w:p>
    <w:p>
      <w:pPr>
        <w:pStyle w:val="BookText"/>
        <w:rPr/>
      </w:pPr>
      <w:r>
        <w:rPr>
          <w:rFonts w:ascii="Amiri" w:hAnsi="Amiri" w:eastAsia="Amiri" w:cs="Amiri"/>
          <w:color w:val="111111"/>
          <w:sz w:val="28"/>
          <w:sz w:val="28"/>
          <w:szCs w:val="28"/>
          <w:rtl w:val="true"/>
          <w:lang w:bidi="ar-SA"/>
        </w:rPr>
        <w:t xml:space="preserve">لولا حراء لكان منزلك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إلى الدنيا الرسالة والهدى</w:t>
      </w:r>
    </w:p>
    <w:p>
      <w:pPr>
        <w:pStyle w:val="BookText"/>
        <w:rPr/>
      </w:pPr>
      <w:r>
        <w:rPr>
          <w:rFonts w:ascii="Amiri" w:hAnsi="Amiri" w:eastAsia="Amiri" w:cs="Amiri"/>
          <w:color w:val="111111"/>
          <w:sz w:val="28"/>
          <w:sz w:val="28"/>
          <w:szCs w:val="28"/>
          <w:rtl w:val="true"/>
          <w:lang w:bidi="ar-SA"/>
        </w:rPr>
        <w:t xml:space="preserve">وعن تأييدها وتفردها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البطولة إذ رأته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الدثار فما أجل و أمجدا</w:t>
      </w:r>
    </w:p>
    <w:p>
      <w:pPr>
        <w:pStyle w:val="BookText"/>
        <w:rPr/>
      </w:pPr>
      <w:r>
        <w:rPr>
          <w:rFonts w:ascii="Amiri" w:hAnsi="Amiri" w:eastAsia="Amiri" w:cs="Amiri"/>
          <w:color w:val="111111"/>
          <w:sz w:val="28"/>
          <w:sz w:val="28"/>
          <w:szCs w:val="28"/>
          <w:rtl w:val="true"/>
          <w:lang w:bidi="ar-SA"/>
        </w:rPr>
        <w:t xml:space="preserve">وحديثها والله لن تخزى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كالري في أثر الصدى</w:t>
      </w:r>
    </w:p>
    <w:p>
      <w:pPr>
        <w:pStyle w:val="BookText"/>
        <w:rPr/>
      </w:pPr>
      <w:r>
        <w:rPr>
          <w:rFonts w:ascii="Amiri" w:hAnsi="Amiri" w:eastAsia="Amiri" w:cs="Amiri"/>
          <w:color w:val="111111"/>
          <w:sz w:val="28"/>
          <w:sz w:val="28"/>
          <w:szCs w:val="28"/>
          <w:rtl w:val="true"/>
          <w:lang w:bidi="ar-SA"/>
        </w:rPr>
        <w:t xml:space="preserve">والحب تبذله كريماً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وتعينه بالمال حتى يصمدا</w:t>
      </w:r>
    </w:p>
    <w:p>
      <w:pPr>
        <w:pStyle w:val="BookText"/>
        <w:rPr/>
      </w:pPr>
      <w:r>
        <w:rPr>
          <w:rFonts w:ascii="Amiri" w:hAnsi="Amiri" w:eastAsia="Amiri" w:cs="Amiri"/>
          <w:color w:val="111111"/>
          <w:sz w:val="28"/>
          <w:sz w:val="28"/>
          <w:szCs w:val="28"/>
          <w:rtl w:val="true"/>
          <w:lang w:bidi="ar-SA"/>
        </w:rPr>
        <w:t xml:space="preserve">كانت لديه وحدها وكفى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ينضو لدى أحضانها ما أجهدا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يَشْكُ منها مرة أو تجفه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وكان هناؤها أن يسعدا </w:t>
      </w:r>
    </w:p>
    <w:p>
      <w:pPr>
        <w:pStyle w:val="BookText"/>
        <w:rPr/>
      </w:pPr>
      <w:r>
        <w:rPr>
          <w:rFonts w:ascii="Amiri" w:hAnsi="Amiri" w:eastAsia="Amiri" w:cs="Amiri"/>
          <w:color w:val="111111"/>
          <w:sz w:val="28"/>
          <w:sz w:val="28"/>
          <w:szCs w:val="28"/>
          <w:rtl w:val="true"/>
          <w:lang w:bidi="ar-SA"/>
        </w:rPr>
        <w:t xml:space="preserve">ويجيء جبريل الأمين محيباً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يحكي السلام مرددا</w:t>
      </w:r>
    </w:p>
    <w:p>
      <w:pPr>
        <w:pStyle w:val="BookText"/>
        <w:rPr/>
      </w:pPr>
      <w:r>
        <w:rPr>
          <w:rFonts w:ascii="Amiri" w:hAnsi="Amiri" w:eastAsia="Amiri" w:cs="Amiri"/>
          <w:color w:val="111111"/>
          <w:sz w:val="28"/>
          <w:sz w:val="28"/>
          <w:szCs w:val="28"/>
          <w:rtl w:val="true"/>
          <w:lang w:bidi="ar-SA"/>
        </w:rPr>
        <w:t xml:space="preserve">ومبشرا بالبيت من قصب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قمة الفردوس ربي شيدا</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ساقه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مولاه مأمورا</w:t>
      </w:r>
    </w:p>
    <w:p>
      <w:pPr>
        <w:pStyle w:val="BookText"/>
        <w:rPr/>
      </w:pPr>
      <w:r>
        <w:rPr>
          <w:rFonts w:ascii="Amiri" w:hAnsi="Amiri" w:eastAsia="Amiri" w:cs="Amiri"/>
          <w:color w:val="111111"/>
          <w:sz w:val="28"/>
          <w:sz w:val="28"/>
          <w:szCs w:val="28"/>
          <w:rtl w:val="true"/>
          <w:lang w:bidi="ar-SA"/>
        </w:rPr>
        <w:t xml:space="preserve">يزجي البيت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الخلد معمورا</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کنت درع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ومعينه في الأزمتین</w:t>
      </w:r>
    </w:p>
    <w:p>
      <w:pPr>
        <w:pStyle w:val="BookText"/>
        <w:rPr/>
      </w:pPr>
      <w:r>
        <w:rPr>
          <w:rFonts w:ascii="Amiri" w:hAnsi="Amiri" w:eastAsia="Amiri" w:cs="Amiri"/>
          <w:color w:val="111111"/>
          <w:sz w:val="28"/>
          <w:sz w:val="28"/>
          <w:szCs w:val="28"/>
          <w:rtl w:val="true"/>
          <w:lang w:bidi="ar-SA"/>
        </w:rPr>
        <w:t xml:space="preserve">وخديجة من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يحمل بشريين</w:t>
      </w:r>
    </w:p>
    <w:p>
      <w:pPr>
        <w:pStyle w:val="BookText"/>
        <w:rPr/>
      </w:pPr>
      <w:r>
        <w:rPr>
          <w:rFonts w:ascii="Amiri" w:hAnsi="Amiri" w:eastAsia="Amiri" w:cs="Amiri"/>
          <w:color w:val="111111"/>
          <w:sz w:val="28"/>
          <w:sz w:val="28"/>
          <w:szCs w:val="28"/>
          <w:rtl w:val="true"/>
          <w:lang w:bidi="ar-SA"/>
        </w:rPr>
        <w:t xml:space="preserve">بشرى السلام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 من كل غين</w:t>
      </w:r>
    </w:p>
    <w:p>
      <w:pPr>
        <w:pStyle w:val="BookText"/>
        <w:rPr/>
      </w:pPr>
      <w:r>
        <w:rPr>
          <w:rFonts w:ascii="Amiri" w:hAnsi="Amiri" w:eastAsia="Amiri" w:cs="Amiri"/>
          <w:color w:val="111111"/>
          <w:sz w:val="28"/>
          <w:sz w:val="28"/>
          <w:szCs w:val="28"/>
          <w:rtl w:val="true"/>
          <w:lang w:bidi="ar-SA"/>
        </w:rPr>
        <w:t xml:space="preserve">والبيت من قصب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إقرارا لعين</w:t>
      </w:r>
    </w:p>
    <w:p>
      <w:pPr>
        <w:pStyle w:val="BookText"/>
        <w:rPr/>
      </w:pPr>
      <w:r>
        <w:rPr>
          <w:rFonts w:ascii="Amiri" w:hAnsi="Amiri" w:eastAsia="Amiri" w:cs="Amiri"/>
          <w:color w:val="111111"/>
          <w:sz w:val="28"/>
          <w:sz w:val="28"/>
          <w:szCs w:val="28"/>
          <w:rtl w:val="true"/>
          <w:lang w:bidi="ar-SA"/>
        </w:rPr>
        <w:t xml:space="preserve">أما السيد أحمد المحضار فيقول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بادرت من دون النساء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 بالأوثان والإشراك</w:t>
      </w:r>
    </w:p>
    <w:p>
      <w:pPr>
        <w:pStyle w:val="BookText"/>
        <w:rPr/>
      </w:pPr>
      <w:r>
        <w:rPr>
          <w:rFonts w:ascii="Amiri" w:hAnsi="Amiri" w:eastAsia="Amiri" w:cs="Amiri"/>
          <w:color w:val="111111"/>
          <w:sz w:val="28"/>
          <w:sz w:val="28"/>
          <w:szCs w:val="28"/>
          <w:rtl w:val="true"/>
          <w:lang w:bidi="ar-SA"/>
        </w:rPr>
        <w:t xml:space="preserve">ويقول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قد سبق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لزوجة خير من صلى وصاما</w:t>
      </w:r>
    </w:p>
    <w:p>
      <w:pPr>
        <w:pStyle w:val="BookText"/>
        <w:rPr/>
      </w:pPr>
      <w:r>
        <w:rPr>
          <w:rFonts w:ascii="Amiri" w:hAnsi="Amiri" w:eastAsia="Amiri" w:cs="Amiri"/>
          <w:color w:val="111111"/>
          <w:sz w:val="28"/>
          <w:sz w:val="28"/>
          <w:szCs w:val="28"/>
          <w:rtl w:val="true"/>
          <w:lang w:bidi="ar-SA"/>
        </w:rPr>
        <w:t xml:space="preserve">وقصر في الجنان لذات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جبينها البدر التماما</w:t>
      </w:r>
    </w:p>
    <w:p>
      <w:pPr>
        <w:pStyle w:val="BookText"/>
        <w:rPr/>
      </w:pPr>
      <w:r>
        <w:rPr>
          <w:rFonts w:ascii="Amiri" w:hAnsi="Amiri" w:eastAsia="Amiri" w:cs="Amiri"/>
          <w:color w:val="111111"/>
          <w:sz w:val="28"/>
          <w:sz w:val="28"/>
          <w:szCs w:val="28"/>
          <w:rtl w:val="true"/>
          <w:lang w:bidi="ar-SA"/>
        </w:rPr>
        <w:t xml:space="preserve">فكم جاء الحبيب إليك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له السكينة والسلاما</w:t>
      </w:r>
    </w:p>
    <w:p>
      <w:pPr>
        <w:pStyle w:val="BookText"/>
        <w:rPr/>
      </w:pPr>
      <w:r>
        <w:rPr>
          <w:rFonts w:ascii="Amiri" w:hAnsi="Amiri" w:eastAsia="Amiri" w:cs="Amiri"/>
          <w:color w:val="111111"/>
          <w:sz w:val="28"/>
          <w:sz w:val="28"/>
          <w:szCs w:val="28"/>
          <w:rtl w:val="true"/>
          <w:lang w:bidi="ar-SA"/>
        </w:rPr>
        <w:t xml:space="preserve">حلفت لشد عزمته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لا يخزي الكراما</w:t>
      </w:r>
    </w:p>
    <w:p>
      <w:pPr>
        <w:pStyle w:val="BookText"/>
        <w:rPr/>
      </w:pPr>
      <w:r>
        <w:rPr>
          <w:rFonts w:ascii="Amiri" w:hAnsi="Amiri" w:eastAsia="Amiri" w:cs="Amiri"/>
          <w:color w:val="111111"/>
          <w:sz w:val="28"/>
          <w:sz w:val="28"/>
          <w:szCs w:val="28"/>
          <w:rtl w:val="true"/>
          <w:lang w:bidi="ar-SA"/>
        </w:rPr>
        <w:t xml:space="preserve">وصدقت النبوة في 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الإيمان لم تخشَيْ ملاما</w:t>
      </w:r>
    </w:p>
    <w:p>
      <w:pPr>
        <w:pStyle w:val="BookText"/>
        <w:rPr/>
      </w:pPr>
      <w:r>
        <w:rPr>
          <w:rFonts w:ascii="Amiri" w:hAnsi="Amiri" w:eastAsia="Amiri" w:cs="Amiri"/>
          <w:color w:val="111111"/>
          <w:sz w:val="28"/>
          <w:sz w:val="28"/>
          <w:szCs w:val="28"/>
          <w:rtl w:val="true"/>
          <w:lang w:bidi="ar-SA"/>
        </w:rPr>
        <w:t xml:space="preserve">أما السيد مصطفى المحضار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وكمال هذا السعد ما قد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المأوى بها مأواك</w:t>
      </w:r>
    </w:p>
    <w:p>
      <w:pPr>
        <w:pStyle w:val="BookText"/>
        <w:rPr/>
      </w:pPr>
      <w:r>
        <w:rPr>
          <w:rFonts w:ascii="Amiri" w:hAnsi="Amiri" w:eastAsia="Amiri" w:cs="Amiri"/>
          <w:color w:val="111111"/>
          <w:sz w:val="28"/>
          <w:sz w:val="28"/>
          <w:szCs w:val="28"/>
          <w:rtl w:val="true"/>
          <w:lang w:bidi="ar-SA"/>
        </w:rPr>
        <w:t xml:space="preserve">والقصر من قصب ساج بلا 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بلا نصب رب السما أعطاك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محمد أمين كتبي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والله بشرها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من الرتب السوام</w:t>
      </w:r>
    </w:p>
    <w:p>
      <w:pPr>
        <w:pStyle w:val="BookText"/>
        <w:rPr/>
      </w:pPr>
      <w:r>
        <w:rPr>
          <w:rFonts w:ascii="IRNazanin" w:hAnsi="IRNazanin" w:eastAsia="IRNazanin"/>
          <w:color w:val="111111"/>
          <w:sz w:val="28"/>
          <w:sz w:val="28"/>
          <w:szCs w:val="28"/>
          <w:rtl w:val="true"/>
          <w:lang w:bidi="fa-IR"/>
        </w:rPr>
        <w:t xml:space="preserve">وبمنزل قصب بجنته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طرف التمام</w:t>
      </w:r>
    </w:p>
    <w:p>
      <w:pPr>
        <w:pStyle w:val="BookText"/>
        <w:rPr/>
      </w:pPr>
      <w:r>
        <w:rPr>
          <w:rFonts w:ascii="Amiri" w:hAnsi="Amiri" w:eastAsia="Amiri" w:cs="Amiri"/>
          <w:color w:val="111111"/>
          <w:sz w:val="28"/>
          <w:sz w:val="28"/>
          <w:szCs w:val="28"/>
          <w:rtl w:val="true"/>
          <w:lang w:bidi="ar-SA"/>
        </w:rPr>
        <w:t xml:space="preserve">قصب هو الدر المجوف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يتيم أو توام</w:t>
      </w:r>
    </w:p>
    <w:p>
      <w:pPr>
        <w:pStyle w:val="BookText"/>
        <w:rPr/>
      </w:pPr>
      <w:r>
        <w:rPr>
          <w:rFonts w:ascii="Amiri" w:hAnsi="Amiri" w:eastAsia="Amiri" w:cs="Amiri"/>
          <w:color w:val="111111"/>
          <w:sz w:val="28"/>
          <w:sz w:val="28"/>
          <w:szCs w:val="28"/>
          <w:rtl w:val="true"/>
          <w:lang w:bidi="ar-SA"/>
        </w:rPr>
        <w:t xml:space="preserve">والسيد فؤاد حمدي يشارك في هذه المعاني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زملته دثرته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قول الرسالة</w:t>
      </w:r>
    </w:p>
    <w:p>
      <w:pPr>
        <w:pStyle w:val="BookText"/>
        <w:rPr/>
      </w:pPr>
      <w:r>
        <w:rPr>
          <w:rFonts w:ascii="Amiri" w:hAnsi="Amiri" w:eastAsia="Amiri" w:cs="Amiri"/>
          <w:color w:val="111111"/>
          <w:sz w:val="28"/>
          <w:sz w:val="28"/>
          <w:szCs w:val="28"/>
          <w:rtl w:val="true"/>
          <w:lang w:bidi="ar-SA"/>
        </w:rPr>
        <w:t xml:space="preserve">حينما عاد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مما جرى له</w:t>
      </w:r>
    </w:p>
    <w:p>
      <w:pPr>
        <w:pStyle w:val="BookText"/>
        <w:rPr/>
      </w:pPr>
      <w:r>
        <w:rPr>
          <w:rFonts w:ascii="Amiri" w:hAnsi="Amiri" w:eastAsia="Amiri" w:cs="Amiri"/>
          <w:color w:val="111111"/>
          <w:sz w:val="28"/>
          <w:sz w:val="28"/>
          <w:szCs w:val="28"/>
          <w:rtl w:val="true"/>
          <w:lang w:bidi="ar-SA"/>
        </w:rPr>
        <w:t xml:space="preserve">لا تخف أنت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من ذي الجلاله</w:t>
      </w:r>
    </w:p>
    <w:p>
      <w:pPr>
        <w:pStyle w:val="BookText"/>
        <w:rPr/>
      </w:pPr>
      <w:r>
        <w:rPr>
          <w:rFonts w:ascii="IRNazanin" w:hAnsi="IRNazanin" w:eastAsia="IRNazanin"/>
          <w:color w:val="111111"/>
          <w:sz w:val="28"/>
          <w:sz w:val="28"/>
          <w:szCs w:val="28"/>
          <w:rtl w:val="true"/>
          <w:lang w:bidi="fa-IR"/>
        </w:rPr>
        <w:t xml:space="preserve">أول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بشری محمد</w:t>
      </w:r>
    </w:p>
    <w:p>
      <w:pPr>
        <w:pStyle w:val="BookText"/>
        <w:rPr/>
      </w:pPr>
      <w:r>
        <w:rPr>
          <w:rFonts w:ascii="Amiri" w:hAnsi="Amiri" w:eastAsia="Amiri" w:cs="Amiri"/>
          <w:color w:val="111111"/>
          <w:sz w:val="28"/>
          <w:sz w:val="28"/>
          <w:szCs w:val="28"/>
          <w:rtl w:val="true"/>
          <w:lang w:bidi="ar-SA"/>
        </w:rPr>
        <w:t xml:space="preserve">قبلها ما قام 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طٰه للصلاة</w:t>
      </w:r>
    </w:p>
    <w:p>
      <w:pPr>
        <w:pStyle w:val="BookText"/>
        <w:rPr/>
      </w:pPr>
      <w:r>
        <w:rPr>
          <w:rFonts w:ascii="Amiri" w:hAnsi="Amiri" w:eastAsia="Amiri" w:cs="Amiri"/>
          <w:color w:val="111111"/>
          <w:sz w:val="28"/>
          <w:sz w:val="28"/>
          <w:szCs w:val="28"/>
          <w:rtl w:val="true"/>
          <w:lang w:bidi="ar-SA"/>
        </w:rPr>
        <w:t xml:space="preserve">بشرت دون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بيتا من قصب</w:t>
      </w:r>
    </w:p>
    <w:p>
      <w:pPr>
        <w:pStyle w:val="BookText"/>
        <w:rPr/>
      </w:pPr>
      <w:r>
        <w:rPr>
          <w:rFonts w:ascii="Amiri" w:hAnsi="Amiri" w:eastAsia="Amiri" w:cs="Amiri"/>
          <w:color w:val="111111"/>
          <w:sz w:val="28"/>
          <w:sz w:val="28"/>
          <w:szCs w:val="28"/>
          <w:rtl w:val="true"/>
          <w:lang w:bidi="ar-SA"/>
        </w:rPr>
        <w:t xml:space="preserve">بين جنات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وخلود مرتقب</w:t>
      </w:r>
    </w:p>
    <w:p>
      <w:pPr>
        <w:pStyle w:val="BookText"/>
        <w:rPr/>
      </w:pPr>
      <w:r>
        <w:rPr>
          <w:rFonts w:ascii="Amiri" w:hAnsi="Amiri" w:eastAsia="Amiri" w:cs="Amiri"/>
          <w:color w:val="111111"/>
          <w:sz w:val="28"/>
          <w:sz w:val="28"/>
          <w:szCs w:val="28"/>
          <w:rtl w:val="true"/>
          <w:lang w:bidi="ar-SA"/>
        </w:rPr>
        <w:t xml:space="preserve">وهي شدت أزر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اشتدت مواقف</w:t>
      </w:r>
    </w:p>
    <w:p>
      <w:pPr>
        <w:pStyle w:val="BookText"/>
        <w:rPr/>
      </w:pPr>
      <w:r>
        <w:rPr>
          <w:rFonts w:ascii="Amiri" w:hAnsi="Amiri" w:eastAsia="Amiri" w:cs="Amiri"/>
          <w:color w:val="111111"/>
          <w:sz w:val="28"/>
          <w:sz w:val="28"/>
          <w:szCs w:val="28"/>
          <w:rtl w:val="true"/>
          <w:lang w:bidi="ar-SA"/>
        </w:rPr>
        <w:t xml:space="preserve">في حصار الشعب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بالعواصف</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الله العليم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فيا مرحى بهذا التفرد</w:t>
      </w:r>
    </w:p>
    <w:p>
      <w:pPr>
        <w:pStyle w:val="BookText"/>
        <w:rPr/>
      </w:pPr>
      <w:r>
        <w:rPr>
          <w:rFonts w:ascii="Amiri" w:hAnsi="Amiri" w:eastAsia="Amiri" w:cs="Amiri"/>
          <w:color w:val="111111"/>
          <w:sz w:val="28"/>
          <w:sz w:val="28"/>
          <w:szCs w:val="28"/>
          <w:rtl w:val="true"/>
          <w:lang w:bidi="ar-SA"/>
        </w:rPr>
        <w:t xml:space="preserve">وفي قمة الفردوس فزت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به بين النعيم المخلد</w:t>
      </w:r>
    </w:p>
    <w:p>
      <w:pPr>
        <w:pStyle w:val="BookText"/>
        <w:rPr/>
      </w:pPr>
      <w:r>
        <w:rPr>
          <w:rFonts w:ascii="Amiri" w:hAnsi="Amiri" w:eastAsia="Amiri" w:cs="Amiri"/>
          <w:color w:val="111111"/>
          <w:sz w:val="28"/>
          <w:sz w:val="28"/>
          <w:szCs w:val="28"/>
          <w:rtl w:val="true"/>
          <w:lang w:bidi="ar-SA"/>
        </w:rPr>
        <w:t xml:space="preserve">وكنت بهذا المجد أول 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 من حب النبي المؤيد</w:t>
      </w:r>
    </w:p>
    <w:p>
      <w:pPr>
        <w:pStyle w:val="BookText"/>
        <w:rPr/>
      </w:pPr>
      <w:r>
        <w:rPr>
          <w:rFonts w:ascii="Amiri" w:hAnsi="Amiri" w:eastAsia="Amiri" w:cs="Amiri"/>
          <w:color w:val="111111"/>
          <w:sz w:val="28"/>
          <w:sz w:val="28"/>
          <w:szCs w:val="28"/>
          <w:rtl w:val="true"/>
          <w:lang w:bidi="ar-SA"/>
        </w:rPr>
        <w:t xml:space="preserve">واسمع الشاعر بدوي طيب الأسماء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السابقين إلى الهداية 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قائمة الهداة تحلق</w:t>
      </w:r>
    </w:p>
    <w:p>
      <w:pPr>
        <w:pStyle w:val="BookText"/>
        <w:rPr/>
      </w:pPr>
      <w:r>
        <w:rPr>
          <w:rFonts w:ascii="Amiri" w:hAnsi="Amiri" w:eastAsia="Amiri" w:cs="Amiri"/>
          <w:color w:val="111111"/>
          <w:sz w:val="28"/>
          <w:sz w:val="28"/>
          <w:szCs w:val="28"/>
          <w:rtl w:val="true"/>
          <w:lang w:bidi="ar-SA"/>
        </w:rPr>
        <w:t xml:space="preserve">كم هونت صعباً وحلت معضلا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لتثبت المختار فيما يقلق</w:t>
      </w:r>
    </w:p>
    <w:p>
      <w:pPr>
        <w:pStyle w:val="BookText"/>
        <w:rPr/>
      </w:pPr>
      <w:r>
        <w:rPr>
          <w:rFonts w:ascii="Amiri" w:hAnsi="Amiri" w:eastAsia="Amiri" w:cs="Amiri"/>
          <w:color w:val="111111"/>
          <w:sz w:val="28"/>
          <w:sz w:val="28"/>
          <w:szCs w:val="28"/>
          <w:rtl w:val="true"/>
          <w:lang w:bidi="ar-SA"/>
        </w:rPr>
        <w:t xml:space="preserve">لم تدخر وسعاً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وترأم بالحنان وتغدق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صدقته وآمنت وترفقت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عنه تباعدوا وتفرقوا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ينزل بالسلام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الجلال وبالتحية ينطق</w:t>
      </w:r>
    </w:p>
    <w:p>
      <w:pPr>
        <w:pStyle w:val="BookText"/>
        <w:rPr/>
      </w:pPr>
      <w:r>
        <w:rPr>
          <w:rFonts w:ascii="Amiri" w:hAnsi="Amiri" w:eastAsia="Amiri" w:cs="Amiri"/>
          <w:color w:val="111111"/>
          <w:sz w:val="28"/>
          <w:sz w:val="28"/>
          <w:szCs w:val="28"/>
          <w:rtl w:val="true"/>
          <w:lang w:bidi="ar-SA"/>
        </w:rPr>
        <w:t xml:space="preserve">ومبشراً لك في الجنان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دعائمه تضيء وتشرق</w:t>
      </w:r>
    </w:p>
    <w:p>
      <w:pPr>
        <w:pStyle w:val="BookText"/>
        <w:rPr/>
      </w:pPr>
      <w:r>
        <w:rPr>
          <w:rFonts w:ascii="Amiri" w:hAnsi="Amiri" w:eastAsia="Amiri" w:cs="Amiri"/>
          <w:color w:val="111111"/>
          <w:sz w:val="28"/>
          <w:sz w:val="28"/>
          <w:szCs w:val="28"/>
          <w:rtl w:val="true"/>
          <w:lang w:bidi="ar-SA"/>
        </w:rPr>
        <w:t xml:space="preserve">وهذا السيد جعفر ميرغني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بقصر أي قصر مثله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جنة جلت عن التعداد</w:t>
      </w:r>
    </w:p>
    <w:p>
      <w:pPr>
        <w:pStyle w:val="BookText"/>
        <w:rPr/>
      </w:pPr>
      <w:r>
        <w:rPr>
          <w:rFonts w:ascii="Amiri" w:hAnsi="Amiri" w:eastAsia="Amiri" w:cs="Amiri"/>
          <w:color w:val="111111"/>
          <w:sz w:val="28"/>
          <w:sz w:val="28"/>
          <w:szCs w:val="28"/>
          <w:rtl w:val="true"/>
          <w:lang w:bidi="ar-SA"/>
        </w:rPr>
        <w:t xml:space="preserve">جادت على خير الأنام بمالها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فأنالها الحسنى وخير مراد</w:t>
      </w:r>
    </w:p>
    <w:p>
      <w:pPr>
        <w:pStyle w:val="BookText"/>
        <w:rPr/>
      </w:pPr>
      <w:r>
        <w:rPr>
          <w:rFonts w:ascii="Amiri" w:hAnsi="Amiri" w:eastAsia="Amiri" w:cs="Amiri"/>
          <w:color w:val="111111"/>
          <w:sz w:val="28"/>
          <w:sz w:val="28"/>
          <w:szCs w:val="28"/>
          <w:rtl w:val="true"/>
          <w:lang w:bidi="ar-SA"/>
        </w:rPr>
        <w:t xml:space="preserve">نصرت حبيب الله في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بكل جميلة وأيادي</w:t>
      </w:r>
    </w:p>
    <w:p>
      <w:pPr>
        <w:pStyle w:val="BookText"/>
        <w:rPr/>
      </w:pPr>
      <w:r>
        <w:rPr>
          <w:rFonts w:ascii="Amiri" w:hAnsi="Amiri" w:eastAsia="Amiri" w:cs="Amiri"/>
          <w:color w:val="111111"/>
          <w:sz w:val="28"/>
          <w:sz w:val="28"/>
          <w:szCs w:val="28"/>
          <w:rtl w:val="true"/>
          <w:lang w:bidi="ar-SA"/>
        </w:rPr>
        <w:t xml:space="preserve">شرفت بتصديق وصدق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باسلام على الأجواد</w:t>
      </w:r>
    </w:p>
    <w:p>
      <w:pPr>
        <w:pStyle w:val="BookText"/>
        <w:rPr/>
      </w:pPr>
      <w:r>
        <w:rPr>
          <w:rFonts w:ascii="Amiri" w:hAnsi="Amiri" w:eastAsia="Amiri" w:cs="Amiri"/>
          <w:color w:val="111111"/>
          <w:sz w:val="28"/>
          <w:sz w:val="28"/>
          <w:szCs w:val="28"/>
          <w:rtl w:val="true"/>
          <w:lang w:bidi="ar-SA"/>
        </w:rPr>
        <w:t xml:space="preserve">وتزمل المختار حتى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الروع المثار بإذن مولى هادي</w:t>
      </w:r>
    </w:p>
    <w:p>
      <w:pPr>
        <w:pStyle w:val="BookText"/>
        <w:rPr/>
      </w:pPr>
      <w:r>
        <w:rPr>
          <w:rFonts w:ascii="Amiri" w:hAnsi="Amiri" w:eastAsia="Amiri" w:cs="Amiri"/>
          <w:color w:val="111111"/>
          <w:sz w:val="28"/>
          <w:sz w:val="28"/>
          <w:szCs w:val="28"/>
          <w:rtl w:val="true"/>
          <w:lang w:bidi="ar-SA"/>
        </w:rPr>
        <w:t xml:space="preserve">وتثبت المحمود في 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تدنى من الإسعاد</w:t>
      </w:r>
    </w:p>
    <w:p>
      <w:pPr>
        <w:pStyle w:val="BookText"/>
        <w:rPr/>
      </w:pPr>
      <w:r>
        <w:rPr>
          <w:rFonts w:ascii="Amiri" w:hAnsi="Amiri" w:eastAsia="Amiri" w:cs="Amiri"/>
          <w:color w:val="111111"/>
          <w:sz w:val="28"/>
          <w:sz w:val="28"/>
          <w:szCs w:val="28"/>
          <w:rtl w:val="true"/>
          <w:lang w:bidi="ar-SA"/>
        </w:rPr>
        <w:t xml:space="preserve">أما أخلاقها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وحسنها وتقواها وصبرها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التكريم التي عرضوها لها فهي دوحة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وكوكب و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اختارها الله لنصر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المعاني نسمع الشاعر السيد طه السقاف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حورية ورمز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طهر والطهر من أسماك</w:t>
      </w:r>
    </w:p>
    <w:p>
      <w:pPr>
        <w:pStyle w:val="BookText"/>
        <w:rPr/>
      </w:pPr>
      <w:r>
        <w:rPr>
          <w:rFonts w:ascii="Amiri" w:hAnsi="Amiri" w:eastAsia="Amiri" w:cs="Amiri"/>
          <w:color w:val="111111"/>
          <w:sz w:val="28"/>
          <w:sz w:val="28"/>
          <w:szCs w:val="28"/>
          <w:rtl w:val="true"/>
          <w:lang w:bidi="ar-SA"/>
        </w:rPr>
        <w:t xml:space="preserve">قمر للوجود أشرق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قد أضاء من علياك</w:t>
      </w:r>
    </w:p>
    <w:p>
      <w:pPr>
        <w:pStyle w:val="BookText"/>
        <w:rPr/>
      </w:pPr>
      <w:r>
        <w:rPr>
          <w:rFonts w:ascii="IRNazanin" w:hAnsi="IRNazanin" w:eastAsia="IRNazanin"/>
          <w:color w:val="111111"/>
          <w:sz w:val="28"/>
          <w:sz w:val="28"/>
          <w:szCs w:val="28"/>
          <w:rtl w:val="true"/>
          <w:lang w:bidi="fa-IR"/>
        </w:rPr>
        <w:t xml:space="preserve">ويقول الشاعر محمد بدر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ياصبرها والناس حول حبيبها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يذيب الشامخ المتشددا</w:t>
      </w:r>
    </w:p>
    <w:p>
      <w:pPr>
        <w:pStyle w:val="BookText"/>
        <w:rPr/>
      </w:pPr>
      <w:r>
        <w:rPr>
          <w:rFonts w:ascii="Amiri" w:hAnsi="Amiri" w:eastAsia="Amiri" w:cs="Amiri"/>
          <w:color w:val="111111"/>
          <w:sz w:val="28"/>
          <w:sz w:val="28"/>
          <w:szCs w:val="28"/>
          <w:rtl w:val="true"/>
          <w:lang w:bidi="ar-SA"/>
        </w:rPr>
        <w:t xml:space="preserve">يا آية الإخلاص كيف رضاؤها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بذهابه للغار كي يتعبدا</w:t>
      </w:r>
    </w:p>
    <w:p>
      <w:pPr>
        <w:pStyle w:val="BookText"/>
        <w:rPr/>
      </w:pPr>
      <w:r>
        <w:rPr>
          <w:rFonts w:ascii="Amiri" w:hAnsi="Amiri" w:eastAsia="Amiri" w:cs="Amiri"/>
          <w:color w:val="111111"/>
          <w:sz w:val="28"/>
          <w:sz w:val="28"/>
          <w:szCs w:val="28"/>
          <w:rtl w:val="true"/>
          <w:lang w:bidi="ar-SA"/>
        </w:rPr>
        <w:t xml:space="preserve">ياللبطولة فى الزمان 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والإخلاص فيك تجسدا</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فهوى الحبيب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فيه و تغرمين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وبذا الوفاء بلغت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الفرقدين</w:t>
      </w:r>
    </w:p>
    <w:p>
      <w:pPr>
        <w:pStyle w:val="BookText"/>
        <w:rPr/>
      </w:pPr>
      <w:r>
        <w:rPr>
          <w:rFonts w:ascii="Amiri" w:hAnsi="Amiri" w:eastAsia="Amiri" w:cs="Amiri"/>
          <w:color w:val="111111"/>
          <w:sz w:val="28"/>
          <w:sz w:val="28"/>
          <w:szCs w:val="28"/>
          <w:rtl w:val="true"/>
          <w:lang w:bidi="ar-SA"/>
        </w:rPr>
        <w:t xml:space="preserve">أحبيبة أحمد وسراجا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يهديني في الليل الداجي</w:t>
      </w:r>
    </w:p>
    <w:p>
      <w:pPr>
        <w:pStyle w:val="BookText"/>
        <w:rPr/>
      </w:pPr>
      <w:r>
        <w:rPr>
          <w:rFonts w:ascii="Amiri" w:hAnsi="Amiri" w:eastAsia="Amiri" w:cs="Amiri"/>
          <w:color w:val="111111"/>
          <w:sz w:val="28"/>
          <w:sz w:val="28"/>
          <w:szCs w:val="28"/>
          <w:rtl w:val="true"/>
          <w:lang w:bidi="ar-SA"/>
        </w:rPr>
        <w:t xml:space="preserve">يا باب الهادي وحنانا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المحزون الشاجي</w:t>
      </w:r>
    </w:p>
    <w:p>
      <w:pPr>
        <w:pStyle w:val="BookText"/>
        <w:rPr/>
      </w:pPr>
      <w:r>
        <w:rPr>
          <w:rFonts w:ascii="Amiri" w:hAnsi="Amiri" w:eastAsia="Amiri" w:cs="Amiri"/>
          <w:color w:val="111111"/>
          <w:sz w:val="28"/>
          <w:sz w:val="28"/>
          <w:szCs w:val="28"/>
          <w:rtl w:val="true"/>
          <w:lang w:bidi="ar-SA"/>
        </w:rPr>
        <w:t xml:space="preserve">يقول الشاعر السيد أحمد بن محمد المحضار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في برجها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وتبلجت بجمالها عيناك</w:t>
      </w:r>
    </w:p>
    <w:p>
      <w:pPr>
        <w:pStyle w:val="BookText"/>
        <w:rPr/>
      </w:pPr>
      <w:r>
        <w:rPr>
          <w:rFonts w:ascii="Amiri" w:hAnsi="Amiri" w:eastAsia="Amiri" w:cs="Amiri"/>
          <w:color w:val="111111"/>
          <w:sz w:val="28"/>
          <w:sz w:val="28"/>
          <w:szCs w:val="28"/>
          <w:rtl w:val="true"/>
          <w:lang w:bidi="ar-SA"/>
        </w:rPr>
        <w:t xml:space="preserve">ويقول السيد مصطفى المحضار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الصدق أم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بشعب الحجون الطيب الأرج</w:t>
      </w:r>
    </w:p>
    <w:p>
      <w:pPr>
        <w:pStyle w:val="BookText"/>
        <w:rPr/>
      </w:pPr>
      <w:r>
        <w:rPr>
          <w:rFonts w:ascii="Amiri" w:hAnsi="Amiri" w:eastAsia="Amiri" w:cs="Amiri"/>
          <w:color w:val="111111"/>
          <w:sz w:val="28"/>
          <w:sz w:val="28"/>
          <w:szCs w:val="28"/>
          <w:rtl w:val="true"/>
          <w:lang w:bidi="ar-SA"/>
        </w:rPr>
        <w:t xml:space="preserve">ويقول السيد محمد أمين كتبي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وخديجة الكبرى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سابقت الغمام</w:t>
      </w:r>
    </w:p>
    <w:p>
      <w:pPr>
        <w:pStyle w:val="BookText"/>
        <w:rPr/>
      </w:pPr>
      <w:r>
        <w:rPr>
          <w:rFonts w:ascii="Amiri" w:hAnsi="Amiri" w:eastAsia="Amiri" w:cs="Amiri"/>
          <w:color w:val="111111"/>
          <w:sz w:val="28"/>
          <w:sz w:val="28"/>
          <w:szCs w:val="28"/>
          <w:rtl w:val="true"/>
          <w:lang w:bidi="ar-SA"/>
        </w:rPr>
        <w:t xml:space="preserve">أما السيد فؤاد حمدي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حوت كل آيات الجمال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وأخلاقها والأصل أكرم محتد</w:t>
      </w:r>
    </w:p>
    <w:p>
      <w:pPr>
        <w:pStyle w:val="BookText"/>
        <w:rPr/>
      </w:pPr>
      <w:r>
        <w:rPr>
          <w:rFonts w:ascii="Amiri" w:hAnsi="Amiri" w:eastAsia="Amiri" w:cs="Amiri"/>
          <w:color w:val="111111"/>
          <w:sz w:val="28"/>
          <w:sz w:val="28"/>
          <w:szCs w:val="28"/>
          <w:rtl w:val="true"/>
          <w:lang w:bidi="ar-SA"/>
        </w:rPr>
        <w:t xml:space="preserve">اذا أسفرت عن وجهها كان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نور النيرين بمرصد</w:t>
      </w:r>
    </w:p>
    <w:p>
      <w:pPr>
        <w:pStyle w:val="BookText"/>
        <w:rPr/>
      </w:pPr>
      <w:r>
        <w:rPr>
          <w:rFonts w:ascii="Amiri" w:hAnsi="Amiri" w:eastAsia="Amiri" w:cs="Amiri"/>
          <w:color w:val="111111"/>
          <w:sz w:val="28"/>
          <w:sz w:val="28"/>
          <w:szCs w:val="28"/>
          <w:rtl w:val="true"/>
          <w:lang w:bidi="ar-SA"/>
        </w:rPr>
        <w:t xml:space="preserve">هي الدوحة الكبرى تمد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أهل الأرض أحفاد أحمد</w:t>
      </w:r>
    </w:p>
    <w:p>
      <w:pPr>
        <w:pStyle w:val="BookText"/>
        <w:rPr/>
      </w:pPr>
      <w:r>
        <w:rPr>
          <w:rFonts w:ascii="Amiri" w:hAnsi="Amiri" w:eastAsia="Amiri" w:cs="Amiri"/>
          <w:color w:val="111111"/>
          <w:sz w:val="28"/>
          <w:sz w:val="28"/>
          <w:szCs w:val="28"/>
          <w:rtl w:val="true"/>
          <w:lang w:bidi="ar-SA"/>
        </w:rPr>
        <w:t xml:space="preserve">فأنتم منارات الهدى ورحابه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تناهى كل عز وسؤدد</w:t>
      </w:r>
    </w:p>
    <w:p>
      <w:pPr>
        <w:pStyle w:val="BookText"/>
        <w:rPr/>
      </w:pPr>
      <w:r>
        <w:rPr>
          <w:rFonts w:ascii="Amiri" w:hAnsi="Amiri" w:eastAsia="Amiri" w:cs="Amiri"/>
          <w:color w:val="111111"/>
          <w:sz w:val="28"/>
          <w:sz w:val="28"/>
          <w:szCs w:val="28"/>
          <w:rtl w:val="true"/>
          <w:lang w:bidi="ar-SA"/>
        </w:rPr>
        <w:t xml:space="preserve">واستمع إلى الشاعر بدوي طيب الأسماء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تحصر الألفاظ غر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لايفي التعبير مهما نمقوا</w:t>
      </w:r>
    </w:p>
    <w:p>
      <w:pPr>
        <w:pStyle w:val="BookText"/>
        <w:rPr/>
      </w:pPr>
      <w:r>
        <w:rPr>
          <w:rFonts w:ascii="Amiri" w:hAnsi="Amiri" w:eastAsia="Amiri" w:cs="Amiri"/>
          <w:color w:val="111111"/>
          <w:sz w:val="28"/>
          <w:sz w:val="28"/>
          <w:szCs w:val="28"/>
          <w:rtl w:val="true"/>
          <w:lang w:bidi="ar-SA"/>
        </w:rPr>
        <w:t xml:space="preserve">اختارها الله الحكيم 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الحنيف تحوطه وتصدق</w:t>
      </w:r>
    </w:p>
    <w:p>
      <w:pPr>
        <w:pStyle w:val="BookText"/>
        <w:rPr/>
      </w:pPr>
      <w:r>
        <w:rPr>
          <w:rFonts w:ascii="Amiri" w:hAnsi="Amiri" w:eastAsia="Amiri" w:cs="Amiri"/>
          <w:color w:val="111111"/>
          <w:sz w:val="28"/>
          <w:sz w:val="28"/>
          <w:szCs w:val="28"/>
          <w:rtl w:val="true"/>
          <w:lang w:bidi="ar-SA"/>
        </w:rPr>
        <w:t xml:space="preserve">ويقول الشاعر السيد جعفر الميرغني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يامن لها الجاه العريض ومن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المفيض لكل قلب صادي</w:t>
      </w:r>
    </w:p>
    <w:p>
      <w:pPr>
        <w:pStyle w:val="BookText"/>
        <w:rPr/>
      </w:pPr>
      <w:r>
        <w:rPr>
          <w:rFonts w:ascii="IRNazanin" w:hAnsi="IRNazanin" w:eastAsia="IRNazanin"/>
          <w:color w:val="111111"/>
          <w:sz w:val="28"/>
          <w:sz w:val="28"/>
          <w:szCs w:val="28"/>
          <w:rtl w:val="true"/>
          <w:lang w:bidi="fa-IR"/>
        </w:rPr>
        <w:t xml:space="preserve">اما قضية الحب حب المؤمنين جميعاً لها وحبها للنبي صلی الله علیه و سلم و حبه العظيم لها فاسمع ما قالوه فيه وما أكثر ما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وارع الذمام لجيرة حلوا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فؤادا ضاع في ذاك الفنا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واقر السلام أهيله عني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ماحل بي بعد البعاد من الضنى </w:t>
      </w:r>
    </w:p>
    <w:p>
      <w:pPr>
        <w:pStyle w:val="BookText"/>
        <w:rPr/>
      </w:pPr>
      <w:r>
        <w:rPr>
          <w:rFonts w:ascii="Amiri" w:hAnsi="Amiri" w:eastAsia="Amiri" w:cs="Amiri"/>
          <w:color w:val="111111"/>
          <w:sz w:val="28"/>
          <w:sz w:val="28"/>
          <w:szCs w:val="28"/>
          <w:rtl w:val="true"/>
          <w:lang w:bidi="ar-SA"/>
        </w:rPr>
        <w:t xml:space="preserve">واستعطف الأحباب كيما يعطفوا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 همو أهل المكارم والثنا</w:t>
      </w:r>
    </w:p>
    <w:p>
      <w:pPr>
        <w:pStyle w:val="BookText"/>
        <w:rPr/>
      </w:pPr>
      <w:r>
        <w:rPr>
          <w:rFonts w:ascii="Amiri" w:hAnsi="Amiri" w:eastAsia="Amiri" w:cs="Amiri"/>
          <w:color w:val="111111"/>
          <w:sz w:val="28"/>
          <w:sz w:val="28"/>
          <w:szCs w:val="28"/>
          <w:rtl w:val="true"/>
          <w:lang w:bidi="ar-SA"/>
        </w:rPr>
        <w:t xml:space="preserve">وابدأ لهم بالله ألا يقطعوا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المحب المستهام وإن جنى</w:t>
      </w:r>
    </w:p>
    <w:p>
      <w:pPr>
        <w:pStyle w:val="BookText"/>
        <w:rPr/>
      </w:pPr>
      <w:r>
        <w:rPr>
          <w:rFonts w:ascii="Amiri" w:hAnsi="Amiri" w:eastAsia="Amiri" w:cs="Amiri"/>
          <w:color w:val="111111"/>
          <w:sz w:val="28"/>
          <w:sz w:val="28"/>
          <w:szCs w:val="28"/>
          <w:rtl w:val="true"/>
          <w:lang w:bidi="ar-SA"/>
        </w:rPr>
        <w:t xml:space="preserve">وأرى الحياة اذا خلت من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الممات أسر منها والفنا</w:t>
      </w:r>
    </w:p>
    <w:p>
      <w:pPr>
        <w:pStyle w:val="BookText"/>
        <w:rPr/>
      </w:pPr>
      <w:r>
        <w:rPr>
          <w:rFonts w:ascii="Amiri" w:hAnsi="Amiri" w:eastAsia="Amiri" w:cs="Amiri"/>
          <w:color w:val="111111"/>
          <w:sz w:val="28"/>
          <w:sz w:val="28"/>
          <w:szCs w:val="28"/>
          <w:rtl w:val="true"/>
          <w:lang w:bidi="ar-SA"/>
        </w:rPr>
        <w:t xml:space="preserve">أنتم مرادي لا أبالي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ترضون عني من أحب ومن شنا</w:t>
      </w:r>
    </w:p>
    <w:p>
      <w:pPr>
        <w:pStyle w:val="BookText"/>
        <w:rPr/>
      </w:pPr>
      <w:r>
        <w:rPr>
          <w:rFonts w:ascii="IRNazanin" w:hAnsi="IRNazanin" w:eastAsia="IRNazanin"/>
          <w:color w:val="111111"/>
          <w:sz w:val="28"/>
          <w:sz w:val="28"/>
          <w:szCs w:val="28"/>
          <w:rtl w:val="true"/>
          <w:lang w:bidi="fa-IR"/>
        </w:rPr>
        <w:t xml:space="preserve">بودادكم تحيا القلوب وحبكم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السرائر خیر شيء يقتنى</w:t>
      </w:r>
    </w:p>
    <w:p>
      <w:pPr>
        <w:pStyle w:val="BookText"/>
        <w:rPr/>
      </w:pPr>
      <w:r>
        <w:rPr>
          <w:rFonts w:ascii="Amiri" w:hAnsi="Amiri" w:eastAsia="Amiri" w:cs="Amiri"/>
          <w:color w:val="111111"/>
          <w:sz w:val="28"/>
          <w:sz w:val="28"/>
          <w:szCs w:val="28"/>
          <w:rtl w:val="true"/>
          <w:lang w:bidi="ar-SA"/>
        </w:rPr>
        <w:t xml:space="preserve">وبقربكم ووصالكم تنعم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 المسرة والهنا</w:t>
      </w:r>
    </w:p>
    <w:p>
      <w:pPr>
        <w:pStyle w:val="BookText"/>
        <w:rPr/>
      </w:pPr>
      <w:r>
        <w:rPr>
          <w:rFonts w:ascii="Amiri" w:hAnsi="Amiri" w:eastAsia="Amiri" w:cs="Amiri"/>
          <w:color w:val="111111"/>
          <w:sz w:val="28"/>
          <w:sz w:val="28"/>
          <w:szCs w:val="28"/>
          <w:rtl w:val="true"/>
          <w:lang w:bidi="ar-SA"/>
        </w:rPr>
        <w:t>وهذا بدوي الطيب الأسماء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لمثلي أن يقوم بمدحها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وبضاعتي في سوقها لا تنفق</w:t>
      </w:r>
    </w:p>
    <w:p>
      <w:pPr>
        <w:pStyle w:val="BookText"/>
        <w:rPr/>
      </w:pPr>
      <w:r>
        <w:rPr>
          <w:rFonts w:ascii="Amiri" w:hAnsi="Amiri" w:eastAsia="Amiri" w:cs="Amiri"/>
          <w:color w:val="111111"/>
          <w:sz w:val="28"/>
          <w:sz w:val="28"/>
          <w:szCs w:val="28"/>
          <w:rtl w:val="true"/>
          <w:lang w:bidi="ar-SA"/>
        </w:rPr>
        <w:t xml:space="preserve">إني لأخجل أن أقوم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وصحائفي سود وفعلي موبق</w:t>
      </w:r>
    </w:p>
    <w:p>
      <w:pPr>
        <w:pStyle w:val="BookText"/>
        <w:rPr/>
      </w:pPr>
      <w:r>
        <w:rPr>
          <w:rFonts w:ascii="Amiri" w:hAnsi="Amiri" w:eastAsia="Amiri" w:cs="Amiri"/>
          <w:color w:val="111111"/>
          <w:sz w:val="28"/>
          <w:sz w:val="28"/>
          <w:szCs w:val="28"/>
          <w:rtl w:val="true"/>
          <w:lang w:bidi="ar-SA"/>
        </w:rPr>
        <w:t xml:space="preserve">لولا المحبة ثم أني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سواها يشفق</w:t>
      </w:r>
    </w:p>
    <w:p>
      <w:pPr>
        <w:pStyle w:val="BookText"/>
        <w:rPr/>
      </w:pPr>
      <w:r>
        <w:rPr>
          <w:rFonts w:ascii="Amiri" w:hAnsi="Amiri" w:eastAsia="Amiri" w:cs="Amiri"/>
          <w:color w:val="111111"/>
          <w:sz w:val="28"/>
          <w:sz w:val="28"/>
          <w:szCs w:val="28"/>
          <w:rtl w:val="true"/>
          <w:lang w:bidi="ar-SA"/>
        </w:rPr>
        <w:t xml:space="preserve">لثنيت عزمي عن زيارة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مستهام يخفق</w:t>
      </w:r>
    </w:p>
    <w:p>
      <w:pPr>
        <w:pStyle w:val="BookText"/>
        <w:rPr/>
      </w:pPr>
      <w:r>
        <w:rPr>
          <w:rFonts w:ascii="Amiri" w:hAnsi="Amiri" w:eastAsia="Amiri" w:cs="Amiri"/>
          <w:color w:val="111111"/>
          <w:sz w:val="28"/>
          <w:sz w:val="28"/>
          <w:szCs w:val="28"/>
          <w:rtl w:val="true"/>
          <w:lang w:bidi="ar-SA"/>
        </w:rPr>
        <w:t xml:space="preserve">لكنها أمي أحن 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حييت فبابها لا يغلق</w:t>
      </w:r>
    </w:p>
    <w:p>
      <w:pPr>
        <w:pStyle w:val="BookText"/>
        <w:rPr/>
      </w:pPr>
      <w:r>
        <w:rPr>
          <w:rFonts w:ascii="Amiri" w:hAnsi="Amiri" w:eastAsia="Amiri" w:cs="Amiri"/>
          <w:color w:val="111111"/>
          <w:sz w:val="28"/>
          <w:sz w:val="28"/>
          <w:szCs w:val="28"/>
          <w:rtl w:val="true"/>
          <w:lang w:bidi="ar-SA"/>
        </w:rPr>
        <w:t xml:space="preserve">وهذا شاعر آخر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أم البتول أتيت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عند روضكمو أقاما</w:t>
      </w:r>
    </w:p>
    <w:p>
      <w:pPr>
        <w:pStyle w:val="BookText"/>
        <w:rPr/>
      </w:pPr>
      <w:r>
        <w:rPr>
          <w:rFonts w:ascii="Amiri" w:hAnsi="Amiri" w:eastAsia="Amiri" w:cs="Amiri"/>
          <w:color w:val="111111"/>
          <w:sz w:val="28"/>
          <w:sz w:val="28"/>
          <w:szCs w:val="28"/>
          <w:rtl w:val="true"/>
          <w:lang w:bidi="ar-SA"/>
        </w:rPr>
        <w:t xml:space="preserve">وكيف يضام من وفدوا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استهاما</w:t>
      </w:r>
    </w:p>
    <w:p>
      <w:pPr>
        <w:pStyle w:val="BookText"/>
        <w:rPr/>
      </w:pPr>
      <w:r>
        <w:rPr>
          <w:rFonts w:ascii="Amiri" w:hAnsi="Amiri" w:eastAsia="Amiri" w:cs="Amiri"/>
          <w:color w:val="111111"/>
          <w:sz w:val="28"/>
          <w:sz w:val="28"/>
          <w:szCs w:val="28"/>
          <w:rtl w:val="true"/>
          <w:lang w:bidi="ar-SA"/>
        </w:rPr>
        <w:t>أما الشاعر فؤاد حمدي فحبه متجدد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 جدة الآل الكرام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أهديها بحب مجدد</w:t>
      </w:r>
    </w:p>
    <w:p>
      <w:pPr>
        <w:pStyle w:val="BookText"/>
        <w:rPr/>
      </w:pPr>
      <w:r>
        <w:rPr>
          <w:rFonts w:ascii="Amiri" w:hAnsi="Amiri" w:eastAsia="Amiri" w:cs="Amiri"/>
          <w:color w:val="111111"/>
          <w:sz w:val="28"/>
          <w:sz w:val="28"/>
          <w:szCs w:val="28"/>
          <w:rtl w:val="true"/>
          <w:lang w:bidi="ar-SA"/>
        </w:rPr>
        <w:t xml:space="preserve">وكل قلوب المؤمنين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لتنعم بالرضوان في طهر مشهد</w:t>
      </w:r>
    </w:p>
    <w:p>
      <w:pPr>
        <w:pStyle w:val="BookText"/>
        <w:rPr/>
      </w:pPr>
      <w:r>
        <w:rPr>
          <w:rFonts w:ascii="IRNazanin" w:hAnsi="IRNazanin" w:eastAsia="IRNazanin"/>
          <w:color w:val="111111"/>
          <w:sz w:val="28"/>
          <w:sz w:val="28"/>
          <w:szCs w:val="28"/>
          <w:rtl w:val="true"/>
          <w:lang w:bidi="fa-IR"/>
        </w:rPr>
        <w:t xml:space="preserve">ثم يعبر عن الحب المتبادل بينها وبين النبي صلی الله علیه و سلم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بقلب حبيب الله ما حاز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 عن أخرى كبنت خويلد</w:t>
      </w:r>
    </w:p>
    <w:p>
      <w:pPr>
        <w:pStyle w:val="BookText"/>
        <w:rPr/>
      </w:pPr>
      <w:r>
        <w:rPr>
          <w:rFonts w:ascii="Amiri" w:hAnsi="Amiri" w:eastAsia="Amiri" w:cs="Amiri"/>
          <w:color w:val="111111"/>
          <w:sz w:val="28"/>
          <w:sz w:val="28"/>
          <w:szCs w:val="28"/>
          <w:rtl w:val="true"/>
          <w:lang w:bidi="ar-SA"/>
        </w:rPr>
        <w:t xml:space="preserve">والشاعر محمد بدر الدين يصور حبها له قبل أن تخطبه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سبحت خديجة في خواطر أمسها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في طي الضلوع توقدا</w:t>
      </w:r>
    </w:p>
    <w:p>
      <w:pPr>
        <w:pStyle w:val="BookText"/>
        <w:rPr/>
      </w:pPr>
      <w:r>
        <w:rPr>
          <w:rFonts w:ascii="Amiri" w:hAnsi="Amiri" w:eastAsia="Amiri" w:cs="Amiri"/>
          <w:color w:val="111111"/>
          <w:sz w:val="28"/>
          <w:sz w:val="28"/>
          <w:szCs w:val="28"/>
          <w:rtl w:val="true"/>
          <w:lang w:bidi="ar-SA"/>
        </w:rPr>
        <w:t xml:space="preserve">من ذا يبلغه بأن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الخواطر قد أحب محمدا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ويصور حبه صلی الله علیه و سلم وحزنه على فراقها وسعيها في رضاه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عام من الأحزان عام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ينسيه وإن يك قد بدا</w:t>
      </w:r>
    </w:p>
    <w:p>
      <w:pPr>
        <w:pStyle w:val="BookText"/>
        <w:rPr/>
      </w:pPr>
      <w:r>
        <w:rPr>
          <w:rFonts w:ascii="IRNazanin" w:hAnsi="IRNazanin" w:eastAsia="IRNazanin"/>
          <w:color w:val="111111"/>
          <w:sz w:val="28"/>
          <w:sz w:val="28"/>
          <w:szCs w:val="28"/>
          <w:rtl w:val="true"/>
          <w:lang w:bidi="fa-IR"/>
        </w:rPr>
        <w:t xml:space="preserve">كانت لديه وحدها وكفى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ینضو لدی أحضانها ما أجهدا</w:t>
      </w:r>
    </w:p>
    <w:p>
      <w:pPr>
        <w:pStyle w:val="BookText"/>
        <w:rPr/>
      </w:pPr>
      <w:r>
        <w:rPr>
          <w:rFonts w:ascii="Amiri" w:hAnsi="Amiri" w:eastAsia="Amiri" w:cs="Amiri"/>
          <w:color w:val="111111"/>
          <w:sz w:val="28"/>
          <w:sz w:val="28"/>
          <w:szCs w:val="28"/>
          <w:rtl w:val="true"/>
          <w:lang w:bidi="ar-SA"/>
        </w:rPr>
        <w:t xml:space="preserve">لم يشك منها مرة أو تجفه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وكان هناؤها أن يسعدا</w:t>
      </w:r>
    </w:p>
    <w:p>
      <w:pPr>
        <w:pStyle w:val="BookText"/>
        <w:rPr/>
      </w:pPr>
      <w:r>
        <w:rPr>
          <w:rFonts w:ascii="Amiri" w:hAnsi="Amiri" w:eastAsia="Amiri" w:cs="Amiri"/>
          <w:color w:val="111111"/>
          <w:sz w:val="28"/>
          <w:sz w:val="28"/>
          <w:szCs w:val="28"/>
          <w:rtl w:val="true"/>
          <w:lang w:bidi="ar-SA"/>
        </w:rPr>
        <w:t xml:space="preserve">ولئن تعددت الحلائل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تذكرها على طول المدى</w:t>
      </w:r>
    </w:p>
    <w:p>
      <w:pPr>
        <w:pStyle w:val="BookText"/>
        <w:rPr/>
      </w:pPr>
      <w:r>
        <w:rPr>
          <w:rFonts w:ascii="Amiri" w:hAnsi="Amiri" w:eastAsia="Amiri" w:cs="Amiri"/>
          <w:color w:val="111111"/>
          <w:sz w:val="28"/>
          <w:sz w:val="28"/>
          <w:szCs w:val="28"/>
          <w:rtl w:val="true"/>
          <w:lang w:bidi="ar-SA"/>
        </w:rPr>
        <w:t xml:space="preserve">ويحن إذ يلقى صواحبها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يلقاها ويشجيه الصدى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ياحناناً دافقاً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 يحكي الوفاء مجردا</w:t>
      </w:r>
    </w:p>
    <w:p>
      <w:pPr>
        <w:pStyle w:val="BookText"/>
        <w:rPr/>
      </w:pPr>
      <w:r>
        <w:rPr>
          <w:rFonts w:ascii="Amiri" w:hAnsi="Amiri" w:eastAsia="Amiri" w:cs="Amiri"/>
          <w:color w:val="111111"/>
          <w:sz w:val="28"/>
          <w:sz w:val="28"/>
          <w:szCs w:val="28"/>
          <w:rtl w:val="true"/>
          <w:lang w:bidi="ar-SA"/>
        </w:rPr>
        <w:t xml:space="preserve">وحديث عائشة وغيرتها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معالم لن تجحدا</w:t>
      </w:r>
    </w:p>
    <w:p>
      <w:pPr>
        <w:pStyle w:val="BookText"/>
        <w:rPr/>
      </w:pPr>
      <w:r>
        <w:rPr>
          <w:rFonts w:ascii="Amiri" w:hAnsi="Amiri" w:eastAsia="Amiri" w:cs="Amiri"/>
          <w:color w:val="111111"/>
          <w:sz w:val="28"/>
          <w:sz w:val="28"/>
          <w:szCs w:val="28"/>
          <w:rtl w:val="true"/>
          <w:lang w:bidi="ar-SA"/>
        </w:rPr>
        <w:t xml:space="preserve">ينهل والدمعات ملء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أكرم من خديجة محتدا</w:t>
      </w:r>
    </w:p>
    <w:p>
      <w:pPr>
        <w:pStyle w:val="BookText"/>
        <w:rPr/>
      </w:pPr>
      <w:r>
        <w:rPr>
          <w:rFonts w:ascii="Amiri" w:hAnsi="Amiri" w:eastAsia="Amiri" w:cs="Amiri"/>
          <w:color w:val="111111"/>
          <w:sz w:val="28"/>
          <w:sz w:val="28"/>
          <w:szCs w:val="28"/>
          <w:rtl w:val="true"/>
          <w:lang w:bidi="ar-SA"/>
        </w:rPr>
        <w:t xml:space="preserve">آوت وأهدت مالها وتحملت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في الوادي عليه تمردا</w:t>
      </w:r>
    </w:p>
    <w:p>
      <w:pPr>
        <w:pStyle w:val="BookText"/>
        <w:rPr/>
      </w:pPr>
      <w:r>
        <w:rPr>
          <w:rFonts w:ascii="IRNazanin" w:hAnsi="IRNazanin" w:eastAsia="IRNazanin"/>
          <w:color w:val="111111"/>
          <w:sz w:val="28"/>
          <w:sz w:val="28"/>
          <w:szCs w:val="28"/>
          <w:rtl w:val="true"/>
          <w:lang w:bidi="fa-IR"/>
        </w:rPr>
        <w:t>القبر</w:t>
      </w:r>
    </w:p>
    <w:p>
      <w:pPr>
        <w:pStyle w:val="BookText"/>
        <w:rPr/>
      </w:pPr>
      <w:r>
        <w:rPr>
          <w:rFonts w:ascii="Amiri" w:hAnsi="Amiri" w:eastAsia="Amiri" w:cs="Amiri"/>
          <w:color w:val="111111"/>
          <w:sz w:val="28"/>
          <w:sz w:val="28"/>
          <w:szCs w:val="28"/>
          <w:rtl w:val="true"/>
          <w:lang w:bidi="ar-SA"/>
        </w:rPr>
        <w:t xml:space="preserve">أما حبها الذي كان دفء عمره، ومحرك سلوكها فيقول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 أحمد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في الأبطحين</w:t>
      </w:r>
    </w:p>
    <w:p>
      <w:pPr>
        <w:pStyle w:val="BookText"/>
        <w:rPr/>
      </w:pPr>
      <w:r>
        <w:rPr>
          <w:rFonts w:ascii="Amiri" w:hAnsi="Amiri" w:eastAsia="Amiri" w:cs="Amiri"/>
          <w:color w:val="111111"/>
          <w:sz w:val="28"/>
          <w:sz w:val="28"/>
          <w:szCs w:val="28"/>
          <w:rtl w:val="true"/>
          <w:lang w:bidi="ar-SA"/>
        </w:rPr>
        <w:t xml:space="preserve">يا دفء عمر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نساء العالمين</w:t>
      </w:r>
    </w:p>
    <w:p>
      <w:pPr>
        <w:pStyle w:val="BookText"/>
        <w:rPr/>
      </w:pPr>
      <w:r>
        <w:rPr>
          <w:rFonts w:ascii="Amiri" w:hAnsi="Amiri" w:eastAsia="Amiri" w:cs="Amiri"/>
          <w:color w:val="111111"/>
          <w:sz w:val="28"/>
          <w:sz w:val="28"/>
          <w:szCs w:val="28"/>
          <w:rtl w:val="true"/>
          <w:lang w:bidi="ar-SA"/>
        </w:rPr>
        <w:t xml:space="preserve">فوهبته القلب الرؤوم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مبراً من كل رين</w:t>
      </w:r>
    </w:p>
    <w:p>
      <w:pPr>
        <w:pStyle w:val="BookText"/>
        <w:rPr/>
      </w:pPr>
      <w:r>
        <w:rPr>
          <w:rFonts w:ascii="Amiri" w:hAnsi="Amiri" w:eastAsia="Amiri" w:cs="Amiri"/>
          <w:color w:val="111111"/>
          <w:sz w:val="28"/>
          <w:sz w:val="28"/>
          <w:szCs w:val="28"/>
          <w:rtl w:val="true"/>
          <w:lang w:bidi="ar-SA"/>
        </w:rPr>
        <w:t xml:space="preserve">تسعين في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عتب لاشكوى لبين</w:t>
      </w:r>
    </w:p>
    <w:p>
      <w:pPr>
        <w:pStyle w:val="BookText"/>
        <w:rPr/>
      </w:pPr>
      <w:r>
        <w:rPr>
          <w:rFonts w:ascii="Amiri" w:hAnsi="Amiri" w:eastAsia="Amiri" w:cs="Amiri"/>
          <w:color w:val="111111"/>
          <w:sz w:val="28"/>
          <w:sz w:val="28"/>
          <w:szCs w:val="28"/>
          <w:rtl w:val="true"/>
          <w:lang w:bidi="ar-SA"/>
        </w:rPr>
        <w:t xml:space="preserve">واذا أوى للغار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لعونه بكلا اليدين</w:t>
      </w:r>
    </w:p>
    <w:p>
      <w:pPr>
        <w:pStyle w:val="BookText"/>
        <w:rPr/>
      </w:pPr>
      <w:r>
        <w:rPr>
          <w:rFonts w:ascii="Amiri" w:hAnsi="Amiri" w:eastAsia="Amiri" w:cs="Amiri"/>
          <w:color w:val="111111"/>
          <w:sz w:val="28"/>
          <w:sz w:val="28"/>
          <w:szCs w:val="28"/>
          <w:rtl w:val="true"/>
          <w:lang w:bidi="ar-SA"/>
        </w:rPr>
        <w:t xml:space="preserve">فهوى الحبيب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فيه بغير مين</w:t>
      </w:r>
    </w:p>
    <w:p>
      <w:pPr>
        <w:pStyle w:val="BookText"/>
        <w:rPr/>
      </w:pPr>
      <w:r>
        <w:rPr>
          <w:rFonts w:ascii="Amiri" w:hAnsi="Amiri" w:eastAsia="Amiri" w:cs="Amiri"/>
          <w:color w:val="111111"/>
          <w:sz w:val="28"/>
          <w:sz w:val="28"/>
          <w:szCs w:val="28"/>
          <w:rtl w:val="true"/>
          <w:lang w:bidi="ar-SA"/>
        </w:rPr>
        <w:t xml:space="preserve">وحب الشاعر لها يكاد يعجزه عن التعبير، وهو يطهر القلب وأنيس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حبيبة خير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أعبيت تعبيرا</w:t>
      </w:r>
    </w:p>
    <w:p>
      <w:pPr>
        <w:pStyle w:val="BookText"/>
        <w:rPr/>
      </w:pPr>
      <w:r>
        <w:rPr>
          <w:rFonts w:ascii="Amiri" w:hAnsi="Amiri" w:eastAsia="Amiri" w:cs="Amiri"/>
          <w:color w:val="111111"/>
          <w:sz w:val="28"/>
          <w:sz w:val="28"/>
          <w:szCs w:val="28"/>
          <w:rtl w:val="true"/>
          <w:lang w:bidi="ar-SA"/>
        </w:rPr>
        <w:t xml:space="preserve">يطهر حبكم والآل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المرء تطهيرا</w:t>
      </w:r>
    </w:p>
    <w:p>
      <w:pPr>
        <w:pStyle w:val="BookText"/>
        <w:rPr/>
      </w:pPr>
      <w:r>
        <w:rPr>
          <w:rFonts w:ascii="Amiri" w:hAnsi="Amiri" w:eastAsia="Amiri" w:cs="Amiri"/>
          <w:color w:val="111111"/>
          <w:sz w:val="28"/>
          <w:sz w:val="28"/>
          <w:szCs w:val="28"/>
          <w:rtl w:val="true"/>
          <w:lang w:bidi="ar-SA"/>
        </w:rPr>
        <w:t xml:space="preserve">وحبكمو أنيس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جوفه نورا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هواكمو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 متلوا ومذكورا </w:t>
      </w:r>
    </w:p>
    <w:p>
      <w:pPr>
        <w:pStyle w:val="BookText"/>
        <w:rPr/>
      </w:pPr>
      <w:r>
        <w:rPr>
          <w:rFonts w:ascii="Amiri" w:hAnsi="Amiri" w:eastAsia="Amiri" w:cs="Amiri"/>
          <w:color w:val="111111"/>
          <w:sz w:val="28"/>
          <w:sz w:val="28"/>
          <w:szCs w:val="28"/>
          <w:rtl w:val="true"/>
          <w:lang w:bidi="ar-SA"/>
        </w:rPr>
        <w:t xml:space="preserve">وحبكمو شفاعتنا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 مسطورا</w:t>
      </w:r>
    </w:p>
    <w:p>
      <w:pPr>
        <w:pStyle w:val="BookText"/>
        <w:rPr/>
      </w:pPr>
      <w:r>
        <w:rPr>
          <w:rFonts w:ascii="IRNazanin" w:hAnsi="IRNazanin" w:eastAsia="IRNazanin"/>
          <w:color w:val="111111"/>
          <w:sz w:val="28"/>
          <w:sz w:val="28"/>
          <w:szCs w:val="28"/>
          <w:rtl w:val="true"/>
          <w:lang w:bidi="fa-IR"/>
        </w:rPr>
        <w:t xml:space="preserve">و یعبر طه السقاف عن حبها للرسول صلی الله علیه و سلم وحبه و وفائه لها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احتضنت الرسول أعظم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حل في صميم حشاك</w:t>
      </w:r>
    </w:p>
    <w:p>
      <w:pPr>
        <w:pStyle w:val="BookText"/>
        <w:rPr/>
      </w:pPr>
      <w:r>
        <w:rPr>
          <w:rFonts w:ascii="Amiri" w:hAnsi="Amiri" w:eastAsia="Amiri" w:cs="Amiri"/>
          <w:color w:val="111111"/>
          <w:sz w:val="28"/>
          <w:sz w:val="28"/>
          <w:szCs w:val="28"/>
          <w:rtl w:val="true"/>
          <w:lang w:bidi="ar-SA"/>
        </w:rPr>
        <w:t xml:space="preserve">لك منه الحب العظيم 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الفيض لم تنله سواك</w:t>
      </w:r>
    </w:p>
    <w:p>
      <w:pPr>
        <w:pStyle w:val="BookText"/>
        <w:rPr/>
      </w:pPr>
      <w:r>
        <w:rPr>
          <w:rFonts w:ascii="Amiri" w:hAnsi="Amiri" w:eastAsia="Amiri" w:cs="Amiri"/>
          <w:color w:val="111111"/>
          <w:sz w:val="28"/>
          <w:sz w:val="28"/>
          <w:szCs w:val="28"/>
          <w:rtl w:val="true"/>
          <w:lang w:bidi="ar-SA"/>
        </w:rPr>
        <w:t xml:space="preserve">أنت للمصطفى الحبيبة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البنون من أحشاك</w:t>
      </w:r>
    </w:p>
    <w:p>
      <w:pPr>
        <w:pStyle w:val="BookText"/>
        <w:rPr/>
      </w:pPr>
      <w:r>
        <w:rPr>
          <w:rFonts w:ascii="Amiri" w:hAnsi="Amiri" w:eastAsia="Amiri" w:cs="Amiri"/>
          <w:color w:val="111111"/>
          <w:sz w:val="28"/>
          <w:sz w:val="28"/>
          <w:szCs w:val="28"/>
          <w:rtl w:val="true"/>
          <w:lang w:bidi="ar-SA"/>
        </w:rPr>
        <w:t xml:space="preserve">حفظ الود في صحابك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أذري الدموع في ذكراك</w:t>
      </w:r>
    </w:p>
    <w:p>
      <w:pPr>
        <w:pStyle w:val="BookText"/>
        <w:rPr/>
      </w:pPr>
      <w:r>
        <w:rPr>
          <w:rFonts w:ascii="IRNazanin" w:hAnsi="IRNazanin" w:eastAsia="IRNazanin"/>
          <w:color w:val="111111"/>
          <w:sz w:val="28"/>
          <w:sz w:val="28"/>
          <w:szCs w:val="28"/>
          <w:rtl w:val="true"/>
          <w:lang w:bidi="fa-IR"/>
        </w:rPr>
        <w:t xml:space="preserve">وخديجة واحدة من النساء الكوامل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ذلك فؤاد 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وهى احدى سيدات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کاملات فاضلات</w:t>
      </w:r>
    </w:p>
    <w:p>
      <w:pPr>
        <w:pStyle w:val="BookText"/>
        <w:rPr/>
      </w:pPr>
      <w:r>
        <w:rPr>
          <w:rFonts w:ascii="Amiri" w:hAnsi="Amiri" w:eastAsia="Amiri" w:cs="Amiri"/>
          <w:color w:val="111111"/>
          <w:sz w:val="28"/>
          <w:sz w:val="28"/>
          <w:szCs w:val="28"/>
          <w:rtl w:val="true"/>
          <w:lang w:bidi="ar-SA"/>
        </w:rPr>
        <w:t xml:space="preserve">فاطم ثم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كل الصالحات</w:t>
      </w:r>
    </w:p>
    <w:p>
      <w:pPr>
        <w:pStyle w:val="BookText"/>
        <w:rPr/>
      </w:pPr>
      <w:r>
        <w:rPr>
          <w:rFonts w:ascii="Amiri" w:hAnsi="Amiri" w:eastAsia="Amiri" w:cs="Amiri"/>
          <w:color w:val="111111"/>
          <w:sz w:val="28"/>
          <w:sz w:val="28"/>
          <w:szCs w:val="28"/>
          <w:rtl w:val="true"/>
          <w:lang w:bidi="ar-SA"/>
        </w:rPr>
        <w:t xml:space="preserve">مريم منهن 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آسية لدات</w:t>
      </w:r>
    </w:p>
    <w:p>
      <w:pPr>
        <w:pStyle w:val="BookText"/>
        <w:rPr/>
      </w:pPr>
      <w:r>
        <w:rPr>
          <w:rFonts w:ascii="Amiri" w:hAnsi="Amiri" w:eastAsia="Amiri" w:cs="Amiri"/>
          <w:color w:val="111111"/>
          <w:sz w:val="28"/>
          <w:sz w:val="28"/>
          <w:szCs w:val="28"/>
          <w:rtl w:val="true"/>
          <w:lang w:bidi="ar-SA"/>
        </w:rPr>
        <w:t xml:space="preserve">قد أتى عنهن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الهادي محمد</w:t>
      </w:r>
    </w:p>
    <w:p>
      <w:pPr>
        <w:pStyle w:val="BookText"/>
        <w:rPr/>
      </w:pPr>
      <w:r>
        <w:rPr>
          <w:rFonts w:ascii="Amiri" w:hAnsi="Amiri" w:eastAsia="Amiri" w:cs="Amiri"/>
          <w:color w:val="111111"/>
          <w:sz w:val="28"/>
          <w:sz w:val="28"/>
          <w:szCs w:val="28"/>
          <w:rtl w:val="true"/>
          <w:lang w:bidi="ar-SA"/>
        </w:rPr>
        <w:t xml:space="preserve">ويقول عن حزن الرسول عليها ونزوله في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ستين وخمس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ختم الرسل</w:t>
      </w:r>
    </w:p>
    <w:p>
      <w:pPr>
        <w:pStyle w:val="BookText"/>
        <w:rPr/>
      </w:pPr>
      <w:r>
        <w:rPr>
          <w:rFonts w:ascii="IRNazanin" w:hAnsi="IRNazanin" w:eastAsia="IRNazanin"/>
          <w:color w:val="111111"/>
          <w:sz w:val="28"/>
          <w:sz w:val="28"/>
          <w:szCs w:val="28"/>
          <w:rtl w:val="true"/>
          <w:lang w:bidi="fa-IR"/>
        </w:rPr>
        <w:t xml:space="preserve">کم یکی طٰه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القبر نزل</w:t>
      </w:r>
    </w:p>
    <w:p>
      <w:pPr>
        <w:pStyle w:val="BookText"/>
        <w:rPr/>
      </w:pPr>
      <w:r>
        <w:rPr>
          <w:rFonts w:ascii="Amiri" w:hAnsi="Amiri" w:eastAsia="Amiri" w:cs="Amiri"/>
          <w:color w:val="111111"/>
          <w:sz w:val="28"/>
          <w:sz w:val="28"/>
          <w:szCs w:val="28"/>
          <w:rtl w:val="true"/>
          <w:lang w:bidi="ar-SA"/>
        </w:rPr>
        <w:t xml:space="preserve">هذه احدى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وافي الأجل</w:t>
      </w:r>
    </w:p>
    <w:p>
      <w:pPr>
        <w:pStyle w:val="BookText"/>
        <w:rPr/>
      </w:pPr>
      <w:r>
        <w:rPr>
          <w:rFonts w:ascii="IRNazanin" w:hAnsi="IRNazanin" w:eastAsia="IRNazanin"/>
          <w:color w:val="111111"/>
          <w:sz w:val="28"/>
          <w:sz w:val="28"/>
          <w:szCs w:val="28"/>
          <w:rtl w:val="true"/>
          <w:lang w:bidi="fa-IR"/>
        </w:rPr>
        <w:t xml:space="preserve">خصها الله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زوجات محمد</w:t>
      </w:r>
    </w:p>
    <w:p>
      <w:pPr>
        <w:pStyle w:val="BookText"/>
        <w:rPr/>
      </w:pPr>
      <w:r>
        <w:rPr>
          <w:rFonts w:ascii="Amiri" w:hAnsi="Amiri" w:eastAsia="Amiri" w:cs="Amiri"/>
          <w:color w:val="111111"/>
          <w:sz w:val="28"/>
          <w:sz w:val="28"/>
          <w:szCs w:val="28"/>
          <w:rtl w:val="true"/>
          <w:lang w:bidi="ar-SA"/>
        </w:rPr>
        <w:t xml:space="preserve">ويقول بدوي طيب الأسماء عن مقامها بين الكوامل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 آسية ومريم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وبصحبة المختار فضلك أسبق</w:t>
      </w:r>
    </w:p>
    <w:p>
      <w:pPr>
        <w:pStyle w:val="BookText"/>
        <w:rPr/>
      </w:pPr>
      <w:r>
        <w:rPr>
          <w:rFonts w:ascii="Amiri" w:hAnsi="Amiri" w:eastAsia="Amiri" w:cs="Amiri"/>
          <w:color w:val="111111"/>
          <w:sz w:val="28"/>
          <w:sz w:val="28"/>
          <w:szCs w:val="28"/>
          <w:rtl w:val="true"/>
          <w:lang w:bidi="ar-SA"/>
        </w:rPr>
        <w:t xml:space="preserve">ما زال يمدحها ويذكر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قرابتها يحن وينفق</w:t>
      </w:r>
    </w:p>
    <w:p>
      <w:pPr>
        <w:pStyle w:val="BookText"/>
        <w:rPr/>
      </w:pPr>
      <w:r>
        <w:rPr>
          <w:rFonts w:ascii="Amiri" w:hAnsi="Amiri" w:eastAsia="Amiri" w:cs="Amiri"/>
          <w:color w:val="111111"/>
          <w:sz w:val="28"/>
          <w:sz w:val="28"/>
          <w:szCs w:val="28"/>
          <w:rtl w:val="true"/>
          <w:lang w:bidi="ar-SA"/>
        </w:rPr>
        <w:t xml:space="preserve">وهذه قصيدة فيها بشرى بالتيسير والشفاعة يوم القيامة من قصيدة للشاعر محمد بدر الدين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يشرف حين ينظم 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يطهر حين يلزم حبها </w:t>
      </w:r>
    </w:p>
    <w:p>
      <w:pPr>
        <w:pStyle w:val="BookText"/>
        <w:rPr/>
      </w:pPr>
      <w:r>
        <w:rPr>
          <w:rFonts w:ascii="Amiri" w:hAnsi="Amiri" w:eastAsia="Amiri" w:cs="Amiri"/>
          <w:color w:val="111111"/>
          <w:sz w:val="28"/>
          <w:sz w:val="28"/>
          <w:szCs w:val="28"/>
          <w:rtl w:val="true"/>
          <w:lang w:bidi="ar-SA"/>
        </w:rPr>
        <w:t xml:space="preserve">أما اللسان فقد نجا من 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حكى عنها وردد ذكرها</w:t>
      </w:r>
    </w:p>
    <w:p>
      <w:pPr>
        <w:pStyle w:val="BookText"/>
        <w:rPr/>
      </w:pPr>
      <w:r>
        <w:rPr>
          <w:rFonts w:ascii="Amiri" w:hAnsi="Amiri" w:eastAsia="Amiri" w:cs="Amiri"/>
          <w:color w:val="111111"/>
          <w:sz w:val="28"/>
          <w:sz w:val="28"/>
          <w:szCs w:val="28"/>
          <w:rtl w:val="true"/>
          <w:lang w:bidi="ar-SA"/>
        </w:rPr>
        <w:t xml:space="preserve">من حب ربي قد حبينا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ربي قد منحنا قربها</w:t>
      </w:r>
    </w:p>
    <w:p>
      <w:pPr>
        <w:pStyle w:val="BookText"/>
        <w:rPr/>
      </w:pPr>
      <w:r>
        <w:rPr>
          <w:rFonts w:ascii="Amiri" w:hAnsi="Amiri" w:eastAsia="Amiri" w:cs="Amiri"/>
          <w:color w:val="111111"/>
          <w:sz w:val="28"/>
          <w:sz w:val="28"/>
          <w:szCs w:val="28"/>
          <w:rtl w:val="true"/>
          <w:lang w:bidi="ar-SA"/>
        </w:rPr>
        <w:t xml:space="preserve">ومما قاله البوصيري في همزيته عن أمنا العظيمة خديجة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استبانت خديجة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الذي حاولته والكيمياء</w:t>
      </w:r>
    </w:p>
    <w:p>
      <w:pPr>
        <w:pStyle w:val="BookText"/>
        <w:rPr/>
      </w:pPr>
      <w:r>
        <w:rPr>
          <w:rFonts w:ascii="Amiri" w:hAnsi="Amiri" w:eastAsia="Amiri" w:cs="Amiri"/>
          <w:color w:val="111111"/>
          <w:sz w:val="28"/>
          <w:sz w:val="28"/>
          <w:szCs w:val="28"/>
          <w:rtl w:val="true"/>
          <w:lang w:bidi="ar-SA"/>
        </w:rPr>
        <w:t xml:space="preserve">ورأته خديجة و التقى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سجية والحياء</w:t>
      </w:r>
    </w:p>
    <w:p>
      <w:pPr>
        <w:pStyle w:val="BookText"/>
        <w:rPr/>
      </w:pPr>
      <w:r>
        <w:rPr>
          <w:rFonts w:ascii="Amiri" w:hAnsi="Amiri" w:eastAsia="Amiri" w:cs="Amiri"/>
          <w:color w:val="111111"/>
          <w:sz w:val="28"/>
          <w:sz w:val="28"/>
          <w:szCs w:val="28"/>
          <w:rtl w:val="true"/>
          <w:lang w:bidi="ar-SA"/>
        </w:rPr>
        <w:t xml:space="preserve">وأتاها أن الغمامة والسرح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أظلته منهما أفياء</w:t>
      </w:r>
    </w:p>
    <w:p>
      <w:pPr>
        <w:pStyle w:val="BookText"/>
        <w:rPr/>
      </w:pPr>
      <w:r>
        <w:rPr>
          <w:rFonts w:ascii="Amiri" w:hAnsi="Amiri" w:eastAsia="Amiri" w:cs="Amiri"/>
          <w:color w:val="111111"/>
          <w:sz w:val="28"/>
          <w:sz w:val="28"/>
          <w:szCs w:val="28"/>
          <w:rtl w:val="true"/>
          <w:lang w:bidi="ar-SA"/>
        </w:rPr>
        <w:t xml:space="preserve">وأحاديث أن وعد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بالبعث حان منه الوفاء</w:t>
      </w:r>
    </w:p>
    <w:p>
      <w:pPr>
        <w:pStyle w:val="BookText"/>
        <w:rPr/>
      </w:pPr>
      <w:r>
        <w:rPr>
          <w:rFonts w:ascii="Amiri" w:hAnsi="Amiri" w:eastAsia="Amiri" w:cs="Amiri"/>
          <w:color w:val="111111"/>
          <w:sz w:val="28"/>
          <w:sz w:val="28"/>
          <w:szCs w:val="28"/>
          <w:rtl w:val="true"/>
          <w:lang w:bidi="ar-SA"/>
        </w:rPr>
        <w:t xml:space="preserve">فدعته إلى الزواج وما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تبلغ المني الأذكياء</w:t>
      </w:r>
    </w:p>
    <w:p>
      <w:pPr>
        <w:pStyle w:val="BookText"/>
        <w:rPr/>
      </w:pPr>
      <w:r>
        <w:rPr>
          <w:rFonts w:ascii="IRNazanin" w:hAnsi="IRNazanin" w:eastAsia="IRNazanin"/>
          <w:color w:val="111111"/>
          <w:sz w:val="28"/>
          <w:sz w:val="28"/>
          <w:szCs w:val="28"/>
          <w:rtl w:val="true"/>
          <w:lang w:bidi="fa-IR"/>
        </w:rPr>
        <w:t xml:space="preserve">وأتاه في بيتها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ولذي اللب في الأمور ارتیاء</w:t>
      </w:r>
    </w:p>
    <w:p>
      <w:pPr>
        <w:pStyle w:val="BookText"/>
        <w:rPr/>
      </w:pPr>
      <w:r>
        <w:rPr>
          <w:rFonts w:ascii="Amiri" w:hAnsi="Amiri" w:eastAsia="Amiri" w:cs="Amiri"/>
          <w:color w:val="111111"/>
          <w:sz w:val="28"/>
          <w:sz w:val="28"/>
          <w:szCs w:val="28"/>
          <w:rtl w:val="true"/>
          <w:lang w:bidi="ar-SA"/>
        </w:rPr>
        <w:t xml:space="preserve">فأماطت عنها الخمار لتدري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الوحي أم هو الإغماء</w:t>
      </w:r>
    </w:p>
    <w:p>
      <w:pPr>
        <w:pStyle w:val="BookText"/>
        <w:rPr/>
      </w:pPr>
      <w:r>
        <w:rPr>
          <w:rFonts w:ascii="Amiri" w:hAnsi="Amiri" w:eastAsia="Amiri" w:cs="Amiri"/>
          <w:color w:val="111111"/>
          <w:sz w:val="28"/>
          <w:sz w:val="28"/>
          <w:szCs w:val="28"/>
          <w:rtl w:val="true"/>
          <w:lang w:bidi="ar-SA"/>
        </w:rPr>
        <w:t xml:space="preserve">فاختفى عند كشفها الرأس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عاد أو أعيد الغطاء</w:t>
      </w:r>
    </w:p>
    <w:p>
      <w:pPr>
        <w:pStyle w:val="BookText"/>
        <w:rPr/>
      </w:pPr>
      <w:r>
        <w:rPr>
          <w:rFonts w:ascii="Amiri" w:hAnsi="Amiri" w:eastAsia="Amiri" w:cs="Amiri"/>
          <w:color w:val="111111"/>
          <w:sz w:val="28"/>
          <w:sz w:val="28"/>
          <w:szCs w:val="28"/>
          <w:rtl w:val="true"/>
          <w:lang w:bidi="ar-SA"/>
        </w:rPr>
        <w:t xml:space="preserve">ونختم بقصيدة لشاعر من آل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ريعان شبابه، وهي تميزت بعبارات صادقة تعبر عن حب وشوق تنطق بلسان كل محب للسيدة خديجة وآل بيت رسول الله صلى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بالجاه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منك البشائرُ يا أمّاه فاستلمي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صِرْتُ في الخَدَمِ</w:t>
      </w:r>
    </w:p>
    <w:p>
      <w:pPr>
        <w:pStyle w:val="BookText"/>
        <w:rPr/>
      </w:pPr>
      <w:r>
        <w:rPr>
          <w:rFonts w:ascii="Amiri" w:hAnsi="Amiri" w:eastAsia="Amiri" w:cs="Amiri"/>
          <w:color w:val="111111"/>
          <w:sz w:val="28"/>
          <w:sz w:val="28"/>
          <w:szCs w:val="28"/>
          <w:rtl w:val="true"/>
          <w:lang w:bidi="ar-SA"/>
        </w:rPr>
        <w:t xml:space="preserve">ما كنتُ أكتبُه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يكتُبني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مرايا الجُودِ والكرمِ</w:t>
      </w:r>
    </w:p>
    <w:p>
      <w:pPr>
        <w:pStyle w:val="BookText"/>
        <w:rPr/>
      </w:pPr>
      <w:r>
        <w:rPr>
          <w:rFonts w:ascii="Amiri" w:hAnsi="Amiri" w:eastAsia="Amiri" w:cs="Amiri"/>
          <w:color w:val="111111"/>
          <w:sz w:val="28"/>
          <w:sz w:val="28"/>
          <w:szCs w:val="28"/>
          <w:rtl w:val="true"/>
          <w:lang w:bidi="ar-SA"/>
        </w:rPr>
        <w:t xml:space="preserve">ياربِ صلِّ على الهادي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الخلائق مِنْ عُرب ومِنْ عَجَمِ</w:t>
      </w:r>
    </w:p>
    <w:p>
      <w:pPr>
        <w:pStyle w:val="BookText"/>
        <w:rPr/>
      </w:pPr>
      <w:r>
        <w:rPr>
          <w:rFonts w:ascii="Amiri" w:hAnsi="Amiri" w:eastAsia="Amiri" w:cs="Amiri"/>
          <w:color w:val="111111"/>
          <w:sz w:val="28"/>
          <w:sz w:val="28"/>
          <w:szCs w:val="28"/>
          <w:rtl w:val="true"/>
          <w:lang w:bidi="ar-SA"/>
        </w:rPr>
        <w:t xml:space="preserve">ياربِ صلِّ عليهم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خطايا مُحِبِ مُذْنِبٍ سَقِمِ</w:t>
      </w:r>
    </w:p>
    <w:p>
      <w:pPr>
        <w:pStyle w:val="BookText"/>
        <w:rPr/>
      </w:pPr>
      <w:r>
        <w:rPr>
          <w:rFonts w:ascii="Amiri" w:hAnsi="Amiri" w:eastAsia="Amiri" w:cs="Amiri"/>
          <w:color w:val="111111"/>
          <w:sz w:val="28"/>
          <w:sz w:val="28"/>
          <w:szCs w:val="28"/>
          <w:rtl w:val="true"/>
          <w:lang w:bidi="ar-SA"/>
        </w:rPr>
        <w:t xml:space="preserve">نورٌ من الغيب بينَ اللوح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الزمانَ فألقَى الرَحْلَ بالحرمِ</w:t>
      </w:r>
    </w:p>
    <w:p>
      <w:pPr>
        <w:pStyle w:val="BookText"/>
        <w:rPr/>
      </w:pPr>
      <w:r>
        <w:rPr>
          <w:rFonts w:ascii="Amiri" w:hAnsi="Amiri" w:eastAsia="Amiri" w:cs="Amiri"/>
          <w:color w:val="111111"/>
          <w:sz w:val="28"/>
          <w:sz w:val="28"/>
          <w:szCs w:val="28"/>
          <w:rtl w:val="true"/>
          <w:lang w:bidi="ar-SA"/>
        </w:rPr>
        <w:t xml:space="preserve">مُذْ حَلَّتِ الشمسُ في دارٍ لكَمْ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الوجدِ حالَ الظاميءِ النَهِم</w:t>
      </w:r>
    </w:p>
    <w:p>
      <w:pPr>
        <w:pStyle w:val="BookText"/>
        <w:rPr/>
      </w:pPr>
      <w:r>
        <w:rPr>
          <w:rFonts w:ascii="Amiri" w:hAnsi="Amiri" w:eastAsia="Amiri" w:cs="Amiri"/>
          <w:color w:val="111111"/>
          <w:sz w:val="28"/>
          <w:sz w:val="28"/>
          <w:szCs w:val="28"/>
          <w:rtl w:val="true"/>
          <w:lang w:bidi="ar-SA"/>
        </w:rPr>
        <w:t xml:space="preserve">فالعقلُ ينْشُدُ حظاً لا مثيلَ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يرْقُبُ نورَ الشمس من أُمَمِ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يجمعُ حباً لا حدودَ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قلبٍ تقيٍ عارفٍ فَهِمِ </w:t>
      </w:r>
    </w:p>
    <w:p>
      <w:pPr>
        <w:pStyle w:val="BookText"/>
        <w:rPr/>
      </w:pPr>
      <w:r>
        <w:rPr>
          <w:rFonts w:ascii="Amiri" w:hAnsi="Amiri" w:eastAsia="Amiri" w:cs="Amiri"/>
          <w:color w:val="111111"/>
          <w:sz w:val="28"/>
          <w:sz w:val="28"/>
          <w:szCs w:val="28"/>
          <w:rtl w:val="true"/>
          <w:lang w:bidi="ar-SA"/>
        </w:rPr>
        <w:t xml:space="preserve">وكان ذا السِّر يا أمّاه أن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السريرةُ بالتسْليمِ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تَجِمِ</w:t>
      </w:r>
    </w:p>
    <w:p>
      <w:pPr>
        <w:pStyle w:val="BookText"/>
        <w:rPr/>
      </w:pPr>
      <w:r>
        <w:rPr>
          <w:rFonts w:ascii="Amiri" w:hAnsi="Amiri" w:eastAsia="Amiri" w:cs="Amiri"/>
          <w:color w:val="111111"/>
          <w:sz w:val="28"/>
          <w:sz w:val="28"/>
          <w:szCs w:val="28"/>
          <w:rtl w:val="true"/>
          <w:lang w:bidi="ar-SA"/>
        </w:rPr>
        <w:t xml:space="preserve">أبْصَرْتِ مِعراجَ قُربِ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من أجله الدنيا بلا ندمِ</w:t>
      </w:r>
    </w:p>
    <w:p>
      <w:pPr>
        <w:pStyle w:val="BookText"/>
        <w:rPr/>
      </w:pPr>
      <w:r>
        <w:rPr>
          <w:rFonts w:ascii="Amiri" w:hAnsi="Amiri" w:eastAsia="Amiri" w:cs="Amiri"/>
          <w:color w:val="111111"/>
          <w:sz w:val="28"/>
          <w:sz w:val="28"/>
          <w:szCs w:val="28"/>
          <w:rtl w:val="true"/>
          <w:lang w:bidi="ar-SA"/>
        </w:rPr>
        <w:t xml:space="preserve">وكُنْتِ خيرَ محبٍ عاشقٍ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بالبدءِ معنى البدءِ بالخَتَمِ</w:t>
      </w:r>
    </w:p>
    <w:p>
      <w:pPr>
        <w:pStyle w:val="BookText"/>
        <w:rPr/>
      </w:pPr>
      <w:r>
        <w:rPr>
          <w:rFonts w:ascii="Amiri" w:hAnsi="Amiri" w:eastAsia="Amiri" w:cs="Amiri"/>
          <w:color w:val="111111"/>
          <w:sz w:val="28"/>
          <w:sz w:val="28"/>
          <w:szCs w:val="28"/>
          <w:rtl w:val="true"/>
          <w:lang w:bidi="ar-SA"/>
        </w:rPr>
        <w:t xml:space="preserve">بادرتِ بالحبِّ يا خيرَ النساءِ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قُدوةَ منْ يهوى ومنْ يَهِمِ</w:t>
      </w:r>
    </w:p>
    <w:p>
      <w:pPr>
        <w:pStyle w:val="BookText"/>
        <w:rPr/>
      </w:pPr>
      <w:r>
        <w:rPr>
          <w:rFonts w:ascii="Amiri" w:hAnsi="Amiri" w:eastAsia="Amiri" w:cs="Amiri"/>
          <w:color w:val="111111"/>
          <w:sz w:val="28"/>
          <w:sz w:val="28"/>
          <w:szCs w:val="28"/>
          <w:rtl w:val="true"/>
          <w:lang w:bidi="ar-SA"/>
        </w:rPr>
        <w:t xml:space="preserve">والحبُّ كالزرعِ إن ترويه تَحْصُدَهُ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للحبِّ حُكْمُ الماءِ فإغْتنمِ</w:t>
      </w:r>
    </w:p>
    <w:p>
      <w:pPr>
        <w:pStyle w:val="BookText"/>
        <w:rPr/>
      </w:pPr>
      <w:r>
        <w:rPr>
          <w:rFonts w:ascii="Amiri" w:hAnsi="Amiri" w:eastAsia="Amiri" w:cs="Amiri"/>
          <w:color w:val="111111"/>
          <w:sz w:val="28"/>
          <w:sz w:val="28"/>
          <w:szCs w:val="28"/>
          <w:rtl w:val="true"/>
          <w:lang w:bidi="ar-SA"/>
        </w:rPr>
        <w:t xml:space="preserve">يممْ خديجاً وقاربْ في معيّتها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شوقَكَ بالإخلاصِ يسْتَقِمِ</w:t>
      </w:r>
    </w:p>
    <w:p>
      <w:pPr>
        <w:pStyle w:val="BookText"/>
        <w:rPr/>
      </w:pPr>
      <w:r>
        <w:rPr>
          <w:rFonts w:ascii="Amiri" w:hAnsi="Amiri" w:eastAsia="Amiri" w:cs="Amiri"/>
          <w:color w:val="111111"/>
          <w:sz w:val="28"/>
          <w:sz w:val="28"/>
          <w:szCs w:val="28"/>
          <w:rtl w:val="true"/>
          <w:lang w:bidi="ar-SA"/>
        </w:rPr>
        <w:t xml:space="preserve">يارب صلِّ على الهادي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الخلائق مِنْ عُربٍ ومِنْ عَجَمِ</w:t>
      </w:r>
    </w:p>
    <w:p>
      <w:pPr>
        <w:pStyle w:val="BookText"/>
        <w:rPr/>
      </w:pPr>
      <w:r>
        <w:rPr>
          <w:rFonts w:ascii="Amiri" w:hAnsi="Amiri" w:eastAsia="Amiri" w:cs="Amiri"/>
          <w:color w:val="111111"/>
          <w:sz w:val="28"/>
          <w:sz w:val="28"/>
          <w:szCs w:val="28"/>
          <w:rtl w:val="true"/>
          <w:lang w:bidi="ar-SA"/>
        </w:rPr>
        <w:t xml:space="preserve">ياربِ صلِّ عليهم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خطايا مُحِبٍ مُذْنِبٍ سَقِمٍ</w:t>
      </w:r>
    </w:p>
    <w:p>
      <w:pPr>
        <w:pStyle w:val="BookText"/>
        <w:rPr/>
      </w:pPr>
      <w:r>
        <w:rPr>
          <w:rFonts w:ascii="Amiri" w:hAnsi="Amiri" w:eastAsia="Amiri" w:cs="Amiri"/>
          <w:color w:val="111111"/>
          <w:sz w:val="28"/>
          <w:sz w:val="28"/>
          <w:szCs w:val="28"/>
          <w:rtl w:val="true"/>
          <w:lang w:bidi="ar-SA"/>
        </w:rPr>
        <w:t xml:space="preserve">أم البتول ويا كترَ الوراثةِ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الشقائقِ مِنْ عُرْبٍ ومِنْ عجم</w:t>
      </w:r>
    </w:p>
    <w:p>
      <w:pPr>
        <w:pStyle w:val="BookText"/>
        <w:rPr/>
      </w:pPr>
      <w:r>
        <w:rPr>
          <w:rFonts w:ascii="Amiri" w:hAnsi="Amiri" w:eastAsia="Amiri" w:cs="Amiri"/>
          <w:color w:val="111111"/>
          <w:sz w:val="28"/>
          <w:sz w:val="28"/>
          <w:szCs w:val="28"/>
          <w:rtl w:val="true"/>
          <w:lang w:bidi="ar-SA"/>
        </w:rPr>
        <w:t xml:space="preserve">يا صِنْوَ مريمَ يا صدِّيقةً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والطُهْرِ والإيثارِ والكَرَمِ</w:t>
      </w:r>
    </w:p>
    <w:p>
      <w:pPr>
        <w:pStyle w:val="BookText"/>
        <w:rPr/>
      </w:pPr>
      <w:r>
        <w:rPr>
          <w:rFonts w:ascii="Amiri" w:hAnsi="Amiri" w:eastAsia="Amiri" w:cs="Amiri"/>
          <w:color w:val="111111"/>
          <w:sz w:val="28"/>
          <w:sz w:val="28"/>
          <w:szCs w:val="28"/>
          <w:rtl w:val="true"/>
          <w:lang w:bidi="ar-SA"/>
        </w:rPr>
        <w:t xml:space="preserve">يا أسبقَ الناسُ إذ صلَّى محمّدُنا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أوَلَ منْ في الخَلْقِ يأتمم</w:t>
      </w:r>
    </w:p>
    <w:p>
      <w:pPr>
        <w:pStyle w:val="BookText"/>
        <w:rPr/>
      </w:pPr>
      <w:r>
        <w:rPr>
          <w:rFonts w:ascii="Amiri" w:hAnsi="Amiri" w:eastAsia="Amiri" w:cs="Amiri"/>
          <w:color w:val="111111"/>
          <w:sz w:val="28"/>
          <w:sz w:val="28"/>
          <w:szCs w:val="28"/>
          <w:rtl w:val="true"/>
          <w:lang w:bidi="ar-SA"/>
        </w:rPr>
        <w:t xml:space="preserve">يا أعظم الناسْ يومَ الشعبِ 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ضِقت من شكوى و لا برم</w:t>
      </w:r>
    </w:p>
    <w:p>
      <w:pPr>
        <w:pStyle w:val="BookText"/>
        <w:rPr/>
      </w:pPr>
      <w:r>
        <w:rPr>
          <w:rFonts w:ascii="Amiri" w:hAnsi="Amiri" w:eastAsia="Amiri" w:cs="Amiri"/>
          <w:color w:val="111111"/>
          <w:sz w:val="28"/>
          <w:sz w:val="28"/>
          <w:szCs w:val="28"/>
          <w:rtl w:val="true"/>
          <w:lang w:bidi="ar-SA"/>
        </w:rPr>
        <w:t xml:space="preserve">بشراكِ لما وصلتِ المصطفى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رحمةُ ربٍ واصلٍ الرحمِ</w:t>
      </w:r>
    </w:p>
    <w:p>
      <w:pPr>
        <w:pStyle w:val="BookText"/>
        <w:rPr/>
      </w:pPr>
      <w:r>
        <w:rPr>
          <w:rFonts w:ascii="Amiri" w:hAnsi="Amiri" w:eastAsia="Amiri" w:cs="Amiri"/>
          <w:color w:val="111111"/>
          <w:sz w:val="28"/>
          <w:sz w:val="28"/>
          <w:szCs w:val="28"/>
          <w:rtl w:val="true"/>
          <w:lang w:bidi="ar-SA"/>
        </w:rPr>
        <w:t xml:space="preserve">بشراك أمَّاهُ أن أهداكِ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جبريلَ وصلاً غيرَ مُنْفَصِمِ</w:t>
      </w:r>
    </w:p>
    <w:p>
      <w:pPr>
        <w:pStyle w:val="BookText"/>
        <w:rPr/>
      </w:pPr>
      <w:r>
        <w:rPr>
          <w:rFonts w:ascii="Amiri" w:hAnsi="Amiri" w:eastAsia="Amiri" w:cs="Amiri"/>
          <w:color w:val="111111"/>
          <w:sz w:val="28"/>
          <w:sz w:val="28"/>
          <w:szCs w:val="28"/>
          <w:rtl w:val="true"/>
          <w:lang w:bidi="ar-SA"/>
        </w:rPr>
        <w:t xml:space="preserve">أهدى إليكِ سلاماً منه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بِمُسْتَلَمٍ منهُ ومُسْتَلِمِ</w:t>
      </w:r>
    </w:p>
    <w:p>
      <w:pPr>
        <w:pStyle w:val="BookText"/>
        <w:rPr/>
      </w:pPr>
      <w:r>
        <w:rPr>
          <w:rFonts w:ascii="Amiri" w:hAnsi="Amiri" w:eastAsia="Amiri" w:cs="Amiri"/>
          <w:color w:val="111111"/>
          <w:sz w:val="28"/>
          <w:sz w:val="28"/>
          <w:szCs w:val="28"/>
          <w:rtl w:val="true"/>
          <w:lang w:bidi="ar-SA"/>
        </w:rPr>
        <w:t xml:space="preserve">دخلتُ بالجاهِ يا أمّاه مُلْتَمِساً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بابَ أحمدَ إكراماً لملتزمِ</w:t>
      </w:r>
    </w:p>
    <w:p>
      <w:pPr>
        <w:pStyle w:val="BookText"/>
        <w:rPr/>
      </w:pPr>
      <w:r>
        <w:rPr>
          <w:rFonts w:ascii="Amiri" w:hAnsi="Amiri" w:eastAsia="Amiri" w:cs="Amiri"/>
          <w:color w:val="111111"/>
          <w:sz w:val="28"/>
          <w:sz w:val="28"/>
          <w:szCs w:val="28"/>
          <w:rtl w:val="true"/>
          <w:lang w:bidi="ar-SA"/>
        </w:rPr>
        <w:t xml:space="preserve">نَفسي فِداكِ وأهلي والحياةُ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شَفَعْتِ لدى المختارِ في القِسَمِ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الشعر الذي قيل في هذه السيدة الجليلة التي أحبها الناس في الجاهلية وفي الاسلام، وقدروها ووقروها، وبعد زواجها من رسول الله صلى الله عليه وسلم تعمق حبها في قلوب المسلمين، وشكروا لها صنيعها مع سيدنا محمد صلى الله عليه وسلم و عبروا عن حبهم وتقديرهم شعراً ونثراً أو نشيداً أو غير ذلك من ألوان التعبير وذهبت خديجة بنت خويلد ولقيت ربها وبقي حبها خالداً فى نفوس الناس </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خديجة وأكرمها وكرمها وجزاها عن المسلمين خير الجزاء</w:t>
      </w:r>
      <w:r>
        <w:rPr>
          <w:rFonts w:eastAsia="Amiri" w:cs="Amiri" w:ascii="Amiri" w:hAnsi="Amiri"/>
          <w:color w:val="111111"/>
          <w:sz w:val="28"/>
          <w:szCs w:val="28"/>
          <w:rtl w:val="true"/>
          <w:lang w:bidi="ar-SA"/>
        </w:rPr>
        <w:t xml:space="preserve">. </w:t>
      </w:r>
      <w:bookmarkStart w:id="28" w:name="pg8725_86593"/>
    </w:p>
    <w:p>
      <w:pPr>
        <w:pStyle w:val="Heading2"/>
        <w:numPr>
          <w:ilvl w:val="1"/>
          <w:numId w:val="1"/>
        </w:numPr>
        <w:rPr/>
      </w:pPr>
      <w:bookmarkStart w:id="29" w:name="__RefHeading___Toc3074441_653776707"/>
      <w:bookmarkStart w:id="30" w:name="_Toc8"/>
      <w:bookmarkEnd w:id="28"/>
      <w:bookmarkEnd w:id="29"/>
      <w:r>
        <w:rPr>
          <w:rtl w:val="true"/>
        </w:rPr>
        <w:t>الأحاديث الواردة في مناقب السيدة خديجة</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بنت عمران، وخير نسائها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النبي صلى الله عليه وسلم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رضي الله عنها،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خديجة أم المؤمنين رضي الله تعالى عنها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النبي صلى الله عليه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هذه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أتتك، معها إناء فيه 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طعام، أو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أتتك فاقرأ عليها السلام من ربها عزوجل،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وبشرها ببيت في الجنة من قصب لا صخب فيه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السابق، وفي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أبي خالد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أبي أوفى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صلى الله عليه وسلم بشر خديجة ببيت في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بشرها ببيت في الجنة من قصب، لا صخب فيه ولا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ماغرت على أحد من نساء النبي صلى الله عليه وسلم ماغرت على خديجة، ومارأيتها ، ولكن كان النبي صلى الله عليه وسلم يكثر ذكرها، وربما ذبح الشاة ثم يقطعها أعضاء ، ثم يبعثها في صدائق خديجة، فربما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يكن في الدنيا امرأة إلا خديجة؟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كانت، وكانت، وكان لي منها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البخاري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w:t>
      </w:r>
    </w:p>
    <w:p>
      <w:pPr>
        <w:pStyle w:val="BookText"/>
        <w:rPr/>
      </w:pPr>
      <w:r>
        <w:rPr>
          <w:rFonts w:ascii="Amiri" w:hAnsi="Amiri" w:eastAsia="Amiri" w:cs="Amiri"/>
          <w:color w:val="111111"/>
          <w:sz w:val="28"/>
          <w:sz w:val="28"/>
          <w:szCs w:val="28"/>
          <w:rtl w:val="true"/>
          <w:lang w:bidi="ar-SA"/>
        </w:rPr>
        <w:t xml:space="preserve">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وعنها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ماغرت على امرأة ماغرت على خديجة، ولقد هلكت قبل أن يتزوجني بثلاث سنين، لما كنت أسمعه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أمره ربه عزوجل أن يبشرها ببيت من قصب في الجنة، وأنه كان ليذبح الشاة ثم يبعث بها إلى خلايلها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لمسلم عنها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إذا ذبح الشاة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أرسلوا بها إلى أصدقاء خديجة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والباب 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وعنها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هالة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وسلم ، فعرف استئذان خديجة، فارتاع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ماتذكر من عجوز من عجائز قريش ، حمراء الشدقين، هلكت في الدهر، قد أبدلك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والطبراني في الكتاب والباب السابقين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أحمد 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الله عزوجل خيراً منها، قد آمنت بي إذ كفر بي الناس، وصدقتني إذ كذبني الناس، و واستني بمالها إذ حرمني الناس، ورزقني الله عزوجل ولدها إذ حرمني أولاد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أنس رضي الله عنه، أن النبي صلى الله عليه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حسبك من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وخديجة بنت خويلد، وفاطمة بنت محمد، وآسية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الصحابة رقم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خديجة رضي الله عنها، رقم </w:t>
      </w:r>
      <w:r>
        <w:rPr>
          <w:rFonts w:eastAsia="IRNazanin" w:cs="IRNazanin"/>
          <w:color w:val="111111"/>
          <w:sz w:val="28"/>
          <w:szCs w:val="28"/>
          <w:rtl w:val="true"/>
          <w:lang w:bidi="fa-IR"/>
        </w:rPr>
        <w:t>(</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حيان </w:t>
      </w:r>
      <w:r>
        <w:rPr>
          <w:rFonts w:eastAsia="IRNazanin" w:cs="IRNazanin"/>
          <w:color w:val="111111"/>
          <w:sz w:val="28"/>
          <w:szCs w:val="28"/>
          <w:rtl w:val="true"/>
          <w:lang w:bidi="fa-IR"/>
        </w:rPr>
        <w:t>(</w:t>
      </w:r>
      <w:r>
        <w:rPr>
          <w:rFonts w:eastAsia="IRNazanin" w:cs="IRNazanin"/>
          <w:color w:val="111111"/>
          <w:sz w:val="28"/>
          <w:szCs w:val="28"/>
          <w:lang w:bidi="fa-IR"/>
        </w:rPr>
        <w:t>464:15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وصححوه وأقره الذهبي والطحاوي في مشكل الآثار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المعجم الكبير </w:t>
      </w:r>
      <w:r>
        <w:rPr>
          <w:rFonts w:eastAsia="IRNazanin" w:cs="IRNazanin"/>
          <w:color w:val="111111"/>
          <w:sz w:val="28"/>
          <w:szCs w:val="28"/>
          <w:rtl w:val="true"/>
          <w:lang w:bidi="fa-IR"/>
        </w:rPr>
        <w:t>(</w:t>
      </w:r>
      <w:r>
        <w:rPr>
          <w:rFonts w:eastAsia="IRNazanin" w:cs="IRNazanin"/>
          <w:color w:val="111111"/>
          <w:sz w:val="28"/>
          <w:szCs w:val="28"/>
          <w:lang w:bidi="fa-IR"/>
        </w:rPr>
        <w:t>402:22</w:t>
      </w:r>
      <w:r>
        <w:rPr>
          <w:rFonts w:eastAsia="IRNazanin" w:cs="IRNazanin"/>
          <w:color w:val="111111"/>
          <w:sz w:val="28"/>
          <w:szCs w:val="28"/>
          <w:rtl w:val="true"/>
          <w:lang w:bidi="fa-IR"/>
        </w:rPr>
        <w:t>) (</w:t>
      </w:r>
      <w:r>
        <w:rPr>
          <w:rFonts w:eastAsia="IRNazanin" w:cs="IRNazanin"/>
          <w:color w:val="111111"/>
          <w:sz w:val="28"/>
          <w:szCs w:val="28"/>
          <w:lang w:bidi="fa-IR"/>
        </w:rPr>
        <w:t>7:23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وسلم في الأرض خطوطا 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 مريم بنت عمران، وآسية امرأة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جبريل إلى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خديجة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يقرىء خديجة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وعلى جبريل السلام، وعليك السلام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النسائي في الكبرى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الصحابة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 اليوم والليلة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وسكت عنه الذهبي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عفيف الكندي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تاجراً، فقدمت الحج، فأتيت العباس بن عبدالمطلب، لأبتاع منه بعض التجارة، وكان امراً تاجراً، فوالله إني لعنده بمنى، إذ خرج رجل من خباء قريب منه ، فنظر إلى الشمس، فلما رآها مالت، بمنى قام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ذلك الخباء الذي خرج منه ذلك الرجل، فقامت خلفه تصلي، ثم خرج غلام حين راهق</w:t>
      </w:r>
    </w:p>
    <w:p>
      <w:pPr>
        <w:pStyle w:val="BookText"/>
        <w:rPr/>
      </w:pPr>
      <w:r>
        <w:rPr>
          <w:rFonts w:ascii="IRNazanin" w:hAnsi="IRNazanin" w:eastAsia="IRNazanin"/>
          <w:color w:val="111111"/>
          <w:sz w:val="28"/>
          <w:sz w:val="28"/>
          <w:szCs w:val="28"/>
          <w:rtl w:val="true"/>
          <w:lang w:bidi="fa-IR"/>
        </w:rPr>
        <w:t xml:space="preserve">الحلم من ذلك الخباء فقام معه يصلي،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 الله بن عبدالمطلب، ابن أخی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 هذه امرأته خديجة بنت خويلد،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ابن أبي طالب، 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يصنع ؟ قال يصلي، وهو يزعم أنه نبي، ولم يتبعه على أمره إلا امرأته وابن عمه هذا الفتى، وهو يزعم أنه سيفتح عليه كنوز کسری و قیصر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الأشعث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بعد ذلك فحسن إسلامه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الله رزقني الإسلام يومئذ، فأكون ثالثاً مع علي بن أبي طالب رواه احمد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خصائص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يعلى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والحاكم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وأقره الذهبي والبيهقي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برجال ثقات، وأبي يعلى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طرقه حسن </w:t>
      </w:r>
      <w:r>
        <w:rPr>
          <w:rFonts w:eastAsia="Amiri" w:cs="Amiri" w:ascii="Amiri" w:hAnsi="Amiri"/>
          <w:color w:val="111111"/>
          <w:sz w:val="28"/>
          <w:szCs w:val="28"/>
          <w:rtl w:val="true"/>
          <w:lang w:bidi="ar-SA"/>
        </w:rPr>
        <w:t xml:space="preserve">. </w:t>
      </w:r>
      <w:bookmarkStart w:id="31" w:name="pg8725_86597"/>
    </w:p>
    <w:p>
      <w:pPr>
        <w:pStyle w:val="Heading2"/>
        <w:numPr>
          <w:ilvl w:val="1"/>
          <w:numId w:val="1"/>
        </w:numPr>
        <w:rPr/>
      </w:pPr>
      <w:bookmarkStart w:id="32" w:name="__RefHeading___Toc3074443_653776707"/>
      <w:bookmarkStart w:id="33" w:name="_Toc9"/>
      <w:bookmarkEnd w:id="31"/>
      <w:bookmarkEnd w:id="32"/>
      <w:r>
        <w:rPr>
          <w:rtl w:val="true"/>
        </w:rPr>
        <w:t>الخاتمة</w:t>
      </w:r>
      <w:bookmarkEnd w:id="33"/>
    </w:p>
    <w:p>
      <w:pPr>
        <w:pStyle w:val="BookText"/>
        <w:rPr/>
      </w:pPr>
      <w:r>
        <w:rPr>
          <w:rFonts w:ascii="Amiri" w:hAnsi="Amiri" w:eastAsia="Amiri" w:cs="Amiri"/>
          <w:color w:val="111111"/>
          <w:sz w:val="28"/>
          <w:sz w:val="28"/>
          <w:szCs w:val="28"/>
          <w:rtl w:val="true"/>
          <w:lang w:bidi="ar-SA"/>
        </w:rPr>
        <w:t>يا أم المؤمنين ويا أول المسلمين يتساءل كاتب هذه الكلمات في ختام هذا الحديث عنك هل يستطيع قلمه أن يرتقي ليخط بمداده بعض مآثرك العظمى على الأمة الإسلامية؟ وعلى تاريخ الحضارة الإنسانية كلها ؟</w:t>
      </w:r>
    </w:p>
    <w:p>
      <w:pPr>
        <w:pStyle w:val="BookText"/>
        <w:rPr/>
      </w:pPr>
      <w:r>
        <w:rPr>
          <w:rFonts w:ascii="Amiri" w:hAnsi="Amiri" w:eastAsia="Amiri" w:cs="Amiri"/>
          <w:color w:val="111111"/>
          <w:sz w:val="28"/>
          <w:sz w:val="28"/>
          <w:szCs w:val="28"/>
          <w:rtl w:val="true"/>
          <w:lang w:bidi="ar-SA"/>
        </w:rPr>
        <w:t xml:space="preserve">وهل يستطيع بيان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غمس بالضياء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يسمو إلى منازل عليائك، 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بضاعة مزجاة إلى مقامك السامي؟</w:t>
      </w:r>
    </w:p>
    <w:p>
      <w:pPr>
        <w:pStyle w:val="BookText"/>
        <w:rPr/>
      </w:pPr>
      <w:r>
        <w:rPr>
          <w:rFonts w:ascii="Amiri" w:hAnsi="Amiri" w:eastAsia="Amiri" w:cs="Amiri"/>
          <w:color w:val="111111"/>
          <w:sz w:val="28"/>
          <w:sz w:val="28"/>
          <w:szCs w:val="28"/>
          <w:rtl w:val="true"/>
          <w:lang w:bidi="ar-SA"/>
        </w:rPr>
        <w:t>وكيف يستطيع ؟</w:t>
      </w:r>
    </w:p>
    <w:p>
      <w:pPr>
        <w:pStyle w:val="BookText"/>
        <w:rPr/>
      </w:pPr>
      <w:r>
        <w:rPr>
          <w:rFonts w:ascii="Amiri" w:hAnsi="Amiri" w:eastAsia="Amiri" w:cs="Amiri"/>
          <w:color w:val="111111"/>
          <w:sz w:val="28"/>
          <w:sz w:val="28"/>
          <w:szCs w:val="28"/>
          <w:rtl w:val="true"/>
          <w:lang w:bidi="ar-SA"/>
        </w:rPr>
        <w:t>فأنت أول من آمن حين كفر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أول من 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منع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كذَّب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أول من واسى حين اشتد أذى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أول وأسخى من بذل حين حرم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أول من وقف مع المصطفى صلى الله عليه وسلم تشدين من أزره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دثَّر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وأول من زمَّل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 يمكن لمؤمن أن ينسى موقفك العظيم؟</w:t>
      </w:r>
    </w:p>
    <w:p>
      <w:pPr>
        <w:pStyle w:val="BookText"/>
        <w:rPr/>
      </w:pPr>
      <w:r>
        <w:rPr>
          <w:rFonts w:ascii="Amiri" w:hAnsi="Amiri" w:eastAsia="Amiri" w:cs="Amiri"/>
          <w:color w:val="111111"/>
          <w:sz w:val="28"/>
          <w:sz w:val="28"/>
          <w:szCs w:val="28"/>
          <w:rtl w:val="true"/>
          <w:lang w:bidi="ar-SA"/>
        </w:rPr>
        <w:t>حين فاجأ الوحي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وجاءك الحبيب المصطفى صلوات الله وسلامه عليه وعلى آله</w:t>
      </w:r>
    </w:p>
    <w:p>
      <w:pPr>
        <w:pStyle w:val="BookText"/>
        <w:rPr/>
      </w:pPr>
      <w:r>
        <w:rPr>
          <w:rFonts w:ascii="Amiri" w:hAnsi="Amiri" w:eastAsia="Amiri" w:cs="Amiri"/>
          <w:color w:val="111111"/>
          <w:sz w:val="28"/>
          <w:sz w:val="28"/>
          <w:szCs w:val="28"/>
          <w:rtl w:val="true"/>
          <w:lang w:bidi="ar-SA"/>
        </w:rPr>
        <w:t xml:space="preserve">ترجف بوادره و يخفق فؤاده وهو يقول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زملوني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زملوني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دثروني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دثروني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فكنت سكنه المطمئن، وكنت المهدىء لروعه، وكنت الزوجة الصالحة، والرفيقة الفالحة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ينسى مؤمن يوم جاءك الحبيب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خشيت على نفسي</w:t>
      </w:r>
    </w:p>
    <w:p>
      <w:pPr>
        <w:pStyle w:val="BookText"/>
        <w:rPr/>
      </w:pPr>
      <w:r>
        <w:rPr>
          <w:rFonts w:ascii="Amiri" w:hAnsi="Amiri" w:eastAsia="Amiri" w:cs="Amiri"/>
          <w:color w:val="111111"/>
          <w:sz w:val="28"/>
          <w:sz w:val="28"/>
          <w:szCs w:val="28"/>
          <w:rtl w:val="true"/>
          <w:lang w:bidi="ar-SA"/>
        </w:rPr>
        <w:t xml:space="preserve">فكان جوابك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لن يخزيك الله أبداً</w:t>
      </w:r>
    </w:p>
    <w:p>
      <w:pPr>
        <w:pStyle w:val="BookText"/>
        <w:rPr/>
      </w:pPr>
      <w:r>
        <w:rPr>
          <w:rFonts w:ascii="Amiri" w:hAnsi="Amiri" w:eastAsia="Amiri" w:cs="Amiri"/>
          <w:color w:val="111111"/>
          <w:sz w:val="28"/>
          <w:sz w:val="28"/>
          <w:szCs w:val="28"/>
          <w:rtl w:val="true"/>
          <w:lang w:bidi="ar-SA"/>
        </w:rPr>
        <w:t>إنك لتصل الرحم</w:t>
      </w:r>
    </w:p>
    <w:p>
      <w:pPr>
        <w:pStyle w:val="BookText"/>
        <w:rPr/>
      </w:pPr>
      <w:r>
        <w:rPr>
          <w:rFonts w:ascii="Amiri" w:hAnsi="Amiri" w:eastAsia="Amiri" w:cs="Amiri"/>
          <w:color w:val="111111"/>
          <w:sz w:val="28"/>
          <w:sz w:val="28"/>
          <w:szCs w:val="28"/>
          <w:rtl w:val="true"/>
          <w:lang w:bidi="ar-SA"/>
        </w:rPr>
        <w:t>وتحمل الكل</w:t>
      </w:r>
    </w:p>
    <w:p>
      <w:pPr>
        <w:pStyle w:val="BookText"/>
        <w:rPr/>
      </w:pPr>
      <w:r>
        <w:rPr>
          <w:rFonts w:ascii="Amiri" w:hAnsi="Amiri" w:eastAsia="Amiri" w:cs="Amiri"/>
          <w:color w:val="111111"/>
          <w:sz w:val="28"/>
          <w:sz w:val="28"/>
          <w:szCs w:val="28"/>
          <w:rtl w:val="true"/>
          <w:lang w:bidi="ar-SA"/>
        </w:rPr>
        <w:t>وتكسب المعدوم</w:t>
      </w:r>
    </w:p>
    <w:p>
      <w:pPr>
        <w:pStyle w:val="BookText"/>
        <w:rPr/>
      </w:pPr>
      <w:r>
        <w:rPr>
          <w:rFonts w:ascii="Amiri" w:hAnsi="Amiri" w:eastAsia="Amiri" w:cs="Amiri"/>
          <w:color w:val="111111"/>
          <w:sz w:val="28"/>
          <w:sz w:val="28"/>
          <w:szCs w:val="28"/>
          <w:rtl w:val="true"/>
          <w:lang w:bidi="ar-SA"/>
        </w:rPr>
        <w:t>وتعين على نوائب الحق</w:t>
      </w:r>
    </w:p>
    <w:p>
      <w:pPr>
        <w:pStyle w:val="BookText"/>
        <w:rPr/>
      </w:pPr>
      <w:r>
        <w:rPr>
          <w:rFonts w:ascii="Amiri" w:hAnsi="Amiri" w:eastAsia="Amiri" w:cs="Amiri"/>
          <w:color w:val="111111"/>
          <w:sz w:val="28"/>
          <w:sz w:val="28"/>
          <w:szCs w:val="28"/>
          <w:rtl w:val="true"/>
          <w:lang w:bidi="ar-SA"/>
        </w:rPr>
        <w:t>ابشر يا ابن عم واثبت فوالذي نفس خديجة بيده إني لأرجو أن تكون نبي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أروع مواساتك</w:t>
      </w:r>
    </w:p>
    <w:p>
      <w:pPr>
        <w:pStyle w:val="BookText"/>
        <w:rPr/>
      </w:pPr>
      <w:r>
        <w:rPr>
          <w:rFonts w:ascii="Amiri" w:hAnsi="Amiri" w:eastAsia="Amiri" w:cs="Amiri"/>
          <w:color w:val="111111"/>
          <w:sz w:val="28"/>
          <w:sz w:val="28"/>
          <w:szCs w:val="28"/>
          <w:rtl w:val="true"/>
          <w:lang w:bidi="ar-SA"/>
        </w:rPr>
        <w:t>ثم موقفك العظيم يا أم المؤمنين الذي يدل على رجاحة العقل يوم ذهبت بالمصطفى صلى الله عليه وآله وسلم</w:t>
      </w:r>
    </w:p>
    <w:p>
      <w:pPr>
        <w:pStyle w:val="BookText"/>
        <w:rPr/>
      </w:pPr>
      <w:r>
        <w:rPr>
          <w:rFonts w:ascii="Amiri" w:hAnsi="Amiri" w:eastAsia="Amiri" w:cs="Amiri"/>
          <w:color w:val="111111"/>
          <w:sz w:val="28"/>
          <w:sz w:val="28"/>
          <w:szCs w:val="28"/>
          <w:rtl w:val="true"/>
          <w:lang w:bidi="ar-SA"/>
        </w:rPr>
        <w:t>إلى ابن عمك ورقة</w:t>
      </w:r>
    </w:p>
    <w:p>
      <w:pPr>
        <w:pStyle w:val="BookText"/>
        <w:rPr/>
      </w:pPr>
      <w:r>
        <w:rPr>
          <w:rFonts w:ascii="Amiri" w:hAnsi="Amiri" w:eastAsia="Amiri" w:cs="Amiri"/>
          <w:color w:val="111111"/>
          <w:sz w:val="28"/>
          <w:sz w:val="28"/>
          <w:szCs w:val="28"/>
          <w:rtl w:val="true"/>
          <w:lang w:bidi="ar-SA"/>
        </w:rPr>
        <w:t>تريدين التثبت مما جاء من خبر السماء</w:t>
      </w:r>
    </w:p>
    <w:p>
      <w:pPr>
        <w:pStyle w:val="BookText"/>
        <w:rPr/>
      </w:pPr>
      <w:r>
        <w:rPr>
          <w:rFonts w:ascii="Amiri" w:hAnsi="Amiri" w:eastAsia="Amiri" w:cs="Amiri"/>
          <w:color w:val="111111"/>
          <w:sz w:val="28"/>
          <w:sz w:val="28"/>
          <w:szCs w:val="28"/>
          <w:rtl w:val="true"/>
          <w:lang w:bidi="ar-SA"/>
        </w:rPr>
        <w:t>فأي عقل راجح وأية حكمة منحك رب السمٰوات</w:t>
      </w:r>
    </w:p>
    <w:p>
      <w:pPr>
        <w:pStyle w:val="BookText"/>
        <w:rPr/>
      </w:pPr>
      <w:r>
        <w:rPr>
          <w:rFonts w:ascii="Amiri" w:hAnsi="Amiri" w:eastAsia="Amiri" w:cs="Amiri"/>
          <w:color w:val="111111"/>
          <w:sz w:val="28"/>
          <w:sz w:val="28"/>
          <w:szCs w:val="28"/>
          <w:rtl w:val="true"/>
          <w:lang w:bidi="ar-SA"/>
        </w:rPr>
        <w:t>وحينما جاءه الملك في بيتك</w:t>
      </w:r>
    </w:p>
    <w:p>
      <w:pPr>
        <w:pStyle w:val="BookText"/>
        <w:rPr/>
      </w:pPr>
      <w:r>
        <w:rPr>
          <w:rFonts w:ascii="Amiri" w:hAnsi="Amiri" w:eastAsia="Amiri" w:cs="Amiri"/>
          <w:color w:val="111111"/>
          <w:sz w:val="28"/>
          <w:sz w:val="28"/>
          <w:szCs w:val="28"/>
          <w:rtl w:val="true"/>
          <w:lang w:bidi="ar-SA"/>
        </w:rPr>
        <w:t>وأردت أن تعرفي حقيقته</w:t>
      </w:r>
    </w:p>
    <w:p>
      <w:pPr>
        <w:pStyle w:val="BookText"/>
        <w:rPr/>
      </w:pPr>
      <w:r>
        <w:rPr>
          <w:rFonts w:ascii="IRNazanin" w:hAnsi="IRNazanin" w:eastAsia="IRNazanin"/>
          <w:color w:val="111111"/>
          <w:sz w:val="28"/>
          <w:sz w:val="28"/>
          <w:szCs w:val="28"/>
          <w:rtl w:val="true"/>
          <w:lang w:bidi="fa-IR"/>
        </w:rPr>
        <w:t>فطلبت من الرسول الأعظم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يجلس بجانبك ثم يتحول إلى يمينك ثم إلى يسارك ثم إلى حجرك، ثم كشفت عن رأسك </w:t>
      </w:r>
    </w:p>
    <w:p>
      <w:pPr>
        <w:pStyle w:val="BookText"/>
        <w:rPr/>
      </w:pPr>
      <w:r>
        <w:rPr>
          <w:rFonts w:ascii="Amiri" w:hAnsi="Amiri" w:eastAsia="Amiri" w:cs="Amiri"/>
          <w:color w:val="111111"/>
          <w:sz w:val="28"/>
          <w:sz w:val="28"/>
          <w:szCs w:val="28"/>
          <w:rtl w:val="true"/>
          <w:lang w:bidi="ar-SA"/>
        </w:rPr>
        <w:t xml:space="preserve">وهذا فقه، وايم الله أي 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أعمق الفقه الذي خصتك به العناية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المؤمنين</w:t>
      </w:r>
    </w:p>
    <w:p>
      <w:pPr>
        <w:pStyle w:val="BookText"/>
        <w:rPr/>
      </w:pPr>
      <w:r>
        <w:rPr>
          <w:rFonts w:ascii="Amiri" w:hAnsi="Amiri" w:eastAsia="Amiri" w:cs="Amiri"/>
          <w:color w:val="111111"/>
          <w:sz w:val="28"/>
          <w:sz w:val="28"/>
          <w:szCs w:val="28"/>
          <w:rtl w:val="true"/>
          <w:lang w:bidi="ar-SA"/>
        </w:rPr>
        <w:t>لقد علمنا سيدنا صلى الله عليه وسلم</w:t>
      </w:r>
    </w:p>
    <w:p>
      <w:pPr>
        <w:pStyle w:val="BookText"/>
        <w:rPr/>
      </w:pPr>
      <w:r>
        <w:rPr>
          <w:rFonts w:ascii="IRNazanin" w:hAnsi="IRNazanin" w:eastAsia="IRNazanin"/>
          <w:color w:val="111111"/>
          <w:sz w:val="28"/>
          <w:sz w:val="28"/>
          <w:szCs w:val="28"/>
          <w:rtl w:val="true"/>
          <w:lang w:bidi="fa-IR"/>
        </w:rPr>
        <w:t>الحب والإخلاص والوفاء</w:t>
      </w:r>
    </w:p>
    <w:p>
      <w:pPr>
        <w:pStyle w:val="BookText"/>
        <w:rPr/>
      </w:pPr>
      <w:r>
        <w:rPr>
          <w:rFonts w:ascii="Amiri" w:hAnsi="Amiri" w:eastAsia="Amiri" w:cs="Amiri"/>
          <w:color w:val="111111"/>
          <w:sz w:val="28"/>
          <w:sz w:val="28"/>
          <w:szCs w:val="28"/>
          <w:rtl w:val="true"/>
          <w:lang w:bidi="ar-SA"/>
        </w:rPr>
        <w:t>بإخلاصه ووفائه لك</w:t>
      </w:r>
    </w:p>
    <w:p>
      <w:pPr>
        <w:pStyle w:val="BookText"/>
        <w:rPr/>
      </w:pPr>
      <w:r>
        <w:rPr>
          <w:rFonts w:ascii="Amiri" w:hAnsi="Amiri" w:eastAsia="Amiri" w:cs="Amiri"/>
          <w:color w:val="111111"/>
          <w:sz w:val="28"/>
          <w:sz w:val="28"/>
          <w:szCs w:val="28"/>
          <w:rtl w:val="true"/>
          <w:lang w:bidi="ar-SA"/>
        </w:rPr>
        <w:t>وظللت في أعماق مشاعره</w:t>
      </w:r>
    </w:p>
    <w:p>
      <w:pPr>
        <w:pStyle w:val="BookText"/>
        <w:rPr/>
      </w:pPr>
      <w:r>
        <w:rPr>
          <w:rFonts w:ascii="Amiri" w:hAnsi="Amiri" w:eastAsia="Amiri" w:cs="Amiri"/>
          <w:color w:val="111111"/>
          <w:sz w:val="28"/>
          <w:sz w:val="28"/>
          <w:szCs w:val="28"/>
          <w:rtl w:val="true"/>
          <w:lang w:bidi="ar-SA"/>
        </w:rPr>
        <w:t>لا يفتأ يذكر الزوجة الحانية والأم الرؤوم</w:t>
      </w:r>
    </w:p>
    <w:p>
      <w:pPr>
        <w:pStyle w:val="BookText"/>
        <w:rPr/>
      </w:pPr>
      <w:r>
        <w:rPr>
          <w:rFonts w:ascii="IRNazanin" w:hAnsi="IRNazanin" w:eastAsia="IRNazanin"/>
          <w:color w:val="111111"/>
          <w:sz w:val="28"/>
          <w:sz w:val="28"/>
          <w:szCs w:val="28"/>
          <w:rtl w:val="true"/>
          <w:lang w:bidi="fa-IR"/>
        </w:rPr>
        <w:t>بعد سنوات وسنوات</w:t>
      </w:r>
    </w:p>
    <w:p>
      <w:pPr>
        <w:pStyle w:val="BookText"/>
        <w:rPr/>
      </w:pPr>
      <w:r>
        <w:rPr>
          <w:rFonts w:ascii="Amiri" w:hAnsi="Amiri" w:eastAsia="Amiri" w:cs="Amiri"/>
          <w:color w:val="111111"/>
          <w:sz w:val="28"/>
          <w:sz w:val="28"/>
          <w:szCs w:val="28"/>
          <w:rtl w:val="true"/>
          <w:lang w:bidi="ar-SA"/>
        </w:rPr>
        <w:t xml:space="preserve">كان يذبح الشاة ويقسمها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إلى صديقات خديجة</w:t>
      </w:r>
    </w:p>
    <w:p>
      <w:pPr>
        <w:pStyle w:val="BookText"/>
        <w:rPr/>
      </w:pPr>
      <w:r>
        <w:rPr>
          <w:rFonts w:ascii="IRNazanin" w:hAnsi="IRNazanin" w:eastAsia="IRNazanin"/>
          <w:color w:val="111111"/>
          <w:sz w:val="28"/>
          <w:sz w:val="28"/>
          <w:szCs w:val="28"/>
          <w:rtl w:val="true"/>
          <w:lang w:bidi="fa-IR"/>
        </w:rPr>
        <w:t>فما أروع الإخلاص</w:t>
      </w:r>
    </w:p>
    <w:p>
      <w:pPr>
        <w:pStyle w:val="BookText"/>
        <w:rPr/>
      </w:pPr>
      <w:r>
        <w:rPr>
          <w:rFonts w:ascii="Amiri" w:hAnsi="Amiri" w:eastAsia="Amiri" w:cs="Amiri"/>
          <w:color w:val="111111"/>
          <w:sz w:val="28"/>
          <w:sz w:val="28"/>
          <w:szCs w:val="28"/>
          <w:rtl w:val="true"/>
          <w:lang w:bidi="ar-SA"/>
        </w:rPr>
        <w:t>وتزوره إحدى صويحباتك فيهش إليها ويكرمها ويفرح بقدومها</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تغشانا أيام خديجة</w:t>
      </w:r>
    </w:p>
    <w:p>
      <w:pPr>
        <w:pStyle w:val="BookText"/>
        <w:rPr/>
      </w:pPr>
      <w:r>
        <w:rPr>
          <w:rFonts w:ascii="Amiri" w:hAnsi="Amiri" w:eastAsia="Amiri" w:cs="Amiri"/>
          <w:color w:val="111111"/>
          <w:sz w:val="28"/>
          <w:sz w:val="28"/>
          <w:szCs w:val="28"/>
          <w:rtl w:val="true"/>
          <w:lang w:bidi="ar-SA"/>
        </w:rPr>
        <w:t>ويعلمنا أن حسن العهد من الإيمان</w:t>
      </w:r>
    </w:p>
    <w:p>
      <w:pPr>
        <w:pStyle w:val="BookText"/>
        <w:rPr/>
      </w:pPr>
      <w:r>
        <w:rPr>
          <w:rFonts w:ascii="Amiri" w:hAnsi="Amiri" w:eastAsia="Amiri" w:cs="Amiri"/>
          <w:color w:val="111111"/>
          <w:sz w:val="28"/>
          <w:sz w:val="28"/>
          <w:szCs w:val="28"/>
          <w:rtl w:val="true"/>
          <w:lang w:bidi="ar-SA"/>
        </w:rPr>
        <w:t>و مهما ننسى فلن ننسى ما قرأناه في السيرة العطره</w:t>
      </w:r>
    </w:p>
    <w:p>
      <w:pPr>
        <w:pStyle w:val="BookText"/>
        <w:rPr/>
      </w:pPr>
      <w:r>
        <w:rPr>
          <w:rFonts w:ascii="Amiri" w:hAnsi="Amiri" w:eastAsia="Amiri" w:cs="Amiri"/>
          <w:color w:val="111111"/>
          <w:sz w:val="28"/>
          <w:sz w:val="28"/>
          <w:szCs w:val="28"/>
          <w:rtl w:val="true"/>
          <w:lang w:bidi="ar-SA"/>
        </w:rPr>
        <w:t>حين استأذنت أختك هالة على المصطفى صلى الله عليه وسلم</w:t>
      </w:r>
    </w:p>
    <w:p>
      <w:pPr>
        <w:pStyle w:val="BookText"/>
        <w:rPr/>
      </w:pPr>
      <w:r>
        <w:rPr>
          <w:rFonts w:ascii="Amiri" w:hAnsi="Amiri" w:eastAsia="Amiri" w:cs="Amiri"/>
          <w:color w:val="111111"/>
          <w:sz w:val="28"/>
          <w:sz w:val="28"/>
          <w:szCs w:val="28"/>
          <w:rtl w:val="true"/>
          <w:lang w:bidi="ar-SA"/>
        </w:rPr>
        <w:t xml:space="preserve">فعرف فيه استئذان خديجة، ففرح وقال اللهم هالة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حب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ووفاء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وأيام خديجة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أعظم مكانتك في فؤاد المصطفى الوفي الأمين</w:t>
      </w:r>
    </w:p>
    <w:p>
      <w:pPr>
        <w:pStyle w:val="BookText"/>
        <w:rPr/>
      </w:pPr>
      <w:r>
        <w:rPr>
          <w:rFonts w:ascii="Amiri" w:hAnsi="Amiri" w:eastAsia="Amiri" w:cs="Amiri"/>
          <w:color w:val="111111"/>
          <w:sz w:val="28"/>
          <w:sz w:val="28"/>
          <w:szCs w:val="28"/>
          <w:rtl w:val="true"/>
          <w:lang w:bidi="ar-SA"/>
        </w:rPr>
        <w:t>لقد حللت من قلب الرسول الكريم محلاً لم يبلغه أحد</w:t>
      </w:r>
    </w:p>
    <w:p>
      <w:pPr>
        <w:pStyle w:val="BookText"/>
        <w:rPr/>
      </w:pPr>
      <w:r>
        <w:rPr>
          <w:rFonts w:ascii="Amiri" w:hAnsi="Amiri" w:eastAsia="Amiri" w:cs="Amiri"/>
          <w:color w:val="111111"/>
          <w:sz w:val="28"/>
          <w:sz w:val="28"/>
          <w:szCs w:val="28"/>
          <w:rtl w:val="true"/>
          <w:lang w:bidi="ar-SA"/>
        </w:rPr>
        <w:t>حتى أخذت الغيرة أمنا عائشة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يكن في الدنيا امرأة إلا خديجة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أول أمهات المؤمنين </w:t>
      </w:r>
    </w:p>
    <w:p>
      <w:pPr>
        <w:pStyle w:val="BookText"/>
        <w:rPr/>
      </w:pPr>
      <w:r>
        <w:rPr>
          <w:rFonts w:ascii="Amiri" w:hAnsi="Amiri" w:eastAsia="Amiri" w:cs="Amiri"/>
          <w:color w:val="111111"/>
          <w:sz w:val="28"/>
          <w:sz w:val="28"/>
          <w:szCs w:val="28"/>
          <w:rtl w:val="true"/>
          <w:lang w:bidi="ar-SA"/>
        </w:rPr>
        <w:t>لقد جمعت أنبل السجايا وأعظم الصفات</w:t>
      </w:r>
    </w:p>
    <w:p>
      <w:pPr>
        <w:pStyle w:val="BookText"/>
        <w:rPr/>
      </w:pPr>
      <w:r>
        <w:rPr>
          <w:rFonts w:ascii="Amiri" w:hAnsi="Amiri" w:eastAsia="Amiri" w:cs="Amiri"/>
          <w:color w:val="111111"/>
          <w:sz w:val="28"/>
          <w:sz w:val="28"/>
          <w:szCs w:val="28"/>
          <w:rtl w:val="true"/>
          <w:lang w:bidi="ar-SA"/>
        </w:rPr>
        <w:t>وجاء تكريمك من رب السماوات</w:t>
      </w:r>
    </w:p>
    <w:p>
      <w:pPr>
        <w:pStyle w:val="BookText"/>
        <w:rPr/>
      </w:pPr>
      <w:r>
        <w:rPr>
          <w:rFonts w:ascii="Amiri" w:hAnsi="Amiri" w:eastAsia="Amiri" w:cs="Amiri"/>
          <w:color w:val="111111"/>
          <w:sz w:val="28"/>
          <w:sz w:val="28"/>
          <w:szCs w:val="28"/>
          <w:rtl w:val="true"/>
          <w:lang w:bidi="ar-SA"/>
        </w:rPr>
        <w:t>جاءتك التحية من رب العرش العظيم</w:t>
      </w:r>
    </w:p>
    <w:p>
      <w:pPr>
        <w:pStyle w:val="BookText"/>
        <w:rPr/>
      </w:pPr>
      <w:r>
        <w:rPr>
          <w:rFonts w:ascii="Amiri" w:hAnsi="Amiri" w:eastAsia="Amiri" w:cs="Amiri"/>
          <w:color w:val="111111"/>
          <w:sz w:val="28"/>
          <w:sz w:val="28"/>
          <w:szCs w:val="28"/>
          <w:rtl w:val="true"/>
          <w:lang w:bidi="ar-SA"/>
        </w:rPr>
        <w:t>يحملها الروح الأمين إلى الرسول الكريم</w:t>
      </w:r>
    </w:p>
    <w:p>
      <w:pPr>
        <w:pStyle w:val="BookText"/>
        <w:rPr/>
      </w:pPr>
      <w:r>
        <w:rPr>
          <w:rFonts w:ascii="Amiri" w:hAnsi="Amiri" w:eastAsia="Amiri" w:cs="Amiri"/>
          <w:color w:val="111111"/>
          <w:sz w:val="28"/>
          <w:sz w:val="28"/>
          <w:szCs w:val="28"/>
          <w:rtl w:val="true"/>
          <w:lang w:bidi="ar-SA"/>
        </w:rPr>
        <w:t>يا رسول الله هذه خديجة قد أتت</w:t>
      </w:r>
    </w:p>
    <w:p>
      <w:pPr>
        <w:pStyle w:val="BookText"/>
        <w:rPr/>
      </w:pPr>
      <w:r>
        <w:rPr>
          <w:rFonts w:ascii="Amiri" w:hAnsi="Amiri" w:eastAsia="Amiri" w:cs="Amiri"/>
          <w:color w:val="111111"/>
          <w:sz w:val="28"/>
          <w:sz w:val="28"/>
          <w:szCs w:val="28"/>
          <w:rtl w:val="true"/>
          <w:lang w:bidi="ar-SA"/>
        </w:rPr>
        <w:t>معها إناء فيه إدام أو طعام أو شراب</w:t>
      </w:r>
    </w:p>
    <w:p>
      <w:pPr>
        <w:pStyle w:val="BookText"/>
        <w:rPr/>
      </w:pPr>
      <w:r>
        <w:rPr>
          <w:rFonts w:ascii="Amiri" w:hAnsi="Amiri" w:eastAsia="Amiri" w:cs="Amiri"/>
          <w:color w:val="111111"/>
          <w:sz w:val="28"/>
          <w:sz w:val="28"/>
          <w:szCs w:val="28"/>
          <w:rtl w:val="true"/>
          <w:lang w:bidi="ar-SA"/>
        </w:rPr>
        <w:t>فإذا هي أتتك فاقرأ عليها السلام من ربها ومني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جوابك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w:t>
      </w:r>
    </w:p>
    <w:p>
      <w:pPr>
        <w:pStyle w:val="BookText"/>
        <w:rPr/>
      </w:pPr>
      <w:r>
        <w:rPr>
          <w:rFonts w:ascii="Amiri" w:hAnsi="Amiri" w:eastAsia="Amiri" w:cs="Amiri"/>
          <w:color w:val="111111"/>
          <w:sz w:val="28"/>
          <w:sz w:val="28"/>
          <w:szCs w:val="28"/>
          <w:rtl w:val="true"/>
          <w:lang w:bidi="ar-SA"/>
        </w:rPr>
        <w:t>وعلى جبريل السلام</w:t>
      </w:r>
    </w:p>
    <w:p>
      <w:pPr>
        <w:pStyle w:val="BookText"/>
        <w:rPr/>
      </w:pPr>
      <w:r>
        <w:rPr>
          <w:rFonts w:ascii="Amiri" w:hAnsi="Amiri" w:eastAsia="Amiri" w:cs="Amiri"/>
          <w:color w:val="111111"/>
          <w:sz w:val="28"/>
          <w:sz w:val="28"/>
          <w:szCs w:val="28"/>
          <w:rtl w:val="true"/>
          <w:lang w:bidi="ar-SA"/>
        </w:rPr>
        <w:t>وعليك يا رسول الله السلام و رحمة الله وبركاته</w:t>
      </w:r>
    </w:p>
    <w:p>
      <w:pPr>
        <w:pStyle w:val="BookText"/>
        <w:rPr/>
      </w:pPr>
      <w:r>
        <w:rPr>
          <w:rFonts w:ascii="Amiri" w:hAnsi="Amiri" w:eastAsia="Amiri" w:cs="Amiri"/>
          <w:color w:val="111111"/>
          <w:sz w:val="28"/>
          <w:sz w:val="28"/>
          <w:szCs w:val="28"/>
          <w:rtl w:val="true"/>
          <w:lang w:bidi="ar-SA"/>
        </w:rPr>
        <w:t>فما أعمق ما حباك الله من الفقه الذي سبقت به</w:t>
      </w:r>
    </w:p>
    <w:p>
      <w:pPr>
        <w:pStyle w:val="BookText"/>
        <w:rPr/>
      </w:pPr>
      <w:r>
        <w:rPr>
          <w:rFonts w:ascii="Amiri" w:hAnsi="Amiri" w:eastAsia="Amiri" w:cs="Amiri"/>
          <w:color w:val="111111"/>
          <w:sz w:val="28"/>
          <w:sz w:val="28"/>
          <w:szCs w:val="28"/>
          <w:rtl w:val="true"/>
          <w:lang w:bidi="ar-SA"/>
        </w:rPr>
        <w:t>أجلة الفقهاء</w:t>
      </w:r>
    </w:p>
    <w:p>
      <w:pPr>
        <w:pStyle w:val="BookText"/>
        <w:rPr/>
      </w:pPr>
      <w:r>
        <w:rPr>
          <w:rFonts w:ascii="Amiri" w:hAnsi="Amiri" w:eastAsia="Amiri" w:cs="Amiri"/>
          <w:color w:val="111111"/>
          <w:sz w:val="28"/>
          <w:sz w:val="28"/>
          <w:szCs w:val="28"/>
          <w:rtl w:val="true"/>
          <w:lang w:bidi="ar-SA"/>
        </w:rPr>
        <w:t>وزادك ربك تكريما بالبشارة العظمى</w:t>
      </w:r>
    </w:p>
    <w:p>
      <w:pPr>
        <w:pStyle w:val="BookText"/>
        <w:rPr/>
      </w:pPr>
      <w:r>
        <w:rPr>
          <w:rFonts w:ascii="Amiri" w:hAnsi="Amiri" w:eastAsia="Amiri" w:cs="Amiri"/>
          <w:color w:val="111111"/>
          <w:sz w:val="28"/>
          <w:sz w:val="28"/>
          <w:szCs w:val="28"/>
          <w:rtl w:val="true"/>
          <w:lang w:bidi="ar-SA"/>
        </w:rPr>
        <w:t>يحملها جبريل أيضا من رب السماء إلى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خديجة ببيت في الجنة من قصب لا صخب فيه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بعدها تكريم وأي تكريم</w:t>
      </w:r>
    </w:p>
    <w:p>
      <w:pPr>
        <w:pStyle w:val="BookText"/>
        <w:rPr/>
      </w:pPr>
      <w:r>
        <w:rPr>
          <w:rFonts w:ascii="Amiri" w:hAnsi="Amiri" w:eastAsia="Amiri" w:cs="Amiri"/>
          <w:color w:val="111111"/>
          <w:sz w:val="28"/>
          <w:sz w:val="28"/>
          <w:szCs w:val="28"/>
          <w:rtl w:val="true"/>
          <w:lang w:bidi="ar-SA"/>
        </w:rPr>
        <w:t>يحمل البشرى العظيمة</w:t>
      </w:r>
    </w:p>
    <w:p>
      <w:pPr>
        <w:pStyle w:val="BookText"/>
        <w:rPr/>
      </w:pPr>
      <w:r>
        <w:rPr>
          <w:rFonts w:ascii="Amiri" w:hAnsi="Amiri" w:eastAsia="Amiri" w:cs="Amiri"/>
          <w:color w:val="111111"/>
          <w:sz w:val="28"/>
          <w:sz w:val="28"/>
          <w:szCs w:val="28"/>
          <w:rtl w:val="true"/>
          <w:lang w:bidi="ar-SA"/>
        </w:rPr>
        <w:t>من الرسول العظيم صلى الله عليه وسلم</w:t>
      </w:r>
    </w:p>
    <w:p>
      <w:pPr>
        <w:pStyle w:val="BookText"/>
        <w:rPr/>
      </w:pPr>
      <w:r>
        <w:rPr>
          <w:rFonts w:ascii="Amiri" w:hAnsi="Amiri" w:eastAsia="Amiri" w:cs="Amiri"/>
          <w:color w:val="111111"/>
          <w:sz w:val="28"/>
          <w:sz w:val="28"/>
          <w:szCs w:val="28"/>
          <w:rtl w:val="true"/>
          <w:lang w:bidi="ar-SA"/>
        </w:rPr>
        <w:t>خير نسائها مريم، وخير نسائها خديجة</w:t>
      </w:r>
    </w:p>
    <w:p>
      <w:pPr>
        <w:pStyle w:val="BookText"/>
        <w:rPr/>
      </w:pPr>
      <w:r>
        <w:rPr>
          <w:rFonts w:ascii="Amiri" w:hAnsi="Amiri" w:eastAsia="Amiri" w:cs="Amiri"/>
          <w:color w:val="111111"/>
          <w:sz w:val="28"/>
          <w:sz w:val="28"/>
          <w:szCs w:val="28"/>
          <w:rtl w:val="true"/>
          <w:lang w:bidi="ar-SA"/>
        </w:rPr>
        <w:t>فهنيئا لك يا أم المؤمنين</w:t>
      </w:r>
    </w:p>
    <w:p>
      <w:pPr>
        <w:pStyle w:val="BookText"/>
        <w:rPr/>
      </w:pPr>
      <w:r>
        <w:rPr>
          <w:rFonts w:ascii="Amiri" w:hAnsi="Amiri" w:eastAsia="Amiri" w:cs="Amiri"/>
          <w:color w:val="111111"/>
          <w:sz w:val="28"/>
          <w:sz w:val="28"/>
          <w:szCs w:val="28"/>
          <w:rtl w:val="true"/>
          <w:lang w:bidi="ar-SA"/>
        </w:rPr>
        <w:t>ببشارة رب السمٰوات والأرضين</w:t>
      </w:r>
    </w:p>
    <w:p>
      <w:pPr>
        <w:pStyle w:val="BookText"/>
        <w:rPr/>
      </w:pPr>
      <w:r>
        <w:rPr>
          <w:rFonts w:ascii="Amiri" w:hAnsi="Amiri" w:eastAsia="Amiri" w:cs="Amiri"/>
          <w:color w:val="111111"/>
          <w:sz w:val="28"/>
          <w:sz w:val="28"/>
          <w:szCs w:val="28"/>
          <w:rtl w:val="true"/>
          <w:lang w:bidi="ar-SA"/>
        </w:rPr>
        <w:t xml:space="preserve">وهنيئا لك حب المصطفى صلى الله عليه وسلم و تكريمه و وفاؤه وحبه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وكاتب هذه الكلمات </w:t>
      </w:r>
    </w:p>
    <w:p>
      <w:pPr>
        <w:pStyle w:val="BookText"/>
        <w:rPr/>
      </w:pPr>
      <w:r>
        <w:rPr>
          <w:rFonts w:ascii="Amiri" w:hAnsi="Amiri" w:eastAsia="Amiri" w:cs="Amiri"/>
          <w:color w:val="111111"/>
          <w:sz w:val="28"/>
          <w:sz w:val="28"/>
          <w:szCs w:val="28"/>
          <w:rtl w:val="true"/>
          <w:lang w:bidi="ar-SA"/>
        </w:rPr>
        <w:t xml:space="preserve">فإن لك في أعناقنا جميعاً 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وقفت إلى جوار المصطفى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وكأنك تنوبين عنا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تؤدين الواجب عن كل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الحب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التضحية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العطاء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رضي الله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وأرضاك أحسن الرضى</w:t>
      </w:r>
    </w:p>
    <w:p>
      <w:pPr>
        <w:pStyle w:val="BookText"/>
        <w:rPr/>
      </w:pPr>
      <w:r>
        <w:rPr>
          <w:rFonts w:ascii="Amiri" w:hAnsi="Amiri" w:eastAsia="Amiri" w:cs="Amiri"/>
          <w:color w:val="111111"/>
          <w:sz w:val="28"/>
          <w:sz w:val="28"/>
          <w:szCs w:val="28"/>
          <w:rtl w:val="true"/>
          <w:lang w:bidi="ar-SA"/>
        </w:rPr>
        <w:t>وجزاك عنا و عن المسلمين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رحم آل بيت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وأمة سيدنا محمد صلى الله عليه وسلم</w:t>
      </w:r>
    </w:p>
    <w:p>
      <w:pPr>
        <w:pStyle w:val="BookText"/>
        <w:rPr/>
      </w:pPr>
      <w:r>
        <w:rPr>
          <w:rFonts w:ascii="Amiri" w:hAnsi="Amiri" w:eastAsia="Amiri" w:cs="Amiri"/>
          <w:color w:val="111111"/>
          <w:sz w:val="28"/>
          <w:sz w:val="28"/>
          <w:szCs w:val="28"/>
          <w:rtl w:val="true"/>
          <w:lang w:bidi="ar-SA"/>
        </w:rPr>
        <w:t>محمد عبده يماني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 w:name="pg8725_86602"/>
    </w:p>
    <w:p>
      <w:pPr>
        <w:pStyle w:val="Heading2"/>
        <w:numPr>
          <w:ilvl w:val="1"/>
          <w:numId w:val="1"/>
        </w:numPr>
        <w:rPr/>
      </w:pPr>
      <w:bookmarkStart w:id="35" w:name="__RefHeading___Toc3074445_653776707"/>
      <w:bookmarkStart w:id="36" w:name="_Toc10"/>
      <w:bookmarkEnd w:id="34"/>
      <w:bookmarkEnd w:id="35"/>
      <w:r>
        <w:rPr>
          <w:rtl w:val="true"/>
        </w:rPr>
        <w:t>المصادر والمراجع</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الإمام البخاري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الإمام مسلم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للإمام مالك</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أحمد بن حنبل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 الرزاق الصنعاني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هشام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الأنف للسهيلي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المعروف بالسيرة الشامية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لابن جرير الطبري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لابن سعد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للقاضي عياض</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في أحوال أنفس نفيس لحسين بن محمد الديار بكري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مكة للأزرفي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أسماء الأصحاب لابن عبد البر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 لابن الأثير الجزري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في تمييز الصحابة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النساء لعمر رضا كحالة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للزبيدي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للذهبي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 اللغات للنووي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لابن حجر العسقلاني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لابن حزم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لابن حزم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الغرم بأخبار البلد الحرام للفاسي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في تاريخ البلد الأمين لتقي الدين الفاسي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كثير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لحاجي خليفة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لابن حبيب</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طبقات ربات الخدور لزينب فواز</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 للمصعب الزبيري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بأخبار دار المصطفى للسمهودي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السمط الثمين في مناقب أمهات المؤمنين لمحب الطبري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خديجة أم المؤمنين لعبد الحميد طهماز</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العصرية وأمهات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لحديوي حلاوة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مثلهن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العلايلي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في مناقب أمهات المؤمنين لأبي منصور بن عساكر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حول الرسول صلى الله عليه وسلم لمحمود طعمة حلبي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أم المؤمنين لعبد المنعم محمد عمر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امتاع الأسماع للمقريزي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محمّد للأستاذ محمد حسین هیکل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الإسلام وأباطيل خصومه للعقاد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محمد للعقاد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سيدات بيت النبوة للدكتورة بنت الشاطيء</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فاطمة الزهراء للمؤلف</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 لوداد سكاكيني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حياته الخاصة للدكتور نظمي لوقا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لأبي الحسن الندوي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الأثر لابن سيد الناس</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نبي الهدى والرحمة لعبد السلام حافظ</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الصحابة للكاندهلوي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لخير الدين الزركلي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خديجة بنت خويلد المثل الأعلى لنساء العالمين لابراهيم محمد حسن الجمل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اسحاق بتحقيق محمد حميد الله</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 بتحقيق محمد حميد الله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لدحلان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اتحاف الورى بأخبار أم القرى لابن فهد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اسحاق بتحقيق محمد حمید الله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للدينة للقسطلاني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القربي لمحب الدين الطبري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بأحوال المصطفى لابن الجوزي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اليقين للشيخ محمد الخضري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 النبي صلى الله عليه وسلم وأسرار الحكمة في تعددهن لابراهيم حسن الجمل</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و أبوالعاص بن الربيع</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السيدة عائشة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للدكتور عويد المطرفي </w:t>
      </w:r>
      <w:bookmarkStart w:id="37" w:name="pg8725_86605"/>
    </w:p>
    <w:p>
      <w:pPr>
        <w:pStyle w:val="Heading2"/>
        <w:numPr>
          <w:ilvl w:val="1"/>
          <w:numId w:val="1"/>
        </w:numPr>
        <w:rPr/>
      </w:pPr>
      <w:bookmarkStart w:id="38" w:name="__RefHeading___Toc3074447_653776707"/>
      <w:bookmarkStart w:id="39" w:name="_Toc11"/>
      <w:bookmarkEnd w:id="37"/>
      <w:bookmarkEnd w:id="38"/>
      <w:r>
        <w:rPr>
          <w:rtl w:val="true"/>
        </w:rPr>
        <w:t>صدر للمؤلف</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محبة رسول الله صلى الله عليه وسلم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علموا أولادكم محبة آل بيت النبي صلى الله عليه وسلم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صلى الله عليه وسلم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فاطمة الزهراء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صام رسول الله صلى الله عليه وسلم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حج رسول الله صلى الله عليه وسلم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والغزوة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المعادلة الحرجة في حياة الأمة الإسلامية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البهائيين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أفريقيا لماذا؟ لا تضيعوا أفريقيا كما ضاعت الأندلس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للعقلاء فقط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 من 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بخير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أزمة الخليج عوراتنا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علمية حول غزو الفضاء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الأطباق الطائرة حقيقة أم خيال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 الفضاء غزو جديد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الجيولوجيا الاقتصادية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هالي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مشرد بلا خطيئة </w:t>
      </w:r>
      <w:bookmarkStart w:id="40" w:name="pg8725_86606"/>
    </w:p>
    <w:p>
      <w:pPr>
        <w:pStyle w:val="Heading2"/>
        <w:numPr>
          <w:ilvl w:val="1"/>
          <w:numId w:val="1"/>
        </w:numPr>
        <w:rPr/>
      </w:pPr>
      <w:bookmarkStart w:id="41" w:name="__RefHeading___Toc3074449_653776707"/>
      <w:bookmarkStart w:id="42" w:name="_Toc12"/>
      <w:bookmarkEnd w:id="40"/>
      <w:bookmarkEnd w:id="41"/>
      <w:r>
        <w:rPr>
          <w:rtl w:val="true"/>
        </w:rPr>
        <w:t>سيصدر قريباً للمؤلف</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علموا أولادكم محبة صحابة رسول الله صلى الله عليه وسلم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تعليمية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الأقليات المسلمة في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واإسلاماه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روسيا والمسلمون ومحنة الانفتاح الجديد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الخامس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MEANING OF ISLAM</w:t>
      </w:r>
      <w:r>
        <w:rPr>
          <w:rFonts w:eastAsia="Times New Roman" w:cs="Times New Roman" w:ascii="Times New Roman" w:hAnsi="Times New Roman"/>
          <w:color w:val="111111"/>
          <w:sz w:val="28"/>
          <w:szCs w:val="28"/>
          <w:rtl w:val="true"/>
          <w:lang w:val="en-US" w:bidi="en-US"/>
        </w:rPr>
        <w:t xml:space="preserve"> </w:t>
      </w:r>
      <w:bookmarkStart w:id="43" w:name="pg8725_86607"/>
    </w:p>
    <w:p>
      <w:pPr>
        <w:pStyle w:val="Heading2"/>
        <w:numPr>
          <w:ilvl w:val="1"/>
          <w:numId w:val="1"/>
        </w:numPr>
        <w:rPr/>
      </w:pPr>
      <w:bookmarkStart w:id="44" w:name="__RefHeading___Toc3074451_653776707"/>
      <w:bookmarkStart w:id="45" w:name="_Toc13"/>
      <w:bookmarkEnd w:id="43"/>
      <w:bookmarkEnd w:id="44"/>
      <w:r>
        <w:rPr>
          <w:rtl w:val="true"/>
        </w:rPr>
        <w:t>الفهرس</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يدي السيدة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السيدة خديجة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السيدة الطاهرة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السيدة خديجة رضي الله عنها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خديجة في الجاهلية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كانت من الحنفاء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الميمون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 تم بتقدير الله واختياره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 المصطفى من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أصدق الله و رسوله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السيدة خديجة رضي الله عنها من الزواج إلى البعثة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أيام حراء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ورقة بن نوفل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rtl w:val="true"/>
          <w:lang w:bidi="fa-IR"/>
        </w:rPr>
        <w:t xml:space="preserve">. . .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السيدة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الطاهرة شهيدة الشعب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الرحيل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القلادة وذكرى عطرة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احتفاء أهل مكة بذكرى السيدة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الشعر في تكريم السيدة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الواردة في مناقب السيدة خديجة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 .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للمؤلف </w:t>
      </w:r>
      <w:r>
        <w:rPr>
          <w:rFonts w:eastAsia="IRNazanin" w:cs="IRNazanin"/>
          <w:color w:val="111111"/>
          <w:sz w:val="28"/>
          <w:szCs w:val="28"/>
          <w:rtl w:val="true"/>
          <w:lang w:bidi="fa-IR"/>
        </w:rPr>
        <w:t xml:space="preserve">. . .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سيصدر قريباً للمؤلف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كتب السيرة، وكما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الملطاوي ص </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كتب السيرة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رجال مبشرون بالجنة ترجمة سيدنا مالك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أهل البيت تأليف الأستاذ أحمد خليل جمعة، نشر اليمامة للطبع والنشر والتوزيع دمشق</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في الطبقات عن ابن عباس</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تحفة الألباب في شرح الأنساب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قصياً لأن أمه تزوجت بعد أبيه فسافر بها إلى بلاده وابنها صغير، قسمي قصياً لذلك، ثم عاد إلى مكة وهو كبير ولم شعث قريش وجمعها من متفرقات البلاد، وأزاح يد خزاعة عن البيت وأجلاهم عن مكة ورجع الحق إلى نصابه، وصار رئيس قريش على الإطلاق وكانت له الرفادة والسقاية وهو سنها والسدانة والحجابة واللواء وداره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أسعد صاغرجي،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الحاكم هو والذهبي، وفي إسناده ابن لهيعة، وعزاه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الزبير بن بكار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من حديث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عليّ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موكب السيرة النبوية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القرآن الكريم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مثلهن الأعلى السيدة خديجة للشيخ عبد الله العلايلي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هشام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العلايلي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بفتح الباء الفتي من الإبل، والأنثى منه بكرة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إلى مغازي ابن إسحق، وهو مروي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مطولاً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ولقاؤه صلی الله علیه و سلم بنسطورا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سعد </w:t>
      </w:r>
      <w:r>
        <w:rPr>
          <w:rFonts w:eastAsia="IRNazanin" w:cs="IRNazanin"/>
          <w:b w:val="false"/>
          <w:bCs w:val="false"/>
          <w:i w:val="false"/>
          <w:iCs w:val="false"/>
          <w:color w:val="333333"/>
          <w:sz w:val="20"/>
          <w:szCs w:val="20"/>
        </w:rPr>
        <w:t>84/1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189/1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الزرقاني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موكب السيرة للشنقيطي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نقله عن الروض الأنف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محمد رسول الله صلى الله عليه وسلم الأسوة الحسنة، الشيخ أسعد محمد سعيد صاغرجي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الأحاديث الصحيحة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وابن عمر، وعائشة، وأبي هريرة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سبطة ناعمة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مسلم ووافقه الذهبي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ليسو بالمشهورين في كل الأوساط</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غريب، والحاكم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لكن ضعفّه الذهبي، كما ضعفّه اخَرون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المعنى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نفسي بيده ما لقيك الشيطان سالكاً فجاً قَطُّ إلا سلك فجأ غير فجك</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بريدة الأسلمي بإسناد صحيح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لیَفْرَق منك يا عمر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w:t>
      </w:r>
      <w:r>
        <w:rPr>
          <w:rFonts w:eastAsia="IRNazanin" w:cs="IRNazanin"/>
          <w:b w:val="false"/>
          <w:bCs w:val="false"/>
          <w:i w:val="false"/>
          <w:iCs w:val="false"/>
          <w:color w:val="333333"/>
          <w:sz w:val="20"/>
          <w:szCs w:val="20"/>
        </w:rPr>
        <w:t>35/1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القبلة،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نوراً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مرسلاً، و عرضه ابن سعد على شيخه الواقدي فأنكره، وقال الصالحي في سيرته الشامية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أن المعتمد ما مشى عليه الواقدي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239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بدء الوحي </w:t>
      </w:r>
      <w:r>
        <w:rPr>
          <w:rFonts w:eastAsia="IRNazanin" w:cs="IRNazanin"/>
          <w:b w:val="false"/>
          <w:bCs w:val="false"/>
          <w:i w:val="false"/>
          <w:iCs w:val="false"/>
          <w:color w:val="333333"/>
          <w:sz w:val="20"/>
          <w:szCs w:val="20"/>
        </w:rPr>
        <w:t>34/1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172/7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الفتح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الأوسط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1886:4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القادر الخرد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بتمامها في سيرة ابن هشام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إسحٰق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بعض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الصلاة حين افترضت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منقطع معضل، لا يصح، وروي بإسناد آخر متصل، لكنه ضعيف، رواء الحارث بن أبي أسامة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الباحث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إشكال أشار إليه السُّهيلي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على هذا الحديث مكيٌّ بالفرض، مدنيّ بالتلاوة، لأن آية الوضوء مدنية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605/7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القبلة، وعنه رواها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القبلة، وقد قال عن سنده الصالحي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 الشامية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جيد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القبلة، وأحمد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صحيح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على بعد ثمانية أميال من مكة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سكان في ضواحي مكة المكرمة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470/2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الفتیة من الابل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وابن حيان عن عائشة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صحيح، رواه ابن حجر في الإصابة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الشديد المنتصب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تتحملين شيئاً عظيماً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3.jpeg"/><Relationship Id="rId160" Type="http://schemas.openxmlformats.org/officeDocument/2006/relationships/image" Target="media/image3.jpeg"/><Relationship Id="rId161" Type="http://schemas.openxmlformats.org/officeDocument/2006/relationships/footer" Target="footer154.xml"/><Relationship Id="rId162" Type="http://schemas.openxmlformats.org/officeDocument/2006/relationships/image" Target="media/image4.jpeg"/><Relationship Id="rId163" Type="http://schemas.openxmlformats.org/officeDocument/2006/relationships/image" Target="media/image4.jpeg"/><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5.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42261</Words>
  <Characters>175310</Characters>
  <CharactersWithSpaces>216337</CharactersWithSpaces>
  <Paragraphs>1468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2026-08-20T04:08:48Z</dcterms:created>
  <dc:creator>ghaemiyeh.com</dc:creator>
  <dc:description/>
  <dc:language>en-US</dc:language>
  <cp:lastModifiedBy/>
  <dcterms:modified xsi:type="dcterms:W3CDTF">2026-08-20T07:38:54Z</dcterms:modified>
  <cp:revision>1</cp:revision>
  <dc:subject/>
  <dc:title>أُم المؤمنین خدیجة بنت خویلد سیدة فی قلب المصطفى صلی الله علیه و آله و سلم</dc:title>
</cp:coreProperties>
</file>

<file path=docProps/custom.xml><?xml version="1.0" encoding="utf-8"?>
<Properties xmlns="http://schemas.openxmlformats.org/officeDocument/2006/custom-properties" xmlns:vt="http://schemas.openxmlformats.org/officeDocument/2006/docPropsVTypes"/>
</file>