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خدیجه سلام الله علیها در بستر رحلت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1820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51822_653776707">
            <w:r>
              <w:rPr>
                <w:webHidden/>
                <w:rStyle w:val="IndexLink"/>
                <w:rtl w:val="true"/>
              </w:rPr>
              <w:t>سال، ماه و روز رحلت خديجه سلام الله عليها</w:t>
            </w:r>
            <w:r>
              <w:rPr>
                <w:rStyle w:val="IndexLink"/>
                <w:rtl w:val="true"/>
              </w:rPr>
              <w:tab/>
            </w:r>
            <w:r>
              <w:rPr>
                <w:rStyle w:val="IndexLink"/>
              </w:rPr>
              <w:t>4</w:t>
            </w:r>
          </w:hyperlink>
        </w:p>
        <w:p>
          <w:pPr>
            <w:pStyle w:val="Contents2"/>
            <w:tabs>
              <w:tab w:val="clear" w:pos="8743"/>
              <w:tab w:val="right" w:pos="9026" w:leader="dot"/>
            </w:tabs>
            <w:rPr/>
          </w:pPr>
          <w:hyperlink w:anchor="__RefHeading___Toc1151824_653776707">
            <w:r>
              <w:rPr>
                <w:webHidden/>
                <w:rStyle w:val="IndexLink"/>
                <w:rtl w:val="true"/>
              </w:rPr>
              <w:t>دلداري دادن پيامبر صلي الله عليه و آله به خديجه سلام الله عليها</w:t>
            </w:r>
            <w:r>
              <w:rPr>
                <w:rStyle w:val="IndexLink"/>
                <w:rtl w:val="true"/>
              </w:rPr>
              <w:tab/>
            </w:r>
            <w:r>
              <w:rPr>
                <w:rStyle w:val="IndexLink"/>
              </w:rPr>
              <w:t>5</w:t>
            </w:r>
          </w:hyperlink>
        </w:p>
        <w:p>
          <w:pPr>
            <w:pStyle w:val="Contents2"/>
            <w:tabs>
              <w:tab w:val="clear" w:pos="8743"/>
              <w:tab w:val="right" w:pos="9026" w:leader="dot"/>
            </w:tabs>
            <w:rPr/>
          </w:pPr>
          <w:hyperlink w:anchor="__RefHeading___Toc1151826_653776707">
            <w:r>
              <w:rPr>
                <w:webHidden/>
                <w:rStyle w:val="IndexLink"/>
                <w:rtl w:val="true"/>
              </w:rPr>
              <w:t>وصيت خديجه سلام الله عليها در مورد شب عروسي حضرت زهرا سلام الله عليها</w:t>
            </w:r>
            <w:r>
              <w:rPr>
                <w:rStyle w:val="IndexLink"/>
                <w:rtl w:val="true"/>
              </w:rPr>
              <w:tab/>
            </w:r>
            <w:r>
              <w:rPr>
                <w:rStyle w:val="IndexLink"/>
              </w:rPr>
              <w:t>6</w:t>
            </w:r>
          </w:hyperlink>
        </w:p>
        <w:p>
          <w:pPr>
            <w:pStyle w:val="Contents2"/>
            <w:tabs>
              <w:tab w:val="clear" w:pos="8743"/>
              <w:tab w:val="right" w:pos="9026" w:leader="dot"/>
            </w:tabs>
            <w:rPr/>
          </w:pPr>
          <w:hyperlink w:anchor="__RefHeading___Toc1151828_653776707">
            <w:r>
              <w:rPr>
                <w:webHidden/>
                <w:rStyle w:val="IndexLink"/>
                <w:rtl w:val="true"/>
              </w:rPr>
              <w:t>خوف خديجه سلام الله عليها از مرگ</w:t>
            </w:r>
            <w:r>
              <w:rPr>
                <w:rStyle w:val="IndexLink"/>
                <w:rtl w:val="true"/>
              </w:rPr>
              <w:tab/>
            </w:r>
            <w:r>
              <w:rPr>
                <w:rStyle w:val="IndexLink"/>
              </w:rPr>
              <w:t>8</w:t>
            </w:r>
          </w:hyperlink>
        </w:p>
        <w:p>
          <w:pPr>
            <w:pStyle w:val="Contents2"/>
            <w:tabs>
              <w:tab w:val="clear" w:pos="8743"/>
              <w:tab w:val="right" w:pos="9026" w:leader="dot"/>
            </w:tabs>
            <w:rPr/>
          </w:pPr>
          <w:hyperlink w:anchor="__RefHeading___Toc1151830_653776707">
            <w:r>
              <w:rPr>
                <w:webHidden/>
                <w:rStyle w:val="IndexLink"/>
                <w:rtl w:val="true"/>
              </w:rPr>
              <w:t>رحلت جانسوز خديجه سلام الله عليها</w:t>
            </w:r>
            <w:r>
              <w:rPr>
                <w:rStyle w:val="IndexLink"/>
                <w:rtl w:val="true"/>
              </w:rPr>
              <w:tab/>
            </w:r>
            <w:r>
              <w:rPr>
                <w:rStyle w:val="IndexLink"/>
              </w:rPr>
              <w:t>9</w:t>
            </w:r>
          </w:hyperlink>
        </w:p>
        <w:p>
          <w:pPr>
            <w:pStyle w:val="Contents2"/>
            <w:tabs>
              <w:tab w:val="clear" w:pos="8743"/>
              <w:tab w:val="right" w:pos="9026" w:leader="dot"/>
            </w:tabs>
            <w:rPr/>
          </w:pPr>
          <w:hyperlink w:anchor="__RefHeading___Toc1151832_653776707">
            <w:r>
              <w:rPr>
                <w:webHidden/>
                <w:rStyle w:val="IndexLink"/>
                <w:rtl w:val="true"/>
              </w:rPr>
              <w:t>دلداري خداوند به حضرت زهرا سلام الله عليها در سوگ مادر</w:t>
            </w:r>
            <w:r>
              <w:rPr>
                <w:rStyle w:val="IndexLink"/>
                <w:rtl w:val="true"/>
              </w:rPr>
              <w:tab/>
            </w:r>
            <w:r>
              <w:rPr>
                <w:rStyle w:val="IndexLink"/>
              </w:rPr>
              <w:t>9</w:t>
            </w:r>
          </w:hyperlink>
        </w:p>
        <w:p>
          <w:pPr>
            <w:pStyle w:val="Contents2"/>
            <w:tabs>
              <w:tab w:val="clear" w:pos="8743"/>
              <w:tab w:val="right" w:pos="9026" w:leader="dot"/>
            </w:tabs>
            <w:rPr/>
          </w:pPr>
          <w:hyperlink w:anchor="__RefHeading___Toc1151834_653776707">
            <w:r>
              <w:rPr>
                <w:webHidden/>
                <w:rStyle w:val="IndexLink"/>
                <w:rtl w:val="true"/>
              </w:rPr>
              <w:t>آوردن كفن از سوي خدا براي خديجه سلام الله عليها</w:t>
            </w:r>
            <w:r>
              <w:rPr>
                <w:rStyle w:val="IndexLink"/>
                <w:rtl w:val="true"/>
              </w:rPr>
              <w:tab/>
            </w:r>
            <w:r>
              <w:rPr>
                <w:rStyle w:val="IndexLink"/>
              </w:rPr>
              <w:t>10</w:t>
            </w:r>
          </w:hyperlink>
        </w:p>
        <w:p>
          <w:pPr>
            <w:pStyle w:val="Contents2"/>
            <w:tabs>
              <w:tab w:val="clear" w:pos="8743"/>
              <w:tab w:val="right" w:pos="9026" w:leader="dot"/>
            </w:tabs>
            <w:rPr/>
          </w:pPr>
          <w:hyperlink w:anchor="__RefHeading___Toc1151836_653776707">
            <w:r>
              <w:rPr>
                <w:webHidden/>
                <w:rStyle w:val="IndexLink"/>
                <w:rtl w:val="true"/>
              </w:rPr>
              <w:t>اندوه جانكاه پيامبر صلي الله عليه و آله در فراق خديجه سلام الله عليها</w:t>
            </w:r>
            <w:r>
              <w:rPr>
                <w:rStyle w:val="IndexLink"/>
                <w:rtl w:val="true"/>
              </w:rPr>
              <w:tab/>
            </w:r>
            <w:r>
              <w:rPr>
                <w:rStyle w:val="IndexLink"/>
              </w:rPr>
              <w:t>11</w:t>
            </w:r>
          </w:hyperlink>
        </w:p>
        <w:p>
          <w:pPr>
            <w:pStyle w:val="Contents2"/>
            <w:tabs>
              <w:tab w:val="clear" w:pos="8743"/>
              <w:tab w:val="right" w:pos="9026" w:leader="dot"/>
            </w:tabs>
            <w:rPr/>
          </w:pPr>
          <w:hyperlink w:anchor="__RefHeading___Toc1151838_653776707">
            <w:r>
              <w:rPr>
                <w:webHidden/>
                <w:rStyle w:val="IndexLink"/>
                <w:rtl w:val="true"/>
              </w:rPr>
              <w:t>مرقد مطهر حضرت خديجه سلام الله عليها</w:t>
            </w:r>
            <w:r>
              <w:rPr>
                <w:rStyle w:val="IndexLink"/>
                <w:rtl w:val="true"/>
              </w:rPr>
              <w:tab/>
            </w:r>
            <w:r>
              <w:rPr>
                <w:rStyle w:val="IndexLink"/>
              </w:rPr>
              <w:t>13</w:t>
            </w:r>
          </w:hyperlink>
        </w:p>
        <w:p>
          <w:pPr>
            <w:pStyle w:val="Contents2"/>
            <w:tabs>
              <w:tab w:val="clear" w:pos="8743"/>
              <w:tab w:val="right" w:pos="9026" w:leader="dot"/>
            </w:tabs>
            <w:rPr/>
          </w:pPr>
          <w:hyperlink w:anchor="__RefHeading___Toc1151840_653776707">
            <w:r>
              <w:rPr>
                <w:webHidden/>
                <w:rStyle w:val="IndexLink"/>
                <w:rtl w:val="true"/>
              </w:rPr>
              <w:t xml:space="preserve">پريشاني پيامبر </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از فراق ابوطالب عليه السلام و خديجه سلام الله عليها</w:t>
            </w:r>
            <w:r>
              <w:rPr>
                <w:rStyle w:val="IndexLink"/>
                <w:rtl w:val="true"/>
              </w:rPr>
              <w:tab/>
            </w:r>
            <w:r>
              <w:rPr>
                <w:rStyle w:val="IndexLink"/>
              </w:rPr>
              <w:t>15</w:t>
            </w:r>
          </w:hyperlink>
        </w:p>
        <w:p>
          <w:pPr>
            <w:pStyle w:val="Contents2"/>
            <w:tabs>
              <w:tab w:val="clear" w:pos="8743"/>
              <w:tab w:val="right" w:pos="9026" w:leader="dot"/>
            </w:tabs>
            <w:rPr/>
          </w:pPr>
          <w:hyperlink w:anchor="__RefHeading___Toc1151842_653776707">
            <w:r>
              <w:rPr>
                <w:webHidden/>
                <w:rStyle w:val="IndexLink"/>
                <w:rtl w:val="true"/>
              </w:rPr>
              <w:t>سوگ خواني حضرت علي عليه السلام در رحلت ابوطالب و خديجه عليهالسلام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151844_653776707">
            <w:r>
              <w:rPr>
                <w:webHidden/>
                <w:rStyle w:val="IndexLink"/>
                <w:rtl w:val="true"/>
              </w:rPr>
              <w:t>گريه و راز و نياز امام حسين عليه السلام در كنار قبر خديجه سلام الله عليها</w:t>
            </w:r>
            <w:r>
              <w:rPr>
                <w:rStyle w:val="IndexLink"/>
                <w:rtl w:val="true"/>
              </w:rPr>
              <w:tab/>
            </w:r>
            <w:r>
              <w:rPr>
                <w:rStyle w:val="IndexLink"/>
              </w:rPr>
              <w:t>17</w:t>
            </w:r>
          </w:hyperlink>
        </w:p>
        <w:p>
          <w:pPr>
            <w:pStyle w:val="Contents2"/>
            <w:tabs>
              <w:tab w:val="clear" w:pos="8743"/>
              <w:tab w:val="right" w:pos="9026" w:leader="dot"/>
            </w:tabs>
            <w:rPr/>
          </w:pPr>
          <w:hyperlink w:anchor="__RefHeading___Toc1151846_653776707">
            <w:r>
              <w:rPr>
                <w:webHidden/>
                <w:rStyle w:val="IndexLink"/>
                <w:rtl w:val="true"/>
              </w:rPr>
              <w:t xml:space="preserve">رجعت حضرت خديجه سلام الله عليها هنگام ظهور حضرت قائم </w:t>
            </w:r>
            <w:r>
              <w:rPr>
                <w:rStyle w:val="IndexLink"/>
                <w:rtl w:val="true"/>
              </w:rPr>
              <w:t>(</w:t>
            </w:r>
            <w:r>
              <w:rPr>
                <w:rStyle w:val="IndexLink"/>
                <w:rtl w:val="true"/>
              </w:rPr>
              <w:t>عج</w:t>
            </w:r>
            <w:r>
              <w:rPr>
                <w:rStyle w:val="IndexLink"/>
                <w:rtl w:val="true"/>
              </w:rPr>
              <w:t>)</w:t>
              <w:tab/>
            </w:r>
            <w:r>
              <w:rPr>
                <w:rStyle w:val="IndexLink"/>
              </w:rPr>
              <w:t>19</w:t>
            </w:r>
          </w:hyperlink>
        </w:p>
        <w:p>
          <w:pPr>
            <w:pStyle w:val="Contents2"/>
            <w:tabs>
              <w:tab w:val="clear" w:pos="8743"/>
              <w:tab w:val="right" w:pos="9026" w:leader="dot"/>
            </w:tabs>
            <w:rPr/>
          </w:pPr>
          <w:hyperlink w:anchor="__RefHeading___Toc1151848_653776707">
            <w:r>
              <w:rPr>
                <w:webHidden/>
                <w:rStyle w:val="IndexLink"/>
                <w:rtl w:val="true"/>
              </w:rPr>
              <w:t>شكوه خديجه سلام الله عليها در عالم برزخ</w:t>
            </w:r>
            <w:r>
              <w:rPr>
                <w:rStyle w:val="IndexLink"/>
                <w:rtl w:val="true"/>
              </w:rPr>
              <w:tab/>
            </w:r>
            <w:r>
              <w:rPr>
                <w:rStyle w:val="IndexLink"/>
              </w:rPr>
              <w:t>20</w:t>
            </w:r>
          </w:hyperlink>
        </w:p>
        <w:p>
          <w:pPr>
            <w:pStyle w:val="Contents3"/>
            <w:tabs>
              <w:tab w:val="clear" w:pos="8459"/>
              <w:tab w:val="right" w:pos="9026" w:leader="dot"/>
            </w:tabs>
            <w:rPr/>
          </w:pPr>
          <w:hyperlink w:anchor="__RefHeading___Toc1151850_65377670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151852_653776707">
            <w:r>
              <w:rPr>
                <w:webHidden/>
                <w:rStyle w:val="IndexLink"/>
              </w:rPr>
              <w:t>1</w:t>
            </w:r>
            <w:r>
              <w:rPr>
                <w:rStyle w:val="IndexLink"/>
                <w:rtl w:val="true"/>
              </w:rPr>
              <w:t xml:space="preserve">- </w:t>
            </w:r>
            <w:r>
              <w:rPr>
                <w:rStyle w:val="IndexLink"/>
                <w:rtl w:val="true"/>
              </w:rPr>
              <w:t>قصر خديجه سلام الله عليها</w:t>
            </w:r>
            <w:r>
              <w:rPr>
                <w:rStyle w:val="IndexLink"/>
                <w:rtl w:val="true"/>
              </w:rPr>
              <w:tab/>
            </w:r>
            <w:r>
              <w:rPr>
                <w:rStyle w:val="IndexLink"/>
              </w:rPr>
              <w:t>20</w:t>
            </w:r>
          </w:hyperlink>
        </w:p>
        <w:p>
          <w:pPr>
            <w:pStyle w:val="Contents3"/>
            <w:tabs>
              <w:tab w:val="clear" w:pos="8459"/>
              <w:tab w:val="right" w:pos="9026" w:leader="dot"/>
            </w:tabs>
            <w:rPr/>
          </w:pPr>
          <w:hyperlink w:anchor="__RefHeading___Toc1151854_653776707">
            <w:r>
              <w:rPr>
                <w:webHidden/>
                <w:rStyle w:val="IndexLink"/>
              </w:rPr>
              <w:t>2</w:t>
            </w:r>
            <w:r>
              <w:rPr>
                <w:rStyle w:val="IndexLink"/>
                <w:rtl w:val="true"/>
              </w:rPr>
              <w:t xml:space="preserve">- </w:t>
            </w:r>
            <w:r>
              <w:rPr>
                <w:rStyle w:val="IndexLink"/>
                <w:rtl w:val="true"/>
              </w:rPr>
              <w:t>خيمه ي شكوهمند خديجه سلام الله عليها</w:t>
            </w:r>
            <w:r>
              <w:rPr>
                <w:rStyle w:val="IndexLink"/>
                <w:rtl w:val="true"/>
              </w:rPr>
              <w:tab/>
            </w:r>
            <w:r>
              <w:rPr>
                <w:rStyle w:val="IndexLink"/>
              </w:rPr>
              <w:t>21</w:t>
            </w:r>
          </w:hyperlink>
        </w:p>
        <w:p>
          <w:pPr>
            <w:pStyle w:val="Contents3"/>
            <w:tabs>
              <w:tab w:val="clear" w:pos="8459"/>
              <w:tab w:val="right" w:pos="9026" w:leader="dot"/>
            </w:tabs>
            <w:rPr/>
          </w:pPr>
          <w:hyperlink w:anchor="__RefHeading___Toc1151856_653776707">
            <w:r>
              <w:rPr>
                <w:webHidden/>
                <w:rStyle w:val="IndexLink"/>
              </w:rPr>
              <w:t>3</w:t>
            </w:r>
            <w:r>
              <w:rPr>
                <w:rStyle w:val="IndexLink"/>
                <w:rtl w:val="true"/>
              </w:rPr>
              <w:t xml:space="preserve">- </w:t>
            </w:r>
            <w:r>
              <w:rPr>
                <w:rStyle w:val="IndexLink"/>
                <w:rtl w:val="true"/>
              </w:rPr>
              <w:t>انتظار خديجه سلام الله عليها براي استقبال از روح علي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151858_653776707">
            <w:r>
              <w:rPr>
                <w:webHidden/>
                <w:rStyle w:val="IndexLink"/>
              </w:rPr>
              <w:t>4</w:t>
            </w:r>
            <w:r>
              <w:rPr>
                <w:rStyle w:val="IndexLink"/>
                <w:rtl w:val="true"/>
              </w:rPr>
              <w:t xml:space="preserve">- </w:t>
            </w:r>
            <w:r>
              <w:rPr>
                <w:rStyle w:val="IndexLink"/>
                <w:rtl w:val="true"/>
              </w:rPr>
              <w:t>آمدن خديجه سلام الله عليها به بالين سكينه سلام الله عليها در عالم خواب</w:t>
            </w:r>
            <w:r>
              <w:rPr>
                <w:rStyle w:val="IndexLink"/>
                <w:rtl w:val="true"/>
              </w:rPr>
              <w:tab/>
            </w:r>
            <w:r>
              <w:rPr>
                <w:rStyle w:val="IndexLink"/>
              </w:rPr>
              <w:t>22</w:t>
            </w:r>
          </w:hyperlink>
        </w:p>
        <w:p>
          <w:pPr>
            <w:pStyle w:val="Contents3"/>
            <w:tabs>
              <w:tab w:val="clear" w:pos="8459"/>
              <w:tab w:val="right" w:pos="9026" w:leader="dot"/>
            </w:tabs>
            <w:rPr/>
          </w:pPr>
          <w:hyperlink w:anchor="__RefHeading___Toc1151860_653776707">
            <w:r>
              <w:rPr>
                <w:webHidden/>
                <w:rStyle w:val="IndexLink"/>
              </w:rPr>
              <w:t>5</w:t>
            </w:r>
            <w:r>
              <w:rPr>
                <w:rStyle w:val="IndexLink"/>
                <w:rtl w:val="true"/>
              </w:rPr>
              <w:t xml:space="preserve">- </w:t>
            </w:r>
            <w:r>
              <w:rPr>
                <w:rStyle w:val="IndexLink"/>
                <w:rtl w:val="true"/>
              </w:rPr>
              <w:t>ورود شكوهمند خديجه سلام الله عليها با همراهان به كربلا</w:t>
            </w:r>
            <w:r>
              <w:rPr>
                <w:rStyle w:val="IndexLink"/>
                <w:rtl w:val="true"/>
              </w:rPr>
              <w:tab/>
            </w:r>
            <w:r>
              <w:rPr>
                <w:rStyle w:val="IndexLink"/>
              </w:rPr>
              <w:t>24</w:t>
            </w:r>
          </w:hyperlink>
        </w:p>
        <w:p>
          <w:pPr>
            <w:pStyle w:val="Contents2"/>
            <w:tabs>
              <w:tab w:val="clear" w:pos="8743"/>
              <w:tab w:val="right" w:pos="9026" w:leader="dot"/>
            </w:tabs>
            <w:rPr/>
          </w:pPr>
          <w:hyperlink w:anchor="__RefHeading___Toc1151862_653776707">
            <w:r>
              <w:rPr>
                <w:webHidden/>
                <w:rStyle w:val="IndexLink"/>
                <w:rtl w:val="true"/>
              </w:rPr>
              <w:t>مقام ارجمند حضرت خديجه سلام الله عليها در قيامت</w:t>
            </w:r>
            <w:r>
              <w:rPr>
                <w:rStyle w:val="IndexLink"/>
                <w:rtl w:val="true"/>
              </w:rPr>
              <w:tab/>
            </w:r>
            <w:r>
              <w:rPr>
                <w:rStyle w:val="IndexLink"/>
              </w:rPr>
              <w:t>26</w:t>
            </w:r>
          </w:hyperlink>
        </w:p>
        <w:p>
          <w:pPr>
            <w:pStyle w:val="Contents3"/>
            <w:tabs>
              <w:tab w:val="clear" w:pos="8459"/>
              <w:tab w:val="right" w:pos="9026" w:leader="dot"/>
            </w:tabs>
            <w:rPr/>
          </w:pPr>
          <w:hyperlink w:anchor="__RefHeading___Toc1151864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151866_653776707">
            <w:r>
              <w:rPr>
                <w:webHidden/>
                <w:rStyle w:val="IndexLink"/>
              </w:rPr>
              <w:t>1</w:t>
            </w:r>
            <w:r>
              <w:rPr>
                <w:rStyle w:val="IndexLink"/>
                <w:rtl w:val="true"/>
              </w:rPr>
              <w:t xml:space="preserve">- </w:t>
            </w:r>
            <w:r>
              <w:rPr>
                <w:rStyle w:val="IndexLink"/>
                <w:rtl w:val="true"/>
              </w:rPr>
              <w:t>حضرت خديجه سلام الله عليها بر فراز اعراف</w:t>
            </w:r>
            <w:r>
              <w:rPr>
                <w:rStyle w:val="IndexLink"/>
                <w:rtl w:val="true"/>
              </w:rPr>
              <w:tab/>
            </w:r>
            <w:r>
              <w:rPr>
                <w:rStyle w:val="IndexLink"/>
              </w:rPr>
              <w:t>26</w:t>
            </w:r>
          </w:hyperlink>
        </w:p>
        <w:p>
          <w:pPr>
            <w:pStyle w:val="Contents3"/>
            <w:tabs>
              <w:tab w:val="clear" w:pos="8459"/>
              <w:tab w:val="right" w:pos="9026" w:leader="dot"/>
            </w:tabs>
            <w:rPr/>
          </w:pPr>
          <w:hyperlink w:anchor="__RefHeading___Toc1151868_653776707">
            <w:r>
              <w:rPr>
                <w:webHidden/>
                <w:rStyle w:val="IndexLink"/>
              </w:rPr>
              <w:t>2</w:t>
            </w:r>
            <w:r>
              <w:rPr>
                <w:rStyle w:val="IndexLink"/>
                <w:rtl w:val="true"/>
              </w:rPr>
              <w:t xml:space="preserve">- </w:t>
            </w:r>
            <w:r>
              <w:rPr>
                <w:rStyle w:val="IndexLink"/>
                <w:rtl w:val="true"/>
              </w:rPr>
              <w:t>حضرت خديجه سلام الله عليها در پيشاپيش فاطمه سلام الله عليها در درگاه بهشت</w:t>
            </w:r>
            <w:r>
              <w:rPr>
                <w:rStyle w:val="IndexLink"/>
                <w:rtl w:val="true"/>
              </w:rPr>
              <w:tab/>
            </w:r>
            <w:r>
              <w:rPr>
                <w:rStyle w:val="IndexLink"/>
              </w:rPr>
              <w:t>28</w:t>
            </w:r>
          </w:hyperlink>
        </w:p>
        <w:p>
          <w:pPr>
            <w:pStyle w:val="Contents3"/>
            <w:tabs>
              <w:tab w:val="clear" w:pos="8459"/>
              <w:tab w:val="right" w:pos="9026" w:leader="dot"/>
            </w:tabs>
            <w:rPr/>
          </w:pPr>
          <w:hyperlink w:anchor="__RefHeading___Toc1151870_653776707">
            <w:r>
              <w:rPr>
                <w:webHidden/>
                <w:rStyle w:val="IndexLink"/>
              </w:rPr>
              <w:t>3</w:t>
            </w:r>
            <w:r>
              <w:rPr>
                <w:rStyle w:val="IndexLink"/>
                <w:rtl w:val="true"/>
              </w:rPr>
              <w:t xml:space="preserve">- </w:t>
            </w:r>
            <w:r>
              <w:rPr>
                <w:rStyle w:val="IndexLink"/>
                <w:rtl w:val="true"/>
              </w:rPr>
              <w:t>خديجه سلام الله عليها با هفتاد هزار فرشته ي پرچمدار</w:t>
            </w:r>
            <w:r>
              <w:rPr>
                <w:rStyle w:val="IndexLink"/>
                <w:rtl w:val="true"/>
              </w:rPr>
              <w:tab/>
            </w:r>
            <w:r>
              <w:rPr>
                <w:rStyle w:val="IndexLink"/>
              </w:rPr>
              <w:t>29</w:t>
            </w:r>
          </w:hyperlink>
        </w:p>
        <w:p>
          <w:pPr>
            <w:pStyle w:val="Contents2"/>
            <w:tabs>
              <w:tab w:val="clear" w:pos="8743"/>
              <w:tab w:val="right" w:pos="9026" w:leader="dot"/>
            </w:tabs>
            <w:rPr/>
          </w:pPr>
          <w:hyperlink w:anchor="__RefHeading___Toc1151872_653776707">
            <w:r>
              <w:rPr>
                <w:webHidden/>
                <w:rStyle w:val="IndexLink"/>
                <w:rtl w:val="true"/>
              </w:rPr>
              <w:t>سلام خدا و همه ي موجودات به تو اي خديجه</w:t>
            </w:r>
            <w:r>
              <w:rPr>
                <w:rStyle w:val="IndexLink"/>
                <w:rtl w:val="true"/>
              </w:rPr>
              <w:t>!</w:t>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15_121868"/>
      <w:bookmarkStart w:id="1" w:name="pg10615_121868"/>
      <w:bookmarkEnd w:id="1"/>
    </w:p>
    <w:p>
      <w:pPr>
        <w:pStyle w:val="Heading2"/>
        <w:numPr>
          <w:ilvl w:val="1"/>
          <w:numId w:val="1"/>
        </w:numPr>
        <w:rPr/>
      </w:pPr>
      <w:bookmarkStart w:id="2" w:name="pg10615_121868"/>
      <w:bookmarkStart w:id="3" w:name="__RefHeading___Toc1151820_65377670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حضرت خديجه سلام الله عليها در بستر رحلت</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حضرت خدیجه</w:t>
      </w:r>
    </w:p>
    <w:p>
      <w:pPr>
        <w:pStyle w:val="Heading2"/>
        <w:numPr>
          <w:ilvl w:val="1"/>
          <w:numId w:val="1"/>
        </w:numPr>
        <w:rPr/>
      </w:pPr>
      <w:bookmarkStart w:id="5" w:name="__RefHeading___Toc1151822_653776707"/>
      <w:bookmarkStart w:id="6" w:name="_Toc2"/>
      <w:bookmarkEnd w:id="5"/>
      <w:r>
        <w:rPr>
          <w:rtl w:val="true"/>
        </w:rPr>
        <w:t>سال، ماه و روز رحلت خديجه سلام الله عليها</w:t>
      </w:r>
      <w:bookmarkEnd w:id="6"/>
    </w:p>
    <w:p>
      <w:pPr>
        <w:pStyle w:val="BookText"/>
        <w:rPr/>
      </w:pPr>
      <w:r>
        <w:rPr>
          <w:rFonts w:ascii="IRNazanin" w:hAnsi="IRNazanin" w:eastAsia="IRNazanin"/>
          <w:color w:val="111111"/>
          <w:sz w:val="28"/>
          <w:sz w:val="28"/>
          <w:szCs w:val="28"/>
          <w:rtl w:val="true"/>
          <w:lang w:bidi="fa-IR"/>
        </w:rPr>
        <w:t>حضرت خديجه سلام الله عليها به دليل اسلام خواهي، و مقاومت در اين راه، حدود سه سال يا چهار سال همراه پيامبر صلي الله عليه و آله و بني هاشم، در شعب ابيطالب، در محاصره ي شديد اقتصادي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خديجه سلام الله عليها در اين وقت دوران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را مي گذرانيد، يعني در دوران و سنين پيري قرار داشت، فشارهاي بسيار سخت و گوناگون جسمي و روحي كه هنگام محاصره بر محاصره شوندگان، به خصوص بر افراد سالخورده اي مانند ابوطالب پدر بزرگوار علي عليه السلام، و خديجه سلام الله عليها وارد شد، به راستي كمرشكن و خرد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و مقاومت آنها باعث شد كه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شرايط سخت محاصره يك نوع شكنجه و مرگ تدريجي بود، و محاصره شوندگان را از پاي در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مطابق روايات وقتي كه مشركان، پايان دوران محاصره را اعلام كردند، پس از آزادي، چندان نگذشت كه ابوطالب و خديجه سلام الله عليهاهر دو با فاصله چند روز در بستر رحلت افتاده، و پس از اندك مدتي رحلت كردند، ودر حقيقت به شهادت رسيدند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پاره اي از روايات، دو ماه پس از آزادي از محاصره، ابوطالب عليه السلام از دنيا رفت، و پس از سه روز خديجه سلام الله عليها نيز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نقل ديگر فاصله ي بين رحلت ابوطالب و خديجه سلام الله عليها سي</w:t>
      </w:r>
      <w:bookmarkStart w:id="7" w:name="pg10615_121869"/>
    </w:p>
    <w:p>
      <w:pPr>
        <w:pStyle w:val="BookText"/>
        <w:rPr/>
      </w:pPr>
      <w:bookmarkEnd w:id="7"/>
      <w:r>
        <w:rPr>
          <w:rFonts w:ascii="IRNazanin" w:hAnsi="IRNazanin" w:eastAsia="IRNazanin"/>
          <w:color w:val="111111"/>
          <w:sz w:val="28"/>
          <w:sz w:val="28"/>
          <w:szCs w:val="28"/>
          <w:rtl w:val="true"/>
          <w:lang w:bidi="fa-IR"/>
        </w:rPr>
        <w:t>و پنج روز يا يك ماه، يا شش ماه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كتاب ارزشمند الغدير به نقل از مدارك متعدد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در نيمه ي شوال سال دهم بعثت از دنيا رفت، سي و پنج روز بعد از رحلت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سلام الله عليها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اين دو يار باوفا، حزن شديدي بر پيامبر صلي الله عليه و آله عارض شد، از اين رو آن حضرت،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ابن ابي الحديد، عالم معروف اهل تسنن نقل مي كند كه ابوطالب در آغاز سال يازدهم بعثت رحلت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سروي در مناقب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پس از گذشت نه سال و هشت ماه از بعثت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راوندي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آخر سال دهم بعثت رحلت نموده و سه روز بعد از او، خديجه سلام الله عليها وفات كرد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هنگامي كه حضرت خديجه سلام الله عليها در بستر رحلت قرار گرفت، پيامبر صلي الله عليه و آله و فرزندان همواره در بالين خديجه سلام الله عليها بودند، و از او پرستاري مي كردند، در اين مدت ماجراهايي رخ داد كه در اينجا نظر شما را به برخي از آنها كه دست يافته ايم جلب مي كنيم</w:t>
      </w:r>
      <w:r>
        <w:rPr>
          <w:rFonts w:eastAsia="IRNazanin" w:cs="IRNazanin"/>
          <w:color w:val="111111"/>
          <w:sz w:val="28"/>
          <w:szCs w:val="28"/>
          <w:rtl w:val="true"/>
          <w:lang w:bidi="fa-IR"/>
        </w:rPr>
        <w:t>:</w:t>
      </w:r>
    </w:p>
    <w:p>
      <w:pPr>
        <w:pStyle w:val="Heading2"/>
        <w:numPr>
          <w:ilvl w:val="1"/>
          <w:numId w:val="1"/>
        </w:numPr>
        <w:rPr/>
      </w:pPr>
      <w:bookmarkStart w:id="8" w:name="__RefHeading___Toc1151824_653776707"/>
      <w:bookmarkStart w:id="9" w:name="_Toc3"/>
      <w:bookmarkEnd w:id="8"/>
      <w:r>
        <w:rPr>
          <w:rtl w:val="true"/>
        </w:rPr>
        <w:t>دلداري دادن پيامبر صلي الله عليه و آله به خديجه سلام الله عليها</w:t>
      </w:r>
      <w:bookmarkEnd w:id="9"/>
    </w:p>
    <w:p>
      <w:pPr>
        <w:pStyle w:val="BookText"/>
        <w:rPr/>
      </w:pPr>
      <w:r>
        <w:rPr>
          <w:rFonts w:ascii="IRNazanin" w:hAnsi="IRNazanin" w:eastAsia="IRNazanin"/>
          <w:color w:val="111111"/>
          <w:sz w:val="28"/>
          <w:sz w:val="28"/>
          <w:szCs w:val="28"/>
          <w:rtl w:val="true"/>
          <w:lang w:bidi="fa-IR"/>
        </w:rPr>
        <w:t>از معاذبن جبل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بالين خديجه سلام الله عليها آمد، ديد او در حال جان سپردن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اكره ما نزل بك يا خديجة، وقد جعل الله في الكراه خيرا كثيرا فاذا قدمت علي ضرائرك فاقرأ هل مني السلام؛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آنچه</w:t>
      </w:r>
      <w:bookmarkStart w:id="10" w:name="pg10615_121870"/>
    </w:p>
    <w:p>
      <w:pPr>
        <w:pStyle w:val="BookText"/>
        <w:rPr/>
      </w:pPr>
      <w:bookmarkEnd w:id="10"/>
      <w:r>
        <w:rPr>
          <w:rFonts w:ascii="IRNazanin" w:hAnsi="IRNazanin" w:eastAsia="IRNazanin"/>
          <w:color w:val="111111"/>
          <w:sz w:val="28"/>
          <w:sz w:val="28"/>
          <w:szCs w:val="28"/>
          <w:rtl w:val="true"/>
          <w:lang w:bidi="fa-IR"/>
        </w:rPr>
        <w:t>از رنج و اندوه كه براي تو پيش آمده نگران و اندوهگين هستم، ولي خداوند در رنج و اندوه، خير بسيار قرار داده است، هنگامي كه به نزد همشوها و همدم هاي خود وارد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آنها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خديجه سلام الله عليها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همدم ها كيستند؟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دختر عمران، آسيه دختر مزاحم، كليمه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 البنين يا رسول الله؛ گوارا و مبارك باد اي رسول خدا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اصطلاحي است كه در آن عصر در عروسي ها به عنوان مبارك باد گفته مي شد، تقريبا معادل فارسي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از اين ديدار، مبارك و پر ثمر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اين روزها پيامبر صلي الله عليه و آله به خديجه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نمي داني كه خداوند مرا در بهشت همسر تو نموده است؟</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1" w:name="__RefHeading___Toc1151826_653776707"/>
      <w:bookmarkStart w:id="12" w:name="_Toc4"/>
      <w:bookmarkEnd w:id="11"/>
      <w:r>
        <w:rPr>
          <w:rtl w:val="true"/>
        </w:rPr>
        <w:t>وصيت خديجه سلام الله عليها در مورد شب عروسي حضرت زهرا سلام الله عليها</w:t>
      </w:r>
      <w:bookmarkEnd w:id="12"/>
    </w:p>
    <w:p>
      <w:pPr>
        <w:pStyle w:val="BookText"/>
        <w:rPr/>
      </w:pPr>
      <w:r>
        <w:rPr>
          <w:rFonts w:ascii="Amiri" w:hAnsi="Amiri" w:eastAsia="Amiri" w:cs="Amiri"/>
          <w:color w:val="111111"/>
          <w:sz w:val="28"/>
          <w:sz w:val="28"/>
          <w:szCs w:val="28"/>
          <w:rtl w:val="true"/>
          <w:lang w:bidi="ar-SA"/>
        </w:rPr>
        <w:t>اسماء بنت يزيد بن سكن</w:t>
      </w:r>
      <w:r>
        <w:rPr>
          <w:rStyle w:val="FootnoteAnchor"/>
          <w:rtl w:val="true"/>
        </w:rPr>
        <w:footnoteReference w:id="7"/>
      </w:r>
      <w:r>
        <w:rPr>
          <w:rFonts w:ascii="IRNazanin" w:hAnsi="IRNazanin" w:eastAsia="IRNazanin"/>
          <w:color w:val="111111"/>
          <w:sz w:val="28"/>
          <w:sz w:val="28"/>
          <w:szCs w:val="28"/>
          <w:rtl w:val="true"/>
          <w:lang w:bidi="fa-IR"/>
        </w:rPr>
        <w:t>كه با كنيه ام سلمه خوانده مي شد، و غير از ام سلمه همسر پيامبر صلي الله عليه و آله بود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خديجه سلام الله عليها در بستر رحلت قرار گرفت به عيادتش رفتم، وقتي كه مرا ديد گريه كرد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مورد مرگ گريه مي كني، با اينكه تو سرور زنان دو جهان، و همسر رسول خدا صلي الله عليه و آله هستي، و آن حضرت با زبان خود تو را به بهشت مژده داده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ام براي مرگ نيست، بلكه در مورد</w:t>
      </w:r>
    </w:p>
    <w:p>
      <w:pPr>
        <w:pStyle w:val="BookText"/>
        <w:rPr/>
      </w:pPr>
      <w:r>
        <w:rPr>
          <w:rFonts w:ascii="IRNazanin" w:hAnsi="IRNazanin" w:eastAsia="IRNazanin"/>
          <w:color w:val="111111"/>
          <w:sz w:val="28"/>
          <w:sz w:val="28"/>
          <w:szCs w:val="28"/>
          <w:rtl w:val="true"/>
          <w:lang w:bidi="fa-IR"/>
        </w:rPr>
        <w:t>فاطمه سلام الله عليها است، هر دختري در شب زفاف خود نياز به بانويي دارد تا به او كمك كند و مرحم اسرار او باشد، و نيازهاي او را برطرف سازد، ولي فاطمه سلام الله عليها هنوز بزرگ نشده، نگرانم كه در شب عروسيش كسي نباشد تا به جاي من از او مادري و سرپرستي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خانم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مي كنم كه اگر خداوند تا آن وقت به من عمر داد، به جاي تو براي فاطمه سلام الله عليها مادري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عهد همچنان در خاطرم بود، حضرت خديجه سلام الله عليها رحلت كرد، هجرت به مدينه به پيش آمد، و سرانجام شب عروسي فاطمه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هجرت، اندكي بعد از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پيامبر صلي الله عليه و آله پس از انجام مراسم عروسي، به همه ي زنان دستور داد كه به خانه هاي خود بروند، همه رفتند، ولي من طبق عهدي كه با خديجه سلام الله عليها داشتم ماندم، پيامبر صلي الله عليه و آله در تاريكي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دستور ندادم كه از خانه بيرون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 تو، آري چنين دستور فرمودي، و من قصد مخالفت با دستور تو را ندارم، ولي با حضرت خديجه سلام الله عليها عهد و پيماني بسته ام، آنگاه داستان عهد و پيمان را براي پيامبر صلي الله عليه و آله بيان كردم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تا نام خديجه سلام الله عليها و وصيت او را شنيد، بي اختيار</w:t>
      </w:r>
      <w:bookmarkStart w:id="13" w:name="pg10615_121872"/>
    </w:p>
    <w:p>
      <w:pPr>
        <w:pStyle w:val="BookText"/>
        <w:rPr/>
      </w:pPr>
      <w:bookmarkEnd w:id="13"/>
      <w:r>
        <w:rPr>
          <w:rFonts w:ascii="IRNazanin" w:hAnsi="IRNazanin" w:eastAsia="IRNazanin"/>
          <w:color w:val="111111"/>
          <w:sz w:val="28"/>
          <w:sz w:val="28"/>
          <w:szCs w:val="28"/>
          <w:rtl w:val="true"/>
          <w:lang w:bidi="fa-IR"/>
        </w:rPr>
        <w:t>گريه كرد، 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براي وفاي به عهدت در اينجا مانده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براي من دعاي خير كرد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4" w:name="__RefHeading___Toc1151828_653776707"/>
      <w:bookmarkStart w:id="15" w:name="_Toc5"/>
      <w:bookmarkEnd w:id="14"/>
      <w:r>
        <w:rPr>
          <w:rtl w:val="true"/>
        </w:rPr>
        <w:t>خوف خديجه سلام الله عليها از مرگ</w:t>
      </w:r>
      <w:bookmarkEnd w:id="15"/>
    </w:p>
    <w:p>
      <w:pPr>
        <w:pStyle w:val="BookText"/>
        <w:rPr/>
      </w:pPr>
      <w:r>
        <w:rPr>
          <w:rFonts w:ascii="IRNazanin" w:hAnsi="IRNazanin" w:eastAsia="IRNazanin"/>
          <w:color w:val="111111"/>
          <w:sz w:val="28"/>
          <w:sz w:val="28"/>
          <w:szCs w:val="28"/>
          <w:rtl w:val="true"/>
          <w:lang w:bidi="fa-IR"/>
        </w:rPr>
        <w:t>با اينكه حضرت خديجه سلام الله عليها نهايت فداكاري را براي اسلام نمود، و به طور مكرر از سوي پيامبر صلي الله عليه و آله به او مژده ي بهشت داده شد، در عين حال خائف بود، و در آستانه ي مرگ، از ترس خدا هراسان بود، و خود را بنده ي كوچك و ناچيزي مي دانست، و از درگاه خدا مي خواست كه در عالم قبر و برزخ خشنود گردد، از پيامبر صلي الله عليه و آله تقاضاي دعا و طلب مغفرت نمودن داشت، و از آن حضرت مي خواست كه هنگام مرگ و خاك سپاري، او را مورد لطف خاص قرار دهد، در قبرش بخوابد، و با اين كار، رحمت الهي را وارد قبر سازد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فاطمه سلام الله عليها حدود پنج سال داشت، گويا خديجه سلام الله عليها شرم داشت از پيامبر صلي الله عليه و آله تقاضاي ديگر كند، فاطمه سلام الله عليها را واسطه قرار داد،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برو، و از او بخواه پيكرم را با يكي از روپوشهاي خود كفن نموده و بپوشاند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عليها واسطه شد، و اين تقاضاي خديجه سلام الله عليها نيز روا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تقاضاي خديجه سلام الله عليها از اينرو بود تا آن لباس موجب نورهايي از رمت الهي گردد و او را در عالم برزخ و روز قيامت</w:t>
      </w:r>
      <w:bookmarkStart w:id="16" w:name="pg10615_121873"/>
    </w:p>
    <w:p>
      <w:pPr>
        <w:pStyle w:val="BookText"/>
        <w:rPr/>
      </w:pPr>
      <w:bookmarkEnd w:id="16"/>
      <w:r>
        <w:rPr>
          <w:rFonts w:ascii="IRNazanin" w:hAnsi="IRNazanin" w:eastAsia="IRNazanin"/>
          <w:color w:val="111111"/>
          <w:sz w:val="28"/>
          <w:sz w:val="28"/>
          <w:szCs w:val="28"/>
          <w:rtl w:val="true"/>
          <w:lang w:bidi="fa-IR"/>
        </w:rPr>
        <w:t>خشنود سازد</w:t>
      </w:r>
      <w:r>
        <w:rPr>
          <w:rFonts w:eastAsia="IRNazanin" w:cs="IRNazanin"/>
          <w:color w:val="111111"/>
          <w:sz w:val="28"/>
          <w:szCs w:val="28"/>
          <w:rtl w:val="true"/>
          <w:lang w:bidi="fa-IR"/>
        </w:rPr>
        <w:t>.</w:t>
      </w:r>
    </w:p>
    <w:p>
      <w:pPr>
        <w:pStyle w:val="Heading2"/>
        <w:numPr>
          <w:ilvl w:val="1"/>
          <w:numId w:val="1"/>
        </w:numPr>
        <w:rPr/>
      </w:pPr>
      <w:bookmarkStart w:id="17" w:name="__RefHeading___Toc1151830_653776707"/>
      <w:bookmarkStart w:id="18" w:name="_Toc6"/>
      <w:bookmarkEnd w:id="17"/>
      <w:r>
        <w:rPr>
          <w:rtl w:val="true"/>
        </w:rPr>
        <w:t>رحلت جانسوز خديجه سلام الله عليها</w:t>
      </w:r>
      <w:bookmarkEnd w:id="18"/>
    </w:p>
    <w:p>
      <w:pPr>
        <w:pStyle w:val="BookText"/>
        <w:rPr/>
      </w:pPr>
      <w:r>
        <w:rPr>
          <w:rFonts w:ascii="IRNazanin" w:hAnsi="IRNazanin" w:eastAsia="IRNazanin"/>
          <w:color w:val="111111"/>
          <w:sz w:val="28"/>
          <w:sz w:val="28"/>
          <w:szCs w:val="28"/>
          <w:rtl w:val="true"/>
          <w:lang w:bidi="fa-IR"/>
        </w:rPr>
        <w:t>مطابق نقل معروف، حضرت خديجه سلام الله عليها در روز دهم ماه رمضان سال دهم بعثت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با فاصله اندك دو ياراستوار و مخلص پيامبر صلي الله عليه و آله يعني ابوطالب عليه السلام و خديجه سلام الله عليها رحلت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صلي الله عليه و آله از رحلت آنها بسيار ناراحت و غمگين شد،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طبرسي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علي رسول الله امران عظيمان و جزع جزعا شديدا؛ با رحلت ابوطالب عليه السلام و خديجه سلام الله عليها دو فاجعه ي عظيم براي پيامبر صلي الله عليه و آله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پيامبر صلي الله عليه و آله به شدت بي تاب و اندوهگين گرديد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به نقل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 بيته و اقل الخروج؛ پيامبر صلي الله عليه و آله در اين هنگام خانه 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كمتر از خانه بيرون مي آمد</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19" w:name="__RefHeading___Toc1151832_653776707"/>
      <w:bookmarkStart w:id="20" w:name="_Toc7"/>
      <w:bookmarkEnd w:id="19"/>
      <w:r>
        <w:rPr>
          <w:rtl w:val="true"/>
        </w:rPr>
        <w:t>دلداري خداوند به حضرت زهرا سلام الله عليها در سوگ مادر</w:t>
      </w:r>
      <w:bookmarkEnd w:id="20"/>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خديجه سلام الله عليها رحلت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فاطمة تلوذ برسول الله و تدور حوله، و يقول يا 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أمي؟؛</w:t>
      </w:r>
    </w:p>
    <w:p>
      <w:pPr>
        <w:pStyle w:val="BookText"/>
        <w:rPr/>
      </w:pPr>
      <w:r>
        <w:rPr>
          <w:rFonts w:ascii="IRNazanin" w:hAnsi="IRNazanin" w:eastAsia="IRNazanin"/>
          <w:color w:val="111111"/>
          <w:sz w:val="28"/>
          <w:sz w:val="28"/>
          <w:szCs w:val="28"/>
          <w:rtl w:val="true"/>
          <w:lang w:bidi="fa-IR"/>
        </w:rPr>
        <w:t>حضرت زهرا سلام الله عليها به پدر پناه برد، و اطراف پدر مي چرخيد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جبرئيل نازل شد و به پيامبر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تو فرمان مي دهد كه به فاطمه سلام الله عليها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خانه اي در بهشت است كه از يك قطعه ي بلورين ساخته شده، كه پايه اش از طلا</w:t>
      </w:r>
      <w:bookmarkStart w:id="21" w:name="pg10615_121874"/>
    </w:p>
    <w:p>
      <w:pPr>
        <w:pStyle w:val="BookText"/>
        <w:rPr/>
      </w:pPr>
      <w:bookmarkEnd w:id="21"/>
      <w:r>
        <w:rPr>
          <w:rFonts w:ascii="IRNazanin" w:hAnsi="IRNazanin" w:eastAsia="IRNazanin"/>
          <w:color w:val="111111"/>
          <w:sz w:val="28"/>
          <w:sz w:val="28"/>
          <w:szCs w:val="28"/>
          <w:rtl w:val="true"/>
          <w:lang w:bidi="fa-IR"/>
        </w:rPr>
        <w:t>و ستونش از ياقوت سرخ مي باشد، و بين آسيه سلام الله عليها و مريم دختر عمران سلام الله عليها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عليها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سلام است، و از او است سلام، و به سوي او سلام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نقل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كجاست؟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بيت من قصب؛ در خانه اي بلورين بدون هرگونه رنج و ناآرامي در كنار مريم و آسيه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منظور از قَصَب همين ني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خانه با گوهر و لؤلؤ و ياقوت، آراسته و تنظيم شده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Style w:val="FootnoteAnchor"/>
          <w:rtl w:val="true"/>
        </w:rPr>
        <w:footnoteReference w:id="15"/>
      </w:r>
    </w:p>
    <w:p>
      <w:pPr>
        <w:pStyle w:val="Heading2"/>
        <w:numPr>
          <w:ilvl w:val="1"/>
          <w:numId w:val="1"/>
        </w:numPr>
        <w:rPr/>
      </w:pPr>
      <w:bookmarkStart w:id="22" w:name="__RefHeading___Toc1151834_653776707"/>
      <w:bookmarkStart w:id="23" w:name="_Toc8"/>
      <w:bookmarkEnd w:id="22"/>
      <w:r>
        <w:rPr>
          <w:rtl w:val="true"/>
        </w:rPr>
        <w:t>آوردن كفن از سوي خدا براي خديجه سلام الله عليها</w:t>
      </w:r>
      <w:bookmarkEnd w:id="23"/>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مشهور، هنگامي كه حضرت خديجه سلام الله عليها رحلت كرد، فرشتگان رحمت از جانب خداوند كفن مخصوصي براي خديجه سلام الله عليها نزد رسول خدا صلي الله عليه و آله آوردند، و اين علاوه بر اينكه مايه ي بركت براي خديجه سلام الله عليها بود، مايه ي تسلي خاطر رسول خدا صلي الله عليه و آله گرديد، و به اين عنوان تقرير و تجليل جالبي از طرف خداوند به حضرت خديجه سلام الله عليها به عمل آمد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پيكر مطهر حضرت خديجه سلام الله عليها را با آن كفن پوشانيد، سپس جنازه ي او را با همراهان به سوي قبرستان معلي كه در دامنه ي كوه حجون در بالاي مكه قرار گرفته بردند، تا در كنار مادرش حضرت آمنه سلام الله</w:t>
      </w:r>
      <w:bookmarkStart w:id="24" w:name="pg10615_121875"/>
    </w:p>
    <w:p>
      <w:pPr>
        <w:pStyle w:val="BookText"/>
        <w:rPr/>
      </w:pPr>
      <w:bookmarkEnd w:id="24"/>
      <w:r>
        <w:rPr>
          <w:rFonts w:ascii="IRNazanin" w:hAnsi="IRNazanin" w:eastAsia="IRNazanin"/>
          <w:color w:val="111111"/>
          <w:sz w:val="28"/>
          <w:sz w:val="28"/>
          <w:szCs w:val="28"/>
          <w:rtl w:val="true"/>
          <w:lang w:bidi="fa-IR"/>
        </w:rPr>
        <w:t>عليها به خاك بسپارد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آنجا قبري براي حضرت خديجه سلام الله عليها آماده كردند، رسول خدا صلي الله عليه و آله در ميان قبر رفت و خوابيد، سپس بيرون آمد و آن گوهر پاك را در آنجا به خاك سپرد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علامه مجلسي در بحارالانوار و ديگران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در آن وقت نماز ميت واجب نشده بود، از اين رو نماز ميت بر خديجه سلام الله عليها خوانده نشد، پيامبر صلي الله عليه و آله پس از آماده شدن قبر، وارد قبر شد و او را به خاك سپرد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25" w:name="__RefHeading___Toc1151836_653776707"/>
      <w:bookmarkStart w:id="26" w:name="_Toc9"/>
      <w:bookmarkEnd w:id="25"/>
      <w:r>
        <w:rPr>
          <w:rtl w:val="true"/>
        </w:rPr>
        <w:t>اندوه جانكاه پيامبر صلي الله عليه و آله در فراق خديجه سلام الله عليها</w:t>
      </w:r>
      <w:bookmarkEnd w:id="2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گفتيم پيامبر صلي الله عليه و آله از فراق حضرت خديجه سلام الله عليها بسيار اندوهگين شد، چرا كه حضرت خديجه سلام الله عليها در طول بيست و پنج سال زندگي مشترك با پيامبر صلي الله عليه و آله همواره در شب و روز همدم و مونس و يار مخلص و شريك غمهاي پيامبر صلي الله عليه و آله بود، و از سوي ديگر افرادي بودند كه به خاطر خديجه سلام الله عليها و ابوطالب عليه السلام به پيامبر صلي الله عليه و آله آسيبي نمي رساندند، ولي بعد از وفات خديجه سلام الله عليها و ابوطالب عليه السلام دست آزارشان به آن حضرت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راستي پيامبر صلي الله عليه و آله پس از بازگشت از قبرستان به سوي خانه و ديدار حضرت زهرا سلام الله عليها كه در آن وقت خردسال بود، چه حالتي داشت، و چگونه مي توانست جاي خالي خديجه سلام الله عليها را پس از بيست و پنج سال ايثار و مقاومت، بنگرد؟ عظمت اين مصيبت و</w:t>
      </w:r>
    </w:p>
    <w:p>
      <w:pPr>
        <w:pStyle w:val="BookText"/>
        <w:rPr/>
      </w:pPr>
      <w:r>
        <w:rPr>
          <w:rFonts w:ascii="IRNazanin" w:hAnsi="IRNazanin" w:eastAsia="IRNazanin"/>
          <w:color w:val="111111"/>
          <w:sz w:val="28"/>
          <w:sz w:val="28"/>
          <w:szCs w:val="28"/>
          <w:rtl w:val="true"/>
          <w:lang w:bidi="fa-IR"/>
        </w:rPr>
        <w:t>فاجعه را جز خداي بزرگ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كه در زندگي حضرت پيامبر اكرم صلي الله عليه و آله هيچ مصيبت و حادثه ي تلخي براي آن حضرت، همانند رحلت جانسوز حضرت خديجه سلام الله عليها نبود، كه به حق جگرسوز و كمرشكن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وجود حضرت خديجه سلام الله عليها عامل مهمي در ساختار زندگي درخشان رسول خدا صلي الله عليه و آله و حيات و پيشرفت اسلام، در سالهاي آغاز بعثت بود، اگر وجود خديجه سلام الله عليها در كنار پيامبر صلي الله عليه و آله داراي اين تأثير عظيم نبود، فقدان او موجب آن همه تأثر و اندوه وصف ناپذير پيامبر صلي الله عليه و آله نمي شد، و مرگ او موجب بي تابي پيامبر صلي الله عليه و آله نمي گشت، و سال مرگش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چنانكه خاطر نشان گرديد، سالهاي دراز بعد از رحلت خديجه سلام الله عليها از او به عظم ياد مي كرد، و سهم او را در پيشبرد اسلام، همواره يادآوري مي نمود، و در سوگش و ياد خاطراتش اشك مي ريخت، آيا آن همه تأثر و يادآوري بيانگر چيست؟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گيريهاي خديجه سلام الله عليها در دفاع از اسلام و محمد صلي الله عليه و آله از عوامل مهم تحكيم و گسترش اسلام بود، او اولين بانوي مسلمان بود، و ايثار و مقاومتش همطراز شمشير اميرمؤمنان علي عليه السلام به حساب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پيامبر صلي الله عليه و آله آن همه فداكاري هاي او را فراموش كند، و رحلت جانسوزش را</w:t>
      </w:r>
      <w:bookmarkStart w:id="27" w:name="pg10615_121877"/>
    </w:p>
    <w:p>
      <w:pPr>
        <w:pStyle w:val="BookText"/>
        <w:rPr/>
      </w:pPr>
      <w:bookmarkEnd w:id="27"/>
      <w:r>
        <w:rPr>
          <w:rFonts w:ascii="Amiri" w:hAnsi="Amiri" w:eastAsia="Amiri" w:cs="Amiri"/>
          <w:color w:val="111111"/>
          <w:sz w:val="28"/>
          <w:sz w:val="28"/>
          <w:szCs w:val="28"/>
          <w:rtl w:val="true"/>
          <w:lang w:bidi="ar-SA"/>
        </w:rPr>
        <w:t>يك حادثه ي معمولي تلقي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 جانكاه پيامبر صلي الله عليه و آله در فراق او، بيانگر عظمت ايثار، فداكاري ها و مقاومت هاي حضرت خديجه سلام الله عليها است، چرا كه رحلت خديجه سلام الله عليها يكي از ستون هاي استوار و محكم اسلام را ويران ساخت، و وفات دلخراش ابوطالب، چند روز قبل از او نيز فاجعه ي كمرشكن ديگري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صلي الله عليه و آله با از دست دادن اين دو يار استوار و پر صلابت، ديگر نمي توانست به زندگي خود در مكه ادامه دهد، به همين دليل ناگزير به هجرت به سوي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هرچه بگوييم كم گفته ايم، و نمي توانيم يكهزارم مطلب را ترسيم كنيم، چگونه مي توان تأثر و اندوه عميق پيامبر صلي الله عليه و آله از فراق خديجه سلام الله عليها را با زبان و قلم بيان كرد؟ آيا مي توان با يك ليوان معمولي آب دريا را برداشت؟</w:t>
      </w:r>
      <w:r>
        <w:rPr>
          <w:rStyle w:val="FootnoteAnchor"/>
          <w:rtl w:val="true"/>
        </w:rPr>
        <w:footnoteReference w:id="19"/>
      </w:r>
    </w:p>
    <w:p>
      <w:pPr>
        <w:pStyle w:val="Heading2"/>
        <w:numPr>
          <w:ilvl w:val="1"/>
          <w:numId w:val="1"/>
        </w:numPr>
        <w:rPr/>
      </w:pPr>
      <w:bookmarkStart w:id="28" w:name="__RefHeading___Toc1151838_653776707"/>
      <w:bookmarkStart w:id="29" w:name="_Toc10"/>
      <w:bookmarkEnd w:id="28"/>
      <w:r>
        <w:rPr>
          <w:rtl w:val="true"/>
        </w:rPr>
        <w:t>مرقد مطهر حضرت خديجه سلام الله عليها</w:t>
      </w:r>
      <w:bookmarkEnd w:id="29"/>
    </w:p>
    <w:p>
      <w:pPr>
        <w:pStyle w:val="BookText"/>
        <w:rPr/>
      </w:pPr>
      <w:r>
        <w:rPr>
          <w:rFonts w:ascii="Amiri" w:hAnsi="Amiri" w:eastAsia="Amiri" w:cs="Amiri"/>
          <w:color w:val="111111"/>
          <w:sz w:val="28"/>
          <w:sz w:val="28"/>
          <w:szCs w:val="28"/>
          <w:rtl w:val="true"/>
          <w:lang w:bidi="ar-SA"/>
        </w:rPr>
        <w:t xml:space="preserve">مرقد مطهر حضرت خديه سلام الله عليها در بالاي مكه در قبرستان حجون كه امروز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قبرستان 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قرار دارد، قبرهاي عبدالمطلب و ابوطالب و خديجه سلام الله عليها در كنار هم با فاصله ي يكي دو متر هستند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بارگاهي بر سر مرقد منور حضرت خديجه سلام الله عليها بنا كردند، مردم مكه و ساير زايران كنار قبر او مي آمدند و در آنجا متوسل به حضرت خديجه سلام الله عليها مي شدند و راز و نياز با خدا مي كردند، و اظهار ادب و خلوص مي نمودند، و قصيده</w:t>
      </w:r>
    </w:p>
    <w:p>
      <w:pPr>
        <w:pStyle w:val="BookText"/>
        <w:rPr/>
      </w:pPr>
      <w:r>
        <w:rPr>
          <w:rFonts w:ascii="IRNazanin" w:hAnsi="IRNazanin" w:eastAsia="IRNazanin"/>
          <w:color w:val="111111"/>
          <w:sz w:val="28"/>
          <w:sz w:val="28"/>
          <w:szCs w:val="28"/>
          <w:rtl w:val="true"/>
          <w:lang w:bidi="fa-IR"/>
        </w:rPr>
        <w:t xml:space="preserve">هاي بسيار فصيح و پر محتوا كه اديبان عرب در شأن حضرت خديجه سلام الله عليها سروده بودند، در لوح هايي نوشته و در آن بارگاه نصب مي نمودند، و در سالروز ولادت پيامبر اكرم صلي الله عليه و آله مسلمانان به سوي مرقد منور آن حضرت مي رفتند و اظهار نشاط و شادماني مي نمودند، و ماجرا به همين منوال ادامه داشت تا اينكه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تسلط وهابيان بي رحم و سبك مغز همه ي آن بارگاههاي مقدس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باطل مبني بر اينكه توسل به آنها يك نوع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كردند، و از آن زمان تاكنون مرقد منور حضرت خديجه سلام الله عليها و ساير بزرگان همچون قبرستان بقيع در مدينه مهجور و مخروب است، و وهابيان از تعمير قبرها به صورت آبرومند جلوگيري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كه توفيق انجام عمره نصيبم شد، با گروه كاروان به قبرستان معلي رفتيم، در پشت ديوار سنگي كنار جاده، با فاصله ي حدود صد متر تا قبر حضرت خديجه سلام الله عليها، قبر او و قبر ابوطالب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دادند و همانجا زيارتنامه خوانديم، و براي ما درست مشخص نشد كه قبر شريف خديجه سلام الله عليها كدام است؟ به راستي تا كي بايد اين گونه به مسلمانان شيفته ي خاندان رسالت جفا و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دلسوخته گردند و نتوانند كنار مرقد بزرگواراني همچون خديجه سلام الله عليها و ابوطالب عليه السلام بروند؟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يابن العسكري اي حجت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دانم جگرت از دست آن نااهلان منسوب به اسلام كباب است، ببين</w:t>
      </w:r>
      <w:bookmarkStart w:id="30" w:name="pg10615_121879"/>
    </w:p>
    <w:p>
      <w:pPr>
        <w:pStyle w:val="BookText"/>
        <w:rPr/>
      </w:pPr>
      <w:bookmarkEnd w:id="30"/>
      <w:r>
        <w:rPr>
          <w:rFonts w:ascii="IRNazanin" w:hAnsi="IRNazanin" w:eastAsia="IRNazanin"/>
          <w:color w:val="111111"/>
          <w:sz w:val="28"/>
          <w:sz w:val="28"/>
          <w:szCs w:val="28"/>
          <w:rtl w:val="true"/>
          <w:lang w:bidi="fa-IR"/>
        </w:rPr>
        <w:t>با ما چه مي كنند، و نمي گذارند دستي بر قبر ارجمند جده ات حضرت خديجه سلام الله عليها آن بانوي بزرگ دو جهان، بكشيم، و در كنار مرقد پر بركت او با خداي بزرگ راز و نياز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حجت حق پرده ز رخسار برافكنكز هجر تو ما پيرهن صبر دريديم</w:t>
      </w:r>
    </w:p>
    <w:p>
      <w:pPr>
        <w:pStyle w:val="BookText"/>
        <w:rPr/>
      </w:pPr>
      <w:r>
        <w:rPr>
          <w:rFonts w:ascii="Amiri" w:hAnsi="Amiri" w:eastAsia="Amiri" w:cs="Amiri"/>
          <w:color w:val="111111"/>
          <w:sz w:val="28"/>
          <w:sz w:val="28"/>
          <w:szCs w:val="28"/>
          <w:rtl w:val="true"/>
          <w:lang w:bidi="ar-SA"/>
        </w:rPr>
        <w:t>شمشير كجت راست كند قامت دين راهم قامت ما را كه ز هجر تو خميديم</w:t>
      </w:r>
    </w:p>
    <w:p>
      <w:pPr>
        <w:pStyle w:val="BookText"/>
        <w:rPr/>
      </w:pPr>
      <w:r>
        <w:rPr>
          <w:rFonts w:ascii="IRNazanin" w:hAnsi="IRNazanin" w:eastAsia="IRNazanin"/>
          <w:color w:val="111111"/>
          <w:sz w:val="28"/>
          <w:sz w:val="28"/>
          <w:szCs w:val="28"/>
          <w:rtl w:val="true"/>
          <w:lang w:bidi="fa-IR"/>
        </w:rPr>
        <w:t>ما تشنه لب اندر لب دريا متحيرآبي به جز از خون دل خود نچشيديم</w:t>
      </w:r>
    </w:p>
    <w:p>
      <w:pPr>
        <w:pStyle w:val="BookText"/>
        <w:rPr/>
      </w:pPr>
      <w:r>
        <w:rPr>
          <w:rFonts w:ascii="Amiri" w:hAnsi="Amiri" w:eastAsia="Amiri" w:cs="Amiri"/>
          <w:color w:val="111111"/>
          <w:sz w:val="28"/>
          <w:sz w:val="28"/>
          <w:szCs w:val="28"/>
          <w:rtl w:val="true"/>
          <w:lang w:bidi="ar-SA"/>
        </w:rPr>
        <w:t>وا اسفاه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محروميت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و فغان از آن همه ظلم و 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توجه به اين نكته لازم است كه قبرستان ابوطالب غير از شعب ابوطالب است، زيرا شعب ابوطالب نزديك كعبه در پشت كوه ابوقبيس قرار دارد، ولي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بالاي كعبه، بيش از يك كيلومتر دورتر از كعبه قرار گرفته است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31" w:name="__RefHeading___Toc1151840_653776707"/>
      <w:bookmarkStart w:id="32" w:name="_Toc11"/>
      <w:bookmarkEnd w:id="31"/>
      <w:r>
        <w:rPr>
          <w:rtl w:val="true"/>
        </w:rPr>
        <w:t xml:space="preserve">پريشاني پيامبر </w:t>
      </w:r>
      <w:r>
        <w:rPr>
          <w:rtl w:val="true"/>
        </w:rPr>
        <w:t>(</w:t>
      </w:r>
      <w:r>
        <w:rPr>
          <w:rtl w:val="true"/>
        </w:rPr>
        <w:t>صلي الله عليه و آله</w:t>
      </w:r>
      <w:r>
        <w:rPr>
          <w:rtl w:val="true"/>
        </w:rPr>
        <w:t xml:space="preserve">) </w:t>
      </w:r>
      <w:r>
        <w:rPr>
          <w:rtl w:val="true"/>
        </w:rPr>
        <w:t>از فراق ابوطالب عليه السلام و خديجه سلام الله عليها</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روزي از رحلت جانسوز دو يار مهربان پيامبر صلي الله عليه و آله يعني خديجه سلام الله عليها و ابوطالب عليه السلام نمي گذشت، كه كافران جرأت بيشتر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در يكي از كوچه هاي مكه عبور مي كرد، ناگاه يكي از مزدوران قريشي ظرفي پر از خاكروبه را بر سر و روي آن حضرت ريخت، هر وقت چنين حوادث تلخي براي پيامبر رخ مي داد به خانه باز مي گشت و خديجه سلام الله عليها با كمال مهر و محبت، سر و صورت آن حضرت را مي شست، و برخوردهاي پر عطوفت خديجه سلام الله عليها مرهمي بر زخم هاي پيامبر صلي الله عليه و آله بود، اينك پيامبر</w:t>
      </w:r>
      <w:bookmarkStart w:id="33" w:name="pg10615_121880"/>
    </w:p>
    <w:p>
      <w:pPr>
        <w:pStyle w:val="BookText"/>
        <w:rPr/>
      </w:pPr>
      <w:bookmarkEnd w:id="33"/>
      <w:r>
        <w:rPr>
          <w:rFonts w:ascii="IRNazanin" w:hAnsi="IRNazanin" w:eastAsia="IRNazanin"/>
          <w:color w:val="111111"/>
          <w:sz w:val="28"/>
          <w:sz w:val="28"/>
          <w:szCs w:val="28"/>
          <w:rtl w:val="true"/>
          <w:lang w:bidi="fa-IR"/>
        </w:rPr>
        <w:t>صلي الله عليه و آله به خانه بازگشته، ولي جاي خالي خديجه سلام الله عليها را مي نگرد، به راستي كه پيامبر صلي الله عليه و آله در اين حال، بسيار رنجيده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دختران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فاطمه سلام الله عليها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گريه مي كرد به جاي مادرش خديجه سلام الله عليها آب آورد تا سر و روي پيامبر صلي الله عليه و آله را بشويد، پيامبر صلي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خداوند گزند دشمن را از پدرت دفع خواهد كرد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آري فراق خديجه سلام الله عليها براي پيامبر صلي الله عليه و آله بسيار جان سوز و دردآور بود، از اين رو پيامبر صلي الله عليه و آله هميشه از او ياد مي كرد، و با اشك و شور و ابراز احساسات، از محبت هاي بي شائبه او قدرداني مي نمود</w:t>
      </w:r>
      <w:r>
        <w:rPr>
          <w:rFonts w:eastAsia="IRNazanin" w:cs="IRNazanin"/>
          <w:color w:val="111111"/>
          <w:sz w:val="28"/>
          <w:szCs w:val="28"/>
          <w:rtl w:val="true"/>
          <w:lang w:bidi="fa-IR"/>
        </w:rPr>
        <w:t>.</w:t>
      </w:r>
    </w:p>
    <w:p>
      <w:pPr>
        <w:pStyle w:val="Heading2"/>
        <w:numPr>
          <w:ilvl w:val="1"/>
          <w:numId w:val="1"/>
        </w:numPr>
        <w:rPr/>
      </w:pPr>
      <w:bookmarkStart w:id="34" w:name="__RefHeading___Toc1151842_653776707"/>
      <w:bookmarkStart w:id="35" w:name="_Toc12"/>
      <w:bookmarkEnd w:id="34"/>
      <w:r>
        <w:rPr>
          <w:rtl w:val="true"/>
        </w:rPr>
        <w:t>سوگ خواني حضرت علي عليه السلام در رحلت ابوطالب و خديجه عليهالسلام</w:t>
      </w:r>
      <w:bookmarkEnd w:id="35"/>
    </w:p>
    <w:p>
      <w:pPr>
        <w:pStyle w:val="BookText"/>
        <w:rPr/>
      </w:pPr>
      <w:r>
        <w:rPr>
          <w:rFonts w:ascii="Amiri" w:hAnsi="Amiri" w:eastAsia="Amiri" w:cs="Amiri"/>
          <w:color w:val="111111"/>
          <w:sz w:val="28"/>
          <w:sz w:val="28"/>
          <w:szCs w:val="28"/>
          <w:rtl w:val="true"/>
          <w:lang w:bidi="ar-SA"/>
        </w:rPr>
        <w:t>اعيني جودا بارك الله فيكماعلي ها لكين لا تري لهم مثلا</w:t>
      </w:r>
    </w:p>
    <w:p>
      <w:pPr>
        <w:pStyle w:val="BookText"/>
        <w:rPr/>
      </w:pPr>
      <w:r>
        <w:rPr>
          <w:rFonts w:ascii="Amiri" w:hAnsi="Amiri" w:eastAsia="Amiri" w:cs="Amiri"/>
          <w:color w:val="111111"/>
          <w:sz w:val="28"/>
          <w:sz w:val="28"/>
          <w:szCs w:val="28"/>
          <w:rtl w:val="true"/>
          <w:lang w:bidi="ar-SA"/>
        </w:rPr>
        <w:t>علي سيد الطحاء و ابن رئيسهاو سيدة النسوان اول من صلي</w:t>
      </w:r>
    </w:p>
    <w:p>
      <w:pPr>
        <w:pStyle w:val="BookText"/>
        <w:rPr/>
      </w:pPr>
      <w:r>
        <w:rPr>
          <w:rFonts w:ascii="Amiri" w:hAnsi="Amiri" w:eastAsia="Amiri" w:cs="Amiri"/>
          <w:color w:val="111111"/>
          <w:sz w:val="28"/>
          <w:sz w:val="28"/>
          <w:szCs w:val="28"/>
          <w:rtl w:val="true"/>
          <w:lang w:bidi="ar-SA"/>
        </w:rPr>
        <w:t>مهذبة قد طيب الله خيمهامباركة والله ساق له الفضلا</w:t>
      </w:r>
    </w:p>
    <w:p>
      <w:pPr>
        <w:pStyle w:val="BookText"/>
        <w:rPr/>
      </w:pPr>
      <w:r>
        <w:rPr>
          <w:rFonts w:ascii="Amiri" w:hAnsi="Amiri" w:eastAsia="Amiri" w:cs="Amiri"/>
          <w:color w:val="111111"/>
          <w:sz w:val="28"/>
          <w:sz w:val="28"/>
          <w:szCs w:val="28"/>
          <w:rtl w:val="true"/>
          <w:lang w:bidi="ar-SA"/>
        </w:rPr>
        <w:t>فبت اقاسي الهم والثكلامصابهما ادحي الي الجود الهوا</w:t>
      </w:r>
    </w:p>
    <w:p>
      <w:pPr>
        <w:pStyle w:val="BookText"/>
        <w:rPr/>
      </w:pPr>
      <w:r>
        <w:rPr>
          <w:rFonts w:ascii="Amiri" w:hAnsi="Amiri" w:eastAsia="Amiri" w:cs="Amiri"/>
          <w:color w:val="111111"/>
          <w:sz w:val="28"/>
          <w:sz w:val="28"/>
          <w:szCs w:val="28"/>
          <w:rtl w:val="true"/>
          <w:lang w:bidi="ar-SA"/>
        </w:rPr>
        <w:t>لقد نصرا في الله دين محمدعلي من بغي في الدين قد رعيا الا</w:t>
      </w:r>
    </w:p>
    <w:p>
      <w:pPr>
        <w:pStyle w:val="BookText"/>
        <w:rPr/>
      </w:pPr>
      <w:r>
        <w:rPr>
          <w:rFonts w:ascii="IRNazanin" w:hAnsi="IRNazanin" w:eastAsia="IRNazanin"/>
          <w:color w:val="111111"/>
          <w:sz w:val="28"/>
          <w:sz w:val="28"/>
          <w:szCs w:val="28"/>
          <w:rtl w:val="true"/>
          <w:lang w:bidi="fa-IR"/>
        </w:rPr>
        <w:t>يعني اي دو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بريزيد خدا آن را در مورد شما مبارك كند در مورد رحلت ابوطالب و خديجه عليهماالسلام كه بي نظير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بگرييد درباره ي رحلت جانسوز سرور بطحاء و فرزند رييس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رحلت جانسوز سرور زنان، همو كه نخستين زني بود كه نماز با پيامبر اسلام صلي</w:t>
      </w:r>
      <w:bookmarkStart w:id="36" w:name="pg10615_121881"/>
    </w:p>
    <w:p>
      <w:pPr>
        <w:pStyle w:val="BookText"/>
        <w:rPr/>
      </w:pPr>
      <w:bookmarkEnd w:id="36"/>
      <w:r>
        <w:rPr>
          <w:rFonts w:ascii="Amiri" w:hAnsi="Amiri" w:eastAsia="Amiri" w:cs="Amiri"/>
          <w:color w:val="111111"/>
          <w:sz w:val="28"/>
          <w:sz w:val="28"/>
          <w:szCs w:val="28"/>
          <w:rtl w:val="true"/>
          <w:lang w:bidi="ar-SA"/>
        </w:rPr>
        <w:t>الله عليه و آله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پاك بانويي كه خداوند هودج و پيرامون او را پاك ساخته، بانوي پربركتي كه خداوند او را رهرو فضايل و برتري 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كردم در حالي كه دچار اندوه جانكاه رحلت اين دو بزرگوار و فراق آنها شدم، و مصيبت جان سوز آنها، شبانه روز مرا تيره و تار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شخص آيين محمد صلي الله عليه و آله را براي خدا ياري كردند، و با ستمكاران و ياغيان، با آخرين توان مبارزه نمودند</w:t>
      </w:r>
      <w:r>
        <w:rPr>
          <w:rFonts w:eastAsia="Amiri" w:cs="Amiri" w:ascii="Amiri" w:hAnsi="Amiri"/>
          <w:color w:val="111111"/>
          <w:sz w:val="28"/>
          <w:szCs w:val="28"/>
          <w:rtl w:val="true"/>
          <w:lang w:bidi="ar-SA"/>
        </w:rPr>
        <w:t>.</w:t>
      </w:r>
      <w:r>
        <w:rPr>
          <w:rStyle w:val="FootnoteAnchor"/>
          <w:rtl w:val="true"/>
        </w:rPr>
        <w:footnoteReference w:id="22"/>
      </w:r>
    </w:p>
    <w:p>
      <w:pPr>
        <w:pStyle w:val="Heading2"/>
        <w:numPr>
          <w:ilvl w:val="1"/>
          <w:numId w:val="1"/>
        </w:numPr>
        <w:rPr/>
      </w:pPr>
      <w:bookmarkStart w:id="37" w:name="__RefHeading___Toc1151844_653776707"/>
      <w:bookmarkStart w:id="38" w:name="_Toc13"/>
      <w:bookmarkEnd w:id="37"/>
      <w:r>
        <w:rPr>
          <w:rtl w:val="true"/>
        </w:rPr>
        <w:t>گريه و راز و نياز امام حسين عليه السلام در كنار قبر خديجه سلام الله عليها</w:t>
      </w:r>
      <w:bookmarkEnd w:id="38"/>
    </w:p>
    <w:p>
      <w:pPr>
        <w:pStyle w:val="BookText"/>
        <w:rPr/>
      </w:pPr>
      <w:r>
        <w:rPr>
          <w:rFonts w:ascii="IRNazanin" w:hAnsi="IRNazanin" w:eastAsia="IRNazanin"/>
          <w:color w:val="111111"/>
          <w:sz w:val="28"/>
          <w:sz w:val="28"/>
          <w:szCs w:val="28"/>
          <w:rtl w:val="true"/>
          <w:lang w:bidi="fa-IR"/>
        </w:rPr>
        <w:t>امام حسين عليه السلام بيست و پنج بار پياده از مدينه به مكه براي انجام مراسم حج و عمره مسافرت كرد، روايت شده در يكي از سفرها انس بن مالك همراه آن حضرت بود،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كنار مرقد شريف حضرت خديجه سلام الله عليها آمد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خاطرات فداكاري هاي خديجه سلام الله عليها و ظلم هايي كه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بگير، من كنار رفتم، در نزديك او در كناري پنهان شدم، مشغول نماز شد، نمازش به طول كشيد، شنيدم او در نماز خود چنين با خدا مناجات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يا رب انت مولاهفارحم عبيدا اليك ملجاه</w:t>
      </w:r>
    </w:p>
    <w:p>
      <w:pPr>
        <w:pStyle w:val="BookText"/>
        <w:rPr/>
      </w:pPr>
      <w:r>
        <w:rPr>
          <w:rFonts w:ascii="Amiri" w:hAnsi="Amiri" w:eastAsia="Amiri" w:cs="Amiri"/>
          <w:color w:val="111111"/>
          <w:sz w:val="28"/>
          <w:sz w:val="28"/>
          <w:szCs w:val="28"/>
          <w:rtl w:val="true"/>
          <w:lang w:bidi="ar-SA"/>
        </w:rPr>
        <w:t>يا ذا المعالي عليك معتمديطوبي لمن كنت انت مولاه</w:t>
      </w:r>
    </w:p>
    <w:p>
      <w:pPr>
        <w:pStyle w:val="BookText"/>
        <w:rPr/>
      </w:pPr>
      <w:r>
        <w:rPr>
          <w:rFonts w:ascii="Amiri" w:hAnsi="Amiri" w:eastAsia="Amiri" w:cs="Amiri"/>
          <w:color w:val="111111"/>
          <w:sz w:val="28"/>
          <w:sz w:val="28"/>
          <w:szCs w:val="28"/>
          <w:rtl w:val="true"/>
          <w:lang w:bidi="ar-SA"/>
        </w:rPr>
        <w:t>طوبي لمن كان خائفا ارقايشكوا الي ذي الجلال يلواه</w:t>
      </w:r>
    </w:p>
    <w:p>
      <w:pPr>
        <w:pStyle w:val="BookText"/>
        <w:rPr/>
      </w:pPr>
      <w:r>
        <w:rPr>
          <w:rFonts w:ascii="Amiri" w:hAnsi="Amiri" w:eastAsia="Amiri" w:cs="Amiri"/>
          <w:color w:val="111111"/>
          <w:sz w:val="28"/>
          <w:sz w:val="28"/>
          <w:szCs w:val="28"/>
          <w:rtl w:val="true"/>
          <w:lang w:bidi="ar-SA"/>
        </w:rPr>
        <w:t>و ما به علة و لا سقماكثر من حبه لمولاه</w:t>
      </w:r>
    </w:p>
    <w:p>
      <w:pPr>
        <w:pStyle w:val="BookText"/>
        <w:rPr/>
      </w:pPr>
      <w:r>
        <w:rPr>
          <w:rFonts w:ascii="Amiri" w:hAnsi="Amiri" w:eastAsia="Amiri" w:cs="Amiri"/>
          <w:color w:val="111111"/>
          <w:sz w:val="28"/>
          <w:sz w:val="28"/>
          <w:szCs w:val="28"/>
          <w:rtl w:val="true"/>
          <w:lang w:bidi="ar-SA"/>
        </w:rPr>
        <w:t>اذا اشتكي بثه و غصتهاجابه الله ثم لباه</w:t>
      </w:r>
    </w:p>
    <w:p>
      <w:pPr>
        <w:pStyle w:val="BookText"/>
        <w:rPr/>
      </w:pPr>
      <w:r>
        <w:rPr>
          <w:rFonts w:ascii="Amiri" w:hAnsi="Amiri" w:eastAsia="Amiri" w:cs="Amiri"/>
          <w:color w:val="111111"/>
          <w:sz w:val="28"/>
          <w:sz w:val="28"/>
          <w:szCs w:val="28"/>
          <w:rtl w:val="true"/>
          <w:lang w:bidi="ar-SA"/>
        </w:rPr>
        <w:t>اذا ابتلي بالظلام مبتهلااكرمه الله ثم ادناه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و خدايي كه تو مولا و سرورش هستي به</w:t>
      </w:r>
    </w:p>
    <w:p>
      <w:pPr>
        <w:pStyle w:val="BookText"/>
        <w:rPr/>
      </w:pPr>
      <w:r>
        <w:rPr>
          <w:rFonts w:ascii="IRNazanin" w:hAnsi="IRNazanin" w:eastAsia="IRNazanin"/>
          <w:color w:val="111111"/>
          <w:sz w:val="28"/>
          <w:sz w:val="28"/>
          <w:szCs w:val="28"/>
          <w:rtl w:val="true"/>
          <w:lang w:bidi="fa-IR"/>
        </w:rPr>
        <w:t>بنده ي كوچكي كه پناهگاهش تو هستي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بزرگ و صاحب صفات كمال و جلال، بر تو تكيه مي كنم، خوشا به حال كسي كه تو مولا و سرورش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كسي كه درگاه تو ترسان و شب زنده دار است، و شكايت گرفتاري هاي خود را به سوي تو آورده و از تو تمناي رفع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گرفتاري و بيماريش، بيش از عشقش به مولايش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رفع رنجها و گرفتاري هايش را از درگاه خدا مي طلبد، خداوند خواسته ي او را به اجابت رسانده و به تمناي او جواب مثبت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ستم ستمگران گرفتار و دچار شد، با تضرع رو به سوي تو آورده، آنگاه خداوند او را گرامي داشته و سپس او را به درگاه خود نزديك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مناجات امام حسين عليه السلام در كنار قبر خديجه سلام الله عليها به اينجا رسيد، ندايي در پاسخ او شنيده شد كه از درگاه الهي به او چنين مي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لبيك انت في كنفيو كلما قلت قد علمناه</w:t>
      </w:r>
    </w:p>
    <w:p>
      <w:pPr>
        <w:pStyle w:val="BookText"/>
        <w:rPr/>
      </w:pPr>
      <w:r>
        <w:rPr>
          <w:rFonts w:ascii="Amiri" w:hAnsi="Amiri" w:eastAsia="Amiri" w:cs="Amiri"/>
          <w:color w:val="111111"/>
          <w:sz w:val="28"/>
          <w:sz w:val="28"/>
          <w:szCs w:val="28"/>
          <w:rtl w:val="true"/>
          <w:lang w:bidi="ar-SA"/>
        </w:rPr>
        <w:t>صوتك تشتاقه ملائكتي فحسبك الصوت قد سمعناه</w:t>
      </w:r>
    </w:p>
    <w:p>
      <w:pPr>
        <w:pStyle w:val="BookText"/>
        <w:rPr/>
      </w:pPr>
      <w:r>
        <w:rPr>
          <w:rFonts w:ascii="Amiri" w:hAnsi="Amiri" w:eastAsia="Amiri" w:cs="Amiri"/>
          <w:color w:val="111111"/>
          <w:sz w:val="28"/>
          <w:sz w:val="28"/>
          <w:szCs w:val="28"/>
          <w:rtl w:val="true"/>
          <w:lang w:bidi="ar-SA"/>
        </w:rPr>
        <w:t>دعاك عندي يجول في حجب فحسبك الستر قد سفرناه</w:t>
      </w:r>
    </w:p>
    <w:p>
      <w:pPr>
        <w:pStyle w:val="BookText"/>
        <w:rPr/>
      </w:pPr>
      <w:r>
        <w:rPr>
          <w:rFonts w:ascii="Amiri" w:hAnsi="Amiri" w:eastAsia="Amiri" w:cs="Amiri"/>
          <w:color w:val="111111"/>
          <w:sz w:val="28"/>
          <w:sz w:val="28"/>
          <w:szCs w:val="28"/>
          <w:rtl w:val="true"/>
          <w:lang w:bidi="ar-SA"/>
        </w:rPr>
        <w:t>لو هبت الريح في جوانبه خر صريعا لما تغشاه</w:t>
      </w:r>
    </w:p>
    <w:p>
      <w:pPr>
        <w:pStyle w:val="BookText"/>
        <w:rPr/>
      </w:pPr>
      <w:r>
        <w:rPr>
          <w:rFonts w:ascii="Amiri" w:hAnsi="Amiri" w:eastAsia="Amiri" w:cs="Amiri"/>
          <w:color w:val="111111"/>
          <w:sz w:val="28"/>
          <w:sz w:val="28"/>
          <w:szCs w:val="28"/>
          <w:rtl w:val="true"/>
          <w:lang w:bidi="ar-SA"/>
        </w:rPr>
        <w:t>سلني بلا رعبة و لا رهبو لا حساب اني انا الله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بلي تو در كنار و پناه من هستي، و هرچه را گفتي به آن آگاهي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فرشتگانم به صداي تو اشتياق دارند، براي ارزش راز و نياز تو همين بس كه ما آن را مي شنويم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دعايت در درگاه من در</w:t>
      </w:r>
      <w:bookmarkStart w:id="39" w:name="pg10615_121883"/>
    </w:p>
    <w:p>
      <w:pPr>
        <w:pStyle w:val="BookText"/>
        <w:rPr/>
      </w:pPr>
      <w:bookmarkEnd w:id="39"/>
      <w:r>
        <w:rPr>
          <w:rFonts w:ascii="IRNazanin" w:hAnsi="IRNazanin" w:eastAsia="IRNazanin"/>
          <w:color w:val="111111"/>
          <w:sz w:val="28"/>
          <w:sz w:val="28"/>
          <w:szCs w:val="28"/>
          <w:rtl w:val="true"/>
          <w:lang w:bidi="fa-IR"/>
        </w:rPr>
        <w:t>ميان حجابها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و گردش مي كنند، و همين تو را بس كه ما آن را از ميان حجاب ها آشكار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آن دعاها در گردش خود در مقامي قرار گيرند كه اگر در آن مقام مردي باشد، همان گونه كه در پرتو انوار شكوه و عظمت الهي مدهوش شوند، او مدهوش بيفتد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آن دعا در درون انوار درخشان الهي قرار گرفته و آن انوار آن را در بر مي گيرند، و موجب ارزش آن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وحشت و حساب، از درگاه من تقاضا كن كه منم خداوند بر آورنده ي حاجات</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40" w:name="__RefHeading___Toc1151846_653776707"/>
      <w:bookmarkStart w:id="41" w:name="_Toc14"/>
      <w:bookmarkEnd w:id="40"/>
      <w:r>
        <w:rPr>
          <w:rtl w:val="true"/>
        </w:rPr>
        <w:t xml:space="preserve">رجعت حضرت خديجه سلام الله عليها هنگام ظهور حضرت قائم </w:t>
      </w:r>
      <w:r>
        <w:rPr>
          <w:rtl w:val="true"/>
        </w:rPr>
        <w:t>(</w:t>
      </w:r>
      <w:r>
        <w:rPr>
          <w:rtl w:val="true"/>
        </w:rPr>
        <w:t>عج</w:t>
      </w:r>
      <w:r>
        <w:rPr>
          <w:rtl w:val="true"/>
        </w:rPr>
        <w:t>)</w:t>
      </w:r>
      <w:bookmarkEnd w:id="41"/>
    </w:p>
    <w:p>
      <w:pPr>
        <w:pStyle w:val="BookText"/>
        <w:rPr/>
      </w:pPr>
      <w:r>
        <w:rPr>
          <w:rFonts w:ascii="IRNazanin" w:hAnsi="IRNazanin" w:eastAsia="IRNazanin"/>
          <w:color w:val="111111"/>
          <w:sz w:val="28"/>
          <w:sz w:val="28"/>
          <w:szCs w:val="28"/>
          <w:rtl w:val="true"/>
          <w:lang w:bidi="fa-IR"/>
        </w:rPr>
        <w:t xml:space="preserve">مطابق روايات بسيار، هنگام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صلي الله عليه و آله و جمعي از اولياء خدا و ياران پيامبر صلي الله عليه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مراجعه نموده و در عصر درخشان ظهور، از دشمنان انتقام مي گيرند و مدتي دوباره در دنيا زندگي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نظر شما را به فرازي از گفتار امام صادق عليه السلام به يكي از شاگردان معروفش به نام مفضل بن عمر جلب مي كنيم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عليه السلام در حالي كه به خونش رنگين است همراه ساير شهيدان كربلا ظاهر مي شوند، هنگامي كه رسول خدا صلي الله عليه و آله او را با آن وضع مي نگرد گريه مي كند، اهل آسمانها و زمين از گريه ي او مي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امام حسين عليه السلام حضرت حمزه، ودر طرف چپ او حضرت جعفر طيار حركت مي كنند، در اين هنگام خديجه سلام الله عليها مي آيد در حالي</w:t>
      </w:r>
      <w:bookmarkStart w:id="42" w:name="pg10615_121884"/>
    </w:p>
    <w:p>
      <w:pPr>
        <w:pStyle w:val="BookText"/>
        <w:rPr/>
      </w:pPr>
      <w:bookmarkEnd w:id="42"/>
      <w:r>
        <w:rPr>
          <w:rFonts w:ascii="IRNazanin" w:hAnsi="IRNazanin" w:eastAsia="IRNazanin"/>
          <w:color w:val="111111"/>
          <w:sz w:val="28"/>
          <w:sz w:val="28"/>
          <w:szCs w:val="28"/>
          <w:rtl w:val="true"/>
          <w:lang w:bidi="fa-IR"/>
        </w:rPr>
        <w:t xml:space="preserve">كه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شهيد فاطمه سلام الله عليها را در آغوش گرفته، همراه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علي عليه السلام مي آيند و بلند بلند گريه مي كنند، حضرت زهرا سلام الله عليها مادر محسن عليه السلام پشت سر آنها مي آيد و فرياد مي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يومكم الذي كنتم توعدون؛ اين همان روزي است كه به شما وعده داده مي شد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آنگاه حضرت امام صادق عليه السلام گريه كرد، به طوري كه محاسنش از اشك چشمش خيس شد، مفضل نيز گريه ي طولاني نمود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43" w:name="__RefHeading___Toc1151848_653776707"/>
      <w:bookmarkStart w:id="44" w:name="_Toc15"/>
      <w:bookmarkEnd w:id="43"/>
      <w:r>
        <w:rPr>
          <w:rtl w:val="true"/>
        </w:rPr>
        <w:t>شكوه خديجه سلام الله عليها در عالم برزخ</w:t>
      </w:r>
      <w:bookmarkEnd w:id="44"/>
    </w:p>
    <w:p>
      <w:pPr>
        <w:pStyle w:val="Heading3"/>
        <w:numPr>
          <w:ilvl w:val="2"/>
          <w:numId w:val="1"/>
        </w:numPr>
        <w:rPr/>
      </w:pPr>
      <w:bookmarkStart w:id="45" w:name="__RefHeading___Toc1151850_653776707"/>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در جهان هستي، سه عالم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دنيا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برزخ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قيامت و آخرت</w:t>
      </w:r>
    </w:p>
    <w:p>
      <w:pPr>
        <w:pStyle w:val="BookText"/>
        <w:rPr/>
      </w:pPr>
      <w:r>
        <w:rPr>
          <w:rFonts w:ascii="IRNazanin" w:hAnsi="IRNazanin" w:eastAsia="IRNazanin"/>
          <w:color w:val="111111"/>
          <w:sz w:val="28"/>
          <w:sz w:val="28"/>
          <w:szCs w:val="28"/>
          <w:rtl w:val="true"/>
          <w:lang w:bidi="fa-IR"/>
        </w:rPr>
        <w:t xml:space="preserve">عالم برزخ حد فاصل بين آغاز مرگ تا برپا شدن قيامت است، چنانكه در فرازي از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مؤمنون مي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ورائهم برزخ الي يوم يبعثون؛ و پشت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برزخي است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مؤمنان خالص مشمول الطاف و نعمتهاي خداوند هستند، ولي كافران و مجرمان در عذاب الهي به سر مي برند، چنانكه آيات و روايات متعدد بر اين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حضرت خديجه سلام الله عليها، روايات بيانگر عظمت مقام آن حضرت در عالم برزخ است در اينجا نظر شما را به چند مورد جلب مي كنيم</w:t>
      </w:r>
      <w:r>
        <w:rPr>
          <w:rFonts w:eastAsia="IRNazanin" w:cs="IRNazanin"/>
          <w:color w:val="111111"/>
          <w:sz w:val="28"/>
          <w:szCs w:val="28"/>
          <w:rtl w:val="true"/>
          <w:lang w:bidi="fa-IR"/>
        </w:rPr>
        <w:t>:</w:t>
      </w:r>
    </w:p>
    <w:p>
      <w:pPr>
        <w:pStyle w:val="Heading3"/>
        <w:numPr>
          <w:ilvl w:val="2"/>
          <w:numId w:val="1"/>
        </w:numPr>
        <w:rPr/>
      </w:pPr>
      <w:bookmarkStart w:id="47" w:name="__RefHeading___Toc1151852_653776707"/>
      <w:bookmarkStart w:id="48" w:name="_Toc17"/>
      <w:bookmarkEnd w:id="47"/>
      <w:r>
        <w:rPr/>
        <w:t>1</w:t>
      </w:r>
      <w:r>
        <w:rPr>
          <w:rtl w:val="true"/>
        </w:rPr>
        <w:t xml:space="preserve">- </w:t>
      </w:r>
      <w:r>
        <w:rPr>
          <w:rtl w:val="true"/>
        </w:rPr>
        <w:t>قصر خديجه سلام الله عليها</w:t>
      </w:r>
      <w:bookmarkEnd w:id="48"/>
    </w:p>
    <w:p>
      <w:pPr>
        <w:pStyle w:val="BookText"/>
        <w:rPr/>
      </w:pPr>
      <w:r>
        <w:rPr>
          <w:rFonts w:ascii="IRNazanin" w:hAnsi="IRNazanin" w:eastAsia="IRNazanin"/>
          <w:color w:val="111111"/>
          <w:sz w:val="28"/>
          <w:sz w:val="28"/>
          <w:szCs w:val="28"/>
          <w:rtl w:val="true"/>
          <w:lang w:bidi="fa-IR"/>
        </w:rPr>
        <w:t>هنگامي كه رسول اكرم صلي الله عليه و آله در بستر رحلت قرار گرفت و ساعات آخر عمر را مي پيمود، حضرت زهرا سلام الله عليها به بالينش آمد و پرسشهايي كرد، از جمله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 والدتي خديجة؛</w:t>
      </w:r>
    </w:p>
    <w:p>
      <w:pPr>
        <w:pStyle w:val="BookText"/>
        <w:rPr/>
      </w:pPr>
      <w:r>
        <w:rPr>
          <w:rFonts w:ascii="Amiri" w:hAnsi="Amiri" w:eastAsia="Amiri" w:cs="Amiri"/>
          <w:color w:val="111111"/>
          <w:sz w:val="28"/>
          <w:sz w:val="28"/>
          <w:szCs w:val="28"/>
          <w:rtl w:val="true"/>
          <w:lang w:bidi="ar-SA"/>
        </w:rPr>
        <w:t>مادرم خديجه سلام الله عليها در كجاست؟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اكرم صلي الله</w:t>
      </w:r>
      <w:bookmarkStart w:id="49" w:name="pg10615_121885"/>
    </w:p>
    <w:p>
      <w:pPr>
        <w:pStyle w:val="BookText"/>
        <w:rPr/>
      </w:pPr>
      <w:bookmarkEnd w:id="49"/>
      <w:r>
        <w:rPr>
          <w:rFonts w:ascii="Amiri" w:hAnsi="Amiri" w:eastAsia="Amiri" w:cs="Amiri"/>
          <w:color w:val="111111"/>
          <w:sz w:val="28"/>
          <w:sz w:val="28"/>
          <w:szCs w:val="28"/>
          <w:rtl w:val="true"/>
          <w:lang w:bidi="ar-SA"/>
        </w:rPr>
        <w:t>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قصر له اربعة ابواب الي الجنة؛ او در قصري است كه آن قصر داراي چهار در است، آن درها به بهشت گشوده مي شوند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پاسخ، بيانگر مقام ارجمند حضرت خديجه سلام الله عليها در عالم برزخ است</w:t>
      </w:r>
      <w:r>
        <w:rPr>
          <w:rFonts w:eastAsia="IRNazanin" w:cs="IRNazanin"/>
          <w:color w:val="111111"/>
          <w:sz w:val="28"/>
          <w:szCs w:val="28"/>
          <w:rtl w:val="true"/>
          <w:lang w:bidi="fa-IR"/>
        </w:rPr>
        <w:t>.</w:t>
      </w:r>
    </w:p>
    <w:p>
      <w:pPr>
        <w:pStyle w:val="Heading3"/>
        <w:numPr>
          <w:ilvl w:val="2"/>
          <w:numId w:val="1"/>
        </w:numPr>
        <w:rPr/>
      </w:pPr>
      <w:bookmarkStart w:id="50" w:name="__RefHeading___Toc1151854_653776707"/>
      <w:bookmarkStart w:id="51" w:name="_Toc18"/>
      <w:bookmarkEnd w:id="50"/>
      <w:r>
        <w:rPr/>
        <w:t>2</w:t>
      </w:r>
      <w:r>
        <w:rPr>
          <w:rtl w:val="true"/>
        </w:rPr>
        <w:t xml:space="preserve">- </w:t>
      </w:r>
      <w:r>
        <w:rPr>
          <w:rtl w:val="true"/>
        </w:rPr>
        <w:t>خيمه ي شكوهمند خديجه سلام الله عليها</w:t>
      </w:r>
      <w:bookmarkEnd w:id="51"/>
    </w:p>
    <w:p>
      <w:pPr>
        <w:pStyle w:val="BookText"/>
        <w:rPr/>
      </w:pPr>
      <w:r>
        <w:rPr>
          <w:rFonts w:ascii="IRNazanin" w:hAnsi="IRNazanin" w:eastAsia="IRNazanin"/>
          <w:color w:val="111111"/>
          <w:sz w:val="28"/>
          <w:sz w:val="28"/>
          <w:szCs w:val="28"/>
          <w:rtl w:val="true"/>
          <w:lang w:bidi="fa-IR"/>
        </w:rPr>
        <w:t>ابوبصير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عليه السلام بودم، پاي خود را بر زمين زد و حركت داد، ناگاه دريايي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مكاشفه اي شد و خود را در عالم برزخ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كشتي هايي از نقره مشاهده كردم، آن حضرت سوار بر كشتي شد، من نيز سوار شدم و كشتي حركت كرد تا به محلي كه در آنجا خيمه هايي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رسيد، آن حضرت به يكي از خيمه ها وارد شد، سپس بيرون آمد،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خيمه اي را كه نخست وارد آن شدم ديدي؟ عرض كردم 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خيمه ي رسول خدا صلي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ديگري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خيمه ي حضرت علي عليه السلام است، خيمه ي سوم خيمه فاطمه سلام الله عليها است خيمه ي چهارم خيمه ي خديجه سلام الله عليها است، خيمه ي پنجم خيمه امام حسن عليه السلام، خيمه ي ششم خيمه ي امام حسين عليه السلام است، خيمه ي هفتم خيمه ي امام سجاد عليه السلام است، خيمه ي هشتم خيمه ي پدرم امام باقر عليه السلام است، خيمه ي نهم خيمه ي من است، هر يك از ما كه از دنيا مي رويم، داراي خيمه اي هستيم كه در آن سكونت مي كنيم</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2" w:name="__RefHeading___Toc1151856_653776707"/>
      <w:bookmarkStart w:id="53" w:name="_Toc19"/>
      <w:bookmarkEnd w:id="52"/>
      <w:r>
        <w:rPr/>
        <w:t>3</w:t>
      </w:r>
      <w:r>
        <w:rPr>
          <w:rtl w:val="true"/>
        </w:rPr>
        <w:t xml:space="preserve">- </w:t>
      </w:r>
      <w:r>
        <w:rPr>
          <w:rtl w:val="true"/>
        </w:rPr>
        <w:t>انتظار خديجه سلام الله عليها براي استقبال از روح علي عليه السلام</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اميرمؤمنان</w:t>
      </w:r>
      <w:bookmarkStart w:id="54" w:name="pg10615_121886"/>
    </w:p>
    <w:p>
      <w:pPr>
        <w:pStyle w:val="BookText"/>
        <w:rPr/>
      </w:pPr>
      <w:bookmarkEnd w:id="54"/>
      <w:r>
        <w:rPr>
          <w:rFonts w:ascii="IRNazanin" w:hAnsi="IRNazanin" w:eastAsia="IRNazanin"/>
          <w:color w:val="111111"/>
          <w:sz w:val="28"/>
          <w:sz w:val="28"/>
          <w:szCs w:val="28"/>
          <w:rtl w:val="true"/>
          <w:lang w:bidi="fa-IR"/>
        </w:rPr>
        <w:t>علي عليه السلام ضربت خورد و در بستر شهادت قرار گرفت، فرزندانش در بالينش بودند و گريه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گاهي مدهوش مي شد، يك بار چشم گشود و فرزندش حسن عليه السلام را در بالينش ديد كه گريه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كمرم قطع شد، بر من بسيار سخت است كه تو را اينگونه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او را چنين دلداري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جزع علي ابيك بعد اليوم، هذا جدك محمد المصطفي و جدتك خديجة الكبري، و امك فاطمة الزهراء، والحوار العين محدقون منتظرون قدوم ابيك، فطب نفسا، و قرعينا، وكف عن البكاء؛</w:t>
      </w:r>
    </w:p>
    <w:p>
      <w:pPr>
        <w:pStyle w:val="BookText"/>
        <w:rPr/>
      </w:pP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امروز، ديگر اندوه و ناراحتي براي پدرت نيست، اين جد تو محمد برگزيده خدا صلي الله عليه و آله و جده ي تو خديجه بانوي بزرگ اسلام سلام الله عليها، و مادرت فاطمه زهرا سلام الله عليها، و حوريان بهشت هستند كه چشم انتظار دوخته اند و در انتظار ورود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خود را آرام و خشنود كن، و چشمت روشن باد، و گريه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همين مطلب در مورد امام حسين عليه السلام رخ داد، آن حضرت چشم باز كرد، و ديد فرزندش امام حسين عليه السلام در بالينش نشسته و گريه ي جانسوز مي كند، با همان گفتار فوق، حسين عليه السلام را دلداري داد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5" w:name="__RefHeading___Toc1151858_653776707"/>
      <w:bookmarkStart w:id="56" w:name="_Toc20"/>
      <w:bookmarkEnd w:id="55"/>
      <w:r>
        <w:rPr/>
        <w:t>4</w:t>
      </w:r>
      <w:r>
        <w:rPr>
          <w:rtl w:val="true"/>
        </w:rPr>
        <w:t xml:space="preserve">- </w:t>
      </w:r>
      <w:r>
        <w:rPr>
          <w:rtl w:val="true"/>
        </w:rPr>
        <w:t>آمدن خديجه سلام الله عليها به بالين سكينه سلام الله عليها در عالم خواب</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سكينه سلام الله عليها دختر امام حسين عليه السلام پس از ماجراي كربلا، به صورت اسير با همراهان وارد شام شد، در عالم خواب، خواب طولاني ديد كه در فرازي از آن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پنج سراپرده</w:t>
      </w:r>
    </w:p>
    <w:p>
      <w:pPr>
        <w:pStyle w:val="BookText"/>
        <w:rPr/>
      </w:pPr>
      <w:r>
        <w:rPr>
          <w:rFonts w:ascii="IRNazanin" w:hAnsi="IRNazanin" w:eastAsia="IRNazanin"/>
          <w:color w:val="111111"/>
          <w:sz w:val="28"/>
          <w:sz w:val="28"/>
          <w:szCs w:val="28"/>
          <w:rtl w:val="true"/>
          <w:lang w:bidi="fa-IR"/>
        </w:rPr>
        <w:t>از نور از آسمان به زمين نشست، و پنج زن ارجمند از ميان آنها خارج شدند و به سوي من آمدند،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بانوان كيستند؟ شخصي كه معرفي مي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حوا مادر بشر، دومي آسيه دختر مزاحم، سومي مريم دختر عمران، چهارمي خديجه دختر خويلد است پرسيدم اين زن پنجم كيست كه دستهايش را بر سر نهاده،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مي افتد و گاهي بر مي خيزد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فاطمه سلام الله عليها دختر محمد صلي الله عليه و آله مادر پدرت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حضورش مي روم و تمام حوادثي را كه براي ما پيش آمده به اطلاع او مي رسانم، با شتاب و سرعت نزد او رفتم تا به او رسيدم و در پيش رويش در حالي كه گريه مي كردم ايستادم 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والله حقنا، يا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بددوا والله شملنا، يا امتاه استباحوا والله حريمنا، يا امتاه قتلوا والله الحسين ابانا؛</w:t>
      </w:r>
    </w:p>
    <w:p>
      <w:pPr>
        <w:pStyle w:val="BookText"/>
        <w:rPr/>
      </w:pPr>
      <w:r>
        <w:rPr>
          <w:rFonts w:ascii="IRNazanin" w:hAnsi="IRNazanin" w:eastAsia="IRNazanin"/>
          <w:color w:val="111111"/>
          <w:sz w:val="28"/>
          <w:sz w:val="28"/>
          <w:szCs w:val="28"/>
          <w:rtl w:val="true"/>
          <w:lang w:bidi="fa-IR"/>
        </w:rPr>
        <w:t>اي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حق ما را انكار كردند، اي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جمع ما را پراكنده ساختند، اي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حريم حرمت ما را شكسته و مباح نمودند، اي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پدرمان حسين عليه السلام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 سلام الله عليها فرمود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 صوتك يا سكينة، فقد قطعت نياط قلبي، و اقرحت كبدي هذا قميص ابيك الحسين لاي فارقني حتي القي الله به؛ سكينه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سخن نگو، زيرا رگ قلبم را پاره كردي و جگرم را شعله ور نمودي، اين پيراهن پدرت حسين عليه</w:t>
      </w:r>
      <w:bookmarkStart w:id="57" w:name="pg10615_121888"/>
    </w:p>
    <w:p>
      <w:pPr>
        <w:pStyle w:val="BookText"/>
        <w:rPr/>
      </w:pPr>
      <w:bookmarkEnd w:id="57"/>
      <w:r>
        <w:rPr>
          <w:rFonts w:ascii="Amiri" w:hAnsi="Amiri" w:eastAsia="Amiri" w:cs="Amiri"/>
          <w:color w:val="111111"/>
          <w:sz w:val="28"/>
          <w:sz w:val="28"/>
          <w:szCs w:val="28"/>
          <w:rtl w:val="true"/>
          <w:lang w:bidi="ar-SA"/>
        </w:rPr>
        <w:t>السلام است، كه از من جدا نخواهد شد تا با آن خدا را ملاقات كنم</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58" w:name="__RefHeading___Toc1151860_653776707"/>
      <w:bookmarkStart w:id="59" w:name="_Toc21"/>
      <w:bookmarkEnd w:id="58"/>
      <w:r>
        <w:rPr/>
        <w:t>5</w:t>
      </w:r>
      <w:r>
        <w:rPr>
          <w:rtl w:val="true"/>
        </w:rPr>
        <w:t xml:space="preserve">- </w:t>
      </w:r>
      <w:r>
        <w:rPr>
          <w:rtl w:val="true"/>
        </w:rPr>
        <w:t>ورود شكوهمند خديجه سلام الله عليها با همراهان به كربلا</w:t>
      </w:r>
      <w:bookmarkEnd w:id="59"/>
    </w:p>
    <w:p>
      <w:pPr>
        <w:pStyle w:val="BookText"/>
        <w:rPr/>
      </w:pPr>
      <w:r>
        <w:rPr>
          <w:rFonts w:ascii="IRNazanin" w:hAnsi="IRNazanin" w:eastAsia="IRNazanin"/>
          <w:color w:val="111111"/>
          <w:sz w:val="28"/>
          <w:sz w:val="28"/>
          <w:szCs w:val="28"/>
          <w:rtl w:val="true"/>
          <w:lang w:bidi="fa-IR"/>
        </w:rPr>
        <w:t xml:space="preserve">محدث خيبر محمد بن جعفر 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علماي قرن ششم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سليمان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همسايه اي از اهل تسنن داشتم، با او زياد محشور بودم، روزي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 مورد زيارت مرقد امام حسين عليه السلام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است، و بدعت موجب گمراهي و دخول در جهنم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پاسخ نارواي او بسيار ناراحت و خشمگين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حال از نزد او برخاستم 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زود نزد او مي روم و فضايل اميرمؤمنان عليه السلام را بيان مي كنم كه با بيان اين فضايل، خداوند چشمهاي او را اندوهگين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قلبش را پر از غم كند تا آثار آن در چشمانش پيدا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فرا رسيد به در خانه ي او رفتم، كوبه ي در را زدم، ناگاه صدايي از پشت در شنيدم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به قصد زيارت مرقد امام حسين عليه السلام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سرعت حركت كرده خود را به كاروان زائران رساندم همان همسايه را در ميان آنها ديدم كه مشغول نماز بود، پس از نماز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شب گذشته مي گفتي زيارت مرقد امام حسين عليه السلام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چطور اكنون به زيارت مرقد او مي روي؟</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هنگام با تو سخن گفتم، به امامت امامان خاندان رسالت عليهم السلام اعتقاد نداشتم، وقتي كه</w:t>
      </w:r>
    </w:p>
    <w:p>
      <w:pPr>
        <w:pStyle w:val="BookText"/>
        <w:rPr/>
      </w:pPr>
      <w:r>
        <w:rPr>
          <w:rFonts w:ascii="IRNazanin" w:hAnsi="IRNazanin" w:eastAsia="IRNazanin"/>
          <w:color w:val="111111"/>
          <w:sz w:val="28"/>
          <w:sz w:val="28"/>
          <w:szCs w:val="28"/>
          <w:rtl w:val="true"/>
          <w:lang w:bidi="fa-IR"/>
        </w:rPr>
        <w:t>از نزدم رفتي، و من خوابيدم، در عالم خواب چيزهايي ديدم كه وحشت زده شدم، و از عقيده ي قبل خود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خوابي ديدي؟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شخص شكوهمندي داراي اوصافي چنين و چنان سواره ديدم، و در پيشاپيش او شخص شكوهمند ديگري بر اسب بود، پرسيدم اينها كيستند؟</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صلي الله عليه و آله است و ديگري وصيش علي بن ابيطالب عليه السلام است، در اين هنگام چشمم را كشيدم و منظره اي در فضا ديدم، در آن منظره شتري از نور بود، و سراپرده اي بر پشت شتر نهاده بودند، پرسيدم اين شتر و سراپرده از آن كيست؟ و سرنشينان سراپرده كيانند؟ به من چنين پاسخ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لخديجة بنت خويلد، و فاطمة بنت محمد؛</w:t>
      </w:r>
    </w:p>
    <w:p>
      <w:pPr>
        <w:pStyle w:val="BookText"/>
        <w:rPr/>
      </w:pPr>
      <w:r>
        <w:rPr>
          <w:rFonts w:ascii="IRNazanin" w:hAnsi="IRNazanin" w:eastAsia="IRNazanin"/>
          <w:color w:val="111111"/>
          <w:sz w:val="28"/>
          <w:sz w:val="28"/>
          <w:szCs w:val="28"/>
          <w:rtl w:val="true"/>
          <w:lang w:bidi="fa-IR"/>
        </w:rPr>
        <w:t>اين سراپرده و شتر مال خديجه دختر خويلد سلام الله عليها و فاطمه سلام الله عليها دختر محمد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جواني همراه آنها ديدم، پرسيدم اين جوان همراه آنها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كجا مي روند؟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زيارت قبر مظلوم و شهيد كربلا حسين بن علي عليه السلام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طرف آن سراپرده رفتم، ناگاه ديدم نامه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ورق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 به زمين ريخته مي شود و آن نامه ها، امان نامه از سوي خدا براي زائران حسين در شبهاي جمعه از آتش جهنم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ناگاه شنيدم منادي اين چنين 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ما و شيعيانمان در درجه ي عالي بهشت هستيم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خواب، هرگز زيارت كربلا را</w:t>
      </w:r>
      <w:bookmarkStart w:id="60" w:name="pg10615_121890"/>
    </w:p>
    <w:p>
      <w:pPr>
        <w:pStyle w:val="BookText"/>
        <w:rPr/>
      </w:pPr>
      <w:bookmarkEnd w:id="60"/>
      <w:r>
        <w:rPr>
          <w:rFonts w:ascii="Amiri" w:hAnsi="Amiri" w:eastAsia="Amiri" w:cs="Amiri"/>
          <w:color w:val="111111"/>
          <w:sz w:val="28"/>
          <w:sz w:val="28"/>
          <w:szCs w:val="28"/>
          <w:rtl w:val="true"/>
          <w:lang w:bidi="ar-SA"/>
        </w:rPr>
        <w:t>تا آخر عمر رها نمي كنم و از اين مكان مقدس جدا نخواهم شد</w:t>
      </w:r>
      <w:r>
        <w:rPr>
          <w:rFonts w:eastAsia="Amiri" w:cs="Amiri" w:ascii="Amiri" w:hAnsi="Amiri"/>
          <w:color w:val="111111"/>
          <w:sz w:val="28"/>
          <w:szCs w:val="28"/>
          <w:rtl w:val="true"/>
          <w:lang w:bidi="ar-SA"/>
        </w:rPr>
        <w:t>.</w:t>
      </w:r>
      <w:r>
        <w:rPr>
          <w:rStyle w:val="FootnoteAnchor"/>
          <w:rtl w:val="true"/>
        </w:rPr>
        <w:footnoteReference w:id="30"/>
      </w:r>
    </w:p>
    <w:p>
      <w:pPr>
        <w:pStyle w:val="Heading2"/>
        <w:numPr>
          <w:ilvl w:val="1"/>
          <w:numId w:val="1"/>
        </w:numPr>
        <w:rPr/>
      </w:pPr>
      <w:bookmarkStart w:id="61" w:name="__RefHeading___Toc1151862_653776707"/>
      <w:bookmarkStart w:id="62" w:name="_Toc22"/>
      <w:bookmarkEnd w:id="61"/>
      <w:r>
        <w:rPr>
          <w:rtl w:val="true"/>
        </w:rPr>
        <w:t>مقام ارجمند حضرت خديجه سلام الله عليها در قيامت</w:t>
      </w:r>
      <w:bookmarkEnd w:id="62"/>
    </w:p>
    <w:p>
      <w:pPr>
        <w:pStyle w:val="Heading3"/>
        <w:numPr>
          <w:ilvl w:val="2"/>
          <w:numId w:val="1"/>
        </w:numPr>
        <w:rPr/>
      </w:pPr>
      <w:bookmarkStart w:id="63" w:name="__RefHeading___Toc1151864_653776707"/>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مطابق پاره اي از روايات، مقام خديجه سلام الله عليها به خاطر ايثار و رنجهايش در راه پيشرفت دين اسلام، در روز قيامت بسيار ارجمند است، براي دريافت اين مطلب، نظر شما را به چند روايت زير جلب مي كنم</w:t>
      </w:r>
      <w:r>
        <w:rPr>
          <w:rFonts w:eastAsia="IRNazanin" w:cs="IRNazanin"/>
          <w:color w:val="111111"/>
          <w:sz w:val="28"/>
          <w:szCs w:val="28"/>
          <w:rtl w:val="true"/>
          <w:lang w:bidi="fa-IR"/>
        </w:rPr>
        <w:t>:</w:t>
      </w:r>
    </w:p>
    <w:p>
      <w:pPr>
        <w:pStyle w:val="Heading3"/>
        <w:numPr>
          <w:ilvl w:val="2"/>
          <w:numId w:val="1"/>
        </w:numPr>
        <w:rPr/>
      </w:pPr>
      <w:bookmarkStart w:id="65" w:name="__RefHeading___Toc1151866_653776707"/>
      <w:bookmarkStart w:id="66" w:name="_Toc24"/>
      <w:bookmarkEnd w:id="65"/>
      <w:r>
        <w:rPr/>
        <w:t>1</w:t>
      </w:r>
      <w:r>
        <w:rPr>
          <w:rtl w:val="true"/>
        </w:rPr>
        <w:t xml:space="preserve">- </w:t>
      </w:r>
      <w:r>
        <w:rPr>
          <w:rtl w:val="true"/>
        </w:rPr>
        <w:t>حضرت خديجه سلام الله عليها بر فراز اعراف</w:t>
      </w:r>
      <w:bookmarkEnd w:id="66"/>
    </w:p>
    <w:p>
      <w:pPr>
        <w:pStyle w:val="BookText"/>
        <w:rPr/>
      </w:pPr>
      <w:r>
        <w:rPr>
          <w:rFonts w:ascii="IRNazanin" w:hAnsi="IRNazanin" w:eastAsia="IRNazanin"/>
          <w:color w:val="111111"/>
          <w:sz w:val="28"/>
          <w:sz w:val="28"/>
          <w:szCs w:val="28"/>
          <w:rtl w:val="true"/>
          <w:lang w:bidi="fa-IR"/>
        </w:rPr>
        <w:t xml:space="preserve">در روز قيامت در آن هنگام كه بهشتيان به بهشت، و دوزخيان به دوزخ مي روند، جمعيتي درمانده و حيران در پشت گذرگاه مهم و بزرگي متوقف مي مانند، نام آن گذرگاه مهم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كلمه ي اعراف از عرف گرفته شده و عرف به معني بلندي است، و يا به معني شناخت است، زيرا آنان كه بر فراز اعراف هستند، دوست و يا به معني شناخت است، زيرا آنان كه بر فراز اعراف هستند، دوست و دشمن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اعراف، يك دژ مرتفع و بلندي است كه بين بهشتيان و دوزخيان حائل شده و فاصله انداخته، و حجاب بين آنها است، آنها صداي همديگر را مي شنوند ولي همديگر را نمي بينند، و بر فراز اعراف جمعي از اولياء بزرگ خدا هستند كه دوزخيان و بهشتيان را از چهره هايشان مي شناسند، و آنها اولياء آنان را كه اهل نجاتند، از آن گذرگاه و گردنه ي سخت مي گذرانند و به سوي بهشت روانه مي سازند، در قرآن 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اعراف در مورد مسأله ي اعراف چنين مي خوانيم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حجاب و علي الأعراف رجال يعرفون كلا بسيماهم و نادوا اصحاب الجنة ان سلام عليكم لم يدخوها و</w:t>
      </w:r>
    </w:p>
    <w:p>
      <w:pPr>
        <w:pStyle w:val="BookText"/>
        <w:rPr/>
      </w:pPr>
      <w:r>
        <w:rPr>
          <w:rFonts w:ascii="Amiri" w:hAnsi="Amiri" w:eastAsia="Amiri" w:cs="Amiri"/>
          <w:color w:val="111111"/>
          <w:sz w:val="28"/>
          <w:sz w:val="28"/>
          <w:szCs w:val="28"/>
          <w:rtl w:val="true"/>
          <w:lang w:bidi="ar-SA"/>
        </w:rPr>
        <w:t>هم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صرفت ابصارهم تلقاء اصحاب النار قالوا ربنا لا تجعلنا مع القوم الظالمين؛</w:t>
      </w:r>
    </w:p>
    <w:p>
      <w:pPr>
        <w:pStyle w:val="BookText"/>
        <w:rPr/>
      </w:pPr>
      <w:r>
        <w:rPr>
          <w:rFonts w:ascii="IRNazanin" w:hAnsi="IRNazanin" w:eastAsia="IRNazanin"/>
          <w:color w:val="111111"/>
          <w:sz w:val="28"/>
          <w:sz w:val="28"/>
          <w:szCs w:val="28"/>
          <w:rtl w:val="true"/>
          <w:lang w:bidi="fa-IR"/>
        </w:rPr>
        <w:t xml:space="preserve">و در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حجابي قرار دارد، و بر فراز اعراف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هر يك از آن دو را از چهره هاشان مي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بهشتيان صدا مي زنند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اميد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چشمشان به دوزخيان مي افتد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گروه ستمگران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حجاب بين بهشتيان و دوزخيان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حجاب، سوري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گذرگاه و گردنه و دژ بلندي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عليه محمد و علي الحسن والحسين و فاطمة و خديجة عليهم السلام، فينادون اين محبونا؟ اين شيعتنا؟ فيقبلون اليم، فيعرفونهم باسمائهم و اسماء ابائهم؛ بر فراز آن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صلي الله عليه و آله و سلم، حسن و حسين عليهم السلام، فاطمه 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فرياد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كجايند؟ شيعيان ما كجايند؟ دوستان و شيعيان به سوي آنها روانه مي گردند، آنها شيعيان و دوستانشان را با نامهاي خودشان و نامهاي پدرانشان مي شناسند، اين مطلب معني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كلا بسيماهم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شيعيان و دوستانشان را مي گيرند و آنها را از گذرگاه و گردنه ي اعراف، و پل صراط مي گذرانند و روانه ي بهشت مي سازند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خديجه سلام الله عليها در قيامت، در</w:t>
      </w:r>
      <w:bookmarkStart w:id="67" w:name="pg10615_121892"/>
    </w:p>
    <w:p>
      <w:pPr>
        <w:pStyle w:val="BookText"/>
        <w:rPr/>
      </w:pPr>
      <w:bookmarkEnd w:id="67"/>
      <w:r>
        <w:rPr>
          <w:rFonts w:ascii="IRNazanin" w:hAnsi="IRNazanin" w:eastAsia="IRNazanin"/>
          <w:color w:val="111111"/>
          <w:sz w:val="28"/>
          <w:sz w:val="28"/>
          <w:szCs w:val="28"/>
          <w:rtl w:val="true"/>
          <w:lang w:bidi="fa-IR"/>
        </w:rPr>
        <w:t>كنار پيامبر صلي الله عليه و آله و سلم، علي عليه السلام و حسن و حسين عليهم السلام و فاطمه سلام الله عليها بر فراز سور اعراف، براي شفاعت دوستان مي آيد، و مقام ارجمندش در آنجا در معرض ديد همگان قرار مي گيرد، و جزء شفاعت كنندگان در سطح بالا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8" w:name="__RefHeading___Toc1151868_653776707"/>
      <w:bookmarkStart w:id="69" w:name="_Toc25"/>
      <w:bookmarkEnd w:id="68"/>
      <w:r>
        <w:rPr/>
        <w:t>2</w:t>
      </w:r>
      <w:r>
        <w:rPr>
          <w:rtl w:val="true"/>
        </w:rPr>
        <w:t xml:space="preserve">- </w:t>
      </w:r>
      <w:r>
        <w:rPr>
          <w:rtl w:val="true"/>
        </w:rPr>
        <w:t>حضرت خديجه سلام الله عليها در پيشاپيش فاطمه سلام الله عليها در درگاه بهشت</w:t>
      </w:r>
      <w:bookmarkEnd w:id="69"/>
    </w:p>
    <w:p>
      <w:pPr>
        <w:pStyle w:val="BookText"/>
        <w:rPr/>
      </w:pPr>
      <w:r>
        <w:rPr>
          <w:rFonts w:ascii="IRNazanin" w:hAnsi="IRNazanin" w:eastAsia="IRNazanin"/>
          <w:color w:val="111111"/>
          <w:sz w:val="28"/>
          <w:sz w:val="28"/>
          <w:szCs w:val="28"/>
          <w:rtl w:val="true"/>
          <w:lang w:bidi="fa-IR"/>
        </w:rPr>
        <w:t>امام باقر عليه السلام از پيامبر اكرم صلي الله عليه و آله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روز قيامت فرا رسد براي رسولان و پيامبر صلي الله عليه و آله منبرهايي از نور نصب مي گردد، و منبر من در قيامت بلندترين منبرهاست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براي اوصياء منبرهايي از نور نصب مي شود، كه منبر حضرت علي عليه السلام از همه ارجمندتر است، و همچنين براي فرزندان پيامبران منبرهايي از نور نصب مي شود كه منبر امام حسن و امام حسين عليهماالسلام از همه ي آنها با شكوه تر است، من و علي عليه السلام و حسن و حسين عليهم السلام به فرمان خدا خطبه مي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منادي خدا جبرئيل فرياد مي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فاطمه دختر محمد سلام الله عليها؟ كجاست خديجه دختر خويلد؟ كجاست مريم دختر عمران؟ كجاست آسيه دختر مزاحم؟ كجاست ام كلثوم مادر يحيي بن زكريا؟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 مي خيزند، خداوند خطاب به مردم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بزرگي مقام و بزرگواري از آن كيست؟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علي، حسن و حسين عليهم السلام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خداي يكتا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ارجمندي را براي محمد صلي الله عليه و آله و سلم، علي عليه السلام، حسن و حسين</w:t>
      </w:r>
      <w:bookmarkStart w:id="70" w:name="pg10615_121893"/>
    </w:p>
    <w:p>
      <w:pPr>
        <w:pStyle w:val="BookText"/>
        <w:rPr/>
      </w:pPr>
      <w:bookmarkEnd w:id="70"/>
      <w:r>
        <w:rPr>
          <w:rFonts w:ascii="IRNazanin" w:hAnsi="IRNazanin" w:eastAsia="IRNazanin"/>
          <w:color w:val="111111"/>
          <w:sz w:val="28"/>
          <w:sz w:val="28"/>
          <w:szCs w:val="28"/>
          <w:rtl w:val="true"/>
          <w:lang w:bidi="fa-IR"/>
        </w:rPr>
        <w:t>عليهم السلام و فاطمه سلام الله عليها قرار دادم، سرها را در گريبان كنيد و چشمها را فرو خوابانيد، كه اينك اين فاطمه سلام الله عليها است كه به سوي بهشت عبور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شتري شكوهمند از شترهاي بهشت را مي آورد، فاطمه سلام الله عليها بر آن سوار شده در حالي كه صد هزار فرشته در جانب راست او، و صدهزار فرشته در جانب چپ او، و صد هزار فرشته پرهاي خود را در زير پاي آن شتر قرار مي دهند، تا اينكه آن حضرت را به درگاه بهشت مي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فاطمه سلام الله عليها به درگاه خداوند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مرا به اهل محشر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هر كس از دوستان تو و دوستان ذريه ي تو است، دست او را بگير و وارد بهشت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فاطمه سلام الله عليها شيعيان و دوستانش را مانند مرغي كه دانه هاي نيك را از ميان دانه هاي گوناگون بر مي چيند، جدا مي كند، و از آنها شفاعت كرده و آنها را وارد بهشت مي نمايد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مريم و خديجه عليهماالسلام در پيشاپيش حضرت زهرا سلام الله عليها همانند پيشقراولان و حاجبان به سوي بهشت روانه مي گردند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1" w:name="__RefHeading___Toc1151870_653776707"/>
      <w:bookmarkStart w:id="72" w:name="_Toc26"/>
      <w:bookmarkEnd w:id="71"/>
      <w:r>
        <w:rPr/>
        <w:t>3</w:t>
      </w:r>
      <w:r>
        <w:rPr>
          <w:rtl w:val="true"/>
        </w:rPr>
        <w:t xml:space="preserve">- </w:t>
      </w:r>
      <w:r>
        <w:rPr>
          <w:rtl w:val="true"/>
        </w:rPr>
        <w:t>خديجه سلام الله عليها با هفتاد هزار فرشته ي پرچمدار</w:t>
      </w:r>
      <w:bookmarkEnd w:id="72"/>
    </w:p>
    <w:p>
      <w:pPr>
        <w:pStyle w:val="BookText"/>
        <w:rPr/>
      </w:pPr>
      <w:r>
        <w:rPr>
          <w:rFonts w:ascii="IRNazanin" w:hAnsi="IRNazanin" w:eastAsia="IRNazanin"/>
          <w:color w:val="111111"/>
          <w:sz w:val="28"/>
          <w:sz w:val="28"/>
          <w:szCs w:val="28"/>
          <w:rtl w:val="true"/>
          <w:lang w:bidi="fa-IR"/>
        </w:rPr>
        <w:t>اميرمؤمنان عليه السلام فرمود روزي پيامبر صلي الله عليه و آله نزد فاطمه سلام الله عليها آمد و او را اندوهگين يافت، از علت پرسيد، فاطمه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قيامت و وقوف عريان در محشر افتادم، براي سختي آن روز غمگين شدم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w:t>
      </w:r>
    </w:p>
    <w:p>
      <w:pPr>
        <w:pStyle w:val="BookText"/>
        <w:rPr/>
      </w:pPr>
      <w:r>
        <w:rPr>
          <w:rFonts w:ascii="IRNazanin" w:hAnsi="IRNazanin" w:eastAsia="IRNazanin"/>
          <w:color w:val="111111"/>
          <w:sz w:val="28"/>
          <w:sz w:val="28"/>
          <w:szCs w:val="28"/>
          <w:rtl w:val="true"/>
          <w:lang w:bidi="fa-IR"/>
        </w:rPr>
        <w:t>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روز، روز بزرگ است، ولي جبرئيل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ي اسرافيل را به سه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فرستد، او به تو مي گويد، برخيز و اين لباسها را بپوش، آن را مي پوشي، هفتاد هزار حوريه نزد تو آيند و با ديدار تو خرسند شوند، تو همراه آنها و فرشتگان بسيار از قبر خود خارج شده و به سوي بهشت روانه مي شوي، در مسير راه حضرت مريم سلام الله عليها با هفتاد هزار حوريه ديگر نزد تو آيند، او به تو سلام كند و به همراهانت مي پيوندند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تستقبلك امك خديجة بنت خويلد، اول المؤمنات بالله و برسوله، و معها سبعون الف ملك بايديهم الوية التكبير؛</w:t>
      </w:r>
    </w:p>
    <w:p>
      <w:pPr>
        <w:pStyle w:val="BookText"/>
        <w:rPr/>
      </w:pPr>
      <w:r>
        <w:rPr>
          <w:rFonts w:ascii="IRNazanin" w:hAnsi="IRNazanin" w:eastAsia="IRNazanin"/>
          <w:color w:val="111111"/>
          <w:sz w:val="28"/>
          <w:sz w:val="28"/>
          <w:szCs w:val="28"/>
          <w:rtl w:val="true"/>
          <w:lang w:bidi="fa-IR"/>
        </w:rPr>
        <w:t xml:space="preserve">سپس مادرت خديجه سلام الله عليها دختر خويلد، همان نخستين زني كه ايمان به خدا و رسولش آورد، همراه هفتاد هزار فرشته كه در دست آنها پرچم هاي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استقبال تو مي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حوا سلام الله عليها و آسيه سلام الله عليها همراه هفتاد هزار حوريه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آيند و همراه تو حركت مي كنند تا با هم به مركز اجتماع محشر مي رسيد، منادي حق در زير عرش ندا مي كند چشمهاي خود را فرو خوابانيد تا فاطمه سلام الله عليها دختر محمد صلي الله عليه و آله عبور كند، آنها چشم هاي خود را فرو خوابانند، در آن روز جز ابراهيم خليل عليه السلام و علي عليه السلام كسي به تو نمي نگرد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حوا سلام الله عليها همراه خديجه</w:t>
      </w:r>
      <w:bookmarkStart w:id="73" w:name="pg10615_121895"/>
    </w:p>
    <w:p>
      <w:pPr>
        <w:pStyle w:val="BookText"/>
        <w:rPr/>
      </w:pPr>
      <w:bookmarkEnd w:id="73"/>
      <w:r>
        <w:rPr>
          <w:rFonts w:ascii="IRNazanin" w:hAnsi="IRNazanin" w:eastAsia="IRNazanin"/>
          <w:color w:val="111111"/>
          <w:sz w:val="28"/>
          <w:sz w:val="28"/>
          <w:szCs w:val="28"/>
          <w:rtl w:val="true"/>
          <w:lang w:bidi="fa-IR"/>
        </w:rPr>
        <w:t>سلام الله عليها مادرت، در پيشاپيش تو هستند، سپس منبري از نور نصب گردد و تو بر فراز آن قرار 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تو آيد و عرض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حق خود را از ظالمان به خاندان نبوت طلب كني، خداوند همه ي آنها را به دوزخ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بار ديگر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حاجت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شيعيانم و شيعيان فرزندانم و شيعه ي شيعيانم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مي رسد آنها را بخشيدم، هر كس كه به تو توسل نمود و به درگاه تو چنگ زد، همراه تو با شكوه و جلال وارد بهشت مي شود</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74" w:name="__RefHeading___Toc1151872_653776707"/>
      <w:bookmarkStart w:id="75" w:name="_Toc27"/>
      <w:bookmarkEnd w:id="74"/>
      <w:r>
        <w:rPr>
          <w:rtl w:val="true"/>
        </w:rPr>
        <w:t>سلام خدا و همه ي موجودات به تو اي خديجه</w:t>
      </w:r>
      <w:r>
        <w:rPr>
          <w:rtl w:val="true"/>
        </w:rPr>
        <w:t>!</w:t>
      </w:r>
      <w:bookmarkEnd w:id="75"/>
    </w:p>
    <w:p>
      <w:pPr>
        <w:pStyle w:val="BookText"/>
        <w:rPr/>
      </w:pPr>
      <w:r>
        <w:rPr>
          <w:rFonts w:ascii="IRNazanin" w:hAnsi="IRNazanin" w:eastAsia="IRNazanin"/>
          <w:color w:val="111111"/>
          <w:sz w:val="28"/>
          <w:sz w:val="28"/>
          <w:szCs w:val="28"/>
          <w:rtl w:val="true"/>
          <w:lang w:bidi="fa-IR"/>
        </w:rPr>
        <w:t>هزاران سلام و درود خداوند بزرگ بر تو 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خردمند، ايثارگر و باوفا، و هزاران سلام و درود پيامبران و امامان عليهم السلام واولياي خدا و شهيدان بر تو اي اسوه و اسطوره ي مقاومت و فداكاري، كه با گزينش قهرمانانه ي خود، انسانيت را روسفيد كردي، و به صدق و وفا، معني دادي، و به بانوان جهان، شخصيت و به او آبرو، عنايت كردي، اي همسر برگزيده ي خدا محمد صلي الله عليه و آله و مادر زهراي اطهر سلام الله عليها و مادر زن اميرمؤمنين علي عليه السلام و جده ي دوازده امام معصوم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سلامي خالص و 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فرازي از زيارت نامه آن حضرت مي خوانيم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من انفقت ما لها في نصرة سيد الانبياء و نصرته ما استطاعت، و دافعت عنه الاعداء السلام عليك يا من سلم عليها جبرئيل و بلغها السلام من الله الجليل، فهنيئا لك بما اولاك</w:t>
      </w:r>
    </w:p>
    <w:p>
      <w:pPr>
        <w:pStyle w:val="BookText"/>
        <w:rPr/>
      </w:pPr>
      <w:r>
        <w:rPr>
          <w:rFonts w:ascii="IRNazanin" w:hAnsi="IRNazanin" w:eastAsia="IRNazanin"/>
          <w:color w:val="111111"/>
          <w:sz w:val="28"/>
          <w:sz w:val="28"/>
          <w:szCs w:val="28"/>
          <w:rtl w:val="true"/>
          <w:lang w:bidi="fa-IR"/>
        </w:rPr>
        <w:t>الله من فضل؛</w:t>
      </w:r>
    </w:p>
    <w:p>
      <w:pPr>
        <w:pStyle w:val="BookText"/>
        <w:rPr/>
      </w:pPr>
      <w:r>
        <w:rPr>
          <w:rFonts w:ascii="IRNazanin" w:hAnsi="IRNazanin" w:eastAsia="IRNazanin"/>
          <w:color w:val="111111"/>
          <w:sz w:val="28"/>
          <w:sz w:val="28"/>
          <w:szCs w:val="28"/>
          <w:rtl w:val="true"/>
          <w:lang w:bidi="fa-IR"/>
        </w:rPr>
        <w:t>سلام بر تو اي كسي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را در راه ياري سرور پيامبران، ايثار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تا آخرين توان خود حمايت نمود، و گزند دشمنان را از آن حضرت دور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اي كسي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بر او سلام نمود، و سلام خداوند بزرگ را به او ابلاغ كرد، گوارا باد بر تو اين امتيازات و افتخاراتي كه خداوند تو را به خاطر آنها بر ديگران برتري بخشيد</w:t>
      </w:r>
      <w:r>
        <w:rPr>
          <w:rFonts w:eastAsia="IRNazanin" w:cs="IRNazanin"/>
          <w:color w:val="111111"/>
          <w:sz w:val="28"/>
          <w:szCs w:val="28"/>
          <w:rtl w:val="true"/>
          <w:lang w:bidi="fa-IR"/>
        </w:rPr>
        <w:t>.»</w:t>
      </w:r>
      <w:r>
        <w:rPr>
          <w:rStyle w:val="FootnoteAnchor"/>
          <w:rtl w:val="true"/>
        </w:rPr>
        <w:footnoteReference w:id="3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تفاوت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فاطمة الزهراء، از عمادزاده،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 كه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اين اشتباه است زيرا اسماء بنت عميس در آن هنگام همسر جعفر طيار بود، و هنگام رحلت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عروسي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حبشه به سر مي برد، از اين رو بعضي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اسمآء بنت يزيد بن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با كنيه ام سلمه خوانده مي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به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پاورقي آن، مراجعه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الوقايع والحوادث،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بعضي از روايات،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مادرت در قصري است كه آن قصر داراي چهار در است و آن درها به بهشت گشوده مي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شيخ مفيد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طبق نقل زندگاني فاطمة الزهراء،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ايثار و مقاومت،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طبق بعضي از روايات قبر حضرت آمنه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مدينه و مكه است، ولي محدث محلاتي 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اين است كه پيكر آمنه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آنجا انتقال داده و در حجون به خاك سپردند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ايثار و مقاومت،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ي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 بن طاووس،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خديجه اسطوره ايثار و مقاومت،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8241</Words>
  <Characters>30470</Characters>
  <CharactersWithSpaces>38459</CharactersWithSpaces>
  <Paragraphs>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2026-08-19T23:27:09Z</dcterms:created>
  <dc:creator>ghaemiyeh.com</dc:creator>
  <dc:description/>
  <dc:language>en-US</dc:language>
  <cp:lastModifiedBy/>
  <dcterms:modified xsi:type="dcterms:W3CDTF">2026-08-20T02:57:11Z</dcterms:modified>
  <cp:revision>1</cp:revision>
  <dc:subject/>
  <dc:title>حضرت خدیجه سلام الله علیها در بستر رحلت</dc:title>
</cp:coreProperties>
</file>

<file path=docProps/custom.xml><?xml version="1.0" encoding="utf-8"?>
<Properties xmlns="http://schemas.openxmlformats.org/officeDocument/2006/custom-properties" xmlns:vt="http://schemas.openxmlformats.org/officeDocument/2006/docPropsVTypes"/>
</file>