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صبر از دیدگاه اسلام مجموعه سخنرانیهای استاد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795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8797_653776707">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18799_653776707">
            <w:r>
              <w:rPr>
                <w:webHidden/>
                <w:rStyle w:val="IndexLink"/>
                <w:rtl w:val="true"/>
              </w:rPr>
              <w:t>پیش گفتار مؤلف</w:t>
            </w:r>
            <w:r>
              <w:rPr>
                <w:rStyle w:val="IndexLink"/>
                <w:rtl w:val="true"/>
              </w:rPr>
              <w:tab/>
            </w:r>
            <w:r>
              <w:rPr>
                <w:rStyle w:val="IndexLink"/>
              </w:rPr>
              <w:t>10</w:t>
            </w:r>
          </w:hyperlink>
        </w:p>
        <w:p>
          <w:pPr>
            <w:pStyle w:val="Contents2"/>
            <w:tabs>
              <w:tab w:val="clear" w:pos="8743"/>
              <w:tab w:val="right" w:pos="9026" w:leader="dot"/>
            </w:tabs>
            <w:rPr/>
          </w:pPr>
          <w:hyperlink w:anchor="__RefHeading___Toc218801_653776707">
            <w:r>
              <w:rPr>
                <w:webHidden/>
                <w:rStyle w:val="IndexLink"/>
                <w:rtl w:val="true"/>
              </w:rPr>
              <w:t>صبر و استقامت حقیقت صبر</w:t>
            </w:r>
            <w:r>
              <w:rPr>
                <w:rStyle w:val="IndexLink"/>
                <w:rtl w:val="true"/>
              </w:rPr>
              <w:tab/>
            </w:r>
            <w:r>
              <w:rPr>
                <w:rStyle w:val="IndexLink"/>
              </w:rPr>
              <w:t>11</w:t>
            </w:r>
          </w:hyperlink>
        </w:p>
        <w:p>
          <w:pPr>
            <w:pStyle w:val="Contents3"/>
            <w:tabs>
              <w:tab w:val="clear" w:pos="8459"/>
              <w:tab w:val="right" w:pos="9026" w:leader="dot"/>
            </w:tabs>
            <w:rPr/>
          </w:pPr>
          <w:hyperlink w:anchor="__RefHeading___Toc218803_65377670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8805_653776707">
            <w:r>
              <w:rPr>
                <w:webHidden/>
                <w:rStyle w:val="IndexLink"/>
                <w:rtl w:val="true"/>
              </w:rPr>
              <w:t>صبر، راه رسیدن به رستگاری</w:t>
            </w:r>
            <w:r>
              <w:rPr>
                <w:rStyle w:val="IndexLink"/>
                <w:rtl w:val="true"/>
              </w:rPr>
              <w:tab/>
            </w:r>
            <w:r>
              <w:rPr>
                <w:rStyle w:val="IndexLink"/>
              </w:rPr>
              <w:t>13</w:t>
            </w:r>
          </w:hyperlink>
        </w:p>
        <w:p>
          <w:pPr>
            <w:pStyle w:val="Contents3"/>
            <w:tabs>
              <w:tab w:val="clear" w:pos="8459"/>
              <w:tab w:val="right" w:pos="9026" w:leader="dot"/>
            </w:tabs>
            <w:rPr/>
          </w:pPr>
          <w:hyperlink w:anchor="__RefHeading___Toc218807_653776707">
            <w:r>
              <w:rPr>
                <w:webHidden/>
                <w:rStyle w:val="IndexLink"/>
                <w:rtl w:val="true"/>
              </w:rPr>
              <w:t>مراحل سه گانه صبر</w:t>
            </w:r>
            <w:r>
              <w:rPr>
                <w:rStyle w:val="IndexLink"/>
                <w:rtl w:val="true"/>
              </w:rPr>
              <w:tab/>
            </w:r>
            <w:r>
              <w:rPr>
                <w:rStyle w:val="IndexLink"/>
              </w:rPr>
              <w:t>14</w:t>
            </w:r>
          </w:hyperlink>
        </w:p>
        <w:p>
          <w:pPr>
            <w:pStyle w:val="Contents3"/>
            <w:tabs>
              <w:tab w:val="clear" w:pos="8459"/>
              <w:tab w:val="right" w:pos="9026" w:leader="dot"/>
            </w:tabs>
            <w:rPr/>
          </w:pPr>
          <w:hyperlink w:anchor="__RefHeading___Toc218809_653776707">
            <w:r>
              <w:rPr>
                <w:webHidden/>
                <w:rStyle w:val="IndexLink"/>
                <w:rtl w:val="true"/>
              </w:rPr>
              <w:t>گناه بزرگ بدبینی</w:t>
            </w:r>
            <w:r>
              <w:rPr>
                <w:rStyle w:val="IndexLink"/>
                <w:rtl w:val="true"/>
              </w:rPr>
              <w:tab/>
            </w:r>
            <w:r>
              <w:rPr>
                <w:rStyle w:val="IndexLink"/>
              </w:rPr>
              <w:t>15</w:t>
            </w:r>
          </w:hyperlink>
        </w:p>
        <w:p>
          <w:pPr>
            <w:pStyle w:val="Contents3"/>
            <w:tabs>
              <w:tab w:val="clear" w:pos="8459"/>
              <w:tab w:val="right" w:pos="9026" w:leader="dot"/>
            </w:tabs>
            <w:rPr/>
          </w:pPr>
          <w:hyperlink w:anchor="__RefHeading___Toc218811_653776707">
            <w:r>
              <w:rPr>
                <w:webHidden/>
                <w:rStyle w:val="IndexLink"/>
                <w:rtl w:val="true"/>
              </w:rPr>
              <w:t>بدبینی انوشیروان به بوذرجمهر</w:t>
            </w:r>
            <w:r>
              <w:rPr>
                <w:rStyle w:val="IndexLink"/>
                <w:rtl w:val="true"/>
              </w:rPr>
              <w:tab/>
            </w:r>
            <w:r>
              <w:rPr>
                <w:rStyle w:val="IndexLink"/>
              </w:rPr>
              <w:t>17</w:t>
            </w:r>
          </w:hyperlink>
        </w:p>
        <w:p>
          <w:pPr>
            <w:pStyle w:val="Contents4"/>
            <w:tabs>
              <w:tab w:val="clear" w:pos="8176"/>
              <w:tab w:val="right" w:pos="9026" w:leader="dot"/>
            </w:tabs>
            <w:rPr/>
          </w:pPr>
          <w:hyperlink w:anchor="__RefHeading___Toc218813_65377670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18815_653776707">
            <w:r>
              <w:rPr>
                <w:webHidden/>
                <w:rStyle w:val="IndexLink"/>
              </w:rPr>
              <w:t>1</w:t>
            </w:r>
            <w:r>
              <w:rPr>
                <w:rStyle w:val="IndexLink"/>
                <w:rtl w:val="true"/>
              </w:rPr>
              <w:t xml:space="preserve">- </w:t>
            </w:r>
            <w:r>
              <w:rPr>
                <w:rStyle w:val="IndexLink"/>
                <w:rtl w:val="true"/>
              </w:rPr>
              <w:t>توکل</w:t>
            </w:r>
            <w:r>
              <w:rPr>
                <w:rStyle w:val="IndexLink"/>
                <w:rtl w:val="true"/>
              </w:rPr>
              <w:tab/>
            </w:r>
            <w:r>
              <w:rPr>
                <w:rStyle w:val="IndexLink"/>
              </w:rPr>
              <w:t>19</w:t>
            </w:r>
          </w:hyperlink>
        </w:p>
        <w:p>
          <w:pPr>
            <w:pStyle w:val="Contents4"/>
            <w:tabs>
              <w:tab w:val="clear" w:pos="8176"/>
              <w:tab w:val="right" w:pos="9026" w:leader="dot"/>
            </w:tabs>
            <w:rPr/>
          </w:pPr>
          <w:hyperlink w:anchor="__RefHeading___Toc218817_653776707">
            <w:r>
              <w:rPr>
                <w:webHidden/>
                <w:rStyle w:val="IndexLink"/>
              </w:rPr>
              <w:t>2</w:t>
            </w:r>
            <w:r>
              <w:rPr>
                <w:rStyle w:val="IndexLink"/>
                <w:rtl w:val="true"/>
              </w:rPr>
              <w:t xml:space="preserve">- </w:t>
            </w:r>
            <w:r>
              <w:rPr>
                <w:rStyle w:val="IndexLink"/>
                <w:rtl w:val="true"/>
              </w:rPr>
              <w:t>رضایت به قضای پروردگار</w:t>
            </w:r>
            <w:r>
              <w:rPr>
                <w:rStyle w:val="IndexLink"/>
                <w:rtl w:val="true"/>
              </w:rPr>
              <w:tab/>
            </w:r>
            <w:r>
              <w:rPr>
                <w:rStyle w:val="IndexLink"/>
              </w:rPr>
              <w:t>20</w:t>
            </w:r>
          </w:hyperlink>
        </w:p>
        <w:p>
          <w:pPr>
            <w:pStyle w:val="Contents5"/>
            <w:tabs>
              <w:tab w:val="clear" w:pos="7892"/>
              <w:tab w:val="right" w:pos="9026" w:leader="dot"/>
            </w:tabs>
            <w:rPr/>
          </w:pPr>
          <w:hyperlink w:anchor="__RefHeading___Toc218819_65377670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18821_653776707">
            <w:r>
              <w:rPr>
                <w:webHidden/>
                <w:rStyle w:val="IndexLink"/>
                <w:rtl w:val="true"/>
              </w:rPr>
              <w:t>حکایت علی بن یقطین وابراهیم جمّال</w:t>
            </w:r>
            <w:r>
              <w:rPr>
                <w:rStyle w:val="IndexLink"/>
                <w:rtl w:val="true"/>
              </w:rPr>
              <w:tab/>
            </w:r>
            <w:r>
              <w:rPr>
                <w:rStyle w:val="IndexLink"/>
              </w:rPr>
              <w:t>20</w:t>
            </w:r>
          </w:hyperlink>
        </w:p>
        <w:p>
          <w:pPr>
            <w:pStyle w:val="Contents4"/>
            <w:tabs>
              <w:tab w:val="clear" w:pos="8176"/>
              <w:tab w:val="right" w:pos="9026" w:leader="dot"/>
            </w:tabs>
            <w:rPr/>
          </w:pPr>
          <w:hyperlink w:anchor="__RefHeading___Toc218823_653776707">
            <w:r>
              <w:rPr>
                <w:webHidden/>
                <w:rStyle w:val="IndexLink"/>
              </w:rPr>
              <w:t>3</w:t>
            </w:r>
            <w:r>
              <w:rPr>
                <w:rStyle w:val="IndexLink"/>
                <w:rtl w:val="true"/>
              </w:rPr>
              <w:t xml:space="preserve">- </w:t>
            </w:r>
            <w:r>
              <w:rPr>
                <w:rStyle w:val="IndexLink"/>
                <w:rtl w:val="true"/>
              </w:rPr>
              <w:t>شکرگزاری نعمت های پرودگار</w:t>
            </w:r>
            <w:r>
              <w:rPr>
                <w:rStyle w:val="IndexLink"/>
                <w:rtl w:val="true"/>
              </w:rPr>
              <w:tab/>
            </w:r>
            <w:r>
              <w:rPr>
                <w:rStyle w:val="IndexLink"/>
              </w:rPr>
              <w:t>22</w:t>
            </w:r>
          </w:hyperlink>
        </w:p>
        <w:p>
          <w:pPr>
            <w:pStyle w:val="Contents4"/>
            <w:tabs>
              <w:tab w:val="clear" w:pos="8176"/>
              <w:tab w:val="right" w:pos="9026" w:leader="dot"/>
            </w:tabs>
            <w:rPr/>
          </w:pPr>
          <w:hyperlink w:anchor="__RefHeading___Toc218825_653776707">
            <w:r>
              <w:rPr>
                <w:webHidden/>
                <w:rStyle w:val="IndexLink"/>
              </w:rPr>
              <w:t>4</w:t>
            </w:r>
            <w:r>
              <w:rPr>
                <w:rStyle w:val="IndexLink"/>
                <w:rtl w:val="true"/>
              </w:rPr>
              <w:t xml:space="preserve">- </w:t>
            </w:r>
            <w:r>
              <w:rPr>
                <w:rStyle w:val="IndexLink"/>
                <w:rtl w:val="true"/>
              </w:rPr>
              <w:t>داروی صبر</w:t>
            </w:r>
            <w:r>
              <w:rPr>
                <w:rStyle w:val="IndexLink"/>
                <w:rtl w:val="true"/>
              </w:rPr>
              <w:tab/>
            </w:r>
            <w:r>
              <w:rPr>
                <w:rStyle w:val="IndexLink"/>
              </w:rPr>
              <w:t>22</w:t>
            </w:r>
          </w:hyperlink>
        </w:p>
        <w:p>
          <w:pPr>
            <w:pStyle w:val="Contents4"/>
            <w:tabs>
              <w:tab w:val="clear" w:pos="8176"/>
              <w:tab w:val="right" w:pos="9026" w:leader="dot"/>
            </w:tabs>
            <w:rPr/>
          </w:pPr>
          <w:hyperlink w:anchor="__RefHeading___Toc218827_653776707">
            <w:r>
              <w:rPr>
                <w:webHidden/>
                <w:rStyle w:val="IndexLink"/>
              </w:rPr>
              <w:t>5</w:t>
            </w:r>
            <w:r>
              <w:rPr>
                <w:rStyle w:val="IndexLink"/>
                <w:rtl w:val="true"/>
              </w:rPr>
              <w:t xml:space="preserve">- </w:t>
            </w:r>
            <w:r>
              <w:rPr>
                <w:rStyle w:val="IndexLink"/>
                <w:rtl w:val="true"/>
              </w:rPr>
              <w:t>استقامت</w:t>
            </w:r>
            <w:r>
              <w:rPr>
                <w:rStyle w:val="IndexLink"/>
                <w:rtl w:val="true"/>
              </w:rPr>
              <w:tab/>
            </w:r>
            <w:r>
              <w:rPr>
                <w:rStyle w:val="IndexLink"/>
              </w:rPr>
              <w:t>23</w:t>
            </w:r>
          </w:hyperlink>
        </w:p>
        <w:p>
          <w:pPr>
            <w:pStyle w:val="Contents4"/>
            <w:tabs>
              <w:tab w:val="clear" w:pos="8176"/>
              <w:tab w:val="right" w:pos="9026" w:leader="dot"/>
            </w:tabs>
            <w:rPr/>
          </w:pPr>
          <w:hyperlink w:anchor="__RefHeading___Toc218829_653776707">
            <w:r>
              <w:rPr>
                <w:webHidden/>
                <w:rStyle w:val="IndexLink"/>
              </w:rPr>
              <w:t>6</w:t>
            </w:r>
            <w:r>
              <w:rPr>
                <w:rStyle w:val="IndexLink"/>
                <w:rtl w:val="true"/>
              </w:rPr>
              <w:t xml:space="preserve">- </w:t>
            </w:r>
            <w:r>
              <w:rPr>
                <w:rStyle w:val="IndexLink"/>
                <w:rtl w:val="true"/>
              </w:rPr>
              <w:t>امید</w:t>
            </w:r>
            <w:r>
              <w:rPr>
                <w:rStyle w:val="IndexLink"/>
                <w:rtl w:val="true"/>
              </w:rPr>
              <w:tab/>
            </w:r>
            <w:r>
              <w:rPr>
                <w:rStyle w:val="IndexLink"/>
              </w:rPr>
              <w:t>23</w:t>
            </w:r>
          </w:hyperlink>
        </w:p>
        <w:p>
          <w:pPr>
            <w:pStyle w:val="Contents2"/>
            <w:tabs>
              <w:tab w:val="clear" w:pos="8743"/>
              <w:tab w:val="right" w:pos="9026" w:leader="dot"/>
            </w:tabs>
            <w:rPr/>
          </w:pPr>
          <w:hyperlink w:anchor="__RefHeading___Toc218831_653776707">
            <w:r>
              <w:rPr>
                <w:webHidden/>
                <w:rStyle w:val="IndexLink"/>
                <w:rtl w:val="true"/>
              </w:rPr>
              <w:t>ارزش صبر راه رسیدن به الطاف پروردگار</w:t>
            </w:r>
            <w:r>
              <w:rPr>
                <w:rStyle w:val="IndexLink"/>
                <w:rtl w:val="true"/>
              </w:rPr>
              <w:tab/>
            </w:r>
            <w:r>
              <w:rPr>
                <w:rStyle w:val="IndexLink"/>
              </w:rPr>
              <w:t>23</w:t>
            </w:r>
          </w:hyperlink>
        </w:p>
        <w:p>
          <w:pPr>
            <w:pStyle w:val="Contents3"/>
            <w:tabs>
              <w:tab w:val="clear" w:pos="8459"/>
              <w:tab w:val="right" w:pos="9026" w:leader="dot"/>
            </w:tabs>
            <w:rPr/>
          </w:pPr>
          <w:hyperlink w:anchor="__RefHeading___Toc218833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18835_653776707">
            <w:r>
              <w:rPr>
                <w:webHidden/>
                <w:rStyle w:val="IndexLink"/>
                <w:rtl w:val="true"/>
              </w:rPr>
              <w:t>دقت در آیات و روایات</w:t>
            </w:r>
            <w:r>
              <w:rPr>
                <w:rStyle w:val="IndexLink"/>
                <w:rtl w:val="true"/>
              </w:rPr>
              <w:tab/>
            </w:r>
            <w:r>
              <w:rPr>
                <w:rStyle w:val="IndexLink"/>
              </w:rPr>
              <w:t>24</w:t>
            </w:r>
          </w:hyperlink>
        </w:p>
        <w:p>
          <w:pPr>
            <w:pStyle w:val="Contents3"/>
            <w:tabs>
              <w:tab w:val="clear" w:pos="8459"/>
              <w:tab w:val="right" w:pos="9026" w:leader="dot"/>
            </w:tabs>
            <w:rPr/>
          </w:pPr>
          <w:hyperlink w:anchor="__RefHeading___Toc218837_653776707">
            <w:r>
              <w:rPr>
                <w:webHidden/>
                <w:rStyle w:val="IndexLink"/>
                <w:rtl w:val="true"/>
              </w:rPr>
              <w:t>مراحل سه گانه صبر</w:t>
            </w:r>
            <w:r>
              <w:rPr>
                <w:rStyle w:val="IndexLink"/>
                <w:rtl w:val="true"/>
              </w:rPr>
              <w:tab/>
            </w:r>
            <w:r>
              <w:rPr>
                <w:rStyle w:val="IndexLink"/>
              </w:rPr>
              <w:t>25</w:t>
            </w:r>
          </w:hyperlink>
        </w:p>
        <w:p>
          <w:pPr>
            <w:pStyle w:val="Contents3"/>
            <w:tabs>
              <w:tab w:val="clear" w:pos="8459"/>
              <w:tab w:val="right" w:pos="9026" w:leader="dot"/>
            </w:tabs>
            <w:rPr/>
          </w:pPr>
          <w:hyperlink w:anchor="__RefHeading___Toc218839_653776707">
            <w:r>
              <w:rPr>
                <w:webHidden/>
                <w:rStyle w:val="IndexLink"/>
                <w:rtl w:val="true"/>
              </w:rPr>
              <w:t>ارزش صبر در آیات قرآن</w:t>
            </w:r>
            <w:r>
              <w:rPr>
                <w:rStyle w:val="IndexLink"/>
                <w:rtl w:val="true"/>
              </w:rPr>
              <w:tab/>
            </w:r>
            <w:r>
              <w:rPr>
                <w:rStyle w:val="IndexLink"/>
              </w:rPr>
              <w:t>26</w:t>
            </w:r>
          </w:hyperlink>
        </w:p>
        <w:p>
          <w:pPr>
            <w:pStyle w:val="Contents3"/>
            <w:tabs>
              <w:tab w:val="clear" w:pos="8459"/>
              <w:tab w:val="right" w:pos="9026" w:leader="dot"/>
            </w:tabs>
            <w:rPr/>
          </w:pPr>
          <w:hyperlink w:anchor="__RefHeading___Toc218841_653776707">
            <w:r>
              <w:rPr>
                <w:webHidden/>
                <w:rStyle w:val="IndexLink"/>
                <w:rtl w:val="true"/>
              </w:rPr>
              <w:t>صبر ، بهترین عامل رسیدن به کمال</w:t>
            </w:r>
            <w:r>
              <w:rPr>
                <w:rStyle w:val="IndexLink"/>
                <w:rtl w:val="true"/>
              </w:rPr>
              <w:tab/>
            </w:r>
            <w:r>
              <w:rPr>
                <w:rStyle w:val="IndexLink"/>
              </w:rPr>
              <w:t>28</w:t>
            </w:r>
          </w:hyperlink>
        </w:p>
        <w:p>
          <w:pPr>
            <w:pStyle w:val="Contents3"/>
            <w:tabs>
              <w:tab w:val="clear" w:pos="8459"/>
              <w:tab w:val="right" w:pos="9026" w:leader="dot"/>
            </w:tabs>
            <w:rPr/>
          </w:pPr>
          <w:hyperlink w:anchor="__RefHeading___Toc218843_653776707">
            <w:r>
              <w:rPr>
                <w:webHidden/>
                <w:rStyle w:val="IndexLink"/>
                <w:rtl w:val="true"/>
              </w:rPr>
              <w:t>خویشتن داری در عبادت</w:t>
            </w:r>
            <w:r>
              <w:rPr>
                <w:rStyle w:val="IndexLink"/>
                <w:rtl w:val="true"/>
              </w:rPr>
              <w:tab/>
            </w:r>
            <w:r>
              <w:rPr>
                <w:rStyle w:val="IndexLink"/>
              </w:rPr>
              <w:t>30</w:t>
            </w:r>
          </w:hyperlink>
        </w:p>
        <w:p>
          <w:pPr>
            <w:pStyle w:val="Contents3"/>
            <w:tabs>
              <w:tab w:val="clear" w:pos="8459"/>
              <w:tab w:val="right" w:pos="9026" w:leader="dot"/>
            </w:tabs>
            <w:rPr/>
          </w:pPr>
          <w:hyperlink w:anchor="__RefHeading___Toc218845_653776707">
            <w:r>
              <w:rPr>
                <w:webHidden/>
                <w:rStyle w:val="IndexLink"/>
                <w:rtl w:val="true"/>
              </w:rPr>
              <w:t>صبر و شکیبایی سید ابراهیم قزوینی</w:t>
            </w:r>
            <w:r>
              <w:rPr>
                <w:rStyle w:val="IndexLink"/>
                <w:rtl w:val="true"/>
              </w:rPr>
              <w:tab/>
            </w:r>
            <w:r>
              <w:rPr>
                <w:rStyle w:val="IndexLink"/>
              </w:rPr>
              <w:t>31</w:t>
            </w:r>
          </w:hyperlink>
        </w:p>
        <w:p>
          <w:pPr>
            <w:pStyle w:val="Contents3"/>
            <w:tabs>
              <w:tab w:val="clear" w:pos="8459"/>
              <w:tab w:val="right" w:pos="9026" w:leader="dot"/>
            </w:tabs>
            <w:rPr/>
          </w:pPr>
          <w:hyperlink w:anchor="__RefHeading___Toc218847_653776707">
            <w:r>
              <w:rPr>
                <w:webHidden/>
                <w:rStyle w:val="IndexLink"/>
                <w:rtl w:val="true"/>
              </w:rPr>
              <w:t>دوری اهل صبر از بخل</w:t>
            </w:r>
            <w:r>
              <w:rPr>
                <w:rStyle w:val="IndexLink"/>
                <w:rtl w:val="true"/>
              </w:rPr>
              <w:tab/>
            </w:r>
            <w:r>
              <w:rPr>
                <w:rStyle w:val="IndexLink"/>
              </w:rPr>
              <w:t>34</w:t>
            </w:r>
          </w:hyperlink>
        </w:p>
        <w:p>
          <w:pPr>
            <w:pStyle w:val="Contents2"/>
            <w:tabs>
              <w:tab w:val="clear" w:pos="8743"/>
              <w:tab w:val="right" w:pos="9026" w:leader="dot"/>
            </w:tabs>
            <w:rPr/>
          </w:pPr>
          <w:hyperlink w:anchor="__RefHeading___Toc218849_653776707">
            <w:r>
              <w:rPr>
                <w:webHidden/>
                <w:rStyle w:val="IndexLink"/>
                <w:rtl w:val="true"/>
              </w:rPr>
              <w:t>مقام صبر رسول خدا صلی الله علیه وآله صابرترین انسان</w:t>
            </w:r>
            <w:r>
              <w:rPr>
                <w:rStyle w:val="IndexLink"/>
                <w:rtl w:val="true"/>
              </w:rPr>
              <w:tab/>
            </w:r>
            <w:r>
              <w:rPr>
                <w:rStyle w:val="IndexLink"/>
              </w:rPr>
              <w:t>35</w:t>
            </w:r>
          </w:hyperlink>
        </w:p>
        <w:p>
          <w:pPr>
            <w:pStyle w:val="Contents3"/>
            <w:tabs>
              <w:tab w:val="clear" w:pos="8459"/>
              <w:tab w:val="right" w:pos="9026" w:leader="dot"/>
            </w:tabs>
            <w:rPr/>
          </w:pPr>
          <w:hyperlink w:anchor="__RefHeading___Toc218851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18853_653776707">
            <w:r>
              <w:rPr>
                <w:webHidden/>
                <w:rStyle w:val="IndexLink"/>
                <w:rtl w:val="true"/>
              </w:rPr>
              <w:t>مُبلِّغ سرزمین یمن</w:t>
            </w:r>
            <w:r>
              <w:rPr>
                <w:rStyle w:val="IndexLink"/>
                <w:rtl w:val="true"/>
              </w:rPr>
              <w:tab/>
            </w:r>
            <w:r>
              <w:rPr>
                <w:rStyle w:val="IndexLink"/>
              </w:rPr>
              <w:t>36</w:t>
            </w:r>
          </w:hyperlink>
        </w:p>
        <w:p>
          <w:pPr>
            <w:pStyle w:val="Contents3"/>
            <w:tabs>
              <w:tab w:val="clear" w:pos="8459"/>
              <w:tab w:val="right" w:pos="9026" w:leader="dot"/>
            </w:tabs>
            <w:rPr/>
          </w:pPr>
          <w:hyperlink w:anchor="__RefHeading___Toc218855_653776707">
            <w:r>
              <w:rPr>
                <w:webHidden/>
                <w:rStyle w:val="IndexLink"/>
                <w:rtl w:val="true"/>
              </w:rPr>
              <w:t>ارزش مبلّغ دین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218857_653776707">
            <w:r>
              <w:rPr>
                <w:webHidden/>
                <w:rStyle w:val="IndexLink"/>
                <w:rtl w:val="true"/>
              </w:rPr>
              <w:t>صبر در ترویج دین</w:t>
            </w:r>
            <w:r>
              <w:rPr>
                <w:rStyle w:val="IndexLink"/>
                <w:rtl w:val="true"/>
              </w:rPr>
              <w:tab/>
            </w:r>
            <w:r>
              <w:rPr>
                <w:rStyle w:val="IndexLink"/>
              </w:rPr>
              <w:t>39</w:t>
            </w:r>
          </w:hyperlink>
        </w:p>
        <w:p>
          <w:pPr>
            <w:pStyle w:val="Contents3"/>
            <w:tabs>
              <w:tab w:val="clear" w:pos="8459"/>
              <w:tab w:val="right" w:pos="9026" w:leader="dot"/>
            </w:tabs>
            <w:rPr/>
          </w:pPr>
          <w:hyperlink w:anchor="__RefHeading___Toc218859_653776707">
            <w:r>
              <w:rPr>
                <w:webHidden/>
                <w:rStyle w:val="IndexLink"/>
                <w:rtl w:val="true"/>
              </w:rPr>
              <w:t>صبر و تحمل علی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18861_653776707">
            <w:r>
              <w:rPr>
                <w:webHidden/>
                <w:rStyle w:val="IndexLink"/>
                <w:rtl w:val="true"/>
              </w:rPr>
              <w:t>ثروت با خدا بودن</w:t>
            </w:r>
            <w:r>
              <w:rPr>
                <w:rStyle w:val="IndexLink"/>
                <w:rtl w:val="true"/>
              </w:rPr>
              <w:tab/>
            </w:r>
            <w:r>
              <w:rPr>
                <w:rStyle w:val="IndexLink"/>
              </w:rPr>
              <w:t>45</w:t>
            </w:r>
          </w:hyperlink>
        </w:p>
        <w:p>
          <w:pPr>
            <w:pStyle w:val="Contents2"/>
            <w:tabs>
              <w:tab w:val="clear" w:pos="8743"/>
              <w:tab w:val="right" w:pos="9026" w:leader="dot"/>
            </w:tabs>
            <w:rPr/>
          </w:pPr>
          <w:hyperlink w:anchor="__RefHeading___Toc218863_653776707">
            <w:r>
              <w:rPr>
                <w:webHidden/>
                <w:rStyle w:val="IndexLink"/>
                <w:rtl w:val="true"/>
              </w:rPr>
              <w:t>صبر جهت دار سفارش امام حسین علیه السلام به یاران</w:t>
            </w:r>
            <w:r>
              <w:rPr>
                <w:rStyle w:val="IndexLink"/>
                <w:rtl w:val="true"/>
              </w:rPr>
              <w:tab/>
            </w:r>
            <w:r>
              <w:rPr>
                <w:rStyle w:val="IndexLink"/>
              </w:rPr>
              <w:t>47</w:t>
            </w:r>
          </w:hyperlink>
        </w:p>
        <w:p>
          <w:pPr>
            <w:pStyle w:val="Contents3"/>
            <w:tabs>
              <w:tab w:val="clear" w:pos="8459"/>
              <w:tab w:val="right" w:pos="9026" w:leader="dot"/>
            </w:tabs>
            <w:rPr/>
          </w:pPr>
          <w:hyperlink w:anchor="__RefHeading___Toc218865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18867_653776707">
            <w:r>
              <w:rPr>
                <w:webHidden/>
                <w:rStyle w:val="IndexLink"/>
                <w:rtl w:val="true"/>
              </w:rPr>
              <w:t>مقام خلادۀ بنت اوس در بهشت</w:t>
            </w:r>
            <w:r>
              <w:rPr>
                <w:rStyle w:val="IndexLink"/>
                <w:rtl w:val="true"/>
              </w:rPr>
              <w:tab/>
            </w:r>
            <w:r>
              <w:rPr>
                <w:rStyle w:val="IndexLink"/>
              </w:rPr>
              <w:t>49</w:t>
            </w:r>
          </w:hyperlink>
        </w:p>
        <w:p>
          <w:pPr>
            <w:pStyle w:val="Contents3"/>
            <w:tabs>
              <w:tab w:val="clear" w:pos="8459"/>
              <w:tab w:val="right" w:pos="9026" w:leader="dot"/>
            </w:tabs>
            <w:rPr/>
          </w:pPr>
          <w:hyperlink w:anchor="__RefHeading___Toc218869_653776707">
            <w:r>
              <w:rPr>
                <w:webHidden/>
                <w:rStyle w:val="IndexLink"/>
                <w:rtl w:val="true"/>
              </w:rPr>
              <w:t>ارزش های قیام امام حسین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18871_653776707">
            <w:r>
              <w:rPr>
                <w:webHidden/>
                <w:rStyle w:val="IndexLink"/>
                <w:rtl w:val="true"/>
              </w:rPr>
              <w:t>مراحل سه گانه صبر در روزه</w:t>
            </w:r>
            <w:r>
              <w:rPr>
                <w:rStyle w:val="IndexLink"/>
                <w:rtl w:val="true"/>
              </w:rPr>
              <w:tab/>
            </w:r>
            <w:r>
              <w:rPr>
                <w:rStyle w:val="IndexLink"/>
              </w:rPr>
              <w:t>52</w:t>
            </w:r>
          </w:hyperlink>
        </w:p>
        <w:p>
          <w:pPr>
            <w:pStyle w:val="Contents3"/>
            <w:tabs>
              <w:tab w:val="clear" w:pos="8459"/>
              <w:tab w:val="right" w:pos="9026" w:leader="dot"/>
            </w:tabs>
            <w:rPr/>
          </w:pPr>
          <w:hyperlink w:anchor="__RefHeading___Toc218873_653776707">
            <w:r>
              <w:rPr>
                <w:webHidden/>
                <w:rStyle w:val="IndexLink"/>
                <w:rtl w:val="true"/>
              </w:rPr>
              <w:t>تجلی جمال محبوب بر حضرت موسی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18875_653776707">
            <w:r>
              <w:rPr>
                <w:webHidden/>
                <w:rStyle w:val="IndexLink"/>
                <w:rtl w:val="true"/>
              </w:rPr>
              <w:t>مقام شهدای کربلا در بهشت</w:t>
            </w:r>
            <w:r>
              <w:rPr>
                <w:rStyle w:val="IndexLink"/>
                <w:rtl w:val="true"/>
              </w:rPr>
              <w:tab/>
            </w:r>
            <w:r>
              <w:rPr>
                <w:rStyle w:val="IndexLink"/>
              </w:rPr>
              <w:t>56</w:t>
            </w:r>
          </w:hyperlink>
        </w:p>
        <w:p>
          <w:pPr>
            <w:pStyle w:val="Contents3"/>
            <w:tabs>
              <w:tab w:val="clear" w:pos="8459"/>
              <w:tab w:val="right" w:pos="9026" w:leader="dot"/>
            </w:tabs>
            <w:rPr/>
          </w:pPr>
          <w:hyperlink w:anchor="__RefHeading___Toc218877_653776707">
            <w:r>
              <w:rPr>
                <w:webHidden/>
                <w:rStyle w:val="IndexLink"/>
                <w:rtl w:val="true"/>
              </w:rPr>
              <w:t>گفتگوی غیر مستقیم خدا با صابران</w:t>
            </w:r>
            <w:r>
              <w:rPr>
                <w:rStyle w:val="IndexLink"/>
                <w:rtl w:val="true"/>
              </w:rPr>
              <w:tab/>
            </w:r>
            <w:r>
              <w:rPr>
                <w:rStyle w:val="IndexLink"/>
              </w:rPr>
              <w:t>57</w:t>
            </w:r>
          </w:hyperlink>
        </w:p>
        <w:p>
          <w:pPr>
            <w:pStyle w:val="Contents3"/>
            <w:tabs>
              <w:tab w:val="clear" w:pos="8459"/>
              <w:tab w:val="right" w:pos="9026" w:leader="dot"/>
            </w:tabs>
            <w:rPr/>
          </w:pPr>
          <w:hyperlink w:anchor="__RefHeading___Toc218879_653776707">
            <w:r>
              <w:rPr>
                <w:webHidden/>
                <w:rStyle w:val="IndexLink"/>
                <w:rtl w:val="true"/>
              </w:rPr>
              <w:t>درود خدا بر روزه داران</w:t>
            </w:r>
            <w:r>
              <w:rPr>
                <w:rStyle w:val="IndexLink"/>
                <w:rtl w:val="true"/>
              </w:rPr>
              <w:tab/>
            </w:r>
            <w:r>
              <w:rPr>
                <w:rStyle w:val="IndexLink"/>
              </w:rPr>
              <w:t>59</w:t>
            </w:r>
          </w:hyperlink>
        </w:p>
        <w:p>
          <w:pPr>
            <w:pStyle w:val="Contents2"/>
            <w:tabs>
              <w:tab w:val="clear" w:pos="8743"/>
              <w:tab w:val="right" w:pos="9026" w:leader="dot"/>
            </w:tabs>
            <w:rPr/>
          </w:pPr>
          <w:hyperlink w:anchor="__RefHeading___Toc218881_653776707">
            <w:r>
              <w:rPr>
                <w:webHidden/>
                <w:rStyle w:val="IndexLink"/>
                <w:rtl w:val="true"/>
              </w:rPr>
              <w:t>تقسیمات صبر منافع دنیایی و اخروی صبر</w:t>
            </w:r>
            <w:r>
              <w:rPr>
                <w:rStyle w:val="IndexLink"/>
                <w:rtl w:val="true"/>
              </w:rPr>
              <w:tab/>
            </w:r>
            <w:r>
              <w:rPr>
                <w:rStyle w:val="IndexLink"/>
              </w:rPr>
              <w:t>60</w:t>
            </w:r>
          </w:hyperlink>
        </w:p>
        <w:p>
          <w:pPr>
            <w:pStyle w:val="Contents3"/>
            <w:tabs>
              <w:tab w:val="clear" w:pos="8459"/>
              <w:tab w:val="right" w:pos="9026" w:leader="dot"/>
            </w:tabs>
            <w:rPr/>
          </w:pPr>
          <w:hyperlink w:anchor="__RefHeading___Toc218883_65377670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18885_653776707">
            <w:r>
              <w:rPr>
                <w:webHidden/>
                <w:rStyle w:val="IndexLink"/>
                <w:rtl w:val="true"/>
              </w:rPr>
              <w:t>خرج علم و عمل در راه رضای خدا</w:t>
            </w:r>
            <w:r>
              <w:rPr>
                <w:rStyle w:val="IndexLink"/>
                <w:rtl w:val="true"/>
              </w:rPr>
              <w:tab/>
            </w:r>
            <w:r>
              <w:rPr>
                <w:rStyle w:val="IndexLink"/>
              </w:rPr>
              <w:t>63</w:t>
            </w:r>
          </w:hyperlink>
        </w:p>
        <w:p>
          <w:pPr>
            <w:pStyle w:val="Contents3"/>
            <w:tabs>
              <w:tab w:val="clear" w:pos="8459"/>
              <w:tab w:val="right" w:pos="9026" w:leader="dot"/>
            </w:tabs>
            <w:rPr/>
          </w:pPr>
          <w:hyperlink w:anchor="__RefHeading___Toc218887_653776707">
            <w:r>
              <w:rPr>
                <w:webHidden/>
                <w:rStyle w:val="IndexLink"/>
                <w:rtl w:val="true"/>
              </w:rPr>
              <w:t>حکایت امام کاظم علیه السلام با کافر ریاضت کشیده</w:t>
            </w:r>
            <w:r>
              <w:rPr>
                <w:rStyle w:val="IndexLink"/>
                <w:rtl w:val="true"/>
              </w:rPr>
              <w:tab/>
            </w:r>
            <w:r>
              <w:rPr>
                <w:rStyle w:val="IndexLink"/>
              </w:rPr>
              <w:t>64</w:t>
            </w:r>
          </w:hyperlink>
        </w:p>
        <w:p>
          <w:pPr>
            <w:pStyle w:val="Contents3"/>
            <w:tabs>
              <w:tab w:val="clear" w:pos="8459"/>
              <w:tab w:val="right" w:pos="9026" w:leader="dot"/>
            </w:tabs>
            <w:rPr/>
          </w:pPr>
          <w:hyperlink w:anchor="__RefHeading___Toc218889_653776707">
            <w:r>
              <w:rPr>
                <w:webHidden/>
                <w:rStyle w:val="IndexLink"/>
                <w:rtl w:val="true"/>
              </w:rPr>
              <w:t>پاداش عمل صالح دشمنان</w:t>
            </w:r>
            <w:r>
              <w:rPr>
                <w:rStyle w:val="IndexLink"/>
                <w:rtl w:val="true"/>
              </w:rPr>
              <w:tab/>
            </w:r>
            <w:r>
              <w:rPr>
                <w:rStyle w:val="IndexLink"/>
              </w:rPr>
              <w:t>65</w:t>
            </w:r>
          </w:hyperlink>
        </w:p>
        <w:p>
          <w:pPr>
            <w:pStyle w:val="Contents3"/>
            <w:tabs>
              <w:tab w:val="clear" w:pos="8459"/>
              <w:tab w:val="right" w:pos="9026" w:leader="dot"/>
            </w:tabs>
            <w:rPr/>
          </w:pPr>
          <w:hyperlink w:anchor="__RefHeading___Toc218891_653776707">
            <w:r>
              <w:rPr>
                <w:webHidden/>
                <w:rStyle w:val="IndexLink"/>
                <w:rtl w:val="true"/>
              </w:rPr>
              <w:t>دنباله حکایت امام کاظم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18893_653776707">
            <w:r>
              <w:rPr>
                <w:webHidden/>
                <w:rStyle w:val="IndexLink"/>
                <w:rtl w:val="true"/>
              </w:rPr>
              <w:t>ارزش خرج کردن در راه ابی عبدالله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18895_653776707">
            <w:r>
              <w:rPr>
                <w:webHidden/>
                <w:rStyle w:val="IndexLink"/>
                <w:rtl w:val="true"/>
              </w:rPr>
              <w:t>برابری جریمه گناه با گناه</w:t>
            </w:r>
            <w:r>
              <w:rPr>
                <w:rStyle w:val="IndexLink"/>
                <w:rtl w:val="true"/>
              </w:rPr>
              <w:tab/>
            </w:r>
            <w:r>
              <w:rPr>
                <w:rStyle w:val="IndexLink"/>
              </w:rPr>
              <w:t>68</w:t>
            </w:r>
          </w:hyperlink>
        </w:p>
        <w:p>
          <w:pPr>
            <w:pStyle w:val="Contents3"/>
            <w:tabs>
              <w:tab w:val="clear" w:pos="8459"/>
              <w:tab w:val="right" w:pos="9026" w:leader="dot"/>
            </w:tabs>
            <w:rPr/>
          </w:pPr>
          <w:hyperlink w:anchor="__RefHeading___Toc218897_653776707">
            <w:r>
              <w:rPr>
                <w:webHidden/>
                <w:rStyle w:val="IndexLink"/>
                <w:rtl w:val="true"/>
              </w:rPr>
              <w:t>شوق ؛ مرحله اوّل صبر</w:t>
            </w:r>
            <w:r>
              <w:rPr>
                <w:rStyle w:val="IndexLink"/>
                <w:rtl w:val="true"/>
              </w:rPr>
              <w:tab/>
            </w:r>
            <w:r>
              <w:rPr>
                <w:rStyle w:val="IndexLink"/>
              </w:rPr>
              <w:t>69</w:t>
            </w:r>
          </w:hyperlink>
        </w:p>
        <w:p>
          <w:pPr>
            <w:pStyle w:val="Contents3"/>
            <w:tabs>
              <w:tab w:val="clear" w:pos="8459"/>
              <w:tab w:val="right" w:pos="9026" w:leader="dot"/>
            </w:tabs>
            <w:rPr/>
          </w:pPr>
          <w:hyperlink w:anchor="__RefHeading___Toc218899_653776707">
            <w:r>
              <w:rPr>
                <w:webHidden/>
                <w:rStyle w:val="IndexLink"/>
                <w:rtl w:val="true"/>
              </w:rPr>
              <w:t>بهره خدایی جوان متدین</w:t>
            </w:r>
            <w:r>
              <w:rPr>
                <w:rStyle w:val="IndexLink"/>
                <w:rtl w:val="true"/>
              </w:rPr>
              <w:tab/>
            </w:r>
            <w:r>
              <w:rPr>
                <w:rStyle w:val="IndexLink"/>
              </w:rPr>
              <w:t>71</w:t>
            </w:r>
          </w:hyperlink>
        </w:p>
        <w:p>
          <w:pPr>
            <w:pStyle w:val="Contents2"/>
            <w:tabs>
              <w:tab w:val="clear" w:pos="8743"/>
              <w:tab w:val="right" w:pos="9026" w:leader="dot"/>
            </w:tabs>
            <w:rPr/>
          </w:pPr>
          <w:hyperlink w:anchor="__RefHeading___Toc218901_653776707">
            <w:r>
              <w:rPr>
                <w:webHidden/>
                <w:rStyle w:val="IndexLink"/>
                <w:rtl w:val="true"/>
              </w:rPr>
              <w:t>گنج صبر توجه به گنج حقیقی</w:t>
            </w:r>
            <w:r>
              <w:rPr>
                <w:rStyle w:val="IndexLink"/>
                <w:rtl w:val="true"/>
              </w:rPr>
              <w:tab/>
            </w:r>
            <w:r>
              <w:rPr>
                <w:rStyle w:val="IndexLink"/>
              </w:rPr>
              <w:t>73</w:t>
            </w:r>
          </w:hyperlink>
        </w:p>
        <w:p>
          <w:pPr>
            <w:pStyle w:val="Contents3"/>
            <w:tabs>
              <w:tab w:val="clear" w:pos="8459"/>
              <w:tab w:val="right" w:pos="9026" w:leader="dot"/>
            </w:tabs>
            <w:rPr/>
          </w:pPr>
          <w:hyperlink w:anchor="__RefHeading___Toc218903_65377670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18905_653776707">
            <w:r>
              <w:rPr>
                <w:webHidden/>
                <w:rStyle w:val="IndexLink"/>
                <w:rtl w:val="true"/>
              </w:rPr>
              <w:t>خواب شیخ محمد نهاوندی</w:t>
            </w:r>
            <w:r>
              <w:rPr>
                <w:rStyle w:val="IndexLink"/>
                <w:rtl w:val="true"/>
              </w:rPr>
              <w:tab/>
            </w:r>
            <w:r>
              <w:rPr>
                <w:rStyle w:val="IndexLink"/>
              </w:rPr>
              <w:t>76</w:t>
            </w:r>
          </w:hyperlink>
        </w:p>
        <w:p>
          <w:pPr>
            <w:pStyle w:val="Contents3"/>
            <w:tabs>
              <w:tab w:val="clear" w:pos="8459"/>
              <w:tab w:val="right" w:pos="9026" w:leader="dot"/>
            </w:tabs>
            <w:rPr/>
          </w:pPr>
          <w:hyperlink w:anchor="__RefHeading___Toc218907_653776707">
            <w:r>
              <w:rPr>
                <w:webHidden/>
                <w:rStyle w:val="IndexLink"/>
                <w:rtl w:val="true"/>
              </w:rPr>
              <w:t>داستانی از گنج مادی و معنوی</w:t>
            </w:r>
            <w:r>
              <w:rPr>
                <w:rStyle w:val="IndexLink"/>
                <w:rtl w:val="true"/>
              </w:rPr>
              <w:tab/>
            </w:r>
            <w:r>
              <w:rPr>
                <w:rStyle w:val="IndexLink"/>
              </w:rPr>
              <w:t>79</w:t>
            </w:r>
          </w:hyperlink>
        </w:p>
        <w:p>
          <w:pPr>
            <w:pStyle w:val="Contents3"/>
            <w:tabs>
              <w:tab w:val="clear" w:pos="8459"/>
              <w:tab w:val="right" w:pos="9026" w:leader="dot"/>
            </w:tabs>
            <w:rPr/>
          </w:pPr>
          <w:hyperlink w:anchor="__RefHeading___Toc218909_653776707">
            <w:r>
              <w:rPr>
                <w:webHidden/>
                <w:rStyle w:val="IndexLink"/>
                <w:rtl w:val="true"/>
              </w:rPr>
              <w:t>تقوای حاج ملا هادی سبزواری</w:t>
            </w:r>
            <w:r>
              <w:rPr>
                <w:rStyle w:val="IndexLink"/>
                <w:rtl w:val="true"/>
              </w:rPr>
              <w:tab/>
            </w:r>
            <w:r>
              <w:rPr>
                <w:rStyle w:val="IndexLink"/>
              </w:rPr>
              <w:t>82</w:t>
            </w:r>
          </w:hyperlink>
        </w:p>
        <w:p>
          <w:pPr>
            <w:pStyle w:val="Contents3"/>
            <w:tabs>
              <w:tab w:val="clear" w:pos="8459"/>
              <w:tab w:val="right" w:pos="9026" w:leader="dot"/>
            </w:tabs>
            <w:rPr/>
          </w:pPr>
          <w:hyperlink w:anchor="__RefHeading___Toc218911_653776707">
            <w:r>
              <w:rPr>
                <w:webHidden/>
                <w:rStyle w:val="IndexLink"/>
                <w:rtl w:val="true"/>
              </w:rPr>
              <w:t>ملاقات حاجی سبزواری با شیخ عبدالنبی</w:t>
            </w:r>
            <w:r>
              <w:rPr>
                <w:rStyle w:val="IndexLink"/>
                <w:rtl w:val="true"/>
              </w:rPr>
              <w:tab/>
            </w:r>
            <w:r>
              <w:rPr>
                <w:rStyle w:val="IndexLink"/>
              </w:rPr>
              <w:t>83</w:t>
            </w:r>
          </w:hyperlink>
        </w:p>
        <w:p>
          <w:pPr>
            <w:pStyle w:val="Contents2"/>
            <w:tabs>
              <w:tab w:val="clear" w:pos="8743"/>
              <w:tab w:val="right" w:pos="9026" w:leader="dot"/>
            </w:tabs>
            <w:rPr/>
          </w:pPr>
          <w:hyperlink w:anchor="__RefHeading___Toc218913_653776707">
            <w:r>
              <w:rPr>
                <w:webHidden/>
                <w:rStyle w:val="IndexLink"/>
                <w:rtl w:val="true"/>
              </w:rPr>
              <w:t>گوهر صبر ظاهر و باطن صادقان و متقین</w:t>
            </w:r>
            <w:r>
              <w:rPr>
                <w:rStyle w:val="IndexLink"/>
                <w:rtl w:val="true"/>
              </w:rPr>
              <w:tab/>
            </w:r>
            <w:r>
              <w:rPr>
                <w:rStyle w:val="IndexLink"/>
              </w:rPr>
              <w:t>84</w:t>
            </w:r>
          </w:hyperlink>
        </w:p>
        <w:p>
          <w:pPr>
            <w:pStyle w:val="Contents3"/>
            <w:tabs>
              <w:tab w:val="clear" w:pos="8459"/>
              <w:tab w:val="right" w:pos="9026" w:leader="dot"/>
            </w:tabs>
            <w:rPr/>
          </w:pPr>
          <w:hyperlink w:anchor="__RefHeading___Toc218915_65377670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18917_653776707">
            <w:r>
              <w:rPr>
                <w:webHidden/>
                <w:rStyle w:val="IndexLink"/>
                <w:rtl w:val="true"/>
              </w:rPr>
              <w:t>معرفی گروه متقین</w:t>
            </w:r>
            <w:r>
              <w:rPr>
                <w:rStyle w:val="IndexLink"/>
                <w:rtl w:val="true"/>
              </w:rPr>
              <w:tab/>
            </w:r>
            <w:r>
              <w:rPr>
                <w:rStyle w:val="IndexLink"/>
              </w:rPr>
              <w:t>86</w:t>
            </w:r>
          </w:hyperlink>
        </w:p>
        <w:p>
          <w:pPr>
            <w:pStyle w:val="Contents3"/>
            <w:tabs>
              <w:tab w:val="clear" w:pos="8459"/>
              <w:tab w:val="right" w:pos="9026" w:leader="dot"/>
            </w:tabs>
            <w:rPr/>
          </w:pPr>
          <w:hyperlink w:anchor="__RefHeading___Toc218919_653776707">
            <w:r>
              <w:rPr>
                <w:webHidden/>
                <w:rStyle w:val="IndexLink"/>
                <w:rtl w:val="true"/>
              </w:rPr>
              <w:t>صبر در برابر مشکلات اقتصادی</w:t>
            </w:r>
            <w:r>
              <w:rPr>
                <w:rStyle w:val="IndexLink"/>
                <w:rtl w:val="true"/>
              </w:rPr>
              <w:tab/>
            </w:r>
            <w:r>
              <w:rPr>
                <w:rStyle w:val="IndexLink"/>
              </w:rPr>
              <w:t>87</w:t>
            </w:r>
          </w:hyperlink>
        </w:p>
        <w:p>
          <w:pPr>
            <w:pStyle w:val="Contents3"/>
            <w:tabs>
              <w:tab w:val="clear" w:pos="8459"/>
              <w:tab w:val="right" w:pos="9026" w:leader="dot"/>
            </w:tabs>
            <w:rPr/>
          </w:pPr>
          <w:hyperlink w:anchor="__RefHeading___Toc218921_653776707">
            <w:r>
              <w:rPr>
                <w:webHidden/>
                <w:rStyle w:val="IndexLink"/>
                <w:rtl w:val="true"/>
              </w:rPr>
              <w:t>صابرتر بودن شیعیان از امامان معصوم</w:t>
            </w:r>
            <w:r>
              <w:rPr>
                <w:rStyle w:val="IndexLink"/>
                <w:rtl w:val="true"/>
              </w:rPr>
              <w:tab/>
            </w:r>
            <w:r>
              <w:rPr>
                <w:rStyle w:val="IndexLink"/>
              </w:rPr>
              <w:t>89</w:t>
            </w:r>
          </w:hyperlink>
        </w:p>
        <w:p>
          <w:pPr>
            <w:pStyle w:val="Contents3"/>
            <w:tabs>
              <w:tab w:val="clear" w:pos="8459"/>
              <w:tab w:val="right" w:pos="9026" w:leader="dot"/>
            </w:tabs>
            <w:rPr/>
          </w:pPr>
          <w:hyperlink w:anchor="__RefHeading___Toc218923_653776707">
            <w:r>
              <w:rPr>
                <w:webHidden/>
                <w:rStyle w:val="IndexLink"/>
                <w:rtl w:val="true"/>
              </w:rPr>
              <w:t>چهار مرحله مختلف صبر</w:t>
            </w:r>
            <w:r>
              <w:rPr>
                <w:rStyle w:val="IndexLink"/>
                <w:rtl w:val="true"/>
              </w:rPr>
              <w:tab/>
            </w:r>
            <w:r>
              <w:rPr>
                <w:rStyle w:val="IndexLink"/>
              </w:rPr>
              <w:t>91</w:t>
            </w:r>
          </w:hyperlink>
        </w:p>
        <w:p>
          <w:pPr>
            <w:pStyle w:val="Contents3"/>
            <w:tabs>
              <w:tab w:val="clear" w:pos="8459"/>
              <w:tab w:val="right" w:pos="9026" w:leader="dot"/>
            </w:tabs>
            <w:rPr/>
          </w:pPr>
          <w:hyperlink w:anchor="__RefHeading___Toc218925_653776707">
            <w:r>
              <w:rPr>
                <w:webHidden/>
                <w:rStyle w:val="IndexLink"/>
                <w:rtl w:val="true"/>
              </w:rPr>
              <w:t>تقوای اقتصادی صابران و متقین</w:t>
            </w:r>
            <w:r>
              <w:rPr>
                <w:rStyle w:val="IndexLink"/>
                <w:rtl w:val="true"/>
              </w:rPr>
              <w:tab/>
            </w:r>
            <w:r>
              <w:rPr>
                <w:rStyle w:val="IndexLink"/>
              </w:rPr>
              <w:t>92</w:t>
            </w:r>
          </w:hyperlink>
        </w:p>
        <w:p>
          <w:pPr>
            <w:pStyle w:val="Contents3"/>
            <w:tabs>
              <w:tab w:val="clear" w:pos="8459"/>
              <w:tab w:val="right" w:pos="9026" w:leader="dot"/>
            </w:tabs>
            <w:rPr/>
          </w:pPr>
          <w:hyperlink w:anchor="__RefHeading___Toc218927_653776707">
            <w:r>
              <w:rPr>
                <w:webHidden/>
                <w:rStyle w:val="IndexLink"/>
                <w:rtl w:val="true"/>
              </w:rPr>
              <w:t>فضیلت امیرالمؤمنین علیه السلام بر تمام انبیا</w:t>
            </w:r>
            <w:r>
              <w:rPr>
                <w:rStyle w:val="IndexLink"/>
                <w:rtl w:val="true"/>
              </w:rPr>
              <w:tab/>
            </w:r>
            <w:r>
              <w:rPr>
                <w:rStyle w:val="IndexLink"/>
              </w:rPr>
              <w:t>94</w:t>
            </w:r>
          </w:hyperlink>
        </w:p>
        <w:p>
          <w:pPr>
            <w:pStyle w:val="Contents2"/>
            <w:tabs>
              <w:tab w:val="clear" w:pos="8743"/>
              <w:tab w:val="right" w:pos="9026" w:leader="dot"/>
            </w:tabs>
            <w:rPr/>
          </w:pPr>
          <w:hyperlink w:anchor="__RefHeading___Toc218929_653776707">
            <w:r>
              <w:rPr>
                <w:webHidden/>
                <w:rStyle w:val="IndexLink"/>
                <w:rtl w:val="true"/>
              </w:rPr>
              <w:t>راه صبر سه عنصر معنوی در اسلام</w:t>
            </w:r>
            <w:r>
              <w:rPr>
                <w:rStyle w:val="IndexLink"/>
                <w:rtl w:val="true"/>
              </w:rPr>
              <w:tab/>
            </w:r>
            <w:r>
              <w:rPr>
                <w:rStyle w:val="IndexLink"/>
              </w:rPr>
              <w:t>97</w:t>
            </w:r>
          </w:hyperlink>
        </w:p>
        <w:p>
          <w:pPr>
            <w:pStyle w:val="Contents3"/>
            <w:tabs>
              <w:tab w:val="clear" w:pos="8459"/>
              <w:tab w:val="right" w:pos="9026" w:leader="dot"/>
            </w:tabs>
            <w:rPr/>
          </w:pPr>
          <w:hyperlink w:anchor="__RefHeading___Toc218931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18933_653776707">
            <w:r>
              <w:rPr>
                <w:webHidden/>
                <w:rStyle w:val="IndexLink"/>
                <w:rtl w:val="true"/>
              </w:rPr>
              <w:t>معامله عمل صالح با پروردگار</w:t>
            </w:r>
            <w:r>
              <w:rPr>
                <w:rStyle w:val="IndexLink"/>
                <w:rtl w:val="true"/>
              </w:rPr>
              <w:tab/>
            </w:r>
            <w:r>
              <w:rPr>
                <w:rStyle w:val="IndexLink"/>
              </w:rPr>
              <w:t>98</w:t>
            </w:r>
          </w:hyperlink>
        </w:p>
        <w:p>
          <w:pPr>
            <w:pStyle w:val="Contents3"/>
            <w:tabs>
              <w:tab w:val="clear" w:pos="8459"/>
              <w:tab w:val="right" w:pos="9026" w:leader="dot"/>
            </w:tabs>
            <w:rPr/>
          </w:pPr>
          <w:hyperlink w:anchor="__RefHeading___Toc218935_653776707">
            <w:r>
              <w:rPr>
                <w:webHidden/>
                <w:rStyle w:val="IndexLink"/>
                <w:rtl w:val="true"/>
              </w:rPr>
              <w:t>اخلاق ؛ بخش سوم دین</w:t>
            </w:r>
            <w:r>
              <w:rPr>
                <w:rStyle w:val="IndexLink"/>
                <w:rtl w:val="true"/>
              </w:rPr>
              <w:tab/>
            </w:r>
            <w:r>
              <w:rPr>
                <w:rStyle w:val="IndexLink"/>
              </w:rPr>
              <w:t>101</w:t>
            </w:r>
          </w:hyperlink>
        </w:p>
        <w:p>
          <w:pPr>
            <w:pStyle w:val="Contents3"/>
            <w:tabs>
              <w:tab w:val="clear" w:pos="8459"/>
              <w:tab w:val="right" w:pos="9026" w:leader="dot"/>
            </w:tabs>
            <w:rPr/>
          </w:pPr>
          <w:hyperlink w:anchor="__RefHeading___Toc218937_653776707">
            <w:r>
              <w:rPr>
                <w:webHidden/>
                <w:rStyle w:val="IndexLink"/>
                <w:rtl w:val="true"/>
              </w:rPr>
              <w:t>تحلیل ایمان در نهج البلاغه</w:t>
            </w:r>
            <w:r>
              <w:rPr>
                <w:rStyle w:val="IndexLink"/>
                <w:rtl w:val="true"/>
              </w:rPr>
              <w:tab/>
            </w:r>
            <w:r>
              <w:rPr>
                <w:rStyle w:val="IndexLink"/>
              </w:rPr>
              <w:t>102</w:t>
            </w:r>
          </w:hyperlink>
        </w:p>
        <w:p>
          <w:pPr>
            <w:pStyle w:val="Contents3"/>
            <w:tabs>
              <w:tab w:val="clear" w:pos="8459"/>
              <w:tab w:val="right" w:pos="9026" w:leader="dot"/>
            </w:tabs>
            <w:rPr/>
          </w:pPr>
          <w:hyperlink w:anchor="__RefHeading___Toc218939_653776707">
            <w:r>
              <w:rPr>
                <w:webHidden/>
                <w:rStyle w:val="IndexLink"/>
                <w:rtl w:val="true"/>
              </w:rPr>
              <w:t>مبارزه با هواهای نفسانی و ترس از خدا</w:t>
            </w:r>
            <w:r>
              <w:rPr>
                <w:rStyle w:val="IndexLink"/>
                <w:rtl w:val="true"/>
              </w:rPr>
              <w:tab/>
            </w:r>
            <w:r>
              <w:rPr>
                <w:rStyle w:val="IndexLink"/>
              </w:rPr>
              <w:t>103</w:t>
            </w:r>
          </w:hyperlink>
        </w:p>
        <w:p>
          <w:pPr>
            <w:pStyle w:val="Contents3"/>
            <w:tabs>
              <w:tab w:val="clear" w:pos="8459"/>
              <w:tab w:val="right" w:pos="9026" w:leader="dot"/>
            </w:tabs>
            <w:rPr/>
          </w:pPr>
          <w:hyperlink w:anchor="__RefHeading___Toc218941_653776707">
            <w:r>
              <w:rPr>
                <w:webHidden/>
                <w:rStyle w:val="IndexLink"/>
                <w:rtl w:val="true"/>
              </w:rPr>
              <w:t>تقوای شدید ، با ترس از قیامت</w:t>
            </w:r>
            <w:r>
              <w:rPr>
                <w:rStyle w:val="IndexLink"/>
                <w:rtl w:val="true"/>
              </w:rPr>
              <w:tab/>
            </w:r>
            <w:r>
              <w:rPr>
                <w:rStyle w:val="IndexLink"/>
              </w:rPr>
              <w:t>106</w:t>
            </w:r>
          </w:hyperlink>
        </w:p>
        <w:p>
          <w:pPr>
            <w:pStyle w:val="Contents3"/>
            <w:tabs>
              <w:tab w:val="clear" w:pos="8459"/>
              <w:tab w:val="right" w:pos="9026" w:leader="dot"/>
            </w:tabs>
            <w:rPr/>
          </w:pPr>
          <w:hyperlink w:anchor="__RefHeading___Toc218943_653776707">
            <w:r>
              <w:rPr>
                <w:webHidden/>
                <w:rStyle w:val="IndexLink"/>
                <w:rtl w:val="true"/>
              </w:rPr>
              <w:t>ترک محرمات از ترس عذاب</w:t>
            </w:r>
            <w:r>
              <w:rPr>
                <w:rStyle w:val="IndexLink"/>
                <w:rtl w:val="true"/>
              </w:rPr>
              <w:tab/>
            </w:r>
            <w:r>
              <w:rPr>
                <w:rStyle w:val="IndexLink"/>
              </w:rPr>
              <w:t>107</w:t>
            </w:r>
          </w:hyperlink>
        </w:p>
        <w:p>
          <w:pPr>
            <w:pStyle w:val="Contents2"/>
            <w:tabs>
              <w:tab w:val="clear" w:pos="8743"/>
              <w:tab w:val="right" w:pos="9026" w:leader="dot"/>
            </w:tabs>
            <w:rPr/>
          </w:pPr>
          <w:hyperlink w:anchor="__RefHeading___Toc218945_653776707">
            <w:r>
              <w:rPr>
                <w:webHidden/>
                <w:rStyle w:val="IndexLink"/>
                <w:rtl w:val="true"/>
              </w:rPr>
              <w:t>حقیقت صبر و امر به آن</w:t>
            </w:r>
            <w:r>
              <w:rPr>
                <w:rStyle w:val="IndexLink"/>
                <w:rtl w:val="true"/>
              </w:rPr>
              <w:tab/>
            </w:r>
            <w:r>
              <w:rPr>
                <w:rStyle w:val="IndexLink"/>
              </w:rPr>
              <w:t>109</w:t>
            </w:r>
          </w:hyperlink>
        </w:p>
        <w:p>
          <w:pPr>
            <w:pStyle w:val="Contents3"/>
            <w:tabs>
              <w:tab w:val="clear" w:pos="8459"/>
              <w:tab w:val="right" w:pos="9026" w:leader="dot"/>
            </w:tabs>
            <w:rPr/>
          </w:pPr>
          <w:hyperlink w:anchor="__RefHeading___Toc218947_65377670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18949_653776707">
            <w:r>
              <w:rPr>
                <w:webHidden/>
                <w:rStyle w:val="IndexLink"/>
                <w:rtl w:val="true"/>
              </w:rPr>
              <w:t>صبر و تحمل پروردگار</w:t>
            </w:r>
            <w:r>
              <w:rPr>
                <w:rStyle w:val="IndexLink"/>
                <w:rtl w:val="true"/>
              </w:rPr>
              <w:tab/>
            </w:r>
            <w:r>
              <w:rPr>
                <w:rStyle w:val="IndexLink"/>
              </w:rPr>
              <w:t>111</w:t>
            </w:r>
          </w:hyperlink>
        </w:p>
        <w:p>
          <w:pPr>
            <w:pStyle w:val="Contents3"/>
            <w:tabs>
              <w:tab w:val="clear" w:pos="8459"/>
              <w:tab w:val="right" w:pos="9026" w:leader="dot"/>
            </w:tabs>
            <w:rPr/>
          </w:pPr>
          <w:hyperlink w:anchor="__RefHeading___Toc218951_653776707">
            <w:r>
              <w:rPr>
                <w:webHidden/>
                <w:rStyle w:val="IndexLink"/>
                <w:rtl w:val="true"/>
              </w:rPr>
              <w:t>حکایت جوان صالح و پیشنهاد عجیب</w:t>
            </w:r>
            <w:r>
              <w:rPr>
                <w:rStyle w:val="IndexLink"/>
                <w:rtl w:val="true"/>
              </w:rPr>
              <w:tab/>
            </w:r>
            <w:r>
              <w:rPr>
                <w:rStyle w:val="IndexLink"/>
              </w:rPr>
              <w:t>113</w:t>
            </w:r>
          </w:hyperlink>
        </w:p>
        <w:p>
          <w:pPr>
            <w:pStyle w:val="Contents3"/>
            <w:tabs>
              <w:tab w:val="clear" w:pos="8459"/>
              <w:tab w:val="right" w:pos="9026" w:leader="dot"/>
            </w:tabs>
            <w:rPr/>
          </w:pPr>
          <w:hyperlink w:anchor="__RefHeading___Toc218953_653776707">
            <w:r>
              <w:rPr>
                <w:webHidden/>
                <w:rStyle w:val="IndexLink"/>
                <w:rtl w:val="true"/>
              </w:rPr>
              <w:t>اشتباه دخالت دادن عنصر شانس</w:t>
            </w:r>
            <w:r>
              <w:rPr>
                <w:rStyle w:val="IndexLink"/>
                <w:rtl w:val="true"/>
              </w:rPr>
              <w:tab/>
            </w:r>
            <w:r>
              <w:rPr>
                <w:rStyle w:val="IndexLink"/>
              </w:rPr>
              <w:t>114</w:t>
            </w:r>
          </w:hyperlink>
        </w:p>
        <w:p>
          <w:pPr>
            <w:pStyle w:val="Contents3"/>
            <w:tabs>
              <w:tab w:val="clear" w:pos="8459"/>
              <w:tab w:val="right" w:pos="9026" w:leader="dot"/>
            </w:tabs>
            <w:rPr/>
          </w:pPr>
          <w:hyperlink w:anchor="__RefHeading___Toc218955_653776707">
            <w:r>
              <w:rPr>
                <w:webHidden/>
                <w:rStyle w:val="IndexLink"/>
                <w:rtl w:val="true"/>
              </w:rPr>
              <w:t>پاداش خدا به جوان صالح</w:t>
            </w:r>
            <w:r>
              <w:rPr>
                <w:rStyle w:val="IndexLink"/>
                <w:rtl w:val="true"/>
              </w:rPr>
              <w:tab/>
            </w:r>
            <w:r>
              <w:rPr>
                <w:rStyle w:val="IndexLink"/>
              </w:rPr>
              <w:t>116</w:t>
            </w:r>
          </w:hyperlink>
        </w:p>
        <w:p>
          <w:pPr>
            <w:pStyle w:val="Contents3"/>
            <w:tabs>
              <w:tab w:val="clear" w:pos="8459"/>
              <w:tab w:val="right" w:pos="9026" w:leader="dot"/>
            </w:tabs>
            <w:rPr/>
          </w:pPr>
          <w:hyperlink w:anchor="__RefHeading___Toc218957_653776707">
            <w:r>
              <w:rPr>
                <w:webHidden/>
                <w:rStyle w:val="IndexLink"/>
                <w:rtl w:val="true"/>
              </w:rPr>
              <w:t>صبر در طاعت و عبادت</w:t>
            </w:r>
            <w:r>
              <w:rPr>
                <w:rStyle w:val="IndexLink"/>
                <w:rtl w:val="true"/>
              </w:rPr>
              <w:tab/>
            </w:r>
            <w:r>
              <w:rPr>
                <w:rStyle w:val="IndexLink"/>
              </w:rPr>
              <w:t>118</w:t>
            </w:r>
          </w:hyperlink>
        </w:p>
        <w:p>
          <w:pPr>
            <w:pStyle w:val="Contents2"/>
            <w:tabs>
              <w:tab w:val="clear" w:pos="8743"/>
              <w:tab w:val="right" w:pos="9026" w:leader="dot"/>
            </w:tabs>
            <w:rPr/>
          </w:pPr>
          <w:hyperlink w:anchor="__RefHeading___Toc218959_653776707">
            <w:r>
              <w:rPr>
                <w:webHidden/>
                <w:rStyle w:val="IndexLink"/>
                <w:rtl w:val="true"/>
              </w:rPr>
              <w:t>حقایق شش گانه دست یابی به مغفرت خداوند</w:t>
            </w:r>
            <w:r>
              <w:rPr>
                <w:rStyle w:val="IndexLink"/>
                <w:rtl w:val="true"/>
              </w:rPr>
              <w:tab/>
            </w:r>
            <w:r>
              <w:rPr>
                <w:rStyle w:val="IndexLink"/>
              </w:rPr>
              <w:t>119</w:t>
            </w:r>
          </w:hyperlink>
        </w:p>
        <w:p>
          <w:pPr>
            <w:pStyle w:val="Contents3"/>
            <w:tabs>
              <w:tab w:val="clear" w:pos="8459"/>
              <w:tab w:val="right" w:pos="9026" w:leader="dot"/>
            </w:tabs>
            <w:rPr/>
          </w:pPr>
          <w:hyperlink w:anchor="__RefHeading___Toc218961_65377670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18963_653776707">
            <w:r>
              <w:rPr>
                <w:webHidden/>
                <w:rStyle w:val="IndexLink"/>
                <w:rtl w:val="true"/>
              </w:rPr>
              <w:t>توبه خاص هر گناه</w:t>
            </w:r>
            <w:r>
              <w:rPr>
                <w:rStyle w:val="IndexLink"/>
                <w:rtl w:val="true"/>
              </w:rPr>
              <w:tab/>
            </w:r>
            <w:r>
              <w:rPr>
                <w:rStyle w:val="IndexLink"/>
              </w:rPr>
              <w:t>120</w:t>
            </w:r>
          </w:hyperlink>
        </w:p>
        <w:p>
          <w:pPr>
            <w:pStyle w:val="Contents3"/>
            <w:tabs>
              <w:tab w:val="clear" w:pos="8459"/>
              <w:tab w:val="right" w:pos="9026" w:leader="dot"/>
            </w:tabs>
            <w:rPr/>
          </w:pPr>
          <w:hyperlink w:anchor="__RefHeading___Toc218965_653776707">
            <w:r>
              <w:rPr>
                <w:webHidden/>
                <w:rStyle w:val="IndexLink"/>
                <w:rtl w:val="true"/>
              </w:rPr>
              <w:t>توبه مشروب فروش</w:t>
            </w:r>
            <w:r>
              <w:rPr>
                <w:rStyle w:val="IndexLink"/>
                <w:rtl w:val="true"/>
              </w:rPr>
              <w:tab/>
            </w:r>
            <w:r>
              <w:rPr>
                <w:rStyle w:val="IndexLink"/>
              </w:rPr>
              <w:t>123</w:t>
            </w:r>
          </w:hyperlink>
        </w:p>
        <w:p>
          <w:pPr>
            <w:pStyle w:val="Contents3"/>
            <w:tabs>
              <w:tab w:val="clear" w:pos="8459"/>
              <w:tab w:val="right" w:pos="9026" w:leader="dot"/>
            </w:tabs>
            <w:rPr/>
          </w:pPr>
          <w:hyperlink w:anchor="__RefHeading___Toc218967_653776707">
            <w:r>
              <w:rPr>
                <w:webHidden/>
                <w:rStyle w:val="IndexLink"/>
                <w:rtl w:val="true"/>
              </w:rPr>
              <w:t>اهتمام همه جانبه در توبه دادن گنهکار</w:t>
            </w:r>
            <w:r>
              <w:rPr>
                <w:rStyle w:val="IndexLink"/>
                <w:rtl w:val="true"/>
              </w:rPr>
              <w:tab/>
            </w:r>
            <w:r>
              <w:rPr>
                <w:rStyle w:val="IndexLink"/>
              </w:rPr>
              <w:t>124</w:t>
            </w:r>
          </w:hyperlink>
        </w:p>
        <w:p>
          <w:pPr>
            <w:pStyle w:val="Contents3"/>
            <w:tabs>
              <w:tab w:val="clear" w:pos="8459"/>
              <w:tab w:val="right" w:pos="9026" w:leader="dot"/>
            </w:tabs>
            <w:rPr/>
          </w:pPr>
          <w:hyperlink w:anchor="__RefHeading___Toc218969_653776707">
            <w:r>
              <w:rPr>
                <w:webHidden/>
                <w:rStyle w:val="IndexLink"/>
                <w:rtl w:val="true"/>
              </w:rPr>
              <w:t>بهشت در قبال طاعت</w:t>
            </w:r>
            <w:r>
              <w:rPr>
                <w:rStyle w:val="IndexLink"/>
                <w:rtl w:val="true"/>
              </w:rPr>
              <w:tab/>
            </w:r>
            <w:r>
              <w:rPr>
                <w:rStyle w:val="IndexLink"/>
              </w:rPr>
              <w:t>126</w:t>
            </w:r>
          </w:hyperlink>
        </w:p>
        <w:p>
          <w:pPr>
            <w:pStyle w:val="Contents3"/>
            <w:tabs>
              <w:tab w:val="clear" w:pos="8459"/>
              <w:tab w:val="right" w:pos="9026" w:leader="dot"/>
            </w:tabs>
            <w:rPr/>
          </w:pPr>
          <w:hyperlink w:anchor="__RefHeading___Toc218971_653776707">
            <w:r>
              <w:rPr>
                <w:webHidden/>
                <w:rStyle w:val="IndexLink"/>
                <w:rtl w:val="true"/>
              </w:rPr>
              <w:t>شکر گزاری در برابر نعمات الهی</w:t>
            </w:r>
            <w:r>
              <w:rPr>
                <w:rStyle w:val="IndexLink"/>
                <w:rtl w:val="true"/>
              </w:rPr>
              <w:tab/>
            </w:r>
            <w:r>
              <w:rPr>
                <w:rStyle w:val="IndexLink"/>
              </w:rPr>
              <w:t>128</w:t>
            </w:r>
          </w:hyperlink>
        </w:p>
        <w:p>
          <w:pPr>
            <w:pStyle w:val="Contents3"/>
            <w:tabs>
              <w:tab w:val="clear" w:pos="8459"/>
              <w:tab w:val="right" w:pos="9026" w:leader="dot"/>
            </w:tabs>
            <w:rPr/>
          </w:pPr>
          <w:hyperlink w:anchor="__RefHeading___Toc218973_653776707">
            <w:r>
              <w:rPr>
                <w:webHidden/>
                <w:rStyle w:val="IndexLink"/>
                <w:rtl w:val="true"/>
              </w:rPr>
              <w:t>قضا و رضا، نقشه صحیح زندگی</w:t>
            </w:r>
            <w:r>
              <w:rPr>
                <w:rStyle w:val="IndexLink"/>
                <w:rtl w:val="true"/>
              </w:rPr>
              <w:tab/>
            </w:r>
            <w:r>
              <w:rPr>
                <w:rStyle w:val="IndexLink"/>
              </w:rPr>
              <w:t>129</w:t>
            </w:r>
          </w:hyperlink>
        </w:p>
        <w:p>
          <w:pPr>
            <w:pStyle w:val="Contents3"/>
            <w:tabs>
              <w:tab w:val="clear" w:pos="8459"/>
              <w:tab w:val="right" w:pos="9026" w:leader="dot"/>
            </w:tabs>
            <w:rPr/>
          </w:pPr>
          <w:hyperlink w:anchor="__RefHeading___Toc218975_653776707">
            <w:r>
              <w:rPr>
                <w:webHidden/>
                <w:rStyle w:val="IndexLink"/>
                <w:rtl w:val="true"/>
              </w:rPr>
              <w:t>صبر در کنار بلا</w:t>
            </w:r>
            <w:r>
              <w:rPr>
                <w:rStyle w:val="IndexLink"/>
                <w:rtl w:val="true"/>
              </w:rPr>
              <w:tab/>
            </w:r>
            <w:r>
              <w:rPr>
                <w:rStyle w:val="IndexLink"/>
              </w:rPr>
              <w:t>131</w:t>
            </w:r>
          </w:hyperlink>
        </w:p>
        <w:p>
          <w:pPr>
            <w:pStyle w:val="Contents3"/>
            <w:tabs>
              <w:tab w:val="clear" w:pos="8459"/>
              <w:tab w:val="right" w:pos="9026" w:leader="dot"/>
            </w:tabs>
            <w:rPr/>
          </w:pPr>
          <w:hyperlink w:anchor="__RefHeading___Toc218977_653776707">
            <w:r>
              <w:rPr>
                <w:webHidden/>
                <w:rStyle w:val="IndexLink"/>
                <w:rtl w:val="true"/>
              </w:rPr>
              <w:t>علاقه پروردگار به دعای بندگان</w:t>
            </w:r>
            <w:r>
              <w:rPr>
                <w:rStyle w:val="IndexLink"/>
                <w:rtl w:val="true"/>
              </w:rPr>
              <w:tab/>
            </w:r>
            <w:r>
              <w:rPr>
                <w:rStyle w:val="IndexLink"/>
              </w:rPr>
              <w:t>132</w:t>
            </w:r>
          </w:hyperlink>
        </w:p>
        <w:p>
          <w:pPr>
            <w:pStyle w:val="Contents2"/>
            <w:tabs>
              <w:tab w:val="clear" w:pos="8743"/>
              <w:tab w:val="right" w:pos="9026" w:leader="dot"/>
            </w:tabs>
            <w:rPr/>
          </w:pPr>
          <w:hyperlink w:anchor="__RefHeading___Toc218979_653776707">
            <w:r>
              <w:rPr>
                <w:webHidden/>
                <w:rStyle w:val="IndexLink"/>
                <w:rtl w:val="true"/>
              </w:rPr>
              <w:t>مقام انسان صبر در برابر گناهان</w:t>
            </w:r>
            <w:r>
              <w:rPr>
                <w:rStyle w:val="IndexLink"/>
                <w:rtl w:val="true"/>
              </w:rPr>
              <w:tab/>
            </w:r>
            <w:r>
              <w:rPr>
                <w:rStyle w:val="IndexLink"/>
              </w:rPr>
              <w:t>133</w:t>
            </w:r>
          </w:hyperlink>
        </w:p>
        <w:p>
          <w:pPr>
            <w:pStyle w:val="Contents3"/>
            <w:tabs>
              <w:tab w:val="clear" w:pos="8459"/>
              <w:tab w:val="right" w:pos="9026" w:leader="dot"/>
            </w:tabs>
            <w:rPr/>
          </w:pPr>
          <w:hyperlink w:anchor="__RefHeading___Toc218981_653776707">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18983_653776707">
            <w:r>
              <w:rPr>
                <w:webHidden/>
                <w:rStyle w:val="IndexLink"/>
                <w:rtl w:val="true"/>
              </w:rPr>
              <w:t>ارزش وجودی پرورش یافتگان دین</w:t>
            </w:r>
            <w:r>
              <w:rPr>
                <w:rStyle w:val="IndexLink"/>
                <w:rtl w:val="true"/>
              </w:rPr>
              <w:tab/>
            </w:r>
            <w:r>
              <w:rPr>
                <w:rStyle w:val="IndexLink"/>
              </w:rPr>
              <w:t>135</w:t>
            </w:r>
          </w:hyperlink>
        </w:p>
        <w:p>
          <w:pPr>
            <w:pStyle w:val="Contents3"/>
            <w:tabs>
              <w:tab w:val="clear" w:pos="8459"/>
              <w:tab w:val="right" w:pos="9026" w:leader="dot"/>
            </w:tabs>
            <w:rPr/>
          </w:pPr>
          <w:hyperlink w:anchor="__RefHeading___Toc218985_653776707">
            <w:r>
              <w:rPr>
                <w:webHidden/>
                <w:rStyle w:val="IndexLink"/>
                <w:rtl w:val="true"/>
              </w:rPr>
              <w:t>ارزش و مقام انسان</w:t>
            </w:r>
            <w:r>
              <w:rPr>
                <w:rStyle w:val="IndexLink"/>
                <w:rtl w:val="true"/>
              </w:rPr>
              <w:tab/>
            </w:r>
            <w:r>
              <w:rPr>
                <w:rStyle w:val="IndexLink"/>
              </w:rPr>
              <w:t>138</w:t>
            </w:r>
          </w:hyperlink>
        </w:p>
        <w:p>
          <w:pPr>
            <w:pStyle w:val="Contents3"/>
            <w:tabs>
              <w:tab w:val="clear" w:pos="8459"/>
              <w:tab w:val="right" w:pos="9026" w:leader="dot"/>
            </w:tabs>
            <w:rPr/>
          </w:pPr>
          <w:hyperlink w:anchor="__RefHeading___Toc218987_653776707">
            <w:r>
              <w:rPr>
                <w:webHidden/>
                <w:rStyle w:val="IndexLink"/>
                <w:rtl w:val="true"/>
              </w:rPr>
              <w:t>گناه ، نابود کننده ارزش های معنوی</w:t>
            </w:r>
            <w:r>
              <w:rPr>
                <w:rStyle w:val="IndexLink"/>
                <w:rtl w:val="true"/>
              </w:rPr>
              <w:tab/>
            </w:r>
            <w:r>
              <w:rPr>
                <w:rStyle w:val="IndexLink"/>
              </w:rPr>
              <w:t>139</w:t>
            </w:r>
          </w:hyperlink>
        </w:p>
        <w:p>
          <w:pPr>
            <w:pStyle w:val="Contents3"/>
            <w:tabs>
              <w:tab w:val="clear" w:pos="8459"/>
              <w:tab w:val="right" w:pos="9026" w:leader="dot"/>
            </w:tabs>
            <w:rPr/>
          </w:pPr>
          <w:hyperlink w:anchor="__RefHeading___Toc218989_653776707">
            <w:r>
              <w:rPr>
                <w:webHidden/>
                <w:rStyle w:val="IndexLink"/>
                <w:rtl w:val="true"/>
              </w:rPr>
              <w:t>خبر شهادت حضرت ابی عبدالله الحسین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18991_653776707">
            <w:r>
              <w:rPr>
                <w:webHidden/>
                <w:rStyle w:val="IndexLink"/>
                <w:rtl w:val="true"/>
              </w:rPr>
              <w:t>ارزش و مقام انسان</w:t>
            </w:r>
            <w:r>
              <w:rPr>
                <w:rStyle w:val="IndexLink"/>
                <w:rtl w:val="true"/>
              </w:rPr>
              <w:tab/>
            </w:r>
            <w:r>
              <w:rPr>
                <w:rStyle w:val="IndexLink"/>
              </w:rPr>
              <w:t>143</w:t>
            </w:r>
          </w:hyperlink>
        </w:p>
        <w:p>
          <w:pPr>
            <w:pStyle w:val="Contents3"/>
            <w:tabs>
              <w:tab w:val="clear" w:pos="8459"/>
              <w:tab w:val="right" w:pos="9026" w:leader="dot"/>
            </w:tabs>
            <w:rPr/>
          </w:pPr>
          <w:hyperlink w:anchor="__RefHeading___Toc218993_653776707">
            <w:r>
              <w:rPr>
                <w:webHidden/>
                <w:rStyle w:val="IndexLink"/>
                <w:rtl w:val="true"/>
              </w:rPr>
              <w:t>حال مؤمن صبور بعد از مرگ</w:t>
            </w:r>
            <w:r>
              <w:rPr>
                <w:rStyle w:val="IndexLink"/>
                <w:rtl w:val="true"/>
              </w:rPr>
              <w:tab/>
            </w:r>
            <w:r>
              <w:rPr>
                <w:rStyle w:val="IndexLink"/>
              </w:rPr>
              <w:t>144</w:t>
            </w:r>
          </w:hyperlink>
        </w:p>
        <w:p>
          <w:pPr>
            <w:pStyle w:val="Contents2"/>
            <w:tabs>
              <w:tab w:val="clear" w:pos="8743"/>
              <w:tab w:val="right" w:pos="9026" w:leader="dot"/>
            </w:tabs>
            <w:rPr/>
          </w:pPr>
          <w:hyperlink w:anchor="__RefHeading___Toc218995_653776707">
            <w:r>
              <w:rPr>
                <w:webHidden/>
                <w:rStyle w:val="IndexLink"/>
                <w:rtl w:val="true"/>
              </w:rPr>
              <w:t>آیین مهرمهر و محبت پیامبر اسلام صلی الله علیه وآله</w:t>
            </w:r>
            <w:r>
              <w:rPr>
                <w:rStyle w:val="IndexLink"/>
                <w:rtl w:val="true"/>
              </w:rPr>
              <w:tab/>
            </w:r>
            <w:r>
              <w:rPr>
                <w:rStyle w:val="IndexLink"/>
              </w:rPr>
              <w:t>147</w:t>
            </w:r>
          </w:hyperlink>
        </w:p>
        <w:p>
          <w:pPr>
            <w:pStyle w:val="Contents3"/>
            <w:tabs>
              <w:tab w:val="clear" w:pos="8459"/>
              <w:tab w:val="right" w:pos="9026" w:leader="dot"/>
            </w:tabs>
            <w:rPr/>
          </w:pPr>
          <w:hyperlink w:anchor="__RefHeading___Toc218997_653776707">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18999_653776707">
            <w:r>
              <w:rPr>
                <w:webHidden/>
                <w:rStyle w:val="IndexLink"/>
                <w:rtl w:val="true"/>
              </w:rPr>
              <w:t>فداکاری پدر و مادر در حق فرزند</w:t>
            </w:r>
            <w:r>
              <w:rPr>
                <w:rStyle w:val="IndexLink"/>
                <w:rtl w:val="true"/>
              </w:rPr>
              <w:tab/>
            </w:r>
            <w:r>
              <w:rPr>
                <w:rStyle w:val="IndexLink"/>
              </w:rPr>
              <w:t>149</w:t>
            </w:r>
          </w:hyperlink>
        </w:p>
        <w:p>
          <w:pPr>
            <w:pStyle w:val="Contents3"/>
            <w:tabs>
              <w:tab w:val="clear" w:pos="8459"/>
              <w:tab w:val="right" w:pos="9026" w:leader="dot"/>
            </w:tabs>
            <w:rPr/>
          </w:pPr>
          <w:hyperlink w:anchor="__RefHeading___Toc219001_653776707">
            <w:r>
              <w:rPr>
                <w:webHidden/>
                <w:rStyle w:val="IndexLink"/>
                <w:rtl w:val="true"/>
              </w:rPr>
              <w:t>حق پدر و مادر بر فرزندان</w:t>
            </w:r>
            <w:r>
              <w:rPr>
                <w:rStyle w:val="IndexLink"/>
                <w:rtl w:val="true"/>
              </w:rPr>
              <w:tab/>
            </w:r>
            <w:r>
              <w:rPr>
                <w:rStyle w:val="IndexLink"/>
              </w:rPr>
              <w:t>152</w:t>
            </w:r>
          </w:hyperlink>
        </w:p>
        <w:p>
          <w:pPr>
            <w:pStyle w:val="Contents3"/>
            <w:tabs>
              <w:tab w:val="clear" w:pos="8459"/>
              <w:tab w:val="right" w:pos="9026" w:leader="dot"/>
            </w:tabs>
            <w:rPr/>
          </w:pPr>
          <w:hyperlink w:anchor="__RefHeading___Toc219003_653776707">
            <w:r>
              <w:rPr>
                <w:webHidden/>
                <w:rStyle w:val="IndexLink"/>
                <w:rtl w:val="true"/>
              </w:rPr>
              <w:t>محبت پیامبر صلی الله علیه وآله به یهودی</w:t>
            </w:r>
            <w:r>
              <w:rPr>
                <w:rStyle w:val="IndexLink"/>
                <w:rtl w:val="true"/>
              </w:rPr>
              <w:tab/>
            </w:r>
            <w:r>
              <w:rPr>
                <w:rStyle w:val="IndexLink"/>
              </w:rPr>
              <w:t>154</w:t>
            </w:r>
          </w:hyperlink>
        </w:p>
        <w:p>
          <w:pPr>
            <w:pStyle w:val="Contents3"/>
            <w:tabs>
              <w:tab w:val="clear" w:pos="8459"/>
              <w:tab w:val="right" w:pos="9026" w:leader="dot"/>
            </w:tabs>
            <w:rPr/>
          </w:pPr>
          <w:hyperlink w:anchor="__RefHeading___Toc219005_653776707">
            <w:r>
              <w:rPr>
                <w:webHidden/>
                <w:rStyle w:val="IndexLink"/>
                <w:rtl w:val="true"/>
              </w:rPr>
              <w:t>محبت به حیوانات</w:t>
            </w:r>
            <w:r>
              <w:rPr>
                <w:rStyle w:val="IndexLink"/>
                <w:rtl w:val="true"/>
              </w:rPr>
              <w:tab/>
            </w:r>
            <w:r>
              <w:rPr>
                <w:rStyle w:val="IndexLink"/>
              </w:rPr>
              <w:t>157</w:t>
            </w:r>
          </w:hyperlink>
        </w:p>
        <w:p>
          <w:pPr>
            <w:pStyle w:val="Contents2"/>
            <w:tabs>
              <w:tab w:val="clear" w:pos="8743"/>
              <w:tab w:val="right" w:pos="9026" w:leader="dot"/>
            </w:tabs>
            <w:rPr/>
          </w:pPr>
          <w:hyperlink w:anchor="__RefHeading___Toc219007_653776707">
            <w:r>
              <w:rPr>
                <w:webHidden/>
                <w:rStyle w:val="IndexLink"/>
                <w:rtl w:val="true"/>
              </w:rPr>
              <w:t>اسوه صبرمظلومیّت امام حسن مجتبی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19009_653776707">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19011_653776707">
            <w:r>
              <w:rPr>
                <w:webHidden/>
                <w:rStyle w:val="IndexLink"/>
                <w:rtl w:val="true"/>
              </w:rPr>
              <w:t>مقصود دشمن از اتهام</w:t>
            </w:r>
            <w:r>
              <w:rPr>
                <w:rStyle w:val="IndexLink"/>
                <w:rtl w:val="true"/>
              </w:rPr>
              <w:tab/>
            </w:r>
            <w:r>
              <w:rPr>
                <w:rStyle w:val="IndexLink"/>
              </w:rPr>
              <w:t>161</w:t>
            </w:r>
          </w:hyperlink>
        </w:p>
        <w:p>
          <w:pPr>
            <w:pStyle w:val="Contents3"/>
            <w:tabs>
              <w:tab w:val="clear" w:pos="8459"/>
              <w:tab w:val="right" w:pos="9026" w:leader="dot"/>
            </w:tabs>
            <w:rPr/>
          </w:pPr>
          <w:hyperlink w:anchor="__RefHeading___Toc219013_653776707">
            <w:r>
              <w:rPr>
                <w:webHidden/>
                <w:rStyle w:val="IndexLink"/>
                <w:rtl w:val="true"/>
              </w:rPr>
              <w:t>پیدایش عقیده های مختلف با زبان</w:t>
            </w:r>
            <w:r>
              <w:rPr>
                <w:rStyle w:val="IndexLink"/>
                <w:rtl w:val="true"/>
              </w:rPr>
              <w:tab/>
            </w:r>
            <w:r>
              <w:rPr>
                <w:rStyle w:val="IndexLink"/>
              </w:rPr>
              <w:t>162</w:t>
            </w:r>
          </w:hyperlink>
        </w:p>
        <w:p>
          <w:pPr>
            <w:pStyle w:val="Contents3"/>
            <w:tabs>
              <w:tab w:val="clear" w:pos="8459"/>
              <w:tab w:val="right" w:pos="9026" w:leader="dot"/>
            </w:tabs>
            <w:rPr/>
          </w:pPr>
          <w:hyperlink w:anchor="__RefHeading___Toc219015_653776707">
            <w:r>
              <w:rPr>
                <w:webHidden/>
                <w:rStyle w:val="IndexLink"/>
                <w:rtl w:val="true"/>
              </w:rPr>
              <w:t>بزرگواری و عظمت امام مجتبی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219017_653776707">
            <w:r>
              <w:rPr>
                <w:webHidden/>
                <w:rStyle w:val="IndexLink"/>
                <w:rtl w:val="true"/>
              </w:rPr>
              <w:t>مظلومیت اهل بیت علیهم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19019_653776707">
            <w:r>
              <w:rPr>
                <w:webHidden/>
                <w:rStyle w:val="IndexLink"/>
                <w:rtl w:val="true"/>
              </w:rPr>
              <w:t>ظلم حکومت ها به شیعه</w:t>
            </w:r>
            <w:r>
              <w:rPr>
                <w:rStyle w:val="IndexLink"/>
                <w:rtl w:val="true"/>
              </w:rPr>
              <w:tab/>
            </w:r>
            <w:r>
              <w:rPr>
                <w:rStyle w:val="IndexLink"/>
              </w:rPr>
              <w:t>166</w:t>
            </w:r>
          </w:hyperlink>
        </w:p>
        <w:p>
          <w:pPr>
            <w:pStyle w:val="Contents3"/>
            <w:tabs>
              <w:tab w:val="clear" w:pos="8459"/>
              <w:tab w:val="right" w:pos="9026" w:leader="dot"/>
            </w:tabs>
            <w:rPr/>
          </w:pPr>
          <w:hyperlink w:anchor="__RefHeading___Toc219021_653776707">
            <w:r>
              <w:rPr>
                <w:webHidden/>
                <w:rStyle w:val="IndexLink"/>
                <w:rtl w:val="true"/>
              </w:rPr>
              <w:t xml:space="preserve">معنای لغوی </w:t>
            </w:r>
            <w:r>
              <w:rPr>
                <w:rStyle w:val="IndexLink"/>
                <w:rtl w:val="true"/>
              </w:rPr>
              <w:t>«</w:t>
            </w:r>
            <w:r>
              <w:rPr>
                <w:rStyle w:val="IndexLink"/>
                <w:rtl w:val="true"/>
              </w:rPr>
              <w:t>حُسنی</w:t>
            </w:r>
            <w:r>
              <w:rPr>
                <w:rStyle w:val="IndexLink"/>
                <w:rtl w:val="true"/>
              </w:rPr>
              <w:t>»</w:t>
              <w:tab/>
            </w:r>
            <w:r>
              <w:rPr>
                <w:rStyle w:val="IndexLink"/>
              </w:rPr>
              <w:t>167</w:t>
            </w:r>
          </w:hyperlink>
        </w:p>
        <w:p>
          <w:pPr>
            <w:pStyle w:val="Contents3"/>
            <w:tabs>
              <w:tab w:val="clear" w:pos="8459"/>
              <w:tab w:val="right" w:pos="9026" w:leader="dot"/>
            </w:tabs>
            <w:rPr/>
          </w:pPr>
          <w:hyperlink w:anchor="__RefHeading___Toc219023_653776707">
            <w:r>
              <w:rPr>
                <w:webHidden/>
                <w:rStyle w:val="IndexLink"/>
                <w:rtl w:val="true"/>
              </w:rPr>
              <w:t>حسن ، مجمع تمام خوبی ها</w:t>
            </w:r>
            <w:r>
              <w:rPr>
                <w:rStyle w:val="IndexLink"/>
                <w:rtl w:val="true"/>
              </w:rPr>
              <w:tab/>
            </w:r>
            <w:r>
              <w:rPr>
                <w:rStyle w:val="IndexLink"/>
              </w:rPr>
              <w:t>168</w:t>
            </w:r>
          </w:hyperlink>
        </w:p>
        <w:p>
          <w:pPr>
            <w:pStyle w:val="Contents2"/>
            <w:tabs>
              <w:tab w:val="clear" w:pos="8743"/>
              <w:tab w:val="right" w:pos="9026" w:leader="dot"/>
            </w:tabs>
            <w:rPr/>
          </w:pPr>
          <w:hyperlink w:anchor="__RefHeading___Toc219025_653776707">
            <w:r>
              <w:rPr>
                <w:webHidden/>
                <w:rStyle w:val="IndexLink"/>
                <w:rtl w:val="true"/>
              </w:rPr>
              <w:t>عظمت صبر معنای حقیقی صبر</w:t>
            </w:r>
            <w:r>
              <w:rPr>
                <w:rStyle w:val="IndexLink"/>
                <w:rtl w:val="true"/>
              </w:rPr>
              <w:tab/>
            </w:r>
            <w:r>
              <w:rPr>
                <w:rStyle w:val="IndexLink"/>
              </w:rPr>
              <w:t>170</w:t>
            </w:r>
          </w:hyperlink>
        </w:p>
        <w:p>
          <w:pPr>
            <w:pStyle w:val="Contents3"/>
            <w:tabs>
              <w:tab w:val="clear" w:pos="8459"/>
              <w:tab w:val="right" w:pos="9026" w:leader="dot"/>
            </w:tabs>
            <w:rPr/>
          </w:pPr>
          <w:hyperlink w:anchor="__RefHeading___Toc219027_65377670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19029_653776707">
            <w:r>
              <w:rPr>
                <w:webHidden/>
                <w:rStyle w:val="IndexLink"/>
                <w:rtl w:val="true"/>
              </w:rPr>
              <w:t>صبر ؛ خاموش کردن آتش خشم</w:t>
            </w:r>
            <w:r>
              <w:rPr>
                <w:rStyle w:val="IndexLink"/>
                <w:rtl w:val="true"/>
              </w:rPr>
              <w:tab/>
            </w:r>
            <w:r>
              <w:rPr>
                <w:rStyle w:val="IndexLink"/>
              </w:rPr>
              <w:t>172</w:t>
            </w:r>
          </w:hyperlink>
        </w:p>
        <w:p>
          <w:pPr>
            <w:pStyle w:val="Contents3"/>
            <w:tabs>
              <w:tab w:val="clear" w:pos="8459"/>
              <w:tab w:val="right" w:pos="9026" w:leader="dot"/>
            </w:tabs>
            <w:rPr/>
          </w:pPr>
          <w:hyperlink w:anchor="__RefHeading___Toc219031_653776707">
            <w:r>
              <w:rPr>
                <w:webHidden/>
                <w:rStyle w:val="IndexLink"/>
                <w:rtl w:val="true"/>
              </w:rPr>
              <w:t>صبر و زحمت تحصیل ملا مهدی نراقی</w:t>
            </w:r>
            <w:r>
              <w:rPr>
                <w:rStyle w:val="IndexLink"/>
                <w:rtl w:val="true"/>
              </w:rPr>
              <w:tab/>
            </w:r>
            <w:r>
              <w:rPr>
                <w:rStyle w:val="IndexLink"/>
              </w:rPr>
              <w:t>173</w:t>
            </w:r>
          </w:hyperlink>
        </w:p>
        <w:p>
          <w:pPr>
            <w:pStyle w:val="Contents3"/>
            <w:tabs>
              <w:tab w:val="clear" w:pos="8459"/>
              <w:tab w:val="right" w:pos="9026" w:leader="dot"/>
            </w:tabs>
            <w:rPr/>
          </w:pPr>
          <w:hyperlink w:anchor="__RefHeading___Toc219033_653776707">
            <w:r>
              <w:rPr>
                <w:webHidden/>
                <w:rStyle w:val="IndexLink"/>
                <w:rtl w:val="true"/>
              </w:rPr>
              <w:t>عزت نفس ملا مهدی نراقی</w:t>
            </w:r>
            <w:r>
              <w:rPr>
                <w:rStyle w:val="IndexLink"/>
                <w:rtl w:val="true"/>
              </w:rPr>
              <w:tab/>
            </w:r>
            <w:r>
              <w:rPr>
                <w:rStyle w:val="IndexLink"/>
              </w:rPr>
              <w:t>174</w:t>
            </w:r>
          </w:hyperlink>
        </w:p>
        <w:p>
          <w:pPr>
            <w:pStyle w:val="Contents3"/>
            <w:tabs>
              <w:tab w:val="clear" w:pos="8459"/>
              <w:tab w:val="right" w:pos="9026" w:leader="dot"/>
            </w:tabs>
            <w:rPr/>
          </w:pPr>
          <w:hyperlink w:anchor="__RefHeading___Toc219035_653776707">
            <w:r>
              <w:rPr>
                <w:webHidden/>
                <w:rStyle w:val="IndexLink"/>
                <w:rtl w:val="true"/>
              </w:rPr>
              <w:t>زبان ، خطرناک ترین عضو بدن</w:t>
            </w:r>
            <w:r>
              <w:rPr>
                <w:rStyle w:val="IndexLink"/>
                <w:rtl w:val="true"/>
              </w:rPr>
              <w:tab/>
            </w:r>
            <w:r>
              <w:rPr>
                <w:rStyle w:val="IndexLink"/>
              </w:rPr>
              <w:t>175</w:t>
            </w:r>
          </w:hyperlink>
        </w:p>
        <w:p>
          <w:pPr>
            <w:pStyle w:val="Contents3"/>
            <w:tabs>
              <w:tab w:val="clear" w:pos="8459"/>
              <w:tab w:val="right" w:pos="9026" w:leader="dot"/>
            </w:tabs>
            <w:rPr/>
          </w:pPr>
          <w:hyperlink w:anchor="__RefHeading___Toc219037_653776707">
            <w:r>
              <w:rPr>
                <w:webHidden/>
                <w:rStyle w:val="IndexLink"/>
                <w:rtl w:val="true"/>
              </w:rPr>
              <w:t>برخورد ملا احمد نراقی با فرماندار کاشان</w:t>
            </w:r>
            <w:r>
              <w:rPr>
                <w:rStyle w:val="IndexLink"/>
                <w:rtl w:val="true"/>
              </w:rPr>
              <w:tab/>
            </w:r>
            <w:r>
              <w:rPr>
                <w:rStyle w:val="IndexLink"/>
              </w:rPr>
              <w:t>178</w:t>
            </w:r>
          </w:hyperlink>
        </w:p>
        <w:p>
          <w:pPr>
            <w:pStyle w:val="Contents2"/>
            <w:tabs>
              <w:tab w:val="clear" w:pos="8743"/>
              <w:tab w:val="right" w:pos="9026" w:leader="dot"/>
            </w:tabs>
            <w:rPr/>
          </w:pPr>
          <w:hyperlink w:anchor="__RefHeading___Toc219039_653776707">
            <w:r>
              <w:rPr>
                <w:webHidden/>
                <w:rStyle w:val="IndexLink"/>
                <w:rtl w:val="true"/>
              </w:rPr>
              <w:t>حلال و طیب جدایی از خواسته های نامشروع</w:t>
            </w:r>
            <w:r>
              <w:rPr>
                <w:rStyle w:val="IndexLink"/>
                <w:rtl w:val="true"/>
              </w:rPr>
              <w:tab/>
            </w:r>
            <w:r>
              <w:rPr>
                <w:rStyle w:val="IndexLink"/>
              </w:rPr>
              <w:t>180</w:t>
            </w:r>
          </w:hyperlink>
        </w:p>
        <w:p>
          <w:pPr>
            <w:pStyle w:val="Contents3"/>
            <w:tabs>
              <w:tab w:val="clear" w:pos="8459"/>
              <w:tab w:val="right" w:pos="9026" w:leader="dot"/>
            </w:tabs>
            <w:rPr/>
          </w:pPr>
          <w:hyperlink w:anchor="__RefHeading___Toc219041_65377670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19043_653776707">
            <w:r>
              <w:rPr>
                <w:webHidden/>
                <w:rStyle w:val="IndexLink"/>
                <w:rtl w:val="true"/>
              </w:rPr>
              <w:t>سفارش انبیا علیهم السلام به کسب و مقام حلال</w:t>
            </w:r>
            <w:r>
              <w:rPr>
                <w:rStyle w:val="IndexLink"/>
                <w:rtl w:val="true"/>
              </w:rPr>
              <w:tab/>
            </w:r>
            <w:r>
              <w:rPr>
                <w:rStyle w:val="IndexLink"/>
              </w:rPr>
              <w:t>181</w:t>
            </w:r>
          </w:hyperlink>
        </w:p>
        <w:p>
          <w:pPr>
            <w:pStyle w:val="Contents3"/>
            <w:tabs>
              <w:tab w:val="clear" w:pos="8459"/>
              <w:tab w:val="right" w:pos="9026" w:leader="dot"/>
            </w:tabs>
            <w:rPr/>
          </w:pPr>
          <w:hyperlink w:anchor="__RefHeading___Toc219045_653776707">
            <w:r>
              <w:rPr>
                <w:webHidden/>
                <w:rStyle w:val="IndexLink"/>
                <w:rtl w:val="true"/>
              </w:rPr>
              <w:t>نظر نویسندگان منصف اروپایی در مورد تمدن اسلامی</w:t>
            </w:r>
            <w:r>
              <w:rPr>
                <w:rStyle w:val="IndexLink"/>
                <w:rtl w:val="true"/>
              </w:rPr>
              <w:tab/>
            </w:r>
            <w:r>
              <w:rPr>
                <w:rStyle w:val="IndexLink"/>
              </w:rPr>
              <w:t>184</w:t>
            </w:r>
          </w:hyperlink>
        </w:p>
        <w:p>
          <w:pPr>
            <w:pStyle w:val="Contents3"/>
            <w:tabs>
              <w:tab w:val="clear" w:pos="8459"/>
              <w:tab w:val="right" w:pos="9026" w:leader="dot"/>
            </w:tabs>
            <w:rPr/>
          </w:pPr>
          <w:hyperlink w:anchor="__RefHeading___Toc219047_653776707">
            <w:r>
              <w:rPr>
                <w:webHidden/>
                <w:rStyle w:val="IndexLink"/>
                <w:rtl w:val="true"/>
              </w:rPr>
              <w:t>سیاست و عدالت خواهی علی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19049_653776707">
            <w:r>
              <w:rPr>
                <w:webHidden/>
                <w:rStyle w:val="IndexLink"/>
                <w:rtl w:val="true"/>
              </w:rPr>
              <w:t>صبر در مقابل خواسته های نامشروع</w:t>
            </w:r>
            <w:r>
              <w:rPr>
                <w:rStyle w:val="IndexLink"/>
                <w:rtl w:val="true"/>
              </w:rPr>
              <w:tab/>
            </w:r>
            <w:r>
              <w:rPr>
                <w:rStyle w:val="IndexLink"/>
              </w:rPr>
              <w:t>188</w:t>
            </w:r>
          </w:hyperlink>
        </w:p>
        <w:p>
          <w:pPr>
            <w:pStyle w:val="Contents2"/>
            <w:tabs>
              <w:tab w:val="clear" w:pos="8743"/>
              <w:tab w:val="right" w:pos="9026" w:leader="dot"/>
            </w:tabs>
            <w:rPr/>
          </w:pPr>
          <w:hyperlink w:anchor="__RefHeading___Toc219051_653776707">
            <w:r>
              <w:rPr>
                <w:webHidden/>
                <w:rStyle w:val="IndexLink"/>
                <w:rtl w:val="true"/>
              </w:rPr>
              <w:t>علی علیه السلام عبد مصلح شخصیت و تواضع ابن فهد حلی</w:t>
            </w:r>
            <w:r>
              <w:rPr>
                <w:rStyle w:val="IndexLink"/>
                <w:rtl w:val="true"/>
              </w:rPr>
              <w:tab/>
            </w:r>
            <w:r>
              <w:rPr>
                <w:rStyle w:val="IndexLink"/>
              </w:rPr>
              <w:t>190</w:t>
            </w:r>
          </w:hyperlink>
        </w:p>
        <w:p>
          <w:pPr>
            <w:pStyle w:val="Contents3"/>
            <w:tabs>
              <w:tab w:val="clear" w:pos="8459"/>
              <w:tab w:val="right" w:pos="9026" w:leader="dot"/>
            </w:tabs>
            <w:rPr/>
          </w:pPr>
          <w:hyperlink w:anchor="__RefHeading___Toc219053_653776707">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19055_653776707">
            <w:r>
              <w:rPr>
                <w:webHidden/>
                <w:rStyle w:val="IndexLink"/>
                <w:rtl w:val="true"/>
              </w:rPr>
              <w:t>خصوصیات بندگان خاص خدا</w:t>
            </w:r>
            <w:r>
              <w:rPr>
                <w:rStyle w:val="IndexLink"/>
                <w:rtl w:val="true"/>
              </w:rPr>
              <w:tab/>
            </w:r>
            <w:r>
              <w:rPr>
                <w:rStyle w:val="IndexLink"/>
              </w:rPr>
              <w:t>191</w:t>
            </w:r>
          </w:hyperlink>
        </w:p>
        <w:p>
          <w:pPr>
            <w:pStyle w:val="Contents3"/>
            <w:tabs>
              <w:tab w:val="clear" w:pos="8459"/>
              <w:tab w:val="right" w:pos="9026" w:leader="dot"/>
            </w:tabs>
            <w:rPr/>
          </w:pPr>
          <w:hyperlink w:anchor="__RefHeading___Toc219057_653776707">
            <w:r>
              <w:rPr>
                <w:webHidden/>
                <w:rStyle w:val="IndexLink"/>
                <w:rtl w:val="true"/>
              </w:rPr>
              <w:t>بنده مؤمن واقعی</w:t>
            </w:r>
            <w:r>
              <w:rPr>
                <w:rStyle w:val="IndexLink"/>
                <w:rtl w:val="true"/>
              </w:rPr>
              <w:tab/>
            </w:r>
            <w:r>
              <w:rPr>
                <w:rStyle w:val="IndexLink"/>
              </w:rPr>
              <w:t>192</w:t>
            </w:r>
          </w:hyperlink>
        </w:p>
        <w:p>
          <w:pPr>
            <w:pStyle w:val="Contents3"/>
            <w:tabs>
              <w:tab w:val="clear" w:pos="8459"/>
              <w:tab w:val="right" w:pos="9026" w:leader="dot"/>
            </w:tabs>
            <w:rPr/>
          </w:pPr>
          <w:hyperlink w:anchor="__RefHeading___Toc219059_653776707">
            <w:r>
              <w:rPr>
                <w:webHidden/>
                <w:rStyle w:val="IndexLink"/>
                <w:rtl w:val="true"/>
              </w:rPr>
              <w:t>صلاح ویژگی بنده مؤمن</w:t>
            </w:r>
            <w:r>
              <w:rPr>
                <w:rStyle w:val="IndexLink"/>
                <w:rtl w:val="true"/>
              </w:rPr>
              <w:tab/>
            </w:r>
            <w:r>
              <w:rPr>
                <w:rStyle w:val="IndexLink"/>
              </w:rPr>
              <w:t>194</w:t>
            </w:r>
          </w:hyperlink>
        </w:p>
        <w:p>
          <w:pPr>
            <w:pStyle w:val="Contents3"/>
            <w:tabs>
              <w:tab w:val="clear" w:pos="8459"/>
              <w:tab w:val="right" w:pos="9026" w:leader="dot"/>
            </w:tabs>
            <w:rPr/>
          </w:pPr>
          <w:hyperlink w:anchor="__RefHeading___Toc219061_653776707">
            <w:r>
              <w:rPr>
                <w:webHidden/>
                <w:rStyle w:val="IndexLink"/>
                <w:rtl w:val="true"/>
              </w:rPr>
              <w:t>کمال صلاح امیرالمؤمنین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19063_653776707">
            <w:r>
              <w:rPr>
                <w:webHidden/>
                <w:rStyle w:val="IndexLink"/>
                <w:rtl w:val="true"/>
              </w:rPr>
              <w:t>بندگی و عبادت علی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19065_653776707">
            <w:r>
              <w:rPr>
                <w:webHidden/>
                <w:rStyle w:val="IndexLink"/>
                <w:rtl w:val="true"/>
              </w:rPr>
              <w:t>تأسی ائمه به امیر المؤمنین در عبادت</w:t>
            </w:r>
            <w:r>
              <w:rPr>
                <w:rStyle w:val="IndexLink"/>
                <w:rtl w:val="true"/>
              </w:rPr>
              <w:tab/>
            </w:r>
            <w:r>
              <w:rPr>
                <w:rStyle w:val="IndexLink"/>
              </w:rPr>
              <w:t>197</w:t>
            </w:r>
          </w:hyperlink>
        </w:p>
        <w:p>
          <w:pPr>
            <w:pStyle w:val="Contents3"/>
            <w:tabs>
              <w:tab w:val="clear" w:pos="8459"/>
              <w:tab w:val="right" w:pos="9026" w:leader="dot"/>
            </w:tabs>
            <w:rPr/>
          </w:pPr>
          <w:hyperlink w:anchor="__RefHeading___Toc219067_653776707">
            <w:r>
              <w:rPr>
                <w:webHidden/>
                <w:rStyle w:val="IndexLink"/>
                <w:rtl w:val="true"/>
              </w:rPr>
              <w:t>افتخار آفرینی امیرالمؤمنین در لیلۀ المبیت</w:t>
            </w:r>
            <w:r>
              <w:rPr>
                <w:rStyle w:val="IndexLink"/>
                <w:rtl w:val="true"/>
              </w:rPr>
              <w:tab/>
            </w:r>
            <w:r>
              <w:rPr>
                <w:rStyle w:val="IndexLink"/>
              </w:rPr>
              <w:t>197</w:t>
            </w:r>
          </w:hyperlink>
        </w:p>
        <w:p>
          <w:pPr>
            <w:pStyle w:val="Contents3"/>
            <w:tabs>
              <w:tab w:val="clear" w:pos="8459"/>
              <w:tab w:val="right" w:pos="9026" w:leader="dot"/>
            </w:tabs>
            <w:rPr/>
          </w:pPr>
          <w:hyperlink w:anchor="__RefHeading___Toc219069_653776707">
            <w:r>
              <w:rPr>
                <w:webHidden/>
                <w:rStyle w:val="IndexLink"/>
                <w:rtl w:val="true"/>
              </w:rPr>
              <w:t>عبادت پنهان عاشقان خدا</w:t>
            </w:r>
            <w:r>
              <w:rPr>
                <w:rStyle w:val="IndexLink"/>
                <w:rtl w:val="true"/>
              </w:rPr>
              <w:tab/>
            </w:r>
            <w:r>
              <w:rPr>
                <w:rStyle w:val="IndexLink"/>
              </w:rPr>
              <w:t>198</w:t>
            </w:r>
          </w:hyperlink>
        </w:p>
        <w:p>
          <w:pPr>
            <w:pStyle w:val="Contents3"/>
            <w:tabs>
              <w:tab w:val="clear" w:pos="8459"/>
              <w:tab w:val="right" w:pos="9026" w:leader="dot"/>
            </w:tabs>
            <w:rPr/>
          </w:pPr>
          <w:hyperlink w:anchor="__RefHeading___Toc219071_653776707">
            <w:r>
              <w:rPr>
                <w:webHidden/>
                <w:rStyle w:val="IndexLink"/>
                <w:rtl w:val="true"/>
              </w:rPr>
              <w:t>عبادت خائفانه امیر المؤمنین</w:t>
            </w:r>
            <w:r>
              <w:rPr>
                <w:rStyle w:val="IndexLink"/>
                <w:rtl w:val="true"/>
              </w:rPr>
              <w:tab/>
            </w:r>
            <w:r>
              <w:rPr>
                <w:rStyle w:val="IndexLink"/>
              </w:rPr>
              <w:t>199</w:t>
            </w:r>
          </w:hyperlink>
        </w:p>
        <w:p>
          <w:pPr>
            <w:pStyle w:val="Contents2"/>
            <w:tabs>
              <w:tab w:val="clear" w:pos="8743"/>
              <w:tab w:val="right" w:pos="9026" w:leader="dot"/>
            </w:tabs>
            <w:rPr/>
          </w:pPr>
          <w:hyperlink w:anchor="__RefHeading___Toc219073_653776707">
            <w:r>
              <w:rPr>
                <w:webHidden/>
                <w:rStyle w:val="IndexLink"/>
                <w:rtl w:val="true"/>
              </w:rPr>
              <w:t>انتخاب برترهدایت انسان، اختیار یا جبر</w:t>
            </w:r>
            <w:r>
              <w:rPr>
                <w:rStyle w:val="IndexLink"/>
                <w:rtl w:val="true"/>
              </w:rPr>
              <w:tab/>
            </w:r>
            <w:r>
              <w:rPr>
                <w:rStyle w:val="IndexLink"/>
              </w:rPr>
              <w:t>201</w:t>
            </w:r>
          </w:hyperlink>
        </w:p>
        <w:p>
          <w:pPr>
            <w:pStyle w:val="Contents3"/>
            <w:tabs>
              <w:tab w:val="clear" w:pos="8459"/>
              <w:tab w:val="right" w:pos="9026" w:leader="dot"/>
            </w:tabs>
            <w:rPr/>
          </w:pPr>
          <w:hyperlink w:anchor="__RefHeading___Toc219075_653776707">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219077_653776707">
            <w:r>
              <w:rPr>
                <w:webHidden/>
                <w:rStyle w:val="IndexLink"/>
                <w:rtl w:val="true"/>
              </w:rPr>
              <w:t>بی ارزشی هدایت اجباری</w:t>
            </w:r>
            <w:r>
              <w:rPr>
                <w:rStyle w:val="IndexLink"/>
                <w:rtl w:val="true"/>
              </w:rPr>
              <w:tab/>
            </w:r>
            <w:r>
              <w:rPr>
                <w:rStyle w:val="IndexLink"/>
              </w:rPr>
              <w:t>203</w:t>
            </w:r>
          </w:hyperlink>
        </w:p>
        <w:p>
          <w:pPr>
            <w:pStyle w:val="Contents3"/>
            <w:tabs>
              <w:tab w:val="clear" w:pos="8459"/>
              <w:tab w:val="right" w:pos="9026" w:leader="dot"/>
            </w:tabs>
            <w:rPr/>
          </w:pPr>
          <w:hyperlink w:anchor="__RefHeading___Toc219079_653776707">
            <w:r>
              <w:rPr>
                <w:webHidden/>
                <w:rStyle w:val="IndexLink"/>
                <w:rtl w:val="true"/>
              </w:rPr>
              <w:t>با ارزش بودن هدایت اختیاری</w:t>
            </w:r>
            <w:r>
              <w:rPr>
                <w:rStyle w:val="IndexLink"/>
                <w:rtl w:val="true"/>
              </w:rPr>
              <w:tab/>
            </w:r>
            <w:r>
              <w:rPr>
                <w:rStyle w:val="IndexLink"/>
              </w:rPr>
              <w:t>205</w:t>
            </w:r>
          </w:hyperlink>
        </w:p>
        <w:p>
          <w:pPr>
            <w:pStyle w:val="Contents3"/>
            <w:tabs>
              <w:tab w:val="clear" w:pos="8459"/>
              <w:tab w:val="right" w:pos="9026" w:leader="dot"/>
            </w:tabs>
            <w:rPr/>
          </w:pPr>
          <w:hyperlink w:anchor="__RefHeading___Toc219081_653776707">
            <w:r>
              <w:rPr>
                <w:webHidden/>
                <w:rStyle w:val="IndexLink"/>
                <w:rtl w:val="true"/>
              </w:rPr>
              <w:t>هدایت در پیروی از علی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19083_653776707">
            <w:r>
              <w:rPr>
                <w:webHidden/>
                <w:rStyle w:val="IndexLink"/>
                <w:rtl w:val="true"/>
              </w:rPr>
              <w:t>ضلالت دشمنان و صبر امیرالمؤمنین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19085_653776707">
            <w:r>
              <w:rPr>
                <w:webHidden/>
                <w:rStyle w:val="IndexLink"/>
                <w:rtl w:val="true"/>
              </w:rPr>
              <w:t>صبر اولین و آخرین مظلوم عالم</w:t>
            </w:r>
            <w:r>
              <w:rPr>
                <w:rStyle w:val="IndexLink"/>
                <w:rtl w:val="true"/>
              </w:rPr>
              <w:tab/>
            </w:r>
            <w:r>
              <w:rPr>
                <w:rStyle w:val="IndexLink"/>
              </w:rPr>
              <w:t>213</w:t>
            </w:r>
          </w:hyperlink>
        </w:p>
        <w:p>
          <w:pPr>
            <w:pStyle w:val="Contents2"/>
            <w:tabs>
              <w:tab w:val="clear" w:pos="8743"/>
              <w:tab w:val="right" w:pos="9026" w:leader="dot"/>
            </w:tabs>
            <w:rPr/>
          </w:pPr>
          <w:hyperlink w:anchor="__RefHeading___Toc219087_653776707">
            <w:r>
              <w:rPr>
                <w:webHidden/>
                <w:rStyle w:val="IndexLink"/>
                <w:rtl w:val="true"/>
              </w:rPr>
              <w:t>ساختار وجودی خلقت علی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19089_653776707">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19091_653776707">
            <w:r>
              <w:rPr>
                <w:webHidden/>
                <w:rStyle w:val="IndexLink"/>
                <w:rtl w:val="true"/>
              </w:rPr>
              <w:t>مقام و عظمت امامت امیرالمؤمنین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219093_653776707">
            <w:r>
              <w:rPr>
                <w:webHidden/>
                <w:rStyle w:val="IndexLink"/>
                <w:rtl w:val="true"/>
              </w:rPr>
              <w:t>علم ، دانایی و ظرفیت علی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219095_653776707">
            <w:r>
              <w:rPr>
                <w:webHidden/>
                <w:rStyle w:val="IndexLink"/>
                <w:rtl w:val="true"/>
              </w:rPr>
              <w:t>وصیت امام علی علیه السلام به امام حسن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19097_653776707">
            <w:r>
              <w:rPr>
                <w:webHidden/>
                <w:rStyle w:val="IndexLink"/>
                <w:rtl w:val="true"/>
              </w:rPr>
              <w:t>علی علیه السلام پروش یافته قرآن</w:t>
            </w:r>
            <w:r>
              <w:rPr>
                <w:rStyle w:val="IndexLink"/>
                <w:rtl w:val="true"/>
              </w:rPr>
              <w:tab/>
            </w:r>
            <w:r>
              <w:rPr>
                <w:rStyle w:val="IndexLink"/>
              </w:rPr>
              <w:t>222</w:t>
            </w:r>
          </w:hyperlink>
        </w:p>
        <w:p>
          <w:pPr>
            <w:pStyle w:val="Contents3"/>
            <w:tabs>
              <w:tab w:val="clear" w:pos="8459"/>
              <w:tab w:val="right" w:pos="9026" w:leader="dot"/>
            </w:tabs>
            <w:rPr/>
          </w:pPr>
          <w:hyperlink w:anchor="__RefHeading___Toc219099_653776707">
            <w:r>
              <w:rPr>
                <w:webHidden/>
                <w:rStyle w:val="IndexLink"/>
                <w:rtl w:val="true"/>
              </w:rPr>
              <w:t>پیغمبر صلی الله علیه وآله سومین معمار وجود علی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219101_653776707">
            <w:r>
              <w:rPr>
                <w:webHidden/>
                <w:rStyle w:val="IndexLink"/>
                <w:rtl w:val="true"/>
              </w:rPr>
              <w:t>اجتناب از گناه صبر و استقامت در برابر گناه</w:t>
            </w:r>
            <w:r>
              <w:rPr>
                <w:rStyle w:val="IndexLink"/>
                <w:rtl w:val="true"/>
              </w:rPr>
              <w:tab/>
            </w:r>
            <w:r>
              <w:rPr>
                <w:rStyle w:val="IndexLink"/>
              </w:rPr>
              <w:t>225</w:t>
            </w:r>
          </w:hyperlink>
        </w:p>
        <w:p>
          <w:pPr>
            <w:pStyle w:val="Contents3"/>
            <w:tabs>
              <w:tab w:val="clear" w:pos="8459"/>
              <w:tab w:val="right" w:pos="9026" w:leader="dot"/>
            </w:tabs>
            <w:rPr/>
          </w:pPr>
          <w:hyperlink w:anchor="__RefHeading___Toc219103_653776707">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19105_653776707">
            <w:r>
              <w:rPr>
                <w:webHidden/>
                <w:rStyle w:val="IndexLink"/>
                <w:rtl w:val="true"/>
              </w:rPr>
              <w:t>نجات اسلام توسط سید الشهدا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19107_653776707">
            <w:r>
              <w:rPr>
                <w:webHidden/>
                <w:rStyle w:val="IndexLink"/>
                <w:rtl w:val="true"/>
              </w:rPr>
              <w:t>صبر انسان در برابر گناه</w:t>
            </w:r>
            <w:r>
              <w:rPr>
                <w:rStyle w:val="IndexLink"/>
                <w:rtl w:val="true"/>
              </w:rPr>
              <w:tab/>
            </w:r>
            <w:r>
              <w:rPr>
                <w:rStyle w:val="IndexLink"/>
              </w:rPr>
              <w:t>228</w:t>
            </w:r>
          </w:hyperlink>
        </w:p>
        <w:p>
          <w:pPr>
            <w:pStyle w:val="Contents3"/>
            <w:tabs>
              <w:tab w:val="clear" w:pos="8459"/>
              <w:tab w:val="right" w:pos="9026" w:leader="dot"/>
            </w:tabs>
            <w:rPr/>
          </w:pPr>
          <w:hyperlink w:anchor="__RefHeading___Toc219109_653776707">
            <w:r>
              <w:rPr>
                <w:webHidden/>
                <w:rStyle w:val="IndexLink"/>
                <w:rtl w:val="true"/>
              </w:rPr>
              <w:t>حقیقت و باطن حرام نزد اولیا</w:t>
            </w:r>
            <w:r>
              <w:rPr>
                <w:rStyle w:val="IndexLink"/>
                <w:rtl w:val="true"/>
              </w:rPr>
              <w:tab/>
            </w:r>
            <w:r>
              <w:rPr>
                <w:rStyle w:val="IndexLink"/>
              </w:rPr>
              <w:t>229</w:t>
            </w:r>
          </w:hyperlink>
        </w:p>
        <w:p>
          <w:pPr>
            <w:pStyle w:val="Contents3"/>
            <w:tabs>
              <w:tab w:val="clear" w:pos="8459"/>
              <w:tab w:val="right" w:pos="9026" w:leader="dot"/>
            </w:tabs>
            <w:rPr/>
          </w:pPr>
          <w:hyperlink w:anchor="__RefHeading___Toc219111_653776707">
            <w:r>
              <w:rPr>
                <w:webHidden/>
                <w:rStyle w:val="IndexLink"/>
                <w:rtl w:val="true"/>
              </w:rPr>
              <w:t>مال حرام ؛مار و عقرب جهنم</w:t>
            </w:r>
            <w:r>
              <w:rPr>
                <w:rStyle w:val="IndexLink"/>
                <w:rtl w:val="true"/>
              </w:rPr>
              <w:tab/>
            </w:r>
            <w:r>
              <w:rPr>
                <w:rStyle w:val="IndexLink"/>
              </w:rPr>
              <w:t>232</w:t>
            </w:r>
          </w:hyperlink>
        </w:p>
        <w:p>
          <w:pPr>
            <w:pStyle w:val="Contents3"/>
            <w:tabs>
              <w:tab w:val="clear" w:pos="8459"/>
              <w:tab w:val="right" w:pos="9026" w:leader="dot"/>
            </w:tabs>
            <w:rPr/>
          </w:pPr>
          <w:hyperlink w:anchor="__RefHeading___Toc219113_653776707">
            <w:r>
              <w:rPr>
                <w:webHidden/>
                <w:rStyle w:val="IndexLink"/>
                <w:rtl w:val="true"/>
              </w:rPr>
              <w:t>قدردانی از شب قدر</w:t>
            </w:r>
            <w:r>
              <w:rPr>
                <w:rStyle w:val="IndexLink"/>
                <w:rtl w:val="true"/>
              </w:rPr>
              <w:tab/>
            </w:r>
            <w:r>
              <w:rPr>
                <w:rStyle w:val="IndexLink"/>
              </w:rPr>
              <w:t>233</w:t>
            </w:r>
          </w:hyperlink>
        </w:p>
        <w:p>
          <w:pPr>
            <w:pStyle w:val="Contents2"/>
            <w:tabs>
              <w:tab w:val="clear" w:pos="8743"/>
              <w:tab w:val="right" w:pos="9026" w:leader="dot"/>
            </w:tabs>
            <w:rPr/>
          </w:pPr>
          <w:hyperlink w:anchor="__RefHeading___Toc219115_653776707">
            <w:r>
              <w:rPr>
                <w:webHidden/>
                <w:rStyle w:val="IndexLink"/>
                <w:rtl w:val="true"/>
              </w:rPr>
              <w:t>حقیقت صبرپاداش صابران نزد پروردگار</w:t>
            </w:r>
            <w:r>
              <w:rPr>
                <w:rStyle w:val="IndexLink"/>
                <w:rtl w:val="true"/>
              </w:rPr>
              <w:tab/>
            </w:r>
            <w:r>
              <w:rPr>
                <w:rStyle w:val="IndexLink"/>
              </w:rPr>
              <w:t>234</w:t>
            </w:r>
          </w:hyperlink>
        </w:p>
        <w:p>
          <w:pPr>
            <w:pStyle w:val="Contents3"/>
            <w:tabs>
              <w:tab w:val="clear" w:pos="8459"/>
              <w:tab w:val="right" w:pos="9026" w:leader="dot"/>
            </w:tabs>
            <w:rPr/>
          </w:pPr>
          <w:hyperlink w:anchor="__RefHeading___Toc219117_653776707">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19119_653776707">
            <w:r>
              <w:rPr>
                <w:webHidden/>
                <w:rStyle w:val="IndexLink"/>
                <w:rtl w:val="true"/>
              </w:rPr>
              <w:t>مخالفت دین با جنگ طلبی</w:t>
            </w:r>
            <w:r>
              <w:rPr>
                <w:rStyle w:val="IndexLink"/>
                <w:rtl w:val="true"/>
              </w:rPr>
              <w:tab/>
            </w:r>
            <w:r>
              <w:rPr>
                <w:rStyle w:val="IndexLink"/>
              </w:rPr>
              <w:t>235</w:t>
            </w:r>
          </w:hyperlink>
        </w:p>
        <w:p>
          <w:pPr>
            <w:pStyle w:val="Contents3"/>
            <w:tabs>
              <w:tab w:val="clear" w:pos="8459"/>
              <w:tab w:val="right" w:pos="9026" w:leader="dot"/>
            </w:tabs>
            <w:rPr/>
          </w:pPr>
          <w:hyperlink w:anchor="__RefHeading___Toc219121_653776707">
            <w:r>
              <w:rPr>
                <w:webHidden/>
                <w:rStyle w:val="IndexLink"/>
                <w:rtl w:val="true"/>
              </w:rPr>
              <w:t>نجات دلقک دربار فرعون از عذاب</w:t>
            </w:r>
            <w:r>
              <w:rPr>
                <w:rStyle w:val="IndexLink"/>
                <w:rtl w:val="true"/>
              </w:rPr>
              <w:tab/>
            </w:r>
            <w:r>
              <w:rPr>
                <w:rStyle w:val="IndexLink"/>
              </w:rPr>
              <w:t>238</w:t>
            </w:r>
          </w:hyperlink>
        </w:p>
        <w:p>
          <w:pPr>
            <w:pStyle w:val="Contents3"/>
            <w:tabs>
              <w:tab w:val="clear" w:pos="8459"/>
              <w:tab w:val="right" w:pos="9026" w:leader="dot"/>
            </w:tabs>
            <w:rPr/>
          </w:pPr>
          <w:hyperlink w:anchor="__RefHeading___Toc219123_653776707">
            <w:r>
              <w:rPr>
                <w:webHidden/>
                <w:rStyle w:val="IndexLink"/>
                <w:rtl w:val="true"/>
              </w:rPr>
              <w:t>کفایت خدابر بندگان</w:t>
            </w:r>
            <w:r>
              <w:rPr>
                <w:rStyle w:val="IndexLink"/>
                <w:rtl w:val="true"/>
              </w:rPr>
              <w:tab/>
            </w:r>
            <w:r>
              <w:rPr>
                <w:rStyle w:val="IndexLink"/>
              </w:rPr>
              <w:t>240</w:t>
            </w:r>
          </w:hyperlink>
        </w:p>
        <w:p>
          <w:pPr>
            <w:pStyle w:val="Contents3"/>
            <w:tabs>
              <w:tab w:val="clear" w:pos="8459"/>
              <w:tab w:val="right" w:pos="9026" w:leader="dot"/>
            </w:tabs>
            <w:rPr/>
          </w:pPr>
          <w:hyperlink w:anchor="__RefHeading___Toc219125_653776707">
            <w:r>
              <w:rPr>
                <w:webHidden/>
                <w:rStyle w:val="IndexLink"/>
                <w:rtl w:val="true"/>
              </w:rPr>
              <w:t>دنباله حکایت موسی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219127_653776707">
            <w:r>
              <w:rPr>
                <w:webHidden/>
                <w:rStyle w:val="IndexLink"/>
                <w:rtl w:val="true"/>
              </w:rPr>
              <w:t>صبر لشگر حضرت داود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19129_653776707">
            <w:r>
              <w:rPr>
                <w:webHidden/>
                <w:rStyle w:val="IndexLink"/>
                <w:rtl w:val="true"/>
              </w:rPr>
              <w:t>مظهر صبر درکربلا</w:t>
            </w:r>
            <w:r>
              <w:rPr>
                <w:rStyle w:val="IndexLink"/>
                <w:rtl w:val="true"/>
              </w:rPr>
              <w:tab/>
            </w:r>
            <w:r>
              <w:rPr>
                <w:rStyle w:val="IndexLink"/>
              </w:rPr>
              <w:t>242</w:t>
            </w:r>
          </w:hyperlink>
        </w:p>
        <w:p>
          <w:pPr>
            <w:pStyle w:val="Contents2"/>
            <w:tabs>
              <w:tab w:val="clear" w:pos="8743"/>
              <w:tab w:val="right" w:pos="9026" w:leader="dot"/>
            </w:tabs>
            <w:rPr/>
          </w:pPr>
          <w:hyperlink w:anchor="__RefHeading___Toc219131_653776707">
            <w:r>
              <w:rPr>
                <w:webHidden/>
                <w:rStyle w:val="IndexLink"/>
                <w:rtl w:val="true"/>
              </w:rPr>
              <w:t>پاداش صبرباور آیات قرآن کریم</w:t>
            </w:r>
            <w:r>
              <w:rPr>
                <w:rStyle w:val="IndexLink"/>
                <w:rtl w:val="true"/>
              </w:rPr>
              <w:tab/>
            </w:r>
            <w:r>
              <w:rPr>
                <w:rStyle w:val="IndexLink"/>
              </w:rPr>
              <w:t>244</w:t>
            </w:r>
          </w:hyperlink>
        </w:p>
        <w:p>
          <w:pPr>
            <w:pStyle w:val="Contents3"/>
            <w:tabs>
              <w:tab w:val="clear" w:pos="8459"/>
              <w:tab w:val="right" w:pos="9026" w:leader="dot"/>
            </w:tabs>
            <w:rPr/>
          </w:pPr>
          <w:hyperlink w:anchor="__RefHeading___Toc219133_65377670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19135_653776707">
            <w:r>
              <w:rPr>
                <w:webHidden/>
                <w:rStyle w:val="IndexLink"/>
                <w:rtl w:val="true"/>
              </w:rPr>
              <w:t>لزوم صبر بر عالمان دینی</w:t>
            </w:r>
            <w:r>
              <w:rPr>
                <w:rStyle w:val="IndexLink"/>
                <w:rtl w:val="true"/>
              </w:rPr>
              <w:tab/>
            </w:r>
            <w:r>
              <w:rPr>
                <w:rStyle w:val="IndexLink"/>
              </w:rPr>
              <w:t>248</w:t>
            </w:r>
          </w:hyperlink>
        </w:p>
        <w:p>
          <w:pPr>
            <w:pStyle w:val="Contents3"/>
            <w:tabs>
              <w:tab w:val="clear" w:pos="8459"/>
              <w:tab w:val="right" w:pos="9026" w:leader="dot"/>
            </w:tabs>
            <w:rPr/>
          </w:pPr>
          <w:hyperlink w:anchor="__RefHeading___Toc219137_653776707">
            <w:r>
              <w:rPr>
                <w:webHidden/>
                <w:rStyle w:val="IndexLink"/>
                <w:rtl w:val="true"/>
              </w:rPr>
              <w:t>تحدی قرآن در برابر تمام انس و جنّ</w:t>
            </w:r>
            <w:r>
              <w:rPr>
                <w:rStyle w:val="IndexLink"/>
                <w:rtl w:val="true"/>
              </w:rPr>
              <w:tab/>
            </w:r>
            <w:r>
              <w:rPr>
                <w:rStyle w:val="IndexLink"/>
              </w:rPr>
              <w:t>251</w:t>
            </w:r>
          </w:hyperlink>
        </w:p>
        <w:p>
          <w:pPr>
            <w:pStyle w:val="Contents3"/>
            <w:tabs>
              <w:tab w:val="clear" w:pos="8459"/>
              <w:tab w:val="right" w:pos="9026" w:leader="dot"/>
            </w:tabs>
            <w:rPr/>
          </w:pPr>
          <w:hyperlink w:anchor="__RefHeading___Toc219139_653776707">
            <w:r>
              <w:rPr>
                <w:webHidden/>
                <w:rStyle w:val="IndexLink"/>
                <w:rtl w:val="true"/>
              </w:rPr>
              <w:t xml:space="preserve">ثمره باور قرآن به عنوان </w:t>
            </w:r>
            <w:r>
              <w:rPr>
                <w:rStyle w:val="IndexLink"/>
                <w:rtl w:val="true"/>
              </w:rPr>
              <w:t>«</w:t>
            </w:r>
            <w:r>
              <w:rPr>
                <w:rStyle w:val="IndexLink"/>
                <w:rtl w:val="true"/>
              </w:rPr>
              <w:t>کلام الله</w:t>
            </w:r>
            <w:r>
              <w:rPr>
                <w:rStyle w:val="IndexLink"/>
                <w:rtl w:val="true"/>
              </w:rPr>
              <w:t>»</w:t>
              <w:tab/>
            </w:r>
            <w:r>
              <w:rPr>
                <w:rStyle w:val="IndexLink"/>
              </w:rPr>
              <w:t>252</w:t>
            </w:r>
          </w:hyperlink>
        </w:p>
        <w:p>
          <w:pPr>
            <w:pStyle w:val="Contents3"/>
            <w:tabs>
              <w:tab w:val="clear" w:pos="8459"/>
              <w:tab w:val="right" w:pos="9026" w:leader="dot"/>
            </w:tabs>
            <w:rPr/>
          </w:pPr>
          <w:hyperlink w:anchor="__RefHeading___Toc219141_653776707">
            <w:r>
              <w:rPr>
                <w:webHidden/>
                <w:rStyle w:val="IndexLink"/>
                <w:rtl w:val="true"/>
              </w:rPr>
              <w:t>بررسی آیاتی در مورد صابران</w:t>
            </w:r>
            <w:r>
              <w:rPr>
                <w:rStyle w:val="IndexLink"/>
                <w:rtl w:val="true"/>
              </w:rPr>
              <w:tab/>
            </w:r>
            <w:r>
              <w:rPr>
                <w:rStyle w:val="IndexLink"/>
              </w:rPr>
              <w:t>253</w:t>
            </w:r>
          </w:hyperlink>
        </w:p>
        <w:p>
          <w:pPr>
            <w:pStyle w:val="Contents3"/>
            <w:tabs>
              <w:tab w:val="clear" w:pos="8459"/>
              <w:tab w:val="right" w:pos="9026" w:leader="dot"/>
            </w:tabs>
            <w:rPr/>
          </w:pPr>
          <w:hyperlink w:anchor="__RefHeading___Toc219143_653776707">
            <w:r>
              <w:rPr>
                <w:webHidden/>
                <w:rStyle w:val="IndexLink"/>
                <w:rtl w:val="true"/>
              </w:rPr>
              <w:t>بشارت بهشت بر صابران</w:t>
            </w:r>
            <w:r>
              <w:rPr>
                <w:rStyle w:val="IndexLink"/>
                <w:rtl w:val="true"/>
              </w:rPr>
              <w:tab/>
            </w:r>
            <w:r>
              <w:rPr>
                <w:rStyle w:val="IndexLink"/>
              </w:rPr>
              <w:t>254</w:t>
            </w:r>
          </w:hyperlink>
        </w:p>
        <w:p>
          <w:pPr>
            <w:pStyle w:val="Contents3"/>
            <w:tabs>
              <w:tab w:val="clear" w:pos="8459"/>
              <w:tab w:val="right" w:pos="9026" w:leader="dot"/>
            </w:tabs>
            <w:rPr/>
          </w:pPr>
          <w:hyperlink w:anchor="__RefHeading___Toc219145_653776707">
            <w:r>
              <w:rPr>
                <w:webHidden/>
                <w:rStyle w:val="IndexLink"/>
                <w:rtl w:val="true"/>
              </w:rPr>
              <w:t>همراهی فرشتگان با صابران</w:t>
            </w:r>
            <w:r>
              <w:rPr>
                <w:rStyle w:val="IndexLink"/>
                <w:rtl w:val="true"/>
              </w:rPr>
              <w:tab/>
            </w:r>
            <w:r>
              <w:rPr>
                <w:rStyle w:val="IndexLink"/>
              </w:rPr>
              <w:t>255</w:t>
            </w:r>
          </w:hyperlink>
        </w:p>
        <w:p>
          <w:pPr>
            <w:pStyle w:val="Contents2"/>
            <w:tabs>
              <w:tab w:val="clear" w:pos="8743"/>
              <w:tab w:val="right" w:pos="9026" w:leader="dot"/>
            </w:tabs>
            <w:rPr/>
          </w:pPr>
          <w:hyperlink w:anchor="__RefHeading___Toc219147_653776707">
            <w:r>
              <w:rPr>
                <w:webHidden/>
                <w:rStyle w:val="IndexLink"/>
                <w:rtl w:val="true"/>
              </w:rPr>
              <w:t>چهار گوهر نابخصوصیات چهارگانه اهل معرفت</w:t>
            </w:r>
            <w:r>
              <w:rPr>
                <w:rStyle w:val="IndexLink"/>
                <w:rtl w:val="true"/>
              </w:rPr>
              <w:tab/>
            </w:r>
            <w:r>
              <w:rPr>
                <w:rStyle w:val="IndexLink"/>
              </w:rPr>
              <w:t>256</w:t>
            </w:r>
          </w:hyperlink>
        </w:p>
        <w:p>
          <w:pPr>
            <w:pStyle w:val="Contents3"/>
            <w:tabs>
              <w:tab w:val="clear" w:pos="8459"/>
              <w:tab w:val="right" w:pos="9026" w:leader="dot"/>
            </w:tabs>
            <w:rPr/>
          </w:pPr>
          <w:hyperlink w:anchor="__RefHeading___Toc219149_653776707">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219151_653776707">
            <w:r>
              <w:rPr>
                <w:webHidden/>
                <w:rStyle w:val="IndexLink"/>
                <w:rtl w:val="true"/>
              </w:rPr>
              <w:t>ادب در پیشگاه خدا</w:t>
            </w:r>
            <w:r>
              <w:rPr>
                <w:rStyle w:val="IndexLink"/>
                <w:rtl w:val="true"/>
              </w:rPr>
              <w:tab/>
            </w:r>
            <w:r>
              <w:rPr>
                <w:rStyle w:val="IndexLink"/>
              </w:rPr>
              <w:t>258</w:t>
            </w:r>
          </w:hyperlink>
        </w:p>
        <w:p>
          <w:pPr>
            <w:pStyle w:val="Contents3"/>
            <w:tabs>
              <w:tab w:val="clear" w:pos="8459"/>
              <w:tab w:val="right" w:pos="9026" w:leader="dot"/>
            </w:tabs>
            <w:rPr/>
          </w:pPr>
          <w:hyperlink w:anchor="__RefHeading___Toc219153_653776707">
            <w:r>
              <w:rPr>
                <w:webHidden/>
                <w:rStyle w:val="IndexLink"/>
                <w:rtl w:val="true"/>
              </w:rPr>
              <w:t>صلاح ، پاداش اصلاح مؤمنین</w:t>
            </w:r>
            <w:r>
              <w:rPr>
                <w:rStyle w:val="IndexLink"/>
                <w:rtl w:val="true"/>
              </w:rPr>
              <w:tab/>
            </w:r>
            <w:r>
              <w:rPr>
                <w:rStyle w:val="IndexLink"/>
              </w:rPr>
              <w:t>261</w:t>
            </w:r>
          </w:hyperlink>
        </w:p>
        <w:p>
          <w:pPr>
            <w:pStyle w:val="Contents3"/>
            <w:tabs>
              <w:tab w:val="clear" w:pos="8459"/>
              <w:tab w:val="right" w:pos="9026" w:leader="dot"/>
            </w:tabs>
            <w:rPr/>
          </w:pPr>
          <w:hyperlink w:anchor="__RefHeading___Toc219155_653776707">
            <w:r>
              <w:rPr>
                <w:webHidden/>
                <w:rStyle w:val="IndexLink"/>
                <w:rtl w:val="true"/>
              </w:rPr>
              <w:t>نمونه هایی از صلاح عقلی امیرالمؤمنین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219157_653776707">
            <w:r>
              <w:rPr>
                <w:webHidden/>
                <w:rStyle w:val="IndexLink"/>
                <w:rtl w:val="true"/>
              </w:rPr>
              <w:t>کمک رسانی به امیرالمؤمنین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19159_653776707">
            <w:r>
              <w:rPr>
                <w:webHidden/>
                <w:rStyle w:val="IndexLink"/>
                <w:rtl w:val="true"/>
              </w:rPr>
              <w:t>دستور العمل امیرالمؤمنین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219161_653776707">
            <w:r>
              <w:rPr>
                <w:webHidden/>
                <w:rStyle w:val="IndexLink"/>
                <w:rtl w:val="true"/>
              </w:rPr>
              <w:t>زهد و تقوای بی بدیل امیرالمؤمنین علیه 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219163_653776707">
            <w:r>
              <w:rPr>
                <w:webHidden/>
                <w:rStyle w:val="IndexLink"/>
                <w:rtl w:val="true"/>
              </w:rPr>
              <w:t>ارزش صبرصبر در مقابل گناهان مالی</w:t>
            </w:r>
            <w:r>
              <w:rPr>
                <w:rStyle w:val="IndexLink"/>
                <w:rtl w:val="true"/>
              </w:rPr>
              <w:tab/>
            </w:r>
            <w:r>
              <w:rPr>
                <w:rStyle w:val="IndexLink"/>
              </w:rPr>
              <w:t>267</w:t>
            </w:r>
          </w:hyperlink>
        </w:p>
        <w:p>
          <w:pPr>
            <w:pStyle w:val="Contents3"/>
            <w:tabs>
              <w:tab w:val="clear" w:pos="8459"/>
              <w:tab w:val="right" w:pos="9026" w:leader="dot"/>
            </w:tabs>
            <w:rPr/>
          </w:pPr>
          <w:hyperlink w:anchor="__RefHeading___Toc219165_65377670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19167_653776707">
            <w:r>
              <w:rPr>
                <w:webHidden/>
                <w:rStyle w:val="IndexLink"/>
                <w:rtl w:val="true"/>
              </w:rPr>
              <w:t>جبران ربا خواری پدر</w:t>
            </w:r>
            <w:r>
              <w:rPr>
                <w:rStyle w:val="IndexLink"/>
                <w:rtl w:val="true"/>
              </w:rPr>
              <w:tab/>
            </w:r>
            <w:r>
              <w:rPr>
                <w:rStyle w:val="IndexLink"/>
              </w:rPr>
              <w:t>269</w:t>
            </w:r>
          </w:hyperlink>
        </w:p>
        <w:p>
          <w:pPr>
            <w:pStyle w:val="Contents3"/>
            <w:tabs>
              <w:tab w:val="clear" w:pos="8459"/>
              <w:tab w:val="right" w:pos="9026" w:leader="dot"/>
            </w:tabs>
            <w:rPr/>
          </w:pPr>
          <w:hyperlink w:anchor="__RefHeading___Toc219169_653776707">
            <w:r>
              <w:rPr>
                <w:webHidden/>
                <w:rStyle w:val="IndexLink"/>
                <w:rtl w:val="true"/>
              </w:rPr>
              <w:t>جنگ خدا و پیامبر صلی الله علیه وآله با رباخوار</w:t>
            </w:r>
            <w:r>
              <w:rPr>
                <w:rStyle w:val="IndexLink"/>
                <w:rtl w:val="true"/>
              </w:rPr>
              <w:tab/>
            </w:r>
            <w:r>
              <w:rPr>
                <w:rStyle w:val="IndexLink"/>
              </w:rPr>
              <w:t>270</w:t>
            </w:r>
          </w:hyperlink>
        </w:p>
        <w:p>
          <w:pPr>
            <w:pStyle w:val="Contents3"/>
            <w:tabs>
              <w:tab w:val="clear" w:pos="8459"/>
              <w:tab w:val="right" w:pos="9026" w:leader="dot"/>
            </w:tabs>
            <w:rPr/>
          </w:pPr>
          <w:hyperlink w:anchor="__RefHeading___Toc219171_653776707">
            <w:r>
              <w:rPr>
                <w:webHidden/>
                <w:rStyle w:val="IndexLink"/>
                <w:rtl w:val="true"/>
              </w:rPr>
              <w:t>فریاد امیرالمؤمنین علیه السلام بر تجار</w:t>
            </w:r>
            <w:r>
              <w:rPr>
                <w:rStyle w:val="IndexLink"/>
                <w:rtl w:val="true"/>
              </w:rPr>
              <w:tab/>
            </w:r>
            <w:r>
              <w:rPr>
                <w:rStyle w:val="IndexLink"/>
              </w:rPr>
              <w:t>271</w:t>
            </w:r>
          </w:hyperlink>
        </w:p>
        <w:p>
          <w:pPr>
            <w:pStyle w:val="Contents3"/>
            <w:tabs>
              <w:tab w:val="clear" w:pos="8459"/>
              <w:tab w:val="right" w:pos="9026" w:leader="dot"/>
            </w:tabs>
            <w:rPr/>
          </w:pPr>
          <w:hyperlink w:anchor="__RefHeading___Toc219173_653776707">
            <w:r>
              <w:rPr>
                <w:webHidden/>
                <w:rStyle w:val="IndexLink"/>
                <w:rtl w:val="true"/>
              </w:rPr>
              <w:t>سرانجام تجارت بدون آگاهی</w:t>
            </w:r>
            <w:r>
              <w:rPr>
                <w:rStyle w:val="IndexLink"/>
                <w:rtl w:val="true"/>
              </w:rPr>
              <w:tab/>
            </w:r>
            <w:r>
              <w:rPr>
                <w:rStyle w:val="IndexLink"/>
              </w:rPr>
              <w:t>273</w:t>
            </w:r>
          </w:hyperlink>
        </w:p>
        <w:p>
          <w:pPr>
            <w:pStyle w:val="Contents3"/>
            <w:tabs>
              <w:tab w:val="clear" w:pos="8459"/>
              <w:tab w:val="right" w:pos="9026" w:leader="dot"/>
            </w:tabs>
            <w:rPr/>
          </w:pPr>
          <w:hyperlink w:anchor="__RefHeading___Toc219175_653776707">
            <w:r>
              <w:rPr>
                <w:webHidden/>
                <w:rStyle w:val="IndexLink"/>
                <w:rtl w:val="true"/>
              </w:rPr>
              <w:t>گناه سنگین تر از زنای با محارم</w:t>
            </w:r>
            <w:r>
              <w:rPr>
                <w:rStyle w:val="IndexLink"/>
                <w:rtl w:val="true"/>
              </w:rPr>
              <w:tab/>
            </w:r>
            <w:r>
              <w:rPr>
                <w:rStyle w:val="IndexLink"/>
              </w:rPr>
              <w:t>274</w:t>
            </w:r>
          </w:hyperlink>
        </w:p>
        <w:p>
          <w:pPr>
            <w:pStyle w:val="Contents3"/>
            <w:tabs>
              <w:tab w:val="clear" w:pos="8459"/>
              <w:tab w:val="right" w:pos="9026" w:leader="dot"/>
            </w:tabs>
            <w:rPr/>
          </w:pPr>
          <w:hyperlink w:anchor="__RefHeading___Toc219177_653776707">
            <w:r>
              <w:rPr>
                <w:webHidden/>
                <w:rStyle w:val="IndexLink"/>
                <w:rtl w:val="true"/>
              </w:rPr>
              <w:t>پذیرش توبه در حق دیگری</w:t>
            </w:r>
            <w:r>
              <w:rPr>
                <w:rStyle w:val="IndexLink"/>
                <w:rtl w:val="true"/>
              </w:rPr>
              <w:tab/>
            </w:r>
            <w:r>
              <w:rPr>
                <w:rStyle w:val="IndexLink"/>
              </w:rPr>
              <w:t>275</w:t>
            </w:r>
          </w:hyperlink>
        </w:p>
        <w:p>
          <w:pPr>
            <w:pStyle w:val="Contents3"/>
            <w:tabs>
              <w:tab w:val="clear" w:pos="8459"/>
              <w:tab w:val="right" w:pos="9026" w:leader="dot"/>
            </w:tabs>
            <w:rPr/>
          </w:pPr>
          <w:hyperlink w:anchor="__RefHeading___Toc219179_653776707">
            <w:r>
              <w:rPr>
                <w:webHidden/>
                <w:rStyle w:val="IndexLink"/>
                <w:rtl w:val="true"/>
              </w:rPr>
              <w:t>فشارهای بیرونی برای ارتکاب گناه</w:t>
            </w:r>
            <w:r>
              <w:rPr>
                <w:rStyle w:val="IndexLink"/>
                <w:rtl w:val="true"/>
              </w:rPr>
              <w:tab/>
            </w:r>
            <w:r>
              <w:rPr>
                <w:rStyle w:val="IndexLink"/>
              </w:rPr>
              <w:t>277</w:t>
            </w:r>
          </w:hyperlink>
        </w:p>
        <w:p>
          <w:pPr>
            <w:pStyle w:val="Contents2"/>
            <w:tabs>
              <w:tab w:val="clear" w:pos="8743"/>
              <w:tab w:val="right" w:pos="9026" w:leader="dot"/>
            </w:tabs>
            <w:rPr/>
          </w:pPr>
          <w:hyperlink w:anchor="__RefHeading___Toc219181_653776707">
            <w:r>
              <w:rPr>
                <w:webHidden/>
                <w:rStyle w:val="IndexLink"/>
                <w:rtl w:val="true"/>
              </w:rPr>
              <w:t>ارزش انسانی و عبادی مرکب صبر</w:t>
            </w:r>
            <w:r>
              <w:rPr>
                <w:rStyle w:val="IndexLink"/>
                <w:rtl w:val="true"/>
              </w:rPr>
              <w:tab/>
            </w:r>
            <w:r>
              <w:rPr>
                <w:rStyle w:val="IndexLink"/>
              </w:rPr>
              <w:t>277</w:t>
            </w:r>
          </w:hyperlink>
        </w:p>
        <w:p>
          <w:pPr>
            <w:pStyle w:val="Contents3"/>
            <w:tabs>
              <w:tab w:val="clear" w:pos="8459"/>
              <w:tab w:val="right" w:pos="9026" w:leader="dot"/>
            </w:tabs>
            <w:rPr/>
          </w:pPr>
          <w:hyperlink w:anchor="__RefHeading___Toc219183_65377670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19185_653776707">
            <w:r>
              <w:rPr>
                <w:webHidden/>
                <w:rStyle w:val="IndexLink"/>
                <w:rtl w:val="true"/>
              </w:rPr>
              <w:t>عالم، محضر خدا</w:t>
            </w:r>
            <w:r>
              <w:rPr>
                <w:rStyle w:val="IndexLink"/>
                <w:rtl w:val="true"/>
              </w:rPr>
              <w:tab/>
            </w:r>
            <w:r>
              <w:rPr>
                <w:rStyle w:val="IndexLink"/>
              </w:rPr>
              <w:t>279</w:t>
            </w:r>
          </w:hyperlink>
        </w:p>
        <w:p>
          <w:pPr>
            <w:pStyle w:val="Contents3"/>
            <w:tabs>
              <w:tab w:val="clear" w:pos="8459"/>
              <w:tab w:val="right" w:pos="9026" w:leader="dot"/>
            </w:tabs>
            <w:rPr/>
          </w:pPr>
          <w:hyperlink w:anchor="__RefHeading___Toc219187_653776707">
            <w:r>
              <w:rPr>
                <w:webHidden/>
                <w:rStyle w:val="IndexLink"/>
                <w:rtl w:val="true"/>
              </w:rPr>
              <w:t>جای خلوت برای گناه</w:t>
            </w:r>
            <w:r>
              <w:rPr>
                <w:rStyle w:val="IndexLink"/>
                <w:rtl w:val="true"/>
              </w:rPr>
              <w:tab/>
            </w:r>
            <w:r>
              <w:rPr>
                <w:rStyle w:val="IndexLink"/>
              </w:rPr>
              <w:t>281</w:t>
            </w:r>
          </w:hyperlink>
        </w:p>
        <w:p>
          <w:pPr>
            <w:pStyle w:val="Contents3"/>
            <w:tabs>
              <w:tab w:val="clear" w:pos="8459"/>
              <w:tab w:val="right" w:pos="9026" w:leader="dot"/>
            </w:tabs>
            <w:rPr/>
          </w:pPr>
          <w:hyperlink w:anchor="__RefHeading___Toc219189_653776707">
            <w:r>
              <w:rPr>
                <w:webHidden/>
                <w:rStyle w:val="IndexLink"/>
                <w:rtl w:val="true"/>
              </w:rPr>
              <w:t>کَرم بزرگان در برابر دروغ گویان</w:t>
            </w:r>
            <w:r>
              <w:rPr>
                <w:rStyle w:val="IndexLink"/>
                <w:rtl w:val="true"/>
              </w:rPr>
              <w:tab/>
            </w:r>
            <w:r>
              <w:rPr>
                <w:rStyle w:val="IndexLink"/>
              </w:rPr>
              <w:t>282</w:t>
            </w:r>
          </w:hyperlink>
        </w:p>
        <w:p>
          <w:pPr>
            <w:pStyle w:val="Contents3"/>
            <w:tabs>
              <w:tab w:val="clear" w:pos="8459"/>
              <w:tab w:val="right" w:pos="9026" w:leader="dot"/>
            </w:tabs>
            <w:rPr/>
          </w:pPr>
          <w:hyperlink w:anchor="__RefHeading___Toc219191_653776707">
            <w:r>
              <w:rPr>
                <w:webHidden/>
                <w:rStyle w:val="IndexLink"/>
                <w:rtl w:val="true"/>
              </w:rPr>
              <w:t>کرم ، صبر و عبادت</w:t>
            </w:r>
            <w:r>
              <w:rPr>
                <w:rStyle w:val="IndexLink"/>
                <w:rtl w:val="true"/>
              </w:rPr>
              <w:tab/>
            </w:r>
            <w:r>
              <w:rPr>
                <w:rStyle w:val="IndexLink"/>
              </w:rPr>
              <w:t>284</w:t>
            </w:r>
          </w:hyperlink>
        </w:p>
        <w:p>
          <w:pPr>
            <w:pStyle w:val="Contents2"/>
            <w:tabs>
              <w:tab w:val="clear" w:pos="8743"/>
              <w:tab w:val="right" w:pos="9026" w:leader="dot"/>
            </w:tabs>
            <w:rPr/>
          </w:pPr>
          <w:hyperlink w:anchor="__RefHeading___Toc219193_653776707">
            <w:r>
              <w:rPr>
                <w:webHidden/>
                <w:rStyle w:val="IndexLink"/>
                <w:rtl w:val="true"/>
              </w:rPr>
              <w:t>صبر در برابر هوای نفس</w:t>
            </w:r>
            <w:r>
              <w:rPr>
                <w:rStyle w:val="IndexLink"/>
                <w:rtl w:val="true"/>
              </w:rPr>
              <w:tab/>
            </w:r>
            <w:r>
              <w:rPr>
                <w:rStyle w:val="IndexLink"/>
              </w:rPr>
              <w:t>287</w:t>
            </w:r>
          </w:hyperlink>
        </w:p>
        <w:p>
          <w:pPr>
            <w:pStyle w:val="Contents3"/>
            <w:tabs>
              <w:tab w:val="clear" w:pos="8459"/>
              <w:tab w:val="right" w:pos="9026" w:leader="dot"/>
            </w:tabs>
            <w:rPr/>
          </w:pPr>
          <w:hyperlink w:anchor="__RefHeading___Toc219195_653776707">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19197_653776707">
            <w:r>
              <w:rPr>
                <w:webHidden/>
                <w:rStyle w:val="IndexLink"/>
                <w:rtl w:val="true"/>
              </w:rPr>
              <w:t>دنیا از دیدگاه قرآن و اهل بیت علیهم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19199_653776707">
            <w:r>
              <w:rPr>
                <w:webHidden/>
                <w:rStyle w:val="IndexLink"/>
                <w:rtl w:val="true"/>
              </w:rPr>
              <w:t>کلام فیض کاشانی درباره نفس</w:t>
            </w:r>
            <w:r>
              <w:rPr>
                <w:rStyle w:val="IndexLink"/>
                <w:rtl w:val="true"/>
              </w:rPr>
              <w:tab/>
            </w:r>
            <w:r>
              <w:rPr>
                <w:rStyle w:val="IndexLink"/>
              </w:rPr>
              <w:t>290</w:t>
            </w:r>
          </w:hyperlink>
        </w:p>
        <w:p>
          <w:pPr>
            <w:pStyle w:val="Contents3"/>
            <w:tabs>
              <w:tab w:val="clear" w:pos="8459"/>
              <w:tab w:val="right" w:pos="9026" w:leader="dot"/>
            </w:tabs>
            <w:rPr/>
          </w:pPr>
          <w:hyperlink w:anchor="__RefHeading___Toc219201_653776707">
            <w:r>
              <w:rPr>
                <w:webHidden/>
                <w:rStyle w:val="IndexLink"/>
                <w:rtl w:val="true"/>
              </w:rPr>
              <w:t>دنیا در کلام امیرالمؤمنین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219203_653776707">
            <w:r>
              <w:rPr>
                <w:webHidden/>
                <w:rStyle w:val="IndexLink"/>
                <w:rtl w:val="true"/>
              </w:rPr>
              <w:t>دستیابی به مقامات اولیای الهی</w:t>
            </w:r>
            <w:r>
              <w:rPr>
                <w:rStyle w:val="IndexLink"/>
                <w:rtl w:val="true"/>
              </w:rPr>
              <w:tab/>
            </w:r>
            <w:r>
              <w:rPr>
                <w:rStyle w:val="IndexLink"/>
              </w:rPr>
              <w:t>293</w:t>
            </w:r>
          </w:hyperlink>
        </w:p>
        <w:p>
          <w:pPr>
            <w:pStyle w:val="Contents3"/>
            <w:tabs>
              <w:tab w:val="clear" w:pos="8459"/>
              <w:tab w:val="right" w:pos="9026" w:leader="dot"/>
            </w:tabs>
            <w:rPr/>
          </w:pPr>
          <w:hyperlink w:anchor="__RefHeading___Toc219205_653776707">
            <w:r>
              <w:rPr>
                <w:webHidden/>
                <w:rStyle w:val="IndexLink"/>
                <w:rtl w:val="true"/>
              </w:rPr>
              <w:t>صبر در برابر آزمایش های الهی</w:t>
            </w:r>
            <w:r>
              <w:rPr>
                <w:rStyle w:val="IndexLink"/>
                <w:rtl w:val="true"/>
              </w:rPr>
              <w:tab/>
            </w:r>
            <w:r>
              <w:rPr>
                <w:rStyle w:val="IndexLink"/>
              </w:rPr>
              <w:t>295</w:t>
            </w:r>
          </w:hyperlink>
        </w:p>
        <w:p>
          <w:pPr>
            <w:pStyle w:val="Contents3"/>
            <w:tabs>
              <w:tab w:val="clear" w:pos="8459"/>
              <w:tab w:val="right" w:pos="9026" w:leader="dot"/>
            </w:tabs>
            <w:rPr/>
          </w:pPr>
          <w:hyperlink w:anchor="__RefHeading___Toc219207_653776707">
            <w:r>
              <w:rPr>
                <w:webHidden/>
                <w:rStyle w:val="IndexLink"/>
                <w:rtl w:val="true"/>
              </w:rPr>
              <w:t>آزمایش پنج گانه انسان</w:t>
            </w:r>
            <w:r>
              <w:rPr>
                <w:rStyle w:val="IndexLink"/>
                <w:rtl w:val="true"/>
              </w:rPr>
              <w:tab/>
            </w:r>
            <w:r>
              <w:rPr>
                <w:rStyle w:val="IndexLink"/>
              </w:rPr>
              <w:t>296</w:t>
            </w:r>
          </w:hyperlink>
        </w:p>
        <w:p>
          <w:pPr>
            <w:pStyle w:val="Contents3"/>
            <w:tabs>
              <w:tab w:val="clear" w:pos="8459"/>
              <w:tab w:val="right" w:pos="9026" w:leader="dot"/>
            </w:tabs>
            <w:rPr/>
          </w:pPr>
          <w:hyperlink w:anchor="__RefHeading___Toc219209_653776707">
            <w:r>
              <w:rPr>
                <w:webHidden/>
                <w:rStyle w:val="IndexLink"/>
                <w:rtl w:val="true"/>
              </w:rPr>
              <w:t>امتحان الهی در نظر امام علی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219211_653776707">
            <w:r>
              <w:rPr>
                <w:webHidden/>
                <w:rStyle w:val="IndexLink"/>
                <w:rtl w:val="true"/>
              </w:rPr>
              <w:t>حکمت در بلاها</w:t>
            </w:r>
            <w:r>
              <w:rPr>
                <w:rStyle w:val="IndexLink"/>
                <w:rtl w:val="true"/>
              </w:rPr>
              <w:tab/>
            </w:r>
            <w:r>
              <w:rPr>
                <w:rStyle w:val="IndexLink"/>
              </w:rPr>
              <w:t>298</w:t>
            </w:r>
          </w:hyperlink>
        </w:p>
        <w:p>
          <w:pPr>
            <w:pStyle w:val="Contents3"/>
            <w:tabs>
              <w:tab w:val="clear" w:pos="8459"/>
              <w:tab w:val="right" w:pos="9026" w:leader="dot"/>
            </w:tabs>
            <w:rPr/>
          </w:pPr>
          <w:hyperlink w:anchor="__RefHeading___Toc219213_653776707">
            <w:r>
              <w:rPr>
                <w:webHidden/>
                <w:rStyle w:val="IndexLink"/>
                <w:rtl w:val="true"/>
              </w:rPr>
              <w:t>مؤمن و بلا</w:t>
            </w:r>
            <w:r>
              <w:rPr>
                <w:rStyle w:val="IndexLink"/>
                <w:rtl w:val="true"/>
              </w:rPr>
              <w:tab/>
            </w:r>
            <w:r>
              <w:rPr>
                <w:rStyle w:val="IndexLink"/>
              </w:rPr>
              <w:t>299</w:t>
            </w:r>
          </w:hyperlink>
        </w:p>
        <w:p>
          <w:pPr>
            <w:pStyle w:val="Contents3"/>
            <w:tabs>
              <w:tab w:val="clear" w:pos="8459"/>
              <w:tab w:val="right" w:pos="9026" w:leader="dot"/>
            </w:tabs>
            <w:rPr/>
          </w:pPr>
          <w:hyperlink w:anchor="__RefHeading___Toc219215_653776707">
            <w:r>
              <w:rPr>
                <w:webHidden/>
                <w:rStyle w:val="IndexLink"/>
                <w:rtl w:val="true"/>
              </w:rPr>
              <w:t>دو آیه شریفه درباره امتحان مردم</w:t>
            </w:r>
            <w:r>
              <w:rPr>
                <w:rStyle w:val="IndexLink"/>
                <w:rtl w:val="true"/>
              </w:rPr>
              <w:tab/>
            </w:r>
            <w:r>
              <w:rPr>
                <w:rStyle w:val="IndexLink"/>
              </w:rPr>
              <w:t>302</w:t>
            </w:r>
          </w:hyperlink>
        </w:p>
        <w:p>
          <w:pPr>
            <w:pStyle w:val="Contents2"/>
            <w:tabs>
              <w:tab w:val="clear" w:pos="8743"/>
              <w:tab w:val="right" w:pos="9026" w:leader="dot"/>
            </w:tabs>
            <w:rPr/>
          </w:pPr>
          <w:hyperlink w:anchor="__RefHeading___Toc219217_653776707">
            <w:r>
              <w:rPr>
                <w:webHidden/>
                <w:rStyle w:val="IndexLink"/>
                <w:rtl w:val="true"/>
              </w:rPr>
              <w:t>صبر در بلایا</w:t>
            </w:r>
            <w:r>
              <w:rPr>
                <w:rStyle w:val="IndexLink"/>
                <w:rtl w:val="true"/>
              </w:rPr>
              <w:tab/>
            </w:r>
            <w:r>
              <w:rPr>
                <w:rStyle w:val="IndexLink"/>
              </w:rPr>
              <w:t>304</w:t>
            </w:r>
          </w:hyperlink>
        </w:p>
        <w:p>
          <w:pPr>
            <w:pStyle w:val="Contents3"/>
            <w:tabs>
              <w:tab w:val="clear" w:pos="8459"/>
              <w:tab w:val="right" w:pos="9026" w:leader="dot"/>
            </w:tabs>
            <w:rPr/>
          </w:pPr>
          <w:hyperlink w:anchor="__RefHeading___Toc219219_653776707">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19221_653776707">
            <w:r>
              <w:rPr>
                <w:webHidden/>
                <w:rStyle w:val="IndexLink"/>
                <w:rtl w:val="true"/>
              </w:rPr>
              <w:t>صبر و ایمنی در برابر حوادث</w:t>
            </w:r>
            <w:r>
              <w:rPr>
                <w:rStyle w:val="IndexLink"/>
                <w:rtl w:val="true"/>
              </w:rPr>
              <w:tab/>
            </w:r>
            <w:r>
              <w:rPr>
                <w:rStyle w:val="IndexLink"/>
              </w:rPr>
              <w:t>305</w:t>
            </w:r>
          </w:hyperlink>
        </w:p>
        <w:p>
          <w:pPr>
            <w:pStyle w:val="Contents3"/>
            <w:tabs>
              <w:tab w:val="clear" w:pos="8459"/>
              <w:tab w:val="right" w:pos="9026" w:leader="dot"/>
            </w:tabs>
            <w:rPr/>
          </w:pPr>
          <w:hyperlink w:anchor="__RefHeading___Toc219223_653776707">
            <w:r>
              <w:rPr>
                <w:webHidden/>
                <w:rStyle w:val="IndexLink"/>
                <w:rtl w:val="true"/>
              </w:rPr>
              <w:t>غیرقابل رؤیت بودن پروردگار</w:t>
            </w:r>
            <w:r>
              <w:rPr>
                <w:rStyle w:val="IndexLink"/>
                <w:rtl w:val="true"/>
              </w:rPr>
              <w:tab/>
            </w:r>
            <w:r>
              <w:rPr>
                <w:rStyle w:val="IndexLink"/>
              </w:rPr>
              <w:t>306</w:t>
            </w:r>
          </w:hyperlink>
        </w:p>
        <w:p>
          <w:pPr>
            <w:pStyle w:val="Contents3"/>
            <w:tabs>
              <w:tab w:val="clear" w:pos="8459"/>
              <w:tab w:val="right" w:pos="9026" w:leader="dot"/>
            </w:tabs>
            <w:rPr/>
          </w:pPr>
          <w:hyperlink w:anchor="__RefHeading___Toc219225_653776707">
            <w:r>
              <w:rPr>
                <w:webHidden/>
                <w:rStyle w:val="IndexLink"/>
                <w:rtl w:val="true"/>
              </w:rPr>
              <w:t>حجاب های بین انسان و پروردگار</w:t>
            </w:r>
            <w:r>
              <w:rPr>
                <w:rStyle w:val="IndexLink"/>
                <w:rtl w:val="true"/>
              </w:rPr>
              <w:tab/>
            </w:r>
            <w:r>
              <w:rPr>
                <w:rStyle w:val="IndexLink"/>
              </w:rPr>
              <w:t>307</w:t>
            </w:r>
          </w:hyperlink>
        </w:p>
        <w:p>
          <w:pPr>
            <w:pStyle w:val="Contents3"/>
            <w:tabs>
              <w:tab w:val="clear" w:pos="8459"/>
              <w:tab w:val="right" w:pos="9026" w:leader="dot"/>
            </w:tabs>
            <w:rPr/>
          </w:pPr>
          <w:hyperlink w:anchor="__RefHeading___Toc219227_653776707">
            <w:r>
              <w:rPr>
                <w:webHidden/>
                <w:rStyle w:val="IndexLink"/>
                <w:rtl w:val="true"/>
              </w:rPr>
              <w:t>آمادگی برای عبور از حجاب ها</w:t>
            </w:r>
            <w:r>
              <w:rPr>
                <w:rStyle w:val="IndexLink"/>
                <w:rtl w:val="true"/>
              </w:rPr>
              <w:tab/>
            </w:r>
            <w:r>
              <w:rPr>
                <w:rStyle w:val="IndexLink"/>
              </w:rPr>
              <w:t>310</w:t>
            </w:r>
          </w:hyperlink>
        </w:p>
        <w:p>
          <w:pPr>
            <w:pStyle w:val="Contents3"/>
            <w:tabs>
              <w:tab w:val="clear" w:pos="8459"/>
              <w:tab w:val="right" w:pos="9026" w:leader="dot"/>
            </w:tabs>
            <w:rPr/>
          </w:pPr>
          <w:hyperlink w:anchor="__RefHeading___Toc219229_653776707">
            <w:r>
              <w:rPr>
                <w:webHidden/>
                <w:rStyle w:val="IndexLink"/>
                <w:rtl w:val="true"/>
              </w:rPr>
              <w:t>استفاده نابجا از قرآن</w:t>
            </w:r>
            <w:r>
              <w:rPr>
                <w:rStyle w:val="IndexLink"/>
                <w:rtl w:val="true"/>
              </w:rPr>
              <w:tab/>
            </w:r>
            <w:r>
              <w:rPr>
                <w:rStyle w:val="IndexLink"/>
              </w:rPr>
              <w:t>312</w:t>
            </w:r>
          </w:hyperlink>
        </w:p>
        <w:p>
          <w:pPr>
            <w:pStyle w:val="Contents3"/>
            <w:tabs>
              <w:tab w:val="clear" w:pos="8459"/>
              <w:tab w:val="right" w:pos="9026" w:leader="dot"/>
            </w:tabs>
            <w:rPr/>
          </w:pPr>
          <w:hyperlink w:anchor="__RefHeading___Toc219231_653776707">
            <w:r>
              <w:rPr>
                <w:webHidden/>
                <w:rStyle w:val="IndexLink"/>
                <w:rtl w:val="true"/>
              </w:rPr>
              <w:t>صبر، مایه درونی و نفسانی</w:t>
            </w:r>
            <w:r>
              <w:rPr>
                <w:rStyle w:val="IndexLink"/>
                <w:rtl w:val="true"/>
              </w:rPr>
              <w:tab/>
            </w:r>
            <w:r>
              <w:rPr>
                <w:rStyle w:val="IndexLink"/>
              </w:rPr>
              <w:t>312</w:t>
            </w:r>
          </w:hyperlink>
        </w:p>
        <w:p>
          <w:pPr>
            <w:pStyle w:val="Contents3"/>
            <w:tabs>
              <w:tab w:val="clear" w:pos="8459"/>
              <w:tab w:val="right" w:pos="9026" w:leader="dot"/>
            </w:tabs>
            <w:rPr/>
          </w:pPr>
          <w:hyperlink w:anchor="__RefHeading___Toc219233_653776707">
            <w:r>
              <w:rPr>
                <w:webHidden/>
                <w:rStyle w:val="IndexLink"/>
                <w:rtl w:val="true"/>
              </w:rPr>
              <w:t>صبر در برابر گناه</w:t>
            </w:r>
            <w:r>
              <w:rPr>
                <w:rStyle w:val="IndexLink"/>
                <w:rtl w:val="true"/>
              </w:rPr>
              <w:tab/>
            </w:r>
            <w:r>
              <w:rPr>
                <w:rStyle w:val="IndexLink"/>
              </w:rPr>
              <w:t>313</w:t>
            </w:r>
          </w:hyperlink>
        </w:p>
        <w:p>
          <w:pPr>
            <w:pStyle w:val="Contents2"/>
            <w:tabs>
              <w:tab w:val="clear" w:pos="8743"/>
              <w:tab w:val="right" w:pos="9026" w:leader="dot"/>
            </w:tabs>
            <w:rPr/>
          </w:pPr>
          <w:hyperlink w:anchor="__RefHeading___Toc219235_653776707">
            <w:r>
              <w:rPr>
                <w:webHidden/>
                <w:rStyle w:val="IndexLink"/>
                <w:rtl w:val="true"/>
              </w:rPr>
              <w:t>تکامل انسان در صبر بر بلاها</w:t>
            </w:r>
            <w:r>
              <w:rPr>
                <w:rStyle w:val="IndexLink"/>
                <w:rtl w:val="true"/>
              </w:rPr>
              <w:tab/>
            </w:r>
            <w:r>
              <w:rPr>
                <w:rStyle w:val="IndexLink"/>
              </w:rPr>
              <w:t>315</w:t>
            </w:r>
          </w:hyperlink>
        </w:p>
        <w:p>
          <w:pPr>
            <w:pStyle w:val="Contents3"/>
            <w:tabs>
              <w:tab w:val="clear" w:pos="8459"/>
              <w:tab w:val="right" w:pos="9026" w:leader="dot"/>
            </w:tabs>
            <w:rPr/>
          </w:pPr>
          <w:hyperlink w:anchor="__RefHeading___Toc219237_653776707">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19239_653776707">
            <w:r>
              <w:rPr>
                <w:webHidden/>
                <w:rStyle w:val="IndexLink"/>
                <w:rtl w:val="true"/>
              </w:rPr>
              <w:t>عیسی علیه السلام و صبر در بلایا و آزمایش ها</w:t>
            </w:r>
            <w:r>
              <w:rPr>
                <w:rStyle w:val="IndexLink"/>
                <w:rtl w:val="true"/>
              </w:rPr>
              <w:tab/>
            </w:r>
            <w:r>
              <w:rPr>
                <w:rStyle w:val="IndexLink"/>
              </w:rPr>
              <w:t>316</w:t>
            </w:r>
          </w:hyperlink>
        </w:p>
        <w:p>
          <w:pPr>
            <w:pStyle w:val="Contents4"/>
            <w:tabs>
              <w:tab w:val="clear" w:pos="8176"/>
              <w:tab w:val="right" w:pos="9026" w:leader="dot"/>
            </w:tabs>
            <w:rPr/>
          </w:pPr>
          <w:hyperlink w:anchor="__RefHeading___Toc219241_65377670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219243_653776707">
            <w:r>
              <w:rPr>
                <w:webHidden/>
                <w:rStyle w:val="IndexLink"/>
                <w:rtl w:val="true"/>
              </w:rPr>
              <w:t>نکته اول</w:t>
            </w:r>
            <w:r>
              <w:rPr>
                <w:rStyle w:val="IndexLink"/>
                <w:rtl w:val="true"/>
              </w:rPr>
              <w:t>:</w:t>
              <w:tab/>
            </w:r>
            <w:r>
              <w:rPr>
                <w:rStyle w:val="IndexLink"/>
              </w:rPr>
              <w:t>317</w:t>
            </w:r>
          </w:hyperlink>
        </w:p>
        <w:p>
          <w:pPr>
            <w:pStyle w:val="Contents4"/>
            <w:tabs>
              <w:tab w:val="clear" w:pos="8176"/>
              <w:tab w:val="right" w:pos="9026" w:leader="dot"/>
            </w:tabs>
            <w:rPr/>
          </w:pPr>
          <w:hyperlink w:anchor="__RefHeading___Toc219245_653776707">
            <w:r>
              <w:rPr>
                <w:webHidden/>
                <w:rStyle w:val="IndexLink"/>
                <w:rtl w:val="true"/>
              </w:rPr>
              <w:t>نکته دوّم</w:t>
            </w:r>
            <w:r>
              <w:rPr>
                <w:rStyle w:val="IndexLink"/>
                <w:rtl w:val="true"/>
              </w:rPr>
              <w:t>:</w:t>
              <w:tab/>
            </w:r>
            <w:r>
              <w:rPr>
                <w:rStyle w:val="IndexLink"/>
              </w:rPr>
              <w:t>318</w:t>
            </w:r>
          </w:hyperlink>
        </w:p>
        <w:p>
          <w:pPr>
            <w:pStyle w:val="Contents3"/>
            <w:tabs>
              <w:tab w:val="clear" w:pos="8459"/>
              <w:tab w:val="right" w:pos="9026" w:leader="dot"/>
            </w:tabs>
            <w:rPr/>
          </w:pPr>
          <w:hyperlink w:anchor="__RefHeading___Toc219247_653776707">
            <w:r>
              <w:rPr>
                <w:webHidden/>
                <w:rStyle w:val="IndexLink"/>
                <w:rtl w:val="true"/>
              </w:rPr>
              <w:t>ابراهیم علیه السلام و صبر در بلایا و آزمایش ها</w:t>
            </w:r>
            <w:r>
              <w:rPr>
                <w:rStyle w:val="IndexLink"/>
                <w:rtl w:val="true"/>
              </w:rPr>
              <w:tab/>
            </w:r>
            <w:r>
              <w:rPr>
                <w:rStyle w:val="IndexLink"/>
              </w:rPr>
              <w:t>320</w:t>
            </w:r>
          </w:hyperlink>
        </w:p>
        <w:p>
          <w:pPr>
            <w:pStyle w:val="Contents3"/>
            <w:tabs>
              <w:tab w:val="clear" w:pos="8459"/>
              <w:tab w:val="right" w:pos="9026" w:leader="dot"/>
            </w:tabs>
            <w:rPr/>
          </w:pPr>
          <w:hyperlink w:anchor="__RefHeading___Toc219249_653776707">
            <w:r>
              <w:rPr>
                <w:webHidden/>
                <w:rStyle w:val="IndexLink"/>
                <w:rtl w:val="true"/>
              </w:rPr>
              <w:t>برخورد انسان با بلایا و آزمایش ها</w:t>
            </w:r>
            <w:r>
              <w:rPr>
                <w:rStyle w:val="IndexLink"/>
                <w:rtl w:val="true"/>
              </w:rPr>
              <w:tab/>
            </w:r>
            <w:r>
              <w:rPr>
                <w:rStyle w:val="IndexLink"/>
              </w:rPr>
              <w:t>320</w:t>
            </w:r>
          </w:hyperlink>
        </w:p>
        <w:p>
          <w:pPr>
            <w:pStyle w:val="Contents3"/>
            <w:tabs>
              <w:tab w:val="clear" w:pos="8459"/>
              <w:tab w:val="right" w:pos="9026" w:leader="dot"/>
            </w:tabs>
            <w:rPr/>
          </w:pPr>
          <w:hyperlink w:anchor="__RefHeading___Toc219251_653776707">
            <w:r>
              <w:rPr>
                <w:webHidden/>
                <w:rStyle w:val="IndexLink"/>
                <w:rtl w:val="true"/>
              </w:rPr>
              <w:t>حکایتی از عارف و ابلیس</w:t>
            </w:r>
            <w:r>
              <w:rPr>
                <w:rStyle w:val="IndexLink"/>
                <w:rtl w:val="true"/>
              </w:rPr>
              <w:tab/>
            </w:r>
            <w:r>
              <w:rPr>
                <w:rStyle w:val="IndexLink"/>
              </w:rPr>
              <w:t>322</w:t>
            </w:r>
          </w:hyperlink>
        </w:p>
        <w:p>
          <w:pPr>
            <w:pStyle w:val="Contents3"/>
            <w:tabs>
              <w:tab w:val="clear" w:pos="8459"/>
              <w:tab w:val="right" w:pos="9026" w:leader="dot"/>
            </w:tabs>
            <w:rPr/>
          </w:pPr>
          <w:hyperlink w:anchor="__RefHeading___Toc219253_653776707">
            <w:r>
              <w:rPr>
                <w:webHidden/>
                <w:rStyle w:val="IndexLink"/>
                <w:rtl w:val="true"/>
              </w:rPr>
              <w:t>ضعف شیطان</w:t>
            </w:r>
            <w:r>
              <w:rPr>
                <w:rStyle w:val="IndexLink"/>
                <w:rtl w:val="true"/>
              </w:rPr>
              <w:tab/>
            </w:r>
            <w:r>
              <w:rPr>
                <w:rStyle w:val="IndexLink"/>
              </w:rPr>
              <w:t>322</w:t>
            </w:r>
          </w:hyperlink>
        </w:p>
        <w:p>
          <w:pPr>
            <w:pStyle w:val="Contents3"/>
            <w:tabs>
              <w:tab w:val="clear" w:pos="8459"/>
              <w:tab w:val="right" w:pos="9026" w:leader="dot"/>
            </w:tabs>
            <w:rPr/>
          </w:pPr>
          <w:hyperlink w:anchor="__RefHeading___Toc219255_653776707">
            <w:r>
              <w:rPr>
                <w:webHidden/>
                <w:rStyle w:val="IndexLink"/>
                <w:rtl w:val="true"/>
              </w:rPr>
              <w:t>صبر امام علی علیه السلام در مصایب شعب ابی طالب</w:t>
            </w:r>
            <w:r>
              <w:rPr>
                <w:rStyle w:val="IndexLink"/>
                <w:rtl w:val="true"/>
              </w:rPr>
              <w:tab/>
            </w:r>
            <w:r>
              <w:rPr>
                <w:rStyle w:val="IndexLink"/>
              </w:rPr>
              <w:t>325</w:t>
            </w:r>
          </w:hyperlink>
        </w:p>
        <w:p>
          <w:pPr>
            <w:pStyle w:val="Contents3"/>
            <w:tabs>
              <w:tab w:val="clear" w:pos="8459"/>
              <w:tab w:val="right" w:pos="9026" w:leader="dot"/>
            </w:tabs>
            <w:rPr/>
          </w:pPr>
          <w:hyperlink w:anchor="__RefHeading___Toc219257_653776707">
            <w:r>
              <w:rPr>
                <w:webHidden/>
                <w:rStyle w:val="IndexLink"/>
                <w:rtl w:val="true"/>
              </w:rPr>
              <w:t>یوسف علیه السلام و صبر در بلایا و آزمایش ها</w:t>
            </w:r>
            <w:r>
              <w:rPr>
                <w:rStyle w:val="IndexLink"/>
                <w:rtl w:val="true"/>
              </w:rPr>
              <w:tab/>
            </w:r>
            <w:r>
              <w:rPr>
                <w:rStyle w:val="IndexLink"/>
              </w:rPr>
              <w:t>325</w:t>
            </w:r>
          </w:hyperlink>
        </w:p>
        <w:p>
          <w:pPr>
            <w:pStyle w:val="Contents3"/>
            <w:tabs>
              <w:tab w:val="clear" w:pos="8459"/>
              <w:tab w:val="right" w:pos="9026" w:leader="dot"/>
            </w:tabs>
            <w:rPr/>
          </w:pPr>
          <w:hyperlink w:anchor="__RefHeading___Toc219259_653776707">
            <w:r>
              <w:rPr>
                <w:webHidden/>
                <w:rStyle w:val="IndexLink"/>
                <w:rtl w:val="true"/>
              </w:rPr>
              <w:t>صبر و دید الهی در مشکلات و حوادث</w:t>
            </w:r>
            <w:r>
              <w:rPr>
                <w:rStyle w:val="IndexLink"/>
                <w:rtl w:val="true"/>
              </w:rPr>
              <w:tab/>
            </w:r>
            <w:r>
              <w:rPr>
                <w:rStyle w:val="IndexLink"/>
              </w:rPr>
              <w:t>326</w:t>
            </w:r>
          </w:hyperlink>
        </w:p>
        <w:p>
          <w:pPr>
            <w:pStyle w:val="Contents2"/>
            <w:tabs>
              <w:tab w:val="clear" w:pos="8743"/>
              <w:tab w:val="right" w:pos="9026" w:leader="dot"/>
            </w:tabs>
            <w:rPr/>
          </w:pPr>
          <w:hyperlink w:anchor="__RefHeading___Toc219261_653776707">
            <w:r>
              <w:rPr>
                <w:webHidden/>
                <w:rStyle w:val="IndexLink"/>
                <w:rtl w:val="true"/>
              </w:rPr>
              <w:t>سرفرازی در صبر بر بلایا و آزمایش ها</w:t>
            </w:r>
            <w:r>
              <w:rPr>
                <w:rStyle w:val="IndexLink"/>
                <w:rtl w:val="true"/>
              </w:rPr>
              <w:tab/>
            </w:r>
            <w:r>
              <w:rPr>
                <w:rStyle w:val="IndexLink"/>
              </w:rPr>
              <w:t>328</w:t>
            </w:r>
          </w:hyperlink>
        </w:p>
        <w:p>
          <w:pPr>
            <w:pStyle w:val="Contents3"/>
            <w:tabs>
              <w:tab w:val="clear" w:pos="8459"/>
              <w:tab w:val="right" w:pos="9026" w:leader="dot"/>
            </w:tabs>
            <w:rPr/>
          </w:pPr>
          <w:hyperlink w:anchor="__RefHeading___Toc219263_653776707">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219265_653776707">
            <w:r>
              <w:rPr>
                <w:webHidden/>
                <w:rStyle w:val="IndexLink"/>
                <w:rtl w:val="true"/>
              </w:rPr>
              <w:t>درجات انسان ها در قیامت</w:t>
            </w:r>
            <w:r>
              <w:rPr>
                <w:rStyle w:val="IndexLink"/>
                <w:rtl w:val="true"/>
              </w:rPr>
              <w:tab/>
            </w:r>
            <w:r>
              <w:rPr>
                <w:rStyle w:val="IndexLink"/>
              </w:rPr>
              <w:t>330</w:t>
            </w:r>
          </w:hyperlink>
        </w:p>
        <w:p>
          <w:pPr>
            <w:pStyle w:val="Contents3"/>
            <w:tabs>
              <w:tab w:val="clear" w:pos="8459"/>
              <w:tab w:val="right" w:pos="9026" w:leader="dot"/>
            </w:tabs>
            <w:rPr/>
          </w:pPr>
          <w:hyperlink w:anchor="__RefHeading___Toc219267_653776707">
            <w:r>
              <w:rPr>
                <w:webHidden/>
                <w:rStyle w:val="IndexLink"/>
                <w:rtl w:val="true"/>
              </w:rPr>
              <w:t>معانی آیات قرآن</w:t>
            </w:r>
            <w:r>
              <w:rPr>
                <w:rStyle w:val="IndexLink"/>
                <w:rtl w:val="true"/>
              </w:rPr>
              <w:tab/>
            </w:r>
            <w:r>
              <w:rPr>
                <w:rStyle w:val="IndexLink"/>
              </w:rPr>
              <w:t>330</w:t>
            </w:r>
          </w:hyperlink>
        </w:p>
        <w:p>
          <w:pPr>
            <w:pStyle w:val="Contents3"/>
            <w:tabs>
              <w:tab w:val="clear" w:pos="8459"/>
              <w:tab w:val="right" w:pos="9026" w:leader="dot"/>
            </w:tabs>
            <w:rPr/>
          </w:pPr>
          <w:hyperlink w:anchor="__RefHeading___Toc219269_653776707">
            <w:r>
              <w:rPr>
                <w:webHidden/>
                <w:rStyle w:val="IndexLink"/>
                <w:rtl w:val="true"/>
              </w:rPr>
              <w:t>محوریت خدا در تمام امور</w:t>
            </w:r>
            <w:r>
              <w:rPr>
                <w:rStyle w:val="IndexLink"/>
                <w:rtl w:val="true"/>
              </w:rPr>
              <w:tab/>
            </w:r>
            <w:r>
              <w:rPr>
                <w:rStyle w:val="IndexLink"/>
              </w:rPr>
              <w:t>331</w:t>
            </w:r>
          </w:hyperlink>
        </w:p>
        <w:p>
          <w:pPr>
            <w:pStyle w:val="Contents3"/>
            <w:tabs>
              <w:tab w:val="clear" w:pos="8459"/>
              <w:tab w:val="right" w:pos="9026" w:leader="dot"/>
            </w:tabs>
            <w:rPr/>
          </w:pPr>
          <w:hyperlink w:anchor="__RefHeading___Toc219271_653776707">
            <w:r>
              <w:rPr>
                <w:webHidden/>
                <w:rStyle w:val="IndexLink"/>
                <w:rtl w:val="true"/>
              </w:rPr>
              <w:t>عوامل دوری و قرب به خدا</w:t>
            </w:r>
            <w:r>
              <w:rPr>
                <w:rStyle w:val="IndexLink"/>
                <w:rtl w:val="true"/>
              </w:rPr>
              <w:tab/>
            </w:r>
            <w:r>
              <w:rPr>
                <w:rStyle w:val="IndexLink"/>
              </w:rPr>
              <w:t>335</w:t>
            </w:r>
          </w:hyperlink>
        </w:p>
        <w:p>
          <w:pPr>
            <w:pStyle w:val="Contents3"/>
            <w:tabs>
              <w:tab w:val="clear" w:pos="8459"/>
              <w:tab w:val="right" w:pos="9026" w:leader="dot"/>
            </w:tabs>
            <w:rPr/>
          </w:pPr>
          <w:hyperlink w:anchor="__RefHeading___Toc219273_653776707">
            <w:r>
              <w:rPr>
                <w:webHidden/>
                <w:rStyle w:val="IndexLink"/>
                <w:rtl w:val="true"/>
              </w:rPr>
              <w:t>بشارت و انذار داود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219275_653776707">
            <w:r>
              <w:rPr>
                <w:webHidden/>
                <w:rStyle w:val="IndexLink"/>
                <w:rtl w:val="true"/>
              </w:rPr>
              <w:t xml:space="preserve">حقیقت </w:t>
            </w:r>
            <w:r>
              <w:rPr>
                <w:rStyle w:val="IndexLink"/>
                <w:rtl w:val="true"/>
              </w:rPr>
              <w:t>«</w:t>
            </w:r>
            <w:r>
              <w:rPr>
                <w:rStyle w:val="IndexLink"/>
                <w:rtl w:val="true"/>
              </w:rPr>
              <w:t>جنات، جنات نعیم، جنتی</w:t>
            </w:r>
            <w:r>
              <w:rPr>
                <w:rStyle w:val="IndexLink"/>
                <w:rtl w:val="true"/>
              </w:rPr>
              <w:t xml:space="preserve">» </w:t>
            </w:r>
            <w:r>
              <w:rPr>
                <w:rStyle w:val="IndexLink"/>
                <w:rtl w:val="true"/>
              </w:rPr>
              <w:t>در قرآن</w:t>
            </w:r>
            <w:r>
              <w:rPr>
                <w:rStyle w:val="IndexLink"/>
                <w:rtl w:val="true"/>
              </w:rPr>
              <w:tab/>
            </w:r>
            <w:r>
              <w:rPr>
                <w:rStyle w:val="IndexLink"/>
              </w:rPr>
              <w:t>338</w:t>
            </w:r>
          </w:hyperlink>
        </w:p>
        <w:p>
          <w:pPr>
            <w:pStyle w:val="Contents3"/>
            <w:tabs>
              <w:tab w:val="clear" w:pos="8459"/>
              <w:tab w:val="right" w:pos="9026" w:leader="dot"/>
            </w:tabs>
            <w:rPr/>
          </w:pPr>
          <w:hyperlink w:anchor="__RefHeading___Toc219277_653776707">
            <w:r>
              <w:rPr>
                <w:webHidden/>
                <w:rStyle w:val="IndexLink"/>
                <w:rtl w:val="true"/>
              </w:rPr>
              <w:t>ابوذر و ثمره صبر بر بلایا</w:t>
            </w:r>
            <w:r>
              <w:rPr>
                <w:rStyle w:val="IndexLink"/>
                <w:rtl w:val="true"/>
              </w:rPr>
              <w:tab/>
            </w:r>
            <w:r>
              <w:rPr>
                <w:rStyle w:val="IndexLink"/>
              </w:rPr>
              <w:t>341</w:t>
            </w:r>
          </w:hyperlink>
        </w:p>
        <w:p>
          <w:pPr>
            <w:pStyle w:val="Contents2"/>
            <w:tabs>
              <w:tab w:val="clear" w:pos="8743"/>
              <w:tab w:val="right" w:pos="9026" w:leader="dot"/>
            </w:tabs>
            <w:rPr/>
          </w:pPr>
          <w:hyperlink w:anchor="__RefHeading___Toc219279_653776707">
            <w:r>
              <w:rPr>
                <w:webHidden/>
                <w:rStyle w:val="IndexLink"/>
                <w:rtl w:val="true"/>
              </w:rPr>
              <w:t>خیر بودن بلایا و آزمایش های الهی</w:t>
            </w:r>
            <w:r>
              <w:rPr>
                <w:rStyle w:val="IndexLink"/>
                <w:rtl w:val="true"/>
              </w:rPr>
              <w:tab/>
            </w:r>
            <w:r>
              <w:rPr>
                <w:rStyle w:val="IndexLink"/>
              </w:rPr>
              <w:t>342</w:t>
            </w:r>
          </w:hyperlink>
        </w:p>
        <w:p>
          <w:pPr>
            <w:pStyle w:val="Contents3"/>
            <w:tabs>
              <w:tab w:val="clear" w:pos="8459"/>
              <w:tab w:val="right" w:pos="9026" w:leader="dot"/>
            </w:tabs>
            <w:rPr/>
          </w:pPr>
          <w:hyperlink w:anchor="__RefHeading___Toc219281_653776707">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19283_653776707">
            <w:r>
              <w:rPr>
                <w:webHidden/>
                <w:rStyle w:val="IndexLink"/>
                <w:rtl w:val="true"/>
              </w:rPr>
              <w:t>صبر در عمل به تکالیف</w:t>
            </w:r>
            <w:r>
              <w:rPr>
                <w:rStyle w:val="IndexLink"/>
                <w:rtl w:val="true"/>
              </w:rPr>
              <w:tab/>
            </w:r>
            <w:r>
              <w:rPr>
                <w:rStyle w:val="IndexLink"/>
              </w:rPr>
              <w:t>345</w:t>
            </w:r>
          </w:hyperlink>
        </w:p>
        <w:p>
          <w:pPr>
            <w:pStyle w:val="Contents3"/>
            <w:tabs>
              <w:tab w:val="clear" w:pos="8459"/>
              <w:tab w:val="right" w:pos="9026" w:leader="dot"/>
            </w:tabs>
            <w:rPr/>
          </w:pPr>
          <w:hyperlink w:anchor="__RefHeading___Toc219285_653776707">
            <w:r>
              <w:rPr>
                <w:webHidden/>
                <w:rStyle w:val="IndexLink"/>
                <w:rtl w:val="true"/>
              </w:rPr>
              <w:t>مقام قرآن مجید</w:t>
            </w:r>
            <w:r>
              <w:rPr>
                <w:rStyle w:val="IndexLink"/>
                <w:rtl w:val="true"/>
              </w:rPr>
              <w:tab/>
            </w:r>
            <w:r>
              <w:rPr>
                <w:rStyle w:val="IndexLink"/>
              </w:rPr>
              <w:t>345</w:t>
            </w:r>
          </w:hyperlink>
        </w:p>
        <w:p>
          <w:pPr>
            <w:pStyle w:val="Contents3"/>
            <w:tabs>
              <w:tab w:val="clear" w:pos="8459"/>
              <w:tab w:val="right" w:pos="9026" w:leader="dot"/>
            </w:tabs>
            <w:rPr/>
          </w:pPr>
          <w:hyperlink w:anchor="__RefHeading___Toc219287_653776707">
            <w:r>
              <w:rPr>
                <w:webHidden/>
                <w:rStyle w:val="IndexLink"/>
                <w:rtl w:val="true"/>
              </w:rPr>
              <w:t>صبر در برابر شهوات</w:t>
            </w:r>
            <w:r>
              <w:rPr>
                <w:rStyle w:val="IndexLink"/>
                <w:rtl w:val="true"/>
              </w:rPr>
              <w:tab/>
            </w:r>
            <w:r>
              <w:rPr>
                <w:rStyle w:val="IndexLink"/>
              </w:rPr>
              <w:t>346</w:t>
            </w:r>
          </w:hyperlink>
        </w:p>
        <w:p>
          <w:pPr>
            <w:pStyle w:val="Contents3"/>
            <w:tabs>
              <w:tab w:val="clear" w:pos="8459"/>
              <w:tab w:val="right" w:pos="9026" w:leader="dot"/>
            </w:tabs>
            <w:rPr/>
          </w:pPr>
          <w:hyperlink w:anchor="__RefHeading___Toc219289_653776707">
            <w:r>
              <w:rPr>
                <w:webHidden/>
                <w:rStyle w:val="IndexLink"/>
                <w:rtl w:val="true"/>
              </w:rPr>
              <w:t>حرمت دروغ</w:t>
            </w:r>
            <w:r>
              <w:rPr>
                <w:rStyle w:val="IndexLink"/>
                <w:rtl w:val="true"/>
              </w:rPr>
              <w:tab/>
            </w:r>
            <w:r>
              <w:rPr>
                <w:rStyle w:val="IndexLink"/>
              </w:rPr>
              <w:t>348</w:t>
            </w:r>
          </w:hyperlink>
        </w:p>
        <w:p>
          <w:pPr>
            <w:pStyle w:val="Contents3"/>
            <w:tabs>
              <w:tab w:val="clear" w:pos="8459"/>
              <w:tab w:val="right" w:pos="9026" w:leader="dot"/>
            </w:tabs>
            <w:rPr/>
          </w:pPr>
          <w:hyperlink w:anchor="__RefHeading___Toc219291_653776707">
            <w:r>
              <w:rPr>
                <w:webHidden/>
                <w:rStyle w:val="IndexLink"/>
                <w:rtl w:val="true"/>
              </w:rPr>
              <w:t>ازدواج موقت در کلام امام رضا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219293_653776707">
            <w:r>
              <w:rPr>
                <w:webHidden/>
                <w:rStyle w:val="IndexLink"/>
                <w:rtl w:val="true"/>
              </w:rPr>
              <w:t>کشتی نجات</w:t>
            </w:r>
            <w:r>
              <w:rPr>
                <w:rStyle w:val="IndexLink"/>
                <w:rtl w:val="true"/>
              </w:rPr>
              <w:tab/>
            </w:r>
            <w:r>
              <w:rPr>
                <w:rStyle w:val="IndexLink"/>
              </w:rPr>
              <w:t>353</w:t>
            </w:r>
          </w:hyperlink>
        </w:p>
        <w:p>
          <w:pPr>
            <w:pStyle w:val="Contents3"/>
            <w:tabs>
              <w:tab w:val="clear" w:pos="8459"/>
              <w:tab w:val="right" w:pos="9026" w:leader="dot"/>
            </w:tabs>
            <w:rPr/>
          </w:pPr>
          <w:hyperlink w:anchor="__RefHeading___Toc219295_653776707">
            <w:r>
              <w:rPr>
                <w:webHidden/>
                <w:rStyle w:val="IndexLink"/>
                <w:rtl w:val="true"/>
              </w:rPr>
              <w:t>داستان موسی و عشق مادر به فرزند</w:t>
            </w:r>
            <w:r>
              <w:rPr>
                <w:rStyle w:val="IndexLink"/>
                <w:rtl w:val="true"/>
              </w:rPr>
              <w:tab/>
            </w:r>
            <w:r>
              <w:rPr>
                <w:rStyle w:val="IndexLink"/>
              </w:rPr>
              <w:t>356</w:t>
            </w:r>
          </w:hyperlink>
        </w:p>
        <w:p>
          <w:pPr>
            <w:pStyle w:val="Contents3"/>
            <w:tabs>
              <w:tab w:val="clear" w:pos="8459"/>
              <w:tab w:val="right" w:pos="9026" w:leader="dot"/>
            </w:tabs>
            <w:rPr/>
          </w:pPr>
          <w:hyperlink w:anchor="__RefHeading___Toc219297_653776707">
            <w:r>
              <w:rPr>
                <w:webHidden/>
                <w:rStyle w:val="IndexLink"/>
                <w:rtl w:val="true"/>
              </w:rPr>
              <w:t>رفاقت با صابران</w:t>
            </w:r>
            <w:r>
              <w:rPr>
                <w:rStyle w:val="IndexLink"/>
                <w:rtl w:val="true"/>
              </w:rPr>
              <w:tab/>
            </w:r>
            <w:r>
              <w:rPr>
                <w:rStyle w:val="IndexLink"/>
              </w:rPr>
              <w:t>357</w:t>
            </w:r>
          </w:hyperlink>
        </w:p>
        <w:p>
          <w:pPr>
            <w:pStyle w:val="Contents2"/>
            <w:tabs>
              <w:tab w:val="clear" w:pos="8743"/>
              <w:tab w:val="right" w:pos="9026" w:leader="dot"/>
            </w:tabs>
            <w:rPr/>
          </w:pPr>
          <w:hyperlink w:anchor="__RefHeading___Toc219299_653776707">
            <w:r>
              <w:rPr>
                <w:webHidden/>
                <w:rStyle w:val="IndexLink"/>
                <w:rtl w:val="true"/>
              </w:rPr>
              <w:t>فهرست‌ها</w:t>
            </w:r>
            <w:r>
              <w:rPr>
                <w:rStyle w:val="IndexLink"/>
                <w:rtl w:val="true"/>
              </w:rPr>
              <w:tab/>
            </w:r>
            <w:r>
              <w:rPr>
                <w:rStyle w:val="IndexLink"/>
              </w:rPr>
              <w:t>359</w:t>
            </w:r>
          </w:hyperlink>
        </w:p>
        <w:p>
          <w:pPr>
            <w:pStyle w:val="Contents3"/>
            <w:tabs>
              <w:tab w:val="clear" w:pos="8459"/>
              <w:tab w:val="right" w:pos="9026" w:leader="dot"/>
            </w:tabs>
            <w:rPr/>
          </w:pPr>
          <w:hyperlink w:anchor="__RefHeading___Toc219301_653776707">
            <w:r>
              <w:rPr>
                <w:webHidden/>
                <w:rStyle w:val="IndexLink"/>
                <w:rtl w:val="true"/>
              </w:rPr>
              <w:t>فهرست آیات</w:t>
            </w:r>
            <w:r>
              <w:rPr>
                <w:rStyle w:val="IndexLink"/>
                <w:rtl w:val="true"/>
              </w:rPr>
              <w:tab/>
            </w:r>
            <w:r>
              <w:rPr>
                <w:rStyle w:val="IndexLink"/>
              </w:rPr>
              <w:t>359</w:t>
            </w:r>
          </w:hyperlink>
        </w:p>
        <w:p>
          <w:pPr>
            <w:pStyle w:val="Contents3"/>
            <w:tabs>
              <w:tab w:val="clear" w:pos="8459"/>
              <w:tab w:val="right" w:pos="9026" w:leader="dot"/>
            </w:tabs>
            <w:rPr/>
          </w:pPr>
          <w:hyperlink w:anchor="__RefHeading___Toc219303_653776707">
            <w:r>
              <w:rPr>
                <w:webHidden/>
                <w:rStyle w:val="IndexLink"/>
                <w:rtl w:val="true"/>
              </w:rPr>
              <w:t>فهرست روایات</w:t>
            </w:r>
            <w:r>
              <w:rPr>
                <w:rStyle w:val="IndexLink"/>
                <w:rtl w:val="true"/>
              </w:rPr>
              <w:tab/>
            </w:r>
            <w:r>
              <w:rPr>
                <w:rStyle w:val="IndexLink"/>
              </w:rPr>
              <w:t>389</w:t>
            </w:r>
          </w:hyperlink>
        </w:p>
        <w:p>
          <w:pPr>
            <w:pStyle w:val="Contents3"/>
            <w:tabs>
              <w:tab w:val="clear" w:pos="8459"/>
              <w:tab w:val="right" w:pos="9026" w:leader="dot"/>
            </w:tabs>
            <w:rPr/>
          </w:pPr>
          <w:hyperlink w:anchor="__RefHeading___Toc219305_653776707">
            <w:r>
              <w:rPr>
                <w:webHidden/>
                <w:rStyle w:val="IndexLink"/>
                <w:rtl w:val="true"/>
              </w:rPr>
              <w:t>فهرست اشعار</w:t>
            </w:r>
            <w:r>
              <w:rPr>
                <w:rStyle w:val="IndexLink"/>
                <w:rtl w:val="true"/>
              </w:rPr>
              <w:tab/>
            </w:r>
            <w:r>
              <w:rPr>
                <w:rStyle w:val="IndexLink"/>
              </w:rPr>
              <w:t>400</w:t>
            </w:r>
          </w:hyperlink>
        </w:p>
        <w:p>
          <w:pPr>
            <w:pStyle w:val="Contents3"/>
            <w:tabs>
              <w:tab w:val="clear" w:pos="8459"/>
              <w:tab w:val="right" w:pos="9026" w:leader="dot"/>
            </w:tabs>
            <w:rPr/>
          </w:pPr>
          <w:hyperlink w:anchor="__RefHeading___Toc219307_653776707">
            <w:r>
              <w:rPr>
                <w:webHidden/>
                <w:rStyle w:val="IndexLink"/>
                <w:rtl w:val="true"/>
              </w:rPr>
              <w:t>فهرست اعلام</w:t>
            </w:r>
            <w:r>
              <w:rPr>
                <w:rStyle w:val="IndexLink"/>
                <w:rtl w:val="true"/>
              </w:rPr>
              <w:tab/>
            </w:r>
            <w:r>
              <w:rPr>
                <w:rStyle w:val="IndexLink"/>
              </w:rPr>
              <w:t>404</w:t>
            </w:r>
          </w:hyperlink>
        </w:p>
        <w:p>
          <w:pPr>
            <w:pStyle w:val="Contents2"/>
            <w:tabs>
              <w:tab w:val="clear" w:pos="8743"/>
              <w:tab w:val="right" w:pos="9026" w:leader="dot"/>
            </w:tabs>
            <w:rPr/>
          </w:pPr>
          <w:hyperlink w:anchor="__RefHeading___Toc219309_653776707">
            <w:r>
              <w:rPr>
                <w:webHidden/>
                <w:rStyle w:val="IndexLink"/>
                <w:rtl w:val="true"/>
              </w:rPr>
              <w:t>کتابنامه</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6_45800"/>
      <w:bookmarkStart w:id="1" w:name="pg6376_45800"/>
      <w:bookmarkEnd w:id="1"/>
    </w:p>
    <w:p>
      <w:pPr>
        <w:pStyle w:val="Heading2"/>
        <w:numPr>
          <w:ilvl w:val="1"/>
          <w:numId w:val="1"/>
        </w:numPr>
        <w:rPr/>
      </w:pPr>
      <w:bookmarkStart w:id="2" w:name="pg6376_45800"/>
      <w:bookmarkStart w:id="3" w:name="__RefHeading___Toc21879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استاد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۲۱۱۳۷۹۸</w:t>
      </w:r>
    </w:p>
    <w:p>
      <w:pPr>
        <w:pStyle w:val="Heading2"/>
        <w:numPr>
          <w:ilvl w:val="1"/>
          <w:numId w:val="1"/>
        </w:numPr>
        <w:rPr/>
      </w:pPr>
      <w:bookmarkStart w:id="5" w:name="__RefHeading___Toc218797_653776707"/>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بالحکمۀ و الموعظۀ الحسنۀ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سی و دومین اثر از این مجموعه سترگ و دربردارنده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صبر از دیدگاه اسلام می‌باشد که مربوط به سخنرانی‌های استاد در ماه رمضان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امیر تهران و دهه آخر ذی القعده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کاشمریهای مشهد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bookmarkStart w:id="7" w:name="pg6376_45802"/>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Heading2"/>
        <w:numPr>
          <w:ilvl w:val="1"/>
          <w:numId w:val="1"/>
        </w:numPr>
        <w:rPr/>
      </w:pPr>
      <w:bookmarkStart w:id="8" w:name="__RefHeading___Toc218799_653776707"/>
      <w:bookmarkStart w:id="9" w:name="_Toc3"/>
      <w:bookmarkEnd w:id="8"/>
      <w:r>
        <w:rPr>
          <w:rtl w:val="true"/>
        </w:rPr>
        <w:t>پیش گفتار مؤلف</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الصَّلاۀ علی رَسُولِ اللّه وَ عَلی آلِهِ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صلی‌الله‌علیه‌وآله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w:t>
      </w:r>
      <w:bookmarkStart w:id="10" w:name="pg6376_45803"/>
    </w:p>
    <w:p>
      <w:pPr>
        <w:pStyle w:val="BookText"/>
        <w:rPr/>
      </w:pPr>
      <w:bookmarkEnd w:id="10"/>
      <w:r>
        <w:rPr>
          <w:rFonts w:ascii="IRNazanin" w:hAnsi="IRNazanin" w:eastAsia="IRNazanin"/>
          <w:color w:val="111111"/>
          <w:sz w:val="28"/>
          <w:sz w:val="28"/>
          <w:szCs w:val="28"/>
          <w:rtl w:val="true"/>
          <w:lang w:bidi="fa-IR"/>
        </w:rPr>
        <w:t>جایگاه عظیم را حفظ کردند؛ شخصیت‌هایی چون شیخ مفید، شیخ صدوق، شیخ 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Heading2"/>
        <w:numPr>
          <w:ilvl w:val="1"/>
          <w:numId w:val="1"/>
        </w:numPr>
        <w:rPr/>
      </w:pPr>
      <w:bookmarkStart w:id="11" w:name="__RefHeading___Toc218801_653776707"/>
      <w:bookmarkStart w:id="12" w:name="_Toc4"/>
      <w:bookmarkEnd w:id="11"/>
      <w:r>
        <w:rPr>
          <w:rtl w:val="true"/>
        </w:rPr>
        <w:t>صبر و استقامت حقیقت صبر</w:t>
      </w:r>
      <w:bookmarkEnd w:id="12"/>
    </w:p>
    <w:p>
      <w:pPr>
        <w:pStyle w:val="Heading3"/>
        <w:numPr>
          <w:ilvl w:val="2"/>
          <w:numId w:val="1"/>
        </w:numPr>
        <w:rPr/>
      </w:pPr>
      <w:bookmarkStart w:id="13" w:name="__RefHeading___Toc218803_65377670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 نزدیک به یکصد و سه مرتبه در موارد گوناگون صبر را به عنوان مسأله‌ای واجب و لازم در زندگی انسان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 کلمه صبر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نگاه‌داشتن در حریم دین پروردگار ، برای این است که انسان دچار خسارت ، زیان و ضرر در دنیا و آخرت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در حریم الهی باید آزادانه و به اختیار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انسان از زیان‌ها و خسارت‌ها در امان می‌ماند ؛ زیرا هجوم خسارت‌ها و زیان‌ها در فضای بیرون از حریم حق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حریم حق ، در سایه قدرت ، لطف ، نظر ، محبت و رحمت خدا است ، پس دچار زیان و ضرر نمی‌شود ، چون هیچ خطری توان ورود به حریم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 الی الابد مصون و محفوظ از هر خطر و خسارتی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صبر به معنای حفظ خود در حریم حق است ، روایات و معارف الهی ، بعد از آیات قرآن کریم ، از روزه ماه مبارک رمضان به صبر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علت آن واضح است ، چون حالات روزه ، در حقیقت خودداری از بسیاری از حلال‌های خدا به امر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حلال‌ها از ارزش بسیار بالایی برخوردار است ؛ زیرا طبیعت بدن اقتضا دارد که بخورد ، بیاشامد و راه شهوات حلال بر او باز باشد و در مواقع مختلفی در آب فرو رود و از آن استفاده نماید ، ولی پروردگار عالم از بندگان مؤمن خویش خواسته است که در ماه مبارک رمضان از این حلال‌ها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خودداری ، صبر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بندگان خود خواسته است که در کنار خودداری از این حلال‌ها ، همیشه ، هر لحظه و همه جا از حرام‌ها نیز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ماه مبارک رمضان ، از جانب پروردگار ، توان انسان برای خودداری از حرام‌ها زیاد می‌شود و این صبر ،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روزه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لذا در سوره مبارکه بقره پروردگار می‌فرماید </w:t>
      </w:r>
      <w:r>
        <w:rPr>
          <w:rFonts w:eastAsia="IRNazanin" w:cs="IRNazanin"/>
          <w:color w:val="111111"/>
          <w:sz w:val="28"/>
          <w:szCs w:val="28"/>
          <w:rtl w:val="true"/>
          <w:lang w:bidi="fa-IR"/>
        </w:rPr>
        <w:t>:</w:t>
      </w:r>
      <w:bookmarkStart w:id="15" w:name="pg6376_45807"/>
    </w:p>
    <w:p>
      <w:pPr>
        <w:pStyle w:val="BookText"/>
        <w:rPr/>
      </w:pPr>
      <w:bookmarkEnd w:id="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الصَّلَوۀِ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برای حل مشکلات خود و پاک ماندن از آلودگی‌ها و رسیدن به رحمت حق کمک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 کلمات اهل تحقیق و سلوک و مفسرین بزرگ ، صبر را در این آیه به معنای روزه گرفته‌اند ؛ زیرا روزه یکی از بهترین و زیباترین کلاس‌های پروردگار مهربان عالم است که انسان به اختیار خودش ، زیر نظر پروردگار ، صبر را تمرین می‌کند که شاید تا پایان ماه مبارک رمضان ، در برابر بسیاری از حلال‌ها و حرام‌ها ، به آن تقوایی که مورد نظر پروردگار عالم است ، که کلید گشایش همه مشکلات است ،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 w:name="__RefHeading___Toc218805_653776707"/>
      <w:bookmarkStart w:id="17" w:name="_Toc6"/>
      <w:bookmarkEnd w:id="16"/>
      <w:r>
        <w:rPr>
          <w:rtl w:val="true"/>
        </w:rPr>
        <w:t>صبر، راه رسیدن به رستگاری</w:t>
      </w:r>
      <w:bookmarkEnd w:id="17"/>
    </w:p>
    <w:p>
      <w:pPr>
        <w:pStyle w:val="BookText"/>
        <w:rPr/>
      </w:pPr>
      <w:r>
        <w:rPr>
          <w:rFonts w:ascii="IRNazanin" w:hAnsi="IRNazanin" w:eastAsia="IRNazanin"/>
          <w:color w:val="111111"/>
          <w:sz w:val="28"/>
          <w:sz w:val="28"/>
          <w:szCs w:val="28"/>
          <w:rtl w:val="true"/>
          <w:lang w:bidi="fa-IR"/>
        </w:rPr>
        <w:t xml:space="preserve">مسأله صبر ، خودداری و تقوا به صورت‌های مختلف بیان شده است ؛ در این زمینه اهل دل ، آیه‌ای به کار گرفته‌اند که در پایان این آیه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 که اگر کسی به آن نزدیک شود ، در حقیقت خودش را به انبیا ، ائمه طاهرین علیهم‌السلام و اولیای الهی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طیّ مسیری که این آیه شریفه بیان می‌کند ، انسان به یکی از اولیای الهی تبدیل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اصْبِرُواْ وَصَابِرُواْ وَرَابِطُواْ وَاتَّقُواْ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که اگر کسی در این مسیر حرکت کند ، صد در صد به فلاح خواهد رسید ، یعنی وقتی پروردگار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واقعی و صد در صد را به بندگانش نوید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به این معنا است که انسان همه موانع رسیدن به مقصود اعلی را برطرف کند و جاده را از موانع ، سدّها و بندها پاک کند که مرحله‌ای از آن به وسیله روزه</w:t>
      </w:r>
      <w:bookmarkStart w:id="18" w:name="pg6376_45809"/>
    </w:p>
    <w:p>
      <w:pPr>
        <w:pStyle w:val="BookText"/>
        <w:rPr/>
      </w:pPr>
      <w:bookmarkEnd w:id="18"/>
      <w:r>
        <w:rPr>
          <w:rFonts w:ascii="IRNazanin" w:hAnsi="IRNazanin" w:eastAsia="IRNazanin"/>
          <w:color w:val="111111"/>
          <w:sz w:val="28"/>
          <w:sz w:val="28"/>
          <w:szCs w:val="28"/>
          <w:rtl w:val="true"/>
          <w:lang w:bidi="fa-IR"/>
        </w:rPr>
        <w:t>امکان دارد و در این صورت به مقام فلاح خواهد رسید</w:t>
      </w:r>
      <w:r>
        <w:rPr>
          <w:rFonts w:eastAsia="IRNazanin" w:cs="IRNazanin"/>
          <w:color w:val="111111"/>
          <w:sz w:val="28"/>
          <w:szCs w:val="28"/>
          <w:rtl w:val="true"/>
          <w:lang w:bidi="fa-IR"/>
        </w:rPr>
        <w:t>.</w:t>
      </w:r>
    </w:p>
    <w:p>
      <w:pPr>
        <w:pStyle w:val="Heading3"/>
        <w:numPr>
          <w:ilvl w:val="2"/>
          <w:numId w:val="1"/>
        </w:numPr>
        <w:rPr/>
      </w:pPr>
      <w:bookmarkStart w:id="19" w:name="__RefHeading___Toc218807_653776707"/>
      <w:bookmarkStart w:id="20" w:name="_Toc7"/>
      <w:bookmarkEnd w:id="19"/>
      <w:r>
        <w:rPr>
          <w:rtl w:val="true"/>
        </w:rPr>
        <w:t>مراحل سه گانه صبر</w:t>
      </w:r>
      <w:bookmarkEnd w:id="20"/>
    </w:p>
    <w:p>
      <w:pPr>
        <w:pStyle w:val="BookText"/>
        <w:rPr/>
      </w:pPr>
      <w:r>
        <w:rPr>
          <w:rFonts w:ascii="IRNazanin" w:hAnsi="IRNazanin" w:eastAsia="IRNazanin"/>
          <w:color w:val="111111"/>
          <w:sz w:val="28"/>
          <w:sz w:val="28"/>
          <w:szCs w:val="28"/>
          <w:rtl w:val="true"/>
          <w:lang w:bidi="fa-IR"/>
        </w:rPr>
        <w:t>در این آیه ، با کمک روایات ، این گونه تفسیر می‌شود که صبر دارای سه مرحله است ؛</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تلخی‌ها و ناگواری‌ها که امیرالمؤمنین علیه‌السلام در دعای کمیل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مَکْثُه وَ یَسیرٌ بَقائُه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تلخی‌ها و ناگواری‌ها برای انسان کوتاه و قابل تحمل است و انسان این مدت کوتاه را خیلی زود از دست می‌دهد و خوبی آن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ماه مبارک رمضان ، مدت تلخیِ گرسنگی ، تشنگی ، خودداری از شهوات حلال و فرو رفتن در آب ،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سی روز در برابر تلخی‌ها و ناگواری‌ها باید صبر کند ؛ یعنی خود را در حریم خدا حفظ نماید که حریم خدا در این ماه ،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نباید برای فرار از گرسنگی ، تشنگی ، شهوت و دیگر لذت‌ها مرتکب عمل حرام شود و صبر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صبر کند که به دنبال این صبر در برابر تلخی‌ها ، شیرینیِ رضایت و رحمت خدا و ساخته شدن سپر در مقابل عذاب جهنم را کسب کرده باشد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جُنّۀ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روایات به سپر تعبیر شده است ؛ یعنی محال است که روزه‌داران مؤمن به عذاب قیامت مبتلا شوند ، چون پوششی دارند که عذاب قیامت ، قدرت ورود</w:t>
      </w:r>
      <w:bookmarkStart w:id="21" w:name="pg6376_45811"/>
    </w:p>
    <w:p>
      <w:pPr>
        <w:pStyle w:val="BookText"/>
        <w:rPr/>
      </w:pPr>
      <w:bookmarkEnd w:id="21"/>
      <w:r>
        <w:rPr>
          <w:rFonts w:ascii="IRNazanin" w:hAnsi="IRNazanin" w:eastAsia="IRNazanin"/>
          <w:color w:val="111111"/>
          <w:sz w:val="28"/>
          <w:sz w:val="28"/>
          <w:szCs w:val="28"/>
          <w:rtl w:val="true"/>
          <w:lang w:bidi="fa-IR"/>
        </w:rPr>
        <w:t>به آن و زخمی کردنش را ندارد و با هجوم عذاب جهنم نیز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 ، به امر و ساخت پروردگار است که علیه آتش دوزخ ساخته شده است ، لذا</w:t>
      </w:r>
    </w:p>
    <w:p>
      <w:pPr>
        <w:pStyle w:val="BookText"/>
        <w:rPr/>
      </w:pPr>
      <w:r>
        <w:rPr>
          <w:rFonts w:ascii="IRNazanin" w:hAnsi="IRNazanin" w:eastAsia="IRNazanin"/>
          <w:color w:val="111111"/>
          <w:sz w:val="28"/>
          <w:sz w:val="28"/>
          <w:szCs w:val="28"/>
          <w:rtl w:val="true"/>
          <w:lang w:bidi="fa-IR"/>
        </w:rPr>
        <w:t>دوزخ ، با همه قدرت و توانی که دارد ، نمی‌تواند این سپر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موجب می‌شود که انسان از غضب خدا و عذاب دوزخ در امان باشد و اگر در این حریم</w:t>
      </w:r>
    </w:p>
    <w:p>
      <w:pPr>
        <w:pStyle w:val="BookText"/>
        <w:rPr/>
      </w:pPr>
      <w:r>
        <w:rPr>
          <w:rFonts w:ascii="IRNazanin" w:hAnsi="IRNazanin" w:eastAsia="IRNazanin"/>
          <w:color w:val="111111"/>
          <w:sz w:val="28"/>
          <w:sz w:val="28"/>
          <w:szCs w:val="28"/>
          <w:rtl w:val="true"/>
          <w:lang w:bidi="fa-IR"/>
        </w:rPr>
        <w:t>بماند ، در امان خواهد ماند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صلی‌الله‌علیه‌وآله نِعْمَ وَزِیرُ الاْءِیمَانِ الْعِلْمُ وَ نِعْمَ وَزِیرُ الْعِلْمِ الْحِلْمُ وَ نِعْمَ وَزِیرُ الْحِلْمِ الرِّفْقُ وَ نِعْمَ وَزِیرُ الرِّفْقِ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باب صفۀ العلم و فضله و فضل العلماء؛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علیه‌السلام قَالَ الْکَمَالُ کُلُّ الْکَمَالِ التَّفَقُّهُ فِی الدِّینِ وَ الصَّبْرُ عَلَی النَّائِبَۀِ وَ تَقْدِیرُ الْمَعِیشَۀِ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باب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قَالَ الصَّبْرُ مِنَ الاْءِیمَانِ بِمَنْزِلَۀِ الرَّأْسِ مِنَ الْجَسَدِ فَإِذَا ذَهَبَ الرَّأْسُ ذَهَبَ الْجَسَدُ کَذَلِکَ إِذَا ذَهَبَ الصَّبْرُ ذَهَبَ الاْءِیمَانُ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باب الرضا 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قَالَ رَأْسُ طَاعَۀِ اللَّهِ الصَّبْرُ وَ الرِّضَا عَنِ اللَّهِ فِیمَا أَحَبَّ الْعَبْدُ أَوْ کَرِهَ وَ لاَ یَرْضَی عَبْدٌ عَنِ اللَّهِ فِیمَا أَحَبَّ أَوْ کَرِهَ إِلاَّ کَانَ خَیْراً لَهُ فِیمَا احَبَّ أَوْ کَرِهَ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18809_653776707"/>
      <w:bookmarkStart w:id="23" w:name="_Toc8"/>
      <w:bookmarkEnd w:id="22"/>
      <w:r>
        <w:rPr>
          <w:rtl w:val="true"/>
        </w:rPr>
        <w:t>گناه بزرگ بدبینی</w:t>
      </w:r>
      <w:bookmarkEnd w:id="23"/>
    </w:p>
    <w:p>
      <w:pPr>
        <w:pStyle w:val="BookText"/>
        <w:rPr/>
      </w:pP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بدبینی در اسلام حرام بوده ، عامل اصلی آن ، خیالات انسان و سخنان دروغ دیگران است که علیه دیگری می‌گویند تا او بدبین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مجید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 دیگران در مرحله نخست گوش ندهید ، چون اگر همه جا به گوش باشیم ، دچار بیماری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سَمَّعُونَ لِلْکَذِبِ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خواهیم شد و هر دروغی را باور می‌کنیم و نسبت به اطرافیان ، همسایگان و علمای خود بدبین می‌شویم و هر دروغی را باور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بدبینی فیوضاتی که از طریق مردم و خدا به شما می‌رسد ،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حرف مردم بدون تحقیق و حقیقت مسأله را به دست نیاوردن ، موجب بدبینی است که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مطالبی برای شما نقل کردند ، قبول نکنید ، چون نباید بدبین شوید ،</w:t>
      </w:r>
    </w:p>
    <w:p>
      <w:pPr>
        <w:pStyle w:val="BookText"/>
        <w:rPr/>
      </w:pP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فَتَبَیَّنُواْ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بررسی و تحقیق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 گوش ، عقل و درایت دارد و باید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اگرچه مطلب صحیح باشد ، باید گذشت داشت ، چون انسان همیشه در معرض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بقیه مردم دچار اشتباه شده و شاید توبه و استغفار کرده و خدا خواسته است که آبروی او را حفظ کند ، پس ما نیز بخشش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استادی به نام شهاب الدین سهروردی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شخصیت باسواد ، حکیم و متخلّق به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با هم به سفر دریایی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نیز شاگرد خویش را تربیت و نصیحت می‌کرده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جای عالم برای انسان‌های الهی کلاس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عمر خود</w:t>
      </w:r>
      <w:bookmarkStart w:id="24" w:name="pg6376_45815"/>
    </w:p>
    <w:p>
      <w:pPr>
        <w:pStyle w:val="BookText"/>
        <w:rPr/>
      </w:pPr>
      <w:bookmarkEnd w:id="24"/>
      <w:r>
        <w:rPr>
          <w:rFonts w:ascii="IRNazanin" w:hAnsi="IRNazanin" w:eastAsia="IRNazanin"/>
          <w:color w:val="111111"/>
          <w:sz w:val="28"/>
          <w:sz w:val="28"/>
          <w:szCs w:val="28"/>
          <w:rtl w:val="true"/>
          <w:lang w:bidi="fa-IR"/>
        </w:rPr>
        <w:t>را ضایع کنند ، بلکه یا در حال درس گرفتن هستند ، یا در حال 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انسان‌های معمولی هستند ، در حد ظرفیت خود ، در حال درس گرفتن و درس دادن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پرقیمت‌ترین شعرهای سعدی ، این شعر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مردی ز مردی شنو</w:t>
      </w:r>
    </w:p>
    <w:p>
      <w:pPr>
        <w:pStyle w:val="BookText"/>
        <w:rPr/>
      </w:pPr>
      <w:r>
        <w:rPr>
          <w:rFonts w:ascii="IRNazanin" w:hAnsi="IRNazanin" w:eastAsia="IRNazanin"/>
          <w:color w:val="111111"/>
          <w:sz w:val="28"/>
          <w:sz w:val="28"/>
          <w:szCs w:val="28"/>
          <w:rtl w:val="true"/>
          <w:lang w:bidi="fa-IR"/>
        </w:rPr>
        <w:t>نه از سعدی ، از سهروردی شنومرا شیخ دانای مرشد شهاب</w:t>
      </w:r>
    </w:p>
    <w:p>
      <w:pPr>
        <w:pStyle w:val="BookText"/>
        <w:rPr/>
      </w:pPr>
      <w:r>
        <w:rPr>
          <w:rFonts w:ascii="IRNazanin" w:hAnsi="IRNazanin" w:eastAsia="IRNazanin"/>
          <w:color w:val="111111"/>
          <w:sz w:val="28"/>
          <w:sz w:val="28"/>
          <w:szCs w:val="28"/>
          <w:rtl w:val="true"/>
          <w:lang w:bidi="fa-IR"/>
        </w:rPr>
        <w:t>دو اندرز فرمود بر روی آبیکی آن که در نفس خودبین مباش</w:t>
      </w:r>
    </w:p>
    <w:p>
      <w:pPr>
        <w:pStyle w:val="BookText"/>
        <w:rPr/>
      </w:pPr>
      <w:r>
        <w:rPr>
          <w:rFonts w:ascii="IRNazanin" w:hAnsi="IRNazanin" w:eastAsia="IRNazanin"/>
          <w:color w:val="111111"/>
          <w:sz w:val="28"/>
          <w:sz w:val="28"/>
          <w:szCs w:val="28"/>
          <w:rtl w:val="true"/>
          <w:lang w:bidi="fa-IR"/>
        </w:rPr>
        <w:t xml:space="preserve">یکی آن که بر خلق بدبین مباش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شانه‌های خود را بالا نیانداز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منیّت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و نیازمند آفریده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شاهد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به خیلی چیزها نیاز داری ؛ گدای هوا ، آب ، برف ، باران ، آب دریا ، زمین و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در رحم مادر بودی ، این گدایی شروع شد و وقتی که وارد قیامت می‌شویم ، گدای شفاعت و بهشت هستیم ، پس گدا باید سر خود را پایین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نسبت به همه باید حسن ظنّ داشته باشد و همه را خوب و پاک بداند ، مگر این که گناهی از آنها ثابت شود ، که بعد از ثابت شدن گناه نیز در درون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خطاکار اهل نماز و روزه است ، حتما توبه کرده یا می‌کند و خدا او را می‌بخشد ، پس چرا من بخشش نداشته باشم و آبروی او را در بین مردم ببرم ؟</w:t>
      </w:r>
    </w:p>
    <w:p>
      <w:pPr>
        <w:pStyle w:val="Heading3"/>
        <w:numPr>
          <w:ilvl w:val="2"/>
          <w:numId w:val="1"/>
        </w:numPr>
        <w:rPr/>
      </w:pPr>
      <w:bookmarkStart w:id="25" w:name="__RefHeading___Toc218811_653776707"/>
      <w:bookmarkStart w:id="26" w:name="_Toc9"/>
      <w:bookmarkEnd w:id="25"/>
      <w:r>
        <w:rPr>
          <w:rtl w:val="true"/>
        </w:rPr>
        <w:t>بدبینی انوشیروان به بوذرجمهر</w:t>
      </w:r>
      <w:bookmarkEnd w:id="26"/>
    </w:p>
    <w:p>
      <w:pPr>
        <w:pStyle w:val="Heading4"/>
        <w:numPr>
          <w:ilvl w:val="3"/>
          <w:numId w:val="1"/>
        </w:numPr>
        <w:rPr/>
      </w:pPr>
      <w:bookmarkStart w:id="27" w:name="__RefHeading___Toc218813_653776707"/>
      <w:bookmarkStart w:id="28" w:name="_Toc10"/>
      <w:bookmarkEnd w:id="27"/>
      <w:r>
        <w:rPr>
          <w:rtl w:val="true"/>
        </w:rPr>
        <w:t>اشاره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انوشیروان </w:t>
      </w:r>
      <w:r>
        <w:rPr>
          <w:rStyle w:val="FootnoteAnchor"/>
          <w:rtl w:val="true"/>
        </w:rPr>
        <w:footnoteReference w:id="12"/>
      </w:r>
      <w:r>
        <w:rPr>
          <w:rFonts w:ascii="IRNazanin" w:hAnsi="IRNazanin" w:eastAsia="IRNazanin"/>
          <w:color w:val="111111"/>
          <w:sz w:val="28"/>
          <w:sz w:val="28"/>
          <w:szCs w:val="28"/>
          <w:rtl w:val="true"/>
          <w:lang w:bidi="fa-IR"/>
        </w:rPr>
        <w:t xml:space="preserve">به بوذرجمهر </w:t>
      </w:r>
      <w:r>
        <w:rPr>
          <w:rStyle w:val="FootnoteAnchor"/>
          <w:rtl w:val="true"/>
        </w:rPr>
        <w:footnoteReference w:id="13"/>
      </w:r>
      <w:r>
        <w:rPr>
          <w:rFonts w:ascii="IRNazanin" w:hAnsi="IRNazanin" w:eastAsia="IRNazanin"/>
          <w:color w:val="111111"/>
          <w:sz w:val="28"/>
          <w:sz w:val="28"/>
          <w:szCs w:val="28"/>
          <w:rtl w:val="true"/>
          <w:lang w:bidi="fa-IR"/>
        </w:rPr>
        <w:t>که مردی عالم و بزرگوار بود ،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مأمورین خود دستور داد تا بوذرجمهر را دستگیر کنند ، لباس پشمینه زبر و آزاردهنده‌ای به او بپوشانند و در اتاق تنگ و تاریکی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پایش زنجیر ببندند و در شبانه روز ، مقداری نان و نمک و کوزه‌ای آب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اجازه ندارد با کسی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زندانبان‌ها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عکس العملی نشان داد ، به من گزارش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بی‌تقصیر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گونه زندانی وجود دارد ؛ اول این که کسی جرمی کرده باشد ، دوم این که به خاطر تهمت ، در عین پاکی به زندان افتاده باشد ، مانند حضرت یوسف علیه‌السلام و سوم این که کسی دچار زندان هوای نفس خود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بوذرجمهر جزء زندانیان بی‌گناه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 بی‌گناه را زندانی کند ، مرتکب گناه بزرگی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گزارش غلط در حق شخص بی‌گناه می‌دهد ، او نیز گناه بزرگی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دهنده دروغ گو ، دستگیر کننده شخص بی‌گناه و کسی که شخص بی‌گناهی را زندانی می‌کند ، هر سه ملعون هستند ؛ یعنی خداوند رحمتش را از آنها قطع می‌کند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أَنَّهُ قَالَ مَنْ آذَی مُومِناً فَقَدْ آذَانِی وَ مَنْ آذَانِی فَقَدْ آذَی اللَّهَ وَ مَنْ آذَی اللَّهَ فَهُوَ مَلْعُونٌ فِی التَّوْرَاۀِ وَ الاْءِنْجِیلِ وَ الزَّبُورِ وَ الْفُرْقَانِ وَ فِی خَبَرٍ آخَرَ فَعَلَیْهِ لَعْنَۀُ اللَّهِ وَ الْمَلاَئِکَۀِ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 یاران خدا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بی‌گناهی زندانی شود ، چه دل‌ها که به خاطر او غمگین شده و اشک‌ها که برای مظلومیت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گناهانی است که به حساب گزارش دهنده و دستگیر کننده و کسی که ظالم است و بی‌گناه را به زندان می‌اندازد ،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 انوشیروان هر چه منتظر ماند ، هیچ گونه عکس العملی از بوذرجمهر گزارش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مأمورین زندان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نمی‌زند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چند ماه در غل و زنجیر ، با قرص نان و نمک سپری کرد و عکس</w:t>
      </w:r>
      <w:bookmarkStart w:id="29" w:name="pg6376_45819"/>
    </w:p>
    <w:p>
      <w:pPr>
        <w:pStyle w:val="BookText"/>
        <w:rPr/>
      </w:pPr>
      <w:bookmarkEnd w:id="29"/>
      <w:r>
        <w:rPr>
          <w:rFonts w:ascii="IRNazanin" w:hAnsi="IRNazanin" w:eastAsia="IRNazanin"/>
          <w:color w:val="111111"/>
          <w:sz w:val="28"/>
          <w:sz w:val="28"/>
          <w:szCs w:val="28"/>
          <w:rtl w:val="true"/>
          <w:lang w:bidi="fa-IR"/>
        </w:rPr>
        <w:t>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چند نفر را مأمور کرد که نزد بوذرجمهر بروند و ببینند به چه علت این گونه آرام است و چرا تقاضای عفو و تخفیف نمی‌کند ؟ تا بعد از این که با او گفتگو کردند ، به او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زندان آمدند و به بوذرجمهر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و شادابی چهره تو با گذشته فرقی نکرده و نشان می‌دهد که امنیت خاطر داری ، آیا تقاضایی داری ؟</w:t>
      </w:r>
    </w:p>
    <w:p>
      <w:pPr>
        <w:pStyle w:val="BookText"/>
        <w:rPr/>
      </w:pPr>
      <w:r>
        <w:rPr>
          <w:rFonts w:ascii="IRNazanin" w:hAnsi="IRNazanin" w:eastAsia="IRNazanin"/>
          <w:color w:val="111111"/>
          <w:sz w:val="28"/>
          <w:sz w:val="28"/>
          <w:szCs w:val="28"/>
          <w:rtl w:val="true"/>
          <w:lang w:bidi="fa-IR"/>
        </w:rPr>
        <w:t xml:space="preserve">کسانی که گرفتار می‌شوند ، گرفتاری بر عقل و خرد آنها اثر نامطلوب می‌گذارد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زندان تنگ و تاریک اذیت نمی‌شوید؟ بوذرجمهر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من حکیم و طبیب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در این زندان دوایی درست کرده‌ام که این دوا از چند جزء ترکیب شده و هر روز از آن استفاده می‌کنم ، لذا بسیار</w:t>
      </w:r>
    </w:p>
    <w:p>
      <w:pPr>
        <w:pStyle w:val="BookText"/>
        <w:rPr/>
      </w:pPr>
      <w:r>
        <w:rPr>
          <w:rFonts w:ascii="IRNazanin" w:hAnsi="IRNazanin" w:eastAsia="IRNazanin"/>
          <w:color w:val="111111"/>
          <w:sz w:val="28"/>
          <w:sz w:val="28"/>
          <w:szCs w:val="28"/>
          <w:rtl w:val="true"/>
          <w:lang w:bidi="fa-IR"/>
        </w:rPr>
        <w:t>خوش و راحت هستم و امنیت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ترکیبات این دارو را برای ما نیز می‌گویی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ترکیبات این دارویی که من استفاده می‌کنم ، تشکیل شده از این عناصر است</w:t>
      </w:r>
      <w:r>
        <w:rPr>
          <w:rFonts w:eastAsia="IRNazanin" w:cs="IRNazanin"/>
          <w:color w:val="111111"/>
          <w:sz w:val="28"/>
          <w:szCs w:val="28"/>
          <w:rtl w:val="true"/>
          <w:lang w:bidi="fa-IR"/>
        </w:rPr>
        <w:t>:</w:t>
      </w:r>
    </w:p>
    <w:p>
      <w:pPr>
        <w:pStyle w:val="Heading4"/>
        <w:numPr>
          <w:ilvl w:val="3"/>
          <w:numId w:val="1"/>
        </w:numPr>
        <w:rPr/>
      </w:pPr>
      <w:bookmarkStart w:id="30" w:name="__RefHeading___Toc218815_653776707"/>
      <w:bookmarkStart w:id="31" w:name="_Toc11"/>
      <w:bookmarkEnd w:id="30"/>
      <w:r>
        <w:rPr/>
        <w:t>1</w:t>
      </w:r>
      <w:r>
        <w:rPr>
          <w:rtl w:val="true"/>
        </w:rPr>
        <w:t xml:space="preserve">- </w:t>
      </w:r>
      <w:r>
        <w:rPr>
          <w:rtl w:val="true"/>
        </w:rPr>
        <w:t>توکل</w:t>
      </w:r>
      <w:bookmarkEnd w:id="3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تکیه درونی من به پروردگاری است که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خود ، با پروردگار مأنوس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انس بگیرد ، اضطراب و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پر باشد ، از موج دریا در امان است ، اما وقتی خالی باشد ، امواج آن را واژگون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 شیء گران‌سنگ در میان شما به امانت گذاشته‌ام </w:t>
      </w:r>
      <w:r>
        <w:rPr>
          <w:rFonts w:eastAsia="IRNazanin" w:cs="IRNazanin"/>
          <w:color w:val="111111"/>
          <w:sz w:val="28"/>
          <w:szCs w:val="28"/>
          <w:rtl w:val="true"/>
          <w:lang w:bidi="fa-IR"/>
        </w:rPr>
        <w:t>:</w:t>
      </w:r>
      <w:bookmarkStart w:id="32" w:name="pg6376_45821"/>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قرآن و اهل‌بیت علیهم‌السلام مأنوس باشد ، بر کشتی پرباری سوار شده است که هر طوفانی در عالم بوزد ، او از آنها سالم رد می‌شود ، مانند میثم ، رُشید ، مسلم ، حبیب ، زهیر و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پروردگار کارساز بوده ، کلید حل همه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با توکل کردن ، گرسنگی و تشنگی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صلی‌الله‌علیه‌وآله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بوی دهان روزه‌دار را دوست می‌دارد و زمانی که روزه‌دار در وقت افطار لقمه را برمی‌دارد و افطار می‌کند ، خداوند گناهانش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حل</w:t>
      </w:r>
    </w:p>
    <w:p>
      <w:pPr>
        <w:pStyle w:val="BookText"/>
        <w:rPr/>
      </w:pP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أَوْحَی اللَّهُ عز و جل إِلَی مُوسَی علیه‌السلام مَا یَمْنَعُکَ مِنْ مُنَاجَاتِی فَقَالَ یَا رَبِّ أُجِلُّکَ عَنِ الْمُنَاجَاۀِ لِخُلُوفِ فَمِ الصَّائِمِ فَأَوْحَی اللَّهُ عز و جل إِلَیْهِ یَا مُوسَی لَخُلُوفُ فَمِ الصَّائِمِ أَطْیَبُ عِنْدِی مِنْ رِیحِ الْمِسْکِ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18817_653776707"/>
      <w:bookmarkStart w:id="34" w:name="_Toc12"/>
      <w:bookmarkEnd w:id="33"/>
      <w:r>
        <w:rPr/>
        <w:t>2</w:t>
      </w:r>
      <w:r>
        <w:rPr>
          <w:rtl w:val="true"/>
        </w:rPr>
        <w:t xml:space="preserve">- </w:t>
      </w:r>
      <w:r>
        <w:rPr>
          <w:rtl w:val="true"/>
        </w:rPr>
        <w:t>رضایت به قضای پروردگار</w:t>
      </w:r>
      <w:bookmarkEnd w:id="34"/>
    </w:p>
    <w:p>
      <w:pPr>
        <w:pStyle w:val="Heading5"/>
        <w:numPr>
          <w:ilvl w:val="4"/>
          <w:numId w:val="1"/>
        </w:numPr>
        <w:rPr/>
      </w:pPr>
      <w:bookmarkStart w:id="35" w:name="__RefHeading___Toc218819_653776707"/>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این جزء اول 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این دارو ، رضایت به قضای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ما این گونه شد که شصت سال آزاد بودیم ، مدتی نیز در زندان ، عمر خود را سپری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آزادانه زندگی می‌کردم ، مسئولیت‌های عظیمی بر گردن من بود ، که اگر کوچک‌ترین خطایی انجام می‌دادم ، اهل جهنم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من این بود که مدتی در زندان راحت باشم ، اینجا مکان خوبی است ، چون مسئولیتی ندارم و بار مسئولیت بسیار سنگین است ، پس به قضای پروردگار راضی هستم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 w:name="__RefHeading___Toc218821_653776707"/>
      <w:bookmarkStart w:id="38" w:name="_Toc14"/>
      <w:bookmarkEnd w:id="37"/>
      <w:r>
        <w:rPr>
          <w:rtl w:val="true"/>
        </w:rPr>
        <w:t>حکایت علی بن یقطین وابراهیم جمّال</w:t>
      </w:r>
      <w:bookmarkEnd w:id="38"/>
    </w:p>
    <w:p>
      <w:pPr>
        <w:pStyle w:val="BookText"/>
        <w:rPr/>
      </w:pPr>
      <w:r>
        <w:rPr>
          <w:rFonts w:ascii="IRNazanin" w:hAnsi="IRNazanin" w:eastAsia="IRNazanin"/>
          <w:color w:val="111111"/>
          <w:sz w:val="28"/>
          <w:sz w:val="28"/>
          <w:szCs w:val="28"/>
          <w:rtl w:val="true"/>
          <w:lang w:bidi="fa-IR"/>
        </w:rPr>
        <w:t xml:space="preserve">نخست وزیرِ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یقطین بن موسی کوفی بغدادی اسدی از صحابه جلیل القدر امام کاظم علیه‌السلام واز دستیاران حکومت عباسی بود که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کوفه متولد شد و در بغداد سکنی گزید و در دوران هارون الرشید به مقام وزارت رسید و دائما با امام در رابطه بود و طبق دستور امام به امور شیعیان رسیدگی می‌کرد و امام رضایت خویش را از او ابراز کرد و بهشت را برای او ضامن شد و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اولیائی دارد و ظالمان هم اولیائی دارند و خداوند بوسیله اولیاء خود ظلم و ستم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زمانی که امام در زندان بود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دائرۀ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مخفیانه شیعه شده بود و با وجود نخست وزیری هارون ، تقیه می‌کرد ، روزی به کنار حرم پیغمبر صلی‌الله‌علیه‌وآله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علیهماالسلام او را به حرم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تا سه روز از ورود او به حرم ممانعت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این نخست وزیر سرازیر شد و به حضرت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به حرم راه نمی‌دهید ؟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ابراهیم جمّال </w:t>
      </w:r>
      <w:r>
        <w:rPr>
          <w:rStyle w:val="FootnoteAnchor"/>
          <w:rtl w:val="true"/>
        </w:rPr>
        <w:footnoteReference w:id="18"/>
      </w:r>
      <w:r>
        <w:rPr>
          <w:rFonts w:ascii="IRNazanin" w:hAnsi="IRNazanin" w:eastAsia="IRNazanin"/>
          <w:color w:val="111111"/>
          <w:sz w:val="28"/>
          <w:sz w:val="28"/>
          <w:szCs w:val="28"/>
          <w:rtl w:val="true"/>
          <w:lang w:bidi="fa-IR"/>
        </w:rPr>
        <w:t>در بغداد مشکلی به وجود آمد و او به مسند حکومت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حل مشکلات مردم این مسند را به تو داده است ، اما تو به او اجازه ورود ندادی ، ما نیز تو را راه نمی‌دهیم ؛ یعنی خدا تو را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مانع را</w:t>
      </w:r>
    </w:p>
    <w:p>
      <w:pPr>
        <w:pStyle w:val="BookText"/>
        <w:rPr/>
      </w:pPr>
      <w:r>
        <w:rPr>
          <w:rFonts w:ascii="IRNazanin" w:hAnsi="IRNazanin" w:eastAsia="IRNazanin"/>
          <w:color w:val="111111"/>
          <w:sz w:val="28"/>
          <w:sz w:val="28"/>
          <w:szCs w:val="28"/>
          <w:rtl w:val="true"/>
          <w:lang w:bidi="fa-IR"/>
        </w:rPr>
        <w:t>برطرف کنی ، تا توفیق زیارت پیامبر صلی‌الله‌علیه‌وآله نصیب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بکنم ؟ امام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برو و رضایت ابراهیم</w:t>
      </w:r>
    </w:p>
    <w:p>
      <w:pPr>
        <w:pStyle w:val="BookText"/>
        <w:rPr/>
      </w:pPr>
      <w:r>
        <w:rPr>
          <w:rFonts w:ascii="IRNazanin" w:hAnsi="IRNazanin" w:eastAsia="IRNazanin"/>
          <w:color w:val="111111"/>
          <w:sz w:val="28"/>
          <w:sz w:val="28"/>
          <w:szCs w:val="28"/>
          <w:rtl w:val="true"/>
          <w:lang w:bidi="fa-IR"/>
        </w:rPr>
        <w:t>جمّال را جلب کن ، اگر او راضی شود ، ما نیز تو را به حرم راه می‌دهیم ، چون قلب ما به قلب همه شیعیان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مدینه به بغداد بروم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 کنار قبرستان بقیع ، شتری آماده است ، سوار می‌شوی ، او تو را به بغداد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رضایت او را گرفتی ، همین امشب ، دوباره تو را به مدینه برمی‌گرداند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 به اراده موسی بن جعفر علیهماالسلام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مرکب بعد از چند ثانیه به درب خانه ابراهیم جمّال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از مرکب پایین آمد ، درب را</w:t>
      </w:r>
      <w:bookmarkStart w:id="39" w:name="pg6376_45825"/>
    </w:p>
    <w:p>
      <w:pPr>
        <w:pStyle w:val="BookText"/>
        <w:rPr/>
      </w:pPr>
      <w:bookmarkEnd w:id="39"/>
      <w:r>
        <w:rPr>
          <w:rFonts w:ascii="IRNazanin" w:hAnsi="IRNazanin" w:eastAsia="IRNazanin"/>
          <w:color w:val="111111"/>
          <w:sz w:val="28"/>
          <w:sz w:val="28"/>
          <w:szCs w:val="28"/>
          <w:rtl w:val="true"/>
          <w:lang w:bidi="fa-IR"/>
        </w:rPr>
        <w:t xml:space="preserve">زد ، ابراهیم درب را باز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 نخست وزیر مملکت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دارم بدبخت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و از آنجا به مدینه رفتم ، اما موسی بن جعفر علیهماالسلام مرا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صورتم را روی خاک می‌گذارم ، پای خود را با کفش روی صورت من بگذار تا این باد ریاست از سر من بیرون رود که این باد مرا بیچاره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النَّاسُ أَنتُمُ الْفُقَرَآءُ إِلَی اللَّهِ وَ 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نیازمندان به خدا ، و فقط خدا بی‌نیاز و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گذشتم و پای خود را روی صورت تو نمی‌گذارم ، چون تو انسان با شخصیت ، بزرگوار و شیعه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پا بر صورت من نگذاری ، از در این خانه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 با اصرار او را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صورت و لباس خاک آلود سوار برشتر شد و در کنار قبرستان بقیع پیاده شد ونیمه شب به در خانه موسی بن جعفر علیهماالسلام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را باز کرد ، او را در آغوش گرفت و بوسید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خوب انجام دادی</w:t>
      </w:r>
      <w:r>
        <w:rPr>
          <w:rFonts w:eastAsia="IRNazanin" w:cs="IRNazanin"/>
          <w:color w:val="111111"/>
          <w:sz w:val="28"/>
          <w:szCs w:val="28"/>
          <w:rtl w:val="true"/>
          <w:lang w:bidi="fa-IR"/>
        </w:rPr>
        <w:t>.</w:t>
      </w:r>
    </w:p>
    <w:p>
      <w:pPr>
        <w:pStyle w:val="Heading4"/>
        <w:numPr>
          <w:ilvl w:val="3"/>
          <w:numId w:val="1"/>
        </w:numPr>
        <w:rPr/>
      </w:pPr>
      <w:bookmarkStart w:id="40" w:name="__RefHeading___Toc218823_653776707"/>
      <w:bookmarkStart w:id="41" w:name="_Toc15"/>
      <w:bookmarkEnd w:id="40"/>
      <w:r>
        <w:rPr/>
        <w:t>3</w:t>
      </w:r>
      <w:r>
        <w:rPr>
          <w:rtl w:val="true"/>
        </w:rPr>
        <w:t xml:space="preserve">- </w:t>
      </w:r>
      <w:r>
        <w:rPr>
          <w:rtl w:val="true"/>
        </w:rPr>
        <w:t>شکرگزاری نعمت های پرودگار</w:t>
      </w:r>
      <w:bookmarkEnd w:id="41"/>
    </w:p>
    <w:p>
      <w:pPr>
        <w:pStyle w:val="BookText"/>
        <w:rPr/>
      </w:pPr>
      <w:r>
        <w:rPr>
          <w:rFonts w:ascii="IRNazanin" w:hAnsi="IRNazanin" w:eastAsia="IRNazanin"/>
          <w:color w:val="111111"/>
          <w:sz w:val="28"/>
          <w:sz w:val="28"/>
          <w:szCs w:val="28"/>
          <w:rtl w:val="true"/>
          <w:lang w:bidi="fa-IR"/>
        </w:rPr>
        <w:t>جزء سوم داروی من ،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از هر جهت جای شکر دارد ؛ چون</w:t>
      </w:r>
    </w:p>
    <w:p>
      <w:pPr>
        <w:pStyle w:val="BookText"/>
        <w:rPr/>
      </w:pPr>
      <w:r>
        <w:rPr>
          <w:rFonts w:ascii="IRNazanin" w:hAnsi="IRNazanin" w:eastAsia="IRNazanin"/>
          <w:color w:val="111111"/>
          <w:sz w:val="28"/>
          <w:sz w:val="28"/>
          <w:szCs w:val="28"/>
          <w:rtl w:val="true"/>
          <w:lang w:bidi="fa-IR"/>
        </w:rPr>
        <w:t>بیرون از زندان جای خالی من را احساس می‌کنند و قدر مرا می‌فهمند و خودم نیز</w:t>
      </w:r>
    </w:p>
    <w:p>
      <w:pPr>
        <w:pStyle w:val="BookText"/>
        <w:rPr/>
      </w:pPr>
      <w:r>
        <w:rPr>
          <w:rFonts w:ascii="IRNazanin" w:hAnsi="IRNazanin" w:eastAsia="IRNazanin"/>
          <w:color w:val="111111"/>
          <w:sz w:val="28"/>
          <w:sz w:val="28"/>
          <w:szCs w:val="28"/>
          <w:rtl w:val="true"/>
          <w:lang w:bidi="fa-IR"/>
        </w:rPr>
        <w:t>قدر آزادی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وضع خودم توجه کنم ، خدا را سپاس می‌گویم</w:t>
      </w:r>
      <w:r>
        <w:rPr>
          <w:rFonts w:eastAsia="IRNazanin" w:cs="IRNazanin"/>
          <w:color w:val="111111"/>
          <w:sz w:val="28"/>
          <w:szCs w:val="28"/>
          <w:rtl w:val="true"/>
          <w:lang w:bidi="fa-IR"/>
        </w:rPr>
        <w:t>.</w:t>
      </w:r>
    </w:p>
    <w:p>
      <w:pPr>
        <w:pStyle w:val="Heading4"/>
        <w:numPr>
          <w:ilvl w:val="3"/>
          <w:numId w:val="1"/>
        </w:numPr>
        <w:rPr/>
      </w:pPr>
      <w:bookmarkStart w:id="42" w:name="__RefHeading___Toc218825_653776707"/>
      <w:bookmarkStart w:id="43" w:name="_Toc16"/>
      <w:bookmarkEnd w:id="42"/>
      <w:r>
        <w:rPr/>
        <w:t>4</w:t>
      </w:r>
      <w:r>
        <w:rPr>
          <w:rtl w:val="true"/>
        </w:rPr>
        <w:t xml:space="preserve">- </w:t>
      </w:r>
      <w:r>
        <w:rPr>
          <w:rtl w:val="true"/>
        </w:rPr>
        <w:t>داروی صبر</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چهارمین جزء داروی من ،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تلخیی ، شیرینی وجود دارد</w:t>
      </w:r>
      <w:r>
        <w:rPr>
          <w:rFonts w:eastAsia="IRNazanin" w:cs="IRNazanin"/>
          <w:color w:val="111111"/>
          <w:sz w:val="28"/>
          <w:szCs w:val="28"/>
          <w:rtl w:val="true"/>
          <w:lang w:bidi="fa-IR"/>
        </w:rPr>
        <w:t>.</w:t>
      </w:r>
      <w:bookmarkStart w:id="44" w:name="pg6376_45827"/>
    </w:p>
    <w:p>
      <w:pPr>
        <w:pStyle w:val="BookText"/>
        <w:rPr/>
      </w:pPr>
      <w:bookmarkEnd w:id="44"/>
      <w:r>
        <w:rPr>
          <w:rFonts w:ascii="IRNazanin" w:hAnsi="IRNazanin" w:eastAsia="IRNazanin"/>
          <w:color w:val="111111"/>
          <w:sz w:val="28"/>
          <w:sz w:val="28"/>
          <w:szCs w:val="28"/>
          <w:rtl w:val="true"/>
          <w:lang w:bidi="fa-IR"/>
        </w:rPr>
        <w:t>اگردر حریم بلا ، ناگواری ، گرسنگی ، تشنگی وممنوعیت از شهوات صبرنداشته باشم، هرگزبه شیرینی‌های بعدازتلخی نخواهم رسید</w:t>
      </w:r>
      <w:r>
        <w:rPr>
          <w:rFonts w:eastAsia="IRNazanin" w:cs="IRNazanin"/>
          <w:color w:val="111111"/>
          <w:sz w:val="28"/>
          <w:szCs w:val="28"/>
          <w:rtl w:val="true"/>
          <w:lang w:bidi="fa-IR"/>
        </w:rPr>
        <w:t>.</w:t>
      </w:r>
    </w:p>
    <w:p>
      <w:pPr>
        <w:pStyle w:val="Heading4"/>
        <w:numPr>
          <w:ilvl w:val="3"/>
          <w:numId w:val="1"/>
        </w:numPr>
        <w:rPr/>
      </w:pPr>
      <w:bookmarkStart w:id="45" w:name="__RefHeading___Toc218827_653776707"/>
      <w:bookmarkStart w:id="46" w:name="_Toc17"/>
      <w:bookmarkEnd w:id="45"/>
      <w:r>
        <w:rPr/>
        <w:t>5</w:t>
      </w:r>
      <w:r>
        <w:rPr>
          <w:rtl w:val="true"/>
        </w:rPr>
        <w:t xml:space="preserve">- </w:t>
      </w:r>
      <w:r>
        <w:rPr>
          <w:rtl w:val="true"/>
        </w:rPr>
        <w:t>استقامت</w:t>
      </w:r>
      <w:bookmarkEnd w:id="46"/>
    </w:p>
    <w:p>
      <w:pPr>
        <w:pStyle w:val="BookText"/>
        <w:rPr/>
      </w:pPr>
      <w:r>
        <w:rPr>
          <w:rFonts w:ascii="IRNazanin" w:hAnsi="IRNazanin" w:eastAsia="IRNazanin"/>
          <w:color w:val="111111"/>
          <w:sz w:val="28"/>
          <w:sz w:val="28"/>
          <w:szCs w:val="28"/>
          <w:rtl w:val="true"/>
          <w:lang w:bidi="fa-IR"/>
        </w:rPr>
        <w:t>پنجمین جزء داروی من ،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بد است ، چون تنگ ، محدود ، دارای کمبود و محرومیت از دیدن خانواده است ، ولی بدتر این است که آدم گرفتار بی‌دینی ، فساد و اشرار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زندان را تحمل می‌کنم ، چون نمی‌تواند به دین من آسیبی برساند</w:t>
      </w:r>
      <w:r>
        <w:rPr>
          <w:rFonts w:eastAsia="IRNazanin" w:cs="IRNazanin"/>
          <w:color w:val="111111"/>
          <w:sz w:val="28"/>
          <w:szCs w:val="28"/>
          <w:rtl w:val="true"/>
          <w:lang w:bidi="fa-IR"/>
        </w:rPr>
        <w:t>.</w:t>
      </w:r>
    </w:p>
    <w:p>
      <w:pPr>
        <w:pStyle w:val="Heading4"/>
        <w:numPr>
          <w:ilvl w:val="3"/>
          <w:numId w:val="1"/>
        </w:numPr>
        <w:rPr/>
      </w:pPr>
      <w:bookmarkStart w:id="47" w:name="__RefHeading___Toc218829_653776707"/>
      <w:bookmarkStart w:id="48" w:name="_Toc18"/>
      <w:bookmarkEnd w:id="47"/>
      <w:r>
        <w:rPr/>
        <w:t>6</w:t>
      </w:r>
      <w:r>
        <w:rPr>
          <w:rtl w:val="true"/>
        </w:rPr>
        <w:t xml:space="preserve">- </w:t>
      </w:r>
      <w:r>
        <w:rPr>
          <w:rtl w:val="true"/>
        </w:rPr>
        <w:t>امید</w:t>
      </w:r>
      <w:bookmarkEnd w:id="48"/>
    </w:p>
    <w:p>
      <w:pPr>
        <w:pStyle w:val="BookText"/>
        <w:rPr/>
      </w:pPr>
      <w:r>
        <w:rPr>
          <w:rFonts w:ascii="IRNazanin" w:hAnsi="IRNazanin" w:eastAsia="IRNazanin"/>
          <w:color w:val="111111"/>
          <w:sz w:val="28"/>
          <w:sz w:val="28"/>
          <w:szCs w:val="28"/>
          <w:rtl w:val="true"/>
          <w:lang w:bidi="fa-IR"/>
        </w:rPr>
        <w:t>ششمین جزء داروی من ، امید است ؛ امید به گشایش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دارو ، در زندان هیچ گونه ناراحتیی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مطالب را به انوشیروان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فورا دستور آزادی بوذرجمهر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9" w:name="__RefHeading___Toc218831_653776707"/>
      <w:bookmarkStart w:id="50" w:name="_Toc19"/>
      <w:bookmarkEnd w:id="49"/>
      <w:r>
        <w:rPr>
          <w:rtl w:val="true"/>
        </w:rPr>
        <w:t>ارزش صبر راه رسیدن به الطاف پروردگار</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18833_653776707"/>
      <w:bookmarkStart w:id="52" w:name="_Toc20"/>
      <w:bookmarkEnd w:id="51"/>
      <w:r>
        <w:rPr>
          <w:rtl w:val="true"/>
        </w:rPr>
        <w:t>اشاره</w:t>
      </w:r>
      <w:bookmarkStart w:id="53" w:name="pg6376_45829"/>
      <w:bookmarkEnd w:id="52"/>
    </w:p>
    <w:p>
      <w:pPr>
        <w:pStyle w:val="BookText"/>
        <w:rPr/>
      </w:pPr>
      <w:bookmarkEnd w:id="53"/>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 وصلّ علی محمد و آله الطاهرین</w:t>
      </w:r>
    </w:p>
    <w:p>
      <w:pPr>
        <w:pStyle w:val="BookText"/>
        <w:rPr/>
      </w:pPr>
      <w:r>
        <w:rPr>
          <w:rFonts w:ascii="IRNazanin" w:hAnsi="IRNazanin" w:eastAsia="IRNazanin"/>
          <w:color w:val="111111"/>
          <w:sz w:val="28"/>
          <w:sz w:val="28"/>
          <w:szCs w:val="28"/>
          <w:rtl w:val="true"/>
          <w:lang w:bidi="fa-IR"/>
        </w:rPr>
        <w:t>خداوند مهربان از باب مهر ، محبت و لطفی که به بندگانش دارد ، خیرات</w:t>
      </w:r>
    </w:p>
    <w:p>
      <w:pPr>
        <w:pStyle w:val="BookText"/>
        <w:rPr/>
      </w:pPr>
      <w:r>
        <w:rPr>
          <w:rFonts w:ascii="IRNazanin" w:hAnsi="IRNazanin" w:eastAsia="IRNazanin"/>
          <w:color w:val="111111"/>
          <w:sz w:val="28"/>
          <w:sz w:val="28"/>
          <w:szCs w:val="28"/>
          <w:rtl w:val="true"/>
          <w:lang w:bidi="fa-IR"/>
        </w:rPr>
        <w:t>و درجاتی را به طور کامل و جامع در دنیا و آخرت برای بندگانش قرار داده است که برای رسیدن به آن ، فقط به واسطه راهی که خود او ترسیم کرده ،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سالک و حرکت کننده‌ای مانع ، حجاب و سدّی از جانب پروردگار در مسیر راه او قرار داده نمی‌شود و وقتی که سالک این راه را طی می‌کند ، در به دست آوردن خیرات و درجات ، از جانب خداوند بخلی ورزیده نمی‌شود</w:t>
      </w:r>
      <w:r>
        <w:rPr>
          <w:rFonts w:eastAsia="IRNazanin" w:cs="IRNazanin"/>
          <w:color w:val="111111"/>
          <w:sz w:val="28"/>
          <w:szCs w:val="28"/>
          <w:rtl w:val="true"/>
          <w:lang w:bidi="fa-IR"/>
        </w:rPr>
        <w:t>.</w:t>
      </w:r>
    </w:p>
    <w:p>
      <w:pPr>
        <w:pStyle w:val="Heading3"/>
        <w:numPr>
          <w:ilvl w:val="2"/>
          <w:numId w:val="1"/>
        </w:numPr>
        <w:rPr/>
      </w:pPr>
      <w:bookmarkStart w:id="54" w:name="__RefHeading___Toc218835_653776707"/>
      <w:bookmarkStart w:id="55" w:name="_Toc21"/>
      <w:bookmarkEnd w:id="54"/>
      <w:r>
        <w:rPr>
          <w:rtl w:val="true"/>
        </w:rPr>
        <w:t>دقت در آیات و روایات</w:t>
      </w:r>
      <w:bookmarkEnd w:id="55"/>
    </w:p>
    <w:p>
      <w:pPr>
        <w:pStyle w:val="BookText"/>
        <w:rPr/>
      </w:pPr>
      <w:r>
        <w:rPr>
          <w:rFonts w:ascii="IRNazanin" w:hAnsi="IRNazanin" w:eastAsia="IRNazanin"/>
          <w:color w:val="111111"/>
          <w:sz w:val="28"/>
          <w:sz w:val="28"/>
          <w:szCs w:val="28"/>
          <w:rtl w:val="true"/>
          <w:lang w:bidi="fa-IR"/>
        </w:rPr>
        <w:t>انسان را با این واقعیت آشنا می‌کند که خداوند متعال ، رسیدن به بخشی از این خیرات و درجات را در گرو صبر قرار داده است ؛ یعنی راه رسیدن به خیرات و درجات ، صبر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جاده صبر را به درستی طی کند و سالک این مسلک باشد ، به آن خیرات و درجاتی که در رابطه با صبر است خواهد رسید و این معنا را ، تجربه</w:t>
      </w:r>
      <w:bookmarkStart w:id="56" w:name="pg6376_45831"/>
    </w:p>
    <w:p>
      <w:pPr>
        <w:pStyle w:val="BookText"/>
        <w:rPr/>
      </w:pPr>
      <w:bookmarkEnd w:id="56"/>
      <w:r>
        <w:rPr>
          <w:rFonts w:ascii="IRNazanin" w:hAnsi="IRNazanin" w:eastAsia="IRNazanin"/>
          <w:color w:val="111111"/>
          <w:sz w:val="28"/>
          <w:sz w:val="28"/>
          <w:szCs w:val="28"/>
          <w:rtl w:val="true"/>
          <w:lang w:bidi="fa-IR"/>
        </w:rPr>
        <w:t>تاریخ ، حیات پاکان و صابران عالم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صبر که در قرآن و روایات بسیار آمده است ، حتی در روایات ، باب ویژه و خاصی برای صبر دارند ، به معنای این است که انسان تحت هر شرایطی و هر بخشی از زمان و در هر موقعیتی خود را در حریم محبت و قوانین حق نگاه بدارد و خود را تسلیم فضاهای بیرون از حریم حق نکند ، گرچه این صبر برای او تلخ ، سنگین و ناگوار باشد ، اما بعد از صبر در همه تلخی‌های دنیا ، بنا به وعده‌ای که پروردگار مهربان عالم داده است ، در آخرت با درجات و خیرات آن تلخی‌ها را جبران می‌کند</w:t>
      </w:r>
      <w:r>
        <w:rPr>
          <w:rFonts w:eastAsia="IRNazanin" w:cs="IRNazanin"/>
          <w:color w:val="111111"/>
          <w:sz w:val="28"/>
          <w:szCs w:val="28"/>
          <w:rtl w:val="true"/>
          <w:lang w:bidi="fa-IR"/>
        </w:rPr>
        <w:t>.</w:t>
      </w:r>
    </w:p>
    <w:p>
      <w:pPr>
        <w:pStyle w:val="Heading3"/>
        <w:numPr>
          <w:ilvl w:val="2"/>
          <w:numId w:val="1"/>
        </w:numPr>
        <w:rPr/>
      </w:pPr>
      <w:bookmarkStart w:id="57" w:name="__RefHeading___Toc218837_653776707"/>
      <w:bookmarkStart w:id="58" w:name="_Toc22"/>
      <w:bookmarkEnd w:id="57"/>
      <w:r>
        <w:rPr>
          <w:rtl w:val="true"/>
        </w:rPr>
        <w:t>مراحل سه گانه صبر</w:t>
      </w:r>
      <w:bookmarkEnd w:id="58"/>
    </w:p>
    <w:p>
      <w:pPr>
        <w:pStyle w:val="BookText"/>
        <w:rPr/>
      </w:pP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صلی‌الله‌علیه‌وآله الصَّبْرُ ثَلاَثَۀٌ صَبْرٌ عِنْدَ الْمُصِیبَۀِ وَ صَبْرٌ عَلَی الطَّاعَۀِ وَ صَبْرٌ عَنِ الْمَعْصِیَۀِ فَمَنْ صَبَرَ عَلَی الْمُصِیبَۀِ حَتَّی یَرُدَّهَا بِحُسْنِ عَزَائِهَا کَتَبَ اللَّهُ لَهُ ثَلاَثَمِائَۀِ دَرَجَۀٍ مَا بَیْنَ الدَّرَجَۀِ إِلَی الدَّرَجَۀِ کَمَا بَیْنَ السَّمَاءِ إِلَی الْأَرْضِ وَ مَنْ صَبَرَ عَلَی الطَّاعَۀِ کَتَبَ اللَّهُ لَهُ سِتَّمِائَۀِ دَرَجَۀٍ مَا بَیْنَ الدَّرَجَۀِ إِلَی الدَّرَجَۀِ کَمَا بَیْنَ تُخُومِ الْأَرْضِ إِلَی الْعَرْشِ وَ مَنْ صَبَرَ عَنِ الْمَعْصِیَۀِ کَتَبَ اللَّهُ لَهُ تِسْعَمِائَۀِ دَرَجَۀٍ مَا بَیْنَ الدَّرَجَۀِ إِلَی الدَّرَجَۀِ کَمَا بَیْنَ تُخُومِ الْأَرْضِ إِلَی مُنْتَهَی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برای صبر سه مرحله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 صبر بر گناهان است که انسان ، خود را در حریم حق نگهدارد و از این</w:t>
      </w:r>
    </w:p>
    <w:p>
      <w:pPr>
        <w:pStyle w:val="BookText"/>
        <w:rPr/>
      </w:pPr>
      <w:r>
        <w:rPr>
          <w:rFonts w:ascii="IRNazanin" w:hAnsi="IRNazanin" w:eastAsia="IRNazanin"/>
          <w:color w:val="111111"/>
          <w:sz w:val="28"/>
          <w:sz w:val="28"/>
          <w:szCs w:val="28"/>
          <w:rtl w:val="true"/>
          <w:lang w:bidi="fa-IR"/>
        </w:rPr>
        <w:t>حریم به جانب حریم شیطان قدم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عبادت است که تا آخر عمر ، به طور پیوسته ، در حریم واجبات الهی قرار بگیرد ، که اگر از این حریم بیرون برود ، وارد حریم گناه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ناگواری‌ها و تلخی‌ها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تلخی‌ها، گرسنگی ، تشنگی و خودداری از شهواتی که خدا بر انسان حلال کرده است می‌باشد که به همین خاطر ، از روزه ماه مبارک رمضان به صبر تعبیر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 ماه طول می‌کشد تا شما این جاده را طی کنید ، اما بعد از طی کردن جاده صبر و خویشتن‌داری به خیرات ودرجاتی که در ارتباط با صبر خاص ؛ یعنی روزه ماه مبارک رمضان است، خواهید رسید، که بخشی از آن، مادی است ؛ یعنی خیر آن مادی است</w:t>
      </w:r>
      <w:r>
        <w:rPr>
          <w:rFonts w:eastAsia="IRNazanin" w:cs="IRNazanin"/>
          <w:color w:val="111111"/>
          <w:sz w:val="28"/>
          <w:szCs w:val="28"/>
          <w:rtl w:val="true"/>
          <w:lang w:bidi="fa-IR"/>
        </w:rPr>
        <w:t>.</w:t>
      </w:r>
      <w:bookmarkStart w:id="59" w:name="pg6376_45833"/>
    </w:p>
    <w:p>
      <w:pPr>
        <w:pStyle w:val="BookText"/>
        <w:rPr/>
      </w:pPr>
      <w:bookmarkEnd w:id="59"/>
      <w:r>
        <w:rPr>
          <w:rFonts w:ascii="IRNazanin" w:hAnsi="IRNazanin" w:eastAsia="IRNazanin"/>
          <w:color w:val="111111"/>
          <w:sz w:val="28"/>
          <w:sz w:val="28"/>
          <w:szCs w:val="28"/>
          <w:rtl w:val="true"/>
          <w:lang w:bidi="fa-IR"/>
        </w:rPr>
        <w:t>اگر روزه داران در ماه مبارک رمضان ، برای افطار کردن و سدّ جوع ، نه برای سیر شدن و در سحر ماه رمضان ، نه به اندازه سیر شدن بخورند ، چون که خداوند متعال ، شکم پر را دوست ندارد ؛ اما شکمی که صاحبش آن را پر نمی‌کند و به معده فشار مضاعفی وارد نمی‌کند ، چنین شکمی نزد پروردگار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روزه‌دار تا پایان ماه مبارک رمضان ، غذا خوردن خود را تنظیم کند ، بسیاری از اختلالات خونی و عصبی او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بگیرید تا از بیماری‌ها در امان باشید و به صحت بدنی برسید که این موارد از برکات این صبر خاص است</w:t>
      </w:r>
      <w:r>
        <w:rPr>
          <w:rFonts w:eastAsia="IRNazanin" w:cs="IRNazanin"/>
          <w:color w:val="111111"/>
          <w:sz w:val="28"/>
          <w:szCs w:val="28"/>
          <w:rtl w:val="true"/>
          <w:lang w:bidi="fa-IR"/>
        </w:rPr>
        <w:t>.</w:t>
      </w:r>
    </w:p>
    <w:p>
      <w:pPr>
        <w:pStyle w:val="Heading3"/>
        <w:numPr>
          <w:ilvl w:val="2"/>
          <w:numId w:val="1"/>
        </w:numPr>
        <w:rPr/>
      </w:pPr>
      <w:bookmarkStart w:id="60" w:name="__RefHeading___Toc218839_653776707"/>
      <w:bookmarkStart w:id="61" w:name="_Toc23"/>
      <w:bookmarkEnd w:id="60"/>
      <w:r>
        <w:rPr>
          <w:rtl w:val="true"/>
        </w:rPr>
        <w:t>ارزش صبر در آیات قرآن</w:t>
      </w:r>
      <w:bookmarkEnd w:id="61"/>
    </w:p>
    <w:p>
      <w:pPr>
        <w:pStyle w:val="BookText"/>
        <w:rPr/>
      </w:pPr>
      <w:r>
        <w:rPr>
          <w:rFonts w:ascii="IRNazanin" w:hAnsi="IRNazanin" w:eastAsia="IRNazanin"/>
          <w:color w:val="111111"/>
          <w:sz w:val="28"/>
          <w:sz w:val="28"/>
          <w:szCs w:val="28"/>
          <w:rtl w:val="true"/>
          <w:lang w:bidi="fa-IR"/>
        </w:rPr>
        <w:t xml:space="preserve">برای بیان این موضوع ، آیات و روایاتی برای شما مطرح می‌کنم که خداوند متعال ، پیغمبر صلی‌الله‌علیه‌وآله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خیرات و درجاتی که از طریق صبر نصیب</w:t>
      </w:r>
    </w:p>
    <w:p>
      <w:pPr>
        <w:pStyle w:val="BookText"/>
        <w:rPr/>
      </w:pPr>
      <w:r>
        <w:rPr>
          <w:rFonts w:ascii="IRNazanin" w:hAnsi="IRNazanin" w:eastAsia="IRNazanin"/>
          <w:color w:val="111111"/>
          <w:sz w:val="28"/>
          <w:sz w:val="28"/>
          <w:szCs w:val="28"/>
          <w:rtl w:val="true"/>
          <w:lang w:bidi="fa-IR"/>
        </w:rPr>
        <w:t>انسان می‌شود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این آیات و مطالب آن با یکدیگر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این</w:t>
      </w:r>
    </w:p>
    <w:p>
      <w:pPr>
        <w:pStyle w:val="BookText"/>
        <w:rPr/>
      </w:pPr>
      <w:r>
        <w:rPr>
          <w:rFonts w:ascii="IRNazanin" w:hAnsi="IRNazanin" w:eastAsia="IRNazanin"/>
          <w:color w:val="111111"/>
          <w:sz w:val="28"/>
          <w:sz w:val="28"/>
          <w:szCs w:val="28"/>
          <w:rtl w:val="true"/>
          <w:lang w:bidi="fa-IR"/>
        </w:rPr>
        <w:t>آیات و روایات دقت می‌کند ، فکر می‌کند که در ارزش‌های اخلاقی ، چیزی به اندازه صبر دارای ارزش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أَئِمَّۀً یَهْدُونَ بِأَمْرِنَا لَمَّا صَبَرُواْ وَ کَانُواْ بِ‌ایَتِنَا یُوقِنُونَ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ما به بعضی از انسانها مقام پیشوایی دادیم که برای جامعه بشری سرمشق باشند</w:t>
      </w:r>
    </w:p>
    <w:p>
      <w:pPr>
        <w:pStyle w:val="BookText"/>
        <w:rPr/>
      </w:pPr>
      <w:r>
        <w:rPr>
          <w:rFonts w:ascii="IRNazanin" w:hAnsi="IRNazanin" w:eastAsia="IRNazanin"/>
          <w:color w:val="111111"/>
          <w:sz w:val="28"/>
          <w:sz w:val="28"/>
          <w:szCs w:val="28"/>
          <w:rtl w:val="true"/>
          <w:lang w:bidi="fa-IR"/>
        </w:rPr>
        <w:t>و انسان‌ها با اقتدا به آنها ، به کمالات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اینان به درجه پیشوایی و امامت رسیدند ؟ قرآن مجید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خاطر صبر و یقین به آیات خدا به چنین درجه‌ای رسیده‌اند و عجیب است که خداوند ، یقین به آیات را بعد از صبر مطرح می‌کند ؛ یعنی صبر ، زمینه‌ساز یقین به آیات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وقتی به خاطر پروردگار ، در برابر گناهان می‌ایستد و در کنار عبادات صبر می‌کند و ترک عبادت نمی‌کند ، پروردگار او را کمک می‌کند که به آیات خدا باور صد در صد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بعضی از مواقع تردید و شک داشته باشد ، ولی این صبر او را به نقطه‌ای می‌رساند که در باطن خود ، نسبت به تمام قرآن و مطالب آن احساس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دارای یقین هستند ؟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یُومِنُونَ بِما أُنْزِلَ إِلَیْکَ وَ ما أُنْزِلَ مِنْ قَبْلِکَ وَ بِالآْخِرَۀِ هُمْ یُوقِنُونَ فمدح الموقنین بالآخرۀ یعنی المطمئنین بما وعد الله فیها من ثواب و توعد من عقاب کأنهم قد شاهدوا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ما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زنده گوشت بدن آنها را قطعه قطعه کنند ، دست از باورهای خود برنمی‌ندارند ؛ زیرا معنای حقیقی دین را فهمیده‌اند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أَئِمَّۀً یَهْدُونَ بِأَمْرِنَا لَمَّا صَبَرُواْ وَ کَانُواْ بِ‌ایَتِنَا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افراد به مرتبه‌ای رسیده‌اند که نشان دهنده راه من به بندگان شده‌اند ؛ زیرا</w:t>
      </w:r>
    </w:p>
    <w:p>
      <w:pPr>
        <w:pStyle w:val="BookText"/>
        <w:rPr/>
      </w:pPr>
      <w:r>
        <w:rPr>
          <w:rFonts w:ascii="IRNazanin" w:hAnsi="IRNazanin" w:eastAsia="IRNazanin"/>
          <w:color w:val="111111"/>
          <w:sz w:val="28"/>
          <w:sz w:val="28"/>
          <w:szCs w:val="28"/>
          <w:rtl w:val="true"/>
          <w:lang w:bidi="fa-IR"/>
        </w:rPr>
        <w:t>صبر و یقین به آیات را سرلوحه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این سه واقعیت مهم ، استقامت و صبر داشته باشد ، با اعتماد به خدا ، هادی و پیشوا می‌شود و در روز قیامت ، حجت را بر تمام انسانهای بی‌دین تمام می‌کند و به اذن پروردگار ، آنها را به عذاب دوزخ محکوم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راهنما و پیشوایی را برای شما فرستادم که شما می‌توانستید با اقتدای به او ، در راه من قرار بگیرید ، ولی آن فرصت بسیار مهم را از</w:t>
      </w:r>
      <w:bookmarkStart w:id="62" w:name="pg6376_45837"/>
    </w:p>
    <w:p>
      <w:pPr>
        <w:pStyle w:val="BookText"/>
        <w:rPr/>
      </w:pPr>
      <w:bookmarkEnd w:id="62"/>
      <w:r>
        <w:rPr>
          <w:rFonts w:ascii="IRNazanin" w:hAnsi="IRNazanin" w:eastAsia="IRNazanin"/>
          <w:color w:val="111111"/>
          <w:sz w:val="28"/>
          <w:sz w:val="28"/>
          <w:szCs w:val="28"/>
          <w:rtl w:val="true"/>
          <w:lang w:bidi="fa-IR"/>
        </w:rPr>
        <w:t>دست داده‌اید و این بدن جز این که در آتش بسوزد ، شایستگی دیگری ندارد</w:t>
      </w:r>
      <w:r>
        <w:rPr>
          <w:rFonts w:eastAsia="IRNazanin" w:cs="IRNazanin"/>
          <w:color w:val="111111"/>
          <w:sz w:val="28"/>
          <w:szCs w:val="28"/>
          <w:rtl w:val="true"/>
          <w:lang w:bidi="fa-IR"/>
        </w:rPr>
        <w:t>.</w:t>
      </w:r>
    </w:p>
    <w:p>
      <w:pPr>
        <w:pStyle w:val="Heading3"/>
        <w:numPr>
          <w:ilvl w:val="2"/>
          <w:numId w:val="1"/>
        </w:numPr>
        <w:rPr/>
      </w:pPr>
      <w:bookmarkStart w:id="63" w:name="__RefHeading___Toc218841_653776707"/>
      <w:bookmarkStart w:id="64" w:name="_Toc24"/>
      <w:bookmarkEnd w:id="63"/>
      <w:r>
        <w:rPr>
          <w:rtl w:val="true"/>
        </w:rPr>
        <w:t>صبر ، بهترین عامل رسیدن به کمال</w:t>
      </w:r>
      <w:bookmarkEnd w:id="64"/>
    </w:p>
    <w:p>
      <w:pPr>
        <w:pStyle w:val="BookText"/>
        <w:rPr/>
      </w:pPr>
      <w:r>
        <w:rPr>
          <w:rFonts w:ascii="IRNazanin" w:hAnsi="IRNazanin" w:eastAsia="IRNazanin"/>
          <w:color w:val="111111"/>
          <w:sz w:val="28"/>
          <w:sz w:val="28"/>
          <w:szCs w:val="28"/>
          <w:rtl w:val="true"/>
          <w:lang w:bidi="fa-IR"/>
        </w:rPr>
        <w:t>بهترین عامل رسیدن به مقام هدایت و پیشوایی و زمینه‌ساز یقین ،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 درجات و خیراتی که به خاطر صبر و یقین به انسان می‌دهند ، فقط خداوند بر آن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را در قبر می‌گذارند و روح انسان وارد عالم برزخ می‌شود ، اولین برنامه‌ای که در ابتدای ورود به عالم برزخ انجام می‌شود این است که دو فرشته الهی برای سؤال و جواب بر روح انسان وارد می‌شوند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الدَّهَّانِ عَنْ أَبِی عَبْدِ اللَّهِ علیه‌السلام قَالَ یَجِیءُ الْمَلَکَانِ مُنْکَرٌ وَ نَکِیرٌ إِلَی الْمَیِّتِ حِینَ یُدْفَنُ أَصْوَاتُهُمَا کَالرَّعْدِ الْقَاصِفِ وَ أَبْصَارُهُمَا کَالْبَرْقِ الْخَاطِفِ یَخُطَّانِ الْأَرْضَ بِأَنْیَابِهِمَا وَ یَطَئَانِ فِی شُعُورِهِمَا فَیَسْأَلاَنِ الْمَیِّتَ مَنْ رَبُّکَ وَ مَا دِینُکَ قَالَ فَإِذَا کَانَ مُومِناً قَالَ اللَّهُ رَبِّی وَ دِینِیَ الاْءِسْلاَمُ فَیَقُولاَنِ لَهُ مَا تَقُولُ فِی هَذَا الرَّجُلِ الَّذِی خَرَجَ بَیْنَ ظَهْرَانَیْکُمْ فَیَقُولُ أَ عَنْ مُحَمَّدٍ رَسُولِ اللَّهِ صلی‌الله‌علیه‌وآله تَسْأَلاَنِی فَیَقُولاَنِ لَهُ تَشْهَدُ أَنَّهُ رَسُولُ اللَّهِ فَیَقُولُ أَشْهَدُ أَنَّهُ رَسُولُ اللَّهِ فَیَقُولاَنِ لَهُ نَمْ نَوْمَۀً لاَ حُلُمَ فِیهَا وَ یُفْسَحُ لَهُ فِی قَبْرِهِ تِسْعَۀَ أَذْرُعٍ وَ یُفْتَحُ لَهُ بَابٌ إِلَی الْجَنَّۀِ وَ یَرَی مَقْعَدَهُ فِیهَا وَ إِذَا کَانَ الرَّجُلُ کَافِراً دَخَلاَ عَلَیْهِ وَ أُقِیمَ الشَّیْطَانُ بَیْنَ یَدَیْهِ عَیْنَاهُ مِنْ نُحَاسٍ فَیَقُولاَنِ لَهُ مَنْ رَبُّکَ وَ مَا دِینُکَ وَ مَا تَقُولُ فِی هَذَا الرَّجُلِ الَّذِی قَدْ خَرَجَ مِنْ بَیْنَ ظَهْرَانَیْکُمْ فَیَقُولُ لاَ أَدْرِی فَیُخَلِّیَانِ بَیْنَهُ وَ بَیْنَ الشَّیْطَانِ فَیُسَلِّطُ عَلَیْهِ فِی قَبْرِهِ تِسْعَۀً وَ تِسْعِینَ تِنِّیناً لَوْ أَنَّ تِنِّیناً وَاحِداً مِنْهَا نَفَخَ فِی الْأَرْضِ مَا أَنْبَتَتْ شَجَراً أَبَداً وَ یُفْتَحُ لَهُ بَابٌ إِلَی النَّارِ وَ یَرَی مَقْعَدَهُ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خداوند بر احوالات و کارهای خوب و بد انسان علم ندارد که دو فرشته را برای سؤال و جواب مأمور می‌کند ؟ این سؤالات برای رفع جهل نمی‌باشد ، بلکه برای اتمام حجت بر مسافر وارد شده در عالم برزخ است ، یا می‌خواهد او را با پاسخ‌هایی که می‌دهد ، به اوج شرف و کرامت برساند که 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از پاسخ دادن ، مأموران خدا عالی‌ترین بستر راحت را به او هدیه می‌کنند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 ، تا در روز قیامت تو را صدا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صدا می‌کنند ، روز برپا شدن قیامت است ، ممکن است پنج‌هزار سال در برزخ استراحت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می‌کنند ، بیدار می‌شود ، می‌بیند قیامت برپا شده است ، بسیار خوشحال و شادمان می‌شود که به نقطه</w:t>
      </w:r>
    </w:p>
    <w:p>
      <w:pPr>
        <w:pStyle w:val="BookText"/>
        <w:rPr/>
      </w:pPr>
      <w:r>
        <w:rPr>
          <w:rFonts w:ascii="IRNazanin" w:hAnsi="IRNazanin" w:eastAsia="IRNazanin"/>
          <w:color w:val="111111"/>
          <w:sz w:val="28"/>
          <w:sz w:val="28"/>
          <w:szCs w:val="28"/>
          <w:rtl w:val="true"/>
          <w:lang w:bidi="fa-IR"/>
        </w:rPr>
        <w:t>وصال کامل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قرآن ، انسان از کسی که در کنار او ایستاده است سؤال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در عالم برزخ بودیم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را برای صابران قرار داده‌اند که این برزخ در آنها هیچ گونه اثر نامطلوبی ندارد ؛ یعنی انسان در آنجا فراق همسر ، پسر ، دختر ، مال ، مغازه ، خانه ، دوستان ، عروس و داماد را احساس نمی‌کند ، چون استراحتی که به او می‌دهند ، استراحت مطلق فکری ، عصبی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انسان سؤال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 و مَنْ نَبیُّکَ وَ مَنْ امامُکَ وَ ما قِبْلَتُکَ؟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در برزخ این سؤالات شروع شود ، نماز ، روزه ، زکات ، حج ، صدقه و خیرات او یک طرف و صبر در جانب دیگر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در برابر گناه ، طاعت و ناگواری ، هر سه در روزه قرار دارد و به همین خاطر است که در قرآن و روایات ، پروردگار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الصلوۀ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الزکوۀ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ارزش و منزلت روزه از همه عبادات بالاتر است ، زیرا خداوند روزه را به ما واگذار نکرده است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مخصوص من است ؛ گنجی است که از باب محبت در اختیار شما می‌گذارم و در روز قیامت ، خودم به آن پاداش می‌دهم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أجزی به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پاداش روزه در ارتباط با وجود مقدس حضرت حق است ، چون اگر تمام غیب</w:t>
      </w:r>
    </w:p>
    <w:p>
      <w:pPr>
        <w:pStyle w:val="BookText"/>
        <w:rPr/>
      </w:pPr>
      <w:r>
        <w:rPr>
          <w:rFonts w:ascii="IRNazanin" w:hAnsi="IRNazanin" w:eastAsia="IRNazanin"/>
          <w:color w:val="111111"/>
          <w:sz w:val="28"/>
          <w:sz w:val="28"/>
          <w:szCs w:val="28"/>
          <w:rtl w:val="true"/>
          <w:lang w:bidi="fa-IR"/>
        </w:rPr>
        <w:t>و شهود جمع شوند ، نمی‌توانند پاداش یک روز ماه رمضان را به شما بدهند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آیات قرآن را برای شما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می‌فرماید </w:t>
      </w:r>
      <w:r>
        <w:rPr>
          <w:rFonts w:eastAsia="IRNazanin" w:cs="IRNazanin"/>
          <w:color w:val="111111"/>
          <w:sz w:val="28"/>
          <w:szCs w:val="28"/>
          <w:rtl w:val="true"/>
          <w:lang w:bidi="fa-IR"/>
        </w:rPr>
        <w:t>:</w:t>
      </w:r>
      <w:bookmarkStart w:id="65" w:name="pg6376_45841"/>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یَنفَدُوَ مَا عِندَ اللَّهِ بَاقٍ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 ، مال ، ثروت ، زمین ، ملک ، عمر ، مقام ، صندلی ، ریاست ، وکالت و وزارت و هر چه در ارتباط با شما است از دست رفتنی است ، اما آنچه در ارتباط با من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 رحمت ، مغفرت ، رضوان و بهشت ، ابدی است و هرگز از دست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 الَّذِینَ صَبَرُواْ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 فانی می‌شود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خداست ، باقی می‌ماند ، و قطعاً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ورزیدند ، پاداششان را بر پایه بهترین عملی که همواره انجام می‌داده‌اند ،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کسانی که صبر کرده‌اند و برای رسیدن به هدف خود کوشش کرده‌اند را بر پایه بهترین عملی که همواره انجام می‌داده‌اند ، به آنها می‌دهیم ؛ زیرا صبر ،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سرمایه‌ها ، رحمت ، لطف ، رضوان ، بهشت ، درجات و خیرات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را باید طی کرد ؛ در برابر گناهان خود را حفظ نماییم ، از حریم حرمت‌های خدا بیرون نرویم و حرام را حلال نکنیم و در برابر سختی‌ها ، بلاها ، مصایب و گرفتاری‌ها صبور باشیم و با دیدن مصایب ، زبان به کفرگویی نگشاییم</w:t>
      </w:r>
      <w:r>
        <w:rPr>
          <w:rFonts w:eastAsia="IRNazanin" w:cs="IRNazanin"/>
          <w:color w:val="111111"/>
          <w:sz w:val="28"/>
          <w:szCs w:val="28"/>
          <w:rtl w:val="true"/>
          <w:lang w:bidi="fa-IR"/>
        </w:rPr>
        <w:t>.</w:t>
      </w:r>
    </w:p>
    <w:p>
      <w:pPr>
        <w:pStyle w:val="Heading3"/>
        <w:numPr>
          <w:ilvl w:val="2"/>
          <w:numId w:val="1"/>
        </w:numPr>
        <w:rPr/>
      </w:pPr>
      <w:bookmarkStart w:id="66" w:name="__RefHeading___Toc218843_653776707"/>
      <w:bookmarkStart w:id="67" w:name="_Toc25"/>
      <w:bookmarkEnd w:id="66"/>
      <w:r>
        <w:rPr>
          <w:rtl w:val="true"/>
        </w:rPr>
        <w:t>خویشتن داری در عبادت</w:t>
      </w:r>
      <w:bookmarkEnd w:id="67"/>
    </w:p>
    <w:p>
      <w:pPr>
        <w:pStyle w:val="BookText"/>
        <w:rPr/>
      </w:pPr>
      <w:r>
        <w:rPr>
          <w:rFonts w:ascii="IRNazanin" w:hAnsi="IRNazanin" w:eastAsia="IRNazanin"/>
          <w:color w:val="111111"/>
          <w:sz w:val="28"/>
          <w:sz w:val="28"/>
          <w:szCs w:val="28"/>
          <w:rtl w:val="true"/>
          <w:lang w:bidi="fa-IR"/>
        </w:rPr>
        <w:t>کسانی که در کنار عبادات ، خویشتن داری کردند و در حریم عبادات ماندند و در برابر ناگواری‌ها فراری نشدند و آن را تحمل کردند ، این انسان‌های صابر ، نزد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پاداش را دارند </w:t>
      </w:r>
      <w:r>
        <w:rPr>
          <w:rFonts w:eastAsia="IRNazanin" w:cs="IRNazanin"/>
          <w:color w:val="111111"/>
          <w:sz w:val="28"/>
          <w:szCs w:val="28"/>
          <w:rtl w:val="true"/>
          <w:lang w:bidi="fa-IR"/>
        </w:rPr>
        <w:t>:</w:t>
      </w:r>
      <w:bookmarkStart w:id="68" w:name="pg6376_45843"/>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 الَّذِینَ صَبَرُواْ أَجْرَهُم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این افراد ، فوق العاده با ارزش است ، ولی پاداشی که من در قیامت به آنها خواهم داد ، یقینا و قطعا از صبری که آنها انجام داده‌اند ، احسن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غرایب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سه مسأله را در آن مطرح می‌کند که حوصله ، بردباری ، استقامت و صبر برای به دست آوردن آنها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بندگانی هستند که دو پاداش به آنها عنایت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 امنیت خاطر ، آرامش و ابدی شدن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یک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دوم چیست و چرا به آنان داده می‌شود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وَ یَدْرَءُونَ بِالْحَسَنَۀِ السَّیِّئَۀَ وَ مِمَّا رَزَقْنَهُمْ یُنفِقُونَ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به علت 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و عمل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نیکی و خوبی خود دفع می‌کنند و از آنچه به آنان روزی کرده‌ایم ، انفاق می‌نمایند ، دوبار پاداششان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اهل صبر بودند ، از حریم الهی بیرون نرفتند و در مقابل بدی‌هایی که دیگران به آنها روا داشتند ، آنها را با خوبی‌های خود برطرف کردند</w:t>
      </w:r>
      <w:r>
        <w:rPr>
          <w:rFonts w:eastAsia="IRNazanin" w:cs="IRNazanin"/>
          <w:color w:val="111111"/>
          <w:sz w:val="28"/>
          <w:szCs w:val="28"/>
          <w:rtl w:val="true"/>
          <w:lang w:bidi="fa-IR"/>
        </w:rPr>
        <w:t>.</w:t>
      </w:r>
    </w:p>
    <w:p>
      <w:pPr>
        <w:pStyle w:val="Heading3"/>
        <w:numPr>
          <w:ilvl w:val="2"/>
          <w:numId w:val="1"/>
        </w:numPr>
        <w:rPr/>
      </w:pPr>
      <w:bookmarkStart w:id="69" w:name="__RefHeading___Toc218845_653776707"/>
      <w:bookmarkStart w:id="70" w:name="_Toc26"/>
      <w:bookmarkEnd w:id="69"/>
      <w:r>
        <w:rPr>
          <w:rtl w:val="true"/>
        </w:rPr>
        <w:t>صبر و شکیبایی سید ابراهیم قزوینی</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آیت الله العظمی سید ابراهیم قزوینی از بزرگترین عالمان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بسیار فوق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 شاگردان درس‌های مهم نجف به صد عدد نمی‌رسیده است ، بیشترین علمای بزرگ شیعه را به عنوان شاگرد ، در جلسه درس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امیرالمؤمنین علیه‌السلام را در خواب می‌بیند که به او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مقیم کربلا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این است که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عالم هستم و خواب در اسلام حجت نیست ، دلیلی ندارد که به خواب خود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 قرآن ، فرهنگ اهل‌بیت علیهم‌السلام و عقل سالم حجت است و خواب فقط برای انبیا و ائمه علیهم‌السلام حجت بوده ، اما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امام علیه‌السلام را در خواب می‌بیند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می‌کنم که به کربلا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دوباره بیدار می‌شود و باز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امیرالمؤمنین علیه‌السلام را در خواب می‌بیند ، چهره حضرت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کردم که از این شهر بیرون برو و مقیم کربلا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کربلا می‌آید و منشأ آثار عجیبی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اشرار ، اهل دنیا و مفسد ، عالم بی‌تقوایی را در برابر ایشان علم می‌کنند و به افراد شیّاد و بی‌سواد پول می‌دهند که در درس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می‌خواستند حوزه با عظمت سید ابراهیم را از بین ببرند تا ایشان از کربلا بیرون برود ؛ زیراماندن ایشان در کربلا باعث تقویت دین و توبه بدکاران می‌شد و دست اشرار از قدرت کوتاه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اشرار به خدمت سید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فردا باید در درس این آقا شرکت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 بحث و مطالعه دارم ، مرا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می‌خواست در آن درس شرکت کند ، جلسه گناه راتأیید می‌کرد و اولیای خدا در این گونه جلسات شرکت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و اشخاص همراه او که از اشرار کربلا و یزیدی مسلک بودند ، آن قدر زندگی را بر سید ابراهیم سخت گرفتند که سید</w:t>
      </w:r>
    </w:p>
    <w:p>
      <w:pPr>
        <w:pStyle w:val="BookText"/>
        <w:rPr/>
      </w:pPr>
      <w:r>
        <w:rPr>
          <w:rFonts w:ascii="IRNazanin" w:hAnsi="IRNazanin" w:eastAsia="IRNazanin"/>
          <w:color w:val="111111"/>
          <w:sz w:val="28"/>
          <w:sz w:val="28"/>
          <w:szCs w:val="28"/>
          <w:rtl w:val="true"/>
          <w:lang w:bidi="fa-IR"/>
        </w:rPr>
        <w:t>مجبور شد همه چیز را رها کند و از کربلا به حرم مبارک موسی بن جعفر علیهماالسلام در کاظمین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بغداد به خاطر شرارت آنها ، لشکری را به سوی کربلا روانه کرد و قصد داشت همه اشرار را دستگیر و به بغداد بیاورد تا آنها را اعدام و یا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دستگیر شدند ، محور اسرا ، آن عالم بی‌تقوا ، منافق و مادی‌پرست بود که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قزوینی در مسیر رفتن به شهر کاظمین مشاهده می‌کند که تمام اشرار کربلا در غل و زنجیر اسیرند و آنها را به طرف بغداد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دنیاپرست از میان اشرار به سید ابراهیم سلام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بد کردم ، می‌خواستم آبروی شما را ببرم و من باعث شدم که شما را از کربلا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ابراهیم از نظامیان ، عفو آن عالم را خواستار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شما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خرید اسرا به گوش حاکم بغداد رسید ،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اعدامی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گزارشاتی که به من دادند ، این آقا مزاحم سید ابراهیم قزوینی شده است و 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پول فرستاده و می‌خواهد ایشان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احترام سید ، ایشان را آزاد می‌کنم ، ولی این چه اخلاق حسنه‌ای است که این سید بزرگوار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در آیه گنجانده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مَّرَّتَیْنِ‌بِمَا صَبَرُواْ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اینان دو پاداش می‌دهم ، چون هر سه مرحله صبر را دارا بودند ، به خصوص در ماه مبارک رمضان ، صبر در معصیت و طاعت داشتند و در مقابل ناراحتی گرسنگی و تشنگی و محدودیت ، ایستادگی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یَدْرَءُونَ بِالْحَسَنَۀِ السَّیِّئَهَ‌وَ مِمَّا رَزَقْنَهُمْ یُنفِقُونَ </w:t>
      </w:r>
      <w:r>
        <w:rPr>
          <w:rFonts w:eastAsia="Amiri" w:cs="Amiri" w:ascii="Amiri" w:hAnsi="Amiri"/>
          <w:color w:val="111111"/>
          <w:sz w:val="28"/>
          <w:szCs w:val="28"/>
          <w:rtl w:val="true"/>
          <w:lang w:bidi="ar-SA"/>
        </w:rPr>
        <w:t>»</w:t>
      </w:r>
      <w:bookmarkStart w:id="71" w:name="pg6376_45849"/>
    </w:p>
    <w:p>
      <w:pPr>
        <w:pStyle w:val="BookText"/>
        <w:rPr/>
      </w:pPr>
      <w:bookmarkEnd w:id="71"/>
      <w:r>
        <w:rPr>
          <w:rFonts w:ascii="IRNazanin" w:hAnsi="IRNazanin" w:eastAsia="IRNazanin"/>
          <w:color w:val="111111"/>
          <w:sz w:val="28"/>
          <w:sz w:val="28"/>
          <w:szCs w:val="28"/>
          <w:rtl w:val="true"/>
          <w:lang w:bidi="fa-IR"/>
        </w:rPr>
        <w:t>بدی دیگران را با خوبی‌های خود دفع کردند و از آنچه به آنان روزی کرده‌ایم ، انفاق می‌نمایند</w:t>
      </w:r>
      <w:r>
        <w:rPr>
          <w:rFonts w:eastAsia="IRNazanin" w:cs="IRNazanin"/>
          <w:color w:val="111111"/>
          <w:sz w:val="28"/>
          <w:szCs w:val="28"/>
          <w:rtl w:val="true"/>
          <w:lang w:bidi="fa-IR"/>
        </w:rPr>
        <w:t>.</w:t>
      </w:r>
    </w:p>
    <w:p>
      <w:pPr>
        <w:pStyle w:val="Heading3"/>
        <w:numPr>
          <w:ilvl w:val="2"/>
          <w:numId w:val="1"/>
        </w:numPr>
        <w:rPr/>
      </w:pPr>
      <w:bookmarkStart w:id="72" w:name="__RefHeading___Toc218847_653776707"/>
      <w:bookmarkStart w:id="73" w:name="_Toc27"/>
      <w:bookmarkEnd w:id="72"/>
      <w:r>
        <w:rPr>
          <w:rtl w:val="true"/>
        </w:rPr>
        <w:t>دوری اهل صبر از بخل</w:t>
      </w:r>
      <w:bookmarkEnd w:id="73"/>
    </w:p>
    <w:p>
      <w:pPr>
        <w:pStyle w:val="BookText"/>
        <w:rPr/>
      </w:pPr>
      <w:r>
        <w:rPr>
          <w:rFonts w:ascii="IRNazanin" w:hAnsi="IRNazanin" w:eastAsia="IRNazanin"/>
          <w:color w:val="111111"/>
          <w:sz w:val="28"/>
          <w:sz w:val="28"/>
          <w:szCs w:val="28"/>
          <w:rtl w:val="true"/>
          <w:lang w:bidi="fa-IR"/>
        </w:rPr>
        <w:t>آخرآیه این است که این صابران ، اهل بخل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محور دایره ملکوت</w:t>
      </w:r>
    </w:p>
    <w:p>
      <w:pPr>
        <w:pStyle w:val="BookText"/>
        <w:rPr/>
      </w:pPr>
      <w:r>
        <w:rPr>
          <w:rFonts w:ascii="IRNazanin" w:hAnsi="IRNazanin" w:eastAsia="IRNazanin"/>
          <w:color w:val="111111"/>
          <w:sz w:val="28"/>
          <w:sz w:val="28"/>
          <w:szCs w:val="28"/>
          <w:rtl w:val="true"/>
          <w:lang w:bidi="fa-IR"/>
        </w:rPr>
        <w:t>سرگشته وادی ناسوتتا چند در این قفس خاکی</w:t>
      </w:r>
    </w:p>
    <w:p>
      <w:pPr>
        <w:pStyle w:val="BookText"/>
        <w:rPr/>
      </w:pPr>
      <w:r>
        <w:rPr>
          <w:rFonts w:ascii="IRNazanin" w:hAnsi="IRNazanin" w:eastAsia="IRNazanin"/>
          <w:color w:val="111111"/>
          <w:sz w:val="28"/>
          <w:sz w:val="28"/>
          <w:szCs w:val="28"/>
          <w:rtl w:val="true"/>
          <w:lang w:bidi="fa-IR"/>
        </w:rPr>
        <w:t>ای بلبل گلزار جبروتای ماه افتاده در محاق</w:t>
      </w:r>
    </w:p>
    <w:p>
      <w:pPr>
        <w:pStyle w:val="BookText"/>
        <w:rPr/>
      </w:pPr>
      <w:r>
        <w:rPr>
          <w:rFonts w:ascii="IRNazanin" w:hAnsi="IRNazanin" w:eastAsia="IRNazanin"/>
          <w:color w:val="111111"/>
          <w:sz w:val="28"/>
          <w:sz w:val="28"/>
          <w:szCs w:val="28"/>
          <w:rtl w:val="true"/>
          <w:lang w:bidi="fa-IR"/>
        </w:rPr>
        <w:t>یادی کن از افق ملکوتدر خطّه دین بزن قدمی</w:t>
      </w:r>
    </w:p>
    <w:p>
      <w:pPr>
        <w:pStyle w:val="BookText"/>
        <w:rPr/>
      </w:pPr>
      <w:r>
        <w:rPr>
          <w:rFonts w:ascii="IRNazanin" w:hAnsi="IRNazanin" w:eastAsia="IRNazanin"/>
          <w:color w:val="111111"/>
          <w:sz w:val="28"/>
          <w:sz w:val="28"/>
          <w:szCs w:val="28"/>
          <w:rtl w:val="true"/>
          <w:lang w:bidi="fa-IR"/>
        </w:rPr>
        <w:t>تا چند به پیروی طاغوتاز باده عشق خلاصی یافت</w:t>
      </w:r>
    </w:p>
    <w:p>
      <w:pPr>
        <w:pStyle w:val="BookText"/>
        <w:rPr/>
      </w:pPr>
      <w:r>
        <w:rPr>
          <w:rFonts w:ascii="IRNazanin" w:hAnsi="IRNazanin" w:eastAsia="IRNazanin"/>
          <w:color w:val="111111"/>
          <w:sz w:val="28"/>
          <w:sz w:val="28"/>
          <w:szCs w:val="28"/>
          <w:rtl w:val="true"/>
          <w:lang w:bidi="fa-IR"/>
        </w:rPr>
        <w:t xml:space="preserve">از حوت طبیعت صاحب حوت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اصفهانی معروف به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حوت در قرآن مجید به معنای آن ماهی بزرگی است که حضرت یونس علیه‌السلام را در دریا بلعید و ایشان با توسل به پروردگار ، از شکم ماهی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سُبْحَنَکَ إِنِّی کُنتُ مِنَ الظَّلِمِینَ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روزه ماه رمضان فقط نزد پروردگار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امکان دارد که بر این ارزش ، ارزشی دیگر اضافه کرد ؟ بله ، همان طوری که روایات ما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 حال ، بدن ، جان و دل آمیخته با اشک بر حضرت ابی عبدالله علیه‌السلام شود ، اضافه کردنِ ارزشی دیگر ،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74" w:name="pg6376_45851"/>
    </w:p>
    <w:p>
      <w:pPr>
        <w:pStyle w:val="Heading2"/>
        <w:numPr>
          <w:ilvl w:val="1"/>
          <w:numId w:val="1"/>
        </w:numPr>
        <w:rPr/>
      </w:pPr>
      <w:bookmarkStart w:id="75" w:name="__RefHeading___Toc218849_653776707"/>
      <w:bookmarkStart w:id="76" w:name="_Toc28"/>
      <w:bookmarkEnd w:id="74"/>
      <w:bookmarkEnd w:id="75"/>
      <w:r>
        <w:rPr>
          <w:rtl w:val="true"/>
        </w:rPr>
        <w:t>مقام صبر رسول خدا صلی الله علیه وآله صابرترین انسان</w:t>
      </w:r>
      <w:bookmarkEnd w:id="76"/>
    </w:p>
    <w:p>
      <w:pPr>
        <w:pStyle w:val="Heading3"/>
        <w:numPr>
          <w:ilvl w:val="2"/>
          <w:numId w:val="1"/>
        </w:numPr>
        <w:rPr/>
      </w:pPr>
      <w:bookmarkStart w:id="77" w:name="__RefHeading___Toc218851_653776707"/>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و روایاتی که در معتبرترین کتاب‌ها نقل شده است ، بسیاری</w:t>
      </w:r>
      <w:bookmarkStart w:id="79" w:name="pg6376_45852"/>
    </w:p>
    <w:p>
      <w:pPr>
        <w:pStyle w:val="BookText"/>
        <w:rPr/>
      </w:pPr>
      <w:bookmarkEnd w:id="79"/>
      <w:r>
        <w:rPr>
          <w:rFonts w:ascii="IRNazanin" w:hAnsi="IRNazanin" w:eastAsia="IRNazanin"/>
          <w:color w:val="111111"/>
          <w:sz w:val="28"/>
          <w:sz w:val="28"/>
          <w:szCs w:val="28"/>
          <w:rtl w:val="true"/>
          <w:lang w:bidi="fa-IR"/>
        </w:rPr>
        <w:t>از خیرات و درجات به وسیله صبر به دست می‌آید و به عبارت روشن‌تر ؛ بخشی از</w:t>
      </w:r>
    </w:p>
    <w:p>
      <w:pPr>
        <w:pStyle w:val="BookText"/>
        <w:rPr/>
      </w:pPr>
      <w:r>
        <w:rPr>
          <w:rFonts w:ascii="IRNazanin" w:hAnsi="IRNazanin" w:eastAsia="IRNazanin"/>
          <w:color w:val="111111"/>
          <w:sz w:val="28"/>
          <w:sz w:val="28"/>
          <w:szCs w:val="28"/>
          <w:rtl w:val="true"/>
          <w:lang w:bidi="fa-IR"/>
        </w:rPr>
        <w:t>خیرات و درجات ، بعد از تحمل صبر نصیب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بین انسان و آن خیرات و درجات ، جاده و طریقی همانند صبر قرار دارد که اگر کسی این راه را بپیماید و سالک این طریق باشد ، طبق وعده پروردگار مهربان عالم ، در دنیا و آخرت به آن خیرات و درجات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ایشان در این عالم ، صابرترین انسان روزگار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در سه مرحله تقسیم کردند ؛ صبر بر تلخی‌ها و ناگواری‌ها که در مدت بیست و سه سال رسالت و نبوت برای حضرت وجود داشت ، اما رسول خدا صلی‌الله‌علیه‌وآله برای تخفیف این ناگواری‌ها ، از حریم حق قدم بیرون نگذاشتند و در برابر مسئولیتی که بر عهده داشتند ، موفق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به وجود آورندگان تلخی‌ها و ناگواری‌ها ، پیشنهادهایی به حضرت دادند ، تا ایشان را از این راه باز دارند ، اما ایشان این وعده‌ها را قبول نکردند ؛ زیرا برای ایشان واضح بود که آن خیرات و درجاتی که خدا برای آن حضرت و امت او قرار داده است ، فقط با صبر به دست می‌آید ، لذا به سراغ راحت‌طلبی ، استراحت و فرار از ناگواری‌ها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به پیغمبر صلی‌الله‌علیه‌وآله پیشنهاد بیشترین پول و زیباترین دختران عرب را داده بودند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کنید ، ریاست سیصد و شصت قبیله و بهترین دختران عرب را به تو می‌دهیم ، اما دست از دعوت ، رسالت ، نبوت و هدایت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عموی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سردمداران مکه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خود را ادامه خواهم داد ، حتی اگر ادامه این راه به کشته شدن من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راه تبلیغ اسلام سختی‌های بسیاری را تحمل کردند و به خیرات شگفت‌آوری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گوشه‌ای از سختی‌های پیامبر صلی‌الله‌علیه‌وآله را بیان می‌کنند تا مشاهده کنید که میوه شیرین درختِ تلخ صبر چقدر مهم است</w:t>
      </w:r>
      <w:r>
        <w:rPr>
          <w:rFonts w:eastAsia="IRNazanin" w:cs="IRNazanin"/>
          <w:color w:val="111111"/>
          <w:sz w:val="28"/>
          <w:szCs w:val="28"/>
          <w:rtl w:val="true"/>
          <w:lang w:bidi="fa-IR"/>
        </w:rPr>
        <w:t>.</w:t>
      </w:r>
    </w:p>
    <w:p>
      <w:pPr>
        <w:pStyle w:val="Heading3"/>
        <w:numPr>
          <w:ilvl w:val="2"/>
          <w:numId w:val="1"/>
        </w:numPr>
        <w:rPr/>
      </w:pPr>
      <w:bookmarkStart w:id="80" w:name="__RefHeading___Toc218853_653776707"/>
      <w:bookmarkStart w:id="81" w:name="_Toc30"/>
      <w:bookmarkEnd w:id="80"/>
      <w:r>
        <w:rPr>
          <w:rtl w:val="true"/>
        </w:rPr>
        <w:t>مُبلِّغ سرزمین یمن</w:t>
      </w:r>
      <w:bookmarkEnd w:id="81"/>
    </w:p>
    <w:p>
      <w:pPr>
        <w:pStyle w:val="BookText"/>
        <w:rPr/>
      </w:pPr>
      <w:r>
        <w:rPr>
          <w:rFonts w:ascii="IRNazanin" w:hAnsi="IRNazanin" w:eastAsia="IRNazanin"/>
          <w:color w:val="111111"/>
          <w:sz w:val="28"/>
          <w:sz w:val="28"/>
          <w:szCs w:val="28"/>
          <w:rtl w:val="true"/>
          <w:lang w:bidi="fa-IR"/>
        </w:rPr>
        <w:t>شیعه و سنی روایتی از امیرالمؤمنین علیه‌السلام نقل کرده‌اند که مردم یمن نامه‌ای را به محضر مبارک رسول خدا صلی‌الله‌علیه‌وآله نوشته ، از حضرت درخواست مُبلّغ دین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سرزمین استقبال بسیاری از آن مُبلّغ کردند و آن چه را که او برای آنها</w:t>
      </w:r>
    </w:p>
    <w:p>
      <w:pPr>
        <w:pStyle w:val="BookText"/>
        <w:rPr/>
      </w:pPr>
      <w:r>
        <w:rPr>
          <w:rFonts w:ascii="IRNazanin" w:hAnsi="IRNazanin" w:eastAsia="IRNazanin"/>
          <w:color w:val="111111"/>
          <w:sz w:val="28"/>
          <w:sz w:val="28"/>
          <w:szCs w:val="28"/>
          <w:rtl w:val="true"/>
          <w:lang w:bidi="fa-IR"/>
        </w:rPr>
        <w:t>بیان می‌کرد ، با جان و دل می‌پذیرفتند و نتیجه آن تبلیغ ، تربیت شخصیت‌های</w:t>
      </w:r>
    </w:p>
    <w:p>
      <w:pPr>
        <w:pStyle w:val="BookText"/>
        <w:rPr/>
      </w:pPr>
      <w:r>
        <w:rPr>
          <w:rFonts w:ascii="IRNazanin" w:hAnsi="IRNazanin" w:eastAsia="IRNazanin"/>
          <w:color w:val="111111"/>
          <w:sz w:val="28"/>
          <w:sz w:val="28"/>
          <w:szCs w:val="28"/>
          <w:rtl w:val="true"/>
          <w:lang w:bidi="fa-IR"/>
        </w:rPr>
        <w:t xml:space="preserve">عظیمی همانند ؛ کمیل بن زیاد نخعی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نخعی یمنی، از خواص اصحاب امیرالمومنین که در جنگ صفین با حضرت بود ودر کوفه سکونت گزید ودر محبت امیرالمومنین سرسخت بود که مورد تعقیب حجاج بن یوسف واقع شد و چندی متواری بود وچون کمیل شنید حجاج حقوق قبیله او را قطع کرده است خودش را تسلیم کرد و به دست حجاج کشته شد، دعای شریف کمیل را که منسوب به اوست از امیرالمومنین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212/30</w:t>
      </w:r>
      <w:r>
        <w:rPr>
          <w:rFonts w:ascii="IRNazanin" w:hAnsi="IRNazanin" w:eastAsia="IRNazanin"/>
          <w:color w:val="111111"/>
          <w:sz w:val="28"/>
          <w:sz w:val="28"/>
          <w:szCs w:val="28"/>
          <w:rtl w:val="true"/>
          <w:lang w:bidi="fa-IR"/>
        </w:rPr>
        <w:t>و عابس بن شبیب شاکری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می‌باشد و همه این‌ها ، به برکت این مُبلّغ در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شخصیت‌های والایی که تحت تأثیر این تبلیغات قرار گرفت ، وجود مبارک مالک اشتر نخعی </w:t>
      </w:r>
      <w:r>
        <w:rPr>
          <w:rStyle w:val="FootnoteAnchor"/>
          <w:rtl w:val="true"/>
        </w:rPr>
        <w:footnoteReference w:id="33"/>
      </w:r>
      <w:r>
        <w:rPr>
          <w:rFonts w:ascii="IRNazanin" w:hAnsi="IRNazanin" w:eastAsia="IRNazanin"/>
          <w:color w:val="111111"/>
          <w:sz w:val="28"/>
          <w:sz w:val="28"/>
          <w:szCs w:val="28"/>
          <w:rtl w:val="true"/>
          <w:lang w:bidi="fa-IR"/>
        </w:rPr>
        <w:t xml:space="preserve">است که امیرالمؤمنین علیه‌السلام بعد از شهادت مالک در مسجد کوفه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نمی‌تواند مانند مالک را به دنیا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در یمن، قبیله‌ای به نام بنی‌شاکر، به واسطه تبلیغ این مبلِّغ تربیت شدند که امیرالمؤمنین علیه‌السلام درآخر عمر مبارک خود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نفرات قبیله بنی‌شاکر هزار نفر بود ، من با کمک آن هزار نفر ، پرچم توحید را در کل کره زمین برافراشته می‌کردم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پیغمبر صلی‌الله‌علیه‌وآله نامه اهل یمن را مشاهده نمودند ، امیرالمؤمنین علیه‌السلام را به عنوان مبلِّغ انتخاب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برای تبلیغ دین اسلام به کشور یمن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باید خانه ، زندگی ، همسر و دو فرزندش را رها کند و برای تبلیغ به یمن برود ؛ یعنی باید تلخی و ناگواری‌های راه این سفر و فراق خانواده را به تنهایی تحمل کند و صبر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صبر ، افق طلوع بخش عمده‌ای از خیرات و درجات برای انسان‌ها باشد</w:t>
      </w:r>
      <w:r>
        <w:rPr>
          <w:rFonts w:eastAsia="IRNazanin" w:cs="IRNazanin"/>
          <w:color w:val="111111"/>
          <w:sz w:val="28"/>
          <w:szCs w:val="28"/>
          <w:rtl w:val="true"/>
          <w:lang w:bidi="fa-IR"/>
        </w:rPr>
        <w:t>.</w:t>
      </w:r>
      <w:bookmarkStart w:id="82" w:name="pg6376_45857"/>
    </w:p>
    <w:p>
      <w:pPr>
        <w:pStyle w:val="BookText"/>
        <w:rPr/>
      </w:pPr>
      <w:bookmarkEnd w:id="82"/>
      <w:r>
        <w:rPr>
          <w:rFonts w:ascii="IRNazanin" w:hAnsi="IRNazanin" w:eastAsia="IRNazanin"/>
          <w:color w:val="111111"/>
          <w:sz w:val="28"/>
          <w:sz w:val="28"/>
          <w:szCs w:val="28"/>
          <w:rtl w:val="true"/>
          <w:lang w:bidi="fa-IR"/>
        </w:rPr>
        <w:t>حضرت علی علیه‌السلام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به خاطر این که ارزش و منزلت</w:t>
      </w:r>
    </w:p>
    <w:p>
      <w:pPr>
        <w:pStyle w:val="BookText"/>
        <w:rPr/>
      </w:pPr>
      <w:r>
        <w:rPr>
          <w:rFonts w:ascii="IRNazanin" w:hAnsi="IRNazanin" w:eastAsia="IRNazanin"/>
          <w:color w:val="111111"/>
          <w:sz w:val="28"/>
          <w:sz w:val="28"/>
          <w:szCs w:val="28"/>
          <w:rtl w:val="true"/>
          <w:lang w:bidi="fa-IR"/>
        </w:rPr>
        <w:t>مبلِّغ را برای دیگران بیان کنند ، امیرالمؤمنین علیه‌السلام را در آن گرمای پنجاه درجه ، از</w:t>
      </w:r>
    </w:p>
    <w:p>
      <w:pPr>
        <w:pStyle w:val="BookText"/>
        <w:rPr/>
      </w:pPr>
      <w:r>
        <w:rPr>
          <w:rFonts w:ascii="IRNazanin" w:hAnsi="IRNazanin" w:eastAsia="IRNazanin"/>
          <w:color w:val="111111"/>
          <w:sz w:val="28"/>
          <w:sz w:val="28"/>
          <w:szCs w:val="28"/>
          <w:rtl w:val="true"/>
          <w:lang w:bidi="fa-IR"/>
        </w:rPr>
        <w:t>مسجد تا بیرون شهر مدینه پیاده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طول تاریخ ، با روحانی واجد شرایط سر و کار داشتند ؛ منافق ، توده‌ای ، حرام‌خور ، بی‌دین و گرفتار فساد زمان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دوره‌ای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اواخر دوران قاجاریه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 به اصل روحانیت حمله می‌شود ، به این علت است که دشمن می‌داند تربیت شدگان روحانیِ معنوی و واجد شرایط ، حمّال او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تربیت شوند و در کنار روحانی واجد شرایط زندگی کنند ، مشروب فروشان ، قماربازها ، حرام‌خورها ، زناکارها و مفسدین نمی‌توانند زمینه فساد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 غیبت ، تهمت و افترا ترویج پیدا نمی‌کند ، چون همه این موارد از ابزار دشمن است</w:t>
      </w:r>
      <w:r>
        <w:rPr>
          <w:rFonts w:eastAsia="IRNazanin" w:cs="IRNazanin"/>
          <w:color w:val="111111"/>
          <w:sz w:val="28"/>
          <w:szCs w:val="28"/>
          <w:rtl w:val="true"/>
          <w:lang w:bidi="fa-IR"/>
        </w:rPr>
        <w:t>.</w:t>
      </w:r>
    </w:p>
    <w:p>
      <w:pPr>
        <w:pStyle w:val="Heading3"/>
        <w:numPr>
          <w:ilvl w:val="2"/>
          <w:numId w:val="1"/>
        </w:numPr>
        <w:rPr/>
      </w:pPr>
      <w:bookmarkStart w:id="83" w:name="__RefHeading___Toc218855_653776707"/>
      <w:bookmarkStart w:id="84" w:name="_Toc31"/>
      <w:bookmarkEnd w:id="83"/>
      <w:r>
        <w:rPr>
          <w:rtl w:val="true"/>
        </w:rPr>
        <w:t>ارزش مبلّغ دین اسلام</w:t>
      </w:r>
      <w:bookmarkEnd w:id="84"/>
    </w:p>
    <w:p>
      <w:pPr>
        <w:pStyle w:val="BookText"/>
        <w:rPr/>
      </w:pPr>
      <w:r>
        <w:rPr>
          <w:rFonts w:ascii="IRNazanin" w:hAnsi="IRNazanin" w:eastAsia="IRNazanin"/>
          <w:color w:val="111111"/>
          <w:sz w:val="28"/>
          <w:sz w:val="28"/>
          <w:szCs w:val="28"/>
          <w:rtl w:val="true"/>
          <w:lang w:bidi="fa-IR"/>
        </w:rPr>
        <w:t xml:space="preserve">انسان هدایت‌گر واجد شرایط آن قدر با ارزش است که خاتم پیامبران صلی‌الله‌علیه‌وآله و بزرگترین مخلوق پروردگار ،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 پای پیاده به بدرقه امیرالمؤمنین علیه‌السلام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در آغوش گرفته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یَهْدِیَ اللّهُ بِکَ رَجُلاً واحداً خَیْرٌ لَکَ مِمّا طَلَعَتْ عَلَیهِ الشَّمْسُ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447/32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با حلال و حرام دین آشنا کنی ، اگر در این سفر به واسطه تبلیغ تو یک نفر هدایت شود ، در پیشگاه خدا از آنچه که آفتاب بر او طلوع و غروب می‌کند ، با ارزش‌تر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خیرات با صبر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جهان را با صبر کردن</w:t>
      </w:r>
      <w:bookmarkStart w:id="85" w:name="pg6376_45859"/>
    </w:p>
    <w:p>
      <w:pPr>
        <w:pStyle w:val="BookText"/>
        <w:rPr/>
      </w:pPr>
      <w:bookmarkEnd w:id="85"/>
      <w:r>
        <w:rPr>
          <w:rFonts w:ascii="IRNazanin" w:hAnsi="IRNazanin" w:eastAsia="IRNazanin"/>
          <w:color w:val="111111"/>
          <w:sz w:val="28"/>
          <w:sz w:val="28"/>
          <w:szCs w:val="28"/>
          <w:rtl w:val="true"/>
          <w:lang w:bidi="fa-IR"/>
        </w:rPr>
        <w:t>در برابر ناگواری‌ها هدایت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نفر به برکت پیغمبر صلی‌الله‌علیه‌وآله هدایت شده‌اند و هدایت انسان‌ها در پرونده پیغمبر صلی‌الله‌علیه‌وآله بهتر است از آنچه که آفتاب بر آن می‌تابد و از آن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اغلب فقهای شیعه قبول دارند و بعضی از آنها نیز در رساله‌های خود این روایت را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افراد نماز جماعت از ده نفر بگذرد ، جنّ و انس</w:t>
      </w:r>
    </w:p>
    <w:p>
      <w:pPr>
        <w:pStyle w:val="BookText"/>
        <w:rPr/>
      </w:pPr>
      <w:r>
        <w:rPr>
          <w:rFonts w:ascii="IRNazanin" w:hAnsi="IRNazanin" w:eastAsia="IRNazanin"/>
          <w:color w:val="111111"/>
          <w:sz w:val="28"/>
          <w:sz w:val="28"/>
          <w:szCs w:val="28"/>
          <w:rtl w:val="true"/>
          <w:lang w:bidi="fa-IR"/>
        </w:rPr>
        <w:t>نمی‌توانند ثواب و پاداش آن را بنویسند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تاکد استحبابها فی الفرائض، حدیث </w:t>
      </w:r>
      <w:r>
        <w:rPr>
          <w:rFonts w:eastAsia="IRNazanin" w:cs="IRNazanin"/>
          <w:color w:val="111111"/>
          <w:sz w:val="28"/>
          <w:szCs w:val="28"/>
          <w:lang w:bidi="fa-IR"/>
        </w:rPr>
        <w:t>7184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أَ تَانِی جَبْرَئِیلُ مَعَ سَبْعِینَ أَلْفَ مَلَکٍ بَعْدَ صَلاَۀِ الظُّهْرِ فَقَالَ یَا مُحَمَّدُ إِنَّ رَبِّکَ یُقْرِوکَ السَّلاَمَ وَ أَهْدَی إِلَیْکَ هَدِیَّتَیْنِ لَمْ یُهْدِهِمَا إِلَی نَبِیٍّ قَبْلَکَ قُلْتُ مَا الْهَدِیَّتَانِ قَالَ الْوَتْرُ ثَلاَثُ رَکَعَاتٍ وَ الصَّلاَۀُ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جَمَاعَۀٍ قُلْتُ یَا جَبْرَئِیلُ وَ مَا لِأُمَّتِی فِی الْجَمَاعَۀِ قَالَ یَا مُحَمَّدُ إِذَا کَانَا اثْنَیْنِ کَتَبَ اللَّهُ لِکُلِّ وَاحِدٍ بِکُلِّ رَکْعَۀٍ مِائَۀً وَ خَمْسِینَ صَلاَۀً وَ إِذَا کَانُوا ثَلاَثَۀً کَتَبَ اللَّهُ لِکُلٍّ مِنْهُمْ بِکُلِّ رَکْعَۀٍ سِتَّمِائَۀِ صَلاَۀٍ وَ إِذَا کَانُوا أَرْبَعَۀً کَتَبَ اللَّهُ لِکُلِّ وَاحِدٍ بِکُلِّ رَکْعَۀٍ أَلْفاً وَ مِائَتَیْ صَلاَۀٍ وَ إِذَا کَانُوا خَمْسَۀً کَتَبَ اللَّهُ لِکُلِّ وَاحِدٍ بِکُلِّ رَکْعَۀٍ أَلْفَیْنِ وَ أَرْبَعَمِائَۀِ صَلاَۀٍ وَ إِذَا کَانُوا سِتَّۀً کَتَبَ اللَّهُ لِکُلِّ وَاحِدٍ مِنْهُمْ بِکُلِّ رَکْعَۀٍ أَرْبَعَۀَ آلاَفٍ وَ ثَمَانَمِائَۀِ صَلاَۀٍ وَ إِذَا کَانُوا سَبْعَۀً کَتَبَ اللَّهُ لِکُلِّ وَاحِدٍ مِنْهُمْ بِکُلِّ رَکْعَۀٍ تِسْعَۀَ آلاَفٍ وَ سِتَّمِائَۀِ صَلاَۀٍ وَ إِذَا کَانُوا ثَمَانِیَۀً کَتَبَ اللَّهُ تَعَالَی لِکُلِّ وَاحِدٍ مِنْهُمْ تِسْعَۀَ عَشَرَ أَلْفاً وَ مِائَتَیْ صَلاَۀٍ وَ إِذَا کَانُوا تِسْعَۀً کَتَبَ اللَّهُ تَعَالَی لِکُلِّ وَاحِدٍ مِنْهُمْ بِکُلِّ رَکْعَۀٍ سِتَّۀً وَ ثَلاَثِینَ أَلْفاً وَ أَرْبَعَمِائَۀِ صَلاَۀٍ وَ إِذَا کَانُوا عَشَرَۀً کَتَبَ اللَّهُ تَعَالَی لِکُلِّ وَاحِدٍ بِکُلِّ رَکْعَۀٍ سَبْعِینَ أَلْفاً وَ أَلْفَیْنِ وَ ثَمَانَمِائَۀِ صَلاَۀٍ فَإِنْ زَادُوا عَلَی الْعَشَرَۀِ فَلَوْ صَارَتْ 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 کُلُّهَا مِدَاداً وَ الْأَشْجَارُ أَقْلاَماً وَ الثَّقَلاَنِ مَعَ الْمَلاَئِکَۀِ کُتَّاباً لَمْ یَقْدِرُوا أَنْ یَکْتُبُوا ثَوَابَ رَکْعَۀٍ وَاحِدَۀٍ یَا مُحَمَّدُ تَکْبِیرَۀٌ یُدْرِکُهَا الْمُومِنُ مَعَ الاْءِمَامِ خَیْرٌ لَهُ مِنْ سِتِّینَ أَلْفَ حَجَّۀٍ وَ عُمْرَۀٍ وَ خَیْرٌ مِنَ الدُّنْیَا وَ مَا فِیهَا سَبْعِینَ أَلْفَ مَرَّۀٍ وَ رَکْعَۀٌ یُصَلِّیهَا الْمُومِنُ مَعَ الاْءِمَامِ خَیْرٌ مِنْ مِائَۀِ أَلْفِ دِینَارٍ یَتَصَدَّقُ بِهَا عَلَی الْمَسَاکِینِ وَ سَجْدَۀٌ یَسْجُدُهَا الْمُومِنُ مَعَ الاْءِمَامِ فِی جَمَاعَۀٍ خَیْرٌ مِنْ عِتْقِ مِائَۀِ رَقَبَۀٍ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پیغمبر صلی‌الله‌علیه‌وآله نماز جماعت را اقامه کردند ، تا زمان حال ، چقدر نماز جماعت خوانده شده است ؟ پیغمبر صلی‌الله‌علیه‌وآله به تنهایی در ثواب کل نمازهای جماعت هزار و پانصد ساله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 محصول صبر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 ریاست بر سیصد و شصت قبیله و ازدواج با دختران زیبا را قبول نکرد ، اما صبر بر ناگواری‌ها و تلخی‌ها را قبول کرد تا خورشید با صبر ایشان به شکلی طلوع کند که دیگر غروب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18857_653776707"/>
      <w:bookmarkStart w:id="87" w:name="_Toc32"/>
      <w:bookmarkEnd w:id="86"/>
      <w:r>
        <w:rPr>
          <w:rtl w:val="true"/>
        </w:rPr>
        <w:t>صبر در ترویج دین</w:t>
      </w:r>
      <w:bookmarkEnd w:id="87"/>
    </w:p>
    <w:p>
      <w:pPr>
        <w:pStyle w:val="BookText"/>
        <w:rPr/>
      </w:pPr>
      <w:r>
        <w:rPr>
          <w:rFonts w:ascii="IRNazanin" w:hAnsi="IRNazanin" w:eastAsia="IRNazanin"/>
          <w:color w:val="111111"/>
          <w:sz w:val="28"/>
          <w:sz w:val="28"/>
          <w:szCs w:val="28"/>
          <w:rtl w:val="true"/>
          <w:lang w:bidi="fa-IR"/>
        </w:rPr>
        <w:t>وقتی خورشید با صبر پیغمبر صلی‌الله‌علیه‌وآله طلوع کند ، دیگر غروب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فَظًّا غَلِیظَ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درشت خوی و سخت دل بودی از پیرامونت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 صبر ، کرامت و آقایی تو نبود ، مردم دور تو جمع</w:t>
      </w:r>
    </w:p>
    <w:p>
      <w:pPr>
        <w:pStyle w:val="BookText"/>
        <w:rPr/>
      </w:pPr>
      <w:r>
        <w:rPr>
          <w:rFonts w:ascii="IRNazanin" w:hAnsi="IRNazanin" w:eastAsia="IRNazanin"/>
          <w:color w:val="111111"/>
          <w:sz w:val="28"/>
          <w:sz w:val="28"/>
          <w:szCs w:val="28"/>
          <w:rtl w:val="true"/>
          <w:lang w:bidi="fa-IR"/>
        </w:rPr>
        <w:t>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مردم دور پرچم اسلام به واسطه من بوده است ، بلکه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 صبر ، تحمل ، نرمی ، آقایی ، کرامت و بزرگواری تو ، امتی به نام امت اسلام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امت ، تعدادی نیز ریزش می‌کنند و هم پیاله یهودی‌ها و مسیحیان بی‌خبر از حقایق و توده‌ای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اکرم صلی‌الله‌علیه‌وآله در روز قیامت ، فقط سلمان را به خدا ارائه دهد 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نبوت برگزیدی ، من این انسان آتش پرست و زرتشتی را هدایت کردم ، برای پیغمبر صلی‌الله‌علیه‌وآله بهتر است از آنچه که آفتاب بر او می‌تابد و از آن غروب می‌کند ، تا چه رسد به این که میلیون‌ها عالم ، حکیم ، فقیه ، عابد ، زاهد ، خیّر ، متدین و مطیع خدا به وسیله ایشان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صبر خویش به ما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باید در حریم حق ، در مقابل همه ناگواری‌های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 مقام ، ریاست و دختران زیبا ، شما را از حریم حق بیرون نبرند ؛ زیرا ضرر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بلا ، طاعت و عبادت از صابرترین انسان‌های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عبادت صبری داشتند که عاقبت خدا آیه‌ای را در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گفتگویی را با هیچ پیغمبر و امامی از جانب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از طریق قلب با پروردگار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در نهج البلاغه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طریق باطن با آنها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پیشنهاد و حرفی را خدا به هیچ پیغمبر و امامی نزده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أَنزَلْنَا عَلَیْکَ الْقُرْءَانَ لِتَشْقَی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ما قرآن را بر تو نازل کردیم که در عبادت ، خود را به مشقت بیاندازی ؟ خدا به چه کسی گفت که عبادات خود را کم کن ؟ چه کار کرد که خدا خودش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بده ؟ آن هم چه نوع عبادتی ؟</w:t>
      </w:r>
    </w:p>
    <w:p>
      <w:pPr>
        <w:pStyle w:val="BookText"/>
        <w:rPr/>
      </w:pPr>
      <w:r>
        <w:rPr>
          <w:rFonts w:ascii="IRNazanin" w:hAnsi="IRNazanin" w:eastAsia="IRNazanin"/>
          <w:color w:val="111111"/>
          <w:sz w:val="28"/>
          <w:sz w:val="28"/>
          <w:szCs w:val="28"/>
          <w:rtl w:val="true"/>
          <w:lang w:bidi="fa-IR"/>
        </w:rPr>
        <w:t xml:space="preserve">حافظ زیبا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 xml:space="preserve">بر اثر صبر نوبت ظفر آید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آدم پیروز می‌شود و به درجات و خیرات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قله صبر را فتح و این جاده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صلی‌الله‌علیه‌وآله امر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از حریم حق بیرون نرو و خودت را تسلیم غیر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در مورد آیه‌ای در سوره هود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مرا پیر کرد ؛ یعنی به قدری بار صبر آن سنگین است که مرا پیر کرد و آن آیه این است که خدا به من اعلام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کَمَآ أُمِرْتَ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از این حریم بیرون نرو ، چنان که به تو دستور داده شده است و این صبر مرا به پیری می‌کشاند ، اما ارزش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بخشی از خیراتی که از درخت صبر سر می‌زند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مؤمنان شکیبایی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 یعنی خود را در حریم حق نگهدارید و از این دایره بیرون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بیرون بروید ، تسلیم شیاطین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این حریم راه ندارند ، اما بیرون از این حریم ، همه منتظرند که شما صبر خود را از دست بدهید و برای علاج ناگواری‌ها و رسیدن به لذت‌ها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حق بیرون بروید</w:t>
      </w:r>
    </w:p>
    <w:p>
      <w:pPr>
        <w:pStyle w:val="BookText"/>
        <w:rPr/>
      </w:pPr>
      <w:r>
        <w:rPr>
          <w:rFonts w:ascii="IRNazanin" w:hAnsi="IRNazanin" w:eastAsia="IRNazanin"/>
          <w:color w:val="111111"/>
          <w:sz w:val="28"/>
          <w:sz w:val="28"/>
          <w:szCs w:val="28"/>
          <w:rtl w:val="true"/>
          <w:lang w:bidi="fa-IR"/>
        </w:rPr>
        <w:t>و آنها شما را به اسارت بگیرند و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حریم خود را نگهدارید</w:t>
      </w:r>
    </w:p>
    <w:p>
      <w:pPr>
        <w:pStyle w:val="BookText"/>
        <w:rPr/>
      </w:pPr>
      <w:r>
        <w:rPr>
          <w:rFonts w:ascii="IRNazanin" w:hAnsi="IRNazanin" w:eastAsia="IRNazanin"/>
          <w:color w:val="111111"/>
          <w:sz w:val="28"/>
          <w:sz w:val="28"/>
          <w:szCs w:val="28"/>
          <w:rtl w:val="true"/>
          <w:lang w:bidi="fa-IR"/>
        </w:rPr>
        <w:t>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بچه‌ای به دنیا می‌آید ، با سه نفر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باشد ، بعد از چند ساعت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عالم هر بچه‌ای از نر و ماده را خلق می‌کند ، پدر و مادر را همراه او قرار می‌دهد و مهربانی و محبت آنها را همنشین او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الصَّبِرِینَ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یعنی تنها زندگی نکنید ؛ زیرا توان شما به هیچ کس و هیچ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کنید که من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را باید انجام بدهیم که پروردگار همراه ما باشد ؟ در برابر گناه ، ناگواری‌ها و در کنار عبادات صابر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ماه مبارک رمضان است ، پروردگار با همه شما همراه است ، چون که شما در حال صبر هستید ؛ یعنی خود را از خوردن و آشامیدن و لذت‌های منع شده نگهداشته‌اید و در حریم صبر از گناهان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گناه ، در کنار ثواب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نیز صبر است و خدا با شما صابران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معیّت پرودگار موجب می‌شود که در بسیاری از بلاها که بر سر ما می‌آمد ، دنیا و آخرت را از دست می‌دادیم اما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این چند سال عمر ، از</w:t>
      </w:r>
      <w:bookmarkStart w:id="88" w:name="pg6376_45867"/>
    </w:p>
    <w:p>
      <w:pPr>
        <w:pStyle w:val="BookText"/>
        <w:rPr/>
      </w:pPr>
      <w:bookmarkEnd w:id="88"/>
      <w:r>
        <w:rPr>
          <w:rFonts w:ascii="IRNazanin" w:hAnsi="IRNazanin" w:eastAsia="IRNazanin"/>
          <w:color w:val="111111"/>
          <w:sz w:val="28"/>
          <w:sz w:val="28"/>
          <w:szCs w:val="28"/>
          <w:rtl w:val="true"/>
          <w:lang w:bidi="fa-IR"/>
        </w:rPr>
        <w:t>افتادن در خیلی از لغزش‌ها و چاه‌ها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رَفَعَ السَّمَوَ تِ بِغَیْرِ عَمَدٍ تَرَوْنَهَا ثُمَّ اسْتَوَی عَلَی الْعَرْشِ وَ سَخَّرَ الشَّمْسَ وَ الْقَمَرَ کُلٌّ یَجْرِی لِأَجَلٍ مُّسَمًّی یُدَبِّرُ الْأَمْرَ یُفَصِّلُ الْأَیَتِ لَعَلَّکُم بِلِقَآءِ رَبِّکُمْ تُوقِنُونَ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نگهداشتم که نیافتند ؛ میلیاردها سال است که میلیاردها ستاره ، ماه ، خورشید ، سحابی و کهکشان‌ها به وسیله خدا حفظ شده و فرو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حفاظتِ حافظ صابران است و برای صابران کارگشا است ، چنان چه برای طفل به دنیا آمده ، کانون مهری مانند مادر و پدر خودش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قیامت شود و پرده‌ها را بردارند و به ما نشان دهند که ما هزاران بار باید جهنمی می‌شدیم و او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باید دچار فساد می‌شدیم</w:t>
      </w:r>
    </w:p>
    <w:p>
      <w:pPr>
        <w:pStyle w:val="BookText"/>
        <w:rPr/>
      </w:pPr>
      <w:r>
        <w:rPr>
          <w:rFonts w:ascii="IRNazanin" w:hAnsi="IRNazanin" w:eastAsia="IRNazanin"/>
          <w:color w:val="111111"/>
          <w:sz w:val="28"/>
          <w:sz w:val="28"/>
          <w:szCs w:val="28"/>
          <w:rtl w:val="true"/>
          <w:lang w:bidi="fa-IR"/>
        </w:rPr>
        <w:t>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برکت معیّت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اللَّهَ مَعَ الصَّبِرِینَ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از درون و برون صابران را حفظ می‌کنم</w:t>
      </w:r>
      <w:r>
        <w:rPr>
          <w:rFonts w:eastAsia="IRNazanin" w:cs="IRNazanin"/>
          <w:color w:val="111111"/>
          <w:sz w:val="28"/>
          <w:szCs w:val="28"/>
          <w:rtl w:val="true"/>
          <w:lang w:bidi="fa-IR"/>
        </w:rPr>
        <w:t>.</w:t>
      </w:r>
    </w:p>
    <w:p>
      <w:pPr>
        <w:pStyle w:val="Heading3"/>
        <w:numPr>
          <w:ilvl w:val="2"/>
          <w:numId w:val="1"/>
        </w:numPr>
        <w:rPr/>
      </w:pPr>
      <w:bookmarkStart w:id="89" w:name="__RefHeading___Toc218859_653776707"/>
      <w:bookmarkStart w:id="90" w:name="_Toc33"/>
      <w:bookmarkEnd w:id="89"/>
      <w:r>
        <w:rPr>
          <w:rtl w:val="true"/>
        </w:rPr>
        <w:t>صبر و تحمل علی علیه السلام</w:t>
      </w:r>
      <w:bookmarkEnd w:id="90"/>
    </w:p>
    <w:p>
      <w:pPr>
        <w:pStyle w:val="BookText"/>
        <w:rPr/>
      </w:pPr>
      <w:r>
        <w:rPr>
          <w:rFonts w:ascii="IRNazanin" w:hAnsi="IRNazanin" w:eastAsia="IRNazanin"/>
          <w:color w:val="111111"/>
          <w:sz w:val="28"/>
          <w:sz w:val="28"/>
          <w:szCs w:val="28"/>
          <w:rtl w:val="true"/>
          <w:lang w:bidi="fa-IR"/>
        </w:rPr>
        <w:t>دین و فرهنگی که ما داریم ، محصول صبر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صبر بسیار ناگوار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 فی العین قَذَی وَ فی الحَلْقِ شَجَاً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صبر کردم ، اما مانند کسی که تیغ تیز در چشمش بود و نمی‌توانست بیرون</w:t>
      </w:r>
    </w:p>
    <w:p>
      <w:pPr>
        <w:pStyle w:val="BookText"/>
        <w:rPr/>
      </w:pPr>
      <w:r>
        <w:rPr>
          <w:rFonts w:ascii="IRNazanin" w:hAnsi="IRNazanin" w:eastAsia="IRNazanin"/>
          <w:color w:val="111111"/>
          <w:sz w:val="28"/>
          <w:sz w:val="28"/>
          <w:szCs w:val="28"/>
          <w:rtl w:val="true"/>
          <w:lang w:bidi="fa-IR"/>
        </w:rPr>
        <w:t>بیاورد و کسی که استخوان تیزی در گلویش فرو رفته است ، نه پایین می‌رود و نه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صبر کرد ؟ آن وقتی که فاطمه زهرا علیهاالسلام از مسجد برمی‌گردد ، می‌بیند که همه اموال حکومتی و بیت المال را غارت کرده‌اند ، زحمات پیغمبر صلی‌الله‌علیه‌وآله را در معرض خطر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درب اتاق را باز کرد ، می‌بیند امیرالمؤمنین علیه‌السلام دستش را روی زانوی خود قرار داده است و در گوشه اتاق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نُه سال زندگی با حضرت علی علیه‌السلام اولین و آخرین مرتبه‌ای بود که با ایشان با صدای بلند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حضرت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صدا می‌زند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ابی‌طالِب علیک السلام اشْتَمَلْتَ شَمْلَۀَ الجَنینَ وَ قَعَدْتَ حُجْرَۀَ الظنین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جنین در شکم مادر ، خود را بستی و مانند تهمت خورده‌ها گوشه اتاق پنهان شده‌ای ؟</w:t>
      </w:r>
    </w:p>
    <w:p>
      <w:pPr>
        <w:pStyle w:val="BookText"/>
        <w:rPr/>
      </w:pPr>
      <w:r>
        <w:rPr>
          <w:rFonts w:ascii="IRNazanin" w:hAnsi="IRNazanin" w:eastAsia="IRNazanin"/>
          <w:color w:val="111111"/>
          <w:sz w:val="28"/>
          <w:sz w:val="28"/>
          <w:szCs w:val="28"/>
          <w:rtl w:val="true"/>
          <w:lang w:bidi="fa-IR"/>
        </w:rPr>
        <w:t>حضرت علیه‌السلام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رزم ایام جنگ احد و خندق را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ذوالفقار را از نیام بیرون کشیده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قدم بیشتر دور نشده بود که مؤذن داشت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پیغمبر را صدا 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کامل دارم که به جنگ دشمن بروم ، اما جنگ اتفاق بیافتد ، نتیجه آن ، خاموش شدن چراغ خدا برای ابد در کره زمین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تو صبر و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که این چراغ باقی بماند ؛ از این حریم بیرون نمی‌آیم</w:t>
      </w:r>
      <w:r>
        <w:rPr>
          <w:rFonts w:eastAsia="IRNazanin" w:cs="IRNazanin"/>
          <w:color w:val="111111"/>
          <w:sz w:val="28"/>
          <w:szCs w:val="28"/>
          <w:rtl w:val="true"/>
          <w:lang w:bidi="fa-IR"/>
        </w:rPr>
        <w:t>.</w:t>
      </w:r>
      <w:bookmarkStart w:id="91" w:name="pg6376_45871"/>
    </w:p>
    <w:p>
      <w:pPr>
        <w:pStyle w:val="BookText"/>
        <w:rPr/>
      </w:pPr>
      <w:bookmarkEnd w:id="91"/>
      <w:r>
        <w:rPr>
          <w:rFonts w:ascii="IRNazanin" w:hAnsi="IRNazanin" w:eastAsia="IRNazanin"/>
          <w:color w:val="111111"/>
          <w:sz w:val="28"/>
          <w:sz w:val="28"/>
          <w:szCs w:val="28"/>
          <w:rtl w:val="true"/>
          <w:lang w:bidi="fa-IR"/>
        </w:rPr>
        <w:t>اگر از این حریم بیرون بروید و صبر خود را از دست بدهید ، آلوده ، فاسد و گنهکار شده ، هم ردیف یهود و نصاری، گنهکار و مشرک می‌شوید ، پس ایستادگی و صبر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اللَّهَ مَعَ الصَّبِرِینَ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تنها زندگی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وآخرت خداوند را همراه خود قرار دهد، در زندگی کمبودی نخواهد داشت</w:t>
      </w:r>
      <w:r>
        <w:rPr>
          <w:rFonts w:eastAsia="IRNazanin" w:cs="IRNazanin"/>
          <w:color w:val="111111"/>
          <w:sz w:val="28"/>
          <w:szCs w:val="28"/>
          <w:rtl w:val="true"/>
          <w:lang w:bidi="fa-IR"/>
        </w:rPr>
        <w:t>.</w:t>
      </w:r>
    </w:p>
    <w:p>
      <w:pPr>
        <w:pStyle w:val="Heading3"/>
        <w:numPr>
          <w:ilvl w:val="2"/>
          <w:numId w:val="1"/>
        </w:numPr>
        <w:rPr/>
      </w:pPr>
      <w:bookmarkStart w:id="92" w:name="__RefHeading___Toc218861_653776707"/>
      <w:bookmarkStart w:id="93" w:name="_Toc34"/>
      <w:bookmarkEnd w:id="92"/>
      <w:r>
        <w:rPr>
          <w:rtl w:val="true"/>
        </w:rPr>
        <w:t>ثروت با خدا بودن</w:t>
      </w:r>
      <w:bookmarkEnd w:id="93"/>
    </w:p>
    <w:p>
      <w:pPr>
        <w:pStyle w:val="BookText"/>
        <w:rPr/>
      </w:pPr>
      <w:r>
        <w:rPr>
          <w:rFonts w:ascii="IRNazanin" w:hAnsi="IRNazanin" w:eastAsia="IRNazanin"/>
          <w:color w:val="111111"/>
          <w:sz w:val="28"/>
          <w:sz w:val="28"/>
          <w:szCs w:val="28"/>
          <w:rtl w:val="true"/>
          <w:lang w:bidi="fa-IR"/>
        </w:rPr>
        <w:t>این روایت دارای سه بخش است و سه داستان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آخر آن این است که در مسیر کوه طور ، جوانی با ادب ، آراسته و بزرگوار ، به موسی بن عمران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مناجات به کوه طور می‌روی، به پروردگار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بی‌کار خوشت نمی‌آید و من بی‌کار نیستم ، اما کاری که در این عالم نصیب من شده است ، خرج روزمره مرا جواب نمی‌دهد و چرخ زندگی من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پیراهن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خزانه مال و ثروت تو ، اقلاً یک پیراهن</w:t>
      </w:r>
    </w:p>
    <w:p>
      <w:pPr>
        <w:pStyle w:val="BookText"/>
        <w:rPr/>
      </w:pPr>
      <w:r>
        <w:rPr>
          <w:rFonts w:ascii="IRNazanin" w:hAnsi="IRNazanin" w:eastAsia="IRNazanin"/>
          <w:color w:val="111111"/>
          <w:sz w:val="28"/>
          <w:sz w:val="28"/>
          <w:szCs w:val="28"/>
          <w:rtl w:val="true"/>
          <w:lang w:bidi="fa-IR"/>
        </w:rPr>
        <w:t>که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به وجود بیاور که پیراهنی به ما برسد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فی تفسیرالقرآن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یک روز موسی علیه‌السلام به مناجات می‌رفت به خرابه‌ای بگزشت از آن جا ناله‌ای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رفت مردی را دید برهنه بر سر خاک خفته خشتی زیر سر گرفته بر او عورت پوشی بود می‌نالید و در آن ناله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بنزدیک او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تری غربتی و وحدتی و تعرف فقری و فاقتی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برفت و مناجات بکرد بگفت و بشنید چون خواست تا برگردد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پیغام آن درویش بنگزاردی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عالمتری حکایت وحدت و وحشت می‌کرد و شکایت فقر و فاقه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او را از من سلام کن و بگو خدایت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نیستی که من انیس تویم و تو غریب نئی که من جلیس تویم و تو درویش نئی که من و کیل تویم موسی بیامد و بر بالین آن درویش بنشست و آن پیغام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مایه است که خدای تعالی، حدیث من بشنود و آن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نعره‌ای بزد و جان بداد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معرفت داشته باشد ، همیشه خدا با اوست و احساس کمبود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علیه‌السلام داستان جوان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 وقار، وبزرگواری این جوان معلوم است که دوست تو</w:t>
      </w:r>
    </w:p>
    <w:p>
      <w:pPr>
        <w:pStyle w:val="BookText"/>
        <w:rPr/>
      </w:pPr>
      <w:r>
        <w:rPr>
          <w:rFonts w:ascii="IRNazanin" w:hAnsi="IRNazanin" w:eastAsia="IRNazanin"/>
          <w:color w:val="111111"/>
          <w:sz w:val="28"/>
          <w:sz w:val="28"/>
          <w:szCs w:val="28"/>
          <w:rtl w:val="true"/>
          <w:lang w:bidi="fa-IR"/>
        </w:rPr>
        <w:t>می‌باشد و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یک پیراهن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پرتوقعی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نکشیدی که از من پیراهن می‌خواهی ؟ موسی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است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خواستم محبت و عشق خودم را در دل‌ها تقسیم کنم ، دل تو را از عشق خودم پر کردم ، آیا باز تو نیازمند هستی ؟</w:t>
      </w:r>
    </w:p>
    <w:p>
      <w:pPr>
        <w:pStyle w:val="BookText"/>
        <w:rPr/>
      </w:pPr>
      <w:r>
        <w:rPr>
          <w:rFonts w:ascii="IRNazanin" w:hAnsi="IRNazanin" w:eastAsia="IRNazanin"/>
          <w:color w:val="111111"/>
          <w:sz w:val="28"/>
          <w:sz w:val="28"/>
          <w:szCs w:val="28"/>
          <w:rtl w:val="true"/>
          <w:lang w:bidi="fa-IR"/>
        </w:rPr>
        <w:t>مردم به قارون انسان نیازمند نمی‌گویند، اما قارون در فرهنگ من بسیار گدا و بدبخت است ، تو در فرهنگ من بسیار ثروتمند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دارد ، 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عالم آخرت می‌شوید ، خانه ، زمین ، کارخانه و زن و فرزند به فریاد انسان نمی‌رسند وتک و تنها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حتی یک نفر هم نیست که دست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صبر ، مرا همراه خود کنید و ما نتیجه این معیّت را در زندگی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جواب پروردگار را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جوان آن جواب را شنید ، شروع به گریه کردن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عالم ، دائماً بدن مرا زنده زنده قیچی کنند ، گوشت بدنم را به خورد خودم بدهند ، دیگر آه نخواهم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من که همه 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 را دارم ، پول</w:t>
      </w:r>
    </w:p>
    <w:p>
      <w:pPr>
        <w:pStyle w:val="BookText"/>
        <w:rPr/>
      </w:pPr>
      <w:r>
        <w:rPr>
          <w:rFonts w:ascii="IRNazanin" w:hAnsi="IRNazanin" w:eastAsia="IRNazanin"/>
          <w:color w:val="111111"/>
          <w:sz w:val="28"/>
          <w:sz w:val="28"/>
          <w:szCs w:val="28"/>
          <w:rtl w:val="true"/>
          <w:lang w:bidi="fa-IR"/>
        </w:rPr>
        <w:t>قارون را می‌خواهم چه کنم ؟</w:t>
      </w:r>
    </w:p>
    <w:p>
      <w:pPr>
        <w:pStyle w:val="BookText"/>
        <w:rPr/>
      </w:pPr>
      <w:r>
        <w:rPr>
          <w:rFonts w:ascii="IRNazanin" w:hAnsi="IRNazanin" w:eastAsia="IRNazanin"/>
          <w:color w:val="111111"/>
          <w:sz w:val="28"/>
          <w:sz w:val="28"/>
          <w:szCs w:val="28"/>
          <w:rtl w:val="true"/>
          <w:lang w:bidi="fa-IR"/>
        </w:rPr>
        <w:t xml:space="preserve">ما خبر نداریم که نزدیک به اذان صبح که بیدار می‌شویم، همه خواب هستند، در گوشه‌ای پیشانی را روی خاک می‌گذاریم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همین معیّت چه ارزش بالایی دارد ؟ تمام جهان را به شما بدهند امایک روز روزه ماه رمضان را از شما بگیرند ، والله ضرر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ناگواری‌ها ، حوادث و ظلم‌های مردم ، اگر انسان صبر کند ،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 که خدا همراه ، وکیل و رئیس شما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94" w:name="pg6376_45875"/>
    </w:p>
    <w:p>
      <w:pPr>
        <w:pStyle w:val="Heading2"/>
        <w:numPr>
          <w:ilvl w:val="1"/>
          <w:numId w:val="1"/>
        </w:numPr>
        <w:rPr/>
      </w:pPr>
      <w:bookmarkStart w:id="95" w:name="__RefHeading___Toc218863_653776707"/>
      <w:bookmarkStart w:id="96" w:name="_Toc35"/>
      <w:bookmarkEnd w:id="94"/>
      <w:bookmarkEnd w:id="95"/>
      <w:r>
        <w:rPr>
          <w:rtl w:val="true"/>
        </w:rPr>
        <w:t>صبر جهت دار سفارش امام حسین علیه السلام به یاران</w:t>
      </w:r>
      <w:bookmarkEnd w:id="96"/>
    </w:p>
    <w:p>
      <w:pPr>
        <w:pStyle w:val="Heading3"/>
        <w:numPr>
          <w:ilvl w:val="2"/>
          <w:numId w:val="1"/>
        </w:numPr>
        <w:rPr/>
      </w:pPr>
      <w:bookmarkStart w:id="97" w:name="__RefHeading___Toc218865_653776707"/>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قرآن کریم و روایات ، راه رسیدن به بخشی از خیرات ، درجات و کمالات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معنای حفظ کردن خویش در حریم حضرت حق ، دین و حلال</w:t>
      </w:r>
    </w:p>
    <w:p>
      <w:pPr>
        <w:pStyle w:val="BookText"/>
        <w:rPr/>
      </w:pP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صبر آن قدر با ارزش است که پروردگار مهربان در بیان ویژگی‌های اهل ایمان دو بار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به صبر و مهربانی سفارش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آنها این است که یکدیگر را به ماندن در حریم حق و ماندن در کنار</w:t>
      </w:r>
    </w:p>
    <w:p>
      <w:pPr>
        <w:pStyle w:val="BookText"/>
        <w:rPr/>
      </w:pPr>
      <w:r>
        <w:rPr>
          <w:rFonts w:ascii="IRNazanin" w:hAnsi="IRNazanin" w:eastAsia="IRNazanin"/>
          <w:color w:val="111111"/>
          <w:sz w:val="28"/>
          <w:sz w:val="28"/>
          <w:szCs w:val="28"/>
          <w:rtl w:val="true"/>
          <w:lang w:bidi="fa-IR"/>
        </w:rPr>
        <w:t>برنامه‌های الهی و مقررات پروردگار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 وجود مبارک حضرت سید الشهدا علیه‌السلام در میان همه مسائل الهی ، هفتاد و دو نفر یار خود را به صبر سفارش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بنی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آقایی ، بزرگواری ، شرف ، اصالت و کرامت ، من شما را به صبر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حادثه بسیار تلخ و ناگوار ، خود را در حریم الهی ، دین و مقررات پروردگار که یکی از آنها جهاد است و امروز بر عهده شما قرار گرفته است ، نگاه بدارید و بدانید که کشته شدن شما به منزله پل عبور است که از این خانه محدود و محل تنگنا و پرمضیقه شما را عبور می‌دهد و به جهان لقا و قرب وصال حضرت محبوب خواهید 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این بزرگواران از طلوع آفتاب ، تا بعد از ظهر که امام حسین علیه‌السلام به شهادت رسیدند ، خود را جانانانه و عاشقانه در حریم الهی حفظ کردند و صبری از خود نشان دادند که بعضی از عرفا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صبر را از صبر خود شرمنده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به زنان، دختران و خواهران خود سفارش به صبر کردند که بعد از شهادت ما ، خود را در حریم خدا نگهدارید و برای کاستن از تلخی و بلای اسارت ، مبادا به دشمن متوسل شوید</w:t>
      </w:r>
      <w:r>
        <w:rPr>
          <w:rFonts w:eastAsia="IRNazanin" w:cs="IRNazanin"/>
          <w:color w:val="111111"/>
          <w:sz w:val="28"/>
          <w:szCs w:val="28"/>
          <w:rtl w:val="true"/>
          <w:lang w:bidi="fa-IR"/>
        </w:rPr>
        <w:t>.</w:t>
      </w:r>
      <w:bookmarkStart w:id="99" w:name="pg6376_45879"/>
    </w:p>
    <w:p>
      <w:pPr>
        <w:pStyle w:val="BookText"/>
        <w:rPr/>
      </w:pPr>
      <w:bookmarkEnd w:id="99"/>
      <w:r>
        <w:rPr>
          <w:rFonts w:ascii="IRNazanin" w:hAnsi="IRNazanin" w:eastAsia="IRNazanin"/>
          <w:color w:val="111111"/>
          <w:sz w:val="28"/>
          <w:sz w:val="28"/>
          <w:szCs w:val="28"/>
          <w:rtl w:val="true"/>
          <w:lang w:bidi="fa-IR"/>
        </w:rPr>
        <w:t>این سفارش را خواهران ، دختران و زنان اصحاب در طول اسارت ایشان از کربلا به شام و از شام به مدینه رعایت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شب‌ها و روزهایی که سختی‌ها به اوج رسید ، برای یک بار از دشمن تقاضایی نکردند و اخلاق بالاتر این که ، از دوست نیز تقاضایی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درد بسازید که مردان ره یار</w:t>
      </w:r>
    </w:p>
    <w:p>
      <w:pPr>
        <w:pStyle w:val="BookText"/>
        <w:rPr/>
      </w:pPr>
      <w:r>
        <w:rPr>
          <w:rFonts w:ascii="IRNazanin" w:hAnsi="IRNazanin" w:eastAsia="IRNazanin"/>
          <w:color w:val="111111"/>
          <w:sz w:val="28"/>
          <w:sz w:val="28"/>
          <w:szCs w:val="28"/>
          <w:rtl w:val="true"/>
          <w:lang w:bidi="fa-IR"/>
        </w:rPr>
        <w:t xml:space="preserve">با درد بسازند نخواهند دوا را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کرمانشاهی</w:t>
      </w:r>
      <w:r>
        <w:rPr>
          <w:rFonts w:eastAsia="IRNazanin" w:cs="IRNazanin"/>
          <w:color w:val="111111"/>
          <w:sz w:val="28"/>
          <w:szCs w:val="28"/>
          <w:rtl w:val="true"/>
          <w:lang w:bidi="fa-IR"/>
        </w:rPr>
        <w:t>.</w:t>
      </w:r>
    </w:p>
    <w:p>
      <w:pPr>
        <w:pStyle w:val="Heading3"/>
        <w:numPr>
          <w:ilvl w:val="2"/>
          <w:numId w:val="1"/>
        </w:numPr>
        <w:rPr/>
      </w:pPr>
      <w:bookmarkStart w:id="100" w:name="__RefHeading___Toc218867_653776707"/>
      <w:bookmarkStart w:id="101" w:name="_Toc37"/>
      <w:bookmarkEnd w:id="100"/>
      <w:r>
        <w:rPr>
          <w:rtl w:val="true"/>
        </w:rPr>
        <w:t>مقام خلادۀ بنت اوس در بهشت</w:t>
      </w:r>
      <w:bookmarkEnd w:id="101"/>
    </w:p>
    <w:p>
      <w:pPr>
        <w:pStyle w:val="BookText"/>
        <w:rPr/>
      </w:pPr>
      <w:r>
        <w:rPr>
          <w:rFonts w:ascii="IRNazanin" w:hAnsi="IRNazanin" w:eastAsia="IRNazanin"/>
          <w:color w:val="111111"/>
          <w:sz w:val="28"/>
          <w:sz w:val="28"/>
          <w:szCs w:val="28"/>
          <w:rtl w:val="true"/>
          <w:lang w:bidi="fa-IR"/>
        </w:rPr>
        <w:t xml:space="preserve">به وجود مبارک حضرت داود علیه‌السلام خطاب رسید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خلادۀ بنت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طرف پروردگار به این زن با کرامت و بزرگوار بشارت بده که در بهشت ، در هر مقامی که قرار داری ، این زن همنشین تو خواهد بود ؛ یعنی این زن مقامی را به دست آورده بود که قریب به مقام انبیای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علیه‌السلام به دنبال مأموریتی که به او دادند ، به خانه این خانم می‌آید و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به تو بشارت بهشت را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 قرین ، همنشین و جلیس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چه کار کرده‌ای ؟ این خانم به حضرت داود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اسمی پیش نیامده است ؟ شما درست درب این خانه آمدید ؟ من لیاقت بهشت و همنشینی با تو را ندارم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انسان کارهای نیک خود را نبیند و چقدر خوب است که</w:t>
      </w:r>
    </w:p>
    <w:p>
      <w:pPr>
        <w:pStyle w:val="BookText"/>
        <w:rPr/>
      </w:pPr>
      <w:r>
        <w:rPr>
          <w:rFonts w:ascii="IRNazanin" w:hAnsi="IRNazanin" w:eastAsia="IRNazanin"/>
          <w:color w:val="111111"/>
          <w:sz w:val="28"/>
          <w:sz w:val="28"/>
          <w:szCs w:val="28"/>
          <w:rtl w:val="true"/>
          <w:lang w:bidi="fa-IR"/>
        </w:rPr>
        <w:t>انسان بدی‌های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عمر ، غصه و رنج داشته ، محزون باشد که چرا در گذشته من این کمبودها را پیدا کردم و چرا برای جبران این کمبودها اقدام نکردم ؟ این نگاه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نگاه به خود و اعمال مثبت خود ، غرور ، کبر و منیّت می‌آورد ، تا جایی که خدا در قرآن مجید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به خاطر دین‌داری به خدا منّت می‌گذارند و با منّت به پروردگار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و متدین هستیم ، کار خوب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به پیغمبر صلی‌الله‌علیه‌وآله خطاب می‌کند که به این‌ها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عَلَیَّ إِسْلَمَکُم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از اسلام آوردن خود منت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منّتی بر سر خدا می‌گذارید ؟ در هیچ امری به پروردگار عالم نمی‌توانید منّت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معرفت بالایی داشت ؛ زیرا اعمال مثبت خود را نمی‌دید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به نظرم نمی‌رسد ، چیزی که مرا لایق بهشت و همنشینی با تو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مشابهت اسمی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مشابهت اسمی نبوده است ، مرا درست فرستاده‌اند و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خلادۀ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پروردگار مهربان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سؤالی از تو دارم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اعمال و باطن خود را برای من بگو ، تا بدانم که در درون شما چه خبر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درونم نسبت به پروردگار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بسیاری به سر من آمده که بسیار سنگین است ، در معرض رنج ، غصّه و آتش انواع بلاها و مصایب قرار گرفتم ، اما از پروردگار عالم درخواست برداشتن بلا را نکردم و به پروردگار عالم گلایه‌ای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ساکت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برنامه را از خدا در خواست نکردم و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خداوند</w:t>
      </w:r>
      <w:bookmarkStart w:id="102" w:name="pg6376_45883"/>
    </w:p>
    <w:p>
      <w:pPr>
        <w:pStyle w:val="BookText"/>
        <w:rPr/>
      </w:pPr>
      <w:bookmarkEnd w:id="102"/>
      <w:r>
        <w:rPr>
          <w:rFonts w:ascii="IRNazanin" w:hAnsi="IRNazanin" w:eastAsia="IRNazanin"/>
          <w:color w:val="111111"/>
          <w:sz w:val="28"/>
          <w:sz w:val="28"/>
          <w:szCs w:val="28"/>
          <w:rtl w:val="true"/>
          <w:lang w:bidi="fa-IR"/>
        </w:rPr>
        <w:t>متعال برای تو بهشت و همنشینی با من در بهشت را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این جمله را اضافه می‌کنند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مرحله‌ای است که خدا برای بندگان شایسته‌اش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صالحین است که از درد نزد خدا نمی‌نالند و دوا نیز نمی‌خواهند و خود را تسلیم حضرت حق می‌کنند</w:t>
      </w:r>
      <w:r>
        <w:rPr>
          <w:rFonts w:eastAsia="IRNazanin" w:cs="IRNazanin"/>
          <w:color w:val="111111"/>
          <w:sz w:val="28"/>
          <w:szCs w:val="28"/>
          <w:rtl w:val="true"/>
          <w:lang w:bidi="fa-IR"/>
        </w:rPr>
        <w:t>.</w:t>
      </w:r>
    </w:p>
    <w:p>
      <w:pPr>
        <w:pStyle w:val="Heading3"/>
        <w:numPr>
          <w:ilvl w:val="2"/>
          <w:numId w:val="1"/>
        </w:numPr>
        <w:rPr/>
      </w:pPr>
      <w:bookmarkStart w:id="103" w:name="__RefHeading___Toc218869_653776707"/>
      <w:bookmarkStart w:id="104" w:name="_Toc38"/>
      <w:bookmarkEnd w:id="103"/>
      <w:r>
        <w:rPr>
          <w:rtl w:val="true"/>
        </w:rPr>
        <w:t>ارزش های قیام امام حسین علیه السلام</w:t>
      </w:r>
      <w:bookmarkEnd w:id="104"/>
    </w:p>
    <w:p>
      <w:pPr>
        <w:pStyle w:val="BookText"/>
        <w:rPr/>
      </w:pPr>
      <w:r>
        <w:rPr>
          <w:rFonts w:ascii="IRNazanin" w:hAnsi="IRNazanin" w:eastAsia="IRNazanin"/>
          <w:color w:val="111111"/>
          <w:sz w:val="28"/>
          <w:sz w:val="28"/>
          <w:szCs w:val="28"/>
          <w:rtl w:val="true"/>
          <w:lang w:bidi="fa-IR"/>
        </w:rPr>
        <w:t xml:space="preserve">وجود مبارک أبی عبدالله الحسین علیه‌السلام در شب عاشورا می‌توانستند دست مبارک خود را بلند کنند و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 حسین بودن ، از تو</w:t>
      </w:r>
    </w:p>
    <w:p>
      <w:pPr>
        <w:pStyle w:val="BookText"/>
        <w:rPr/>
      </w:pPr>
      <w:r>
        <w:rPr>
          <w:rFonts w:ascii="IRNazanin" w:hAnsi="IRNazanin" w:eastAsia="IRNazanin"/>
          <w:color w:val="111111"/>
          <w:sz w:val="28"/>
          <w:sz w:val="28"/>
          <w:szCs w:val="28"/>
          <w:rtl w:val="true"/>
          <w:lang w:bidi="fa-IR"/>
        </w:rPr>
        <w:t xml:space="preserve">تقاضایی دارم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مرا از بین ببری تا بقیه عمر خود را با</w:t>
      </w:r>
    </w:p>
    <w:p>
      <w:pPr>
        <w:pStyle w:val="BookText"/>
        <w:rPr/>
      </w:pPr>
      <w:r>
        <w:rPr>
          <w:rFonts w:ascii="IRNazanin" w:hAnsi="IRNazanin" w:eastAsia="IRNazanin"/>
          <w:color w:val="111111"/>
          <w:sz w:val="28"/>
          <w:sz w:val="28"/>
          <w:szCs w:val="28"/>
          <w:rtl w:val="true"/>
          <w:lang w:bidi="fa-IR"/>
        </w:rPr>
        <w:t>خانواده‌ام زندگی کنم و راحت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دعای او را برنمی‌گرداند و مستجاب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انسان‌های مؤمن ، صبر است و به همدیگر نیز صبر را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سی جزء ، یکصد و چهارده سوره و بیش از شش هزار آیه ، بالاترین مقام را برای صابران قرار داده است ؛ یعنی آن چه خدا به صابران عطا کرده است ، به هیچ طایفه‌ای در عالم 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این آیه در قرآن تکرار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الصَّبِرِینَ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کنندگان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صبر کنندگان ؛ کسانی که خود را در حریم الهی و دین نگه می‌دارند ،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نگهداشتن خود ، به گناه آلوده نمی‌شوند ، چون گناه خروج از حریم حق و مربوط به حریم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گناه است ،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فرار کردن و خودداری از گناه است ، در حریم حق و رفیق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 آشنا و محرم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صبر است</w:t>
      </w:r>
      <w:r>
        <w:rPr>
          <w:rFonts w:eastAsia="IRNazanin" w:cs="IRNazanin"/>
          <w:color w:val="111111"/>
          <w:sz w:val="28"/>
          <w:szCs w:val="28"/>
          <w:rtl w:val="true"/>
          <w:lang w:bidi="fa-IR"/>
        </w:rPr>
        <w:t>.</w:t>
      </w:r>
      <w:bookmarkStart w:id="105" w:name="pg6376_45885"/>
    </w:p>
    <w:p>
      <w:pPr>
        <w:pStyle w:val="BookText"/>
        <w:rPr/>
      </w:pPr>
      <w:bookmarkEnd w:id="105"/>
      <w:r>
        <w:rPr>
          <w:rFonts w:ascii="IRNazanin" w:hAnsi="IRNazanin" w:eastAsia="IRNazanin"/>
          <w:color w:val="111111"/>
          <w:sz w:val="28"/>
          <w:sz w:val="28"/>
          <w:szCs w:val="28"/>
          <w:rtl w:val="true"/>
          <w:lang w:bidi="fa-IR"/>
        </w:rPr>
        <w:t>کسانی که خود را در حریم حق نگهدارند ، سود این نگهداشتن خود ، آلوده نشدن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حق از عبادت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حق ، بی‌کاری و سستی از عبادت وجود ندارد ، بلکه انسان در عبادت فعّال است ، یعنی خود را در کنار همه عبادات قرار می‌دهد و از عبادت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نماز ، روزه ، جهاد ، زکات و اخلاق همراه او می‌باشد ؛ یعنی با همه حقایق ، ارتباط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حریم حق است ، عاشقانه اهل عبادت است و بی‌کار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در کنار مسجد کوفه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وارد مسجد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یعنی چه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کاری در این عالم ندارند ، شب‌ها</w:t>
      </w:r>
    </w:p>
    <w:p>
      <w:pPr>
        <w:pStyle w:val="BookText"/>
        <w:rPr/>
      </w:pPr>
      <w:r>
        <w:rPr>
          <w:rFonts w:ascii="IRNazanin" w:hAnsi="IRNazanin" w:eastAsia="IRNazanin"/>
          <w:color w:val="111111"/>
          <w:sz w:val="28"/>
          <w:sz w:val="28"/>
          <w:szCs w:val="28"/>
          <w:rtl w:val="true"/>
          <w:lang w:bidi="fa-IR"/>
        </w:rPr>
        <w:t>در خانه استراحت می‌کنند و روزها اهل فکر ، ذکر و ورد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آنها از کجا اداره می‌شود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با علاقه زیاد اینها را از نظر مادی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 سگان کوفه چه فرقی دارند ؟ آنها هم کاری ندارند و مردم نیز به سگ‌ها محبت دارند و استخوان‌ها را جلوی آنها می‌ریزند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روایت پیدا نشد؛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220/11</w:t>
      </w:r>
      <w:r>
        <w:rPr>
          <w:rFonts w:ascii="IRNazanin" w:hAnsi="IRNazanin" w:eastAsia="IRNazanin"/>
          <w:color w:val="111111"/>
          <w:sz w:val="28"/>
          <w:sz w:val="28"/>
          <w:szCs w:val="28"/>
          <w:rtl w:val="true"/>
          <w:lang w:bidi="fa-IR"/>
        </w:rPr>
        <w:t xml:space="preserve">، باب وجوب التوکل علی الله، حدیث </w:t>
      </w:r>
      <w:r>
        <w:rPr>
          <w:rFonts w:eastAsia="IRNazanin" w:cs="IRNazanin"/>
          <w:color w:val="111111"/>
          <w:sz w:val="28"/>
          <w:szCs w:val="28"/>
          <w:lang w:bidi="fa-IR"/>
        </w:rPr>
        <w:t>12798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الْفُتُوحِ الرَّازِیُّ فِی تَفْسِیرِهِ، عَنْ أَمِیرِ الْمُومِنِینَ علیه‌السلام أَنَّهُ مَرَّ یَوْماً عَلَی قَوْمٍ فَرَآهُمْ أَصِحَّاءَ جَالِسِینَ فِی زَاوِیَۀِ الْمَسْجِدِ فَقَالَ علیه‌السلام مَنْ أَنْتُمْ قَالُوا نَحْنُ الْمُتَوَکِّلُونَ قَالَ علیه‌السلام لاَ بَلْ أَنْتُمُ الْمُتَأَکِّلَۀُ فَإِنْ کُنْتُمْ مُتَوَکِّلِینَ فَمَا بَلَغَ بِکُمْ تَوَکُّلُکُمْ قَالُوا إِذَا وَجَدْنَا أَکَلْنَا وَ إِذَا فَقَدْنَا صَبَرْنَا قَالَ علیه‌السلام هَکَذَا تَفْعَلُ الْکِلاَبُ عِنْدَنَا قَالُوا فَمَا نَفْعَلُ قَالَ کَمَا نَفْعَلُ قَالُوا کَیْفَ تَفْعَلُ قَالَ علیه‌السلام إِذَا وَجَدْنَا بَذَلْنَا وَ إِذَا فَقَدْنَا شَکَرْنَا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عَنْ أَمِیرِ الْمُومِنِینَ علیه‌السلام أَنَّهُ مَرَّ یَوْماً عَلَی قَوْمٍ فَرَآهُمْ أَصِحَّاءَ جَالِسِینَ فِی زَاوِیَۀِ الْمَسْجِدِ فَقَالَ علیه‌السلام مَنْ أَنْتُمْ قَالُوا نَحْنُ الْمُتَوَکِّلُونَ قَالَ علیه‌السلام لاَ بَلْ أَنْتُمُ الْمُتَأَکِّلَۀُ فَإِنْ کُنْتُمْ مُتَوَکِّلِینَ فَمَا بَلَغَ بِکُمْ تَوَکُّلُکُمْ قَالُوا إِذَا وَجَدْنَا أَکَلْنَا وَ إِذَا فَقَدْنَا صَبَرْنَا قَالَ علیه‌السلام هَکَذَا تَفْعَلُ الْکِلاَبُ عِنْدَنَا قَالُوا فَمَا نَفْعَلُ قَالَ کَمَا نَفْعَلُ قَالُوا کَیْفَ تَفْعَلُ قَالَ علیه‌السلام إِذَا وَجَدْنَا بَذَلْنَا وَ إِذَا فَقَدْنَا شَکَرْنَا</w:t>
      </w:r>
      <w:r>
        <w:rPr>
          <w:rFonts w:eastAsia="IRNazanin" w:cs="IRNazanin"/>
          <w:color w:val="111111"/>
          <w:sz w:val="28"/>
          <w:szCs w:val="28"/>
          <w:rtl w:val="true"/>
          <w:lang w:bidi="fa-IR"/>
        </w:rPr>
        <w:t>.»</w:t>
      </w:r>
    </w:p>
    <w:p>
      <w:pPr>
        <w:pStyle w:val="Heading3"/>
        <w:numPr>
          <w:ilvl w:val="2"/>
          <w:numId w:val="1"/>
        </w:numPr>
        <w:rPr/>
      </w:pPr>
      <w:bookmarkStart w:id="106" w:name="__RefHeading___Toc218871_653776707"/>
      <w:bookmarkStart w:id="107" w:name="_Toc39"/>
      <w:bookmarkEnd w:id="106"/>
      <w:r>
        <w:rPr>
          <w:rtl w:val="true"/>
        </w:rPr>
        <w:t>مراحل سه گانه صبر در روزه</w:t>
      </w:r>
      <w:bookmarkEnd w:id="107"/>
    </w:p>
    <w:p>
      <w:pPr>
        <w:pStyle w:val="BookText"/>
        <w:rPr/>
      </w:pPr>
      <w:r>
        <w:rPr>
          <w:rFonts w:ascii="IRNazanin" w:hAnsi="IRNazanin" w:eastAsia="IRNazanin"/>
          <w:color w:val="111111"/>
          <w:sz w:val="28"/>
          <w:sz w:val="28"/>
          <w:szCs w:val="28"/>
          <w:rtl w:val="true"/>
          <w:lang w:bidi="fa-IR"/>
        </w:rPr>
        <w:t>حرکت در حریم حق حتمی است و مرکب این حرکت ،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ملاحظه کنید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الصَّلِحُ یَرْفَعُهُ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صبر ،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ناگواری‌ها به وجود می‌آیند ، این‌ها با کمال میل ، حوصله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صبر ؛ صبر در گناه ، طاعت و ناگواری‌ها ، در روزه ماه رمضان طرح‌ریزی شده است ؛ یعنی خداوند متعال عملی را بر شما واجب کرده است که در این عمل ، صبر بر معصیت ، طاعت و ناگواری‌ها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گرسنگی و تشنگی را تحمل می‌کنید ، صبر در بلا است ، این که در شب رمضان و روزه رمضان عبادت می‌کنید ، صبر بر طاعت است و این که در خلوت و جلوت ، با وجود فشار گرسنگی و تشنگی غذا نمی‌خورید و روزه نگه می‌دارید ، صبر بر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عبادتی فوق العاده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صبرها را در جرعه شیرین آن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پیغمبر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صابران بشارت</w:t>
      </w:r>
    </w:p>
    <w:p>
      <w:pPr>
        <w:pStyle w:val="BookText"/>
        <w:rPr/>
      </w:pPr>
      <w:r>
        <w:rPr>
          <w:rFonts w:ascii="IRNazanin" w:hAnsi="IRNazanin" w:eastAsia="IRNazanin"/>
          <w:color w:val="111111"/>
          <w:sz w:val="28"/>
          <w:sz w:val="28"/>
          <w:szCs w:val="28"/>
          <w:rtl w:val="true"/>
          <w:lang w:bidi="fa-IR"/>
        </w:rPr>
        <w:t>بده ، چون اراده من تعلق نگرفته است که خودم مستقیما با بندگان خوب ، صابر ،</w:t>
      </w:r>
    </w:p>
    <w:p>
      <w:pPr>
        <w:pStyle w:val="BookText"/>
        <w:rPr/>
      </w:pPr>
      <w:r>
        <w:rPr>
          <w:rFonts w:ascii="IRNazanin" w:hAnsi="IRNazanin" w:eastAsia="IRNazanin"/>
          <w:color w:val="111111"/>
          <w:sz w:val="28"/>
          <w:sz w:val="28"/>
          <w:szCs w:val="28"/>
          <w:rtl w:val="true"/>
          <w:lang w:bidi="fa-IR"/>
        </w:rPr>
        <w:t>و مؤمنم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در روز قیامت با شما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روز قیامت صدای پروردگار را می‌شنوید ؛ یعنی آن صدا را که به گوش شما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از همه نعمت‌های بهشت بیشتر است ؛ چون آن صدا به روح ، قلب و عقل شما لذت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قیامت برپا شود ، فرموده که من چگونه در قیامت با شما صحبت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صحبت پروردگار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را در بهشت قرار می‌دهند ، این صدا را می‌شنوید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قَوْلاً مِّن رَّبٍ‌ّ رَّحِیمٍ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پرارزش و سلامت‌بخش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گفتاری از پروردگاری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تو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معانی متعددی دارد ، اما در اینجا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قَوْلاً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قول ، گفتار و صدایی است که از طرف من</w:t>
      </w:r>
      <w:bookmarkStart w:id="108" w:name="pg6376_45889"/>
    </w:p>
    <w:p>
      <w:pPr>
        <w:pStyle w:val="BookText"/>
        <w:rPr/>
      </w:pPr>
      <w:bookmarkEnd w:id="108"/>
      <w:r>
        <w:rPr>
          <w:rFonts w:ascii="IRNazanin" w:hAnsi="IRNazanin" w:eastAsia="IRNazanin"/>
          <w:color w:val="111111"/>
          <w:sz w:val="28"/>
          <w:sz w:val="28"/>
          <w:szCs w:val="28"/>
          <w:rtl w:val="true"/>
          <w:lang w:bidi="fa-IR"/>
        </w:rPr>
        <w:t>پروردگار به گوش شما می‌خورد</w:t>
      </w:r>
      <w:r>
        <w:rPr>
          <w:rFonts w:eastAsia="IRNazanin" w:cs="IRNazanin"/>
          <w:color w:val="111111"/>
          <w:sz w:val="28"/>
          <w:szCs w:val="28"/>
          <w:rtl w:val="true"/>
          <w:lang w:bidi="fa-IR"/>
        </w:rPr>
        <w:t>.</w:t>
      </w:r>
    </w:p>
    <w:p>
      <w:pPr>
        <w:pStyle w:val="Heading3"/>
        <w:numPr>
          <w:ilvl w:val="2"/>
          <w:numId w:val="1"/>
        </w:numPr>
        <w:rPr/>
      </w:pPr>
      <w:bookmarkStart w:id="109" w:name="__RefHeading___Toc218873_653776707"/>
      <w:bookmarkStart w:id="110" w:name="_Toc40"/>
      <w:bookmarkEnd w:id="109"/>
      <w:r>
        <w:rPr>
          <w:rtl w:val="true"/>
        </w:rPr>
        <w:t>تجلی جمال محبوب بر حضرت موسی علیه السلام</w:t>
      </w:r>
      <w:bookmarkEnd w:id="110"/>
    </w:p>
    <w:p>
      <w:pPr>
        <w:pStyle w:val="BookText"/>
        <w:rPr/>
      </w:pPr>
      <w:r>
        <w:rPr>
          <w:rFonts w:ascii="IRNazanin" w:hAnsi="IRNazanin" w:eastAsia="IRNazanin"/>
          <w:color w:val="111111"/>
          <w:sz w:val="28"/>
          <w:sz w:val="28"/>
          <w:szCs w:val="28"/>
          <w:rtl w:val="true"/>
          <w:lang w:bidi="fa-IR"/>
        </w:rPr>
        <w:t>مقداری از این لذت به موسی بن عمران علیه‌السلام رسیده بود که چنان در باطن خود مدهوش محبوب شد که درخواست تجلی جمال محبوب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می‌دانست پروردگار عالم را با چشم سر نمی‌شود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اولوالعزم بود که حقایق برای او روشن است ، پس درخواست جلوه جمال حضرت حق را در باطن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جلوه‌ای به کوه می‌کنم ، اگر سر جایش ماند ، تو نیز آماده آن جلوه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عمران علیه‌السلام صورت خود را به جانب کوه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جلوه نور جمال ازلی را به کوه زد ، کوه خاکستر شد و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در سوره مبارکه اعراف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مُوسَی صَعِقًا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علیه‌السلام بیهوش شد و مانند انسان مرده ، در کوه طور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به هوش آمد ، برای این تقاضایی که کرده بود ، طلب مغفرت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سُبْحَنَکَ تُبْتُ إِلَیْکَ وَأَنَا أَوَّلُ الْمُؤْمِنِینَ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ولی به نظر بزرگان دین ، این جلوه در روز قیامت بر اهل ایمان خواهد شد ، بدون این که بیهوشی و غش کردنی در کار باشد ، بلکه شنیدن صدا و دیدن این جلوه ، دل انسان را الی الابد مست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امکان داشت این مطالب را به ذهن نزدیک‌تر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برای شما بیان</w:t>
      </w:r>
    </w:p>
    <w:p>
      <w:pPr>
        <w:pStyle w:val="BookText"/>
        <w:rPr/>
      </w:pPr>
      <w:r>
        <w:rPr>
          <w:rFonts w:ascii="IRNazanin" w:hAnsi="IRNazanin" w:eastAsia="IRNazanin"/>
          <w:color w:val="111111"/>
          <w:sz w:val="28"/>
          <w:sz w:val="28"/>
          <w:szCs w:val="28"/>
          <w:rtl w:val="true"/>
          <w:lang w:bidi="fa-IR"/>
        </w:rPr>
        <w:t>کنم ، شاید گره این بخش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ایمان ، منهای مخلَصین زحمت می‌کشند تا به بهشت برسند 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 خداوند متعال زیباترین منظره و خوشمزه‌ترین نعمت‌ها را که فوق آن وجود ندارد ، برای شما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برای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تَلَذُّ الْأَعْیُنُ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آن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نگاه در آنجا ، لذت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به گل ، گلستان ، مرغزار ، کوهسار و چشمه سار که نگاه می‌کنید ، لذت روحی روانی به شما دست می‌دهد ، در حالی که این‌ها محدود و از بین رفتنی هستند ، ولی در روز قیامت ، بهشتی را می‌نگرید که جلوه محبت و لطف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تَشْتَهِیهِ الْأَنفُسُ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هر چه بخواهید برای شما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بگویند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کربلا با استقبال ملائکه و طبق روایات ، با استقبال پیغمبر صلی‌الله‌علیه‌وآله و امیرالمؤمنین علیه‌السلام و تمام فرشتگانِ رحمت وارد محشر می‌شوند و در کنار قبر این هفتاد و دو نفر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شهیدی که از قبر برمی‌خیزد ، پیغمبر و امیرالمؤمنین علیهماالسلام او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آغوش حرام نرو ، آغوشی به تو می‌دهند که دیگر بالاتر از آن آغوش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حقایق باید گذشت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لذت نفس لذت نخوانی </w:t>
      </w:r>
      <w:r>
        <w:rPr>
          <w:rStyle w:val="FootnoteAnchor"/>
          <w:rtl w:val="true"/>
        </w:rPr>
        <w:footnoteReference w:id="61"/>
      </w:r>
      <w:bookmarkStart w:id="111" w:name="pg6376_45893"/>
    </w:p>
    <w:p>
      <w:pPr>
        <w:pStyle w:val="BookText"/>
        <w:rPr/>
      </w:pPr>
      <w:bookmarkEnd w:id="111"/>
      <w:r>
        <w:rPr>
          <w:rFonts w:ascii="IRNazanin" w:hAnsi="IRNazanin" w:eastAsia="IRNazanin"/>
          <w:color w:val="111111"/>
          <w:sz w:val="28"/>
          <w:sz w:val="28"/>
          <w:szCs w:val="28"/>
          <w:rtl w:val="true"/>
          <w:lang w:bidi="fa-IR"/>
        </w:rPr>
        <w:t>جوان‌هایی که به طرف لذایذ دنیوی می‌روند ، آیا این آغوش آلوده ، پرمیکرب ، پلید ، سازنده ایدز آغوش است ، یا دوزخ دنیاست ؟</w:t>
      </w:r>
    </w:p>
    <w:p>
      <w:pPr>
        <w:pStyle w:val="Heading3"/>
        <w:numPr>
          <w:ilvl w:val="2"/>
          <w:numId w:val="1"/>
        </w:numPr>
        <w:rPr/>
      </w:pPr>
      <w:bookmarkStart w:id="112" w:name="__RefHeading___Toc218875_653776707"/>
      <w:bookmarkStart w:id="113" w:name="_Toc41"/>
      <w:bookmarkEnd w:id="112"/>
      <w:r>
        <w:rPr>
          <w:rtl w:val="true"/>
        </w:rPr>
        <w:t>مقام شهدای کربلا در بهشت</w:t>
      </w:r>
      <w:bookmarkEnd w:id="113"/>
    </w:p>
    <w:p>
      <w:pPr>
        <w:pStyle w:val="BookText"/>
        <w:rPr/>
      </w:pPr>
      <w:r>
        <w:rPr>
          <w:rFonts w:ascii="IRNazanin" w:hAnsi="IRNazanin" w:eastAsia="IRNazanin"/>
          <w:color w:val="111111"/>
          <w:sz w:val="28"/>
          <w:sz w:val="28"/>
          <w:szCs w:val="28"/>
          <w:rtl w:val="true"/>
          <w:lang w:bidi="fa-IR"/>
        </w:rPr>
        <w:t>این هفتاد و دو نفر وارد محشر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به طور یقین در میان اولین و آخرین ، پرونده پرسش و پاسخ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علیهم‌السلام را به دادگاه الهی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وَلَنَسْلَنَّ الْمُرْسَلِینَ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شخص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تبلیغ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یقین پرسش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قیامت انبیا علیهم‌السلام را به دادگاه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حضرت عیسی علیه‌السلام را در آخر سوره مائده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 باید حساب پس بدهند ، اما حضرت علی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دو نفر هیچ گونه حساب و بازخواستی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خدا را که می‌شنوند ، غرق لذت می‌شوند ، اما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نمی‌کنید ؟ بهشت منتظر و مشتاق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بیتی وقت مردن گفت افلاطون و مرد</w:t>
      </w:r>
    </w:p>
    <w:p>
      <w:pPr>
        <w:pStyle w:val="BookText"/>
        <w:rPr/>
      </w:pPr>
      <w:r>
        <w:rPr>
          <w:rFonts w:ascii="IRNazanin" w:hAnsi="IRNazanin" w:eastAsia="IRNazanin"/>
          <w:color w:val="111111"/>
          <w:sz w:val="28"/>
          <w:sz w:val="28"/>
          <w:szCs w:val="28"/>
          <w:rtl w:val="true"/>
          <w:lang w:bidi="fa-IR"/>
        </w:rPr>
        <w:t>حیف دانا مردن و صد حیف نادان زیستن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حرکت نمی‌کنید ؟ تمام درب‌های بهشت به روی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 قصر ، کاخ ، چشمه ، رود و انواع نعمت‌ها ، تجلی جمال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14" w:name="pg6376_45894"/>
    </w:p>
    <w:p>
      <w:pPr>
        <w:pStyle w:val="BookText"/>
        <w:rPr/>
      </w:pPr>
      <w:bookmarkEnd w:id="114"/>
      <w:r>
        <w:rPr>
          <w:rFonts w:ascii="IRNazanin" w:hAnsi="IRNazanin" w:eastAsia="IRNazanin"/>
          <w:color w:val="111111"/>
          <w:sz w:val="28"/>
          <w:sz w:val="28"/>
          <w:szCs w:val="28"/>
          <w:rtl w:val="true"/>
          <w:lang w:bidi="fa-IR"/>
        </w:rPr>
        <w:t xml:space="preserve">اینان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بهشتی که ما داریم می‌بینیم ، بدون زیارت حضرت حسین علیه‌السلام برای ما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وقتی که ما به طرف بهشت می‌رویم ، مشاهده کنیم که سرور ما امام حسین علیه‌السلام نیز دارد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جمال‌ها در این دنیا وجود دارد که تماشای آن ، تماشاگر را مدهوش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زلیخا در آن اتاق بزرگ که دو درب داشت ؛ دربی در شمال سالن و دربی در جنوب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درباری را دعوت کرده بود ، برابر همه میوه و کارد گذاشته بود ، حضرت یوسف علیه‌السلام را اجبار کرد که از آن درب وارد شود و از درب دیگر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نامحرم در مجلس نامحرم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نامحرم جایی نمی‌نشیند که نامحرم به او و او به نامحرم 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کرد که از این درب بیرون بیا ، لحظه‌ای بایست تا به خوبی تو را ببیند و ارزیابی کنند و زیبایی تو را به دست بیاورند ، تا این گونه مرا به خاطر عشق به تو ملامت و سرزنش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مقدار نیز حضرت یوسف علیه‌السلام حاضر نبود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شمال سالن باز شد ، به سرعت ، بدون نگاه کردن به خانم‌ها ، از درب جنوب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لحظه‌ای که حضرت یوسف علیه‌السلام را دیدند ؛ یعنی به قدری از دیدن این قیافه غرق در لذت شده بودند که به جای میوه ، دست خود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جمال در بهشت ، در قلب شما تجلی کند ، چه خواهد شد ؟ کسی نمی‌تواند کیفیت آن را ارزیابی کند</w:t>
      </w:r>
      <w:r>
        <w:rPr>
          <w:rFonts w:eastAsia="IRNazanin" w:cs="IRNazanin"/>
          <w:color w:val="111111"/>
          <w:sz w:val="28"/>
          <w:szCs w:val="28"/>
          <w:rtl w:val="true"/>
          <w:lang w:bidi="fa-IR"/>
        </w:rPr>
        <w:t>.</w:t>
      </w:r>
    </w:p>
    <w:p>
      <w:pPr>
        <w:pStyle w:val="Heading3"/>
        <w:numPr>
          <w:ilvl w:val="2"/>
          <w:numId w:val="1"/>
        </w:numPr>
        <w:rPr/>
      </w:pPr>
      <w:bookmarkStart w:id="115" w:name="__RefHeading___Toc218877_653776707"/>
      <w:bookmarkStart w:id="116" w:name="_Toc42"/>
      <w:bookmarkEnd w:id="115"/>
      <w:r>
        <w:rPr>
          <w:rtl w:val="true"/>
        </w:rPr>
        <w:t>گفتگوی غیر مستقیم خدا با صابران</w:t>
      </w:r>
      <w:bookmarkEnd w:id="116"/>
    </w:p>
    <w:p>
      <w:pPr>
        <w:pStyle w:val="BookText"/>
        <w:rPr/>
      </w:pP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اراده من نیست که در دنیا مستقیم با بندگان ، رفیقان ، عباد و صابران حرف بزنم و آنان صدای مرا بشنوند ، لذا تو بین من و آنان واسطه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 xml:space="preserve">یادگاری که در این گنبد دوّار بماند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الصَّبِرِینَ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چه کسانی هستند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إِذَآ أَصَبَتْهُم مُّصِیبَۀٌ قَالُواْ إِنَّا لِلَّهِ وَ إِنَّآ إِلَیْهِ رَ جِعُونَ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چون بلا و آسیبی به آنان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مملوک خداییم و یقیناً به سوی او بازمی‌گردیم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حادثه و 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گاهی پیشامد بلایی ، معصیتی و طاعتی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ما گفته است که یازده ماه به این زمین آب و غذا بده ، حال همین باغبان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زمینی که برای من است ، یک ماه آب و غذا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ماه ، آب و نان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نوه ، بچه ، پول و همه اموالم ملک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خدا چه آرامشی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و نابود نمی‌شویم ، بلکه در پایان این سفر به خدا می‌رسیم، پس غصه‌ای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صابران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بشارت را به اینان بده که من ، این حقایق را برای شما قرار دادم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 تٌ مِّن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در سوره احزاب به ما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صَلُّواْ عَلَیْهِ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شما به پیغمبرم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چقدر وزن داریم ؟ وزن عقلی ، معرفتی ، عملی ، روحی ، روانی و عقلی ما مگر چقدر است ؟ ارزش صلوات ما برای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صلی‌الله‌علیه‌وآله ، هم وزن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صابران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خدا و وزن صلواتش چقدر است ؟ همه برای صابران</w:t>
      </w:r>
      <w:bookmarkStart w:id="117" w:name="pg6376_45898"/>
    </w:p>
    <w:p>
      <w:pPr>
        <w:pStyle w:val="BookText"/>
        <w:rPr/>
      </w:pPr>
      <w:bookmarkEnd w:id="1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صلوات چیست ؟ اگر می‌خواست که خودش معنی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چیست ؟ مفسرین قرآن نیز نمی‌دانند چیست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نیز برای ما نگفتند ، چون به فهم ما نمی‌آید که برای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جلوه خدا در کوه طور که به حضرت موسی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ماند ، آن گاه توقع این جلوه در قلبت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یعنی چه ؟</w:t>
      </w:r>
    </w:p>
    <w:p>
      <w:pPr>
        <w:pStyle w:val="Heading3"/>
        <w:numPr>
          <w:ilvl w:val="2"/>
          <w:numId w:val="1"/>
        </w:numPr>
        <w:rPr/>
      </w:pPr>
      <w:bookmarkStart w:id="118" w:name="__RefHeading___Toc218879_653776707"/>
      <w:bookmarkStart w:id="119" w:name="_Toc43"/>
      <w:bookmarkEnd w:id="118"/>
      <w:r>
        <w:rPr>
          <w:rtl w:val="true"/>
        </w:rPr>
        <w:t>درود خدا بر روزه داران</w:t>
      </w:r>
      <w:bookmarkEnd w:id="119"/>
    </w:p>
    <w:p>
      <w:pPr>
        <w:pStyle w:val="BookText"/>
        <w:rPr/>
      </w:pPr>
      <w:r>
        <w:rPr>
          <w:rFonts w:ascii="IRNazanin" w:hAnsi="IRNazanin" w:eastAsia="IRNazanin"/>
          <w:color w:val="111111"/>
          <w:sz w:val="28"/>
          <w:sz w:val="28"/>
          <w:szCs w:val="28"/>
          <w:rtl w:val="true"/>
          <w:lang w:bidi="fa-IR"/>
        </w:rPr>
        <w:t xml:space="preserve">خدا به روزه‌داران صلوات می‌فرستد ، چون هر سه مرحله صبر در آنان هست ، ولی نمی‌دانیم ارزش این صلوات چه مقداری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 تٌ مِّن رَّبِّهِمْ وَ رَحْمَۀٌ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 آن هم رحمت ویژه‌ای که قابل درک نیست ، برای بندگان صابر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که درودها و رحمتی از سوی پروردگارشان بر آنان است و آنانند که هدایت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درب‌ها را به روی شما باز کردم ، شما جزء ره‌یافتگان به حریم 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شده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دیگری است که یعنی شما ره‌یافتگان به حریم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هستید ؟ ملائکه و همه انبیا علیهم‌السلام ره‌یافتگان به حریم قدس او هستند و از طریق صبر که همین روزه باشد ، به حریم حضرت حق ره‌یافته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رمضان ، چرک‌ها ، آلودگی‌ها ، در باطن و ظاهر ما بود که تقصیر خودمان بود</w:t>
      </w:r>
      <w:r>
        <w:rPr>
          <w:rFonts w:eastAsia="IRNazanin" w:cs="IRNazanin"/>
          <w:color w:val="111111"/>
          <w:sz w:val="28"/>
          <w:szCs w:val="28"/>
          <w:rtl w:val="true"/>
          <w:lang w:bidi="fa-IR"/>
        </w:rPr>
        <w:t>.</w:t>
      </w:r>
      <w:bookmarkStart w:id="120" w:name="pg6376_45900"/>
    </w:p>
    <w:p>
      <w:pPr>
        <w:pStyle w:val="BookText"/>
        <w:rPr/>
      </w:pPr>
      <w:bookmarkEnd w:id="120"/>
      <w:r>
        <w:rPr>
          <w:rFonts w:ascii="IRNazanin" w:hAnsi="IRNazanin" w:eastAsia="IRNazanin"/>
          <w:color w:val="111111"/>
          <w:sz w:val="28"/>
          <w:sz w:val="28"/>
          <w:szCs w:val="28"/>
          <w:rtl w:val="true"/>
          <w:lang w:bidi="fa-IR"/>
        </w:rPr>
        <w:t>اما در این حریمی که راه پیدا کردیم ، دیگر از آن چرک‌ها و آلودگی‌ها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اول ماه رمضان که برای سحر بلند شدیم ، بدون این که لفظا توبه کنیم ، خدا تمام آن چرک‌ها را پاک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دلیل قرآنی دارم که انسان بدون توبه نیز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گناهانی که بین ما و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دیگر نیازی ندارد با الفاظ ، عشق بازی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در این حریم قرار گرفتیم ، خیلی چیزها در این حریم عاشقانه است ، و لو موضوعی برای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هیچ گناهی نباشد ، ولی خدا همین گریه و استغفار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صلی‌الله‌علیه‌وآله گناه کرده بودند که روزی هفتاد بار استغفار می‌کردند ؟ خدا دوست دارد که صدای شما را بشنود و گریه و استغفار شما را مشاهده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اتَیْتُکَ یا الهی بَعدَ تَقْصِیرِی وَ اسرافی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121" w:name="__RefHeading___Toc218881_653776707"/>
      <w:bookmarkStart w:id="122" w:name="_Toc44"/>
      <w:bookmarkEnd w:id="121"/>
      <w:r>
        <w:rPr>
          <w:rtl w:val="true"/>
        </w:rPr>
        <w:t>تقسیمات صبر منافع دنیایی و اخروی صبر</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8883_653776707"/>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 منافع دنیایی و آخرتی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منافع دنیایی و آخرتی صبر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آیات ، روایات نیز در حقیقت به عنوان تفسیر آیات قرآن ، همین مسایل را به صورت گسترده‌ای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کسی در فضای صبر و نگهداشتن خود در حریم خدا و دین خدا قرار بگیرد و آن منافع وعده داده شده ، نصیب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از منافعی که دارند ، نمی‌توانند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بین صبر و استقامت ، و منافع آن محال و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نسبت به منافعش ، مانند خورشید نسبت به شعاعش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شعاع خورشید از خورشید جدا نیست و نمی‌تواند جدا باشد ، منافع و بهره‌های صبر نیز نمی‌تواند از صبر جدا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رسول خدا صلی‌الله‌علیه‌وآله وقتی برای مردم از صبر سخن به میان می‌آوردند ، به منافع والایی از صبر اشاره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سخنرانی‌های خود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فالصبرُ علی أربع شُعَب ؛ علی الشَّوقِ و الشَّفَق وَ الزهد و التَرَقُّب</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383/65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چهار رشته و شعاع دارد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 شوق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 واهمه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بی‌رغبتی و بی‌میلی و شعاع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قسمت به قسمت این تقسیمات را برای مستمعین توضیح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اشْتاقَ الی الجَنَّۀِ سَلا عَنِ الشَّهَواتِ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کسی که اهل ایمان ، معرفت و اهل باور است و یکی از باورهایش ، بهشت پروردگار ؛ یعنی پاداش نیکان و پاکان عالم است و اگر بهشت نبود ، به تمام پاکان و نیکان ظلم شده بود و البته پروردگار عالم اهل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بندگان را به بیگاری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قرآن کریم دقت کنید ، می‌بینید علنا پروردگار عالم حاضر نشده است که خوبی خوبان و پاکی پاکان را به صورت پایاپای مزد بدهد ، بلکه پاداش نیکان و پاکان ، اضافه‌تر از خوبی‌ها و پاکی‌های آنان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آیات نیز واقعا در قرآن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نمونه‌های بسیار آشکار و روشن آن، این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بِالْحَسَنَۀِ فَلَهُ عَشْرُ أَمْثَالِهَا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اگر بنده‌ای از بندگان من خوبی و نیکی ارائه دهد ، من ده برابر آن ، خوبی و نیکی او را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باشد که ده برابر آن را در دنیا جبران می‌کند و گر نه ، نقد به او نمی‌پردازد و در علم خودش وعده می‌گذارد که من این ده برابر را در</w:t>
      </w:r>
      <w:bookmarkStart w:id="125" w:name="pg6376_45906"/>
    </w:p>
    <w:p>
      <w:pPr>
        <w:pStyle w:val="BookText"/>
        <w:rPr/>
      </w:pPr>
      <w:bookmarkEnd w:id="125"/>
      <w:r>
        <w:rPr>
          <w:rFonts w:ascii="IRNazanin" w:hAnsi="IRNazanin" w:eastAsia="IRNazanin"/>
          <w:color w:val="111111"/>
          <w:sz w:val="28"/>
          <w:sz w:val="28"/>
          <w:szCs w:val="28"/>
          <w:rtl w:val="true"/>
          <w:lang w:bidi="fa-IR"/>
        </w:rPr>
        <w:t>قیامت به حتم به عبدم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خوبی‌ها و نیکی‌ها در رابطه با این عبد ، ده برابر پاداش دارد ، عبد از زمان تکلیف تا زمان مرگ ، هفتاد سال ، میلیون‌ها نیکی و خوبی انجام داده ، میلیون‌ها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 یا در ماه مبارک رمضان ، چند مرتبه از اول تا آخر قرآن را قرائت کرده است ، که ثواب قرائت قرآن در این ماه ، غیر از قرائت قرآن در ماه‌های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 هر حرفی از کلمات آیه‌ای که بر زبان قاری قرآن جاری شود ، ثواب یک ختم قرآن را 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فی ذکر فضل شهر رمضان، خطبه شعبانیۀ؛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تلا فیه آیۀ من القرآن کان له مثل أجر من ختم القرآن فی غیره من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حرف است ، انسان قرآن را باز می‌کند که از اول سوره مبارکه فاتحه را بخواند ، اولین آیه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نوزده حسنه باید باشد ، هر حسنه‌ای نیز مطابق کل قرآن ارزش دارد ، اما همه این‌ها را ده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هفتاد سال حسنه عبد را در قیامت می‌خواهد ده برابر پاداش ابدی بدهد ، فکر کنید چه خواهد شد ؟</w:t>
      </w:r>
    </w:p>
    <w:p>
      <w:pPr>
        <w:pStyle w:val="Heading3"/>
        <w:numPr>
          <w:ilvl w:val="2"/>
          <w:numId w:val="1"/>
        </w:numPr>
        <w:rPr/>
      </w:pPr>
      <w:bookmarkStart w:id="126" w:name="__RefHeading___Toc218885_653776707"/>
      <w:bookmarkStart w:id="127" w:name="_Toc46"/>
      <w:bookmarkEnd w:id="126"/>
      <w:r>
        <w:rPr>
          <w:rtl w:val="true"/>
        </w:rPr>
        <w:t>خرج علم و عمل در راه رضای خدا</w:t>
      </w:r>
      <w:bookmarkEnd w:id="127"/>
    </w:p>
    <w:p>
      <w:pPr>
        <w:pStyle w:val="BookText"/>
        <w:rPr/>
      </w:pPr>
      <w:r>
        <w:rPr>
          <w:rFonts w:ascii="IRNazanin" w:hAnsi="IRNazanin" w:eastAsia="IRNazanin"/>
          <w:color w:val="111111"/>
          <w:sz w:val="28"/>
          <w:sz w:val="28"/>
          <w:szCs w:val="28"/>
          <w:rtl w:val="true"/>
          <w:lang w:bidi="fa-IR"/>
        </w:rPr>
        <w:t>ما در قرآن و روایات ، حسنه پایاپای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مجید ده برابر حسنه را</w:t>
      </w:r>
    </w:p>
    <w:p>
      <w:pPr>
        <w:pStyle w:val="BookText"/>
        <w:rPr/>
      </w:pPr>
      <w:r>
        <w:rPr>
          <w:rFonts w:ascii="IRNazanin" w:hAnsi="IRNazanin" w:eastAsia="IRNazanin"/>
          <w:color w:val="111111"/>
          <w:sz w:val="28"/>
          <w:sz w:val="28"/>
          <w:szCs w:val="28"/>
          <w:rtl w:val="true"/>
          <w:lang w:bidi="fa-IR"/>
        </w:rPr>
        <w:t>به هفتصد برابر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بستگی به ظرفیت وجودی آن عبد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روشن قرآن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 لَهُمْ فِی سَبِیلِ اللَّهِ کَمَثَلِ حَبَّۀٍ أَنبَتَتْ سَبْعَ سَنَابِلَ فِی کُلِ‌ّ سُنبُلَۀٍ مِّاْئَۀُ حَبَّۀٍ </w:t>
      </w:r>
      <w:r>
        <w:rPr>
          <w:rFonts w:eastAsia="Amiri" w:cs="Amiri" w:ascii="Amiri" w:hAnsi="Amiri"/>
          <w:color w:val="111111"/>
          <w:sz w:val="28"/>
          <w:szCs w:val="28"/>
          <w:rtl w:val="true"/>
          <w:lang w:bidi="ar-SA"/>
        </w:rPr>
        <w:t xml:space="preserve">» </w:t>
      </w:r>
      <w:r>
        <w:rPr>
          <w:rStyle w:val="FootnoteAnchor"/>
          <w:rtl w:val="true"/>
        </w:rPr>
        <w:footnoteReference w:id="72"/>
      </w:r>
      <w:bookmarkStart w:id="128" w:name="pg6376_45908"/>
    </w:p>
    <w:p>
      <w:pPr>
        <w:pStyle w:val="BookText"/>
        <w:rPr/>
      </w:pPr>
      <w:bookmarkEnd w:id="128"/>
      <w:r>
        <w:rPr>
          <w:rFonts w:ascii="IRNazanin" w:hAnsi="IRNazanin" w:eastAsia="IRNazanin"/>
          <w:color w:val="111111"/>
          <w:sz w:val="28"/>
          <w:sz w:val="28"/>
          <w:szCs w:val="28"/>
          <w:rtl w:val="true"/>
          <w:lang w:bidi="fa-IR"/>
        </w:rPr>
        <w:t>در بعضی از مواقع انسان آبروی خود را خرج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تعداد ندارد ، بلکه یک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خود را خرج خدا می‌کند ، باز هم علم یک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هزینه کردن آبرو یا علم برای خدا ، با عدد نشان داده نمی‌شود ، چون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مسأله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عدد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درهم مال خود را در راه خدا هزینه کند ، داستان این یک درهم مانند داستان یک عدد دانه نباتی می‌ماند که کشاورز می‌کارد و این دانه نباتی را به هفتصد دانه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طبیعت عالم ببینید که یک دانه ، هفتصد دانه شد ، پس باور کنید که من یک درهم شما را هفتصد برابر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ندارند و کار خوب می‌کنند ، چون ایمان به قیامت و پروردگار ندارند ، پاداش قیامتی ندارند ، اما از عجایب پروردگار این است که پاداش نیکی بی‌دینان را در دنیا حساب می‌کند و می‌پردازد</w:t>
      </w:r>
      <w:r>
        <w:rPr>
          <w:rFonts w:eastAsia="IRNazanin" w:cs="IRNazanin"/>
          <w:color w:val="111111"/>
          <w:sz w:val="28"/>
          <w:szCs w:val="28"/>
          <w:rtl w:val="true"/>
          <w:lang w:bidi="fa-IR"/>
        </w:rPr>
        <w:t>.</w:t>
      </w:r>
    </w:p>
    <w:p>
      <w:pPr>
        <w:pStyle w:val="Heading3"/>
        <w:numPr>
          <w:ilvl w:val="2"/>
          <w:numId w:val="1"/>
        </w:numPr>
        <w:rPr/>
      </w:pPr>
      <w:bookmarkStart w:id="129" w:name="__RefHeading___Toc218887_653776707"/>
      <w:bookmarkStart w:id="130" w:name="_Toc47"/>
      <w:bookmarkEnd w:id="129"/>
      <w:r>
        <w:rPr>
          <w:rtl w:val="true"/>
        </w:rPr>
        <w:t>حکایت امام کاظم علیه السلام با کافر ریاضت کشیده</w:t>
      </w:r>
      <w:bookmarkEnd w:id="130"/>
    </w:p>
    <w:p>
      <w:pPr>
        <w:pStyle w:val="BookText"/>
        <w:rPr/>
      </w:pPr>
      <w:r>
        <w:rPr>
          <w:rFonts w:ascii="IRNazanin" w:hAnsi="IRNazanin" w:eastAsia="IRNazanin"/>
          <w:color w:val="111111"/>
          <w:sz w:val="28"/>
          <w:sz w:val="28"/>
          <w:szCs w:val="28"/>
          <w:rtl w:val="true"/>
          <w:lang w:bidi="fa-IR"/>
        </w:rPr>
        <w:t xml:space="preserve">کسی به مدینه آمد و به مردم مدینه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خبرهایی از زندگی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او در ارتباط بودند ، از او خبر می‌خواستند و او خبر می‌داد و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خدمت مبارک موسی بن جعفر علیهما السلام اطلاع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بی‌دین و غیر مسلمانی به مدینه آمده و از امور ما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او ملاقات کردند و در حضور مردم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کرده‌ای که به این حال رسیده‌ای که به پنهان راه پیدا کرده‌ای ؟</w:t>
      </w:r>
    </w:p>
    <w:p>
      <w:pPr>
        <w:pStyle w:val="BookText"/>
        <w:rPr/>
      </w:pPr>
      <w:r>
        <w:rPr>
          <w:rFonts w:ascii="IRNazanin" w:hAnsi="IRNazanin" w:eastAsia="IRNazanin"/>
          <w:color w:val="111111"/>
          <w:sz w:val="28"/>
          <w:sz w:val="28"/>
          <w:szCs w:val="28"/>
          <w:rtl w:val="true"/>
          <w:lang w:bidi="fa-IR"/>
        </w:rPr>
        <w:t xml:space="preserve">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می‌خواستم ، با خواسته‌هایم مخالفت</w:t>
      </w:r>
    </w:p>
    <w:p>
      <w:pPr>
        <w:pStyle w:val="BookText"/>
        <w:rPr/>
      </w:pPr>
      <w:r>
        <w:rPr>
          <w:rFonts w:ascii="IRNazanin" w:hAnsi="IRNazanin" w:eastAsia="IRNazanin"/>
          <w:color w:val="111111"/>
          <w:sz w:val="28"/>
          <w:sz w:val="28"/>
          <w:szCs w:val="28"/>
          <w:rtl w:val="true"/>
          <w:lang w:bidi="fa-IR"/>
        </w:rPr>
        <w:t>کردم و در مقابل خواسته‌های خودم ، صبر کردم و آن خواسته‌ها را دنبال نکردم ، اگر چه تلخ و سخت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چنین دانشی در محدوده ریاضت‌های نفسی و مخالفت با خواهش‌ها نصیب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درستی است ؛ چون خدای مهربان در این عالم نیز اجر خوبی احدی را ضایع نمی‌کند ، و لو با خدا نبوده ، مخالف خدا باشند و خدا را قبول نداشته باشند</w:t>
      </w:r>
      <w:r>
        <w:rPr>
          <w:rFonts w:eastAsia="IRNazanin" w:cs="IRNazanin"/>
          <w:color w:val="111111"/>
          <w:sz w:val="28"/>
          <w:szCs w:val="28"/>
          <w:rtl w:val="true"/>
          <w:lang w:bidi="fa-IR"/>
        </w:rPr>
        <w:t>.</w:t>
      </w:r>
      <w:bookmarkStart w:id="131" w:name="pg6376_45910"/>
    </w:p>
    <w:p>
      <w:pPr>
        <w:pStyle w:val="Heading3"/>
        <w:numPr>
          <w:ilvl w:val="2"/>
          <w:numId w:val="1"/>
        </w:numPr>
        <w:rPr/>
      </w:pPr>
      <w:bookmarkStart w:id="132" w:name="__RefHeading___Toc218889_653776707"/>
      <w:bookmarkStart w:id="133" w:name="_Toc48"/>
      <w:bookmarkEnd w:id="131"/>
      <w:bookmarkEnd w:id="132"/>
      <w:r>
        <w:rPr>
          <w:rtl w:val="true"/>
        </w:rPr>
        <w:t>پاداش عمل صالح دشمنان</w:t>
      </w:r>
      <w:bookmarkEnd w:id="133"/>
    </w:p>
    <w:p>
      <w:pPr>
        <w:pStyle w:val="BookText"/>
        <w:rPr/>
      </w:pPr>
      <w:r>
        <w:rPr>
          <w:rFonts w:ascii="IRNazanin" w:hAnsi="IRNazanin" w:eastAsia="IRNazanin"/>
          <w:color w:val="111111"/>
          <w:sz w:val="28"/>
          <w:sz w:val="28"/>
          <w:szCs w:val="28"/>
          <w:rtl w:val="true"/>
          <w:lang w:bidi="fa-IR"/>
        </w:rPr>
        <w:t>شیعه‌ای ، از یک خان عرب اهل سنت سیلی نابی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از سیلی خوردن درد آمده بود و بدنش از زمین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زورم به تو نمی‌رسد ، اما ما مولایی به نام امیرالمؤمنین علیه‌السلام داریم ، به او شکایت می‌کنم و او انتقام مرا از تو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برو ، خیال می‌کنی من از او می‌ترسم ؟ او چهارصد سال است که از دنیا رفته است ، چگونه از من انتقام می‌گیرد ؟</w:t>
      </w:r>
    </w:p>
    <w:p>
      <w:pPr>
        <w:pStyle w:val="BookText"/>
        <w:rPr/>
      </w:pPr>
      <w:r>
        <w:rPr>
          <w:rFonts w:ascii="IRNazanin" w:hAnsi="IRNazanin" w:eastAsia="IRNazanin"/>
          <w:color w:val="111111"/>
          <w:sz w:val="28"/>
          <w:sz w:val="28"/>
          <w:szCs w:val="28"/>
          <w:rtl w:val="true"/>
          <w:lang w:bidi="fa-IR"/>
        </w:rPr>
        <w:t xml:space="preserve">این بنده شیعه با دل صاف و پاک آمد ، سه شب در حرم امیرالمؤمنین علیه‌السلام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مرا نگیری ، من از حریم تو بیرون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 در اطراف کوفه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 ، شیعه می‌بیند که دعای او مستجاب نشد و حرف خان ظالم اهل سنت دارد ثابت می‌شود و گویا از دست حضرت کاری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ضریح گریه کرد تا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امیرالمؤمنین علیه‌السلام را درک کرد ، به حضرت عرض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قدرت هر کاری را داده است ، ولی من به این خان سنّی ضربه‌ای در این دنیا نخواهم زد ، چون او حق خیلی مختصری به گردن من دارد و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طلبکار را باید بدهند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خان از کنار نخلستان‌های بیرون نجف در حال عبور بود ، چشم او به گنبد من افتاد ، دستش را روی سینه گذاشت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خوب انجام داد ، مزدش این است که او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جواب خود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سوار اسب بود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 شکایت کردی ؟ آیا علی توانست مرا بزند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شکایت</w:t>
      </w:r>
    </w:p>
    <w:p>
      <w:pPr>
        <w:pStyle w:val="BookText"/>
        <w:rPr/>
      </w:pPr>
      <w:r>
        <w:rPr>
          <w:rFonts w:ascii="IRNazanin" w:hAnsi="IRNazanin" w:eastAsia="IRNazanin"/>
          <w:color w:val="111111"/>
          <w:sz w:val="28"/>
          <w:sz w:val="28"/>
          <w:szCs w:val="28"/>
          <w:rtl w:val="true"/>
          <w:lang w:bidi="fa-IR"/>
        </w:rPr>
        <w:t xml:space="preserve">کردم ، علی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به این علت نمی‌زنم که به گردن من حق دارد و آن این است که روزی از کنار نخلستان‌ها می‌گذشت ، با دیدن گنبد من ، به من احترام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از اسب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خاک نشست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 من می‌خواهم</w:t>
      </w:r>
      <w:bookmarkStart w:id="134" w:name="pg6376_45912"/>
    </w:p>
    <w:p>
      <w:pPr>
        <w:pStyle w:val="BookText"/>
        <w:rPr/>
      </w:pPr>
      <w:bookmarkEnd w:id="134"/>
      <w:r>
        <w:rPr>
          <w:rFonts w:ascii="IRNazanin" w:hAnsi="IRNazanin" w:eastAsia="IRNazanin"/>
          <w:color w:val="111111"/>
          <w:sz w:val="28"/>
          <w:sz w:val="28"/>
          <w:szCs w:val="28"/>
          <w:rtl w:val="true"/>
          <w:lang w:bidi="fa-IR"/>
        </w:rPr>
        <w:t>گریه کنم ، دست مرا بگیر و به حرم امیرالمؤمنین علیه‌السلام ببر ، من می‌خواهم شیعه و علوی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کنید که یک حسنه چه پاسخی دارد</w:t>
      </w:r>
      <w:r>
        <w:rPr>
          <w:rFonts w:eastAsia="IRNazanin" w:cs="IRNazanin"/>
          <w:color w:val="111111"/>
          <w:sz w:val="28"/>
          <w:szCs w:val="28"/>
          <w:rtl w:val="true"/>
          <w:lang w:bidi="fa-IR"/>
        </w:rPr>
        <w:t>.</w:t>
      </w:r>
    </w:p>
    <w:p>
      <w:pPr>
        <w:pStyle w:val="Heading3"/>
        <w:numPr>
          <w:ilvl w:val="2"/>
          <w:numId w:val="1"/>
        </w:numPr>
        <w:rPr/>
      </w:pPr>
      <w:bookmarkStart w:id="135" w:name="__RefHeading___Toc218891_653776707"/>
      <w:bookmarkStart w:id="136" w:name="_Toc49"/>
      <w:bookmarkEnd w:id="135"/>
      <w:r>
        <w:rPr>
          <w:rtl w:val="true"/>
        </w:rPr>
        <w:t>دنباله حکایت امام کاظم علیه السلام</w:t>
      </w:r>
      <w:bookmarkEnd w:id="136"/>
    </w:p>
    <w:p>
      <w:pPr>
        <w:pStyle w:val="BookText"/>
        <w:rPr/>
      </w:pPr>
      <w:r>
        <w:rPr>
          <w:rFonts w:ascii="IRNazanin" w:hAnsi="IRNazanin" w:eastAsia="IRNazanin"/>
          <w:color w:val="111111"/>
          <w:sz w:val="28"/>
          <w:sz w:val="28"/>
          <w:szCs w:val="28"/>
          <w:rtl w:val="true"/>
          <w:lang w:bidi="fa-IR"/>
        </w:rPr>
        <w:t xml:space="preserve">موسی بن جعفر علیهماالسلام به آن شخص پیشگو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ریاضت‌ها و صبری که کردی ، حق است که چنین پاداشی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علاقه داری مسلمان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هیچ علاقه‌ای به مسلمان شدن ندارم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نفس مخالفت کن و مسلمان شو ، تو که تمرین مخالفت با هوای نفس داری ، باطن تو می‌گوید مسلمان نشو ، با این باطن جهاد کن و مسلمان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موسی بن جعفر علیهماالسلام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آداب اسلام را یاد گرفت ، کسی آمد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خبرها را از زندگی من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 دید هیچ خبری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 خانه موسی بن جعفر علیهماالسلام آمد و در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بی‌دین بودم ، می‌توانستم خبر از آینده بدهم ، اما اکنون که دیندار شده‌ام ، خبری نمی‌توانم بدهم ، پس مزد این دینداری ما چه شد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گنجایش مزد مسلمان شدن تو را ندارد ، پاداشی که می‌خواهند به تو بدهند ، در این دنیا نمی‌توان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تا در قیامت ، پاداش مسلمان شدنم را از پروردگار عالم بگیرم</w:t>
      </w:r>
      <w:r>
        <w:rPr>
          <w:rFonts w:eastAsia="IRNazanin" w:cs="IRNazanin"/>
          <w:color w:val="111111"/>
          <w:sz w:val="28"/>
          <w:szCs w:val="28"/>
          <w:rtl w:val="true"/>
          <w:lang w:bidi="fa-IR"/>
        </w:rPr>
        <w:t>.</w:t>
      </w:r>
    </w:p>
    <w:p>
      <w:pPr>
        <w:pStyle w:val="Heading3"/>
        <w:numPr>
          <w:ilvl w:val="2"/>
          <w:numId w:val="1"/>
        </w:numPr>
        <w:rPr/>
      </w:pPr>
      <w:bookmarkStart w:id="137" w:name="__RefHeading___Toc218893_653776707"/>
      <w:bookmarkStart w:id="138" w:name="_Toc50"/>
      <w:bookmarkEnd w:id="137"/>
      <w:r>
        <w:rPr>
          <w:rtl w:val="true"/>
        </w:rPr>
        <w:t>ارزش خرج کردن در راه ابی عبدالله علیه السلام</w:t>
      </w:r>
      <w:bookmarkEnd w:id="138"/>
    </w:p>
    <w:p>
      <w:pPr>
        <w:pStyle w:val="BookText"/>
        <w:rPr/>
      </w:pPr>
      <w:r>
        <w:rPr>
          <w:rFonts w:ascii="IRNazanin" w:hAnsi="IRNazanin" w:eastAsia="IRNazanin"/>
          <w:color w:val="111111"/>
          <w:sz w:val="28"/>
          <w:sz w:val="28"/>
          <w:szCs w:val="28"/>
          <w:rtl w:val="true"/>
          <w:lang w:bidi="fa-IR"/>
        </w:rPr>
        <w:t>پس ممکن است که یک حسنه ، هفتصد برابر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باشد ، در دنیا عطا می‌کنند ، اما اگر مصلحت نباشد ، پاداش آخرتی عطا می‌کنند ، الا یک حسنه را که پروردگار به موسی بن عمران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عهده‌ام است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بنده‌ام را از دنیا نمی‌برم تا در همین دنیا چند برابر به او پاداش بدهم و آن این است که اگر کسی یک دینار برای حسین من علیه‌السلام خرج کند ، تا از دنیا نرفته است ، پاداش او را هفتاد برابر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نداشته باشید که این هفتاد برابر ، در مال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پولی را در راه حضرت سید الشهدا و برای فرهنگ ابی عبدالله علیه‌السلام و جلسات ایشان خرج کردید ، اما خداوند متعال طور دیگری جبران می‌کند ؛ مثلاً عمره‌ای نصیب شما می‌کند که در ذهن شما نمی‌آمده و شما را کمک می‌کند که این عمره را با اخلاص و حال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عمره وقتی انجام گرفت ، پاداش آن مطابق این است که ده بار سطح کره زمین را از طلا بچینید و در راه خدا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حضرت حق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الباب السادس و الأربعون من کلام أمیرالمومنین والائمه علیهم‌السلام؛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مرفوعا عن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الحجۀ عند الله خیر من بیت مملوء ذهبا لا بل خیر من ملء الدنیا ذهبا و فضۀ ینفق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xml:space="preserve">، بَابُ فَضْلِ الْحَجِّ وَ الْعُمْرَۀِ وَ ثَوَابِهِمَا،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قَالَ عَلِیُّ بْنُ الْحُسَیْنِ علیه‌السلام حُجُّوا وَ اعْتَمِرُوا تَصِحَّ أَبْدَانُکُمْ وَ تَتَّسِعْ أَرْزَاقُکُمْ وَ تُکْفَوْنَ مَئُونَاتِ عِیَالِکُمْ وَ قَالَ الْحَاجُّ مَغْفُورٌ لَهُ وَ مَوْجُوبٌ لَهُ الْجَنَّۀُ وَ مُسْتَأْنَفٌ لَهُ الْعَمَلُ وَ مَحْفُوظٌ فِی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بَابُ فَضْلِ الْحَجِّ وَ الْعُمْرَۀِ وَ ثَوَابِهِمَا،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عَنْ آبَائِهِ علیهم‌السلام قَالَ قَالَ رَسُولُ اللَّهِ صلی‌الله‌علیه‌وآله الْحَجَّۀُ ثَوَابُهَا الْجَنَّۀُ وَ الْعُمْرَۀُ کَفَّارَۀٌ لِکُلِّ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نیز آیات قرآن مجید برای حسنه ، عدد معلوم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 خوب را انجام بده ، پاداش آن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یُضَعِفُ لِمَن یَشَآءُ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نامعلوم است ؛ آنچه خودم بخواهم ، اضافه می‌کنم</w:t>
      </w:r>
      <w:r>
        <w:rPr>
          <w:rFonts w:eastAsia="IRNazanin" w:cs="IRNazanin"/>
          <w:color w:val="111111"/>
          <w:sz w:val="28"/>
          <w:szCs w:val="28"/>
          <w:rtl w:val="true"/>
          <w:lang w:bidi="fa-IR"/>
        </w:rPr>
        <w:t xml:space="preserve">. </w:t>
      </w:r>
      <w:r>
        <w:rPr>
          <w:rStyle w:val="FootnoteAnchor"/>
          <w:rtl w:val="true"/>
        </w:rPr>
        <w:footnoteReference w:id="75"/>
      </w:r>
      <w:bookmarkStart w:id="139" w:name="pg6376_45916"/>
    </w:p>
    <w:p>
      <w:pPr>
        <w:pStyle w:val="Heading3"/>
        <w:numPr>
          <w:ilvl w:val="2"/>
          <w:numId w:val="1"/>
        </w:numPr>
        <w:rPr/>
      </w:pPr>
      <w:bookmarkStart w:id="140" w:name="__RefHeading___Toc218895_653776707"/>
      <w:bookmarkStart w:id="141" w:name="_Toc51"/>
      <w:bookmarkEnd w:id="139"/>
      <w:bookmarkEnd w:id="140"/>
      <w:r>
        <w:rPr>
          <w:rtl w:val="true"/>
        </w:rPr>
        <w:t>برابری جریمه گناه با گناه</w:t>
      </w:r>
      <w:bookmarkEnd w:id="141"/>
    </w:p>
    <w:p>
      <w:pPr>
        <w:pStyle w:val="BookText"/>
        <w:rPr/>
      </w:pPr>
      <w:r>
        <w:rPr>
          <w:rFonts w:ascii="IRNazanin" w:hAnsi="IRNazanin" w:eastAsia="IRNazanin"/>
          <w:color w:val="111111"/>
          <w:sz w:val="28"/>
          <w:sz w:val="28"/>
          <w:szCs w:val="28"/>
          <w:rtl w:val="true"/>
          <w:lang w:bidi="fa-IR"/>
        </w:rPr>
        <w:t xml:space="preserve">اما در جریمه گناه چگونه است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گناه پایاپای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گناهان پایاپای است ؟ اگر کسی مؤمنی را بکشد ، با نامحرمی زنا کند ، عمری شراب بخورد و یا نماز نخواند ، پاداش این گناه ، مطابق با وزن خود گناه است ؟ بله ، حتی به اندازه یک ارزن نیز کیفر او را اضافه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أَسَأْتُمْ فَلَهَا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 کنید به خود بدی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 کردید ، کیفر بدی شما مطابق با بدی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دیگری که لازم است بدانید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که از محلی رد می‌شود ، می‌بیند این محل نیاز به مسجد ، بیمارستان و یا مدرسه دارد ، مخارج خانواده خود را ندارد ، اما به قدری باطن درستی دارد که در درون خودش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داشتم ، در اینجا یک مسجد ، پل ، درمانگاه ، مدرسه و یا کانون دینی به وجود می‌آوردم ، ولی افسوس که پولی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که پرونده‌اش را به او می‌دهند ، می‌بیند که ثواب همه این‌ها در نامه اعمال او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من با دیگری اشتباه شده است ؟ 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آیا به یاد داری که فلان روز ، از فلان محل رد شدی ، دیدی که آنجا نیاز به مراکز خیریه دارد ، به خود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داشتم ، می‌ساختم ، من به نیت مثبت تو نیز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نیت گناه کند و از نیت بیرون نیاید ، پروردگار عالم نیت گناه را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مهربانی است و چه برخوردهای زیبایی با عباد خویش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نخواسته است که بدان عالم نیز در این عالم بدون اجر و مزد بمانند</w:t>
      </w:r>
      <w:r>
        <w:rPr>
          <w:rFonts w:eastAsia="IRNazanin" w:cs="IRNazanin"/>
          <w:color w:val="111111"/>
          <w:sz w:val="28"/>
          <w:szCs w:val="28"/>
          <w:rtl w:val="true"/>
          <w:lang w:bidi="fa-IR"/>
        </w:rPr>
        <w:t>.</w:t>
      </w:r>
      <w:bookmarkStart w:id="142" w:name="pg6376_45918"/>
    </w:p>
    <w:p>
      <w:pPr>
        <w:pStyle w:val="Heading3"/>
        <w:numPr>
          <w:ilvl w:val="2"/>
          <w:numId w:val="1"/>
        </w:numPr>
        <w:rPr/>
      </w:pPr>
      <w:bookmarkStart w:id="143" w:name="__RefHeading___Toc218897_653776707"/>
      <w:bookmarkStart w:id="144" w:name="_Toc52"/>
      <w:bookmarkEnd w:id="142"/>
      <w:bookmarkEnd w:id="143"/>
      <w:r>
        <w:rPr>
          <w:rtl w:val="true"/>
        </w:rPr>
        <w:t>شوق ؛ مرحله اوّل صبر</w:t>
      </w:r>
      <w:bookmarkEnd w:id="144"/>
    </w:p>
    <w:p>
      <w:pPr>
        <w:pStyle w:val="BookText"/>
        <w:rPr/>
      </w:pPr>
      <w:r>
        <w:rPr>
          <w:rFonts w:ascii="IRNazanin" w:hAnsi="IRNazanin" w:eastAsia="IRNazanin"/>
          <w:color w:val="111111"/>
          <w:sz w:val="28"/>
          <w:sz w:val="28"/>
          <w:szCs w:val="28"/>
          <w:rtl w:val="true"/>
          <w:lang w:bidi="fa-IR"/>
        </w:rPr>
        <w:t>بخش اوّل صبر ،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میوه و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ایمان است که انسان مشتاق بهشت ؛ یعنی پاداش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به بیگاری نمی‌کشد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اشْتاقَ الی الجَنَّۀِ سَلا عَنِ الشَّهَواتِ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در فضای معرفت و ایمان ، مشتاق بهشت است ، باید از خواسته‌های نابجا ، نامعقول و غیرمنطقیی که همگی در لغت شهوت نهفته است ،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یعنی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از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بهشت است ، باید در برابر تمام خواسته‌های نامعقول و غیرمنطقی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دامن این خواسته‌ها می‌افتد ، در حریم خدا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خانه امام صادق علیه‌السلام آمد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سختی برای من به وجود آمده است ، مرا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شما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 ما کنیزی دارد که کنیز بسیار زیبایی است ، من اهل چشم چرانی نیستم ، ناخودآگاه چشمم به این کنیز افتاد ، دلم را برده است و عاشق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من چیست ؟</w:t>
      </w:r>
    </w:p>
    <w:p>
      <w:pPr>
        <w:pStyle w:val="BookText"/>
        <w:rPr/>
      </w:pPr>
      <w:r>
        <w:rPr>
          <w:rFonts w:ascii="IRNazanin" w:hAnsi="IRNazanin" w:eastAsia="IRNazanin"/>
          <w:color w:val="111111"/>
          <w:sz w:val="28"/>
          <w:sz w:val="28"/>
          <w:szCs w:val="28"/>
          <w:rtl w:val="true"/>
          <w:lang w:bidi="fa-IR"/>
        </w:rPr>
        <w:t>بردگی بود ، اما اسلام قوانینی را وضع کرد که سفره بردگی در این عالم جمع شود ، ولی برهه‌ای از زمان ، اسرا را می‌آوردند و به جهادگران می‌دادند ، این‌ها برده و کنیز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خرید و فروش می‌کردند و با خریدن کنیز ، به صاحبش محرم 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خارجی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عالم به مشکل علمی ، فکری ، اقتصادی ، اجتماعی و خانوادگی دچار شوند و همه تصمیم بگیرند که نزد من بیایند</w:t>
      </w:r>
    </w:p>
    <w:p>
      <w:pPr>
        <w:pStyle w:val="BookText"/>
        <w:rPr/>
      </w:pPr>
      <w:r>
        <w:rPr>
          <w:rFonts w:ascii="IRNazanin" w:hAnsi="IRNazanin" w:eastAsia="IRNazanin"/>
          <w:color w:val="111111"/>
          <w:sz w:val="28"/>
          <w:sz w:val="28"/>
          <w:szCs w:val="28"/>
          <w:rtl w:val="true"/>
          <w:lang w:bidi="fa-IR"/>
        </w:rPr>
        <w:t xml:space="preserve">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ما را دوا کن ، من یک دوا و کلید دارم که به آنها می‌دهم و به آنها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خود را با این کلید دوا کنید و آن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دردها را دوا و مشکلات را حل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یُرِدْکَ بِخَیْرٍ فَلاَ رَآدَّ لِفَضْلِهِ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تو خیری خواهد فضل و احسانش را دفع کننده‌ای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می‌خواهم وارد زندگی تو شوم و به تو خیر برسانم ، اگر تمام عالم جمع شوند و نگذارند ، نمی‌توانند مانع خیر رساندن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خود را نزد پروردگار ببر ؛ از حالا به بعد این گونه با خدا مناجات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أسئلک من فضلک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احسان تو هستم ، گرفتار شده‌ام و این گرفتاری بر دوش من بسیار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مرا با احسان خود پر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اشْتاقَ الی الجَنَّۀِ سَلا عَنِ الشَّهَواتِ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واقعا مشتاق بهشت است ، باید از خواسته‌های نامعقول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کند ،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موانع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نمازها ، در خواب و بیداری این گدایی را شروع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چقدر زیبا می‌سراید </w:t>
      </w:r>
      <w:r>
        <w:rPr>
          <w:rFonts w:eastAsia="IRNazanin" w:cs="IRNazanin"/>
          <w:color w:val="111111"/>
          <w:sz w:val="28"/>
          <w:szCs w:val="28"/>
          <w:rtl w:val="true"/>
          <w:lang w:bidi="fa-IR"/>
        </w:rPr>
        <w:t>:</w:t>
      </w:r>
      <w:bookmarkStart w:id="145" w:name="pg6376_45921"/>
    </w:p>
    <w:p>
      <w:pPr>
        <w:pStyle w:val="BookText"/>
        <w:rPr/>
      </w:pPr>
      <w:bookmarkEnd w:id="145"/>
      <w:r>
        <w:rPr>
          <w:rFonts w:ascii="IRNazanin" w:hAnsi="IRNazanin" w:eastAsia="IRNazanin"/>
          <w:color w:val="111111"/>
          <w:sz w:val="28"/>
          <w:sz w:val="28"/>
          <w:szCs w:val="28"/>
          <w:rtl w:val="true"/>
          <w:lang w:bidi="fa-IR"/>
        </w:rPr>
        <w:t>دست حاجت چو بری پیش خداوندی بر</w:t>
      </w:r>
    </w:p>
    <w:p>
      <w:pPr>
        <w:pStyle w:val="BookText"/>
        <w:rPr/>
      </w:pPr>
      <w:r>
        <w:rPr>
          <w:rFonts w:ascii="IRNazanin" w:hAnsi="IRNazanin" w:eastAsia="IRNazanin"/>
          <w:color w:val="111111"/>
          <w:sz w:val="28"/>
          <w:sz w:val="28"/>
          <w:szCs w:val="28"/>
          <w:rtl w:val="true"/>
          <w:lang w:bidi="fa-IR"/>
        </w:rPr>
        <w:t>که رحیم است و کریم است و غفور است و ودود</w:t>
      </w:r>
    </w:p>
    <w:p>
      <w:pPr>
        <w:pStyle w:val="BookText"/>
        <w:rPr/>
      </w:pPr>
      <w:r>
        <w:rPr>
          <w:rFonts w:ascii="IRNazanin" w:hAnsi="IRNazanin" w:eastAsia="IRNazanin"/>
          <w:color w:val="111111"/>
          <w:sz w:val="28"/>
          <w:sz w:val="28"/>
          <w:szCs w:val="28"/>
          <w:rtl w:val="true"/>
          <w:lang w:bidi="fa-IR"/>
        </w:rPr>
        <w:t>کرمش نامتناهی نعمش بی‌پایان</w:t>
      </w:r>
    </w:p>
    <w:p>
      <w:pPr>
        <w:pStyle w:val="BookText"/>
        <w:rPr/>
      </w:pPr>
      <w:r>
        <w:rPr>
          <w:rFonts w:ascii="IRNazanin" w:hAnsi="IRNazanin" w:eastAsia="IRNazanin"/>
          <w:color w:val="111111"/>
          <w:sz w:val="28"/>
          <w:sz w:val="28"/>
          <w:szCs w:val="28"/>
          <w:rtl w:val="true"/>
          <w:lang w:bidi="fa-IR"/>
        </w:rPr>
        <w:t xml:space="preserve">هیچ خواهنده نرفت از در او بی‌مقصود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به بندگان خود پیغام داده است که 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گدا را سراغ دارید که نزد من آمده باشد و من او را رد کرده باشم ؟</w:t>
      </w:r>
    </w:p>
    <w:p>
      <w:pPr>
        <w:pStyle w:val="Heading3"/>
        <w:numPr>
          <w:ilvl w:val="2"/>
          <w:numId w:val="1"/>
        </w:numPr>
        <w:rPr/>
      </w:pPr>
      <w:bookmarkStart w:id="146" w:name="__RefHeading___Toc218899_653776707"/>
      <w:bookmarkStart w:id="147" w:name="_Toc53"/>
      <w:bookmarkEnd w:id="146"/>
      <w:r>
        <w:rPr>
          <w:rtl w:val="true"/>
        </w:rPr>
        <w:t>بهره خدایی جوان متدین</w:t>
      </w:r>
      <w:bookmarkEnd w:id="147"/>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خانه بود ، همسایه او آمد و درب خانه را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تو متدین ، باتربیت و خوب هستی ، می‌خواهم سفری چند ماهه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به او علاقه زیادی دارم ، می‌خواهم او را نزد تو به امانت بگذارم تا وقتی که برگشتم ، کنیز را از تو سالم تحویل بگیرم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 من ازدواج نکرده‌ام و جوان ازدواج نکرده در معرض خطر است ، من دقیقه‌ای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پیرمرد نود ساله متدین ببر تا از او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جوان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 به 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کنیز دویست درهم می‌باشد ، به سفر می‌روم و برمی‌گردم و یا پول آن را و یا دوباره خودش را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را به تو حلال کردم و می‌توانی مانند همسر شرعی ، ایامی که من نیستم ، با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اسئلک من فضلک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خلوص نیت به درب خانه او برو ، او می‌داند که پاداش استقامت و صبر تو را چگونه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باشد ، پاداش تو را فورا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کنیز ، کنیز را بخشید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منطقه به دنبال کنیزی با شرایط ویژه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این شرایط در کنیزی است که در اختیار این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می‌فروشد ، از او خریداری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خریدار این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 که خود جوان قیمتی بگذارد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قیمت دویست هزار دینار طلا خریداری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پول را می‌گیریم و بعد از خانواده‌ای در مدینه برای تو دختری می‌گیریم که زندگی تو سر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را فروخت و آن پول فراوان را گرفت و دو ماه بعد صاحب کنیز آمد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 را می‌خواهی ، قیمت آن را به من بپرداز ، جوان آن پول فراوان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کنیز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اندازه دویست درهم از آن پول‌ها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 این مقدار ارزش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بهشت ، زن حلال ، پول ، خانه ، رفیق خوب ، مملکت خوب و حکومت خوب می‌خواهید ، در حریم خدا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گناه آلوده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به شما می‌دهم ، ولی افسوس که مردم کم با خدا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درصد با خدا معامله دارند ، اما نود درصد با شیاطین معامله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کلانی نصیب معامله کنندگان با خدا می‌شود ، اما معامله کنندگان با شیطان ضرر و زیان زیادی می‌کنند</w:t>
      </w:r>
      <w:r>
        <w:rPr>
          <w:rFonts w:eastAsia="IRNazanin" w:cs="IRNazanin"/>
          <w:color w:val="111111"/>
          <w:sz w:val="28"/>
          <w:szCs w:val="28"/>
          <w:rtl w:val="true"/>
          <w:lang w:bidi="fa-IR"/>
        </w:rPr>
        <w:t>.</w:t>
      </w:r>
      <w:bookmarkStart w:id="148" w:name="pg6376_45925"/>
    </w:p>
    <w:p>
      <w:pPr>
        <w:pStyle w:val="BookText"/>
        <w:rPr/>
      </w:pPr>
      <w:bookmarkEnd w:id="148"/>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149" w:name="__RefHeading___Toc218901_653776707"/>
      <w:bookmarkStart w:id="150" w:name="_Toc54"/>
      <w:bookmarkEnd w:id="149"/>
      <w:r>
        <w:rPr>
          <w:rtl w:val="true"/>
        </w:rPr>
        <w:t>گنج صبر توجه به گنج حقیقی</w:t>
      </w:r>
      <w:bookmarkEnd w:id="150"/>
    </w:p>
    <w:p>
      <w:pPr>
        <w:pStyle w:val="Heading3"/>
        <w:numPr>
          <w:ilvl w:val="2"/>
          <w:numId w:val="1"/>
        </w:numPr>
        <w:rPr/>
      </w:pPr>
      <w:bookmarkStart w:id="151" w:name="__RefHeading___Toc218903_653776707"/>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که همیشه مورد توجه بسیاری از انسان‌ها بوده ،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به مجموعه‌ای فراوان از ثروت اطلاق می‌شود که گاهی این در خرابه‌ها یافت می‌شود و علتش این بوده که این خرابه‌ها قبلاً شهر و یا کشور بوده و محل خزانه‌های حکومت‌های آن کشورهای آباد بود و یا دفینه‌هایی بود که ثروتمندان برای خود فراهم کرده بودند و بر اثر حادثه‌ها ، زلزله‌ها و طوفان‌ها ، آن مناطق آباد خراب شد و چون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به جا مانده از آن شهرها و کشورهای آباد ، در حال زیر و رو کردن زمین هستند ، به این دفینه‌ها و گنج‌ها برمی‌خورند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انسان در طول تاریخ واقعیتی شده بود که در خرابه‌ها ، بیابان‌ها و مناطق ویران گاهی گنج وجود دارد و گاهی به دنبال به دست آوردن گنج ، واقعا رنج‌ها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w:t>
      </w:r>
    </w:p>
    <w:p>
      <w:pPr>
        <w:pStyle w:val="BookText"/>
        <w:rPr/>
      </w:pPr>
      <w:r>
        <w:rPr>
          <w:rFonts w:ascii="IRNazanin" w:hAnsi="IRNazanin" w:eastAsia="IRNazanin"/>
          <w:color w:val="111111"/>
          <w:sz w:val="28"/>
          <w:sz w:val="28"/>
          <w:szCs w:val="28"/>
          <w:rtl w:val="true"/>
          <w:lang w:bidi="fa-IR"/>
        </w:rPr>
        <w:t xml:space="preserve">مزد آن گرفت جان برادر که کار کرد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دنبال گنج بودند ، یا گنج را می‌یافتند ، یا در مسیر پیدا کردن گنج ، اگر گنجی پیدا نمی‌کردند ، به منافع دیگری کمتر از گنج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الهی این گنج را در دو بخش بیان کرده است ؛ نخست در بخش مادّی که در رساله‌های عملیه نیز فقهای بزرگ شیعه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ثروتی است که ناگهان از خرابه‌ای ، کویری و بیابانی به دست می‌آید و اگر شیعه ، گنجی را به دست آورد ، طبق سوره مبارکه انفال ، خمس آن گنج بر او واجب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شریفه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بعضی‌ها آیات قبل و بعد از این آیه را دریافت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 در مسأله دچار اشتباه شده‌اند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به غنایم جنگی تعلق</w:t>
      </w:r>
    </w:p>
    <w:p>
      <w:pPr>
        <w:pStyle w:val="BookText"/>
        <w:rPr/>
      </w:pPr>
      <w:r>
        <w:rPr>
          <w:rFonts w:ascii="IRNazanin" w:hAnsi="IRNazanin" w:eastAsia="IRNazanin"/>
          <w:color w:val="111111"/>
          <w:sz w:val="28"/>
          <w:sz w:val="28"/>
          <w:szCs w:val="28"/>
          <w:rtl w:val="true"/>
          <w:lang w:bidi="fa-IR"/>
        </w:rPr>
        <w:t xml:space="preserve">می‌گیرد ، در حالی که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غَنِمْتُم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 یعنی هر چیز گران‌بها ، که غنایم جنگی نیز یکی از اشیای پرقیمت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 سود حاصله از کسب سالانه و گنج نیز از اشیاء پر قیمت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چیزی غنیمت و بهره‌ای نصیب شما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چیزی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جهاد یا کسب یا هر طریق مشروعی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غنیمت و فایده به دست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آن برای خدا و رسول خدا صلی‌الله‌علیه‌وآله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راه مصرف خمس را در آیه شریفه در شش بخش بیان کرده است که خرج در غیر از این شش برنامه ، بر هر فقیه و هر خمس داری حرام است و هر فقیهی بنا بر فقاهت خودش و هر مؤمنی بنا بر ایمان خود ، در هزینه کردن خمس از افراط و تفریط باید بپرهیزند و در مصرف آن ، جانب احتیاط را کاملاً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و کار مردم مؤمن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 ، گنج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متراکمی که از خرابه‌ها ، کویرها و بیابان‌ها به دست می‌آید که یک پنجم آن خمس و مربوط به پروردگار عالم است ، که هم در دین او باید هزینه شود و هم برای بندگان آبرودار محترمش که خرج آنان با دخل‌شان در سال هماهنگ نشده است ؛یعنی رنج برده‌اند ، ولی خرج زندگی آنان بیش از درآمدشان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خاندان پیغمبر صلی‌الله‌علیه‌وآله باشد ، بخشی از این واجب مالی به او می‌رسد ، آن هم در حدّ رفع مشکلات و نیازهایی که دارد ،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قرآن اجازه می‌دهد و نه فقیهان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این مال نیز سهم عالمان ربّانی است که واقعا در راه اسلام و تبلیغ دین خدا زحمت می‌کشند ، درس می‌خوانند ، درس می‌دهند و شاگرد ؛ مفسّر ، عالم و مبلّغ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اذن پروردگار، پیغمبر صلی الله علیه وآله و ائمه طاهرین علیهم السلام برای آنها نیز باید در حدّ احتیاج، نه افراط وتفریط، هزینه شود</w:t>
      </w:r>
      <w:r>
        <w:rPr>
          <w:rFonts w:eastAsia="IRNazanin" w:cs="IRNazanin"/>
          <w:color w:val="111111"/>
          <w:sz w:val="28"/>
          <w:szCs w:val="28"/>
          <w:rtl w:val="true"/>
          <w:lang w:bidi="fa-IR"/>
        </w:rPr>
        <w:t>.</w:t>
      </w:r>
      <w:bookmarkStart w:id="153" w:name="pg6376_45931"/>
    </w:p>
    <w:p>
      <w:pPr>
        <w:pStyle w:val="Heading3"/>
        <w:numPr>
          <w:ilvl w:val="2"/>
          <w:numId w:val="1"/>
        </w:numPr>
        <w:rPr/>
      </w:pPr>
      <w:bookmarkStart w:id="154" w:name="__RefHeading___Toc218905_653776707"/>
      <w:bookmarkStart w:id="155" w:name="_Toc56"/>
      <w:bookmarkEnd w:id="153"/>
      <w:bookmarkEnd w:id="154"/>
      <w:r>
        <w:rPr>
          <w:rtl w:val="true"/>
        </w:rPr>
        <w:t>خواب شیخ محمد نهاوندی</w:t>
      </w:r>
      <w:bookmarkEnd w:id="155"/>
    </w:p>
    <w:p>
      <w:pPr>
        <w:pStyle w:val="BookText"/>
        <w:rPr/>
      </w:pP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الرحیم النهاوندی المذکور فی محله ولد فی النجف عام توجه والده إلی إیران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ثلاث سنین جاءت به والدته إلی طهران وقت نزول والده بها، فتربی عنده إلی أن توفی والده، فاشتغل علی المدرسین بها فی مدرسۀ الخان المروی التی کان والده مدرسا بها و هاجر إلی العراق فی نیف و عشرین و ثلاثمائۀ و حضر أبحاث شیخنا الخراسانی و غیره، و عاد إلی إیران بعد وفات‌أخیه العالم الشیخ محمد حسن نزیل المشهد الرضوی حدود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هو إلی المشهد فی مقام أخیه إلی أن حج حدود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 العراق و رجع إلی المشهد إلی أن توفی بها خامس جمادی الأولی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من تصانیفه تفسیره الملمع الموسوم نفحات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مجلدات و له ضیاء الابصار فی مباحث الخیار و سراج النهج فی مسائل العمرۀ و الحج، و دیوان شعره و قد استکتبت منه قصیدته المستزاد فی رثاء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الذریعۀ إلی تصانیف الشیعۀ</w:t>
      </w:r>
      <w:r>
        <w:rPr>
          <w:rFonts w:eastAsia="IRNazanin" w:cs="IRNazanin"/>
          <w:color w:val="111111"/>
          <w:sz w:val="28"/>
          <w:szCs w:val="28"/>
          <w:rtl w:val="true"/>
          <w:lang w:bidi="fa-IR"/>
        </w:rPr>
        <w:t xml:space="preserve">: </w:t>
      </w:r>
      <w:r>
        <w:rPr>
          <w:rFonts w:eastAsia="IRNazanin" w:cs="IRNazanin"/>
          <w:color w:val="111111"/>
          <w:sz w:val="28"/>
          <w:szCs w:val="28"/>
          <w:lang w:bidi="fa-IR"/>
        </w:rPr>
        <w:t>1006/9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نهاوندی ، یکی از علمای بزرگ که انسان برجسته‌ای بود و در علم و عمل و تقوا مشهور بود ، نقل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 که من نسبت به هزینه کردن این مال الهی در زندگی خودم ، با آن همه زحمتی که برای دین می‌کشیدم ، دچار مشکل باطنی بودم که واقعا چقدر حقّ من است که از این مال مصرف کنم ؟ با وجود آن دانش و زحمتی که برای دین می‌کشید و بی‌کار نبود ، به سختی زندگی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وارد حرم وجود مبارک حضرت رضا علیه‌السلام شدم ، دیدم حرم دارای وضع و حال و روشنایی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w:t>
      </w:r>
    </w:p>
    <w:p>
      <w:pPr>
        <w:pStyle w:val="BookText"/>
        <w:rPr/>
      </w:pPr>
      <w:r>
        <w:rPr>
          <w:rFonts w:ascii="IRNazanin" w:hAnsi="IRNazanin" w:eastAsia="IRNazanin"/>
          <w:color w:val="111111"/>
          <w:sz w:val="28"/>
          <w:sz w:val="28"/>
          <w:szCs w:val="28"/>
          <w:rtl w:val="true"/>
          <w:lang w:bidi="fa-IR"/>
        </w:rPr>
        <w:t xml:space="preserve">حرم مطهر حضرت رضا علیه‌السلام خبر خاصی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w:t>
      </w:r>
    </w:p>
    <w:p>
      <w:pPr>
        <w:pStyle w:val="BookText"/>
        <w:rPr/>
      </w:pPr>
      <w:r>
        <w:rPr>
          <w:rFonts w:ascii="IRNazanin" w:hAnsi="IRNazanin" w:eastAsia="IRNazanin"/>
          <w:color w:val="111111"/>
          <w:sz w:val="28"/>
          <w:sz w:val="28"/>
          <w:szCs w:val="28"/>
          <w:rtl w:val="true"/>
          <w:lang w:bidi="fa-IR"/>
        </w:rPr>
        <w:t>زمان علیه‌السلام بالای سر حضرت رضا علیه‌السلام نشسته‌اند و مشغول خواندن زیارت حضرت رضا علیه‌السلام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 حضرت آمدم ، مراقب بودم که زیارت حضرت تمام شود تا به محضر مقدس ایشان شرفیاب شوم و مطلبم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ایشان تمام شد ، زانوی ادب به محضر مبارک امام زمان علیه‌السلام زدم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ماه چقدر حق دارم از پولی که مربوط به شما است و طبق آیه قرآن واجب است که مردم بپردازند ، هزینه زندگی خود کنم ؟ اصلاً حق دارم یا نه ؟ و اگر حق دارم ، چه مقدار حق دارم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ماه از مال مربوط به ما ، این مقدار حق شرعی شما است که خرج کنید و اضافه از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خواب خود اعتماد</w:t>
      </w:r>
    </w:p>
    <w:p>
      <w:pPr>
        <w:pStyle w:val="BookText"/>
        <w:rPr/>
      </w:pPr>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بوده است ، سؤال فقهی کردم ، امام زمان علیه‌السلام نیز با کمال محبت جوابم را دادند ، اما به ما گفته‌اند که به خواب به عنوان دلیل و حجت شرعی تکیه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خواب خوب گفته‌اند تکیه نکنید ، چه رسد به خواب‌هایی که اصل و ریشه‌ای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گذشت ، روزی در عالم بیداری وارد حرم مبارک حضرت رضا علیه‌السلام شدم ، حرم حال و هوای خاصی داشت ، بدون توجه به آن خواب ، سؤال کردم 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به مشهد مشرف شده‌اند و بالای سر حضرت علیه‌السلام مشغول زیارت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خودم فقیه و عالم بودم و برای دین زحمت می‌کشیدم ، ولی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خیالم صد در صد از این پول راحت شود که در قیامت گرفتار نشوم ، بروم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کسی نپردازد و اگر کسی به ناحق بگیرد و اگر به ناحق بخورد ، فردای قیامت جواب خدا و پیغمبر صلی الله علیه و آله و همه سادات و زحمت کشندگان در راه دین را باید بدهد ، چون حقّ مشاعی و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مرحوم آیت الله العظمی خویی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أعیان الشیعۀ</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السید أبو القاسم الخوئی بن السید علی أکبر بن المیر الهاشم، ولد سنۀ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 من اعمال آذربیجان و توفی سنۀ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والده إلی النجف فرافقه إلیها و هو فی الثالثۀ عشرۀ من عمره و ذلک فی حدود سنۀ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النجف انضم إلی الحلقات الدراسیۀ فی مراحلها المتعارف علیها، و کان من اساتذته فیها المیرزا محمد حسین النائینی و الشیخ محمد حسن الکمبانی و الشیخ آغا ضیاء الدین العراقی و شیخ الشریعۀ الاصفهانی و الشیخ محمد جواد البلاغی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وفاۀ السید محسن الحکیم سنۀ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الیه المرجعیۀ الدینیۀ فی النجف، و قلد فی ایران و العراق و دول الخلیج و سوریا و لبنان و افغانستان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تشغله شئون المرجعیۀ عن التدریس و لا عن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نستطیع القول انه تمیز فی التألیف عن غیره من کبار المراجع الذین استغرقت المرجعیۀ أوقاتهم فلم یکتبوا شیئا یبقی بعدهم سوی رسائلهم العملیۀ فی حین انه کان یستغل أوقات الفراغ لیکتب و یوف فاخرج للناس الکتب الآتیۀ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 فی 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علی العروۀ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مجموعۀ فتاواه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و تفصیل طبقات الرواۀ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بخط یده عن موسوعۀ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الرجال کان من العلوم التی اهتم بشأنه علماوا الأقدمون، و فقهاوا السابقون، و لکن أهمل امره فی الاعصار المتاخرۀ حتی کأنه لا یتوقف علیه الاجتهاد، و استنباط الأحکام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ذلک عزمت علی تألیف کتاب جامع کاف بمزایا هذا العلم، و طلبت من الله سبحانه ان یوفقنی لذلک فاستجاب بفضله دعوتی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یرعی الحوزات العلمیۀ بالرواتب کحوزۀ النجف الأشرف، و حوزۀ کربلاء فی العراق و حوزات قم و مشهد و غیرها فی ایران و الحوزات و المعاهد الدینیۀ فی الهند و باکستان و قد اهتم بالعمل الموساتی، تشییدا و دعما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امر بإنشاء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موسۀ الامام الخوئی الخیریۀ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قامت فی غضون عمرها القصیر بمشاریع دینیۀ و ثقافیۀ و اجتماعیۀ فی لندن و نیویورک و بومبای و تایلند 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مدرسۀ دار العلم فی بانکوک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مدرسۀ صاحب الزمان فی کهولنا بنغلادش و مدرسۀ أهل البیت فی هوکلی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البنغال الغربیۀ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مدرسۀ أمیر المونین فی الهند و مدرسۀ الامام الباقر فی بهیوندی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المدرسۀ الایمانیۀ فی بنارس بالهند و الحوزۀ العلمیۀ فی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أساس مدینۀ متکاملۀ للطلاب و لمدرسی الحوزۀ العلمیۀ فی قم و هی الیوم مدینۀ شامخۀ باسم مدینۀ العلم و تقوم الموسات الخیریۀ الثلاث فی بریطانیا و فی الولایات المتحدۀ و فی الهند بتأسیس المدارس و المعاهد و تقدیم الخدمات الثقافیۀ</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خمس نمی‌دهند ،</w:t>
      </w:r>
    </w:p>
    <w:p>
      <w:pPr>
        <w:pStyle w:val="BookText"/>
        <w:rPr/>
      </w:pPr>
      <w:r>
        <w:rPr>
          <w:rFonts w:ascii="IRNazanin" w:hAnsi="IRNazanin" w:eastAsia="IRNazanin"/>
          <w:color w:val="111111"/>
          <w:sz w:val="28"/>
          <w:sz w:val="28"/>
          <w:szCs w:val="28"/>
          <w:rtl w:val="true"/>
          <w:lang w:bidi="fa-IR"/>
        </w:rPr>
        <w:t>ولی زمان سفر حج نزد روحانی می‌روند و فقط خمس مخارج سفر حج خود را می‌دهند و با آن پول خمس داده به حج می‌روند ، حج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مشاع است و تمام خمس مال باید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از فقها نیز همین طور هستند ، آنها نیز حج بدون خمس را قبول ندارند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حق خدا ، پیغمبر صلی‌الله‌علیه‌وآله تمام سادات و همه خدمت گزاران واقعی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حقوق دیگران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خمس مال خود را نپردازد ، اموال او حرام مخلوط به حلال است و با آن نمی‌تواند نماز بخواند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حضرت رضا علیه‌السلام نشستم ، چهره ملکوتی آیت الله العظمی بروجردی را تماشا کردم و لذت می‌بردم ،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الی وجه العالم عبادۀ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الشیعۀ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النَّظَرَ إِلَی الْکَعْبَۀِ عِبَادَۀٌ وَ النَّظَرَ إِلَی الْوَالِدَیْنِ عِبَادَۀٌ وَ النَّظَرَ فِی الْمُصْحَفِ مِنْ غَیْرِ قِرَاءَۀٍ عِبَادَۀٌ وَ النَّظَرَ إِلَی وَجْهِ الْعَالِمِ عِبَادَۀٌ وَ النَّظَرَ إِلَی آلِ مُحَمَّدٍ علیه‌السلام عِبَادَۀ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کردن به چهره عالم ربانی ، واجد شرایط و خدمتگزار ،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او با ارزش است و چنانچه در روایات به ما یاد داده‌اند ، توهین کردن به عالم واجد شرایط ، توهین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 کعبه ، درب خانه عالم ربانی و به صورت پدر و مادر نیز عبادت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آیت الله العظمی بروجردی را دیده بودند ، ایشان در آن زمان ، با این که هشتاد و هشت ساله بود ، اما ذکر رکوع و سجود را سه تا هفت بار تکرار</w:t>
      </w:r>
      <w:bookmarkStart w:id="156" w:name="pg6376_45937"/>
    </w:p>
    <w:p>
      <w:pPr>
        <w:pStyle w:val="BookText"/>
        <w:rPr/>
      </w:pPr>
      <w:bookmarkEnd w:id="156"/>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ایشان را زیارت کرده بودند می‌دیدند که سیمای ایشان غرق در روشنایی ، نور و ضیای الهی بود و اگر در یک کلمه بخواهیم ایشان را توصیف کنیم ، او مرد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عمر شریف خود ، از خدا جدا زندگی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خواندن آیت الله العظمی بروجردی تمام شد ، دقت کردم ، دیدم جایی که نشسته است و دارد زیارت می‌خواند ، همان جایی است که در عالم رؤیا دیدم امام زمان علیه‌السلام نشسته بود و زیارت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بروجردی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تواضع و آثار آن در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ماه این مقدار از مال خدا و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می‌توانید هزینه زندگی خود کنید و این مقدار حق شرعی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جملات و پولی که امام زمان علیه‌السلام فرموده بودند ، آیت الله العظمی بروجردی نیز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گنج ، گنج مادی است که خمس دارد و یک گنج نیز گنج معنوی است که ارزش گنج معنوی با گنج مادی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مادی در خرابه ، بیابان ، کویر و زیر خانه‌های قدیمی پیدا می‌شود ، ولی جای گنج معنوی نزد پروردگار است</w:t>
      </w:r>
      <w:r>
        <w:rPr>
          <w:rFonts w:eastAsia="IRNazanin" w:cs="IRNazanin"/>
          <w:color w:val="111111"/>
          <w:sz w:val="28"/>
          <w:szCs w:val="28"/>
          <w:rtl w:val="true"/>
          <w:lang w:bidi="fa-IR"/>
        </w:rPr>
        <w:t>.</w:t>
      </w:r>
    </w:p>
    <w:p>
      <w:pPr>
        <w:pStyle w:val="Heading3"/>
        <w:numPr>
          <w:ilvl w:val="2"/>
          <w:numId w:val="1"/>
        </w:numPr>
        <w:rPr/>
      </w:pPr>
      <w:bookmarkStart w:id="157" w:name="__RefHeading___Toc218907_653776707"/>
      <w:bookmarkStart w:id="158" w:name="_Toc57"/>
      <w:bookmarkEnd w:id="157"/>
      <w:r>
        <w:rPr>
          <w:rtl w:val="true"/>
        </w:rPr>
        <w:t>داستانی از گنج مادی و معنوی</w:t>
      </w:r>
      <w:bookmarkEnd w:id="158"/>
    </w:p>
    <w:p>
      <w:pPr>
        <w:pStyle w:val="BookText"/>
        <w:rPr/>
      </w:pPr>
      <w:r>
        <w:rPr>
          <w:rFonts w:ascii="IRNazanin" w:hAnsi="IRNazanin" w:eastAsia="IRNazanin"/>
          <w:color w:val="111111"/>
          <w:sz w:val="28"/>
          <w:sz w:val="28"/>
          <w:szCs w:val="28"/>
          <w:rtl w:val="true"/>
          <w:lang w:bidi="fa-IR"/>
        </w:rPr>
        <w:t>حکایتی از گنج مادی و معنوی گفته‌اند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آیت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العظمی آخوند ملاعلی معصومی همدانی </w:t>
      </w:r>
      <w:r>
        <w:rPr>
          <w:rStyle w:val="FootnoteAnchor"/>
          <w:rtl w:val="true"/>
        </w:rPr>
        <w:footnoteReference w:id="87"/>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حوزه همدان ، برای ادامه تحصیل مرا راهنمایی کردند که به تهران بیایم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اساتید بسیار معتبری در فقه ، اصول ، حکمت و عرفان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تهران بودم ، از محضر دو استاد بهره فراوانی گرفتم و بعد به قم مشرف شدم و آنجا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مرتبه‌های بالای علمی و حالی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در آن زمان ، ایشان را از بسیاری از مراجع زمان بالاتر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زیادی برای من فرمودند و من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بیست سالگی در تهران ، خدمت مرحوم آیت الله شیخ محمد رضا تنکابنی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عرفان در سوره یوسف، جلسه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آیت الله حاج شیخ عبدالنبی نوری برای تحصیل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علی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برای خودم تعریف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در مدرسه مروی تهران طلبه بودم ، آن زمان نیز مدرسه مروی اساتید بسیار فوق العاده‌ای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ساختن این مدرسه نیز داستان عجیبی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ساخت این مدرسه و زمین آن را خان مروی هزینه کرد که خان ثروتمندی در مرو خراسان بوده است که بعد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 پاک طینت ، حلال خور و بزرگواری بود که از ثروت خود به خوبی استفاده می‌کرد ؛ مسجد با عظمت و مدرسه مروی فعلی را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کلنگ این مدرسه و مسجد را می‌خواستند به زمین بزنند ، از علما ، فقها ، بزرگان و شخصیت‌های با ایمان بازار تهران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مروی کلنگ را روی دستش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شب اول تکلیف تا کنون نماز شب او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نشده است بیاید این کلنگ را بگیرد و برای افتتاح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w:t>
      </w:r>
    </w:p>
    <w:p>
      <w:pPr>
        <w:pStyle w:val="BookText"/>
        <w:rPr/>
      </w:pPr>
      <w:r>
        <w:rPr>
          <w:rFonts w:ascii="IRNazanin" w:hAnsi="IRNazanin" w:eastAsia="IRNazanin"/>
          <w:color w:val="111111"/>
          <w:sz w:val="28"/>
          <w:sz w:val="28"/>
          <w:szCs w:val="28"/>
          <w:rtl w:val="true"/>
          <w:lang w:bidi="fa-IR"/>
        </w:rPr>
        <w:t>دستی می‌خواهم که کلنگ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کلنگ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خان ، نماز شب او از اول تکلیف ترک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خیلی‌ها نماز واجب خود را عمدا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نماز صبح را بیدار نمی‌شوند ، 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بعضی مانند نوک زدن کلاغ به دانه می‌باشد که اسم نمازشان را باید نماز کلاغی گذاشت ؛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زُرَارَۀَ قَالَ سَمِعْتُ أَبَا جَعْفَرٍ علیه‌السلام یَقُولُ دَخَلَ رَجُلٌ مَسْجِداً فِیهِ رَسُولُ اللَّهِ صلی‌الله‌علیه‌وآله فَخَفَّفَ سُجُودَهُ دُونَ مَا یَنْبَغِی وَ دُونَ مَا یَکُونُ مِنَ السُّجُودِ فَقَالَ رَسُولُ اللَّهِ صلی‌الله‌علیه‌وآله نَقَرَ کَنَقْرِ الْغُرَابِ لَوْ مَاتَ مَاتَ عَلَی غَیْرِ دِینِ مُحَمَّدٍ صلی‌الله‌علیه‌وآله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قدری به نماز بی‌میل هستند و به زور نماز می‌خوانند که از تکبیرۀ الاحرام تا سلام نماز ، همه را در هم می‌کنند و ادب نماز ، موالات و ترتیب را رعایت نمی‌کنند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عبدالنبی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جوانی در این مدرسه طلبه بودم و هوس کردم که به دنبال گنج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اتاق مدرسه پستویی بود که طلبه‌ها رختخواب ، چراغ خوراک‌پزی و اثاث اضافه را در آنجا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کتاب درباره علم کیمیا و علوم قدیمی جفر و رمل خریده بودم و به دنبال این بودم که از طریق این کتاب‌ها به طلا دست پیدا کنم و یا مس را به طلا تبدیل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نور مازندران ، چند نفر از افراد آشنا به تهران آمدند و قصد عزیمت به مشهد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درخواست کردم که اگر ممکن است ، من نیز همراه شما به مشهد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قبول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 تو را همراه خود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از تهران به مشهد رفتن چقدر است ؟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خرج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دو ریال 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 خود نگفتم که من دو ریال 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می‌رویم و قناعت می‌کنیم ، شاید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یک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قانع هستند ، انسان‌های بسیار 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و کفش کهنه ، نان و پنیر ، نان و دوغ قانع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روحیه‌ای است که در هر کس باشد ، در هیچ امر مادی ، روحی و روانی باخت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حاکم بغداد به اهواز ، نزد یعقوب لیث صفار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حمله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 می‌کنم و مردم را از شرّ</w:t>
      </w:r>
      <w:bookmarkStart w:id="159" w:name="pg6376_45944"/>
    </w:p>
    <w:p>
      <w:pPr>
        <w:pStyle w:val="BookText"/>
        <w:rPr/>
      </w:pPr>
      <w:bookmarkEnd w:id="159"/>
      <w:r>
        <w:rPr>
          <w:rFonts w:ascii="IRNazanin" w:hAnsi="IRNazanin" w:eastAsia="IRNazanin"/>
          <w:color w:val="111111"/>
          <w:sz w:val="28"/>
          <w:sz w:val="28"/>
          <w:szCs w:val="28"/>
          <w:rtl w:val="true"/>
          <w:lang w:bidi="fa-IR"/>
        </w:rPr>
        <w:t>شما ستمگران بنی عباس نجات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مریض هستم ، اگر خوب شدم ، شرّ شما ستمگران را کم خواهم کرد ، اما اگر موفق نشدم و شکست خوردم ، سفره‌ای همراه یعقوب بود ، آن را باز کرد ، داخل آن نان و پیاز بود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وقت که شهرستان زندگی می‌کردم ، با این نان و پیاز شکم خود را سیر می‌کردم ، دوباره به سیستان برمی‌گردم و سر همین سفره ، نان و پیاز می‌خورم و زندگی خود را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شکم ، شهوت ، زمین و به امور مادی دلبستگی ندارند ، راحت زندگی می‌کنند ، با همان نان و پنیر قناعت می‌کنند و خوش و شاد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تا سبزوار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شهری‌های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این شهر به نام حاج ملاهادی سبزواری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کارهای خود را انجام می‌دهید و آماده می‌شوید ، من می‌روم تا ایشان را زیارت کنم</w:t>
      </w:r>
      <w:r>
        <w:rPr>
          <w:rFonts w:eastAsia="IRNazanin" w:cs="IRNazanin"/>
          <w:color w:val="111111"/>
          <w:sz w:val="28"/>
          <w:szCs w:val="28"/>
          <w:rtl w:val="true"/>
          <w:lang w:bidi="fa-IR"/>
        </w:rPr>
        <w:t>.</w:t>
      </w:r>
    </w:p>
    <w:p>
      <w:pPr>
        <w:pStyle w:val="Heading3"/>
        <w:numPr>
          <w:ilvl w:val="2"/>
          <w:numId w:val="1"/>
        </w:numPr>
        <w:rPr/>
      </w:pPr>
      <w:bookmarkStart w:id="160" w:name="__RefHeading___Toc218909_653776707"/>
      <w:bookmarkStart w:id="161" w:name="_Toc58"/>
      <w:bookmarkEnd w:id="160"/>
      <w:r>
        <w:rPr>
          <w:rtl w:val="true"/>
        </w:rPr>
        <w:t>تقوای حاج ملا هادی سبزواری</w:t>
      </w:r>
      <w:bookmarkEnd w:id="161"/>
    </w:p>
    <w:p>
      <w:pPr>
        <w:pStyle w:val="BookText"/>
        <w:rPr/>
      </w:pP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حلال و حرام مالی، جلسه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سبزواری خیلی مورد توجه بزرگان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 ناصرالدین شاه به مشهد که همه علمای سبزوار از او دیدن کردند ، حاجی دیدن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نیامد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عادت ندارند به دیدن اهل حکومت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دیدن ایشان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اعتضاد السلطنۀ ، عموی ناصر الدین شاه به خانه حاج ملاهادی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حاجی نزدیک به صد متر و با اتاق‌های کاه گلی بود که آنها را گچ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ناهار سر سفره حاجی رسیدند ، دیدند که دو نان خشک با یک کاسه دوغ در مقابل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ناهار میل می‌کنید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شما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دوغی که درست کرده بودند ، کم مایه بود و رنگ کاسه را به خود گرفته بود ، حاجی اسم آن را دوغ آسمانی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شکم تو با این نان خشک و دوغ آسمانی سازگاری دارد،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شکم‌اعلی حضرت مگر با این غذاها عادت دارد ؟</w:t>
      </w:r>
      <w:bookmarkStart w:id="162" w:name="pg6376_45946"/>
    </w:p>
    <w:p>
      <w:pPr>
        <w:pStyle w:val="BookText"/>
        <w:rPr/>
      </w:pPr>
      <w:bookmarkEnd w:id="162"/>
      <w:r>
        <w:rPr>
          <w:rFonts w:ascii="IRNazanin" w:hAnsi="IRNazanin" w:eastAsia="IRNazanin"/>
          <w:color w:val="111111"/>
          <w:sz w:val="28"/>
          <w:sz w:val="28"/>
          <w:szCs w:val="28"/>
          <w:rtl w:val="true"/>
          <w:lang w:bidi="fa-IR"/>
        </w:rPr>
        <w:t>این شکم بی‌هنر پیچ پیچ</w:t>
      </w:r>
    </w:p>
    <w:p>
      <w:pPr>
        <w:pStyle w:val="BookText"/>
        <w:rPr/>
      </w:pPr>
      <w:r>
        <w:rPr>
          <w:rFonts w:ascii="IRNazanin" w:hAnsi="IRNazanin" w:eastAsia="IRNazanin"/>
          <w:color w:val="111111"/>
          <w:sz w:val="28"/>
          <w:sz w:val="28"/>
          <w:szCs w:val="28"/>
          <w:rtl w:val="true"/>
          <w:lang w:bidi="fa-IR"/>
        </w:rPr>
        <w:t xml:space="preserve">صبر ندارد که بسازد به هیچ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3"/>
        <w:numPr>
          <w:ilvl w:val="2"/>
          <w:numId w:val="1"/>
        </w:numPr>
        <w:rPr/>
      </w:pPr>
      <w:bookmarkStart w:id="163" w:name="__RefHeading___Toc218911_653776707"/>
      <w:bookmarkStart w:id="164" w:name="_Toc59"/>
      <w:bookmarkEnd w:id="163"/>
      <w:r>
        <w:rPr>
          <w:rtl w:val="true"/>
        </w:rPr>
        <w:t>ملاقات حاجی سبزواری با شیخ عبدالنبی</w:t>
      </w:r>
      <w:bookmarkEnd w:id="164"/>
    </w:p>
    <w:p>
      <w:pPr>
        <w:pStyle w:val="BookText"/>
        <w:rPr/>
      </w:pPr>
      <w:r>
        <w:rPr>
          <w:rFonts w:ascii="IRNazanin" w:hAnsi="IRNazanin" w:eastAsia="IRNazanin"/>
          <w:color w:val="111111"/>
          <w:sz w:val="28"/>
          <w:sz w:val="28"/>
          <w:szCs w:val="28"/>
          <w:rtl w:val="true"/>
          <w:lang w:bidi="fa-IR"/>
        </w:rPr>
        <w:t xml:space="preserve">شیخ عبدالنبی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حاجی سبزواری را زدم ، خودشان در را باز کردند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هستم ، تهران درس می‌خوانم و اهل نور مازندران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که من چند دقیقه شما را ببینم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فرصت بود ، خدمت این مرد الهی نشستم و بعد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همشهری‌های خود به زیارت وجود مبارک حضرت رضا علیه‌السلام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با این عظمتش که در قرن سیزدهم ، فیلسوف شهیر دنیا بوده است ، وصیت کرده بود که جنازه مرا مقابل قبرستانی که جاده مشهد از آن می‌گذرد دفن کنید تا زوّاری که از آنجا رد می‌شوند ، گرد و غبار قاطر و اسب آنها روی قبر من بریزد ، شاید به گرد و غبار زوّار امام هشتم علیه‌السلام خدا به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امام ، عالم ربانی ، فقیه جامع الشرایط و مؤمن واقعی کیستند و چه جایگاهی دارند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اجازه می‌دهید که مرخص شوم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وقار و عظمت تا درب حیاط مرا بدرقه کردند و دو ریال به من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کمبود خرج مسافرت تو ، از پشت پستوی حجره بیرون بیا ، کیمیای تو نزد امام صادق علیه‌السلام است ، نه میان کتاب‌هایی که مشغول خواندن آنها هستی و درب خانه را بست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گنج می‌خواهی ، نزد امام صادق علیه‌السلام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گنج ، در فرهنگ شیعه ، ولایت ائمه طاهرین و اطاعت از این ذوات مقدسه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خدا صلی‌الله‌علیه‌وآله را درباره صبر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تعبیر پیغمبر صلی‌الله‌علیه‌وآله را در هیچ یک از موارد اخلاقی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 فروتنی ، تواضع ، خشوع ، خضوع ، خاکساری ، کرامت ، این تعابیر فقط درباره صبر آمده است </w:t>
      </w:r>
      <w:r>
        <w:rPr>
          <w:rFonts w:eastAsia="IRNazanin" w:cs="IRNazanin"/>
          <w:color w:val="111111"/>
          <w:sz w:val="28"/>
          <w:szCs w:val="28"/>
          <w:rtl w:val="true"/>
          <w:lang w:bidi="fa-IR"/>
        </w:rPr>
        <w:t>:</w:t>
      </w:r>
      <w:bookmarkStart w:id="165" w:name="pg6376_45948"/>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کنزٌ من کنوز الجنۀ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 خود را نگهداشتن در حریم توحید ، ایمان و حلال و حرام خدا ، گنجی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صبر دارد ، زمین و خرابه وجودش از گنج خدا آباد و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166" w:name="__RefHeading___Toc218913_653776707"/>
      <w:bookmarkStart w:id="167" w:name="_Toc60"/>
      <w:bookmarkEnd w:id="166"/>
      <w:r>
        <w:rPr>
          <w:rtl w:val="true"/>
        </w:rPr>
        <w:t>گوهر صبر ظاهر و باطن صادقان و متقین</w:t>
      </w:r>
      <w:bookmarkEnd w:id="167"/>
    </w:p>
    <w:p>
      <w:pPr>
        <w:pStyle w:val="Heading3"/>
        <w:numPr>
          <w:ilvl w:val="2"/>
          <w:numId w:val="1"/>
        </w:numPr>
        <w:rPr/>
      </w:pPr>
      <w:bookmarkStart w:id="168" w:name="__RefHeading___Toc218915_653776707"/>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تهران، مسجد امیر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 از گروه با ارزشی به عنوان گروه صادقان و هم چنین از گروهی که در پیشگاه پروردگار از کرامت ویژه‌ای برخوردار هستند ، به عنوان گروه متقون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 گروهی هستند که ظاهر و باطن آنها لبریز از ایمان ، پاکی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ظاهر و باطن آنها تفاوتی وجود ندارد و باطن و ظاهری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مایه‌ای در باطن دارند که باطن آنان از آن مایه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از آن مایه به ایمان و یقین تعبیر می‌کند ؛ ظاهر آنها همان جلوه ایمان و یقین است که عبارت از عمل صالح و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باعث شده است که پروردگار عالم نام صادقان را بر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آنها به تمام مردان و زنان سفارش و امر می‌کند که همراه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این دنیا با دار و دسته و گروهی همراه باشید ، با صادقان همراه باشید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آیه‌ای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دارای ثمر ، نتیجه و منفعت است و یکی از</w:t>
      </w:r>
    </w:p>
    <w:p>
      <w:pPr>
        <w:pStyle w:val="BookText"/>
        <w:rPr/>
      </w:pPr>
      <w:r>
        <w:rPr>
          <w:rFonts w:ascii="IRNazanin" w:hAnsi="IRNazanin" w:eastAsia="IRNazanin"/>
          <w:color w:val="111111"/>
          <w:sz w:val="28"/>
          <w:sz w:val="28"/>
          <w:szCs w:val="28"/>
          <w:rtl w:val="true"/>
          <w:lang w:bidi="fa-IR"/>
        </w:rPr>
        <w:t xml:space="preserve">ویژگی‌های روز قیامت این است که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یَنفَعُ الصَّدِقِینَ صِدْقُهُمْ </w:t>
      </w:r>
      <w:r>
        <w:rPr>
          <w:rFonts w:eastAsia="Amiri" w:cs="Amiri" w:ascii="Amiri" w:hAnsi="Amiri"/>
          <w:color w:val="111111"/>
          <w:sz w:val="28"/>
          <w:szCs w:val="28"/>
          <w:rtl w:val="true"/>
          <w:lang w:bidi="ar-SA"/>
        </w:rPr>
        <w:t xml:space="preserve">» </w:t>
      </w:r>
      <w:r>
        <w:rPr>
          <w:rStyle w:val="FootnoteAnchor"/>
          <w:rtl w:val="true"/>
        </w:rPr>
        <w:footnoteReference w:id="94"/>
      </w:r>
      <w:bookmarkStart w:id="170" w:name="pg6376_45952"/>
    </w:p>
    <w:p>
      <w:pPr>
        <w:pStyle w:val="BookText"/>
        <w:rPr/>
      </w:pPr>
      <w:bookmarkEnd w:id="170"/>
      <w:r>
        <w:rPr>
          <w:rFonts w:ascii="IRNazanin" w:hAnsi="IRNazanin" w:eastAsia="IRNazanin"/>
          <w:color w:val="111111"/>
          <w:sz w:val="28"/>
          <w:sz w:val="28"/>
          <w:szCs w:val="28"/>
          <w:rtl w:val="true"/>
          <w:lang w:bidi="fa-IR"/>
        </w:rPr>
        <w:t>در آن روز ، صادقان از صدق خود بهره کامل خواهند برد و روز قیامت برای آنها روز تنهایی ، ترس ، وحشت ، اضطراب ، نا امنی ، سخت و مشکل نخواهد بود ، بلکه نسیم قیامت برای آنها مانند نسیم بهار ، خوشی و شادی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 ، فضای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آنها ، در آرامش کامل است و همین طور که وارد محشر می‌شوند ، در کمال خوشنودی ، شادی ، و رضایت از گذشته‌شان وارد محشر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رَاضِیَۀٌ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شاداب و باطراوت‌اند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و کوشش خود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آیه در سوره مبارکه غاشیه است که نیمی از این سوره بیان کننده اوضاع و احوال خوبان ، پاکان و صادقان در روز قیامت است</w:t>
      </w:r>
      <w:r>
        <w:rPr>
          <w:rFonts w:eastAsia="IRNazanin" w:cs="IRNazanin"/>
          <w:color w:val="111111"/>
          <w:sz w:val="28"/>
          <w:szCs w:val="28"/>
          <w:rtl w:val="true"/>
          <w:lang w:bidi="fa-IR"/>
        </w:rPr>
        <w:t>.</w:t>
      </w:r>
    </w:p>
    <w:p>
      <w:pPr>
        <w:pStyle w:val="Heading3"/>
        <w:numPr>
          <w:ilvl w:val="2"/>
          <w:numId w:val="1"/>
        </w:numPr>
        <w:rPr/>
      </w:pPr>
      <w:bookmarkStart w:id="171" w:name="__RefHeading___Toc218917_653776707"/>
      <w:bookmarkStart w:id="172" w:name="_Toc62"/>
      <w:bookmarkEnd w:id="171"/>
      <w:r>
        <w:rPr>
          <w:rtl w:val="true"/>
        </w:rPr>
        <w:t>معرفی گروه متقین</w:t>
      </w:r>
      <w:bookmarkEnd w:id="172"/>
    </w:p>
    <w:p>
      <w:pPr>
        <w:pStyle w:val="BookText"/>
        <w:rPr/>
      </w:pPr>
      <w:r>
        <w:rPr>
          <w:rFonts w:ascii="IRNazanin" w:hAnsi="IRNazanin" w:eastAsia="IRNazanin"/>
          <w:color w:val="111111"/>
          <w:sz w:val="28"/>
          <w:sz w:val="28"/>
          <w:szCs w:val="28"/>
          <w:rtl w:val="true"/>
          <w:lang w:bidi="fa-IR"/>
        </w:rPr>
        <w:t>و اما گروه دیگر ، گروه متقون هستند که درباره اهل تقوا فقط یک آیه را برای شما قرائت می‌کنم ، چون به نظر می‌رسد که در میان آیات مربوط به اهل تقوا ، بار معنوی این آیه از همه آیات سنگین‌تر ، با ارزش‌تر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مهربان عالم درباره اهل تقوا می‌فرماید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96"/>
      </w:r>
      <w:bookmarkStart w:id="173" w:name="pg6376_45953"/>
    </w:p>
    <w:p>
      <w:pPr>
        <w:pStyle w:val="BookText"/>
        <w:rPr/>
      </w:pPr>
      <w:bookmarkEnd w:id="173"/>
      <w:r>
        <w:rPr>
          <w:rFonts w:ascii="IRNazanin" w:hAnsi="IRNazanin" w:eastAsia="IRNazanin"/>
          <w:color w:val="111111"/>
          <w:sz w:val="28"/>
          <w:sz w:val="28"/>
          <w:szCs w:val="28"/>
          <w:rtl w:val="true"/>
          <w:lang w:bidi="fa-IR"/>
        </w:rPr>
        <w:t>من عاشق اهل تقوا هستم و اهل تقوا معشوق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که باید بگوییم اهل تقوا عاشق هستند و خدا معشوق ، ولی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عاشق است و اهل تقوا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صادقان و عظمت معنوی اهل تقوا ، این سؤال به وجود می‌آید که صادقان چگونه در مدار صدق و اهل تقوا در فضای تقوا قرار گرفته‌اند ؟ صریح آیات قرآن مجید این است که اهل صدق ، با طیّ منزل صبر به صدق رسیده و اهل تقوا نیز با سلوک در جاده صبر به تقوا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آیاتی که این معنا را نشان می‌دهد ، آیه یکصد و هفتاد و هفت سوره مبارکه بقره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وَ الضَّرَّآءِ وَ حِینَ الْبَأْسِ 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تنگدستی و تهیدستی و رنج و بیماری و هنگام جنگ شکیبایند ؛ 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گفتند ، و اینانند که پرهیزکارند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در مشکلات ، سختی‌ها و ناگواری‌ها که شکل‌های مختلفی دارد ؛ سختی‌های بدنی ، مالی ، اجتماعی ، خانوادگی ، عبادت ، طاعت و سختی‌های تحمل تکالیف پروردگار ، صبر کردند ، خود را نباختند ، از حریم پروردگار و قوانین و خواسته‌های پروردگار بیرون نرفتند ، با مشکل دینداری ساختند ، تا مشکل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دینداری با تکالیف ساختند تا مدت تکالیف به پایان رسید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رنج‌ها و ناگواری‌های روزگار با دیانت ساختند ، تا ناگواری‌ها تمام و بلاها برطرف شد</w:t>
      </w:r>
      <w:r>
        <w:rPr>
          <w:rFonts w:eastAsia="IRNazanin" w:cs="IRNazanin"/>
          <w:color w:val="111111"/>
          <w:sz w:val="28"/>
          <w:szCs w:val="28"/>
          <w:rtl w:val="true"/>
          <w:lang w:bidi="fa-IR"/>
        </w:rPr>
        <w:t>.</w:t>
      </w:r>
    </w:p>
    <w:p>
      <w:pPr>
        <w:pStyle w:val="Heading3"/>
        <w:numPr>
          <w:ilvl w:val="2"/>
          <w:numId w:val="1"/>
        </w:numPr>
        <w:rPr/>
      </w:pPr>
      <w:bookmarkStart w:id="174" w:name="__RefHeading___Toc218919_653776707"/>
      <w:bookmarkStart w:id="175" w:name="_Toc63"/>
      <w:bookmarkEnd w:id="174"/>
      <w:r>
        <w:rPr>
          <w:rtl w:val="true"/>
        </w:rPr>
        <w:t>صبر در برابر مشکلات اقتصادی</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وَ الضَّرَّآءِ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نقل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مشکل اقتصادی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نچرخید و فقط به اندازه زندگی معمولی درآمد پیدا کردند و هر چه کوشیدند که به این زندگی گشایش بدهند ،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کمبود مالی خود و خانواده‌اش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داشتند که خانه‌ای خوب به دست بیاورند ، اما نشد و رنج و سختی این تهیدستی را با دینداری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دینداری تحمل کردند یعنی چه ؟ یعنی می‌توانستند از این خانه کوچک بیرون بروند و با مال حرام ، خانه وسیعی در بهترین نقطه شهر تهیه کنند ، به وسیله رشوه ، غصب ، دوز و کلک ، فتنه ، فساد و کلاه برداری ، زندگی بهتری داشته باشند ، اما بر این زندگی سخت صبر کردند و از حریم حلال و حرام خدا و حوزه حریم پروردگار بیرون نرفتند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سختی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رنجِ تهیدستی بسیار سنگین است ، پروردگار جداگانه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فشار زبان زن و فرزند و گاهی فشار زبان اقوام بر فشار اصل تهیدستی می‌افزاید ، ولی در مقابل سختی‌های زندگی صبر و تحمل کردند و کمبود ثروت خود را با حرام و فساد جبران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وَ الضَّرَّآءِ وَ حِینَ الْبَأْسِ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 مقابله با دشمن ، با هجوم فکری رو به رو شدند ، اما ایستادگی کردند و تسلیم فرهنگ و شبیخون عقلی دشمن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خانه و اتاق‌های اغلب مردم جهان ، به خصوص مسلمان‌ها ، با اسلحه‌ای که در طول تاریخ خطرناک‌تر از این اسلحه نبوده ، به نام ماهواره و اینترنت ، به جنگ فکری با مؤمنین آمده است ، ولی متقین برای قبول فرهنگ این دشمن، آغوش باز نکردند و این نوعی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دیگر صبر ، صبری است که جوانان شیعه و پاک لبنان در مقابل آلوده‌ترین و بی‌رحم‌ترین دشمن تاریخ کردند که دشمن را ذلیل و زمین‌گیر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شصت سال قبل ، وقتی دشمن خیمه‌اش را در خانه مسلمانان برپا کرد ؛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 جغرافیای مملکتم را از نیل تا فرات خواهم کرد ، یعنی فلسطین ، مصر ، لبنان و عراق جزء اسرائیل می‌شود ، این نقشه را حتی به</w:t>
      </w:r>
      <w:bookmarkStart w:id="176" w:name="pg6376_45957"/>
    </w:p>
    <w:p>
      <w:pPr>
        <w:pStyle w:val="BookText"/>
        <w:rPr/>
      </w:pPr>
      <w:bookmarkEnd w:id="176"/>
      <w:r>
        <w:rPr>
          <w:rFonts w:ascii="IRNazanin" w:hAnsi="IRNazanin" w:eastAsia="IRNazanin"/>
          <w:color w:val="111111"/>
          <w:sz w:val="28"/>
          <w:sz w:val="28"/>
          <w:szCs w:val="28"/>
          <w:rtl w:val="true"/>
          <w:lang w:bidi="fa-IR"/>
        </w:rPr>
        <w:t>دیوار کلاس‌های درس خود نیز زده‌اند و معلم‌ها درس می‌دهند</w:t>
      </w:r>
      <w:r>
        <w:rPr>
          <w:rFonts w:eastAsia="IRNazanin" w:cs="IRNazanin"/>
          <w:color w:val="111111"/>
          <w:sz w:val="28"/>
          <w:szCs w:val="28"/>
          <w:rtl w:val="true"/>
          <w:lang w:bidi="fa-IR"/>
        </w:rPr>
        <w:t>.</w:t>
      </w:r>
    </w:p>
    <w:p>
      <w:pPr>
        <w:pStyle w:val="Heading3"/>
        <w:numPr>
          <w:ilvl w:val="2"/>
          <w:numId w:val="1"/>
        </w:numPr>
        <w:rPr/>
      </w:pPr>
      <w:bookmarkStart w:id="177" w:name="__RefHeading___Toc218921_653776707"/>
      <w:bookmarkStart w:id="178" w:name="_Toc64"/>
      <w:bookmarkEnd w:id="177"/>
      <w:r>
        <w:rPr>
          <w:rtl w:val="true"/>
        </w:rPr>
        <w:t>صابرتر بودن شیعیان از امامان معصوم</w:t>
      </w:r>
      <w:bookmarkEnd w:id="178"/>
    </w:p>
    <w:p>
      <w:pPr>
        <w:pStyle w:val="BookText"/>
        <w:rPr/>
      </w:pPr>
      <w:r>
        <w:rPr>
          <w:rFonts w:ascii="IRNazanin" w:hAnsi="IRNazanin" w:eastAsia="IRNazanin"/>
          <w:color w:val="111111"/>
          <w:sz w:val="28"/>
          <w:sz w:val="28"/>
          <w:szCs w:val="28"/>
          <w:rtl w:val="true"/>
          <w:lang w:bidi="fa-IR"/>
        </w:rPr>
        <w:t xml:space="preserve">چند هزار شیعه صابر داریم ؟ امام صادق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چهارده نفر صابریم ، اما شیعیان واقعی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یعنی به مراتب از ما چهارده معصوم صبورتر هستند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علیه‌السلام قَالَ إِنَّا صُبُرٌ وَ شِیعَتُنَا أَصْبَرُ مِنَّا قُلْتُ جُعِلْتُ فِدَاکَ کَیْفَ صَارَ شِیعَتُکُمْ أَصْبَرَ مِنْکُمْ قَالَ لِأَنَّا نَصْبِرُ عَلَی مَا نَعْلَمُ وَ شِیعَتُنَا یَصْبِرُونَ عَلَی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واقعی صبرشان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این سخن چیست ؟ چرا شیعیان صابرتر می‌باشند ؟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ما تمام بهشت و پاداش‌های صبر را که پشت پرده عالم هست ، می‌بینیم و صبر می‌کنیم ، اما آنها ندیده ،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و صبر می‌کنیم ، ولی شیعیان ما فقط از زبان ما شنیده‌اند و ما فقط به آنها خبر داده‌ایم ، پس آنها صابرتر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این آیه دشمن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عالم الهی و این سید صابر ؛ سید حسن نصرالله ، قرار بود که روز جمعه ، در جشن پیروزی مسلمانان شیعه سخنرانی کند ، اسرائیل پیغام داد که من جایگاه ایشان را بمباران می‌کنم ، سید حسن نیز به اسرائیل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تمام اسرائیل را مانند جهنم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نتیجه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 تسلیم نشدن ، فرار نکردن ، با دشمن نساختن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دیگر نمی‌تواند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بیشتر نیستند ، چون همین جوان‌ها با اسرائیل کاری کردند که سرمایه‌دارهای</w:t>
      </w:r>
    </w:p>
    <w:p>
      <w:pPr>
        <w:pStyle w:val="BookText"/>
        <w:rPr/>
      </w:pPr>
      <w:r>
        <w:rPr>
          <w:rFonts w:ascii="IRNazanin" w:hAnsi="IRNazanin" w:eastAsia="IRNazanin"/>
          <w:color w:val="111111"/>
          <w:sz w:val="28"/>
          <w:sz w:val="28"/>
          <w:szCs w:val="28"/>
          <w:rtl w:val="true"/>
          <w:lang w:bidi="fa-IR"/>
        </w:rPr>
        <w:t>اسرائیل صحنه را خالی کردند و کسی دیگر برای زندگی به اسرائیل نمی‌آید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بلایی بر سر اسرائیل آوردند که هنرپیشه مسیحی لبنانی بی‌حجاب ، به</w:t>
      </w:r>
    </w:p>
    <w:p>
      <w:pPr>
        <w:pStyle w:val="BookText"/>
        <w:rPr/>
      </w:pPr>
      <w:r>
        <w:rPr>
          <w:rFonts w:ascii="IRNazanin" w:hAnsi="IRNazanin" w:eastAsia="IRNazanin"/>
          <w:color w:val="111111"/>
          <w:sz w:val="28"/>
          <w:sz w:val="28"/>
          <w:szCs w:val="28"/>
          <w:rtl w:val="true"/>
          <w:lang w:bidi="fa-IR"/>
        </w:rPr>
        <w:t xml:space="preserve">کشورهای عربی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دولت‌های عربی به خاطر کمال بی‌غیرتی و بی‌شرفی آنها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دخالت نکردن آنها باعث شد که این جوانان بهتر شناخته شوند و در نتیجه شیعه بهتر شناحته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وَ الضَّرَّآءِ وَ حِینَ الْبَأْسِ أُوْلئِکَ الَّذِینَ صَدَقُواْ وَ أُوْلئِکَ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صادق من چنین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تحمل ندارد و در همان روز اول ماه رمضان ، گرسنگی و تشنگی برای او ناگوار آمد و روزه خود را باطل کرد ، چنین شخصی ، مسلمان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مقابل فشار اقتصادی صبر نکند هوس خانه وسیع ، ماشین صد میلیون تومانی ، موبایل و امثال این‌ها را می‌کند و خودش را به حرام ، فتنه‌ها و فسادها آلوده می‌کند ، اما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هستم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و صادق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بخیل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پرداخت مالی که برای من است ، در راه خدا و بندگان من دریغ می‌کنی و باز هم می‌گویی که من مسلمان هستم ، دروغگویی بیش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وَ أُوْلئِکَ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قرآن ، صابران با صدق و با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یَنفَعُ الصَّدِقِینَ صِدْقُهُمْ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تقوا گروهی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آنها هستم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آیه دیگری نیز عشق خود به صابران را به طور علنی اعلام کرده است </w:t>
      </w:r>
      <w:r>
        <w:rPr>
          <w:rFonts w:eastAsia="IRNazanin" w:cs="IRNazanin"/>
          <w:color w:val="111111"/>
          <w:sz w:val="28"/>
          <w:szCs w:val="28"/>
          <w:rtl w:val="true"/>
          <w:lang w:bidi="fa-IR"/>
        </w:rPr>
        <w:t>:</w:t>
      </w:r>
      <w:bookmarkStart w:id="179" w:name="pg6376_45961"/>
    </w:p>
    <w:p>
      <w:pPr>
        <w:pStyle w:val="BookText"/>
        <w:rPr/>
      </w:pPr>
      <w:bookmarkEnd w:id="1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یُقَتِلُونَ فِی سَبِیلِهِ صَفًّا کَأَنَّهُم بُنْیَنٌ مَّرْصُوصٌ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دوست دارد که صف‌زده در راه او جهاد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ثابت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بنایی پولادین و استوارند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مانند ساختمان ضد ضربه می‌باشند</w:t>
      </w:r>
      <w:r>
        <w:rPr>
          <w:rFonts w:eastAsia="IRNazanin" w:cs="IRNazanin"/>
          <w:color w:val="111111"/>
          <w:sz w:val="28"/>
          <w:szCs w:val="28"/>
          <w:rtl w:val="true"/>
          <w:lang w:bidi="fa-IR"/>
        </w:rPr>
        <w:t>.</w:t>
      </w:r>
    </w:p>
    <w:p>
      <w:pPr>
        <w:pStyle w:val="Heading3"/>
        <w:numPr>
          <w:ilvl w:val="2"/>
          <w:numId w:val="1"/>
        </w:numPr>
        <w:rPr/>
      </w:pPr>
      <w:bookmarkStart w:id="180" w:name="__RefHeading___Toc218923_653776707"/>
      <w:bookmarkStart w:id="181" w:name="_Toc65"/>
      <w:bookmarkEnd w:id="180"/>
      <w:r>
        <w:rPr>
          <w:rtl w:val="true"/>
        </w:rPr>
        <w:t>چهار مرحله مختلف صبر</w:t>
      </w:r>
      <w:bookmarkEnd w:id="181"/>
    </w:p>
    <w:p>
      <w:pPr>
        <w:pStyle w:val="BookText"/>
        <w:rPr/>
      </w:pP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 به صدق و تقوا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چهار مرحله را در وجود صابران مشاهده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فالصبر علی أربع شعب ؛ علی الشوق و الشفق و الزهد و الترقب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صبری که شکفته شده از شوق ، بیم و ترس ، زهد ، امید و انتظار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صبر شکفته شده از شوق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اشتاق الی الجنۀ سلا عن الشهوات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کسانی که تمام خواسته‌های غیر منطقی را از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گرفتاری‌های مردم دنیا و فساد آنها به خاطر این است که اسیر خواسته‌های غیرمعقول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بیشتر مردم دنیا ، دریای پرموجی از خواسته‌های غیرمعقول است و سعی می‌کنند که برای رسیدن به این خواسته‌ها ، خود و خواسته‌ها را به جای خدا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خواسته‌ها را به جای خدا برمی‌گزینند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أَفَرَءَیْتَ مَنِ اتَّخَذَ إِلَهَهُ هَوَیهُ </w:t>
      </w:r>
      <w:r>
        <w:rPr>
          <w:rFonts w:eastAsia="Amiri" w:cs="Amiri" w:ascii="Amiri" w:hAnsi="Amiri"/>
          <w:color w:val="111111"/>
          <w:sz w:val="28"/>
          <w:szCs w:val="28"/>
          <w:rtl w:val="true"/>
          <w:lang w:bidi="ar-SA"/>
        </w:rPr>
        <w:t xml:space="preserve">» </w:t>
      </w:r>
      <w:r>
        <w:rPr>
          <w:rStyle w:val="FootnoteAnchor"/>
          <w:rtl w:val="true"/>
        </w:rPr>
        <w:footnoteReference w:id="101"/>
      </w:r>
      <w:bookmarkStart w:id="182" w:name="pg6376_45963"/>
    </w:p>
    <w:p>
      <w:pPr>
        <w:pStyle w:val="BookText"/>
        <w:rPr/>
      </w:pPr>
      <w:bookmarkEnd w:id="182"/>
      <w:r>
        <w:rPr>
          <w:rFonts w:ascii="IRNazanin" w:hAnsi="IRNazanin" w:eastAsia="IRNazanin"/>
          <w:color w:val="111111"/>
          <w:sz w:val="28"/>
          <w:sz w:val="28"/>
          <w:szCs w:val="28"/>
          <w:rtl w:val="true"/>
          <w:lang w:bidi="fa-IR"/>
        </w:rPr>
        <w:t xml:space="preserve">اما صابران ، کسانی که مشتاق رسیدن به بهشت خداوند هستند ، 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ایمان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خواسته‌های نامعقول را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پاک و معقول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 یعنی میل و خواسته‌های درونی ، اما صابران، شهوات را از حلال می‌خواهند ، اگر بدون زحمت و یا از حرام به سراغ آنان بیاید ، آن را قبول نمی‌کنند ، چون برای آنها قبول نکردن حرام بسیار آسان‌تر است</w:t>
      </w:r>
      <w:r>
        <w:rPr>
          <w:rFonts w:eastAsia="IRNazanin" w:cs="IRNazanin"/>
          <w:color w:val="111111"/>
          <w:sz w:val="28"/>
          <w:szCs w:val="28"/>
          <w:rtl w:val="true"/>
          <w:lang w:bidi="fa-IR"/>
        </w:rPr>
        <w:t>.</w:t>
      </w:r>
    </w:p>
    <w:p>
      <w:pPr>
        <w:pStyle w:val="Heading3"/>
        <w:numPr>
          <w:ilvl w:val="2"/>
          <w:numId w:val="1"/>
        </w:numPr>
        <w:rPr/>
      </w:pPr>
      <w:bookmarkStart w:id="183" w:name="__RefHeading___Toc218925_653776707"/>
      <w:bookmarkStart w:id="184" w:name="_Toc66"/>
      <w:bookmarkEnd w:id="183"/>
      <w:r>
        <w:rPr>
          <w:rtl w:val="true"/>
        </w:rPr>
        <w:t>تقوای اقتصادی صابران و متقین</w:t>
      </w:r>
      <w:bookmarkEnd w:id="184"/>
    </w:p>
    <w:p>
      <w:pPr>
        <w:pStyle w:val="BookText"/>
        <w:rPr/>
      </w:pPr>
      <w:r>
        <w:rPr>
          <w:rFonts w:ascii="IRNazanin" w:hAnsi="IRNazanin" w:eastAsia="IRNazanin"/>
          <w:color w:val="111111"/>
          <w:sz w:val="28"/>
          <w:sz w:val="28"/>
          <w:szCs w:val="28"/>
          <w:rtl w:val="true"/>
          <w:lang w:bidi="fa-IR"/>
        </w:rPr>
        <w:t xml:space="preserve">مرحوم آیت الله العظمی آخوند خراسانی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عرفان در سوره یوسف، جلسه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دویست مرجع تقلید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مرحوم آخوند خدمت ایشان رسید و به پول عراق ، دو ریال ، با احترام جلوی مرحوم آخوند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ریال چیست ؟</w:t>
      </w:r>
    </w:p>
    <w:p>
      <w:pPr>
        <w:pStyle w:val="BookText"/>
        <w:rPr/>
      </w:pPr>
      <w:r>
        <w:rPr>
          <w:rFonts w:ascii="IRNazanin" w:hAnsi="IRNazanin" w:eastAsia="IRNazanin"/>
          <w:color w:val="111111"/>
          <w:sz w:val="28"/>
          <w:sz w:val="28"/>
          <w:szCs w:val="28"/>
          <w:rtl w:val="true"/>
          <w:lang w:bidi="fa-IR"/>
        </w:rPr>
        <w:t xml:space="preserve">دو ریال دو روز از زندگی را می‌گذراند ، ما این پولها را خرج حوزه‌ها می‌کنیم تا مرجع تقلید ، مفسر قرآن ، مبلغ دین ، عالم ، دین نگهدار تربیت کنیم ، این دو ریال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من در این ماه یک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دیدم که دو ریال آن اضافه می‌باشد ، این دو ریال حق من نیست ، می‌خواهم آن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جواب دادن خدا در قیامت را ندارم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حلال خدا را پس می‌زنند ، چه برسد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حساب مالی ما را بررسی کنند ، نود درصد درآمد و هزینه کردن ما مردود می‌شود ؛ چون در اسراف ، تبذیر ، بخل ، حرص و سهل انگاری هزینه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پولداری از بغداد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وجود مبارک مرجع تقلید خود ، آخوند خراسانی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چهره‌های عظیمی در علوم مختلف از قبیل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 فقه ، فلسفه ، فیزیک ، شیمی و ریاضی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هزار و پانصد</w:t>
      </w:r>
    </w:p>
    <w:p>
      <w:pPr>
        <w:pStyle w:val="BookText"/>
        <w:rPr/>
      </w:pPr>
      <w:r>
        <w:rPr>
          <w:rFonts w:ascii="IRNazanin" w:hAnsi="IRNazanin" w:eastAsia="IRNazanin"/>
          <w:color w:val="111111"/>
          <w:sz w:val="28"/>
          <w:sz w:val="28"/>
          <w:szCs w:val="28"/>
          <w:rtl w:val="true"/>
          <w:lang w:bidi="fa-IR"/>
        </w:rPr>
        <w:t>سال در رشته‌های مختلف ، در تحویل شخصیت‌های ناب از همه دنیا مسابقه را می‌برد ، البته اگر حکومت‌های ستمگر حاکم بر این مملکت ممانعت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عبایی برای آخوند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که در ما طلبه‌ها به عبای خاشیه معروف است ، بافت عجیبی دارد ، نگهداری آن زحمت دارد ، ولی عبای فوق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 صدقه ، انفاق و از سهم امام نیست ، شما مرا می‌شناسید ، من مقلد شما هستم ، من نزد شما حساب مالی دارم ، این عبا از پول خالص زحمت کشیده خودم است ، به شما علاقه دارم ، عبا را به شما هدیه می‌کنم ، روی دوش خود بیاندازید ، چون چند روز قبل به درس شما آمدم ، دیدم عبای شما کهنه و وصله‌دار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مرجع تقلید چند میلیون شیعه و مؤمن هستید ، درست نیست که روی دوش بزرگ شیعه ، عبای کهنه و وصله‌دار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 و لطف شما بسیار ممنونم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تاجر از نجف رفت، مرحوم آخوند عبا را به یک روحانی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بازار ، نزد فلان عبا فروش نجف بفروش ، چون انسان صادق و بی‌دوز و کلکی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واقعی آن را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مردم کسانی هستند که قیمت واقعی را نمی‌گویند و فاسد ، کلاه بردار و متقلب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به فرموده پیغمبر صلی الله علیه و آله بی دین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غشّ مسلماً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الشیعۀ</w:t>
      </w:r>
      <w:r>
        <w:rPr>
          <w:rFonts w:eastAsia="IRNazanin" w:cs="IRNazanin"/>
          <w:color w:val="111111"/>
          <w:sz w:val="28"/>
          <w:szCs w:val="28"/>
          <w:rtl w:val="true"/>
          <w:lang w:bidi="fa-IR"/>
        </w:rPr>
        <w:t xml:space="preserve">: </w:t>
      </w:r>
      <w:r>
        <w:rPr>
          <w:rFonts w:eastAsia="IRNazanin" w:cs="IRNazanin"/>
          <w:color w:val="111111"/>
          <w:sz w:val="28"/>
          <w:szCs w:val="28"/>
          <w:lang w:bidi="fa-IR"/>
        </w:rPr>
        <w:t>241/12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کاسبی که به امت من کلک بزند ، از ما نیست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فروش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بردار و در برابر آن چند عبای معمولی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طلبه شدم ، عبای من ساده بود ، بعد که مدرّس شدم ، همین عبا بر دوش من بود ، اکنون نیز که</w:t>
      </w:r>
      <w:bookmarkStart w:id="185" w:name="pg6376_45968"/>
    </w:p>
    <w:p>
      <w:pPr>
        <w:pStyle w:val="BookText"/>
        <w:rPr/>
      </w:pPr>
      <w:bookmarkEnd w:id="185"/>
      <w:r>
        <w:rPr>
          <w:rFonts w:ascii="IRNazanin" w:hAnsi="IRNazanin" w:eastAsia="IRNazanin"/>
          <w:color w:val="111111"/>
          <w:sz w:val="28"/>
          <w:sz w:val="28"/>
          <w:szCs w:val="28"/>
          <w:rtl w:val="true"/>
          <w:lang w:bidi="fa-IR"/>
        </w:rPr>
        <w:t>آخوند خراسانیِ مرجع تقلید شده‌ام ، با همین عبا هستم ، چون عبا که کاری</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 را با چهارده عبا عوض کرد و عباها را به طلبه‌ها هدیه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همین عبای وصله‌دار پاره زندگی می‌کنیم ، چون ملک الموت که بیاید ، به عبا نگاه نمی‌کند ، او جان و پرونده‌ام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طلبه‌ها یک عبا را برای آخوند گذاشتند و روی دوش ایشان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ایمان و یقین ، در برابر خواسته‌های نامعقول صابر هستند و همه خواسته‌های غیرمنطقی را از خود دور می‌کنند و در شوق بهشت هستند و به آن نیز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زیاد نیز فراری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الحرام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 بهذه المکارم و الأفعال و القضایا التی هی غرر فی جبهات الأیام و الزهادۀ التی فاق بها جمیع الأنام و الورع الذی حمله علی ترک الحلال فضلا عن الحرام و العبادۀ التی أوصلته إلی مقام وقف دونه کل الأقوام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حرام</w:t>
      </w:r>
      <w:r>
        <w:rPr>
          <w:rFonts w:eastAsia="IRNazanin" w:cs="IRNazanin"/>
          <w:color w:val="111111"/>
          <w:sz w:val="28"/>
          <w:szCs w:val="28"/>
          <w:rtl w:val="true"/>
          <w:lang w:bidi="fa-IR"/>
        </w:rPr>
        <w:t>.</w:t>
      </w:r>
    </w:p>
    <w:p>
      <w:pPr>
        <w:pStyle w:val="Heading3"/>
        <w:numPr>
          <w:ilvl w:val="2"/>
          <w:numId w:val="1"/>
        </w:numPr>
        <w:rPr/>
      </w:pPr>
      <w:bookmarkStart w:id="186" w:name="__RefHeading___Toc218927_653776707"/>
      <w:bookmarkStart w:id="187" w:name="_Toc67"/>
      <w:bookmarkEnd w:id="186"/>
      <w:r>
        <w:rPr>
          <w:rtl w:val="true"/>
        </w:rPr>
        <w:t>فضیلت امیرالمؤمنین علیه السلام بر تمام انبیا</w:t>
      </w:r>
      <w:bookmarkEnd w:id="187"/>
    </w:p>
    <w:p>
      <w:pPr>
        <w:pStyle w:val="BookText"/>
        <w:rPr/>
      </w:pPr>
      <w:r>
        <w:rPr>
          <w:rFonts w:ascii="IRNazanin" w:hAnsi="IRNazanin" w:eastAsia="IRNazanin"/>
          <w:color w:val="111111"/>
          <w:sz w:val="28"/>
          <w:sz w:val="28"/>
          <w:szCs w:val="28"/>
          <w:rtl w:val="true"/>
          <w:lang w:bidi="fa-IR"/>
        </w:rPr>
        <w:t xml:space="preserve">شخصی به امیرالمؤمنین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تعریف کن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خودش تعریف کند ،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نمی‌شناسم ، دلم می‌خواهد که با زبان خودت ، تو را بشناسم ، چون امام‌شناسی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بپرسم که امیرالمؤمنین علی علیه‌السلام کیست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انبیا را با من مقایسه کن و ببین که چه تفاوت‌هایی با انبیا خدا دارم ؟</w:t>
      </w:r>
    </w:p>
    <w:p>
      <w:pPr>
        <w:pStyle w:val="BookText"/>
        <w:rPr/>
      </w:pPr>
      <w:r>
        <w:rPr>
          <w:rFonts w:ascii="IRNazanin" w:hAnsi="IRNazanin" w:eastAsia="IRNazanin"/>
          <w:color w:val="111111"/>
          <w:sz w:val="28"/>
          <w:sz w:val="28"/>
          <w:szCs w:val="28"/>
          <w:rtl w:val="true"/>
          <w:lang w:bidi="fa-IR"/>
        </w:rPr>
        <w:t>این حدیث بسیار مفصل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الْمُشْرِکِینَ فِی أَسْفَلِ دَرْکِ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أَمَانَۀٌ عِنْدَ خَلْقِی فَأَیُّکُمْ یَحْمِلُهَا بِأَثْقَالِهَا وَ یَدَّعِیهَا لِنَفْسِهِ دُونَ خِیَرَتِی فَأَبَتِ السَّمَاوَاتُ وَ الْأَرْضُ وَ الْجِبَالُ أَنْ یَحْمِلْنَها وَ أَشْفَقْنَ مِنَ ادِّعَاءِ مَنْزِلَتِهَا وَ تَمَنِّی مَحَلِّهَا مِنْ عَظَمَۀِ رَبِّهَا فَلَمَّا أَسْکَنَ اللَّهُ عز و جل آدَمَ وَ زَوْجَتَهُ الْجَنَّۀَ قَالَ لَهُمَا کُلا مِنْها رَغَداً حَیْثُ شِئْتُما وَ لا تَقْرَبا هذِهِ الشَّجَرَۀَ یَعْنِی شَجَرَۀَ الْحِنْطَۀِ فَتَکُونا مِنَ الظّالِمِینَ فَنَظَرَ إِلَی مَنْزِلَۀِ مُحَمَّدٍ وَ عَلِیٍّ وَ فَاطِمَۀَ وَ الْحَسَنِ وَ الْحُسَیْنِ وَ الْأَئِمَّۀِ مِنْ بَعْدِهِمْ فَوَجَدَاهَا أَشْرَفَ مَنَازِلِ أَهْلِ الْجَنَّۀِ فَقَالاَ یَا رَبَّنَا لِمَنْ هَذِهِ الْمَنْزِلَۀُ فَقَالَ اللَّهُ جَلَّ جَلاَلُهُ ارْفَعَا رُءُوسَکُمَا إِلَی سَاقِ عَرْشِی فَرَفَعَا رُءُوسَهُمَا فَوَجَدَا اسْمَ مُحَمَّدٍ وَ عَلِیٍّ وَ فَاطِمَۀَ وَ الْحَسَنِ وَ الْحُسَیْنِ وَ الْأَئِمَّۀِ بَعْدَهُمْ صَلَوَاتُ اللَّهِ عَلَیْهِمْ مَکْتُوبَۀً عَلَی سَاقِ الْعَرْشِ بِنُورٍ مِنْ نُورِ الْجَبَّارِ جَلَّ جَلاَلُهُ فَقَالاَ یَا رَبَّنَا مَا أَکْرَمَ أَهْلَ هَذِهِ الْمَنْزِلَۀِ عَلَیْکَ وَ مَا أَحَبَّهُمْ إِلَیْکَ وَ مَا أَشْرَفَهُمْ لَدَیْکَ فَقَالَ اللَّهُ جَلَّ جَلاَلُهُ لَوْلاَهُمْ مَا خَلَقْتُکُمَا هَولاَءِ خَزَنَۀُ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w:t>
      </w:r>
    </w:p>
    <w:p>
      <w:pPr>
        <w:pStyle w:val="BookText"/>
        <w:rPr/>
      </w:pPr>
      <w:r>
        <w:rPr>
          <w:rFonts w:ascii="Amiri" w:hAnsi="Amiri" w:eastAsia="Amiri" w:cs="Amiri"/>
          <w:color w:val="111111"/>
          <w:sz w:val="28"/>
          <w:sz w:val="28"/>
          <w:szCs w:val="28"/>
          <w:rtl w:val="true"/>
          <w:lang w:bidi="ar-SA"/>
        </w:rPr>
        <w:t>مِنْهَا کُلَّما أَرادُوا أَنْ یَخْرُجُوا مِنْها أُعِیدُوا فِیها وَ کُلَّما نَضِجَتْ جُلُودُهُمْ بَدَّلُوا سِوَاهَا لِیَذُوقُوا الْعَذابَ یَا آدَمُ وَ یَا حَوَّاءُ لاَ تَنْظُرَا إِلَی أَنْوَارِی وَ حُجَجِی بِعَیْنِ الْحَسَدِ فَأُهْبِطَکُمَا عَنْ جِوَارِی وَ أُحِلَّ بِکُمَا هَوَانِی فَوَسْوَسَ لَهُمَا الشَّیْطانُ لِیُبْدِیَ لَهُما ما وُورِیَ عَنْهُما مِنْ سَوْآتِهِما وَ قالَ ما نَهاکُما رَبُّکُما عَنْ هذِهِ الشَّجَرَۀِ إِلاّ أَنْ تَکُونا مَلَکَیْنِ أَوْ تَکُونا مِنَ الْخالِدِینَ وَ قاسَمَهُم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إِنِّی لَکُما لَمِنَ النّاصِحِینَ فَدَلاّهُما بِغُرُورٍ وَ حَمَلَهُمَا عَلَی تَمَنِّی مَنْزِلَتِهِمْ فَنَظَرَا إِلَیْهِمْ بِعَیْنِ الْحَسَدِ فَخُذِلاَ حَتَّی أَکَلاَ مِنْ شَجَرَۀِ الْحِنْطَۀِ فَعَادَ مَکَانَ مَا أَکَلاَ شَعِیراً فَأَصْلُ الْحِنْطَۀِ کُلِّهَا مِمَّا لَمْ یَأْکُلاَهُ وَ أَصْلُ الشَّعِیرِ کُلِّهِ مِمَّا عَادَ مَکَانَ مَا أَکَلاَهُ فَلَمَّا أَکَلاَ مِنَ الشَّجَرَۀِ طَارَ الْحُلِیُّ وَ الْحُلَلُ عَنْ أَجْسَادِهِمَا وَ بَقِیَا عُرْیَانَیْنِ وَ طَفِقا یَخْصِفانِ عَلَیْهِما مِنْ وَرَقِ الْجَنَّۀِ وَ ناداهُما رَبُّهُما أَ لَمْ أَنْهَکُما عَنْ تِلْکُمَا الشَّجَرَۀِ وَ أَقُلْ لَکُما إِنَّ الشَّیْطانَ لَکُما عَدُوٌّ مُبِینٌ فَ قالا رَبَّنا ظَلَمْنا أَنْفُسَنا وَ إِنْ لَمْ تَغْفِرْ لَنا وَ تَرْحَمْنا لَنَکُونَنَّ مِنَ الْخاسِرِینَ قَالَ اهْبِطَا مِنْ جِوَارِی فَلاَ یُجَاوِرُنِی فِی جَنَّتِی مَنْ یَعْصِینِی فَهَبَطَا مَوْکُولَیْنَ إِلَی أَنْفُسِهِمَا فِی طَلَبِ الْمَعَاشِ فَلَمَّا أَرَادَ اللَّهُ عز و جل أَنْ یَتُوبَ عَلَیْهِمَا جَاءَهُمَا جَبْرَئِیلُ فَقَالَ لَهُمَا إِنَّکُمَا ظَلَمْتُمَا أَنْفُسَکُمَا بِتَمَنِّی مَنْزِلَۀِ مَنْ فُضِّلَ عَلَیْکُمَا فَجَزَاوکُمَا مَا قَدْ عُوقِبْتُمَا بِهِ مِنَ الْهُبُوطِ مِنْ جِوَارِ اللَّهِ عز و جلإِلَی أَرْضِهِ فَاسْأَلاَ رَبَّکُمَا بِحَقِّ الْأَسْمَاءِ الَّتِی رَأَیْتُمُوهَا عَلَی سَاقِ الْعَرْشِ حَتَّی یَتُوبَ عَلَیْکُمَا فَقَالاَ اللَّهُمَّ إِنَّا نَسْأَلُکَ بِحَقِّ الْأَکْرَمِینَ عَلَیْکَ مُحَمَّدٍ وَ عَلِیٍّ وَ فَاطِمَۀَ وَ الْحَسَنِ وَ الْحُسَیْنِ وَ الْأَئِمَّۀِ إِلاَّ تُبْتَ عَلَیْنَا وَ رَحِمْتَنَا فَتَابَ اللَّهُ عَلَیْهِمَا إِنَّهُ هُوَ التَّوّابُ الرَّحِیمُ فَلَمْ تَزَلْ أَنْبِیَاءُ اللَّهِ بَعْدَ ذَلِکَ یَحْفَظُونَ هَذِهِ الْأَمَانَۀَ وَ یُخْبِرُونَ بِهَا أَوْصِیَاءَهُمْ وَ الْمُخْلَصِینَ مِنْ أُمَمِهِمْ</w:t>
      </w:r>
    </w:p>
    <w:p>
      <w:pPr>
        <w:pStyle w:val="BookText"/>
        <w:rPr/>
      </w:pPr>
      <w:r>
        <w:rPr>
          <w:rFonts w:ascii="Amiri" w:hAnsi="Amiri" w:eastAsia="Amiri" w:cs="Amiri"/>
          <w:color w:val="111111"/>
          <w:sz w:val="28"/>
          <w:sz w:val="28"/>
          <w:szCs w:val="28"/>
          <w:rtl w:val="true"/>
          <w:lang w:bidi="ar-SA"/>
        </w:rPr>
        <w:t>فَیَأْبَوْنَ حَمْلَهَا وَ یُشْفِقُونَ مِنِ ادِّعَائِهَا وَ حَمَلَهَا الاْءِنْسَانُ الَّذِی قَدْ عُرِفَ فَأَصْلُ کُلِّ ظُلْمٍ مِنْهُ إِلَی یَوْمِ الْقِیَامَۀِ وَ ذَلِکَ قَوْلُ اللَّهِ عز و جل إِنّا عَرَضْنَا الْأَمانَۀَ عَلَی السَّماواتِ وَ الْأَرْضِ وَ الْجِبالِ فَأَبَیْنَ أَنْ یَحْمِلْنَها وَ أَشْفَقْنَ مِنْها وَ حَمَلَهَا الاْءِنْسانُ إِنَّهُ کانَ ظَلُوماً جَهُولاً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نعمت‌های</w:t>
      </w:r>
    </w:p>
    <w:p>
      <w:pPr>
        <w:pStyle w:val="BookText"/>
        <w:rPr/>
      </w:pPr>
      <w:r>
        <w:rPr>
          <w:rFonts w:ascii="IRNazanin" w:hAnsi="IRNazanin" w:eastAsia="IRNazanin"/>
          <w:color w:val="111111"/>
          <w:sz w:val="28"/>
          <w:sz w:val="28"/>
          <w:szCs w:val="28"/>
          <w:rtl w:val="true"/>
          <w:lang w:bidi="fa-IR"/>
        </w:rPr>
        <w:t xml:space="preserve">بهشت را به حضرت آدم علیه‌السلام حلال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میوه در این باغِ آباد هست ، از هر کجای آن که دوست داری بخور ، اما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الشَّجَرَۀَ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این درخت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یا گیاه ، گندم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حضرت آدم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 خورد ، ولی بعد از حضرت آدم علیه‌السلام به تمام فرزندانش</w:t>
      </w:r>
      <w:bookmarkStart w:id="188" w:name="pg6376_45972"/>
    </w:p>
    <w:p>
      <w:pPr>
        <w:pStyle w:val="BookText"/>
        <w:rPr/>
      </w:pPr>
      <w:bookmarkEnd w:id="18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بخورید ، ولی من در تمام عمرم نان جو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 آزاد بودم که بخورم ، اما نخوردم ولی حضرت آدم علیه‌السلام گیاه ممنوعه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صبر ، صبر شوق ، عشق و رغبت است که در فضای ایمان و با چشم دل و کمک آیات قرآن ، بهشت را می‌بینند و می‌فهمند که بهشت رفتن ، محصول قطع خواسته‌های غیرمنطقی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 عن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دیگر ، صبر ترس و صبر انتظار است که در جلسات بعد توضیح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189" w:name="__RefHeading___Toc218929_653776707"/>
      <w:bookmarkStart w:id="190" w:name="_Toc68"/>
      <w:bookmarkEnd w:id="189"/>
      <w:r>
        <w:rPr>
          <w:rtl w:val="true"/>
        </w:rPr>
        <w:t>راه صبر سه عنصر معنوی در اسلام</w:t>
      </w:r>
      <w:bookmarkEnd w:id="190"/>
    </w:p>
    <w:p>
      <w:pPr>
        <w:pStyle w:val="Heading3"/>
        <w:numPr>
          <w:ilvl w:val="2"/>
          <w:numId w:val="1"/>
        </w:numPr>
        <w:rPr/>
      </w:pPr>
      <w:bookmarkStart w:id="191" w:name="__RefHeading___Toc218931_653776707"/>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آیات قرآن ، اسلام و مسلمان بودن مرکب از سه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اسلام از سه عنصر معنوی ترکیب شده است و مسلمان حقیقی نیز همان سه ترکیب</w:t>
      </w:r>
      <w:bookmarkStart w:id="193" w:name="pg6376_45974"/>
    </w:p>
    <w:p>
      <w:pPr>
        <w:pStyle w:val="BookText"/>
        <w:rPr/>
      </w:pPr>
      <w:bookmarkEnd w:id="193"/>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آیات قرآن و روایات ، مسلمان باید اسلامش کامل باشد ، تا بتواند با قدرت و کمالِ اسلامش ، به لقا ، قرب ، پاداش حق ، امنیت دنیا و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از آن تعبیر به عنصر ریشه‌ای شده ، عبارت از ایمان ، اعتقاد و باور است که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باور و اعتقاد نیز ترکیبی از پنج حقیقت است ؛ باور داشتن خدا ، قیامت ، فرشتگان ، قرآن و همه انبیا و ائمه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این باورها از دو راه امکان پذیر است ؛ تحصیل ،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سال‌ها در کنار معلمان ربّانی تعلیم دین ببیند ، تحصیل دانش دینی و معرفت نماید ، فقیه در دین ، یعنی دین شناس علمی شود ، یا این که به فرموده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در شنیدن حقایق الهی از دهان پاکان هزینه کند ؛ یا از انبیا و امامان علیهم السلام بشنود و یا از اولیای عالم و عارف به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معارف دین ، برای فراهم کردن زمینه باور در قلب مردم ، براهین ، حجت‌ها و مسائل علمی ،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برای انسان با خواندن یا شنیدن حاصل می‌شود ؛ یعنی به این نقطه می‌رسد که وجود مقدس حضرت حق ، قیامت ،</w:t>
      </w:r>
    </w:p>
    <w:p>
      <w:pPr>
        <w:pStyle w:val="BookText"/>
        <w:rPr/>
      </w:pPr>
      <w:r>
        <w:rPr>
          <w:rFonts w:ascii="IRNazanin" w:hAnsi="IRNazanin" w:eastAsia="IRNazanin"/>
          <w:color w:val="111111"/>
          <w:sz w:val="28"/>
          <w:sz w:val="28"/>
          <w:szCs w:val="28"/>
          <w:rtl w:val="true"/>
          <w:lang w:bidi="fa-IR"/>
        </w:rPr>
        <w:t>فرشتگان ، پیامبران و قرآن مجید را باور می‌کند و سلامت باطن را در خود تحقق</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 یک سوم از دین است که در ارتباط با قلب است</w:t>
      </w:r>
      <w:r>
        <w:rPr>
          <w:rFonts w:eastAsia="IRNazanin" w:cs="IRNazanin"/>
          <w:color w:val="111111"/>
          <w:sz w:val="28"/>
          <w:szCs w:val="28"/>
          <w:rtl w:val="true"/>
          <w:lang w:bidi="fa-IR"/>
        </w:rPr>
        <w:t>.</w:t>
      </w:r>
    </w:p>
    <w:p>
      <w:pPr>
        <w:pStyle w:val="Heading3"/>
        <w:numPr>
          <w:ilvl w:val="2"/>
          <w:numId w:val="1"/>
        </w:numPr>
        <w:rPr/>
      </w:pPr>
      <w:bookmarkStart w:id="194" w:name="__RefHeading___Toc218933_653776707"/>
      <w:bookmarkStart w:id="195" w:name="_Toc70"/>
      <w:bookmarkEnd w:id="194"/>
      <w:r>
        <w:rPr>
          <w:rtl w:val="true"/>
        </w:rPr>
        <w:t>معامله عمل صالح با پروردگار</w:t>
      </w:r>
      <w:bookmarkEnd w:id="195"/>
    </w:p>
    <w:p>
      <w:pPr>
        <w:pStyle w:val="BookText"/>
        <w:rPr/>
      </w:pPr>
      <w:r>
        <w:rPr>
          <w:rFonts w:ascii="IRNazanin" w:hAnsi="IRNazanin" w:eastAsia="IRNazanin"/>
          <w:color w:val="111111"/>
          <w:sz w:val="28"/>
          <w:sz w:val="28"/>
          <w:szCs w:val="28"/>
          <w:rtl w:val="true"/>
          <w:lang w:bidi="fa-IR"/>
        </w:rPr>
        <w:t>یک سوم دیگر دین ، عمل صالح است ؛ انجام واجبات ، کارهای مثبت ، انجام عبادات و اعمال خوب که تکلیف انسان است نیز یک سوم دین است ، که معامله کردن انسان با پروردگار از طریق رفتارهای مثبت ، واجبات و عبادات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ارتباط با پروردگار و مردم ، از انسان غیر از این عمل سر بزند ، طبق آیات قرآن ، معصیت و گناه است و تعابیر قرآن در هر دو ناحیه نیز عجیب و لطیف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ارتباط با پروردگار ، ذکر رکوع یا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العظیم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با پروردگار عالم در رفتار عبادتی درست معامله نکند و از آن کم بگذارد ، مثلاً در رکوع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معامله با پروردگار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 مردم نیز همین طور است ، باید روش و منش معامله با مردم مثبت ، خیر ، نیک و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پیاده رو رد شوم ، به دیوار کاه گلی مواجه شوم ، صاحبش را هم نمی‌شناسم ، یک کاه از این دیوار جدا می‌کنم و بعد دور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قرآن مجید در مورد این پر کاه چیست ؟ آیا من مسئول هستم ؟ من کار بد یا خلافی مرتکب شده‌ام ؟ خدا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 زِینَ الْقِسْطَ لِیَوْمِ الْقِیَمَۀِ فَلاَ تُظْلَمُ نَفْسٌ شَیْ‌ا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ترازوهای عدالت را در روز قیامت می‌نهیم و به هیچ کس هیچ ستمی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خود خداوند است ، چون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فعل پنهان است و مربوط به شخص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ترازوهای خود را بر اساس انصاف و عدالت در قیامت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علیه‌السلام تا آخرین فرد از نوع شما که به دنیا آمد و روز</w:t>
      </w:r>
    </w:p>
    <w:p>
      <w:pPr>
        <w:pStyle w:val="BookText"/>
        <w:rPr/>
      </w:pPr>
      <w:r>
        <w:rPr>
          <w:rFonts w:ascii="IRNazanin" w:hAnsi="IRNazanin" w:eastAsia="IRNazanin"/>
          <w:color w:val="111111"/>
          <w:sz w:val="28"/>
          <w:sz w:val="28"/>
          <w:szCs w:val="28"/>
          <w:rtl w:val="true"/>
          <w:lang w:bidi="fa-IR"/>
        </w:rPr>
        <w:t>قیامت برپا شد ، به کسی کم‌ترین ظلمی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خدا غیر از اخلاق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گونه نیست که در قیامت ، در برخورد با فرعون ، نمرود ، یزید ، شمر ، شاه ، کارتر ، لنین ، شارون و بوش عصبانی شود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این همه جنایت مرتکب شده‌اید ، من بیش از آن جنایات شما را جریمه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کیفر گناهکاران را بر اساس گناهشان و پاداش خوبان را بر اساس کرم خود ، غیر از خوبی خوبان به آنها می‌رساند ؛ یعنی اگر هر نمازی از نظر مالی مثلاً صدهزار تومان می‌ارزد ، پروردگار بزرگ عالم صد میلیارد تومان می‌پردازد ، ولی در کیفر بدکاران ، مطابق بدی آنان جزا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آن پر کاه در این قسمت آیه معلوم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مِثْقَالَ حَبَّۀٍ مِّنْ خَرْدَلٍ أَتَیْنَا بِهَا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وزن کار ، عمل و رفتار شما با من ، یا با مردم به اندازه دانه ارزن باشد ، خود من او را در قیامت حاضر می‌کنم ، در ترازو گذاشته ، محاسبه می‌کنم و با شما برخورد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نکردید و یک جای موضع وضو را به اندازه نوک سوزن آب نرساندید ، غسل کردید ، اما مانعی به اندازه سر سوزن روی دست و سینه شما بود که قابل 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به حساب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شما با پروردگار در عمل ، باید با عمل صالح باشد ؛ یعنی عمل قابل قبول و رفتار و منش شما با مردم نیز باید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بی‌علت به کسی نگاه تند کرده باشد ، در روز قیامت آن را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قیامت ، کسی به عنوان تحقیر کردن کسی ، در مقابل دیده یک نفر دیگر ، با ابروی خود اشاره تحقیرآمیز کرده باشد ، آن را حساب می‌کنند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این آیات خیلی جالب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السَّمَآءَ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و زمین بر اساس معیار و میزان حق است و به شما</w:t>
      </w:r>
      <w:bookmarkStart w:id="196" w:name="pg6376_45980"/>
    </w:p>
    <w:p>
      <w:pPr>
        <w:pStyle w:val="BookText"/>
        <w:rPr/>
      </w:pPr>
      <w:bookmarkEnd w:id="196"/>
      <w:r>
        <w:rPr>
          <w:rFonts w:ascii="IRNazanin" w:hAnsi="IRNazanin" w:eastAsia="IRNazanin"/>
          <w:color w:val="111111"/>
          <w:sz w:val="28"/>
          <w:sz w:val="28"/>
          <w:szCs w:val="28"/>
          <w:rtl w:val="true"/>
          <w:lang w:bidi="fa-IR"/>
        </w:rPr>
        <w:t>سفارش می‌کنم که در این فضا ، با معیار و میزان متحد شده ، از موازین لازمی که برای زندگی شما ، در رابطه با خودم و مردم قرار داده‌ام ، تجاوز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 ارتباط با من و چه در ارتباط با بندگان من ، انسان‌های با انصاف و عادلی باشید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تُخْسِرُواْ الْمِیزَانَ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را به عدالت برپا دارید و از ترازو مکاهید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من و بندگانم ، کم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من از شما خرید می‌کند ، حتی اگر کافر ، مشرک ، بی‌دین و خلاف کار است ، اگر از شما جنس خواست ، با اندازه‌ای درست به او جنس بده و اگر می‌خواهید عبادت کنید ، عبادت شما بر اساس فقه باشد ، که میزانِ پروردگار در عبادت است</w:t>
      </w:r>
      <w:r>
        <w:rPr>
          <w:rFonts w:eastAsia="IRNazanin" w:cs="IRNazanin"/>
          <w:color w:val="111111"/>
          <w:sz w:val="28"/>
          <w:szCs w:val="28"/>
          <w:rtl w:val="true"/>
          <w:lang w:bidi="fa-IR"/>
        </w:rPr>
        <w:t>.</w:t>
      </w:r>
    </w:p>
    <w:p>
      <w:pPr>
        <w:pStyle w:val="Heading3"/>
        <w:numPr>
          <w:ilvl w:val="2"/>
          <w:numId w:val="1"/>
        </w:numPr>
        <w:rPr/>
      </w:pPr>
      <w:bookmarkStart w:id="197" w:name="__RefHeading___Toc218935_653776707"/>
      <w:bookmarkStart w:id="198" w:name="_Toc71"/>
      <w:bookmarkEnd w:id="197"/>
      <w:r>
        <w:rPr>
          <w:rtl w:val="true"/>
        </w:rPr>
        <w:t>اخلاق ؛ بخش سوم دین</w:t>
      </w:r>
      <w:bookmarkEnd w:id="198"/>
    </w:p>
    <w:p>
      <w:pPr>
        <w:pStyle w:val="BookText"/>
        <w:rPr/>
      </w:pPr>
      <w:r>
        <w:rPr>
          <w:rFonts w:ascii="IRNazanin" w:hAnsi="IRNazanin" w:eastAsia="IRNazanin"/>
          <w:color w:val="111111"/>
          <w:sz w:val="28"/>
          <w:sz w:val="28"/>
          <w:szCs w:val="28"/>
          <w:rtl w:val="true"/>
          <w:lang w:bidi="fa-IR"/>
        </w:rPr>
        <w:t>اما بخش سوم دین ، به تعبیر قرآن و مجموعه عظیمی از روایات ، اخلاق است ؛</w:t>
      </w:r>
    </w:p>
    <w:p>
      <w:pPr>
        <w:pStyle w:val="BookText"/>
        <w:rPr/>
      </w:pPr>
      <w:r>
        <w:rPr>
          <w:rFonts w:ascii="IRNazanin" w:hAnsi="IRNazanin" w:eastAsia="IRNazanin"/>
          <w:color w:val="111111"/>
          <w:sz w:val="28"/>
          <w:sz w:val="28"/>
          <w:szCs w:val="28"/>
          <w:rtl w:val="true"/>
          <w:lang w:bidi="fa-IR"/>
        </w:rPr>
        <w:t>یعنی پاک بودن از پستی‌ها و رذایل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بین مردم زندگی می‌کنم ، بخیل ، حریص ، مغرور ، متکبر ، بدبین و کینه‌ای نسبت به مردم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پیراستگی در اخلاق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که زندگی می‌کنم ، با محبت ، مهربان ، خاکسار ، متواضع ، فروتن ، اهل دل ، اهل صفا ، صمیمیت و صدق باشم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بخشی از این بخش‌های سه گانه که کم داشته</w:t>
      </w:r>
      <w:bookmarkStart w:id="199" w:name="pg6376_45982"/>
    </w:p>
    <w:p>
      <w:pPr>
        <w:pStyle w:val="BookText"/>
        <w:rPr/>
      </w:pPr>
      <w:bookmarkEnd w:id="199"/>
      <w:r>
        <w:rPr>
          <w:rFonts w:ascii="IRNazanin" w:hAnsi="IRNazanin" w:eastAsia="IRNazanin"/>
          <w:color w:val="111111"/>
          <w:sz w:val="28"/>
          <w:sz w:val="28"/>
          <w:szCs w:val="28"/>
          <w:rtl w:val="true"/>
          <w:lang w:bidi="fa-IR"/>
        </w:rPr>
        <w:t>باشید ، از رحمت خدا کم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ظرفیت خود را از رحمت خدا پر کنید ، تا این دنیا را ترک نکرده‌اید ، تمام کمبودها را جبران کنید ؛ نمازهای باطل را دوباره اعاده کنید ، روزه‌های نگرفته را بگیرید ، ظلم‌هایی که به مردم کرده‌اید ، از آن ظلم‌ها خود را پاک کنید ؛ اگر مالی که از مردم به ناحق نزد شما مانده است ، آن را به صاحب آن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را از خود رنجیده خاطر کرده‌اید ، بروید و از آنها رضایت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آزار داده‌اید ، بروید و حلالیت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اسلام و مسلمانی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سه برنامه کامل است و ایمان نیز پنج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قیامت ، فرشتگان ، انبیا ،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این‌ها یک مرحله از اسلام است ، اما عمل صالح ، عبادت ، رفتار صحیح با مردم نیز بخش دوم اسلام و اخلاق نیز بخش سوم اسلام است</w:t>
      </w:r>
      <w:r>
        <w:rPr>
          <w:rFonts w:eastAsia="IRNazanin" w:cs="IRNazanin"/>
          <w:color w:val="111111"/>
          <w:sz w:val="28"/>
          <w:szCs w:val="28"/>
          <w:rtl w:val="true"/>
          <w:lang w:bidi="fa-IR"/>
        </w:rPr>
        <w:t>.</w:t>
      </w:r>
    </w:p>
    <w:p>
      <w:pPr>
        <w:pStyle w:val="Heading3"/>
        <w:numPr>
          <w:ilvl w:val="2"/>
          <w:numId w:val="1"/>
        </w:numPr>
        <w:rPr/>
      </w:pPr>
      <w:bookmarkStart w:id="200" w:name="__RefHeading___Toc218937_653776707"/>
      <w:bookmarkStart w:id="201" w:name="_Toc72"/>
      <w:bookmarkEnd w:id="200"/>
      <w:r>
        <w:rPr>
          <w:rtl w:val="true"/>
        </w:rPr>
        <w:t>تحلیل ایمان در نهج البلاغه</w:t>
      </w:r>
      <w:bookmarkEnd w:id="201"/>
    </w:p>
    <w:p>
      <w:pPr>
        <w:pStyle w:val="BookText"/>
        <w:rPr/>
      </w:pPr>
      <w:r>
        <w:rPr>
          <w:rFonts w:ascii="IRNazanin" w:hAnsi="IRNazanin" w:eastAsia="IRNazanin"/>
          <w:color w:val="111111"/>
          <w:sz w:val="28"/>
          <w:sz w:val="28"/>
          <w:szCs w:val="28"/>
          <w:rtl w:val="true"/>
          <w:lang w:bidi="fa-IR"/>
        </w:rPr>
        <w:t>از امیرالمؤمنین علیه‌السلام این روایت را بشنوید که از عجیب‌ترین روایات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تحلیل می‌کنند ، همین پنج حقیقتی است که باید به قلب باور داد و همین اعمال صالح و عبادات است که نسبت به خدا و مردم انجام می‌گیرد ، این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نیز پیراستگی از رذایل و آراستگی به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امیرالمؤمنین علیه‌السلام در مورد صبر در اسلام و مسلمانی چیست ؟</w:t>
      </w:r>
    </w:p>
    <w:p>
      <w:pPr>
        <w:pStyle w:val="BookText"/>
        <w:rPr/>
      </w:pP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مِنَ الایمان بِمَنْزَلَۀِ الرَّأْسِ مِنَ الجَسَدِ وَ لا ایمانَ لِمَنْ لا صَبْرَ لَهُ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لاَ یَعْلَمُ أَنْ یَقُولَ لاَ أَعْلَمُ وَ لاَ یَسْتَحِیَنَّ أَحَدٌ إِذَا لَمْ یَعْلَمِ الشَّیْ‌ءَ أَنْ یَتَعَلَّمَهُ وَ عَلَیْکُمْ بِالصَّبْرِ فَإِنَّ الصَّبْرَ مِنَ الاْءِیمَانِ کَالرَّأْسِ مِنَ الْجَسَدِ وَ لاَ خَیْرَ فِی جَسَدٍ لاَ رَأْسَ مَعَهُ وَ لاَ فِی إِیمَانٍ لاَ صَبْرَ مَعَهُ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حوزه ایمان ظاهری انسان است که در عمل صالح و رفتار صحیح با مردم نمایان است ، این صبر نسبت به ایمان ، مانند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وقتی</w:t>
      </w:r>
      <w:bookmarkStart w:id="202" w:name="pg6376_45984"/>
    </w:p>
    <w:p>
      <w:pPr>
        <w:pStyle w:val="BookText"/>
        <w:rPr/>
      </w:pPr>
      <w:bookmarkEnd w:id="202"/>
      <w:r>
        <w:rPr>
          <w:rFonts w:ascii="IRNazanin" w:hAnsi="IRNazanin" w:eastAsia="IRNazanin"/>
          <w:color w:val="111111"/>
          <w:sz w:val="28"/>
          <w:sz w:val="28"/>
          <w:szCs w:val="28"/>
          <w:rtl w:val="true"/>
          <w:lang w:bidi="fa-IR"/>
        </w:rPr>
        <w:t>زنده و فعال است و عبادت کرده ، از منابع طبیعت استفاده می‌کند که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سر ندارد ، جسم صد در صد بی‌سود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بقاء ایمان و عمل را از کسی که اهل حوصله ، تحمل و صبر نیست ،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اعلام می‌کنند که صبر ، حافظ آن پنج حقیقت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بی‌صبر ، خدا ، قیامت ، فرشتگان ، انبیا و قرآن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بی‌طاقتی کنید ، برای دفع تلخی‌ها ، ناگواری‌ها ، مصایب و کمبود مالی ، به دشمن و یا به گناه پناه می‌برید و همه آن حقایق را از دست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بی‌صبر ، نظر خدا نسبت به خودش را تعطیل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از دست می‌دهد و دیگر محشر آبادی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قیامت مورد شفاعت انبیا و فرشتگان نخواهد بود و از قرآن بهره‌ایی نصیب او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ایمانَ لِمَنْ لا صَبْرَ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صابران طبق این گفتار امیرالمؤمنین علیه‌السلام اهل ایمان هستند ، اهل ایمان یعنی کسانی که خدا ، قیامت ، فرشتگان ، انبیا و قرآن و قیامت و بهشت و جهنم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جای مصیبت ، حادثه ، بلا ، گرفتاری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کمبود و ورشکستگی و هزاران نوع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مقام</w:t>
      </w:r>
    </w:p>
    <w:p>
      <w:pPr>
        <w:pStyle w:val="BookText"/>
        <w:rPr/>
      </w:pPr>
      <w:r>
        <w:rPr>
          <w:rFonts w:ascii="IRNazanin" w:hAnsi="IRNazanin" w:eastAsia="IRNazanin"/>
          <w:color w:val="111111"/>
          <w:sz w:val="28"/>
          <w:sz w:val="28"/>
          <w:szCs w:val="28"/>
          <w:rtl w:val="true"/>
          <w:lang w:bidi="fa-IR"/>
        </w:rPr>
        <w:t>عبداللهی تحمل کنید و برای خدا بنده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حوادث ، شما را از حریم الهی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فشار حوادث ، خود را به گناه و معصیت دچار نکنید</w:t>
      </w:r>
      <w:r>
        <w:rPr>
          <w:rFonts w:eastAsia="IRNazanin" w:cs="IRNazanin"/>
          <w:color w:val="111111"/>
          <w:sz w:val="28"/>
          <w:szCs w:val="28"/>
          <w:rtl w:val="true"/>
          <w:lang w:bidi="fa-IR"/>
        </w:rPr>
        <w:t>.</w:t>
      </w:r>
    </w:p>
    <w:p>
      <w:pPr>
        <w:pStyle w:val="Heading3"/>
        <w:numPr>
          <w:ilvl w:val="2"/>
          <w:numId w:val="1"/>
        </w:numPr>
        <w:rPr/>
      </w:pPr>
      <w:bookmarkStart w:id="203" w:name="__RefHeading___Toc218939_653776707"/>
      <w:bookmarkStart w:id="204" w:name="_Toc73"/>
      <w:bookmarkEnd w:id="203"/>
      <w:r>
        <w:rPr>
          <w:rtl w:val="true"/>
        </w:rPr>
        <w:t>مبارزه با هواهای نفسانی و ترس از خدا</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در مورد صبر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صابران را در چهار موقع می‌توانید ببینید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فالصبر علی أربع شعب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در چهار شعبه ، صبر را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را باور دارند و در باور قیامت ، بهشت و جهنم را لحاظ می‌کنند و مشتاق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مشتاق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 وعده قطعی خدا به خوبان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مشتاق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 عن 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خواسته‌های غیرمعقول ، غیرمنطقی و غیرمشروع جدا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سخت می‌گذرد ،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می‌کشد ، اما صبر را پیشه راه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همه نوع گناه فراهم است ، ظاهر گناهان نیز خیلی لذیذ است ، ولی به خاطر اشتیاق به بهشت ، از گناه چشم می‌پوشد و می‌گذرد ؛ با خواسته‌های نامشروع زندگی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شعبه دوم صبر ؛ صابران واقعا از دوزخ بیم دارند 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نیز از دوزخ می‌ترسیدند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قطعاً از عذاب روزی بزرگ بر شما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می‌خواستند به جهنم بروند ، اما حضرت نوح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عذاب روز قیامت بر شما می‌ترسم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 در سوره نور ، درباره امیرالمؤمنین ، فاطمه زهرا ، حضرت مجتبی و امام حسین علیهم‌السلام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یَوْمًا تَتَقَلَّبُ فِیهِ الْقُلُوبُ وَالْأَبْصَرُ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روزی که دل‌ها و دیده‌ها در آن زیر و رو می‌شود ،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دلها و چشم‌ها از ترس دگرگون بود ، اینان با وجود معصوم بودن ، از آن روز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مردم ، بسیار شجاع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علیها السلام نترس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شجاع هستند که اگر به آنها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گناهی که دارید می‌کنید ، عذاب در انتظار شما است ، با حالت تمسخر ، به شما ، جهنم ، قیامت و به خدای برپا کننده قیامت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شجاعت از این بالاتر وجود دارد ؟</w:t>
      </w:r>
    </w:p>
    <w:p>
      <w:pPr>
        <w:pStyle w:val="BookText"/>
        <w:rPr/>
      </w:pPr>
      <w:r>
        <w:rPr>
          <w:rFonts w:ascii="IRNazanin" w:hAnsi="IRNazanin" w:eastAsia="IRNazanin"/>
          <w:color w:val="111111"/>
          <w:sz w:val="28"/>
          <w:sz w:val="28"/>
          <w:szCs w:val="28"/>
          <w:rtl w:val="true"/>
          <w:lang w:bidi="fa-IR"/>
        </w:rPr>
        <w:t xml:space="preserve">نقل می‌کنند ، حضرت زهرا علیهاالسلام به امیرالمؤمنین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 کفن مرا باز کردی و صورتم را روی خاک گذاشتی و روی قبرم را بستی ، زود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قبرم بنشین ، با آن صدای ملکوتی ، برای من قرآن بخوان که من دچار وحشت برزخ نشوم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اگر از قیامت نترسم ، در همه چیز بی‌ترمز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قیامت ؛ یعنی باور داشتن قیامت که بهترین ، قوی‌ترین و نیرومندترین نگهدار باطنی انسان با ایمان در برابر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حتی انسان یک پر کاه از دیوار مردم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بزرگواری کسی را دید که با رنگ پریده و لاغر نشسته است ، آمد سلام و احترام کرد ، از او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گرفتاریی دارید که به خاطر آن گرفتاری ، رنگ شما زرد و بدنتان لاغر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جدیدا گرفتاری سختی برای من به وجود آمده است که آرامش مرا برده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شما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شک افتاده‌ام ، تا دیروز منکر صد در صد بودم و اصلاً باور نداشتم ، اما از دیروز به شک افتاده‌ام که آیا قیامت وجود دارد یا نه ؟ همین شک مرا به این روز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امکان دارد کسی قیامت را باور داشته باشد و این همه فساد از او صادر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 مال مردم را بخورد ؟ ظلم به دیگران کند ؟ بدانید مؤمن به قیامت ، منظم</w:t>
      </w:r>
      <w:bookmarkStart w:id="205" w:name="pg6376_45989"/>
    </w:p>
    <w:p>
      <w:pPr>
        <w:pStyle w:val="BookText"/>
        <w:rPr/>
      </w:pPr>
      <w:bookmarkEnd w:id="205"/>
      <w:r>
        <w:rPr>
          <w:rFonts w:ascii="IRNazanin" w:hAnsi="IRNazanin" w:eastAsia="IRNazanin"/>
          <w:color w:val="111111"/>
          <w:sz w:val="28"/>
          <w:sz w:val="28"/>
          <w:szCs w:val="28"/>
          <w:rtl w:val="true"/>
          <w:lang w:bidi="fa-IR"/>
        </w:rPr>
        <w:t>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می‌کشد ، ولی صبر می‌کند و خود را به حرام آلوده نمی‌کند</w:t>
      </w:r>
      <w:r>
        <w:rPr>
          <w:rFonts w:eastAsia="IRNazanin" w:cs="IRNazanin"/>
          <w:color w:val="111111"/>
          <w:sz w:val="28"/>
          <w:szCs w:val="28"/>
          <w:rtl w:val="true"/>
          <w:lang w:bidi="fa-IR"/>
        </w:rPr>
        <w:t>.</w:t>
      </w:r>
    </w:p>
    <w:p>
      <w:pPr>
        <w:pStyle w:val="Heading3"/>
        <w:numPr>
          <w:ilvl w:val="2"/>
          <w:numId w:val="1"/>
        </w:numPr>
        <w:rPr/>
      </w:pPr>
      <w:bookmarkStart w:id="206" w:name="__RefHeading___Toc218941_653776707"/>
      <w:bookmarkStart w:id="207" w:name="_Toc74"/>
      <w:bookmarkEnd w:id="206"/>
      <w:r>
        <w:rPr>
          <w:rtl w:val="true"/>
        </w:rPr>
        <w:t>تقوای شدید ، با ترس از قیامت</w:t>
      </w:r>
      <w:bookmarkEnd w:id="207"/>
    </w:p>
    <w:p>
      <w:pPr>
        <w:pStyle w:val="BookText"/>
        <w:rPr/>
      </w:pPr>
      <w:r>
        <w:rPr>
          <w:rFonts w:ascii="IRNazanin" w:hAnsi="IRNazanin" w:eastAsia="IRNazanin"/>
          <w:color w:val="111111"/>
          <w:sz w:val="28"/>
          <w:sz w:val="28"/>
          <w:szCs w:val="28"/>
          <w:rtl w:val="true"/>
          <w:lang w:bidi="fa-IR"/>
        </w:rPr>
        <w:t>شخصی به زیارت امام صادق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شدن ، اخلاق خدا ، انبیا و ائمه علیهم‌السلام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 انبیا و ائمه علیهم‌السلام فقط در مورد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امام علیه‌السلام را تا آن روز به آن حالت ندیده بود ؛ چشم‌ها برافروخته و رنگ او سرخ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کردند که خطر سنگین و مسأله عظیمی به وجود آمده است ، چون اگر همه جهان جمع شوند و بخواهند امام را عصبانی کنند ،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بدی به وجود آمده است و آن این است که تو امروز درب خانه‌ای را زدی ، کنیز او درب را باز کرد ، چشم تو به طور اتفاقی به آن کنیز افتاد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باب تحریم النظر إلی النساء الأجانب؛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علیه‌السلام یَقُولُ کَانَ الْمَسِیحُ علیه‌السلام یَقُولُ لِأَصْحَابِهِ إِلَی أَنْ قَالَ وَ إِیَّاکُمْ وَ النَّظِرَۀَ فَإِنَّهَا تَزْرَعُ فِی قَلْبِ صَاحِبِهَا الشَّهْوَۀَ وَ کَفَی بِهَا لِصَاحِبِهَا فِتْنَۀً،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الباب السادس؛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الصَّبَّاحِ الْکِنَانِیِّ قَالَ صِرْتُ یَوْماً إِلَی بَابِ أَبِی جَعْفَرٍ فَقَرَعْتُ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 وَصِیفَۀٌ نَاهِدٌ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بِیَدِی عَلَی رَأْسِ ثَدْیِهَا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قُولِی لِمَوْلاَکِ إِنِّی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مِنْ آخِرِ الدَّارِ ادْخُلْ لاَ أُمَّ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قُلْت وَ اللَّهِ مَا أَرَدْتُ رِیبَۀً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قَصَدْتُ إِلاَّ زِیَادَۀً فِی یَقِینِی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 لَئِنْ ظَنَنْتُمْ أَنَّ هَذِهِ الْجُدْرَانَ تَحْجُبُ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تَحْجُبُ أَبْصَارَکُمْ إِذاً لاَ فَرْقَ بَیْنَنَا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 أَنْ تُعَاوِدَ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قَالَ دَخَلْتُ الْمَدِینَۀَ فَرَأَیْتُ جَارِیَۀً فِی الدَّارِ الَّتِی نَزَلْتُهَا فَعَجَّبَتْنِی فَأَرَدْتُ أَنْ أَتَمَتَّعَ مِنْهَا فَأَبَتْ أَنْ تُزَوِّجَنِی نَفْسَهَا قَالَ فَجِئْتُ بَعْدَ الْعَتَمَۀِ فَقَرَعْتُ الْبَابَ فَکَانَتْ هِیَ الَّتِی فَتَحَتْ لِی فَوَضَعْتُ یَدِی عَلَی صَدْرِهَا فَبَادَرَتْنِی حَتَّی دَخَلْتُ فَلَمَّا أَصْبَحْتُ دَخَلْتُ عَلَی أَبِی الْحَسَنِ علیه‌السلام فَقَالَ یَا مُرَازِمُ لَیْسَ مِنْ شِیعَتِنَا مَنْ خَلاَ ثُمَّ لَمْ یَرُعْ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پیشنهاد رابطه برقرار کردن داده بود ؟ پس چه شده بود ؟ تو شیعه هستی ؟ باور تو به روز قیامت چه شده است ؟ کسی که قیامت را باور دارد ، چشم و گوش بد به هیچ چیز ندارد و شکم خود را با لقمه حرام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قیامت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بدحجاب هستند ، روابط حرام را رعایت نمی‌کنند ، اما گاهی سفره برای حضرات می‌اندازند و نذر می‌کنند ، این‌ها نمی‌دانند که حضرت زهرا علیهاالسلام از قیامت می‌ترسیده است ؟ نمی‌دانند که شب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ابی عبدالله علیه‌السلام یک چهارم شب را برای قیامت گریه می‌کرده است ؟ این نذر</w:t>
      </w:r>
      <w:bookmarkStart w:id="208" w:name="pg6376_45992"/>
    </w:p>
    <w:p>
      <w:pPr>
        <w:pStyle w:val="BookText"/>
        <w:rPr/>
      </w:pPr>
      <w:bookmarkEnd w:id="208"/>
      <w:r>
        <w:rPr>
          <w:rFonts w:ascii="IRNazanin" w:hAnsi="IRNazanin" w:eastAsia="IRNazanin"/>
          <w:color w:val="111111"/>
          <w:sz w:val="28"/>
          <w:sz w:val="28"/>
          <w:szCs w:val="28"/>
          <w:rtl w:val="true"/>
          <w:lang w:bidi="fa-IR"/>
        </w:rPr>
        <w:t>و سفره برای چه کسی است ؟</w:t>
      </w:r>
    </w:p>
    <w:p>
      <w:pPr>
        <w:pStyle w:val="BookText"/>
        <w:rPr/>
      </w:pPr>
      <w:r>
        <w:rPr>
          <w:rFonts w:ascii="IRNazanin" w:hAnsi="IRNazanin" w:eastAsia="IRNazanin"/>
          <w:color w:val="111111"/>
          <w:sz w:val="28"/>
          <w:sz w:val="28"/>
          <w:szCs w:val="28"/>
          <w:rtl w:val="true"/>
          <w:lang w:bidi="fa-IR"/>
        </w:rPr>
        <w:t xml:space="preserve">اغلب بی‌حجاب‌ها اهل نماز و روزه نیستند و با هر نامحرمی راحت صحبت و شوخی دارند ، اما سفره حضرت ابوالفضل می‌اندازند ، شما این سفره را برای کدام ابوالفضل می‌اندازید ؟ پسر امیرالمؤمنین علیه‌السلام همان کسی است که مانند دو ناودان خون از دستان مبارکش می‌ریخت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 یمینی</w:t>
      </w:r>
    </w:p>
    <w:p>
      <w:pPr>
        <w:pStyle w:val="BookText"/>
        <w:rPr/>
      </w:pPr>
      <w:r>
        <w:rPr>
          <w:rFonts w:ascii="IRNazanin" w:hAnsi="IRNazanin" w:eastAsia="IRNazanin"/>
          <w:color w:val="111111"/>
          <w:sz w:val="28"/>
          <w:sz w:val="28"/>
          <w:szCs w:val="28"/>
          <w:rtl w:val="true"/>
          <w:lang w:bidi="fa-IR"/>
        </w:rPr>
        <w:t xml:space="preserve">انّی احامی ابدا عن دینی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که چیزی نیست ، اگر قطعه قطعه‌ام کنید ، من از دین دست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را برای این ابوالفضل می‌اندازید ، باید همانند او زندگی کنید</w:t>
      </w:r>
      <w:r>
        <w:rPr>
          <w:rFonts w:eastAsia="IRNazanin" w:cs="IRNazanin"/>
          <w:color w:val="111111"/>
          <w:sz w:val="28"/>
          <w:szCs w:val="28"/>
          <w:rtl w:val="true"/>
          <w:lang w:bidi="fa-IR"/>
        </w:rPr>
        <w:t>.</w:t>
      </w:r>
    </w:p>
    <w:p>
      <w:pPr>
        <w:pStyle w:val="Heading3"/>
        <w:numPr>
          <w:ilvl w:val="2"/>
          <w:numId w:val="1"/>
        </w:numPr>
        <w:rPr/>
      </w:pPr>
      <w:bookmarkStart w:id="209" w:name="__RefHeading___Toc218943_653776707"/>
      <w:bookmarkStart w:id="210" w:name="_Toc75"/>
      <w:bookmarkEnd w:id="209"/>
      <w:r>
        <w:rPr>
          <w:rtl w:val="true"/>
        </w:rPr>
        <w:t>ترک محرمات از ترس عذاب</w:t>
      </w:r>
      <w:bookmarkEnd w:id="210"/>
    </w:p>
    <w:p>
      <w:pPr>
        <w:pStyle w:val="BookText"/>
        <w:rPr/>
      </w:pPr>
      <w:r>
        <w:rPr>
          <w:rFonts w:ascii="IRNazanin" w:hAnsi="IRNazanin" w:eastAsia="IRNazanin"/>
          <w:color w:val="111111"/>
          <w:sz w:val="28"/>
          <w:sz w:val="28"/>
          <w:szCs w:val="28"/>
          <w:rtl w:val="true"/>
          <w:lang w:bidi="fa-IR"/>
        </w:rPr>
        <w:t xml:space="preserve">شعبه دوم صبر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أَشْفَقَ مِنَ النار رَجَعَ عن المحرمات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مورد کسانی است که از عذاب الهی و آتش دوزخ بیم و نگرانی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آتش را دیده‌اند که می‌ترسند ؟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توسط صد و بیست و چهار هزار پیغمبر و دوازده امام علیهم‌السلام مسأله آتش دوزخ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چند بچه آتش روشن کرده بودند و مشغول بازی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سکوی خانه‌ای کاه‌گلی ، بچه‌ای چهارساله نشسته بود و خیره به این آتش نگاه می‌کرد و از گوشه‌های چشمش اشک می‌ریخت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بازی کردن به تو نمی‌دهند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کن ، بعد سؤال</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 آن بچه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بازی کردن به من می‌دهند ، اما مرا برای بازی کردن نیافریده‌اند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آیا آتش را نگاه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آتش جهنم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مرا به وحشت انداخته و دارم گریه می‌کنم ، وای به اصل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چهار ساله چقدر با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شما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علیه‌السلام، فهمیدم که او امام عسکری علیه‌السلام است که نسبت</w:t>
      </w:r>
    </w:p>
    <w:p>
      <w:pPr>
        <w:pStyle w:val="BookText"/>
        <w:rPr/>
      </w:pPr>
      <w:r>
        <w:rPr>
          <w:rFonts w:ascii="IRNazanin" w:hAnsi="IRNazanin" w:eastAsia="IRNazanin"/>
          <w:color w:val="111111"/>
          <w:sz w:val="28"/>
          <w:sz w:val="28"/>
          <w:szCs w:val="28"/>
          <w:rtl w:val="true"/>
          <w:lang w:bidi="fa-IR"/>
        </w:rPr>
        <w:t>به آتش روز قیامت ، در سن چهارسالگی ، این گونه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الهدایۀ</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473/12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بهلول مرّ بالحسن بن علی العسکری علیه‌السلام و هو واقف مع أترابه من الصبیان، یبکی، فظنّ ذلک الشخص أن هذا الصبیّ یبکی متحسّراً علی ما فی أیدی أترابه، و لذا فهو لایشارکهم فی لعبهم،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لک ما تلعب به؟ فردّ علیه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للّعب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خلقنا؟ فأجابه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و العبادۀ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این لک هذا؟ فأجابه علیه‌السلام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خَلَقْنَکُمْ عَبَثًا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 الرجل و وقف حائراً، و انطلق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بک، و أنت صغیر لاذنب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إنی رأیت والدتی توقد النار بالحطب الکبار، فلا تتقد إلاّ بالصغار، و إنی أخشی أن أکون من صغار حطب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علیه‌السلام شجاع‌تر است ، یا مردم گناهکار ؟</w:t>
      </w:r>
    </w:p>
    <w:p>
      <w:pPr>
        <w:pStyle w:val="BookText"/>
        <w:rPr/>
      </w:pPr>
      <w:r>
        <w:rPr>
          <w:rFonts w:ascii="IRNazanin" w:hAnsi="IRNazanin" w:eastAsia="IRNazanin"/>
          <w:color w:val="111111"/>
          <w:sz w:val="28"/>
          <w:sz w:val="28"/>
          <w:szCs w:val="28"/>
          <w:rtl w:val="true"/>
          <w:lang w:bidi="fa-IR"/>
        </w:rPr>
        <w:t xml:space="preserve">کارگری که در کشاورزی امام سجاد علیه‌السلام را کمک می‌داد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که کارها انجام گرفت ، در آن هوای گرم ، دیدم امام زین العابدین علیه‌السلام بر روی زمین نشست و به تخته سنگی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خود را در بغل گرفت و با صدای بلند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روی ایشان نشستم ، دلم سوخت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بدن خود و این چشمان مبارک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دوازده پسر داشت ، فقط یک پسر از نظرش غایب شد ،می‌دانست که نمرده است و روزی گمشده‌اش به او برمی‌گردد ، اما آن قدر گریه کرد که دو چشم او نابینا شد ، من چگونه گریه نکنم ، در حالی که در کربلا ، در نصف روز هجده نفر را از نزدیکان خود را در مقابل چشمانم از دست دادم که هیچ کدام از آنها دیگر برنمی‌گردند</w:t>
      </w:r>
      <w:r>
        <w:rPr>
          <w:rFonts w:eastAsia="IRNazanin" w:cs="IRNazanin"/>
          <w:color w:val="111111"/>
          <w:sz w:val="28"/>
          <w:szCs w:val="28"/>
          <w:rtl w:val="true"/>
          <w:lang w:bidi="fa-IR"/>
        </w:rPr>
        <w:t xml:space="preserve">. </w:t>
      </w:r>
      <w:r>
        <w:rPr>
          <w:rStyle w:val="FootnoteAnchor"/>
          <w:rtl w:val="true"/>
        </w:rPr>
        <w:footnoteReference w:id="122"/>
      </w:r>
      <w:bookmarkStart w:id="211" w:name="pg6376_45995"/>
    </w:p>
    <w:p>
      <w:pPr>
        <w:pStyle w:val="BookText"/>
        <w:rPr/>
      </w:pPr>
      <w:bookmarkEnd w:id="211"/>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212" w:name="__RefHeading___Toc218945_653776707"/>
      <w:bookmarkStart w:id="213" w:name="_Toc76"/>
      <w:bookmarkEnd w:id="212"/>
      <w:r>
        <w:rPr>
          <w:rtl w:val="true"/>
        </w:rPr>
        <w:t>حقیقت صبر و امر به آن</w:t>
      </w:r>
      <w:bookmarkEnd w:id="213"/>
    </w:p>
    <w:p>
      <w:pPr>
        <w:pStyle w:val="Heading3"/>
        <w:numPr>
          <w:ilvl w:val="2"/>
          <w:numId w:val="1"/>
        </w:numPr>
        <w:rPr/>
      </w:pPr>
      <w:bookmarkStart w:id="214" w:name="__RefHeading___Toc218947_653776707"/>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کم و بیش با معارف الهیه سر و کار دارند ، تصور می‌کنند که صبر از اخلاق انبیا ، اولیا و اهل ایمان است و ارتباطی با ملکوت عالم و با پروردگار مهربان ندارد و صبر تنها رشته اخلاقی با عظمتی است که مورد محبت پروردگار و عنایت او است و از بندگان خواسته است که با آراسته شدن به صبر ، با این رشته</w:t>
      </w:r>
    </w:p>
    <w:p>
      <w:pPr>
        <w:pStyle w:val="BookText"/>
        <w:rPr/>
      </w:pPr>
      <w:r>
        <w:rPr>
          <w:rFonts w:ascii="IRNazanin" w:hAnsi="IRNazanin" w:eastAsia="IRNazanin"/>
          <w:color w:val="111111"/>
          <w:sz w:val="28"/>
          <w:sz w:val="28"/>
          <w:szCs w:val="28"/>
          <w:rtl w:val="true"/>
          <w:lang w:bidi="fa-IR"/>
        </w:rPr>
        <w:t>اخلاقی ، بخشی از خیر دنیا و آخرت خود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مبارک حضرت حق خودش نیز اهل صبر است و در حقیقت ، صبر ، اخلاق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بزرگوار خود ، حضرت داود علیه‌السلام خطاب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الله الی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 بِاَخْلاقی فَانّی انا الصبور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من شو و به اخلاق من آراسته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نفرمود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اسم فاعل ، بلکه حضرت حق با صفت مشبّهه یا صیغه مبالغه کلمه صبر را به کار گرفته است ، در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انا الصبور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صبر جزء ذات من است و صبر من ، صبری بی‌اندازه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صبر نیز بسیاری از بندگانش را نجات داده است و بر اساس صبر ، به تمام گنهکاران و مفسدان مهلت داده ، برای جریمه آنها ، عجله و شتاب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خدا در قرآن مجید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بدکاران ، مجرمان ، آلودگان</w:t>
      </w:r>
    </w:p>
    <w:p>
      <w:pPr>
        <w:pStyle w:val="BookText"/>
        <w:rPr/>
      </w:pPr>
      <w:r>
        <w:rPr>
          <w:rFonts w:ascii="IRNazanin" w:hAnsi="IRNazanin" w:eastAsia="IRNazanin"/>
          <w:color w:val="111111"/>
          <w:sz w:val="28"/>
          <w:sz w:val="28"/>
          <w:szCs w:val="28"/>
          <w:rtl w:val="true"/>
          <w:lang w:bidi="fa-IR"/>
        </w:rPr>
        <w:t>و پلیدان نزد انبیا و پیغمبر عظیم الشأن اسلام علیهم‌السلام می‌آمدند و اصرار می‌کردند که اگر</w:t>
      </w:r>
    </w:p>
    <w:p>
      <w:pPr>
        <w:pStyle w:val="BookText"/>
        <w:rPr/>
      </w:pPr>
      <w:r>
        <w:rPr>
          <w:rFonts w:ascii="IRNazanin" w:hAnsi="IRNazanin" w:eastAsia="IRNazanin"/>
          <w:color w:val="111111"/>
          <w:sz w:val="28"/>
          <w:sz w:val="28"/>
          <w:szCs w:val="28"/>
          <w:rtl w:val="true"/>
          <w:lang w:bidi="fa-IR"/>
        </w:rPr>
        <w:t xml:space="preserve">در حرفهای خود راستگو هستی که مجرم ، آلوده و گناهکار کیفر دارد ، به خدای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را کیفر کند که پروردگار درباره آنها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 استعجال هستند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ولی پروردگار در مقابل گستاخی و شتاب ورزی این‌ها برای عذاب شدن ، کرارا</w:t>
      </w:r>
      <w:bookmarkStart w:id="216" w:name="pg6376_45999"/>
    </w:p>
    <w:p>
      <w:pPr>
        <w:pStyle w:val="BookText"/>
        <w:rPr/>
      </w:pPr>
      <w:bookmarkEnd w:id="216"/>
      <w:r>
        <w:rPr>
          <w:rFonts w:ascii="IRNazanin" w:hAnsi="IRNazanin" w:eastAsia="IRNazanin"/>
          <w:color w:val="111111"/>
          <w:sz w:val="28"/>
          <w:sz w:val="28"/>
          <w:szCs w:val="28"/>
          <w:rtl w:val="true"/>
          <w:lang w:bidi="fa-IR"/>
        </w:rPr>
        <w:t xml:space="preserve">در قرآن مجید به آنها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شدن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خواسته شما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صبور بودن پروردگار است که با کسانی که با او دشمنی کردند ، آیات و انبیا را استهزاء کردند ، در برابر دستورهایش تکبر کردند و باز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حرفها راست است ، به پروردگارت بگو که اکنون ما را عذاب کند ، ولی خدا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دعای شما را مستجاب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زندگی ادامه بدهید ، عذاب وقت معینی دارد که در آن شتاب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شتاب در عذاب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معنایش این است که شما جرم را به نهایت برسانید و دیگر امیدی به توبه کردن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گناهان شما به نهایت نرسیده و این امید هست که روزی بیدار و بینا شوید 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آینده ممکن است خوب شوید ، من چرا الان شما را نابود کنم ، صبر می‌کنم ، شاید خوب شوید و به جای عذاب ، بهشت را نصیب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صبر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عجله و شتاب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انبیا در مقابل فشارهایی که از بدکاران متوجه آنها بود ، صبور بودند و تحمل داشتند و مانند خود پروردگار ، منتظر توبه تائبان و بازگشت گناهکاران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تحمل پیغمبری در برابر آن همه آزار و فشار ، تحمل کمی نیست ، بلکه شگفت‌انگیز است</w:t>
      </w:r>
      <w:r>
        <w:rPr>
          <w:rFonts w:eastAsia="IRNazanin" w:cs="IRNazanin"/>
          <w:color w:val="111111"/>
          <w:sz w:val="28"/>
          <w:szCs w:val="28"/>
          <w:rtl w:val="true"/>
          <w:lang w:bidi="fa-IR"/>
        </w:rPr>
        <w:t>.</w:t>
      </w:r>
    </w:p>
    <w:p>
      <w:pPr>
        <w:pStyle w:val="Heading3"/>
        <w:numPr>
          <w:ilvl w:val="2"/>
          <w:numId w:val="1"/>
        </w:numPr>
        <w:rPr/>
      </w:pPr>
      <w:bookmarkStart w:id="217" w:name="__RefHeading___Toc218949_653776707"/>
      <w:bookmarkStart w:id="218" w:name="_Toc78"/>
      <w:bookmarkEnd w:id="217"/>
      <w:r>
        <w:rPr>
          <w:rtl w:val="true"/>
        </w:rPr>
        <w:t>صبر و تحمل پروردگار</w:t>
      </w:r>
      <w:bookmarkEnd w:id="218"/>
    </w:p>
    <w:p>
      <w:pPr>
        <w:pStyle w:val="BookText"/>
        <w:rPr/>
      </w:pPr>
      <w:r>
        <w:rPr>
          <w:rFonts w:ascii="IRNazanin" w:hAnsi="IRNazanin" w:eastAsia="IRNazanin"/>
          <w:color w:val="111111"/>
          <w:sz w:val="28"/>
          <w:sz w:val="28"/>
          <w:szCs w:val="28"/>
          <w:rtl w:val="true"/>
          <w:lang w:bidi="fa-IR"/>
        </w:rPr>
        <w:t xml:space="preserve">در روایات دارد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339/11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 اللَّهِ علیه‌السلام قَالَ سَأَلَ نُوحٌ علیه‌السلام رَبَّهُ أَنْ یُنْزِلَ عَلَی قَوْمِهِ الْعَذَابَ فَأَوْحَی اللَّهُ إِلَیْهِ أَنْ یَغْرِسَ نَوَاۀً مِنَ النَّخْلِ فَإِذَا بَلَغَتْ فَأَثْمَرَتْ وَ أَکَلَ مِنْهَا أَهْلَکَ قَوْمَهُ وَ أَنْزَلَ عَلَیْهِمُ الْعَذَابَ فَغَرَسَ نُوحٌ النَّوَاۀَ وَ أَخْبَرَ أَصْحَابَهُ بِذَلِکَ فَلَمَّا بَلَغَتِ النَّخْلَۀُ وَ أَثْمَرَتْ وَ اجْتَنَی نُوحٌ مِنْهَا وَ أَکَلَ وَ أَطْعَمَ أَصْحَابَهُ قَالُوا لَهُ یَا نَبِیَّ اللَّهِ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وَعَدْتَنَا فَدَعَا نُوحٌ رَبَّهُ وَ سَأَلَهُ الْوَعْدَ الَّذِی وَعَدَهُ فَأَوْحَی إِلَیْهِ أَنْ یُعِیدَ الْغَرْسَ ثَانِیَۀً حَتَّی إِذَا بَلَغَ النَّخْلُ وَ أَثْمَرَ فَأَکَلَ مِنْهُ أَنْزَلَ عَلَیْهِمُ الْعَذَابَ فَأَخَبَرَ نُوحٌ علیه السلام أَصْحَابَهُ بِذَلِکَ فَصَارُوا ثَلاَثَ فِرَقٍ فِرْقَۀٌ ارْتَدَّتْ وَ فِرْقَۀٌ نَافَقَتْ وَ فِرْقَۀٌ ثَبَتَتْ مَعَ نُوحٍ فَفَعَلَ نُوحٌ ذَلِکَ حَتَّی إِذَا بَلَغَتِ النَّخْلَۀُ وَ أَثْمَرَتْ وَ أَکَلَ مِنْهَا نُوحٌ وَ أَطْعَمَ أَصْحَابَهُ قَالُوا یَا نَبِیَّ اللَّهِ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وَعَدْتَنَا فَدَعَا نُوحٌ رَبَّهُ فَأَوْحَی إِلَیْهِ أَنْ یَغْرِسَ غَرْسَهُ الثَّالِثَۀَ فَإِذَا بَلَغَ وَ أَثْمَرَ أَهْلَکَ قَوْمَهُ فَأَخْبَرَ أَصْحَابَهُ فَافْتَرَقُوا ثَلاَثَ فِرَقٍ فِرْقَۀٌ ارْتَدَّتْ وَ فِرْقَۀٌ نَافَقَتْ وَ فِرْقَۀٌ ثَبَتَتْ مَعَهُ حَتَّی فَعَلَ نُوحٌ ذَلِکَ عَشْرَ مَرَّاتٍ وَ فَعَلَ اللَّهُ ذَلِکَ بِأَصْحَابِهِ الَّذِینَ یَبْقَوْنَ مَعَهُ فَیَفْتَرِقُونَ کُلُّ فِرْقَۀٍ ثَلاَثَ فِرَقٍ عَلَی ذَلِکَ فَلَمَّا کَانَ فِی الْعَاشِرَۀِ جَاءَ إِلَیْهِ رَجُلٌ مِنْ أَصْحَابِهِ الْخَاصِّ وَ الْمُومِنُونَ فَقَالُوا یَا نَبِیَّ اللَّهِ فَعَلْتَ بِنَا مَا وَعَدْتَ أَوْ لَمْ تَفْعَلْ فَأَنْتَ صَادِقٌ نَبِیٌّ مُرْسَلٌ لاَ نَشُکُّ فِیکَ وَ لَوْ فَعَلْتَ ذَلِکَ بِنَا قَالَ فَعِنْدَ ذَلِکَ مِنْ قَوْلِهِمْ أَهْلَکَهُمُ اللَّهُ لِقَوْلِ نُوحٍ وَ أَدْخَلَ الْخَاصَّ مَعَهُ السَّفِینَۀَ فَنَجَّاهُمُ اللَّهُ تَعَالَی وَ نَجَّی نُوحاً مَعَهُمْ بَعْدَ مَا صَفَوْا وَ ذَهَبَ الْکَدَرُ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حضرت نوح علیه‌السلام صد سال مردم را به خدا ، درستی ،</w:t>
      </w:r>
    </w:p>
    <w:p>
      <w:pPr>
        <w:pStyle w:val="BookText"/>
        <w:rPr/>
      </w:pPr>
      <w:r>
        <w:rPr>
          <w:rFonts w:ascii="IRNazanin" w:hAnsi="IRNazanin" w:eastAsia="IRNazanin"/>
          <w:color w:val="111111"/>
          <w:sz w:val="28"/>
          <w:sz w:val="28"/>
          <w:szCs w:val="28"/>
          <w:rtl w:val="true"/>
          <w:lang w:bidi="fa-IR"/>
        </w:rPr>
        <w:t>فضیلت ، کرامت و عبادت دعوت کرد ، اما به حرفهای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که تمام 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من چیست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خرما را بکار ، تا زمانی که این هسته‌ها به محصول برسند ، باز مردم را هدایت کن ، تا محصول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خرما قوی و ماندنی است ، هسته‌های خرما را کاشت ، نخل شد ، محصول داد ، از آن استفاده کردند ، باز محصول داد ، صد سال بعد ، درختان از توان و قدرت افتاده بودند و محصول چندانی نداشتند ، شد دویست سال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تکلیف من چیست ؟</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هسته آن خرماها را بکار ، تا زمانی که این نخل‌ها محصول می‌دهند ، مردم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به صد سال ، مرتب هسته‌ها را کاشت و این هسته‌ها خرما شد و مردم هدایت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نهصد و پنجاه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را پیشه راه خود کن ، اگر در این مدت یک نفر با من آشتی کند ،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عذاب کردن عجله‌ای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 نمی‌توانند از دست من و از قدرت من فرار کنند و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نمی‌توانند مرا ناتوان کنند ، ولی تو تحمل کن ، شاید این انسان‌ها جریمه نشوند و بعد از نهصد و پنجاه سال ،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نوح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تکلیف من چیست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ما کشتی بساز ، از زمین و آسمان آب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ساخت کشتی تمام شد ، مردم را دعوت کن که مؤمن شوند و بر کشتی سوار شوند تا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مؤمنی را که همراه تو در کشتی قرار بگیرد ، نجات می‌دهم ، چون دیگر امیدی به توبه کردن اینان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نهصد و پنجاه سال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 هفتاد ،</w:t>
      </w:r>
      <w:bookmarkStart w:id="219" w:name="pg6376_46003"/>
    </w:p>
    <w:p>
      <w:pPr>
        <w:pStyle w:val="BookText"/>
        <w:rPr/>
      </w:pPr>
      <w:bookmarkEnd w:id="219"/>
      <w:r>
        <w:rPr>
          <w:rFonts w:ascii="IRNazanin" w:hAnsi="IRNazanin" w:eastAsia="IRNazanin"/>
          <w:color w:val="111111"/>
          <w:sz w:val="28"/>
          <w:sz w:val="28"/>
          <w:szCs w:val="28"/>
          <w:rtl w:val="true"/>
          <w:lang w:bidi="fa-IR"/>
        </w:rPr>
        <w:t>هشتاد سال ، به گنهکاران حرفه‌ای ، مجرمان ، بدکاران ، مخالفان با خود ، مخالفان با پیغمبران و ائمه علیهم‌السلام مهلت می‌دهد تا توبه کنند و به جای عذاب و نقمت ، به نعمت و بهشت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داود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متخلق به اخلاق من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انا الصبور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ذات من صبر هست و صبر من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بندگان از صبر خدا بهره بردند که قابل محاسبه نیست</w:t>
      </w:r>
      <w:r>
        <w:rPr>
          <w:rFonts w:eastAsia="IRNazanin" w:cs="IRNazanin"/>
          <w:color w:val="111111"/>
          <w:sz w:val="28"/>
          <w:szCs w:val="28"/>
          <w:rtl w:val="true"/>
          <w:lang w:bidi="fa-IR"/>
        </w:rPr>
        <w:t>.</w:t>
      </w:r>
    </w:p>
    <w:p>
      <w:pPr>
        <w:pStyle w:val="Heading3"/>
        <w:numPr>
          <w:ilvl w:val="2"/>
          <w:numId w:val="1"/>
        </w:numPr>
        <w:rPr/>
      </w:pPr>
      <w:bookmarkStart w:id="220" w:name="__RefHeading___Toc218951_653776707"/>
      <w:bookmarkStart w:id="221" w:name="_Toc79"/>
      <w:bookmarkEnd w:id="220"/>
      <w:r>
        <w:rPr>
          <w:rtl w:val="true"/>
        </w:rPr>
        <w:t>حکایت جوان صالح و پیشنهاد عجیب</w:t>
      </w:r>
      <w:bookmarkEnd w:id="221"/>
    </w:p>
    <w:p>
      <w:pPr>
        <w:pStyle w:val="BookText"/>
        <w:rPr/>
      </w:pPr>
      <w:r>
        <w:rPr>
          <w:rFonts w:ascii="IRNazanin" w:hAnsi="IRNazanin" w:eastAsia="IRNazanin"/>
          <w:color w:val="111111"/>
          <w:sz w:val="28"/>
          <w:sz w:val="28"/>
          <w:szCs w:val="28"/>
          <w:rtl w:val="true"/>
          <w:lang w:bidi="fa-IR"/>
        </w:rPr>
        <w:t xml:space="preserve">وجود مبارک موسی بن جعفر علیهماالسلام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جوان از بنی‌اسرائیل ، با ادب ، با وقار و دارای عمل صالح در خواب می‌بیند که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جوان هستی ، ماتاپایان عمر ، زندگیت را می‌خواهیم دو بخش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غرق در نعمت و بخش دیگر را غرق در بلا ، نداری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بخش را اول می‌خواهی ؟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 اما همسر بزرگوار ، شایسته و باکرامتی دارم ، اجازه بدهید من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 با همسرت مشورت کن</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368/12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علیه‌السلام قَالَ کَانَ فِی بَنِی إِسْرَائِیلَ رَجُلٌ صَالِحٌ وَ کَانَتْ لَهُ امْرَأَۀٌ صَالِحَۀٌ فَرَأَی فِی النَّوْمِ أَنَّ اللَّهَ تَعَالَی قَدْ وَقَّتَ لَکَ مِنَ الْعُمُرِ کَذَا وَ کَذَا سَنَۀً وَ جَعَلَ نِصْفَ عُمُرِکَ فِی سَعَۀٍ وَ جَعَلَ النِّصْفَ الآْخَرَ فِی ضِیقٍ فَاخْتَرْ لِنَفْسِکَ إِمَّا النِّصْفَ الْأَوَّلَ وَ إِمَّا النِّصْفَ الآْخَرَ فَقَالَ الرَّجُلُ إِنَّ لِی زُوْجَۀً صَالِحَۀً وَ هِیَ شَرِیکَتِی فِی الْمَعَاشِ فَأُشَاوِرُهَا فِی ذَلِکَ فَتَعُودُ إِلَیَّ فَأُخْبِرُکَ فَلَمَّا أَصْبَحَ الرَّجُلُ قَالَ لِزَوْجَتِهِ رَأَیْتُ فِی النَّوْمِ کَذَا وَ کَذَا فَقَالَتْ یَا فُلاَنُ اخْتَرِ النِّصْفَ الْأَوَّلَ وَ تَعَجَّلِ الْعَافِیَۀَ لَعَلَّ اللَّهَ سَیَرْحَمُنَا وَ یُتِمُّ لَنَا النِّعْمَۀَ فَلَمَّا کَانَ فِی اللَّیْلَۀِ الثَّانِیَۀِ أَتَی الآْتِی فَقَالَ مَا اخْتَرْتَ قَالَ النِّصْفَ الْأَوَّلَ فَقَالَ ذَلِکَ لَکَ فَأَقْبَلَتِ الدُّنْیَا عَلَیْهِ مِنْ کُلِّ وَجْهٍ وَ لَمَّا ظَهَرَتْ نِعْمَتُهُ قَالَتْ لَهُ زَوْجَتُهُ قَرَابَتُکَ وَ الْمُحْتَاجُونَ فَصِلْهُمْ وَ بِرَّهُمْ وَ جَارُکَ وَ أَخُوکَ فَهَبْهُمْ فَلَمَّا مَضَی نِصْفُ الْعُمُرِ وَ جَازَ حَدُّ الْوَقْتِ رَأَی الرَّجُلُ مِثْلَ الَّذِی رَآهُ أَوَّلاً فِی النَّوْمِ فَقَالَ إِنَّ اللَّهَ تَبَارَکَ وَ تَعَالَی قَدْ شَکَرَ لَکَ ذَلِکَ وَ لَکَ تَمَامَ عُمُرِکَ سَعَۀٌ مِثْلُ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زنان در عالم ، عالی‌ترین ، بهترین و پرثمرترین نقش را در زندگی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شوهران خود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الهی مسلک که همه ظرافت ، اخلاق و برنامه‌های</w:t>
      </w:r>
      <w:bookmarkStart w:id="222" w:name="pg6376_46005"/>
    </w:p>
    <w:p>
      <w:pPr>
        <w:pStyle w:val="BookText"/>
        <w:rPr/>
      </w:pPr>
      <w:bookmarkEnd w:id="222"/>
      <w:r>
        <w:rPr>
          <w:rFonts w:ascii="IRNazanin" w:hAnsi="IRNazanin" w:eastAsia="IRNazanin"/>
          <w:color w:val="111111"/>
          <w:sz w:val="28"/>
          <w:sz w:val="28"/>
          <w:szCs w:val="28"/>
          <w:rtl w:val="true"/>
          <w:lang w:bidi="fa-IR"/>
        </w:rPr>
        <w:t>خود را به مسائل الهی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سبب سعادت ، هدایت ، نجات ، آبادی دنیا و آخرت شوهران خود می‌شوند و در دنیا و آخرت ، موجب دل خوشی شوهران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زنهایی که 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 همسر شایسته و فرزندان صالح خود ، در بهشت ، کنار یکدیگر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ءَابَاءِهِمْ وَ أَزْوَ جِهِمْ وَ ذُرِّیَّتِهِمْ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و همسران و فرزندان شایسته و درست‌کارشان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رسول خدا صلی‌الله‌علیه‌وآله وقتی اسم حضرت خدیجه کبری علیهاالسلام را می‌بردند ، 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خَدیجَۀُ زَوْجَتی فِی الدُنْیا وَ الاخِرَۀِ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خدیجه در دنیا و آخرت همسر من است ؛ یعنی چقدر این زن شایسته است که جایگاه او در قیامت ، در کنار پیغمبر اسلام صلی‌الله‌علیه‌وآله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قیامت ، علاوه بر این که حضرت خدیجه علیهاالسلام در کنار پیغمبر صلی‌الله‌علیه‌وآله می‌باشد ، امیرالمؤمنین ، فاطمه زهرا ، حسن و حسین ، زینب کبری و فرزندان امام حسین علیهم‌السلام نیز در کنار هم جمع می‌باشند</w:t>
      </w:r>
      <w:r>
        <w:rPr>
          <w:rFonts w:eastAsia="IRNazanin" w:cs="IRNazanin"/>
          <w:color w:val="111111"/>
          <w:sz w:val="28"/>
          <w:szCs w:val="28"/>
          <w:rtl w:val="true"/>
          <w:lang w:bidi="fa-IR"/>
        </w:rPr>
        <w:t>.</w:t>
      </w:r>
    </w:p>
    <w:p>
      <w:pPr>
        <w:pStyle w:val="Heading3"/>
        <w:numPr>
          <w:ilvl w:val="2"/>
          <w:numId w:val="1"/>
        </w:numPr>
        <w:rPr/>
      </w:pPr>
      <w:bookmarkStart w:id="223" w:name="__RefHeading___Toc218953_653776707"/>
      <w:bookmarkStart w:id="224" w:name="_Toc80"/>
      <w:bookmarkEnd w:id="223"/>
      <w:r>
        <w:rPr>
          <w:rtl w:val="true"/>
        </w:rPr>
        <w:t>اشتباه دخالت دادن عنصر شانس</w:t>
      </w:r>
      <w:bookmarkEnd w:id="224"/>
    </w:p>
    <w:p>
      <w:pPr>
        <w:pStyle w:val="BookText"/>
        <w:rPr/>
      </w:pPr>
      <w:r>
        <w:rPr>
          <w:rFonts w:ascii="IRNazanin" w:hAnsi="IRNazanin" w:eastAsia="IRNazanin"/>
          <w:color w:val="111111"/>
          <w:sz w:val="28"/>
          <w:sz w:val="28"/>
          <w:szCs w:val="28"/>
          <w:rtl w:val="true"/>
          <w:lang w:bidi="fa-IR"/>
        </w:rPr>
        <w:t>وقتی تمام زنان عالم آفریده شدند ، شانس خدیجه شدن را در گِل همه آنان آمیخت ، اما بعضی از زنان به عاقبت خود پشت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نمی‌تواند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شانس داشت ، اما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نمی‌تواند</w:t>
      </w:r>
    </w:p>
    <w:p>
      <w:p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شانس داشت ،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صد در صد دروغ و مخالف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آیه این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و زن بی‌شانس نیافریدم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 ؛ این است دین درست و استوار ؛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بی‌شانس هستیم ، چون از حقیقت خبر ندارند و الا همین دختران بی‌حجاب ، دخترانی که دنبال جوان‌های مردم هستند و این شب‌نشینی‌ها را تشکیل می‌دهند و ساختمان دین را تخریب می‌کنند ، همه این‌ها در حد توان خود ، شانس حضرت مریم علیهاالسلام شدن ، در گِل وجودشان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 مریم و زینب کبری علیهم‌السلام از سرمایه شانس بهره برداری کردند ؟ این‌ها سرمایه شانس را به غارت آلودگی‌ها دادند ؟ و الا در عالم همه شانس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پیغامی به من دادند که ما این مدتی که می‌خواهیم در دنیا باشیم ، نیمی در بلا و محنت و نیمی را در خوشی و نعمت ، اختیار انتخاب را به خودم دادند که کدام را اول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مبارک شما چه می‌رسد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شوهران گذشته عجیب به هم احترام می‌گذاشتند و مایه آرامش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بودند که شوهران چند ماه ، در روزگاری که ماشین اختراع نشده بود ، سفر تجارتی می‌رفتند ، از ایران تاجرانی به اندونزی و چین می‌رفتند ، گاهی سفر آنها چند سال طول می‌کشید ، اما همسران این‌ها در آرامش بودند که زندگی به بهترین وجه اداره شود و پاکی‌ها سر جای خود بوده است</w:t>
      </w:r>
      <w:r>
        <w:rPr>
          <w:rFonts w:eastAsia="IRNazanin" w:cs="IRNazanin"/>
          <w:color w:val="111111"/>
          <w:sz w:val="28"/>
          <w:szCs w:val="28"/>
          <w:rtl w:val="true"/>
          <w:lang w:bidi="fa-IR"/>
        </w:rPr>
        <w:t>.</w:t>
      </w:r>
      <w:bookmarkStart w:id="225" w:name="pg6376_46009"/>
    </w:p>
    <w:p>
      <w:pPr>
        <w:pStyle w:val="BookText"/>
        <w:rPr/>
      </w:pPr>
      <w:bookmarkEnd w:id="225"/>
      <w:r>
        <w:rPr>
          <w:rFonts w:ascii="IRNazanin" w:hAnsi="IRNazanin" w:eastAsia="IRNazanin"/>
          <w:color w:val="111111"/>
          <w:sz w:val="28"/>
          <w:sz w:val="28"/>
          <w:szCs w:val="28"/>
          <w:rtl w:val="true"/>
          <w:lang w:bidi="fa-IR"/>
        </w:rPr>
        <w:t>ولی بخش عمده‌ای از این امنیت و سلامت در روزگار ما بهم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از مدار دین بیرون رفته‌اند ، حساب آنها روشن است ، اما بعضی از زنان که مدعی دینداری هستند ، برای شوهران خود مزاحم امنیت خاطر و رنج ساز هستند ، چنانچه بعضی از شوهران، نابکار و ستمکار به خانواده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خردمند و عاقل به شوهرش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را در نعمت و ثروت قبول کن ، تا نیمه دوم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بلا و نعمت باید صبر کنیم ، چون صابران اجر دارند و من زنی نیستم که اگر بلا و محنت به ما رو کند ، زندگی خود را از بین ببرم و بخواهم که حتما طلا و جواهرات و بهترین زندگی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محنت و بلا نیز با تو خواهم بود</w:t>
      </w:r>
      <w:r>
        <w:rPr>
          <w:rFonts w:eastAsia="IRNazanin" w:cs="IRNazanin"/>
          <w:color w:val="111111"/>
          <w:sz w:val="28"/>
          <w:szCs w:val="28"/>
          <w:rtl w:val="true"/>
          <w:lang w:bidi="fa-IR"/>
        </w:rPr>
        <w:t>.</w:t>
      </w:r>
    </w:p>
    <w:p>
      <w:pPr>
        <w:pStyle w:val="Heading3"/>
        <w:numPr>
          <w:ilvl w:val="2"/>
          <w:numId w:val="1"/>
        </w:numPr>
        <w:rPr/>
      </w:pPr>
      <w:bookmarkStart w:id="226" w:name="__RefHeading___Toc218955_653776707"/>
      <w:bookmarkStart w:id="227" w:name="_Toc81"/>
      <w:bookmarkEnd w:id="226"/>
      <w:r>
        <w:rPr>
          <w:rtl w:val="true"/>
        </w:rPr>
        <w:t>پاداش خدا به جوان صالح</w:t>
      </w:r>
      <w:bookmarkEnd w:id="227"/>
    </w:p>
    <w:p>
      <w:pPr>
        <w:pStyle w:val="BookText"/>
        <w:rPr/>
      </w:pPr>
      <w:r>
        <w:rPr>
          <w:rFonts w:ascii="IRNazanin" w:hAnsi="IRNazanin" w:eastAsia="IRNazanin"/>
          <w:color w:val="111111"/>
          <w:sz w:val="28"/>
          <w:sz w:val="28"/>
          <w:szCs w:val="28"/>
          <w:rtl w:val="true"/>
          <w:lang w:bidi="fa-IR"/>
        </w:rPr>
        <w:t xml:space="preserve">امام هفتم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آن چهره نورانی دو مرتبه در عالم رؤیا به خواب این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همسرم مشورت کردم ، نیمه اول را در نعمت و ثروت می‌خواهم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فردا منتظر باش ، برای شما دریاوار مال ، نعمت و ثروت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عجیبی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قدیمی‌ها دست به خاکستر می‌زد ، طلا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می‌دوید ، آب و نان به دنبالش التماس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دنبال آب و نان می‌دوند ، اما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بعضی‌ها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دنیا می‌گویم که به دنبال بنده‌ام برو و خودت را در اختیار بنده‌ام قرار بده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درب‌ها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به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ما که دو تا و یا بزرگتر از زمانی که فقیر بودیم نشده است ، ما قبل از این نعمت و ثروت نیز صبح‌ها با نان و چایی و ظهر با آبگوشت ، شب‌ها نیز با نان و خیار و ماست سیر می‌شدیم ، الان نیز همان است ، شکم ما نسبت به قبل فرقی نکرده و بدن ما نیز بزرگتر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چند متر پارچه برای لباس می‌خواستیم ، الان نیز همان پارچه بدن ما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پول اضافه و ثروت زیادی داریم ، من مصرّانه از تو می‌خواهم که هر چه قوم و خویش فقیر داریم ، برو آنها را بی‌نیاز کن و به دیگران نیز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نیمه اول نعمت و ثروت تمام شد و از فردا باید نعمت و ثروت را از آنها</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می‌خواهد نعمت و ثروت را از کسی بگیرد ، در چشم بر هم زدن آن نعمت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ثروتمندی را می‌شناختم ، گاهی در محلی که منبر می‌رفتم ، می‌دیدم که دو دستگاه ماشین گران قیمت به دنبال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ماشین از گرانترین ماشین‌های آن روزگار بود و راننده نیز مانند سرباز می‌ایستاد تا این آقا بیاید و درب را برایش باز کند و او داخل ماشین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بسیار محترم شهرشان که از چهره‌های برجسته علمی ، خانوادگی و تربیتی و انسان بسیار بزرگواری بود ، با من تماس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خدایی که در فلان محله زندگی می‌کند ، ثروتش بی‌حساب است ، می‌خواهیم که برای شهر ماکار خیری انجام دهد ، شما می‌توانید وقتی از او بگیرید ، من خودم از آنجا به ملاقات او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تاجر با روی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عالم ، پدر و جدش را کاملاً می‌شناسم ، 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و عالم محترم به تهران آمد ، ساعتی برای این ثروتمند عجیب و غریب حرف زد ، او نیز با کمال گشاده‌رویی گوش داد ، وقتی که حرفهای عالم تمام شد ، به 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پول‌ها نداریم که به دیگران بدهیم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برای جشن تولد ولیعهد شاه به او ابلاغ کردند که دو میلیون تومان برای جشن واریز کنید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 چهار میلیون واریز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بخواهد ، در کمتر از یک شب ، تمام این ثروت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این شخص ثروتمند با گردن کج منتظر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خواهرزاده‌اش را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نکنم ، دایی تو را در صف اتوبوس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ماشین ، از گران‌ترین ماشین‌ها در اختیارش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ندیدی ، آن دایی من است ، با آن غرور و کبر و ثروتش ، چند روز قبل به من زنگ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هزار تومان پول داری، برایم بیاور که من محتاج هستم، امشب نان ندارم بخورم</w:t>
      </w:r>
      <w:r>
        <w:rPr>
          <w:rFonts w:eastAsia="IRNazanin" w:cs="IRNazanin"/>
          <w:color w:val="111111"/>
          <w:sz w:val="28"/>
          <w:szCs w:val="28"/>
          <w:rtl w:val="true"/>
          <w:lang w:bidi="fa-IR"/>
        </w:rPr>
        <w:t>.</w:t>
      </w:r>
      <w:bookmarkStart w:id="228" w:name="pg6376_46013"/>
    </w:p>
    <w:p>
      <w:pPr>
        <w:pStyle w:val="BookText"/>
        <w:rPr/>
      </w:pPr>
      <w:bookmarkEnd w:id="228"/>
      <w:r>
        <w:rPr>
          <w:rFonts w:ascii="IRNazanin" w:hAnsi="IRNazanin" w:eastAsia="IRNazanin"/>
          <w:color w:val="111111"/>
          <w:sz w:val="28"/>
          <w:sz w:val="28"/>
          <w:szCs w:val="28"/>
          <w:rtl w:val="true"/>
          <w:lang w:bidi="fa-IR"/>
        </w:rPr>
        <w:t xml:space="preserve">این خانم عاقل به شوهرش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را در نعمت قبول کن و بلا و نعمت را خدا داده است ، اگر بنا باشد صبر کنیم ، صبر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آماده هجوم محنت و بلا شو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چهره نورانی را در خواب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 فردا بلا و محنت می‌خواهد شروع شود ؟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نعمت‌های مرا درست خرج کردی ، کل بلای نیمه دوم را از شما دفع کردم ، این نعمت و ثروت تا روز مرگ شما ادامه دارد</w:t>
      </w:r>
      <w:r>
        <w:rPr>
          <w:rFonts w:eastAsia="IRNazanin" w:cs="IRNazanin"/>
          <w:color w:val="111111"/>
          <w:sz w:val="28"/>
          <w:szCs w:val="28"/>
          <w:rtl w:val="true"/>
          <w:lang w:bidi="fa-IR"/>
        </w:rPr>
        <w:t>.</w:t>
      </w:r>
    </w:p>
    <w:p>
      <w:pPr>
        <w:pStyle w:val="Heading3"/>
        <w:numPr>
          <w:ilvl w:val="2"/>
          <w:numId w:val="1"/>
        </w:numPr>
        <w:rPr/>
      </w:pPr>
      <w:bookmarkStart w:id="229" w:name="__RefHeading___Toc218957_653776707"/>
      <w:bookmarkStart w:id="230" w:name="_Toc82"/>
      <w:bookmarkEnd w:id="229"/>
      <w:r>
        <w:rPr>
          <w:rtl w:val="true"/>
        </w:rPr>
        <w:t>صبر در طاعت و عبادت</w:t>
      </w:r>
      <w:bookmarkEnd w:id="230"/>
    </w:p>
    <w:p>
      <w:pPr>
        <w:pStyle w:val="BookText"/>
        <w:rPr/>
      </w:pPr>
      <w:r>
        <w:rPr>
          <w:rFonts w:ascii="IRNazanin" w:hAnsi="IRNazanin" w:eastAsia="IRNazanin"/>
          <w:color w:val="111111"/>
          <w:sz w:val="28"/>
          <w:sz w:val="28"/>
          <w:szCs w:val="28"/>
          <w:rtl w:val="true"/>
          <w:lang w:bidi="fa-IR"/>
        </w:rPr>
        <w:t xml:space="preserve">صبر در طاعت و عبادت ، به قدری ارزش دارد که امیرالمؤمنین علیه‌السلام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نِصْفُ الایمانِ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 نصف همه باورها و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خدا درسِ صبر را از عالم ملکوت به ما داده و نه صد و بیست و چهار هزار پیغمبر و اولیای الهی به ما سفارش صبر کردند ، وجود مبارک ابی عبدالله علیه‌السلام در گودال قتلگاه را نیز سفارش به صبر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 که صدای مبارکش ، با وجود بدن قطعه قطعه ، به ما می‌رسد ، لذا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علی بلائک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باید صبر کنیم ؟ تا آنجایی که حضرت ابی عبدالله علیه‌السلام</w:t>
      </w:r>
      <w:bookmarkStart w:id="231" w:name="pg6376_46015"/>
    </w:p>
    <w:p>
      <w:pPr>
        <w:pStyle w:val="BookText"/>
        <w:rPr/>
      </w:pPr>
      <w:bookmarkEnd w:id="231"/>
      <w:r>
        <w:rPr>
          <w:rFonts w:ascii="IRNazanin" w:hAnsi="IRNazanin" w:eastAsia="IRNazanin"/>
          <w:color w:val="111111"/>
          <w:sz w:val="28"/>
          <w:sz w:val="28"/>
          <w:szCs w:val="28"/>
          <w:rtl w:val="true"/>
          <w:lang w:bidi="fa-IR"/>
        </w:rPr>
        <w:t>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232" w:name="__RefHeading___Toc218959_653776707"/>
      <w:bookmarkStart w:id="233" w:name="_Toc83"/>
      <w:bookmarkEnd w:id="232"/>
      <w:r>
        <w:rPr>
          <w:rtl w:val="true"/>
        </w:rPr>
        <w:t>حقایق شش گانه دست یابی به مغفرت خداوند</w:t>
      </w:r>
      <w:bookmarkEnd w:id="233"/>
    </w:p>
    <w:p>
      <w:pPr>
        <w:pStyle w:val="Heading3"/>
        <w:numPr>
          <w:ilvl w:val="2"/>
          <w:numId w:val="1"/>
        </w:numPr>
        <w:rPr/>
      </w:pPr>
      <w:bookmarkStart w:id="234" w:name="__RefHeading___Toc218961_653776707"/>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حق ، شش برنامه را مطرح می‌کنند که ریشه این شش برنامه در قرآن مجید است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بندگان من ، بخواهید به این شش برنامه عمل نمایید و فواید این شش برنامه نصیب شما شود ، شما نیز باید در مقابل این شش برنامه ، برنامه‌ای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شش واقعیت از من و شش واقعیت نیز از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المَغْفِرَۀُ مِنّی وَ التَوبَۀُ مِنکُم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العددیۀ</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ستّۀ منّی و ستّۀ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المغفرۀ منّی و التّوبۀ منکم، و الجنّۀ منّی و الطّاعۀ منکم، و الرّزق منّی و الشکر منکم، و القضاء منّی و الرّضاء منکم، و البلاء منّی و الصبر منکم، و الإجابۀ منّی و الدّعاء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ویژه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بیامرزم ، ببخشم ، بگذرم و عفو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شما برای من توبه بیاورید ، چون مغفرت من در این عالم فقط به زلف توبه گره می‌خورد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گناه و معصیت کردید ، اگر توبه نکنید ، به مغفرت و آمرزش من دست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رساننده شما به مغفرت من ،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به وسیله توبه</w:t>
      </w:r>
      <w:bookmarkStart w:id="236" w:name="pg6376_46017"/>
    </w:p>
    <w:p>
      <w:pPr>
        <w:pStyle w:val="BookText"/>
        <w:rPr/>
      </w:pPr>
      <w:bookmarkEnd w:id="236"/>
      <w:r>
        <w:rPr>
          <w:rFonts w:ascii="IRNazanin" w:hAnsi="IRNazanin" w:eastAsia="IRNazanin"/>
          <w:color w:val="111111"/>
          <w:sz w:val="28"/>
          <w:sz w:val="28"/>
          <w:szCs w:val="28"/>
          <w:rtl w:val="true"/>
          <w:lang w:bidi="fa-IR"/>
        </w:rPr>
        <w:t>واقعی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توبه و مشتقات توبه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گریه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تکرار الفاظ بر زبان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الفاظ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 اهل فن و تخصص ، کلمه توبه را در کتاب‌های لغت این‌گونه معنا کرده‌اند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برگشتن واقعی از</w:t>
      </w:r>
    </w:p>
    <w:p>
      <w:pPr>
        <w:pStyle w:val="BookText"/>
        <w:rPr/>
      </w:pPr>
      <w:r>
        <w:rPr>
          <w:rFonts w:ascii="IRNazanin" w:hAnsi="IRNazanin" w:eastAsia="IRNazanin"/>
          <w:color w:val="111111"/>
          <w:sz w:val="28"/>
          <w:sz w:val="28"/>
          <w:szCs w:val="28"/>
          <w:rtl w:val="true"/>
          <w:lang w:bidi="fa-IR"/>
        </w:rPr>
        <w:t>گناه که در این برگشت ، باید رابطه انسان با گناه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رابطه‌اش با گناه قطع شد و تصمیم واقعی گرفت که گناه نکند ، باید ببیند آیا این گناهی که از آن بریده و قطع شده ، از گناهانی است که خلأ ایجاد کرده است ، باید آن خلأ را پر کند ؛ مثلاً ده سال نماز را ترک کرده است ، حال که با ترک نماز قطع رابطه کرده و وارد نماز شده است ، آیا این ترک نماز ، با توبه کامل است ؟ فقه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قطع از ترک نماز واجب است ، که یک جزء توبه است و هم جزء دیگرش که ده سال نمازِ نخوانده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 شد ، نوبت مغفرت پروردگار مهربان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 حج نیز مانند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ظلم مالی کرده است ، مثلاً ده ، بیست ، صد میلیون ، مال مردم را خورده و علتش هم این بوده که دچار اخلاق زشت مال مردم خوری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می‌گیرد مال مردم خوری را ترک کند و رابطه‌اش را با مال مردم خوری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قدم‌های اول توبه در گناه است ، اما هنوز مغفرت خدا را تحصیل نکرده است ، برای تحصیل مغفرت باید اموال مردم را تا دینار آخر ، گرچه به قدر پر کاهی باشد و به فرموده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نخ باقیمانده ته سوزنی باشد ، باید به صاحبانش برگرداند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لَسَمِعْتُ رَسُولَ اللَّهِ صلی‌الله‌علیه‌وآله یَقُولُ لِی قَبْلَ وَفَاتِهِ بِسَاعَۀٍ مِرَاراً ثَلاَثاً یَا أَبَا الْحَسَنِ أَدِّ الْأَمَانَۀَ إِلَی الْبَرِّ وَ الْفَاجِرِ فِیمَا قَلَّ وَ جَلَّ حَتَّی فِی الْخَیْطِ وَ الْمَخِیطِ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218963_653776707"/>
      <w:bookmarkStart w:id="238" w:name="_Toc85"/>
      <w:bookmarkEnd w:id="237"/>
      <w:r>
        <w:rPr>
          <w:rtl w:val="true"/>
        </w:rPr>
        <w:t>توبه خاص هر گناه</w:t>
      </w:r>
      <w:bookmarkEnd w:id="238"/>
    </w:p>
    <w:p>
      <w:pPr>
        <w:pStyle w:val="BookText"/>
        <w:rPr/>
      </w:pPr>
      <w:r>
        <w:rPr>
          <w:rFonts w:ascii="IRNazanin" w:hAnsi="IRNazanin" w:eastAsia="IRNazanin"/>
          <w:color w:val="111111"/>
          <w:sz w:val="28"/>
          <w:sz w:val="28"/>
          <w:szCs w:val="28"/>
          <w:rtl w:val="true"/>
          <w:lang w:bidi="fa-IR"/>
        </w:rPr>
        <w:t xml:space="preserve">آمرزش من آماده است ، ولی برای به دست آوردن آمرزش ، توبه لازم است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 جمع تَوْبۀٍ مثل عَزْمۀٍ و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إلی اللّهِ یَتُوبُ تَوْباً و تَوْبۀً و 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و رَجَعَ عن المَعْصیۀِ إلی الطاعۀِ</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بالتی، و لیس فیها أَلف تأْسیس، و تابَ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 یجوز أَن یکون عَنَی به المَصْدَرَ کالقَول، و أَن یکون جمع تَوْبۀٍ کَلَوْزۀٍ و لَوْزٍ، و هو مذهب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تابَ عادَ إلی اللّهِ و رَجَعَ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اللّهُ علیه أَی عادَ علیه بالمَغْفِرۀ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 أَی عُودُوا إلی طَاعتِه و أَنیبُوا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علی عَبْدِه بفَضْله إذا تابَ إلیهِ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علیهِ التَّوْبَۀَ مما اقْتَرَف أَی الرُّجُوعَ و النَّدَمَ علی ما فَرَطَ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التَّوْبَۀُ فی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الذنب لقبحه و الندم علی ما فرط منه، و العزیمۀ علی ترک المعاودۀ، و تدارک ما أمکنه أن یتدارک من الأعمال بالأعمال بالإعادۀ، فمتی اجتمعت هذه الأربع فقد کملت شرائط التوبۀ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 إلی اللّه، 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الإنابۀ،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إِلی بارِئِکُمْ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یَتُوبُونَ إِلَی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علیه،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توبته،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عَلَیْکُمْ وَ عَفا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توبه گناهان با همدیگر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گناهی که من مرتکب شده‌ام ، در رابطه با عبادت است ؟ یا در رابطه با مال مردم ؟ و یا در رابطه با حقوق مردم ؟ همه این‌ها باید کاملاً جبران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حاکم ، مدیر و یا قاضی دادگاهی ، با علم و توجه به مسأله ، بنا به دلایلی مانند عصبانی بودن از بدکاران ، زمین و خانه کسی را مصادره کرده است و اکنون که آرام شده و فهمیده است که گرچه بد بودند ، اما به ناحق در مال مردم حکم داده است ، توبه این قاضی و یا حاکم به این است که برود مال را پس بگیرد و به صاحبش برگرداند و اگر ضررهایی متوجه مال شده ، باید همه آنها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مغفرت خدا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پروردگار عالم عاشق توبه بندگان و هزینه کردن مغفرت خود است که برای گنهکارانی که توبه نمی‌کنند و مغفرت او را طلب نمی‌کنند ، در قرآن فریادش بلند شده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یَتُوبُونَ إِلَی اللَّهِ وَیَسْتَغْفِرُونَهُ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فریاد را از کجا می‌فهمیم ؟ از حرف تحضیض که در آیه شریفه به کار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یَتُوبُونَ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گناهکاران توبه نمی‌کنند ؟ من می‌خواهم آمرزشم را هزینه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برنمی‌گردند ؟ از آلودگی‌ها دست برنمی‌دارند و به پاکی‌ها گرایش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من طلب آمرزش نمی‌کنند ؟ من آماده آمرزش و بخشش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به انتظار توبه فرعون و آمرزیدن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به موسی علیه‌السلام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اذْهَبَآ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w:t>
      </w:r>
    </w:p>
    <w:p>
      <w:pPr>
        <w:pStyle w:val="BookText"/>
        <w:rPr/>
      </w:pPr>
      <w:r>
        <w:rPr>
          <w:rFonts w:ascii="Amiri" w:hAnsi="Amiri" w:eastAsia="Amiri" w:cs="Amiri"/>
          <w:color w:val="111111"/>
          <w:sz w:val="28"/>
          <w:sz w:val="28"/>
          <w:szCs w:val="28"/>
          <w:rtl w:val="true"/>
          <w:lang w:bidi="ar-SA"/>
        </w:rPr>
        <w:t xml:space="preserve">یَخْشَی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سوی فرعون بروید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گفتاری نرم به او بگویید ، امید است که هوشیار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سرکشی باز ایستد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متذکر می‌شد و قلبش نسبت به من فروتن می‌شد ، آمرزش او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وجود مبارک حضرت زین العابدین علیه‌السلام با اشک چشم به پروردگار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عُذْرُ مَنْ أَغْفَلَ دُخُولَ البابِ بَعْدَ فَتْحِهِ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غفلت مردم است که تو دری را به روی آنان به نام درب توبه باز کردی ؟ و آنها بعد از عمری ، هنوز نیامده‌اند که از این درب وارد شوند ؟ چرا ؟ تا چه زمانی مردم می‌خواهند گناه کنند و اهل فساد باشند ؟ مردم که از گناه ضرر دیده ، سود و منفعتی ندیدند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یَتُوبُونَ إِلَی اللَّهِ وَیَسْتَغْفِرُونَهُ </w:t>
      </w:r>
      <w:r>
        <w:rPr>
          <w:rFonts w:eastAsia="Amiri" w:cs="Amiri" w:ascii="Amiri" w:hAnsi="Amiri"/>
          <w:color w:val="111111"/>
          <w:sz w:val="28"/>
          <w:szCs w:val="28"/>
          <w:rtl w:val="true"/>
          <w:lang w:bidi="ar-SA"/>
        </w:rPr>
        <w:t>»</w:t>
      </w:r>
      <w:bookmarkStart w:id="239" w:name="pg6376_46024"/>
    </w:p>
    <w:p>
      <w:pPr>
        <w:pStyle w:val="BookText"/>
        <w:rPr/>
      </w:pPr>
      <w:bookmarkEnd w:id="239"/>
      <w:r>
        <w:rPr>
          <w:rFonts w:ascii="IRNazanin" w:hAnsi="IRNazanin" w:eastAsia="IRNazanin"/>
          <w:color w:val="111111"/>
          <w:sz w:val="28"/>
          <w:sz w:val="28"/>
          <w:szCs w:val="28"/>
          <w:rtl w:val="true"/>
          <w:lang w:bidi="fa-IR"/>
        </w:rPr>
        <w:t>نمی‌خواهند از من طلب مغفرت کنند ؟ بر شما واجب است که گناه‌کاران را با این گونه آیات بیدار کنید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الشریعۀ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علیه‌السلام إِعْرَابُ الْقُلُوبِ عَلَی أَرْبَعَۀِ أَنْوَاعٍ رَفْعٍ وَ فَتْحٍ وَ خَفْضٍ وَ وَقْفٍ فَرَفْعُ الْقَلْبِ فِی ذِکْرِ اللَّهِ وَ فَتْحُ الْقَلْبِ فِی الرِّضَا عَنِ اللَّهِ وَ خَفْضُ الْقَلْبِ فِی الاِشْتِغَالِ بِغَیْرِ اللَّهِ وَ وَقْفُ الْقَلْبِ فِی الْغَفْلَۀِ عَنِ اللَّهِ أَ لاَ تَرَی أَنَّ الْعَبْدَ إِذَا ذَکَرَ اللَّهَ بِالتَّعْظِیمِ خَالِصاً ارْتَفَعَ کُلُّ حِجَابٍ کَانَ بَیْنَهُ وَ بَیْنَ اللَّهِ مِنْ قَبْلِ ذَلِک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18965_653776707"/>
      <w:bookmarkStart w:id="241" w:name="_Toc86"/>
      <w:bookmarkEnd w:id="240"/>
      <w:r>
        <w:rPr>
          <w:rtl w:val="true"/>
        </w:rPr>
        <w:t>توبه مشروب فروش</w:t>
      </w:r>
      <w:bookmarkEnd w:id="241"/>
    </w:p>
    <w:p>
      <w:pPr>
        <w:pStyle w:val="BookText"/>
        <w:rPr/>
      </w:pPr>
      <w:r>
        <w:rPr>
          <w:rFonts w:ascii="IRNazanin" w:hAnsi="IRNazanin" w:eastAsia="IRNazanin"/>
          <w:color w:val="111111"/>
          <w:sz w:val="28"/>
          <w:sz w:val="28"/>
          <w:szCs w:val="28"/>
          <w:rtl w:val="true"/>
          <w:lang w:bidi="fa-IR"/>
        </w:rPr>
        <w:t>قبل از انقلاب در شهری منبر می‌رفتم جوان‌های آن شهر به من گفتند اینجا یک سالن دویست متری است که صاحبش به مردم این شهر روزی دو الی سه کامیون</w:t>
      </w:r>
    </w:p>
    <w:p>
      <w:pPr>
        <w:pStyle w:val="BookText"/>
        <w:rPr/>
      </w:pPr>
      <w:r>
        <w:rPr>
          <w:rFonts w:ascii="IRNazanin" w:hAnsi="IRNazanin" w:eastAsia="IRNazanin"/>
          <w:color w:val="111111"/>
          <w:sz w:val="28"/>
          <w:sz w:val="28"/>
          <w:szCs w:val="28"/>
          <w:rtl w:val="true"/>
          <w:lang w:bidi="fa-IR"/>
        </w:rPr>
        <w:t>مشروب می‌فروشد وازطریق این کاباره گمراه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کاباره را به من</w:t>
      </w:r>
    </w:p>
    <w:p>
      <w:pPr>
        <w:pStyle w:val="BookText"/>
        <w:rPr/>
      </w:pPr>
      <w:r>
        <w:rPr>
          <w:rFonts w:ascii="IRNazanin" w:hAnsi="IRNazanin" w:eastAsia="IRNazanin"/>
          <w:color w:val="111111"/>
          <w:sz w:val="28"/>
          <w:sz w:val="28"/>
          <w:szCs w:val="28"/>
          <w:rtl w:val="true"/>
          <w:lang w:bidi="fa-IR"/>
        </w:rPr>
        <w:t>بدهید،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ساواک شاه می‌خواهید چه کارکنید؟ گفتم شما محبت کنید آدرسش رابدهید، روی کاغذ آدرسش رانوشتند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ساعت ده صبح سوار تاکسی شدم وبه راننده تاکسی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این آدرس بروم، راننده تاکسی خیلی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که دارم می‌روم یقین دارم صراط مستقیم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راننده تاکسی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راه را درست می‌روم و راه، راه خداست، می‌رویم، می‌گوییم، قبول کردند، خوش به حال او، قبول نکردند، خدا به 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مرا خوردی اما برای من کاری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روبروی کاباره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کاباره کنار رودخانه بود، جای باصفایی بود، دفتر روبه روی پله‌های ورودی بود، از پله‌ها که پایین رفتم، مدیر کاباره از دفترش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برای زیارت حضرت عالی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 شما هم می‌خورید؟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خداوند فرموده از سفره خودم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سفره‌ام کم نمی‌آید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شراب اینجا را نمی‌خوریم، یقین داریم در قرآن به ما وعده داده</w:t>
      </w:r>
      <w:r>
        <w:rPr>
          <w:rFonts w:eastAsia="IRNazanin" w:cs="IRNazanin"/>
          <w:color w:val="111111"/>
          <w:sz w:val="28"/>
          <w:szCs w:val="28"/>
          <w:rtl w:val="true"/>
          <w:lang w:bidi="fa-IR"/>
        </w:rPr>
        <w:t>:</w:t>
      </w:r>
      <w:bookmarkStart w:id="242" w:name="pg6376_46026"/>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سَقَیهُمْ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باده طهور به آنان می‌نوشاند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شراب نجس؟ مگر ما خوک هستیم که نجس بخوریم؟ ما نجاست خوار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کج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داخل دفتر و کنار دست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دوستان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هر چه فکر کرد که در عمرش دوست روحانی نداشته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فرمایشی دارید؟ من وقتی رفتم نمی‌دانستم به او چه بگویم؟ و از کجا شروع کنم؟ ولی وقتی او را دیدم، خود وجود او و قیافه او مرا راهنمایی کرد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موهای سر و صورتش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باید یک سؤال از شما بکنم بعد مطلبم را محضرتان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مسیحی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 باشید، خداحافظی کنم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طایفه نجاست را پاک می‌دانند، هم الکل نجس می‌خورند، هم گوشت خوک می‌خورند و هم ربامی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نجس را نجس می‌داند و پاک را هم پاک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خور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کاملا برای من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جمله فقط از قول خدا اگر اجازه بدهی برای شما بگویم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کار خودش را کرد، در یک شب مشروب فروشی تبدیل به چلوکبابی اسلامی شد</w:t>
      </w:r>
      <w:r>
        <w:rPr>
          <w:rFonts w:eastAsia="IRNazanin" w:cs="IRNazanin"/>
          <w:color w:val="111111"/>
          <w:sz w:val="28"/>
          <w:szCs w:val="28"/>
          <w:rtl w:val="true"/>
          <w:lang w:bidi="fa-IR"/>
        </w:rPr>
        <w:t>.</w:t>
      </w:r>
    </w:p>
    <w:p>
      <w:pPr>
        <w:pStyle w:val="Heading3"/>
        <w:numPr>
          <w:ilvl w:val="2"/>
          <w:numId w:val="1"/>
        </w:numPr>
        <w:rPr/>
      </w:pPr>
      <w:bookmarkStart w:id="243" w:name="__RefHeading___Toc218967_653776707"/>
      <w:bookmarkStart w:id="244" w:name="_Toc87"/>
      <w:bookmarkEnd w:id="243"/>
      <w:r>
        <w:rPr>
          <w:rtl w:val="true"/>
        </w:rPr>
        <w:t>اهتمام همه جانبه در توبه دادن گنهکار</w:t>
      </w:r>
      <w:bookmarkEnd w:id="24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علیه‌السلام همسر نداشت ، در سن جوانی خدا او را به طرف خودش</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زن بدکاره‌ای بیرون آمد ، کسی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صدا کرد ،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خانه برای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خانه زن بدکاره است و اینجا محل رفت و آمد زناکاران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برای چه من به اینجا رفته بودم ؟ چون آن مرد با خود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با این سن ، زیبایی و جوانی ، اینجا چه می‌کرد؟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خود را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دو نوع بیمار داریم ؛ بیماری که از بیماری خود خبر دارد و با پای خود نزد طبیب می‌رود و بیماری که از بیماری خود خبر ندارد و باید طبیب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بیماری بود که من به عنوان طبیب بالای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 هیچ زناکاری را به خانه خود راه نمی‌دهد ، چون توبه کرده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البلاغۀ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دوار بطبه لأن الطبیب الدوار أکثر تجربۀ أو یکون عنی به أنه یدور علی من یعالجه لأن الصالحین یدورون علی مرضی القلوب فیعالجونهم و یقال إن المسیح رئی خارجا من بیت مومسۀ فقیل له یا سیدنا أ مثلک یکون هاهنا فقال إنما یأتی الطبیب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المراهم الأدویۀ المرکبۀ للجراحات و القروح و المواسم حدائد یوسم بها الخیل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إنما یعالج بذلک من یحتاج إلیه و هم أولو القلوب العمی و الآذان الصم و الألسنۀ البکم أی الخرس و هذا تقسیم صحیح حاصر لأن الضلال و مخالفۀ الحق یکون بثلاثۀ أمور إما بجهل القلب أو بعدم سماع المواعظ و الحجج أو بالإمساک عن شهادۀ التوحید و تلاوۀ الذکر فهذه أصول الضلال و أما أفعال المعاصی ففروع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هشتاد سال مال خدا را می‌خورند و فقط برای شیطان کار می‌کنند ، ما به</w:t>
      </w:r>
    </w:p>
    <w:p>
      <w:pPr>
        <w:pStyle w:val="BookText"/>
        <w:rPr/>
      </w:pPr>
      <w:r>
        <w:rPr>
          <w:rFonts w:ascii="IRNazanin" w:hAnsi="IRNazanin" w:eastAsia="IRNazanin"/>
          <w:color w:val="111111"/>
          <w:sz w:val="28"/>
          <w:sz w:val="28"/>
          <w:szCs w:val="28"/>
          <w:rtl w:val="true"/>
          <w:lang w:bidi="fa-IR"/>
        </w:rPr>
        <w:t>آنها می‌گوییم که لااقل در قیامت سرافکنده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دوست یعنی انسانی که به دوست خود کرامت ، علم ، ادب و ارزشی اضافه کند و به او کمال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دوست خود اینها را کم می‌کند ، کثیف‌ترین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گنهکاران آرام حرف بزنید و حرف خود را روی موج محبت بریزید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ناجوانمردم به کردار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من چون جوانمردان گذر کن </w:t>
      </w:r>
      <w:r>
        <w:rPr>
          <w:rStyle w:val="FootnoteAnchor"/>
          <w:rtl w:val="true"/>
        </w:rPr>
        <w:footnoteReference w:id="140"/>
      </w:r>
      <w:r>
        <w:rPr>
          <w:rFonts w:ascii="IRNazanin" w:hAnsi="IRNazanin" w:eastAsia="IRNazanin"/>
          <w:color w:val="111111"/>
          <w:sz w:val="28"/>
          <w:sz w:val="28"/>
          <w:szCs w:val="28"/>
          <w:rtl w:val="true"/>
          <w:lang w:bidi="fa-IR"/>
        </w:rPr>
        <w:t>خطبه‌های نماز جمعه ، منبرها ، سخنان بزرگان و ارشاد آمرین به معروف باید روی موج عاطفه باشد و غرق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متوجه علاج گنهکار باشند ، نه</w:t>
      </w:r>
      <w:bookmarkStart w:id="245" w:name="pg6376_46030"/>
    </w:p>
    <w:p>
      <w:pPr>
        <w:pStyle w:val="BookText"/>
        <w:rPr/>
      </w:pPr>
      <w:bookmarkEnd w:id="245"/>
      <w:r>
        <w:rPr>
          <w:rFonts w:ascii="IRNazanin" w:hAnsi="IRNazanin" w:eastAsia="IRNazanin"/>
          <w:color w:val="111111"/>
          <w:sz w:val="28"/>
          <w:sz w:val="28"/>
          <w:szCs w:val="28"/>
          <w:rtl w:val="true"/>
          <w:lang w:bidi="fa-IR"/>
        </w:rPr>
        <w:t>این که دل این و آن را خوش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 نمازها ، خطبه‌ها و منبرها باید علاج این بیماران باشد که شیاطین آنها را بیمار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مست بود ، خانه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 خادم در مسجد را باز کرده بود تا مؤمنین به مسجد بیایند ، مست در عالم مستی خیال کرد این در خانه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درشبستان نیز باز بود ، خیال کرد اتاق خانه‌اش است ، کنار محراب آمد و از مستی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 و نزدیک اذان به مشامش خورد ، اندک اندک داشت از مستی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اتاق ، اتاق خودشان نیست و اینجا شکل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خادم رسید و از بوی الکل دهان مست فهمید که او مشروب خورده و خانه را گم کرده و اشتباهی به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لگدی به پهلوی او زد و او را بیرون کرد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لِأَمِیرِ الْمُومِنِینَ علیه‌السلام إِنَّکَ تَزْعُمُ أَنَّ شُرْبَ الْخَمْرِ أَشَدُّ مِنَ الزِّنَا وَ السَّرِقَۀِ فَقَالَ علیه‌السلام نَعَمْ إِنَّ صَاحِبَ الزِّنَا لَعَلَّهُ لاَ یَعْدُوهُ إِلَی غَیْرِهِ وَ إِنَّ شَارِبَ الْخَمْرِ إِذَا شَرِبَ الْخَمْرَ زَنَی وَ سَرَقَ وَ قَتَلَ النَّفْسَ الَّتِی حَرَّمَ اللَّهُ عز و جل وَ تَرَکَ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به حال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محراب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نزن ، مگر من به درب خانه تو آمده‌ام ؟ اینجا خانه همان کسی است که من معصیت او را کرده ، خجالت زده او هستم ، تو دیگر مرا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می‌خواهم بلند شوم و از خدا عذرخواهی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شما ، آمرزش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یَتُوبُونَ إِلَی اللَّهِ وَیَسْتَغْفِرُونَهُ وَاللَّهُ غَفُورٌ رَّحِیمٌ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چرا توبه نمی‌کنید ؟ چرا از من طلب آمرزش نمی‌کنید ؟ مگر شک دارید ؟ خودم را به شما معرفی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بسیار آمرزنده هستم و هم رحمت بی‌نهایت دارم</w:t>
      </w:r>
      <w:r>
        <w:rPr>
          <w:rFonts w:eastAsia="IRNazanin" w:cs="IRNazanin"/>
          <w:color w:val="111111"/>
          <w:sz w:val="28"/>
          <w:szCs w:val="28"/>
          <w:rtl w:val="true"/>
          <w:lang w:bidi="fa-IR"/>
        </w:rPr>
        <w:t>.</w:t>
      </w:r>
    </w:p>
    <w:p>
      <w:pPr>
        <w:pStyle w:val="Heading3"/>
        <w:numPr>
          <w:ilvl w:val="2"/>
          <w:numId w:val="1"/>
        </w:numPr>
        <w:rPr/>
      </w:pPr>
      <w:bookmarkStart w:id="246" w:name="__RefHeading___Toc218969_653776707"/>
      <w:bookmarkStart w:id="247" w:name="_Toc88"/>
      <w:bookmarkEnd w:id="246"/>
      <w:r>
        <w:rPr>
          <w:rtl w:val="true"/>
        </w:rPr>
        <w:t>بهشت در قبال طاعت</w:t>
      </w:r>
      <w:bookmarkEnd w:id="2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دومین حقیقتی 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بدان توجه کنید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الجَنَّۀُ مِنّی وَ الطّاعَۀُ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از من است ، چون معمار بهشت غیر از من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من نیز هشت بهشت است و پهنای آن ، به پهنای همه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آماده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اعتقاد به وجود بهشت و جهنم ندارد ، به پروردگار کافر شده است ، چون قرآن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هم اکنون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من است ، اما بین بهشت من و شما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مرکبی باید به کار بگیرید تا به بهشت من برسید و آن مرکب ، مرکب طاعت است ؛ به حرف‌های خداوند، انبیا و ائمه علیهم‌السلام گوش داده و عمل کنید ، تا بهشت از آن شما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مَغْفِرَۀٍ مِّن رَّبِّکُمْ وَجَنَّۀٍ عَرْضُهَا السَّمَوَ تُ وَالْأَرْضُ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بشتابید ؛ بهشتی که برای پرهیزکاران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در اینجا یعنی 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 اهل طاعت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السَّرَّآءِ وَالضَّرَّآءِ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کسانی که مال پاک به دست آورده ، در گشایش و تنگدستی نیز در راه خدا از مال گذشتند و در راه خدا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مطیع خدا هستند ؟</w:t>
      </w:r>
      <w:bookmarkStart w:id="248" w:name="pg6376_46034"/>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وَالْکَظِمِینَ الْغَیْظَ وَالْعَافِینَ عَنِ النَّاسِ وَاللَّهُ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خود را فرو می‌برند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می‌گذرند ؛ و خدا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هرگز نگذاشتند آتش عصبانیت آنها دامن کسی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اقوام ، داماد ، عروس ، برادر و کسانی که به آنها بدی کردند ،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اهل انفاق ، خوش اخلاقی ، گذشت ، عفوکنندگان و نیکوکاران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طاعت شما به بهشت نمی‌رسید ، چون بهشت با شما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را باید با طاعت کم کنید ، تا به بهشت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جمله از این شش جمله ، هزار نکته باریک‌تر از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باید گوینده متخصص و فنّی این جملات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در این جملات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 تورات ، انجیل و صحف ابراهیم علیه‌السلام در این شش جمله خلاصه شده است</w:t>
      </w:r>
      <w:r>
        <w:rPr>
          <w:rFonts w:eastAsia="IRNazanin" w:cs="IRNazanin"/>
          <w:color w:val="111111"/>
          <w:sz w:val="28"/>
          <w:szCs w:val="28"/>
          <w:rtl w:val="true"/>
          <w:lang w:bidi="fa-IR"/>
        </w:rPr>
        <w:t>.</w:t>
      </w:r>
    </w:p>
    <w:p>
      <w:pPr>
        <w:pStyle w:val="Heading3"/>
        <w:numPr>
          <w:ilvl w:val="2"/>
          <w:numId w:val="1"/>
        </w:numPr>
        <w:rPr/>
      </w:pPr>
      <w:bookmarkStart w:id="249" w:name="__RefHeading___Toc218971_653776707"/>
      <w:bookmarkStart w:id="250" w:name="_Toc89"/>
      <w:bookmarkEnd w:id="249"/>
      <w:r>
        <w:rPr>
          <w:rtl w:val="true"/>
        </w:rPr>
        <w:t>شکر گزاری در برابر نعمات الهی</w:t>
      </w:r>
      <w:bookmarkEnd w:id="250"/>
    </w:p>
    <w:p>
      <w:pPr>
        <w:pStyle w:val="BookText"/>
        <w:rPr/>
      </w:pPr>
      <w:r>
        <w:rPr>
          <w:rFonts w:ascii="IRNazanin" w:hAnsi="IRNazanin" w:eastAsia="IRNazanin"/>
          <w:color w:val="111111"/>
          <w:sz w:val="28"/>
          <w:sz w:val="28"/>
          <w:szCs w:val="28"/>
          <w:rtl w:val="true"/>
          <w:lang w:bidi="fa-IR"/>
        </w:rPr>
        <w:t xml:space="preserve">سوم، از حقایق شش گانه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الرِّزْقُ مِنّی وَ الشُّکْرُ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ساختن روزی شما از هوا ، زمین ، دریا ، صحرا ، جنگل ، زراعت ، باغ و میوه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دغدغه روزی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سال است که روزی موجودات را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ساختن عدس ، گندم و یک قطره آب و دانه برف را</w:t>
      </w:r>
    </w:p>
    <w:p>
      <w:pPr>
        <w:pStyle w:val="BookText"/>
        <w:rPr/>
      </w:pPr>
      <w:r>
        <w:rPr>
          <w:rFonts w:ascii="IRNazanin" w:hAnsi="IRNazanin" w:eastAsia="IRNazanin"/>
          <w:color w:val="111111"/>
          <w:sz w:val="28"/>
          <w:sz w:val="28"/>
          <w:szCs w:val="28"/>
          <w:rtl w:val="true"/>
          <w:lang w:bidi="fa-IR"/>
        </w:rPr>
        <w:t>ندارید ، این کار تا قیامت کار من است ، نه کار شما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نعمت‌های مرا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چیست ؟ </w:t>
      </w:r>
      <w:r>
        <w:rPr>
          <w:rStyle w:val="FootnoteAnchor"/>
          <w:rtl w:val="true"/>
        </w:rPr>
        <w:footnoteReference w:id="147"/>
      </w:r>
      <w:r>
        <w:rPr>
          <w:rFonts w:ascii="IRNazanin" w:hAnsi="IRNazanin" w:eastAsia="IRNazanin"/>
          <w:color w:val="111111"/>
          <w:sz w:val="28"/>
          <w:sz w:val="28"/>
          <w:szCs w:val="28"/>
          <w:rtl w:val="true"/>
          <w:lang w:bidi="fa-IR"/>
        </w:rPr>
        <w:t xml:space="preserve">در آیه‌ای بیان می‌کند </w:t>
      </w:r>
      <w:r>
        <w:rPr>
          <w:rFonts w:eastAsia="IRNazanin" w:cs="IRNazanin"/>
          <w:color w:val="111111"/>
          <w:sz w:val="28"/>
          <w:szCs w:val="28"/>
          <w:rtl w:val="true"/>
          <w:lang w:bidi="fa-IR"/>
        </w:rPr>
        <w:t>:</w:t>
      </w:r>
      <w:bookmarkStart w:id="251" w:name="pg6376_46037"/>
    </w:p>
    <w:p>
      <w:pPr>
        <w:pStyle w:val="BookText"/>
        <w:rPr/>
      </w:pPr>
      <w:bookmarkEnd w:id="2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ءَالَ دَاوُدَ شُکْرًا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 رزق مرا در مسیرهای مثبت و پاک خرج کنید ، این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چون بهترین غذاها را می‌توانی بخوری ، روی تخت تکیه بدهی 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 دروغ و مسخره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هزینه کردن روزی‌های من در جاده مثبت، کار خیر ، امور مثبت ، عبادت ، خدمت به مردم ، درمانگاه ، مسجد ، بیمارستان مدرسه ، یتیم ، تهیه جهیزیه فقرا</w:t>
      </w:r>
      <w:r>
        <w:rPr>
          <w:rFonts w:eastAsia="IRNazanin" w:cs="IRNazanin"/>
          <w:color w:val="111111"/>
          <w:sz w:val="28"/>
          <w:szCs w:val="28"/>
          <w:rtl w:val="true"/>
          <w:lang w:bidi="fa-IR"/>
        </w:rPr>
        <w:t>.</w:t>
      </w:r>
    </w:p>
    <w:p>
      <w:pPr>
        <w:pStyle w:val="Heading3"/>
        <w:numPr>
          <w:ilvl w:val="2"/>
          <w:numId w:val="1"/>
        </w:numPr>
        <w:rPr/>
      </w:pPr>
      <w:bookmarkStart w:id="252" w:name="__RefHeading___Toc218973_653776707"/>
      <w:bookmarkStart w:id="253" w:name="_Toc90"/>
      <w:bookmarkEnd w:id="252"/>
      <w:r>
        <w:rPr>
          <w:rtl w:val="true"/>
        </w:rPr>
        <w:t>قضا و رضا، نقشه صحیح زندگی</w:t>
      </w:r>
      <w:bookmarkEnd w:id="253"/>
    </w:p>
    <w:p>
      <w:pPr>
        <w:pStyle w:val="BookText"/>
        <w:rPr/>
      </w:pPr>
      <w:r>
        <w:rPr>
          <w:rFonts w:ascii="IRNazanin" w:hAnsi="IRNazanin" w:eastAsia="IRNazanin"/>
          <w:color w:val="111111"/>
          <w:sz w:val="28"/>
          <w:sz w:val="28"/>
          <w:szCs w:val="28"/>
          <w:rtl w:val="true"/>
          <w:lang w:bidi="fa-IR"/>
        </w:rPr>
        <w:t xml:space="preserve">چهارم، از حقایق شش گانه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مِنّی وَ الِّرضا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نقشه زندگی را من به شما می‌دهم ، چون هیچ کسی نمی‌تواند نقشه درست برای زندگی شما به شما بدهد</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معنای ارائه نقشه صحیح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آجر از سقف رها شود و بر سرم بخورد ، سرم شکاف بردارد و ده روز در بیمارستان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بخوابم و بعد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بوده ، قضا و قدر نبوده ، ساختمان اشتباه بنا شده ، به پروردگار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عبور از خیابان دقت نکرده ، موتور به او می‌زند ، استخوان پای او می‌شکند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با خودت بوده ، باید از روی خط کشی عابر پیاده عبور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به معنای نقشه صحیح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قاطع داده است که جز او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و تربیت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حکم کرده ، به شما نقشه داده ، آن هم نقشه بندگی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چگونه بندگی کرد که به خاطر بندگی ، اسم ایشان را در تشهد به صورت امر واجب ، در کنار اسم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میلیاردها نفر ، صبح و ظهر و شب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عبادت نی توان الله شد</w:t>
      </w:r>
    </w:p>
    <w:p>
      <w:pPr>
        <w:pStyle w:val="BookText"/>
        <w:rPr/>
      </w:pPr>
      <w:r>
        <w:rPr>
          <w:rFonts w:ascii="IRNazanin" w:hAnsi="IRNazanin" w:eastAsia="IRNazanin"/>
          <w:color w:val="111111"/>
          <w:sz w:val="28"/>
          <w:sz w:val="28"/>
          <w:szCs w:val="28"/>
          <w:rtl w:val="true"/>
          <w:lang w:bidi="fa-IR"/>
        </w:rPr>
        <w:t xml:space="preserve">می‌توان موسی کلیم الله شد </w:t>
      </w:r>
      <w:r>
        <w:rPr>
          <w:rStyle w:val="FootnoteAnchor"/>
          <w:rtl w:val="true"/>
        </w:rPr>
        <w:footnoteReference w:id="151"/>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 امیرالمؤمنین و انبیا علیهم‌السلام با عبادت به این مقامات رسیده‌اند ، اگر عبادات ما صحیح و خالصانه انجام بگیرد ،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أَوْلِیَآءَ اللَّهِ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نقشه صحیح زندگی دادن از من ، رضایت و خشنودی به آن نقشه نیز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قضای من است ، از نماز دلگیر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به خاطر یک وعده نخوردن</w:t>
      </w:r>
      <w:bookmarkStart w:id="254" w:name="pg6376_46041"/>
    </w:p>
    <w:p>
      <w:pPr>
        <w:pStyle w:val="BookText"/>
        <w:rPr/>
      </w:pPr>
      <w:bookmarkEnd w:id="254"/>
      <w:r>
        <w:rPr>
          <w:rFonts w:ascii="IRNazanin" w:hAnsi="IRNazanin" w:eastAsia="IRNazanin"/>
          <w:color w:val="111111"/>
          <w:sz w:val="28"/>
          <w:sz w:val="28"/>
          <w:szCs w:val="28"/>
          <w:rtl w:val="true"/>
          <w:lang w:bidi="fa-IR"/>
        </w:rPr>
        <w:t>نفرت پیدا نکنید ، چون روزه ماه رمضان ، قضای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خمس و یک پنجم منفعت درآمد خود نفرت نداشته باشید ، چون خمس ، قضای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نقشه می‌دهم ، شما نیز به نقشه من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قضای من راضی نیستی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بِقَضائِی فَلْیَطْلُبْ رَبّاً سِوائی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طرح‌های من راضی نیست ، برود و خدایی غیر از من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نانِ شکم او را می‌دهم ، اما در قیامت از همه چیز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قضا دارم ، باید به قضای من که به خیر و مصلحت شما است ، راضی باشید</w:t>
      </w:r>
      <w:r>
        <w:rPr>
          <w:rFonts w:eastAsia="IRNazanin" w:cs="IRNazanin"/>
          <w:color w:val="111111"/>
          <w:sz w:val="28"/>
          <w:szCs w:val="28"/>
          <w:rtl w:val="true"/>
          <w:lang w:bidi="fa-IR"/>
        </w:rPr>
        <w:t>.</w:t>
      </w:r>
    </w:p>
    <w:p>
      <w:pPr>
        <w:pStyle w:val="Heading3"/>
        <w:numPr>
          <w:ilvl w:val="2"/>
          <w:numId w:val="1"/>
        </w:numPr>
        <w:rPr/>
      </w:pPr>
      <w:bookmarkStart w:id="255" w:name="__RefHeading___Toc218975_653776707"/>
      <w:bookmarkStart w:id="256" w:name="_Toc91"/>
      <w:bookmarkEnd w:id="255"/>
      <w:r>
        <w:rPr>
          <w:rtl w:val="true"/>
        </w:rPr>
        <w:t>صبر در کنار بلا</w:t>
      </w:r>
      <w:bookmarkEnd w:id="256"/>
    </w:p>
    <w:p>
      <w:pPr>
        <w:pStyle w:val="BookText"/>
        <w:rPr/>
      </w:pPr>
      <w:r>
        <w:rPr>
          <w:rFonts w:ascii="IRNazanin" w:hAnsi="IRNazanin" w:eastAsia="IRNazanin"/>
          <w:color w:val="111111"/>
          <w:sz w:val="28"/>
          <w:sz w:val="28"/>
          <w:szCs w:val="28"/>
          <w:rtl w:val="true"/>
          <w:lang w:bidi="fa-IR"/>
        </w:rPr>
        <w:t xml:space="preserve">پنجم از حقایق شش گانه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البَلاءُ مِنّی وَ الصَّبْرُ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با چهره زیبا ، هیکل ، شهوت ، پول ، ثروت ، فقر ، حادثه ، تلخی‌ها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ناگواری‌ها ، داغ بچه ، بیماری بدن و کم شدن پول آزمایش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نکنید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آزمایش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من حتمی است و برای همه هست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شما در مقابل این آزمایش‌های من ، خود را دیندار نگهدارید ، برای رفع تلخی این آزمایش‌ها به گناه ، معصیت ، فتنه ، فساد و نا امیدی متوسل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دین خود را نگهدارید و به حرام آلوده نشوید</w:t>
      </w:r>
      <w:r>
        <w:rPr>
          <w:rFonts w:eastAsia="IRNazanin" w:cs="IRNazanin"/>
          <w:color w:val="111111"/>
          <w:sz w:val="28"/>
          <w:szCs w:val="28"/>
          <w:rtl w:val="true"/>
          <w:lang w:bidi="fa-IR"/>
        </w:rPr>
        <w:t>.</w:t>
      </w:r>
      <w:bookmarkStart w:id="257" w:name="pg6376_46043"/>
    </w:p>
    <w:p>
      <w:pPr>
        <w:pStyle w:val="Heading3"/>
        <w:numPr>
          <w:ilvl w:val="2"/>
          <w:numId w:val="1"/>
        </w:numPr>
        <w:rPr/>
      </w:pPr>
      <w:bookmarkStart w:id="258" w:name="__RefHeading___Toc218977_653776707"/>
      <w:bookmarkStart w:id="259" w:name="_Toc92"/>
      <w:bookmarkEnd w:id="257"/>
      <w:bookmarkEnd w:id="258"/>
      <w:r>
        <w:rPr>
          <w:rtl w:val="true"/>
        </w:rPr>
        <w:t>علاقه پروردگار به دعای بندگان</w:t>
      </w:r>
      <w:bookmarkEnd w:id="259"/>
    </w:p>
    <w:p>
      <w:pPr>
        <w:pStyle w:val="BookText"/>
        <w:rPr/>
      </w:pPr>
      <w:r>
        <w:rPr>
          <w:rFonts w:ascii="IRNazanin" w:hAnsi="IRNazanin" w:eastAsia="IRNazanin"/>
          <w:color w:val="111111"/>
          <w:sz w:val="28"/>
          <w:sz w:val="28"/>
          <w:szCs w:val="28"/>
          <w:rtl w:val="true"/>
          <w:lang w:bidi="fa-IR"/>
        </w:rPr>
        <w:t>اما قسم ششم چقدر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بیشتر در ماه مبارک رمضان است ، چون پیغمبر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در ماه رمضان بیشتر از زمان‌های دیگر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انجام دهید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کتاب الروضۀ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أَکْثِرُوا مِنْ أَنْ تَدْعُوا اللَّهَ فَإِنَّ اللَّهَ یُحِبُّ مِنْ عِبَادِهِ الْمُومِنِینَ أَنْ یَدْعُوهُ وَ قَدْ وَعَدَ اللَّهُ عِبَادَهُ الْمُومِنِینَ بِالاسْتِجَابَۀِ وَ اللَّهُ مُصَیِّرٌ دُعَاءَ الْمُومِنِینَ یَوْمَ الْقِیَامَۀِ لَهُمْ عَمَلاً یَزِیدُهُمْ بِهِ فِی الْجَنَّۀِ فَأَکْثِرُوا ذِکْرَ اللَّهِ مَا اسْتَطَعْتُمْ فِی کُلِّ سَاعَۀٍ مِنْ سَاعَاتِ اللَّیْلِ وَ النَّهَارِ فَإِنَّ اللَّهَ أَمَرَ بِکَثْرَۀِ الذِّکْرِ لَهُ وَ اللَّهُ ذَاکِرٌ لِمَنْ ذَکَرَهُ مِنَ الْمُومِنِینَ وَ اعْلَمُوا أَنَّ اللَّهَ لَمْ یَذْکُرْهُ أَحَدٌ مِنْ عِبَادِهِ الْمُومِنِینَ إِلاَّ ذَکَرَهُ بِخَیْرٍ فَأَعْطُوا اللَّهَ مِنْ أَنْفُسِکُمُ الاِجْتِهَادَ فِی طَاعَتِهِ فَإِنَّ اللَّهَ لاَ یُدْرَکُ شَیْ‌ءٌ مِنَ الْخَیْرِ عِنْدَهُ إِلاَّ بِطَاعَتِهِ وَ اجْتِنَابِ مَحَارِمِهِ الَّتِی حَرَّمَ اللَّهُ فِی ظَاهِرِ الْقُرْآنِ وَ بَاطِنِهِ فَإِنَّ اللَّهَ تَبَارَکَ وَ تَعَالَی قَالَ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467/2</w:t>
      </w:r>
      <w:r>
        <w:rPr>
          <w:rFonts w:ascii="Amiri" w:hAnsi="Amiri" w:eastAsia="Amiri" w:cs="Amiri"/>
          <w:color w:val="111111"/>
          <w:sz w:val="28"/>
          <w:sz w:val="28"/>
          <w:szCs w:val="28"/>
          <w:rtl w:val="true"/>
          <w:lang w:bidi="ar-SA"/>
        </w:rPr>
        <w:t xml:space="preserve">، باب فضل الدعاء و الحث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قَالَ مَنْ لَمْ یَسْأَلِ اللَّهَ عز و جل مِنْ فَضْلِهِ فَقَدِ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علیه‌السلام یَقُولُ عَلَیْکُمْ بِالدُّعَاءِ فَإِنَّکُمْ لاَ تَقَرَّبُونَ بِمِثْلِهِ وَ لاَ تَتْرُکُوا صَغِیرَۀً لِصِغَرِهَا أَنْ تَدْعُوا بِهَا إِنَّ صَاحِبَ الصِّغَارِ هُوَ صَاحِبُ الْکِبَار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الْمُومِنِینَ علیه‌السلام أَحَبُّ الْأَعْمَالِ إِلَی اللَّهِ عز و جل فِی الْأَرْضِ الدُّعَاءُ وَ أَفْضَلُ الْعِبَادَۀِ الْعَفَافُ قَالَ وَ کَانَ أَمِیرُ الْمُومِنِینَ علیه‌السلام رَجُلاً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ششم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الاجابَۀُ مِنّی وَ الدُّعاءُ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عهده من است ، اما شما نیز بیایید و با من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زبان و دهان را به خاطر خودم به شما داده‌ام که شما با من حرف بزنید ، چون من ناله شما را دوست 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عبد با سوز دل با او حرف می‌زند ، اشکی می‌ریزد که ملائکه مقرب یقین می‌کنند که اشک روی صورتش خشک نشده ،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یقینا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کلمات یقین صد در صد دارم ، چون دیده‌ام و لمس</w:t>
      </w:r>
      <w:bookmarkStart w:id="260" w:name="pg6376_46045"/>
    </w:p>
    <w:p>
      <w:pPr>
        <w:pStyle w:val="BookText"/>
        <w:rPr/>
      </w:pPr>
      <w:bookmarkEnd w:id="260"/>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 به شما عنایت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 اما می‌خواهد صدای تو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چه می‌خواهی ، اما دوست دارم دهانت را باز کنی ، دستت را دراز کنی ، گردنت را کج کنی ، این حال بهترین حال عبادت است که به ملائکه‌ام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ببینید ، متکبر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فکر می‌کنند که اشک روی صورت او خشک نشده ، دعایش مستجاب است ، اما می‌بینند ، از استجابت دعا خبری نشد ،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شرایط اجابت در او جمع است ، پس چرا پروردگار جوابش را نمی‌دهد و مشکلش را حل نمی‌کند ؟ عرض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در اجابت دعای بنده‌ات هست ؟</w:t>
      </w:r>
    </w:p>
    <w:p>
      <w:pPr>
        <w:pStyle w:val="BookText"/>
        <w:rPr/>
      </w:pP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در دل بنده من و گریه‌اش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جواب او را نمی‌دهی ؟ 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دوستش دارم ، صدای او را نیز دوست دارم ، اگر جواب بدهم ، دیگر نزد من نمی‌آید ، دوست دارم همیشه مرا بخواند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عدۀ الداعی و نجاح الساعی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الْمُومِنِینَ علیه‌السلام رُبَّمَا أُخِّرَتْ عَنِ الْعَبْدِ إِجَابَۀُ الدُّعَاءِ لِیَکُونَ أَعْظَمَ لِأَجْرِ السَّائِلِ وَ أَجْزَلَ لِعَطَاءِ الآْمِلِ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لیدعو اللّه و هو یحبّه فیقول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لعبدی هذا حاجته و أخّرها، فإنّی احبّ أن لا أزال أسمع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معلم به ما یاد بدهد که چه بگوییم و چگونه حرف بزنیم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یا سَیَّدِی وَ مَوْلایَ اقْسِمُ صادِقاً لَئِنْ تَرَکْتَنِی ناطِقاً لَأَضِجَّنّ الَیْکَ بین أهلها ضجیج الآملین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261" w:name="__RefHeading___Toc218979_653776707"/>
      <w:bookmarkStart w:id="262" w:name="_Toc93"/>
      <w:bookmarkEnd w:id="261"/>
      <w:r>
        <w:rPr>
          <w:rtl w:val="true"/>
        </w:rPr>
        <w:t>مقام انسان صبر در برابر گناهان</w:t>
      </w:r>
      <w:bookmarkEnd w:id="262"/>
    </w:p>
    <w:p>
      <w:pPr>
        <w:pStyle w:val="Heading3"/>
        <w:numPr>
          <w:ilvl w:val="2"/>
          <w:numId w:val="1"/>
        </w:numPr>
        <w:rPr/>
      </w:pPr>
      <w:bookmarkStart w:id="263" w:name="__RefHeading___Toc218981_653776707"/>
      <w:bookmarkStart w:id="264" w:name="_Toc9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تهران، مسجد امیر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حقایق نفیس نفسی که قرآن مجید بیش از صد آیه در رابطه با آن نازل فرموده است ، حقیقت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این معنا است که انسان خودش را در حریم حق ، دین و ایمان حفظ کند و هزینه غیر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الهیه ، تمام مواردی را که لازم است انسان در آن صبر کند و خود را حفظ کند ،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صبر در برابر گناه که تا آخر عمر هر کسی ، به صورت‌های گوناگونی رخ نشان می‌دهد و دلبری آن نیز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 انبیا ، ائمه طاهرین ، اولیای الهی و دلسوزان ، از مرد و زن خواسته‌اند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سلامت و سعادت دنیا و آخرت خود ، در برابر هر گناهی ، خود را حفظ کنید و نگذارید دامن پاک ، فطرت ، روح ، نفس ، باطن ، ظاهر ، دنیا و آخرت شما آلوده شود ، چون هر آلودگی ، حجابی بین شما و رحمت و فضل و احسان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زین العابدین علیه‌السلام در یکی از دعاهای شریف خود گناه را به گونه‌ای ارزیابی می‌کنند که اگر گناهکاران این ارزیابی حضرت را باور کنند ، یقیناً از گناه دست برمی‌دارند ، و اگر پاکدامنان به این ارزیابی توجه داشته باشند ، می‌کوشند تا به گناه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امام علیه‌السلام بر اساس بصیرت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بصیرت و علمی که از خدا ، رسول خدا ، امیرالمؤمنین و حضرت سیدالشهداء علیهم‌السلام به زین العابدین علیه‌السلام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در این ارزیابی ، سه مسأله را در ارتباط با گناه که از آثار گناه است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تاریخ گنهکاران نیز نشان داده است که گنهکار ، به این سه بلا دچار خواهد شد </w:t>
      </w:r>
      <w:r>
        <w:rPr>
          <w:rFonts w:eastAsia="IRNazanin" w:cs="IRNazanin"/>
          <w:color w:val="111111"/>
          <w:sz w:val="28"/>
          <w:szCs w:val="28"/>
          <w:rtl w:val="true"/>
          <w:lang w:bidi="fa-IR"/>
        </w:rPr>
        <w:t>:</w:t>
      </w:r>
      <w:bookmarkStart w:id="265" w:name="pg6376_46049"/>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الْبَسَتْنِی الخَطایا ثَوْبَ مَذَلَّتِی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المناجاۀ الاولی، 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 معاصی و خطاها ، ما را از ارزش واقعی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گناه ، نزد پروردگار مهربان عالم ارزشی دارید که از خود حضرت حق ، در تفاسیر قرآن مجید این روایت را آورده‌اند که درباره جایگاه انسان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سِرّی وَ انَا سِرُّهُ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خلقت ، انسان گنج پنهان من است و من نیز گنج پنهان درون انسان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من است و من نیز برای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راز من و من راز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 این ارزش را نابود می‌کند و روزگار انسان را به جایی می‌کشاند که پروردگاری که انسان سرّ او و او سرّ انسان است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کَالأَْنْعَمِ بَلْ هُمْ أَضَلُّ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این جنس دو پا مانند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ارتباطی با حریم و سرّ من نخواهد داشت ، با این که انسان سرّ من و از من می‌باشد و من نیز برای او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ارزش را در پیشگاه مبارک خدا و انبیای خدا دارد</w:t>
      </w:r>
      <w:r>
        <w:rPr>
          <w:rFonts w:eastAsia="IRNazanin" w:cs="IRNazanin"/>
          <w:color w:val="111111"/>
          <w:sz w:val="28"/>
          <w:szCs w:val="28"/>
          <w:rtl w:val="true"/>
          <w:lang w:bidi="fa-IR"/>
        </w:rPr>
        <w:t>.</w:t>
      </w:r>
    </w:p>
    <w:p>
      <w:pPr>
        <w:pStyle w:val="Heading3"/>
        <w:numPr>
          <w:ilvl w:val="2"/>
          <w:numId w:val="1"/>
        </w:numPr>
        <w:rPr/>
      </w:pPr>
      <w:bookmarkStart w:id="266" w:name="__RefHeading___Toc218983_653776707"/>
      <w:bookmarkStart w:id="267" w:name="_Toc95"/>
      <w:bookmarkEnd w:id="266"/>
      <w:r>
        <w:rPr>
          <w:rtl w:val="true"/>
        </w:rPr>
        <w:t>ارزش وجودی پرورش یافتگان دین</w:t>
      </w:r>
      <w:bookmarkEnd w:id="2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بر اساس این ملاک اعلام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منّا اهل البیت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گوشت ، پوست ، استخوان ، رگ ، پی و خون سلمان را که نفرمودند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ملاکی سلمان از اهل‌بیت علیهم‌السلام است ؟ به چه ملاکی پروردگار جبرییل را مأمور می‌کند که سلام مرا به پیغمبر صلی‌الله‌علیه‌وآله و چهار نفر ابلاغ کن ؛ علی ، سلمان ، ابوذر و مقداد ؟ به چه ملاکی جبرییل به پیغمبر صلی الله علیه و آله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غلام و برده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من مشتاق تو است ؟ این ملاک ، ملاک بدنی ، مادی و ظاهری است ؟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لاینظر الی صورکم و لا الی اموالکم و لکن ینظر الی قلوبکم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 به قیافه و ثروت شما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باطن‌نگر است ، نه ظاهر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و مادیت را همه موجودات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ملاکی که باعث شده پیامبر اکرم صلی‌الله‌علیه‌وآله اعلام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منّا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ارزش وجودی برخاسته از معنویت ، معرفت ، ایمان ، عمل ، اخلاص و کمال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ارزش را در پیشگاه مبارک ائمه طاهرین علیهم‌السلام دارد ، تا جایی که وقتی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نویسنده کتاب محمّد بن علی بن حسین بن موسی بن بابویه قمّی رحمه‌الله گفته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آنچه در آن از ابان بن تغلب که کنیه‌اش ابو سعید است نقل شده، پس آن را روایت کرده‌ام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از یعقوب بن یزید از صفوان بن یحیی از ابی ایّوب از ابی علی صاحب کلل از ابان بن تغلب، و او کندی و از اهل کوفه است، و در ایّام امام صادق علیه‌السلام از دنیا رفته است، و جمیل بن درّاج در نزد امام صادق علیه‌السلام نام او را برد و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آری بخدا سوگند مرگ او دلم را بدرد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ابان بن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أبان بن تغلب از من روایات بسیاری نقل کرده است، پس تو هر روایتی را که او برای تو نقل کرده است آن را از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حضرت باقر و حضرت صادق علیهماالسلام را دیدار کرده و از آن دو امام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بن تغلب ثقه و از بزرگان است، و در فقه و حدیث و قراءت و ادب و لغت وارد و استاد است، و دارای کتابهائی است که از جمله آنها غریب القرآن یعنی تفسیر لغات مشکل قرآن و کتاب فضائل است، و قراءت معروفی دارد در نزد قرّاء مشهور و طریق موّف باو به ابو علی صاحب کلل که مجهول الحال است، ضعیف است، ولی طریق او بصفوان صحیح است، و چون صفوان از اصحاب اجماع است میتوان این طریق را باین جهت تصحیح نمود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اتاق حضرت صادق علیه‌السلام را باز می‌کند ، امام علیه‌السلام در برابر دید</w:t>
      </w:r>
    </w:p>
    <w:p>
      <w:pPr>
        <w:pStyle w:val="BookText"/>
        <w:rPr/>
      </w:pPr>
      <w:r>
        <w:rPr>
          <w:rFonts w:ascii="IRNazanin" w:hAnsi="IRNazanin" w:eastAsia="IRNazanin"/>
          <w:color w:val="111111"/>
          <w:sz w:val="28"/>
          <w:sz w:val="28"/>
          <w:szCs w:val="28"/>
          <w:rtl w:val="true"/>
          <w:lang w:bidi="fa-IR"/>
        </w:rPr>
        <w:t xml:space="preserve">او تمام قد بلند می‌شوند و به ابان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کنار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نمی‌دهند که ابان بنشیند ، به فرزند خود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زیرانداز و پشتی بیاور ،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روایت پیدا نشد ولی روایتی به این مضمون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الرفق بأمته؛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الْفَارِسِیِّ قَالَ دَخَلْتُ عَلَی رَسُولِ اللَّهِ ص وَ هُوَ مُتَّکِیٌ عَلَی وِسَادَۀٍ فَأَلْقَاهَا إِلَیَّ ثُمَّ قَالَ یَا سَلْمَانُ مَا مِنْ مُسْلِمٍ دَخَلَ عَلَی أَخِیهِ الْمُسْلِمِ فَیُلْقِی لَهُ الْوِسَادَۀَ إِکْرَاماً لَهُ إِلاَّ 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 پای ابان پهن کن و پشتی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ابان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ارزش در ابان ، جز معرفت ، پاکی و درستی ابان ، چه بوده است ؟</w:t>
      </w:r>
    </w:p>
    <w:p>
      <w:pPr>
        <w:pStyle w:val="BookText"/>
        <w:rPr/>
      </w:pPr>
      <w:r>
        <w:rPr>
          <w:rFonts w:ascii="IRNazanin" w:hAnsi="IRNazanin" w:eastAsia="IRNazanin"/>
          <w:color w:val="111111"/>
          <w:sz w:val="28"/>
          <w:sz w:val="28"/>
          <w:szCs w:val="28"/>
          <w:rtl w:val="true"/>
          <w:lang w:bidi="fa-IR"/>
        </w:rPr>
        <w:t xml:space="preserve">در کتاب‌های قرن چهارم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وقتی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را شنیدند ، چنان گریه می‌کردند که شانه‌های مبارکشان می‌لرزید ، 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آنچه در آن از عبد اللَّه بن أبی یعفور آمده است، پس روایت کرده‌ام آن را از احمد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از احمد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برقی از پدرش از محمّد بن ابی عمیر از حمّاد بن عثمان از عبد 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ابی یعفور واقد یا وقدان عبدی به ولاء از اهل کوفه است و بسیار جلیل القدر و مورد احترام امام صادق علیه السّلام است و رجالیّون او را از حواریان امام باقر و امام صادق دانسته‌اند، در زمان حضرت صادق از دنیا رفت و حضرتش برای او رحمت فرستاد و مدحش در روایات بسیار آمده است، و طریق موّف به او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مشکاۀ الأنوار فی غرر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الفصل الثالث فی آداب الشیعۀ؛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أُسَامَۀَ قَالَ دَخَلْتُ عَلَی أَبِی عَبْدِ اللَّهِ علیه‌السلام لِأُوَدِّعَهُ فَقَالَ لِی یَا زَیْدُ مَا لَکُمْ وَ لِلنَّاسِ قَدْ حَمَّلْتُمُ النَّاسَ عَلَیَّ وَ اللَّهِ مَا وَجَدْتُ أَحَداً یُطِیعُنِی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بِقَوْلِی إِلاَّ رَجُلٌ وَاحِدٌ رَحِمَ اللَّهُ عَبْدَ اللَّهِ بْنَ أَبِی یَعْفُورٍ فَإِنَّهُ أَمَرْتُهُ بِأَمْرٍ وَ أَوْصَیْتُهُ بِوَصِیَّۀٍ فَاتَّبَعَ قَوْلِی وَ أَخَذَ بِأَمْرِی</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ورودش به</w:t>
      </w:r>
      <w:bookmarkStart w:id="268" w:name="pg6376_46056"/>
    </w:p>
    <w:p>
      <w:pPr>
        <w:pStyle w:val="BookText"/>
        <w:rPr/>
      </w:pPr>
      <w:bookmarkEnd w:id="268"/>
      <w:r>
        <w:rPr>
          <w:rFonts w:ascii="IRNazanin" w:hAnsi="IRNazanin" w:eastAsia="IRNazanin"/>
          <w:color w:val="111111"/>
          <w:sz w:val="28"/>
          <w:sz w:val="28"/>
          <w:szCs w:val="28"/>
          <w:rtl w:val="true"/>
          <w:lang w:bidi="fa-IR"/>
        </w:rPr>
        <w:t>عالم بعد ، خدا جایی به او می‌دهد که یک طرف آن به خانه پیغمبر صلی‌الله‌علیه‌وآله و یک طرف به خانه جدم امیرالمؤمنین علیه‌السلام ویک طرف به خانه عمویم امام مجتبی علیه‌السلام ویک طرف به خانه جدم حضرت سید الشهداء علیه‌السلام وصل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این مقام، پاکی، معرفت وکرامت نفس او بوده است</w:t>
      </w:r>
      <w:r>
        <w:rPr>
          <w:rFonts w:eastAsia="IRNazanin" w:cs="IRNazanin"/>
          <w:color w:val="111111"/>
          <w:sz w:val="28"/>
          <w:szCs w:val="28"/>
          <w:rtl w:val="true"/>
          <w:lang w:bidi="fa-IR"/>
        </w:rPr>
        <w:t>.</w:t>
      </w:r>
    </w:p>
    <w:p>
      <w:pPr>
        <w:pStyle w:val="Heading3"/>
        <w:numPr>
          <w:ilvl w:val="2"/>
          <w:numId w:val="1"/>
        </w:numPr>
        <w:rPr/>
      </w:pPr>
      <w:bookmarkStart w:id="269" w:name="__RefHeading___Toc218985_653776707"/>
      <w:bookmarkStart w:id="270" w:name="_Toc96"/>
      <w:bookmarkEnd w:id="269"/>
      <w:r>
        <w:rPr>
          <w:rtl w:val="true"/>
        </w:rPr>
        <w:t>ارزش و مقام انسان</w:t>
      </w:r>
      <w:bookmarkEnd w:id="270"/>
    </w:p>
    <w:p>
      <w:pPr>
        <w:pStyle w:val="BookText"/>
        <w:rPr/>
      </w:pPr>
      <w:r>
        <w:rPr>
          <w:rFonts w:ascii="IRNazanin" w:hAnsi="IRNazanin" w:eastAsia="IRNazanin"/>
          <w:color w:val="111111"/>
          <w:sz w:val="28"/>
          <w:sz w:val="28"/>
          <w:szCs w:val="28"/>
          <w:rtl w:val="true"/>
          <w:lang w:bidi="fa-IR"/>
        </w:rPr>
        <w:t>انسان در نزد تمام فرشتگان نیز 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وقتی به حضرت آدم علیه‌السلام سجده کردند ، یعنی به کل انسان‌ها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فرشتگان عالم ، علی الخصوص فرشتگان عرش و حول عرش ارزش انسان را در پیشگاه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عرش و حول عرش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عرش چه مقامی است و چه اشرافی به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معنوی است ؟ امر مادی و معنوی است ؟ بعضی‌ها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 هر چه هست و هر کجا هست ، جایگاه فرشتگان مقرب پروردگار است و مقام بعد از عرش نیز مقام فرشتگانی است که مادون فرشتگان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مقام بعد از عرش ، آیه هفتم سوره مبارکه مؤمن را ببینید که پروردگار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را حمل می‌کنند و آنان که پیرامون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 عرش هستند و این حمل و فرشتگانی که در اطراف عرش هستند ،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هم مؤمن دایم هستند و هم بنده عملی دایم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مرتب به پروردگار عالم می‌گویند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رَّحْمَۀً وَ عِلْمًا </w:t>
      </w:r>
      <w:r>
        <w:rPr>
          <w:rFonts w:eastAsia="Amiri" w:cs="Amiri" w:ascii="Amiri" w:hAnsi="Amiri"/>
          <w:color w:val="111111"/>
          <w:sz w:val="28"/>
          <w:szCs w:val="28"/>
          <w:rtl w:val="true"/>
          <w:lang w:bidi="ar-SA"/>
        </w:rPr>
        <w:t>»</w:t>
      </w:r>
      <w:bookmarkStart w:id="271" w:name="pg6376_46057"/>
    </w:p>
    <w:p>
      <w:pPr>
        <w:pStyle w:val="BookText"/>
        <w:rPr/>
      </w:pPr>
      <w:bookmarkEnd w:id="271"/>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علم و رحمت خود ، همه چیز را فرا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دانش همه چیز را فرا گرفته‌ای ، پس آنان را که توبه کرده‌اند و راه تو را پیروی نموده‌اند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مقرب از تو درخواست می‌کنیم که تمام بندگان توبه خواه خود را مورد آمرزش قرار بدهی</w:t>
      </w:r>
      <w:r>
        <w:rPr>
          <w:rFonts w:eastAsia="IRNazanin" w:cs="IRNazanin"/>
          <w:color w:val="111111"/>
          <w:sz w:val="28"/>
          <w:szCs w:val="28"/>
          <w:rtl w:val="true"/>
          <w:lang w:bidi="fa-IR"/>
        </w:rPr>
        <w:t>.</w:t>
      </w:r>
    </w:p>
    <w:p>
      <w:pPr>
        <w:pStyle w:val="Heading3"/>
        <w:numPr>
          <w:ilvl w:val="2"/>
          <w:numId w:val="1"/>
        </w:numPr>
        <w:rPr/>
      </w:pPr>
      <w:bookmarkStart w:id="272" w:name="__RefHeading___Toc218987_653776707"/>
      <w:bookmarkStart w:id="273" w:name="_Toc97"/>
      <w:bookmarkEnd w:id="272"/>
      <w:r>
        <w:rPr>
          <w:rtl w:val="true"/>
        </w:rPr>
        <w:t>گناه ، نابود کننده ارزش های معنوی</w:t>
      </w:r>
      <w:bookmarkEnd w:id="273"/>
    </w:p>
    <w:p>
      <w:pPr>
        <w:pStyle w:val="BookText"/>
        <w:rPr/>
      </w:pPr>
      <w:r>
        <w:rPr>
          <w:rFonts w:ascii="IRNazanin" w:hAnsi="IRNazanin" w:eastAsia="IRNazanin"/>
          <w:color w:val="111111"/>
          <w:sz w:val="28"/>
          <w:sz w:val="28"/>
          <w:szCs w:val="28"/>
          <w:rtl w:val="true"/>
          <w:lang w:bidi="fa-IR"/>
        </w:rPr>
        <w:t>اگر کسی از این ارزش بیافتد ، میلیاردها دعاگو و نگاه خدا ، انبیا و همه امامان علیهم‌السلام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سوره آل عمران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یَنظُرُ إِلَیْهِمْ یَوْمَ الْقِیَمَۀِ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در قیامت به گناهکارانی که آلودگی را به عالم بعد آورده‌اند ، ابدا نگاه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کنید که در این صورت شخص گناهکار به چه غربتی در آن عالم دچار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سِرّی و انَا سِرُّهُ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است که ارزش‌های او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w:t>
      </w:r>
    </w:p>
    <w:p>
      <w:pPr>
        <w:pStyle w:val="BookText"/>
        <w:rPr/>
      </w:pPr>
      <w:r>
        <w:rPr>
          <w:rFonts w:ascii="IRNazanin" w:hAnsi="IRNazanin" w:eastAsia="IRNazanin"/>
          <w:color w:val="111111"/>
          <w:sz w:val="28"/>
          <w:sz w:val="28"/>
          <w:szCs w:val="28"/>
          <w:rtl w:val="true"/>
          <w:lang w:bidi="fa-IR"/>
        </w:rPr>
        <w:t>ارزش‌ها را از بین برده ، انسان را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دست رفتن ارزش نزد پروردگار ، پیغمبر صلی‌الله‌علیه‌وآله و ائمه علیهم‌السلام ، انسان در دنیا نیز به غربت کامل دچار می‌شود ، یعنی تمام وسایل کمک دهنده معنوی از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یونس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 اللَّهُ بِضُرٍّ فَلاَ کَاشِفَ لَهُ إِلاَّ هُوَ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 را آسیب و گزندی رساند ، کسی جز او برطرف کننده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گناه کردن ، بی‌ادبی و بی‌تربیتی ، کار به جایی برسد که من به زندگی شما گره‌ای بیاندازم ، در عالم کسی جز خود من نمی‌تواند این گره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کردن این گره منوط به این است که از تمام گناهان بیرون بیایی و دوباره به ارزش از دست رفته خود برگردی ، تا من گره را باز کنم و الا تمام جاده‌ها را به روی تو می‌بندم و هیچ راه فراری برای تو باز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نبودند کسانی که چنین گره‌هایی در زندگی آنها خورد ؟ کسانی که خدا حتی دل نزدیکترین دوستان آنان را از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 شاه که به مصر ، مراکش و پاناما 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تو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آمریکا رفت که سی و هفت سال ، روزی چهار میلیون بشکه نفت به آنان داده بود ، اما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تو 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گرفت ، قوی‌ترین طبیبان عالم را آوردند ، آنها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نمی‌توانیم تو را معالجه کنیم ، عاقبت به حالت نیمه جان او را به مصر آوردند ، چند طبیب یهودی صهیونیسم و اسرائیلی دور او چرخیدند و از او پول گرفتند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مداوا می‌کنیم و عاقبت او را کشتند و در قبرستان کهنه و قدیمی مصر دفن کردند و فقط چند سگ ولگرد دور قبر او پرسه می‌زدند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گره به زندگی شما بیاندازند ، کسی نمی‌تواند آن گره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w:t>
      </w:r>
    </w:p>
    <w:p>
      <w:pPr>
        <w:pStyle w:val="BookText"/>
        <w:rPr/>
      </w:pPr>
      <w:r>
        <w:rPr>
          <w:rFonts w:ascii="IRNazanin" w:hAnsi="IRNazanin" w:eastAsia="IRNazanin"/>
          <w:color w:val="111111"/>
          <w:sz w:val="28"/>
          <w:sz w:val="28"/>
          <w:szCs w:val="28"/>
          <w:rtl w:val="true"/>
          <w:lang w:bidi="fa-IR"/>
        </w:rPr>
        <w:t>جمله زیبایی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خدا باش و پادشاهی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پادشاهی دربار و کاخ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باشی ، دل‌های یکصد و بیست و چهار هزار پیغمبر صلی‌الله‌علیه‌وآله و دوازده</w:t>
      </w:r>
    </w:p>
    <w:p>
      <w:pPr>
        <w:pStyle w:val="BookText"/>
        <w:rPr/>
      </w:pPr>
      <w:r>
        <w:rPr>
          <w:rFonts w:ascii="IRNazanin" w:hAnsi="IRNazanin" w:eastAsia="IRNazanin"/>
          <w:color w:val="111111"/>
          <w:sz w:val="28"/>
          <w:sz w:val="28"/>
          <w:szCs w:val="28"/>
          <w:rtl w:val="true"/>
          <w:lang w:bidi="fa-IR"/>
        </w:rPr>
        <w:t>امام علیه‌السلام و تمام قلوب مؤمنین را با تو همراه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عرش را</w:t>
      </w:r>
    </w:p>
    <w:p>
      <w:pPr>
        <w:pStyle w:val="BookText"/>
        <w:rPr/>
      </w:pPr>
      <w:r>
        <w:rPr>
          <w:rFonts w:ascii="IRNazanin" w:hAnsi="IRNazanin" w:eastAsia="IRNazanin"/>
          <w:color w:val="111111"/>
          <w:sz w:val="28"/>
          <w:sz w:val="28"/>
          <w:szCs w:val="28"/>
          <w:rtl w:val="true"/>
          <w:lang w:bidi="fa-IR"/>
        </w:rPr>
        <w:t>مسئول دعای به تو خواهد کرد و تمام راه‌ها را به روی تو باز خواهد گذاشت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علیه‌السلام قَالَ إِذَا أَرَدْتَ أَنْ تَعْلَمَ أَنَّ فِیکَ خَیْراً فَانْظُرْإِلَی قَلْبِکَ فَإِنْ کَانَ یُحِبُّ أَهْلَ طَاعَۀِ اللَّهِ وَ یُبْغِضُ أَهْلَ مَعْصِیَتِهِ فَفِیکَ خَیْرٌ وَ اللَّهُ یُحِبُّکَ وَ إِنْ کَانَ یُبْغِضُ أَهْلَ طَاعَۀِ اللَّهِ وَ یُحِبُّ أَهْلَ مَعْصِیَتِهِ فَلَیْسَ فِیکَ خَیْرٌ وَ اللَّهُ یُبْغِضُکَ وَ 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همه درهای خیر را باز بگذارد ، زمینیان فتنه‌گر ، حسود ، کینه‌ورز ، شیطان پرست ودچار هوای نفس ، ممکن است راه را به روی انسان ببندند و کاری کنند که خیر خدا به انسان نرسد ؟</w:t>
      </w:r>
    </w:p>
    <w:p>
      <w:pPr>
        <w:pStyle w:val="BookText"/>
        <w:rPr/>
      </w:pPr>
      <w:r>
        <w:rPr>
          <w:rFonts w:ascii="IRNazanin" w:hAnsi="IRNazanin" w:eastAsia="IRNazanin"/>
          <w:color w:val="111111"/>
          <w:sz w:val="28"/>
          <w:sz w:val="28"/>
          <w:szCs w:val="28"/>
          <w:rtl w:val="true"/>
          <w:lang w:bidi="fa-IR"/>
        </w:rPr>
        <w:t xml:space="preserve">خدا در سوره یونس جواب این مطلب را نیز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یُرِدْکَ بِخَیْرٍ فَلاَ رَآدَّ لِفَضْلِهِ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بخواهم خیری به تو برسانم ، اگر تمام عالم جمع شوند که نگذارند ، نمی‌توانند و من خیر را به تو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 خدا است و عالم مالک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قادر است و عالم قدرتمند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کرم خدا بی‌نهایت است و عالم ، کرم و رحمتی بی‌نهایت غیر از او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بسیار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 برابر گناهان صبر کنیم ، نیرویی مانند خدا ، انبیا ، ائمه علیهم‌السلام و فرشتگان با ما خواهند بود و تمام انبیا ، ائمه علیهم‌السلام و اولیای خدا از این که در زندگی ضرر کنند ، کمترین نگرانیی نداشتند ، چون می‌دانستند که ضرر کردن برای مؤمن محال است، آنچه برای مؤمن به وجود می‌آید، خیر و خوبی است</w:t>
      </w:r>
      <w:r>
        <w:rPr>
          <w:rFonts w:eastAsia="IRNazanin" w:cs="IRNazanin"/>
          <w:color w:val="111111"/>
          <w:sz w:val="28"/>
          <w:szCs w:val="28"/>
          <w:rtl w:val="true"/>
          <w:lang w:bidi="fa-IR"/>
        </w:rPr>
        <w:t>.</w:t>
      </w:r>
      <w:bookmarkStart w:id="274" w:name="pg6376_46064"/>
    </w:p>
    <w:p>
      <w:pPr>
        <w:pStyle w:val="Heading3"/>
        <w:numPr>
          <w:ilvl w:val="2"/>
          <w:numId w:val="1"/>
        </w:numPr>
        <w:rPr/>
      </w:pPr>
      <w:bookmarkStart w:id="275" w:name="__RefHeading___Toc218989_653776707"/>
      <w:bookmarkStart w:id="276" w:name="_Toc98"/>
      <w:bookmarkEnd w:id="274"/>
      <w:bookmarkEnd w:id="275"/>
      <w:r>
        <w:rPr>
          <w:rtl w:val="true"/>
        </w:rPr>
        <w:t>خبر شهادت حضرت ابی عبدالله الحسین علیه السلام</w:t>
      </w:r>
      <w:bookmarkEnd w:id="276"/>
    </w:p>
    <w:p>
      <w:pPr>
        <w:pStyle w:val="BookText"/>
        <w:rPr/>
      </w:pPr>
      <w:r>
        <w:rPr>
          <w:rFonts w:ascii="IRNazanin" w:hAnsi="IRNazanin" w:eastAsia="IRNazanin"/>
          <w:color w:val="111111"/>
          <w:sz w:val="28"/>
          <w:sz w:val="28"/>
          <w:szCs w:val="28"/>
          <w:rtl w:val="true"/>
          <w:lang w:bidi="fa-IR"/>
        </w:rPr>
        <w:t xml:space="preserve">حضرت ابی عبدالله الحسین علیه‌السلام در سحرگاه بیست و هفت رجب ، وقتی صورتش را روی قبر پیغمبر صلی‌الله‌علیه‌وآله گذاشت ، گریه کرد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نمی‌خواهد از کنار تو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روی صورت حضرت مانده بود ، پیغمبر صلی‌الله‌علیه‌وآله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امام و پیغمبر با بیداری آنان یکی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عَیْنایَ وَ لایَنامُ قَلْبِی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برای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را در خواب دید ، همدیگر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گریه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از نزد شما بروم ، اما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فَاِنَّ اللّه قَدْ شاءَ انْ یَراکَ قَتِیلاً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نزد من نمان ، به سمت عراق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 برای حفظ دین و زحمات انبیا علیهم‌السلام و من ، شهادت را برای تو رقم زده است و مقامی در این عالم برای تو قرار داده که جز از طریق شهادت به آن مقام نخواهی رسید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و کربلا برای او تلخ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حضرت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سربالایی سنگینی به نام جهاد ، شهادت ، آتش گرفتن خیمه‌ها و اسارت گرفتن زینب و بچه‌ها در پیش داری ، اگر در این سربالایی حرکت کنی ، به گنج ابدی می‌رسی که آن گنج مخصوص تو است و برای کس دیگری نیست</w:t>
      </w:r>
      <w:r>
        <w:rPr>
          <w:rFonts w:eastAsia="IRNazanin" w:cs="IRNazanin"/>
          <w:color w:val="111111"/>
          <w:sz w:val="28"/>
          <w:szCs w:val="28"/>
          <w:rtl w:val="true"/>
          <w:lang w:bidi="fa-IR"/>
        </w:rPr>
        <w:t>.</w:t>
      </w:r>
      <w:bookmarkStart w:id="277" w:name="pg6376_46065"/>
    </w:p>
    <w:p>
      <w:pPr>
        <w:pStyle w:val="BookText"/>
        <w:rPr/>
      </w:pPr>
      <w:bookmarkEnd w:id="277"/>
      <w:r>
        <w:rPr>
          <w:rFonts w:ascii="IRNazanin" w:hAnsi="IRNazanin" w:eastAsia="IRNazanin"/>
          <w:color w:val="111111"/>
          <w:sz w:val="28"/>
          <w:sz w:val="28"/>
          <w:szCs w:val="28"/>
          <w:rtl w:val="true"/>
          <w:lang w:bidi="fa-IR"/>
        </w:rPr>
        <w:t>بالا رفتن از این سربالایی تلخ است و نفس نفس زدن و خسته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و کوفیان باید در طلا و نقره و آب خنک بغلتند و تو در اینجا با فرزند شش ماهه ، بچه‌های یک یا دو ساله از تشنگی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رِضاً بِقَضائِکَ صَبْراً عَلی بَلائِکَ تَسْلِیماً لاَِمْرِکَ لامَعْبُودَ لِی سِواکَ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المودۀ لذوی القربی، القندوزی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چیز غیر از خودت نظر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این شهادت چه چیزی به او دادند ؟سه جمله از وجود مبارک امام زمان علیه‌السلام راجع به جایزه شهادت امام حسین علیه‌السلام تحلیل کرده‌ام که فکر می‌کنم آن سخنرانی از لطف‌های خاص پروردگار به من بوده، و در عمرم نسبت به حضرت ابی عبدالله الحسین علیه‌السلام بی‌نظیر بوده است</w:t>
      </w:r>
      <w:r>
        <w:rPr>
          <w:rFonts w:eastAsia="IRNazanin" w:cs="IRNazanin"/>
          <w:color w:val="111111"/>
          <w:sz w:val="28"/>
          <w:szCs w:val="28"/>
          <w:rtl w:val="true"/>
          <w:lang w:bidi="fa-IR"/>
        </w:rPr>
        <w:t>.</w:t>
      </w:r>
    </w:p>
    <w:p>
      <w:pPr>
        <w:pStyle w:val="Heading3"/>
        <w:numPr>
          <w:ilvl w:val="2"/>
          <w:numId w:val="1"/>
        </w:numPr>
        <w:rPr/>
      </w:pPr>
      <w:bookmarkStart w:id="278" w:name="__RefHeading___Toc218991_653776707"/>
      <w:bookmarkStart w:id="279" w:name="_Toc99"/>
      <w:bookmarkEnd w:id="278"/>
      <w:r>
        <w:rPr>
          <w:rtl w:val="true"/>
        </w:rPr>
        <w:t>ارزش و مقام انسان</w:t>
      </w:r>
      <w:bookmarkEnd w:id="279"/>
    </w:p>
    <w:p>
      <w:pPr>
        <w:pStyle w:val="BookText"/>
        <w:rPr/>
      </w:pPr>
      <w:r>
        <w:rPr>
          <w:rFonts w:ascii="IRNazanin" w:hAnsi="IRNazanin" w:eastAsia="IRNazanin"/>
          <w:color w:val="111111"/>
          <w:sz w:val="28"/>
          <w:sz w:val="28"/>
          <w:szCs w:val="28"/>
          <w:rtl w:val="true"/>
          <w:lang w:bidi="fa-IR"/>
        </w:rPr>
        <w:t>صبر به انسان ارزشی می‌دهد که انسان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 یعنی به سوی بی‌ارزشی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و نقطه‌ای از آلودگی ، یک قدم دور شدن از خدا ، ائمه ، انبیا و فرشتگان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قدری بالا است که خدا زلف شما را با هر ملائکه‌ای گره نزده است ، بلکه زلف شما را فقط به فرشتگان عرش و اطراف عرش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فرشتگان در آن مقام نبودند که زلف آنها را به شما گره بزنند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ملک پرّان شوم</w:t>
      </w:r>
      <w:bookmarkStart w:id="280" w:name="pg6376_46067"/>
    </w:p>
    <w:p>
      <w:pPr>
        <w:pStyle w:val="BookText"/>
        <w:rPr/>
      </w:pPr>
      <w:bookmarkEnd w:id="280"/>
      <w:r>
        <w:rPr>
          <w:rFonts w:ascii="IRNazanin" w:hAnsi="IRNazanin" w:eastAsia="IRNazanin"/>
          <w:color w:val="111111"/>
          <w:sz w:val="28"/>
          <w:sz w:val="28"/>
          <w:szCs w:val="28"/>
          <w:rtl w:val="true"/>
          <w:lang w:bidi="fa-IR"/>
        </w:rPr>
        <w:t xml:space="preserve">آنچه اندر وهم ناید آن شوم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طیران مرغ دیدی تو ز پایبند شهوت</w:t>
      </w:r>
    </w:p>
    <w:p>
      <w:pPr>
        <w:pStyle w:val="BookText"/>
        <w:rPr/>
      </w:pPr>
      <w:r>
        <w:rPr>
          <w:rFonts w:ascii="IRNazanin" w:hAnsi="IRNazanin" w:eastAsia="IRNazanin"/>
          <w:color w:val="111111"/>
          <w:sz w:val="28"/>
          <w:sz w:val="28"/>
          <w:szCs w:val="28"/>
          <w:rtl w:val="true"/>
          <w:lang w:bidi="fa-IR"/>
        </w:rPr>
        <w:t>به در آی تا ببینی طیران آدمیترسد آدمی به جایی که بجز خدا نبیند</w:t>
      </w:r>
    </w:p>
    <w:p>
      <w:pPr>
        <w:pStyle w:val="BookText"/>
        <w:rPr/>
      </w:pPr>
      <w:r>
        <w:rPr>
          <w:rFonts w:ascii="IRNazanin" w:hAnsi="IRNazanin" w:eastAsia="IRNazanin"/>
          <w:color w:val="111111"/>
          <w:sz w:val="28"/>
          <w:sz w:val="28"/>
          <w:szCs w:val="28"/>
          <w:rtl w:val="true"/>
          <w:lang w:bidi="fa-IR"/>
        </w:rPr>
        <w:t xml:space="preserve">بنگر که تا چه حد است مکان آدمیت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لِقَآءَ رَبِّهِ فَلْیَعْمَلْ عَمَلاً صَلِحًا وَ لاَ یُشْرِکْ بِعِبَادَۀِ رَبِّهِ أَحَدَا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فرشته کجا و انسان با ارزش کجا ؟ اگر بعضی از روایات در کتاب‌های بسیار قوی ما نباشد ، انسان باور نمی‌کند که مقام انسان تا این حد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این است که مطالب خیلی بلند را نگویم و همچنین سعی من این است که دین را در آن حد عالی و تا آنجایی که صد در صد به آن یقین دارم ، برای مردم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180"/>
      </w:r>
      <w:r>
        <w:rPr>
          <w:rFonts w:ascii="IRNazanin" w:hAnsi="IRNazanin" w:eastAsia="IRNazanin"/>
          <w:color w:val="111111"/>
          <w:sz w:val="28"/>
          <w:sz w:val="28"/>
          <w:szCs w:val="28"/>
          <w:rtl w:val="true"/>
          <w:lang w:bidi="fa-IR"/>
        </w:rPr>
        <w:t>کار بسیار مهمی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هفده هزار روایت را در ده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اول این کتاب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که بین خودم 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علمای دیگر ندارم ، که بعضی از روایات کتاب مرا بررسی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روایت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قواعدی که خودم به آن مطمئن بودم ، روایاتی را که بین خودم و خدا حجت بوده است که ذکر آنها در قیامت مرا گرفتار نکند ، در این کتاب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قیامت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قلمی را باید برداشت و هر چیزی را نوشت و هر حرفی را زد ؟ حساب‌رسی در آنجا عجیب دقیق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18993_653776707"/>
      <w:bookmarkStart w:id="282" w:name="_Toc100"/>
      <w:bookmarkEnd w:id="281"/>
      <w:r>
        <w:rPr>
          <w:rtl w:val="true"/>
        </w:rPr>
        <w:t>حال مؤمن صبور بعد از مرگ</w:t>
      </w:r>
      <w:bookmarkEnd w:id="282"/>
    </w:p>
    <w:p>
      <w:pPr>
        <w:pStyle w:val="BookText"/>
        <w:rPr/>
      </w:pPr>
      <w:r>
        <w:rPr>
          <w:rFonts w:ascii="IRNazanin" w:hAnsi="IRNazanin" w:eastAsia="IRNazanin"/>
          <w:color w:val="111111"/>
          <w:sz w:val="28"/>
          <w:sz w:val="28"/>
          <w:szCs w:val="28"/>
          <w:rtl w:val="true"/>
          <w:lang w:bidi="fa-IR"/>
        </w:rPr>
        <w:t xml:space="preserve">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روز قیامت می‌آورند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میلیون نفر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نداند ، تو می‌دانی ، من چاقو نیز تا به حال به دست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در اروپا ، آلمان و انگلیس ، یک کلمه از دهانت بیرون آمد ، با آن یک کلمه تو ، هشت میلیون نفر از</w:t>
      </w:r>
    </w:p>
    <w:p>
      <w:pPr>
        <w:pStyle w:val="BookText"/>
        <w:rPr/>
      </w:pPr>
      <w:r>
        <w:rPr>
          <w:rFonts w:ascii="IRNazanin" w:hAnsi="IRNazanin" w:eastAsia="IRNazanin"/>
          <w:color w:val="111111"/>
          <w:sz w:val="28"/>
          <w:sz w:val="28"/>
          <w:szCs w:val="28"/>
          <w:rtl w:val="true"/>
          <w:lang w:bidi="fa-IR"/>
        </w:rPr>
        <w:t>بندگان مرا مانند برگ درخت روی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حرف نیز حساب و کتاب دارد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صلی‌الله‌علیه‌وآله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سنگ لحد را در قبر می‌چینند و خاک روی قبر می‌ریزند ، همسر ، فرزند ، عروس ، داماد ، عمو ، دایی ، عمه ، خاله و رفیق ، همگی به سوی خانه‌های خود برمی‌گردند ، 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میّت و کسانی که پشت کردند ، از عالم برزخ حالت پنجره مانندی پیدا می‌شود و می‌بیند که همه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ما را رها نمی‌کند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ما دغدغه دارند ، انبیا ، ائمه ، اولیا و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فریداً، وَحِیداً فی لَحَدِکَ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تنها گذاشتند و رفتند ؟ به تو رحمی کنم که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رَحمِکَ الیوم رحمۀً تَتَعَجَّبُ الخلائقُ منها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چنان خودم از تو پرستاری کنم که تمام موجودات شگفت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را</w:t>
      </w:r>
    </w:p>
    <w:p>
      <w:pPr>
        <w:pStyle w:val="BookText"/>
        <w:rPr/>
      </w:pPr>
      <w:r>
        <w:rPr>
          <w:rFonts w:ascii="IRNazanin" w:hAnsi="IRNazanin" w:eastAsia="IRNazanin"/>
          <w:color w:val="111111"/>
          <w:sz w:val="28"/>
          <w:sz w:val="28"/>
          <w:szCs w:val="28"/>
          <w:rtl w:val="true"/>
          <w:lang w:bidi="fa-IR"/>
        </w:rPr>
        <w:t>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داد ما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فرشته‌هایی می‌آیند و رختخوابی مانند رختخواب شب زفاف برای روح او پهن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برای خدا و انبیا ، ائمه علیهم‌السلام ، قرآن ، عبادت و کار خیر دویدی ، روزه گرفتی ، نماز خواندی ، خسته شده‌ای ، استراحت کن ، تا موقعی که بیاییم و تو را بیدار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بیدارش می‌کنند ؟ وقتی که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قیامت برپا می‌شود ؟ ممکن است میلیون‌ها سال دیگر باشد ، یا ده هزار سال دیگر ،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بیدارش می‌کنند ، شخص کناری به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مقدار در عالم برزخ بودی ؟ فکر می‌کند که من چه موقع از دنیا رفتم ؟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 فکر کنم یک ساعت یا نصف روز است که من مرده‌ام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قَرْیَۀٍ وَ هِیَ خاوِیَۀٌ عَلی عُرُوشِها قالَ أَنَّی یُحْیی هذِهِ اللَّهُ بَعْدَ مَوْتِها فَأَماتَهُ اللَّهُ مِائَۀَ عامٍ ثُمَّ بَعَثَهُ قالَ کَمْ لَبِثْتَ قالَ لَبِثْتُ یَوْماً أَوْ بَعْضَ یَوْمٍ قالَ بَلْ لَبِثْتَ مِائَۀَ عامٍ فَانْظُرْ إِلی طَعامِکَ وَ شَرابِکَ لَمْ یَتَسَنَّهْ وَ انْظُرْ إِلی حِمارِکَ وَ لِنَجْعَلَکَ آیَۀً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کیفیت این استراحت را ببینید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قبرت را که می‌بندند و می‌روند ، به فرشته‌ای امر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از فرشته بالاتری و باید در قبر استراحت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برو و تا روز قیامت نماز بخوان و تسبیح بگو که پرونده بنده من بسته نباشد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کل آن نمازها را در پرونده بنده‌ام منتقل کنید</w:t>
      </w:r>
      <w:r>
        <w:rPr>
          <w:rFonts w:eastAsia="IRNazanin" w:cs="IRNazanin"/>
          <w:color w:val="111111"/>
          <w:sz w:val="28"/>
          <w:szCs w:val="28"/>
          <w:rtl w:val="true"/>
          <w:lang w:bidi="fa-IR"/>
        </w:rPr>
        <w:t>.</w:t>
      </w:r>
      <w:bookmarkStart w:id="283" w:name="pg6376_46073"/>
    </w:p>
    <w:p>
      <w:pPr>
        <w:pStyle w:val="BookText"/>
        <w:rPr/>
      </w:pPr>
      <w:bookmarkEnd w:id="283"/>
      <w:r>
        <w:rPr>
          <w:rFonts w:ascii="IRNazanin" w:hAnsi="IRNazanin" w:eastAsia="IRNazanin"/>
          <w:color w:val="111111"/>
          <w:sz w:val="28"/>
          <w:sz w:val="28"/>
          <w:szCs w:val="28"/>
          <w:rtl w:val="true"/>
          <w:lang w:bidi="fa-IR"/>
        </w:rPr>
        <w:t>بار دیگر از ملک پران شوم</w:t>
      </w:r>
    </w:p>
    <w:p>
      <w:pPr>
        <w:pStyle w:val="BookText"/>
        <w:rPr/>
      </w:pPr>
      <w:r>
        <w:rPr>
          <w:rFonts w:ascii="IRNazanin" w:hAnsi="IRNazanin" w:eastAsia="IRNazanin"/>
          <w:color w:val="111111"/>
          <w:sz w:val="28"/>
          <w:sz w:val="28"/>
          <w:szCs w:val="28"/>
          <w:rtl w:val="true"/>
          <w:lang w:bidi="fa-IR"/>
        </w:rPr>
        <w:t xml:space="preserve">آنچه در وهم ناید آن شوم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نظرات حضرت زین العابدین علیه‌السلام در ارتباط با گناه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الْبَسَتْنِی الخَطایا ثَوْبَ مَذَلَّتِی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گناه شما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284" w:name="__RefHeading___Toc218995_653776707"/>
      <w:bookmarkStart w:id="285" w:name="_Toc101"/>
      <w:bookmarkEnd w:id="284"/>
      <w:r>
        <w:rPr>
          <w:rtl w:val="true"/>
        </w:rPr>
        <w:t>آیین مهرمهر و محبت پیامبر اسلام صلی الله علیه وآله</w:t>
      </w:r>
      <w:bookmarkEnd w:id="285"/>
    </w:p>
    <w:p>
      <w:pPr>
        <w:pStyle w:val="Heading3"/>
        <w:numPr>
          <w:ilvl w:val="2"/>
          <w:numId w:val="1"/>
        </w:numPr>
        <w:rPr/>
      </w:pPr>
      <w:bookmarkStart w:id="286" w:name="__RefHeading___Toc218997_653776707"/>
      <w:bookmarkStart w:id="287" w:name="_Toc10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روش‌های بسیار پسندیده‌ای که وجود مبارک رسول خدا صلی‌الله‌علیه‌وآله در مردم رواج دادند و خود حضرت نیز در اجرای این روش پیش قدم بودند و این روش را با حوصله ، محبت و بدون اتلاف وقت به کار می‌گرفتند ، به عیادت بیماران 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قبل از بعثت وجود مبارک رسول خدا صلی‌الله‌علیه‌وآله به خصوص در منطقه مکه و مدینه نسبت به همدیگر ، بی‌مهر ، کینه ورز ، متقلب و اهل فتنه بودند و گاهی با هم درگیری ، نزاع و برخوردهای طولانی مدتی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صلی‌الله‌علیه‌وآله مبعوث به رسالت شدند ، از تاریخ این درگیری‌ها و نزاع‌ها بیش از صدسال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با هم جنگیده بودند</w:t>
      </w:r>
    </w:p>
    <w:p>
      <w:pPr>
        <w:pStyle w:val="BookText"/>
        <w:rPr/>
      </w:pPr>
      <w:r>
        <w:rPr>
          <w:rFonts w:ascii="IRNazanin" w:hAnsi="IRNazanin" w:eastAsia="IRNazanin"/>
          <w:color w:val="111111"/>
          <w:sz w:val="28"/>
          <w:sz w:val="28"/>
          <w:szCs w:val="28"/>
          <w:rtl w:val="true"/>
          <w:lang w:bidi="fa-IR"/>
        </w:rPr>
        <w:t>و همدیگر را کشته بودند ، آن نسل منقرض شده بود ، جنگ به صورت ارث به</w:t>
      </w:r>
    </w:p>
    <w:p>
      <w:pPr>
        <w:pStyle w:val="BookText"/>
        <w:rPr/>
      </w:pPr>
      <w:r>
        <w:rPr>
          <w:rFonts w:ascii="IRNazanin" w:hAnsi="IRNazanin" w:eastAsia="IRNazanin"/>
          <w:color w:val="111111"/>
          <w:sz w:val="28"/>
          <w:sz w:val="28"/>
          <w:szCs w:val="28"/>
          <w:rtl w:val="true"/>
          <w:lang w:bidi="fa-IR"/>
        </w:rPr>
        <w:t>فرزندان رسیده بود ، آنها نیز کشته داده بودند و جنگ به نسل سوم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نزاع ، درگیری ، بی‌محبتی و بی‌مهری نسبت به یکدیگر ، تکبّر نیز داشتند و افراد ، چهره‌هایی مطرود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سرپرستش را از دست می‌داد و بچه‌های او یتیم می‌شدند ، مورد نفرت آن مردم بودند و این را نحس و عیب بزرگی می‌دانستند و به یتیم با دیده حقارت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نمی‌کردند و از همان ابتدای یتیمی ، ساختمان شخصیت او را مورد هجوم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گرسنه‌ای برای گرفتن کمک به مردم مکّه یا مدینه مراجعه می‌کرد ، با داد و فریاد و خشونت او را از خودشان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دستورهای مهم پروردگار به پیغمبر صلی‌الله‌علیه‌وآله این بود که اگر کسی یتیم را از خود براند ، او را بی‌دین معرفی می‌کند و دستور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الْیَتِیمَ فَلاَ تَقْهَرْ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شکرانه این همه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 را خوار و رانده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أَرَءَیْتَ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الَّذِی یَدُعُّ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اخلاق مردان خشن ، بی‌محبت و بی‌مهر آن روزگار به زنان که باید کانون مهر و محبت باشند ،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شوهر می‌مرد ، همسرش بچه‌های یتیم را رها می‌کرد و شوهر می‌کرد و دیگر کاری به کار این بچه‌ها نداشت که عاقبت این بچه‌های یتیم چه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با روش‌های مختلف ؛ عیادت بیمار ، رعایت حال یتیم ، یا از کار افتادگان و تهیدستان ، شعله فطری عشق و محبت به دیگران را روشن کردند و مردم را توجه می‌دادند به این که این قدم‌ها الهی است</w:t>
      </w:r>
      <w:r>
        <w:rPr>
          <w:rFonts w:eastAsia="IRNazanin" w:cs="IRNazanin"/>
          <w:color w:val="111111"/>
          <w:sz w:val="28"/>
          <w:szCs w:val="28"/>
          <w:rtl w:val="true"/>
          <w:lang w:bidi="fa-IR"/>
        </w:rPr>
        <w:t>:</w:t>
      </w:r>
      <w:bookmarkStart w:id="288" w:name="pg6376_46076"/>
    </w:p>
    <w:p>
      <w:pPr>
        <w:pStyle w:val="BookText"/>
        <w:rPr/>
      </w:pPr>
      <w:bookmarkEnd w:id="288"/>
      <w:r>
        <w:rPr>
          <w:rFonts w:ascii="IRNazanin" w:hAnsi="IRNazanin" w:eastAsia="IRNazanin"/>
          <w:color w:val="111111"/>
          <w:sz w:val="28"/>
          <w:sz w:val="28"/>
          <w:szCs w:val="28"/>
          <w:rtl w:val="true"/>
          <w:lang w:bidi="fa-IR"/>
        </w:rPr>
        <w:t>یعنی مثلاً وقتی به عیادت بیمار می‌روید ، در حقیقت به عیادت پروردگار</w:t>
      </w:r>
    </w:p>
    <w:p>
      <w:pPr>
        <w:pStyle w:val="BookText"/>
        <w:rPr/>
      </w:pP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وقتی به یتیم رسیدگی می‌کنید،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مَنْ مَسَحَ یَدَهُ بِرَأْسِ یَتِیمٍ رِفْقاً بِهِ جَعَلَ اللَّهُ لَهُ فِی الْجَنَّۀِ بِکُلِّ شَعْرَۀٍ مَرَّتْ تَحْت‌یَدِهِ قَصْراً أَوْسَعَ مِنَ الدُّنْیَا بِمَا فِیهَا وَ فِیهَا مَا تَشْتَهِی الْأَنْفُسُ وَ تَلَذُّ الْأَعْیُنُ وَ هُمْ فِیهَا خَالِدُونَ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از خود خوشحال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دست‌افتاده‌ای را می‌گیرید، خداوند رحمتش را شامل حال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به هم می‌رسید و دست می‌دهید، پروردگار عالم از شما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همدیگر را در آغوش می‌گیرید و به همدیگر احترام می‌کنید ، بعد که جدا می‌شوید ، گناهان شما نیز از پرونده شما جدا می‌شود ؛ </w:t>
      </w:r>
      <w:r>
        <w:rPr>
          <w:rStyle w:val="FootnoteAnchor"/>
          <w:rtl w:val="true"/>
        </w:rPr>
        <w:footnoteReference w:id="188"/>
      </w:r>
      <w:r>
        <w:rPr>
          <w:rFonts w:ascii="IRNazanin" w:hAnsi="IRNazanin" w:eastAsia="IRNazanin"/>
          <w:color w:val="111111"/>
          <w:sz w:val="28"/>
          <w:sz w:val="28"/>
          <w:szCs w:val="28"/>
          <w:rtl w:val="true"/>
          <w:lang w:bidi="fa-IR"/>
        </w:rPr>
        <w:t>یعنی تمام برنامه‌های مهرورزی و هزینه کردن عاطفه نسبت به دیگران را عبادت و کار خدایی و دارای پاداش و اجر حساب کردند که اگر این شعله در دل امت سرد شود ، همه نسبت به همدیگر خشن و کینه‌دار می‌شوند ، چون مریض ، یتیم ، افتاده و تهیدست در مشکل خویش دست و پا خواهند زد و دیگران را نسبت به خویش مقصر خواهند دید ، لذا کینه یکدیگر را به دل خواهند گرفت و اخلاق خشونت‌باری را در اجتماع از خود بروز خواهند داد</w:t>
      </w:r>
      <w:r>
        <w:rPr>
          <w:rFonts w:eastAsia="IRNazanin" w:cs="IRNazanin"/>
          <w:color w:val="111111"/>
          <w:sz w:val="28"/>
          <w:szCs w:val="28"/>
          <w:rtl w:val="true"/>
          <w:lang w:bidi="fa-IR"/>
        </w:rPr>
        <w:t>.</w:t>
      </w:r>
    </w:p>
    <w:p>
      <w:pPr>
        <w:pStyle w:val="Heading3"/>
        <w:numPr>
          <w:ilvl w:val="2"/>
          <w:numId w:val="1"/>
        </w:numPr>
        <w:rPr/>
      </w:pPr>
      <w:bookmarkStart w:id="289" w:name="__RefHeading___Toc218999_653776707"/>
      <w:bookmarkStart w:id="290" w:name="_Toc103"/>
      <w:bookmarkEnd w:id="289"/>
      <w:r>
        <w:rPr>
          <w:rtl w:val="true"/>
        </w:rPr>
        <w:t>فداکاری پدر و مادر در حق فرزند</w:t>
      </w:r>
      <w:bookmarkEnd w:id="2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واقعا نمی‌توانم در قلب خودم بپذیرم که اسلام با برپا کردن آسایشگاه برای پیرمردان و پیرزنان موافقت داشته باشد ؛ که مادری ، شصت سال برای فرزندش فداکاری کند ، بعد خیلی راحت این فرزند، او را در سنین پیری که کاملاً محتاج مراقبت ، محبت و کمک فرزند خویش است ، رها کند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چون ما در تمام عالم ، در میان موجودات زنده ، فداکارتر از مادر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مادرها براثر کثرت گناه</w:t>
      </w:r>
    </w:p>
    <w:p>
      <w:pPr>
        <w:pStyle w:val="BookText"/>
        <w:rPr/>
      </w:pPr>
      <w:r>
        <w:rPr>
          <w:rFonts w:ascii="IRNazanin" w:hAnsi="IRNazanin" w:eastAsia="IRNazanin"/>
          <w:color w:val="111111"/>
          <w:sz w:val="28"/>
          <w:sz w:val="28"/>
          <w:szCs w:val="28"/>
          <w:rtl w:val="true"/>
          <w:lang w:bidi="fa-IR"/>
        </w:rPr>
        <w:t>و شرکت در مجالس معصیت ، رشته‌های انسانیت در آنها خشک شده است و دیگر</w:t>
      </w:r>
    </w:p>
    <w:p>
      <w:pPr>
        <w:pStyle w:val="BookText"/>
        <w:rPr/>
      </w:pPr>
      <w:r>
        <w:rPr>
          <w:rFonts w:ascii="IRNazanin" w:hAnsi="IRNazanin" w:eastAsia="IRNazanin"/>
          <w:color w:val="111111"/>
          <w:sz w:val="28"/>
          <w:sz w:val="28"/>
          <w:szCs w:val="28"/>
          <w:rtl w:val="true"/>
          <w:lang w:bidi="fa-IR"/>
        </w:rPr>
        <w:t>مادر نیستند و نمی‌توانند مادر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حیثیت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دلسوزتر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حیثیت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مردی ازدواج کرده ، بچه دار شده ، ولی پست ، بی‌مایه و لا ابالی است و هیچ رحمی به فرزندان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نیست ، بلکه این شمری کوچک ، در کربلای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پدران و مادرانی را لعنت کرده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باب کفایۀ العیال و التوسع علیهم،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قَالَ 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أَلْقَی کَلَّهُ عَلَی النَّاسِ مَلْعُونٌ مَلْعُونٌ مَنْ ضَیَّعَ مَنْ یَعُولُ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مطرود درگاه الهی است کسی که بار زندگی خود را بر دوش دگران بیفکند و از دسترنج مردم امرار معاش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زن و فرزند خود را بدون هزینه زندگی و مخارج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 یعنی کانون دلسوزی ، خیرخواهی ، صبر و تحمل برای تأمین معیشت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عرق می‌ریزد ، از آبرو مایه می‌گذارد و از بدن هزینه می‌کند ، سرما و گرما را می‌چشد ، رنج‌ها را به خود می‌خرد ، فریادها ، ناسزاها ، فحش‌هایی که در فضای کسب هست تحمل می‌کند ، دغدغه‌های تربیت فرزندان را به جان می‌خرد ، برای این که فرزندانش راحت زندگی کنند و خوشبخت شوند ، اما در روز درماندگی پدر و مادر ، بچه‌ها با محلی قرار داد ببندند و هر دو را دور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جنایتی است که غرب به شما تحمیل کرده است ؟</w:t>
      </w:r>
    </w:p>
    <w:p>
      <w:pPr>
        <w:pStyle w:val="BookText"/>
        <w:rPr/>
      </w:pPr>
      <w:r>
        <w:rPr>
          <w:rFonts w:ascii="IRNazanin" w:hAnsi="IRNazanin" w:eastAsia="IRNazanin"/>
          <w:color w:val="111111"/>
          <w:sz w:val="28"/>
          <w:sz w:val="28"/>
          <w:szCs w:val="28"/>
          <w:rtl w:val="true"/>
          <w:lang w:bidi="fa-IR"/>
        </w:rPr>
        <w:t>در همین سیمای جمهوری اسلامی ایران ، گاهی گزارشگر به آسایشگاه می‌رود و با این مردان بزرگوار و زنان پاکدامن از کار افتاده مصاحبه می‌کند ، آنها به پهنای صورت اشک می‌ریزند که اگر بچه‌های ما ، ما را می‌بینند ، به ما سری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این وضع را قبول دارد ؟ اگر قبول دارد که باید بگوییم اسلام دین خشونت و بی‌مهری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هیچ مکتبی را در عالم برتر از مکتب اسلام و فرهنگ تشیع در عشق ، مهر و محبت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 مستقیما فرهنگ حق است و معلّم این فرهنگ نیز پیغمبر صلی‌الله‌علیه‌وآله و معصومین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نگاه کردن</w:t>
      </w:r>
    </w:p>
    <w:p>
      <w:pPr>
        <w:pStyle w:val="BookText"/>
        <w:rPr/>
      </w:pPr>
      <w:r>
        <w:rPr>
          <w:rFonts w:ascii="IRNazanin" w:hAnsi="IRNazanin" w:eastAsia="IRNazanin"/>
          <w:color w:val="111111"/>
          <w:sz w:val="28"/>
          <w:sz w:val="28"/>
          <w:szCs w:val="28"/>
          <w:rtl w:val="true"/>
          <w:lang w:bidi="fa-IR"/>
        </w:rPr>
        <w:t>به پدر و مادر ، آب دادن به دست آنها ، گذاشتن غذا در دهان آنان ، حمام بردن ، بوسیدن ، احترام کردن ، از عبادات خدا و اعمال دارای ارزش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باب فی بر الوالدین؛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نظر الولد إلی والدیه حبا لهما عبادۀ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باب فی بر الوالدین؛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إیاکم و دعوۀ الوالد فإنها ترفع فوق السحاب حتی ینظر الله تعالی إلیها فیقول ارفعوها إلی حتی أستجیب له فإیاکم و دعوۀ الوالد فإنها أحد من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باب البر بالوالدین، حدیث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علیه‌السلام مَا یَمْنَعُ الرَّجُلَ مِنْکُمْ أَنْ یَبَرَّ وَالِدَیْهِ حَیَّیْنِ وَ مَیِّتَیْنِ یُصَلِّیَ عَنْهُمَا وَ یَتَصَدَّقَ عَنْهُمَا وَ یَحُجَّ عَنْهُمَا وَ یَصُومَ عَنْهُمَا فَیَکُونَ الَّذِی صَنَعَ لَهُمَا وَ لَهُ مِثْلُ ذَلِکَ فَیَزِیدَهُ اللَّهُ عَزَّ وَ جَلَّ بِبِرِّهِ وَ صِلَتِهِ خَیْراً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باب البر بالوالدین، حدیث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إِبْرَاهِیمَ بْنِ شُعَیْبٍ قَالَ قُلْتُ لِأَبِی عَبْدِ اللَّهِ علیه‌السلام إِنَّ أَبِی قَدْ کَبِرَ جِدّاً وَ ضَعُفَ فَنَحْنُ نَحْمِلُهُ إِذَا أَرَادَ الْحَاجَۀَ فَقَالَ إِنِ اسْتَطَعْتَ أَنْ تَلِیَ ذَلِکَ مِنْهُ فَافْعَلْ وَ لَقِّمْهُ بِیَدِکَ فَإِنَّهُ جُنَّۀٌ لَکَ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قدری این مسأله مهم است که پروردگار در قرآن کرارا به آن اشاره می‌فرماید ؛ در مورد پدر و مادر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 لِدَیْنِ إِحْسَنًا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آیا دور انداختن پدر و مادر و روانه کردن آنها به آسایشگاه ، جنگ با قرآن نیست ؟ همسر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بیرون بیانداز ، من تحمل آنها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چه ربطی دارد ؟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برای کجا است ؟</w:t>
      </w:r>
    </w:p>
    <w:p>
      <w:pPr>
        <w:pStyle w:val="BookText"/>
        <w:rPr/>
      </w:pPr>
      <w:r>
        <w:rPr>
          <w:rFonts w:ascii="IRNazanin" w:hAnsi="IRNazanin" w:eastAsia="IRNazanin"/>
          <w:color w:val="111111"/>
          <w:sz w:val="28"/>
          <w:sz w:val="28"/>
          <w:szCs w:val="28"/>
          <w:rtl w:val="true"/>
          <w:lang w:bidi="fa-IR"/>
        </w:rPr>
        <w:t>پروردگار عالم صد و سه مرتبه در قرآن مسأله صبر را مطرح کرده است ، یکی از این صبرها ، صبر در برابر رنج‌ها ، ناراحتی‌ها ، مشکلات و پیری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نسبت به تبلیغ دین احساس مسئولیت نمی‌کردم ، اگر کار زیاد دینی بر عهده‌ام نبود ، محال بود از کنار پدرم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بعد از عبادت خدا ، بالاترین عبادت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امکان دارد ، منزلی برای هر دو نفر آنها اجاره کن ، یا خانه قدیمی آنها را</w:t>
      </w:r>
      <w:bookmarkStart w:id="291" w:name="pg6376_46082"/>
    </w:p>
    <w:p>
      <w:pPr>
        <w:pStyle w:val="BookText"/>
        <w:rPr/>
      </w:pPr>
      <w:bookmarkEnd w:id="291"/>
      <w:r>
        <w:rPr>
          <w:rFonts w:ascii="IRNazanin" w:hAnsi="IRNazanin" w:eastAsia="IRNazanin"/>
          <w:color w:val="111111"/>
          <w:sz w:val="28"/>
          <w:sz w:val="28"/>
          <w:szCs w:val="28"/>
          <w:rtl w:val="true"/>
          <w:lang w:bidi="fa-IR"/>
        </w:rPr>
        <w:t>تعمیر کن ، دست و پای پدر و مادر را ببوس ، هر روز به دیدن آنها برو ، دور انداختن پدر و مادر کفر و خلاف قرآن است ، ولی در جامعه ما حدود چهل سال است که رسم شده ، پدر و مادر را به آسایشگاه می‌برند و حتی به دیدن آنها نیز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کمال بی‌رحمی ، بی‌مهری است و خلاف خواسته و امر پروردگار است</w:t>
      </w:r>
      <w:r>
        <w:rPr>
          <w:rFonts w:eastAsia="IRNazanin" w:cs="IRNazanin"/>
          <w:color w:val="111111"/>
          <w:sz w:val="28"/>
          <w:szCs w:val="28"/>
          <w:rtl w:val="true"/>
          <w:lang w:bidi="fa-IR"/>
        </w:rPr>
        <w:t>.</w:t>
      </w:r>
    </w:p>
    <w:p>
      <w:pPr>
        <w:pStyle w:val="Heading3"/>
        <w:numPr>
          <w:ilvl w:val="2"/>
          <w:numId w:val="1"/>
        </w:numPr>
        <w:rPr/>
      </w:pPr>
      <w:bookmarkStart w:id="292" w:name="__RefHeading___Toc219001_653776707"/>
      <w:bookmarkStart w:id="293" w:name="_Toc104"/>
      <w:bookmarkEnd w:id="292"/>
      <w:r>
        <w:rPr>
          <w:rtl w:val="true"/>
        </w:rPr>
        <w:t>حق پدر و مادر بر فرزندان</w:t>
      </w:r>
      <w:bookmarkEnd w:id="293"/>
    </w:p>
    <w:p>
      <w:pPr>
        <w:pStyle w:val="BookText"/>
        <w:rPr/>
      </w:pPr>
      <w:r>
        <w:rPr>
          <w:rFonts w:ascii="IRNazanin" w:hAnsi="IRNazanin" w:eastAsia="IRNazanin"/>
          <w:color w:val="111111"/>
          <w:sz w:val="28"/>
          <w:sz w:val="28"/>
          <w:szCs w:val="28"/>
          <w:rtl w:val="true"/>
          <w:lang w:bidi="fa-IR"/>
        </w:rPr>
        <w:t xml:space="preserve">شخصی به امام صادق علیه‌السلام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خانه مانده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دهان او می‌گذارم ، لباس‌هایش را می‌شویم ، روزی که</w:t>
      </w:r>
    </w:p>
    <w:p>
      <w:pPr>
        <w:pStyle w:val="BookText"/>
        <w:rPr/>
      </w:pPr>
      <w:r>
        <w:rPr>
          <w:rFonts w:ascii="IRNazanin" w:hAnsi="IRNazanin" w:eastAsia="IRNazanin"/>
          <w:color w:val="111111"/>
          <w:sz w:val="28"/>
          <w:sz w:val="28"/>
          <w:szCs w:val="28"/>
          <w:rtl w:val="true"/>
          <w:lang w:bidi="fa-IR"/>
        </w:rPr>
        <w:t>مادرم آه می‌کشد ، من بسیار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آرزو داشتم به مکه بروم ،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وسیله سفر ، کجاوه ، تشک و متکا را برای او فراهم کردم و از مدینه به مکه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او را بر دوش خود سوار کردم ، هفت دور او را طواف دادم ، نمازش را خواند ، سعی صفا و مروه را انجام داد ، چند کیلومتر مادرم را به دوش کشیدم ، او را به مدینه بازگرداندم ، مادرم از این زیارت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خدمت شما آمدم تا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مادرم ادا شده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بیداری یک شب او تا صبح نیز ادا نشده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عن رسول اللَّهِ صلی‌الله‌علیه‌وآله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فی الطواف حاملا أمّه یطوف بها، فرأی النَّبِیُّ صلی‌الله‌علیه‌وآله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أدیت حقّها؟ فأجابه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بزفرۀ واحدۀ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بالزفرۀ الواحدۀ الوجعۀ الواحدۀ، أو الطلقۀ الواحدۀ، التی تغشی الأم حین الولادۀ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أردنا نطلق العنان للقلم فی هذا المجال، فسیطول بنا المقام و نبتعد عن التّفسیر،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نعترف بأنّ کل ما یقال فی هذا المجال فهو قلیل، لأنّ الوالدین حق العیش و الحیاۀ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نهایۀ هذه الفقرۀ، أشیر إلی أنّ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یقترحان علی الأبناء أشیاء غیر منطقیۀ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شرعیۀ، طبعا فی مثل هذه الحالات لا تجب الطاعۀ، و لکن من الأفضل أن یتسم التعامل معهما بالهدوء و المنطق، و أن تتم عملیۀ الأمر بالمعروف و النهی عن المنکر بأحسن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نختم الکلام بحدیث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دین که نگاه کنید ، دریایی از محبت در قوانین آن موج می‌زند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عرفات به امام صادق علیه‌السلام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w:t>
      </w:r>
    </w:p>
    <w:p>
      <w:pPr>
        <w:pStyle w:val="BookText"/>
        <w:rPr/>
      </w:pPr>
      <w:r>
        <w:rPr>
          <w:rFonts w:ascii="IRNazanin" w:hAnsi="IRNazanin" w:eastAsia="IRNazanin"/>
          <w:color w:val="111111"/>
          <w:sz w:val="28"/>
          <w:sz w:val="28"/>
          <w:szCs w:val="28"/>
          <w:rtl w:val="true"/>
          <w:lang w:bidi="fa-IR"/>
        </w:rPr>
        <w:t xml:space="preserve">و مسلمان شده‌ام ،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باب البر بالوالدین؛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إِبْرَاهِیمَ قَالَ کُنْتُ نَصْرَانِیّاً فَأَسْلَمْتُ وَ حَجَجْتُ فَدَخَلْتُ عَلَی أَبِی عَبْدِ اللَّهِ علیه‌السلام فَقُلْتُ إِنِّی کُنْتُ عَلَی النَّصْرَانِیَّۀِ وَ إِنِّی أَسْلَمْتُ فَقَالَ وَ أَیَّ شَیْ‌ءٍ رَأَیْتَ فِی الاْءِسْلاَمِ قُلْتُ قَوْلَ اللَّهِ عز و جل ما کُنْتَ تَدْرِی مَا الْکِتابُ وَ لاَ الاْءِیمانُ وَ لکِنْ جَعَلْناهُ نُوراً نَهْدِی بِهِ مَنْ نَشاءُ فَقَالَ لَقَدْ هَدَاکَ اللَّهُ ثُمَّ قَالَ اللَّهُمَّ اهْدِهِ ثَلاَثاً سَلْ عَمَّا شِئْتَ یَا بُنَیَّ فَقُلْتُ إِنَّ أَبِی وَ أُمِّی عَلَی النَّصْرَانِیَّۀِ وَ أَهْلَ بَیْتِی وَ أُمِّی مَکْفُوفَۀُ الْبَصَرِ فَأَکُونُ مَعَهُمْ وَ آکُلُ فِی آنِیَتِهِمْ فَقَالَ یَأْکُلُونَ لَحْمَ الْخِنْزِیرِ فَقُلْتُ لاَ وَ لاَ یَمَسُّونَهُ فَقَالَ لاَ بَأْسَ فَانْظُرْ أُمَّکَ فَبَرَّهَا فَإِذَا مَاتَتْ فَلاَ تَکِلْهَا إِلَی غَیْرِکَ کُنْ أَنْتَ الَّذِی تَقُومُ بِشَأْنِهَا وَ لاَ تُخْبِرَنَّ أَحَداً أَنَّکَ أَتَیْتَنِی حَتَّی تَأْتِیَنِی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مرده است ، اما خانواده‌ام ، مادر ، برادرها و خواهرهایم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خانه بروم و با آنها زندگی کنم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شما شراب‌خوار هستند ؟ شراب نجس است و ضرر دارد ، اسلام آن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این قانون دین خوشش نمی‌آید ، برود آن</w:t>
      </w:r>
    </w:p>
    <w:p>
      <w:pPr>
        <w:pStyle w:val="BookText"/>
        <w:rPr/>
      </w:pPr>
      <w:r>
        <w:rPr>
          <w:rFonts w:ascii="IRNazanin" w:hAnsi="IRNazanin" w:eastAsia="IRNazanin"/>
          <w:color w:val="111111"/>
          <w:sz w:val="28"/>
          <w:sz w:val="28"/>
          <w:szCs w:val="28"/>
          <w:rtl w:val="true"/>
          <w:lang w:bidi="fa-IR"/>
        </w:rPr>
        <w:t>قدر بخورد تا سر از جهنم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کبد ، سلول‌های مغز و اعصاب را از بین</w:t>
      </w:r>
    </w:p>
    <w:p>
      <w:pPr>
        <w:pStyle w:val="BookText"/>
        <w:rPr/>
      </w:pPr>
      <w:r>
        <w:rPr>
          <w:rFonts w:ascii="IRNazanin" w:hAnsi="IRNazanin" w:eastAsia="IRNazanin"/>
          <w:color w:val="111111"/>
          <w:sz w:val="28"/>
          <w:sz w:val="28"/>
          <w:szCs w:val="28"/>
          <w:rtl w:val="true"/>
          <w:lang w:bidi="fa-IR"/>
        </w:rPr>
        <w:t>می‌برد ، کلیه‌ها را از کار می‌اندازد و خود شرابخوار و اطرافیان را به خاک سیاه می‌نشاند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اهل مشروب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گوشت خوک می‌خورند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خانه ما در کوفه است و گوشت خوک نیست 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 حرام است، چرا؟ چون آثار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آثار زیانبار داشت ، اما اکنون دستگاهی درست کرده‌اند که گوشت خوک را در حرارت و زمان معین قرار می‌دهند، میکروب‌هایش را می‌کشند و ضررهای آن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حرام است ؟</w:t>
      </w:r>
    </w:p>
    <w:p>
      <w:pPr>
        <w:pStyle w:val="BookText"/>
        <w:rPr/>
      </w:pPr>
      <w:r>
        <w:rPr>
          <w:rFonts w:ascii="IRNazanin" w:hAnsi="IRNazanin" w:eastAsia="IRNazanin"/>
          <w:color w:val="111111"/>
          <w:sz w:val="28"/>
          <w:sz w:val="28"/>
          <w:szCs w:val="28"/>
          <w:rtl w:val="true"/>
          <w:lang w:bidi="fa-IR"/>
        </w:rPr>
        <w:t xml:space="preserve">اسلام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خوراکی‌ها ، نه فقط در بدن شما اثر می‌گذارد ، بلکه در روح شما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بی‌غیرت کردن گوشت خوک را با چه کارخانه‌ای می‌خواهید از بین ببرید ؟ تحریک هیجانات شهوت حرام را از کجای گوشت خوک می‌خواهید نابود کنید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مسیحی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w:t>
      </w:r>
      <w:bookmarkStart w:id="294" w:name="pg6376_46086"/>
    </w:p>
    <w:p>
      <w:pPr>
        <w:pStyle w:val="BookText"/>
        <w:rPr/>
      </w:pPr>
      <w:bookmarkEnd w:id="294"/>
      <w:r>
        <w:rPr>
          <w:rFonts w:ascii="IRNazanin" w:hAnsi="IRNazanin" w:eastAsia="IRNazanin"/>
          <w:color w:val="111111"/>
          <w:sz w:val="28"/>
          <w:sz w:val="28"/>
          <w:szCs w:val="28"/>
          <w:rtl w:val="true"/>
          <w:lang w:bidi="fa-IR"/>
        </w:rPr>
        <w:t>وقتی از مکه برگشتی ، به همان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آنها غذا بخور ، با مادرت هم‌سفره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دین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اسلام با مسیحیان است ، آنها به 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خشن هستید ، اما خودشان همه را می‌کشند ، خانه‌ها را خراب می‌کنند و به خانه‌های مردم عراق و افغانستان و فلسطین می‌ریزند ، جلوی چشم خانواده ، اعضای آن خانواده از پدر و بچه و زن حامله را می‌کشند و بعد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خشن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خشن هستیم ؟</w:t>
      </w:r>
    </w:p>
    <w:p>
      <w:pPr>
        <w:pStyle w:val="BookText"/>
        <w:rPr/>
      </w:pPr>
      <w:r>
        <w:rPr>
          <w:rFonts w:ascii="IRNazanin" w:hAnsi="IRNazanin" w:eastAsia="IRNazanin"/>
          <w:color w:val="111111"/>
          <w:sz w:val="28"/>
          <w:sz w:val="28"/>
          <w:szCs w:val="28"/>
          <w:rtl w:val="true"/>
          <w:lang w:bidi="fa-IR"/>
        </w:rPr>
        <w:t>اگر پاپ نیز این حرف را بزند ، مشروب و گوشت خوک ، کلامی بهتر از این از مغز او بیرون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رییس روحانی مسیحیان خوک بخورد و در کلیسای روم شراب بخورد ، باید این دروغ‌ها را بگوید</w:t>
      </w:r>
      <w:r>
        <w:rPr>
          <w:rFonts w:eastAsia="IRNazanin" w:cs="IRNazanin"/>
          <w:color w:val="111111"/>
          <w:sz w:val="28"/>
          <w:szCs w:val="28"/>
          <w:rtl w:val="true"/>
          <w:lang w:bidi="fa-IR"/>
        </w:rPr>
        <w:t>.</w:t>
      </w:r>
    </w:p>
    <w:p>
      <w:pPr>
        <w:pStyle w:val="Heading3"/>
        <w:numPr>
          <w:ilvl w:val="2"/>
          <w:numId w:val="1"/>
        </w:numPr>
        <w:rPr/>
      </w:pPr>
      <w:bookmarkStart w:id="295" w:name="__RefHeading___Toc219003_653776707"/>
      <w:bookmarkStart w:id="296" w:name="_Toc105"/>
      <w:bookmarkEnd w:id="295"/>
      <w:r>
        <w:rPr>
          <w:rtl w:val="true"/>
        </w:rPr>
        <w:t>محبت پیامبر صلی الله علیه وآله به یهودی</w:t>
      </w:r>
      <w:bookmarkEnd w:id="296"/>
    </w:p>
    <w:p>
      <w:pPr>
        <w:pStyle w:val="BookText"/>
        <w:rPr/>
      </w:pPr>
      <w:r>
        <w:rPr>
          <w:rFonts w:ascii="IRNazanin" w:hAnsi="IRNazanin" w:eastAsia="IRNazanin"/>
          <w:color w:val="111111"/>
          <w:sz w:val="28"/>
          <w:sz w:val="28"/>
          <w:szCs w:val="28"/>
          <w:rtl w:val="true"/>
          <w:lang w:bidi="fa-IR"/>
        </w:rPr>
        <w:t xml:space="preserve">این پیغمبر ما صلی‌الله‌علیه‌وآله بود که با آن قدرت و توان ، بعد از روز سوم که از نماز برمی‌گشت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مسجد ، شخصی یهودی خاکستر بر سر من می‌ریخت ، سه روز است که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نیز این موضوع را نگفته بودند و زود به خانه رفته ، لباس‌های خود را می‌شست و حاضر نبود به مردم بگوید که ببینید این یهودی با من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سنبل صبر ، استقامت و حوصله بودند و سرشار از مهر ، محبت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عجول و شتابزده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خود در خانه نگهداری کنید و آنها را از خود دور نکنید و صبر را پیشه راه خود کنید که آن دو ، کلید درهای بهشت هستند ، گرچه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به پیامبر صلی‌الله‌علیه‌وآله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 همسایه من است ، آیا بر سر شما خاکستر می‌ریخت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سر نفس خود امیری ، مردی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بر دیگران خرده نگیری ، مردیمردی نبود فتاده را پای زدن</w:t>
      </w:r>
    </w:p>
    <w:p>
      <w:pPr>
        <w:pStyle w:val="BookText"/>
        <w:rPr/>
      </w:pPr>
      <w:r>
        <w:rPr>
          <w:rFonts w:ascii="IRNazanin" w:hAnsi="IRNazanin" w:eastAsia="IRNazanin"/>
          <w:color w:val="111111"/>
          <w:sz w:val="28"/>
          <w:sz w:val="28"/>
          <w:szCs w:val="28"/>
          <w:rtl w:val="true"/>
          <w:lang w:bidi="fa-IR"/>
        </w:rPr>
        <w:t xml:space="preserve">گر دست فتاده‌ای بگیری ، مردی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رودکی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 این گونه دوست داشته که از ما پذیرایی کند ، اما سه روز است که از ما پذیرایی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زندگی می‌کنیم و لازم است که به عیادت او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اصْبِرْ عَلی ما یَقُولُونَ صبر بر تحمل اذیت‌های قوم و جسارت های آنها و اینکه در مقام تلافی و مخاصمه نباش که دارد حضرتش خاکروبه و شکمبه شتر بر سرش می‌ریختند خود را تکان میداد و هیچ نمیگفت حتّی یک یهودی بود که همه روزه این معامله را میکرد چند روزی شد که نمیکرد حضرت فرمود یک نفر بود روزها یادی از ما میکرد چند روزی است که تعطیل کرده گفتند مریض شده حضرت به عیادتش رفت مقابل صورتش نشست صورت برگردانید حضرت برخاست آن طرف صورتش نشست تا سه مرتبه آن یهودی به شرف اسلام مشرف شد چون این اخلاق را مشاهده کرد حتّی روزی که عبا به گردنش انداختند و فشار دادند تا نفس حبس شد حمزه عموی حضرت از سفر آمد و با خبر شد آمد نزد آن حضرت که کی این معامله با شما کرده بروم تلافی کنم حضرت فرمود متعرّض نشو اگر بمن محبت داری بشرف اسلام مشرف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اسرائیلی‌ها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خود زحمت مطالعه در روش پیغمبر ما را بدهید ، به ما یاد دادند که به عیادت مریض هم کیش شما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به هشت سهم تقسیم می‌شود ، یک سهم آن را به مسیحی ، یهودی و زرتشتی فقیر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مزد هزار و پانصد ساله ما را، یهودی‌ها و مسیحی‌ها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محبت‌های ما را تلافی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اسلام و اسلامیان جنایت کردید و ما در ایران به یهودیان هم مسلک شما کمال محبت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فرانسه هفت میلیون مسلمان داریم ، اجازه نمی‌دهید که یک نفر به عنوان نماینده مسلمانان به مجلس شما برود ، اما بیست هزار یهودی در کشور ما زندگی می‌کنند و در مجلس ما نماینده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در بازار ما مغازه دارند و مردم از آنها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 آنها وام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بر آنچه میگویند و یاد کن بنده ما را داود که صاحب قوه و قدرت بود بدرستی که او بسوی ما رجوع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می‌دهند ، مردم ایران به یهودی‌های اینجا بی‌احترامی نکردند ، اما شما یهودی‌های خارج از کشور ما ، این گونه جواب مسلمانان را می‌دهید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در شهر ما مریض است و لازم است که به عیادت او برویم ؟ به خاطر حفظ جان پیامبر صلی‌الله‌علیه‌وآله چند نفر به دنبال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زدند ، پسر جوان آن یهودی آمد و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به رسول خدا صلی‌الله‌علیه‌وآله افتاد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درون خانه است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بستر افتاده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که من به عیادت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کنار رختخواب پدرش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بی‌مروتِ بی‌رحم ، آن کسی که هر روز بر سر او خاکستر می‌ریختی ، با آن قدرتش ، به عیادت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روی سر من بکش که من او را نبینم ، زیرا از صورت او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تعارف کن تا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کنار بستر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دستور داده‌اند که وقتی به عیادت بیمار می‌روید ، دست روی پیشانی مریض بگذارید ، با او آرام حرف بزنید و طلب شفا کنید ، از مریض بپرسید که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صلی‌الله‌علیه‌وآله دست مبارک خود را بردند که لحاف را بلند کنند ، یهودی لحاف را محکم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مسلمان کن ، بعد لحاف را از روی من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مریض ، حال یتیم ، مردم ، یهودی ، مسیحی ، زرتشتی ، پدر و مادر کافر و مشرک را رعایت کردن ، رعایت مردم در فروش جنس ، از مسلمات دین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به اندازه یک قبر نیز نمی‌توانند زمین بخرند و خانه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 عدالت و کرامت ، رحم و مروت ، مردانگی و جوانمردی کجا رفته است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همسر ، اولاد ، داماد ، عروس ، نوه ، همسایه و مردم ، روش‌های بسیار ریشه دار الهی است که وجود مبارک رسول خدا صلی‌الله‌علیه‌وآله به مردم انتقال دادند تا مردم در این مدتی که در دنیا زندگی می‌کنند ، همه با هم باشند ، به هم اعتماد کنند ،</w:t>
      </w:r>
      <w:bookmarkStart w:id="297" w:name="pg6376_46092"/>
    </w:p>
    <w:p>
      <w:pPr>
        <w:pStyle w:val="BookText"/>
        <w:rPr/>
      </w:pPr>
      <w:bookmarkEnd w:id="297"/>
      <w:r>
        <w:rPr>
          <w:rFonts w:ascii="IRNazanin" w:hAnsi="IRNazanin" w:eastAsia="IRNazanin"/>
          <w:color w:val="111111"/>
          <w:sz w:val="28"/>
          <w:sz w:val="28"/>
          <w:szCs w:val="28"/>
          <w:rtl w:val="true"/>
          <w:lang w:bidi="fa-IR"/>
        </w:rPr>
        <w:t>همدیگر را دوست داشته باشند و به هم کمک کنند و حق هم دیگر را رعایت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بر انجام کارهای خیر و پرهیزکاری یاری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برنامه‌های عاطفی و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است ، پدر و مادر پیر خود را از آسایشگاه به خانه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بر اثر تنهایی دق می‌کنند ، به مرگ طبیعی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عاق کردن شما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کسانی که پدر و مادرهای آنها در آسایشگاه‌ها مردند بپرسید که بعدها چه بلاهایی به سر پسران و دختران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چوب به جا می‌زند</w:t>
      </w:r>
    </w:p>
    <w:p>
      <w:pPr>
        <w:pStyle w:val="BookText"/>
        <w:rPr/>
      </w:pPr>
      <w:r>
        <w:rPr>
          <w:rFonts w:ascii="IRNazanin" w:hAnsi="IRNazanin" w:eastAsia="IRNazanin"/>
          <w:color w:val="111111"/>
          <w:sz w:val="28"/>
          <w:sz w:val="28"/>
          <w:szCs w:val="28"/>
          <w:rtl w:val="true"/>
          <w:lang w:bidi="fa-IR"/>
        </w:rPr>
        <w:t>اگر می‌زند بی‌صدا می‌زند</w:t>
      </w:r>
    </w:p>
    <w:p>
      <w:pPr>
        <w:pStyle w:val="Heading3"/>
        <w:numPr>
          <w:ilvl w:val="2"/>
          <w:numId w:val="1"/>
        </w:numPr>
        <w:rPr/>
      </w:pPr>
      <w:bookmarkStart w:id="298" w:name="__RefHeading___Toc219005_653776707"/>
      <w:bookmarkStart w:id="299" w:name="_Toc106"/>
      <w:bookmarkEnd w:id="298"/>
      <w:r>
        <w:rPr>
          <w:rtl w:val="true"/>
        </w:rPr>
        <w:t>محبت به حیوانات</w:t>
      </w:r>
      <w:bookmarkEnd w:id="299"/>
    </w:p>
    <w:p>
      <w:pPr>
        <w:pStyle w:val="BookText"/>
        <w:rPr/>
      </w:pPr>
      <w:r>
        <w:rPr>
          <w:rFonts w:ascii="IRNazanin" w:hAnsi="IRNazanin" w:eastAsia="IRNazanin"/>
          <w:color w:val="111111"/>
          <w:sz w:val="28"/>
          <w:sz w:val="28"/>
          <w:szCs w:val="28"/>
          <w:rtl w:val="true"/>
          <w:lang w:bidi="fa-IR"/>
        </w:rPr>
        <w:t>ائمه علیهم‌السلام به دنبال قرآن مجید حرکت می‌کنند و راه رسیدن به بهشت را در صبر و راه ورود به جهنم را در بی‌صبری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کتاب‌های حقوقی زیادی را خوانده‌ام،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رشته حقوقی در جهان توان این را ندارد که در مقابل حقوق اسلام عرض اندام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با این حقوق تربیت ، منظم و مرتب نمی‌شوند ؟ چرا هر روز فساد و ناامنی در دنیا بیشتر می‌شود ؟ مردم را به دین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مردم را به خدا گره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عمل به کتاب خدا آماده کنید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علیهم‌السلام به حاجی‌ها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می‌روید ، مرکب خود را بیشتر از قدرتش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بار را پیاده کنید ، آب و علف آنها را کامل بدهید و به حیوانات بی‌زبان شلاق نزنید و اگر می‌خواهید در خود مسجد الحرام ، دور کعبه با مرکب طواف کنید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به امام باقر علیه‌السلام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پدر شما از خانه به قبرستان بقیع رفته است ، بر سر قبر پدر شما سر می‌کوبد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علیه‌السلام با این شتر چند سفر به مکه رفته بودند و به قدری به این شتر محبت کرده بودند که شتر دیگر تحمل شهادت و دوری از امام زین العابدین علیه‌السلام را نداشت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270/27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علیه‌السلام یَقُولُ کَانَتْ لِعَلِیِّ بْنِ الْحُسَیْنِ علیه‌السلام نَاقَۀٌ قَدْ حَجَّ عَلَیْهَا اثْنَتَیْنِ وَ عِشْرِینَ حَجَّۀً مَا قَرَعَهَا قَرْعَۀً قَطُّ فَمَا فَجَأَتْنِی بَعْدَ مَوْتِهِ إِلاَّ وَ قَدْ جَاءَنِی بَعْضُ الْمَوَالِی فَقَالُوا إِنَّ النَّاقَۀَ قَدْ خَرَجَتْ فَأَتَتْ قَبْرَ عَلِیِّ بْنِ الْحُسَیْنِ علیه‌السلام فَانْبَرَکَتْ عَلَیْهِ فَدَلَکَتْ بِجِرَانِهَا وَ هِیَ تَرْغُو فَقُلْتُ أَدْرِکُوهَا فَجِیئُونِی بِهَا قَبْلَ أَنْ یَعْلَمُوا بِهَا أَوْ یَرَوْهَا ثُمَّ قَالَ أَبُو جَعْفَرٍ علیه‌السلام وَ مَا کَانَتْ رَأَتِ الْقَبْرَ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 چه کنیم ؟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کنار قبر پدرم</w:t>
      </w:r>
    </w:p>
    <w:p>
      <w:pPr>
        <w:pStyle w:val="BookText"/>
        <w:rPr/>
      </w:pPr>
      <w:r>
        <w:rPr>
          <w:rFonts w:ascii="IRNazanin" w:hAnsi="IRNazanin" w:eastAsia="IRNazanin"/>
          <w:color w:val="111111"/>
          <w:sz w:val="28"/>
          <w:sz w:val="28"/>
          <w:szCs w:val="28"/>
          <w:rtl w:val="true"/>
          <w:lang w:bidi="fa-IR"/>
        </w:rPr>
        <w:t>عقده دلش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سر به قبر حضرت زد که مرد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قبر پدرم ، شتر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کنار قبر پدرم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روحیه صبر ندارد ، به قوانین اسلام عمل نمی‌کند ، چون حوصله‌اش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بعضی‌ها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شرکت کن ، روزه بگیر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 برو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مریض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کمک کن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صلی‌الله‌علیه‌وآله و ائمه علیهم‌السلام نقل شده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به هیچ بی رحمی رحم نخواهند کرد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والسلام علیکم و رحمۀ الله و برکاته</w:t>
      </w:r>
      <w:bookmarkStart w:id="300" w:name="pg6376_46096"/>
    </w:p>
    <w:p>
      <w:pPr>
        <w:pStyle w:val="Heading2"/>
        <w:numPr>
          <w:ilvl w:val="1"/>
          <w:numId w:val="1"/>
        </w:numPr>
        <w:rPr/>
      </w:pPr>
      <w:bookmarkStart w:id="301" w:name="__RefHeading___Toc219007_653776707"/>
      <w:bookmarkStart w:id="302" w:name="_Toc107"/>
      <w:bookmarkEnd w:id="300"/>
      <w:bookmarkEnd w:id="301"/>
      <w:r>
        <w:rPr>
          <w:rtl w:val="true"/>
        </w:rPr>
        <w:t>اسوه صبرمظلومیّت امام حسن مجتبی علیه السلام</w:t>
      </w:r>
      <w:bookmarkEnd w:id="302"/>
    </w:p>
    <w:p>
      <w:pPr>
        <w:pStyle w:val="Heading3"/>
        <w:numPr>
          <w:ilvl w:val="2"/>
          <w:numId w:val="1"/>
        </w:numPr>
        <w:rPr/>
      </w:pPr>
      <w:bookmarkStart w:id="303" w:name="__RefHeading___Toc219009_653776707"/>
      <w:bookmarkStart w:id="304" w:name="_Toc10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این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محسن ، احسان،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 خدا زیاد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گوناگون نیز به دنبال کتاب خدا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حقیقی آن این بوده که وجود مبارک امام مجتبی علیه‌السلام از همه مصادیق زیبایی ملکی و ملکوتی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متراکم ، سیاه و ظلمانی فرهنگ و حکومت اموی ، نگذاشت که مردم از این زیبایی‌های ملکی و ملکوتی در عالم وجود تا قیامت بهره کامل ببرند و این زیبایی‌ها ظهور کند و آشکار شود و فرهنگ اهل‌بیت علیهم‌السلام در جامعه نشر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ظلمی که بر پدر امام مجتبی علیه‌السلام رفت تا جایی بود که وجود مبارک امیرالمؤمنین علیه‌السلام را در پشت ابرهای سیاه حکومت و فرهنگ اموی پنهان کرد و چهره‌ای غیر از چهره الهی امیرالمؤمنین علیه‌السلام را با هزینه کردن پول و تبلیغات زیاد نشان مردم دادند که مردم به راحتی ، نود سال در خطبه‌های نماز جمعه و قنوت نماز خود به امیرالمؤمنین علیه‌السلام ناسزا گفتن را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ابرهای متراکم و ظلمانی تبلیغی و فرهنگی امویان ، زیبایی‌های امام مجتبی علیه‌السلام را نیز پنهان کرد و حضرت را غیر از آن که بودند ، نشان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چهره عادی و معمولیی را همراه با انواع دروغ‌ها و تهمت‌هایی که بر آن چهره نقاشی می‌کردند ، از منفورترین چهره‌ها و افراد جامعه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میان مردم پخش کردند و به مردم باوراندند که حضرت مجتبی علیه‌السلام با این که بیش از چهل و هفت سال در این دنیا نبوده ، با سیصد دختر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حضرت در مدینه خانه‌ای کاه گلی معمولی داشتند و مدینه نیز شهر کم جمعیتی بود و امام مجتبی علیه‌السلام در کمال زهد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امویان و عباسیان کاری کرد که حضرت را با تشکیل دهندگان حرمسراها و شهوترانان عالم و افراطیان در غریزه جنسی یکی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با سیصد دختر ازدواج کرده باشند ، حداقل باید صد نفر آنها بچه دار می‌شدند ، چون هر سیصد دختر که نازا و عقیم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ایشان در این دنیا سه فرزند پسر از یک خانم با کرامت و بسیار بزرگوار داشتند ؛ حسن بن حسن ، قاسم بن حسن و عبدالله بن حسن و هر سه در روز عاشورا برای یاری حضرت سیدالشهداء علیه‌السلام شرکت داشتند که حسن بن حسن خیلی زخم خورد ، ولی شهید نشد ، چون بعد از روز عاشورا او را در میان کشته‌ها دیدند دارد نفس می‌کشد ، اهل‌بیت علیهم‌السلام با خود برداشتند و به شام بردند و به مدینه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حسن بن حسن فرزند بزرگ امام مجتبی علیه‌السلام همان بزرگواری است که با فاطمه دختر حضرت ابی عبدالله الحسین علیه‌السلام ازدواج کرد و از ازدواج این زن و شوهر، نسل بسیار بابرکت و عظیمی به وجود آمد ، از جمله خاندان طباطبایی منطقه زواره و اردستان ، خاندان طباطبایی بحرالعلوم ، خاندان طباطبایی حکیم در</w:t>
      </w:r>
    </w:p>
    <w:p>
      <w:pPr>
        <w:pStyle w:val="BookText"/>
        <w:rPr/>
      </w:pPr>
      <w:r>
        <w:rPr>
          <w:rFonts w:ascii="IRNazanin" w:hAnsi="IRNazanin" w:eastAsia="IRNazanin"/>
          <w:color w:val="111111"/>
          <w:sz w:val="28"/>
          <w:sz w:val="28"/>
          <w:szCs w:val="28"/>
          <w:rtl w:val="true"/>
          <w:lang w:bidi="fa-IR"/>
        </w:rPr>
        <w:t>عراق که در این هزار و پانصد سال از نسل حسن بن حسن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زن و شوهر هزاران مرجع تقلید ، مفسر قرآن ، مبلغ دین ، نویسنده ، عارف و سالک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آثار عظیمی که ذرّیّه این زن و شوهر از خود بر جای گذاشتند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دوم حضرت امام حسن علیه‌السلام هم قاسم بن حسن است که ازدواج نکرد و در سن ازدواج نبود ، چون روزی که امام مجتبی علیه‌السلام شهید شد ، ایشان سه ساله بود ، و در کربلا سیزده ساله بود و در جنگ با دشمن نیز سنگباران و تیرباران شده ،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سوم حضرت امام حسن علیه‌السلام نیز ده ساله بود که پدر را به یاد نمی‌آورد ، خیلی با عمو مأنوس بود که أبی عبدالله علیه‌السلام سفارش او را به خواهر خویش کردند که او را با خود به شام ببرند و به مدینه برگردانند که از دست عمه فرار کرد و به میان</w:t>
      </w:r>
      <w:bookmarkStart w:id="305" w:name="pg6376_46100"/>
    </w:p>
    <w:p>
      <w:pPr>
        <w:pStyle w:val="BookText"/>
        <w:rPr/>
      </w:pPr>
      <w:bookmarkEnd w:id="305"/>
      <w:r>
        <w:rPr>
          <w:rFonts w:ascii="IRNazanin" w:hAnsi="IRNazanin" w:eastAsia="IRNazanin"/>
          <w:color w:val="111111"/>
          <w:sz w:val="28"/>
          <w:sz w:val="28"/>
          <w:szCs w:val="28"/>
          <w:rtl w:val="true"/>
          <w:lang w:bidi="fa-IR"/>
        </w:rPr>
        <w:t>گودال قتلگاه آمد و صورتش را روی بدن خون آلود عمو گذاشت و عمو او را در آغوش گرفت که یکی از قاتلان یزیدی آمد و در آغوش أبی عبدالله علیه‌السلام سر بچه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مجتبی علیه‌السلام چنین بودند</w:t>
      </w:r>
      <w:r>
        <w:rPr>
          <w:rFonts w:eastAsia="IRNazanin" w:cs="IRNazanin"/>
          <w:color w:val="111111"/>
          <w:sz w:val="28"/>
          <w:szCs w:val="28"/>
          <w:rtl w:val="true"/>
          <w:lang w:bidi="fa-IR"/>
        </w:rPr>
        <w:t>.</w:t>
      </w:r>
    </w:p>
    <w:p>
      <w:pPr>
        <w:pStyle w:val="Heading3"/>
        <w:numPr>
          <w:ilvl w:val="2"/>
          <w:numId w:val="1"/>
        </w:numPr>
        <w:rPr/>
      </w:pPr>
      <w:bookmarkStart w:id="306" w:name="__RefHeading___Toc219011_653776707"/>
      <w:bookmarkStart w:id="307" w:name="_Toc109"/>
      <w:bookmarkEnd w:id="306"/>
      <w:r>
        <w:rPr>
          <w:rtl w:val="true"/>
        </w:rPr>
        <w:t>مقصود دشمن از اتهام</w:t>
      </w:r>
      <w:bookmarkEnd w:id="307"/>
    </w:p>
    <w:p>
      <w:pPr>
        <w:pStyle w:val="BookText"/>
        <w:rPr/>
      </w:pPr>
      <w:r>
        <w:rPr>
          <w:rFonts w:ascii="IRNazanin" w:hAnsi="IRNazanin" w:eastAsia="IRNazanin"/>
          <w:color w:val="111111"/>
          <w:sz w:val="28"/>
          <w:sz w:val="28"/>
          <w:szCs w:val="28"/>
          <w:rtl w:val="true"/>
          <w:lang w:bidi="fa-IR"/>
        </w:rPr>
        <w:t>ستمگران ، ظالمان ، پلیدان ، هواپرستان و دنیاپرستان که در هر روزگاری هستند و نسبت به اهل خدا حسادت می‌ورزند ، این چهره عظیم زهد ، ورع ، تقوا ، علم ، کرامت ، فضیلت ، ولایت و امامت را زیر ابرهای سیاه تبلیغات ناحق و باطل پنهان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 از او چهره شهوت‌ران ، هواپرست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گوشه‌ای از جنایت امویان درباره حضرت مجتبی علیه‌السلام است و وقتی که این گونه چهره را پنهان کنند ، بقیه فضایل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محافل می‌نشینند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سیصد زن با ظلم و جور ، بردن حق مردم و بیت المال تأمین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حرفها بعد از شهادت امام مجتبی علیه‌السلام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حیات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زن ازدواج کرده است که محکوم می‌شدند ؛ زیرا امام خانه‌ای کاه گلی داشتند و با همسری که مادر این سه بچه بود و همسر دیگری که قاتل امام شد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بنا داشتند چنان که امیرالمؤمنین علیه‌السلام را زیر ابرهای متراکم تبلیغات غلط پنهان کرده بودند ، تا جایی که مردم با جان و دل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قربۀ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w:t>
      </w:r>
    </w:p>
    <w:p>
      <w:pPr>
        <w:pStyle w:val="BookText"/>
        <w:rPr/>
      </w:pPr>
      <w:r>
        <w:rPr>
          <w:rFonts w:ascii="IRNazanin" w:hAnsi="IRNazanin" w:eastAsia="IRNazanin"/>
          <w:color w:val="111111"/>
          <w:sz w:val="28"/>
          <w:sz w:val="28"/>
          <w:szCs w:val="28"/>
          <w:rtl w:val="true"/>
          <w:lang w:bidi="fa-IR"/>
        </w:rPr>
        <w:t>لعن می‌کردند ، با امام مجتبی علیه‌السلام نیز همین معامله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تبلیغات</w:t>
      </w:r>
    </w:p>
    <w:p>
      <w:pPr>
        <w:pStyle w:val="BookText"/>
        <w:rPr/>
      </w:pPr>
      <w:r>
        <w:rPr>
          <w:rFonts w:ascii="IRNazanin" w:hAnsi="IRNazanin" w:eastAsia="IRNazanin"/>
          <w:color w:val="111111"/>
          <w:sz w:val="28"/>
          <w:sz w:val="28"/>
          <w:szCs w:val="28"/>
          <w:rtl w:val="true"/>
          <w:lang w:bidi="fa-IR"/>
        </w:rPr>
        <w:t>غلطی علیه امام حسین علیه‌السلام در کوفه کردند که مردم واقعا برای رضای خدا به کربلا آمدند و این هفتاد و دو نفر را قطعه قطعه کردند که در قیامت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حرفی را باور نکنید ، چون مصداق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سَمَّعُونَ لِلْکَذِبِ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شدت شنونده دروغند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می‌دانند دروغ است </w:t>
      </w:r>
      <w:r>
        <w:rPr>
          <w:rFonts w:eastAsia="IRNazanin" w:cs="IRNazanin"/>
          <w:color w:val="111111"/>
          <w:sz w:val="28"/>
          <w:szCs w:val="28"/>
          <w:rtl w:val="true"/>
          <w:lang w:bidi="fa-IR"/>
        </w:rPr>
        <w:t>].»</w:t>
      </w:r>
      <w:bookmarkStart w:id="308" w:name="pg6376_46102"/>
    </w:p>
    <w:p>
      <w:pPr>
        <w:pStyle w:val="BookText"/>
        <w:rPr/>
      </w:pPr>
      <w:bookmarkEnd w:id="308"/>
      <w:r>
        <w:rPr>
          <w:rFonts w:ascii="IRNazanin" w:hAnsi="IRNazanin" w:eastAsia="IRNazanin"/>
          <w:color w:val="111111"/>
          <w:sz w:val="28"/>
          <w:sz w:val="28"/>
          <w:szCs w:val="28"/>
          <w:rtl w:val="true"/>
          <w:lang w:bidi="fa-IR"/>
        </w:rPr>
        <w:t>شنونده دروغ نباشید ، چون همین حرفها شما را از خدا جدا می‌کند</w:t>
      </w:r>
      <w:r>
        <w:rPr>
          <w:rFonts w:eastAsia="IRNazanin" w:cs="IRNazanin"/>
          <w:color w:val="111111"/>
          <w:sz w:val="28"/>
          <w:szCs w:val="28"/>
          <w:rtl w:val="true"/>
          <w:lang w:bidi="fa-IR"/>
        </w:rPr>
        <w:t>.</w:t>
      </w:r>
    </w:p>
    <w:p>
      <w:pPr>
        <w:pStyle w:val="Heading3"/>
        <w:numPr>
          <w:ilvl w:val="2"/>
          <w:numId w:val="1"/>
        </w:numPr>
        <w:rPr/>
      </w:pPr>
      <w:bookmarkStart w:id="309" w:name="__RefHeading___Toc219013_653776707"/>
      <w:bookmarkStart w:id="310" w:name="_Toc110"/>
      <w:bookmarkEnd w:id="309"/>
      <w:r>
        <w:rPr>
          <w:rtl w:val="true"/>
        </w:rPr>
        <w:t>پیدایش عقیده های مختلف با زبان</w:t>
      </w:r>
      <w:bookmarkEnd w:id="310"/>
    </w:p>
    <w:p>
      <w:pPr>
        <w:pStyle w:val="BookText"/>
        <w:rPr/>
      </w:pPr>
      <w:r>
        <w:rPr>
          <w:rFonts w:ascii="IRNazanin" w:hAnsi="IRNazanin" w:eastAsia="IRNazanin"/>
          <w:color w:val="111111"/>
          <w:sz w:val="28"/>
          <w:sz w:val="28"/>
          <w:szCs w:val="28"/>
          <w:rtl w:val="true"/>
          <w:lang w:bidi="fa-IR"/>
        </w:rPr>
        <w:t>در اوایل دنیا که کافر وجود نداشته است ، چون زندگی در دنیا با پیغمبری حضرت آدم علیه‌السلام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بزرگواری که 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خَلِیفَۀً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جانشینی در زمین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کفر ، شرک ، کمونیسم ، سوسیالیست و کاپیتالیسم ، نیروانا ، بودائیسم و لائیک که نبود ، زندگی با دین ، پاکی ، درستی ، عبادت ، کرامت ، پاکدامنی و تقوا شروع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أُمَّۀً وَ حِدَۀً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این آیه قرآن است ، به تدریج زبان‌ها به انحراف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روزگاری که قلم و کاغذ نبود ، در این زمینه عهده‌دار همه عقیده‌ها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مکتب 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جمله زیبایی درباره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عبارت را خود غزالی بیان</w:t>
      </w:r>
    </w:p>
    <w:p>
      <w:pPr>
        <w:pStyle w:val="BookText"/>
        <w:rPr/>
      </w:pPr>
      <w:r>
        <w:rPr>
          <w:rFonts w:ascii="IRNazanin" w:hAnsi="IRNazanin" w:eastAsia="IRNazanin"/>
          <w:color w:val="111111"/>
          <w:sz w:val="28"/>
          <w:sz w:val="28"/>
          <w:szCs w:val="28"/>
          <w:rtl w:val="true"/>
          <w:lang w:bidi="fa-IR"/>
        </w:rPr>
        <w:t>کرده است ، یا از کسی دیگر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جِرْمُهُ صَغِیرٌ وَ جُرمُهُ کَبیرٌ وَ عَظیمِ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عنصری با جرم و حجمی سبک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را در ترازو</w:t>
      </w:r>
      <w:bookmarkStart w:id="311" w:name="pg6376_46104"/>
    </w:p>
    <w:p>
      <w:pPr>
        <w:pStyle w:val="BookText"/>
        <w:rPr/>
      </w:pPr>
      <w:bookmarkEnd w:id="311"/>
      <w:r>
        <w:rPr>
          <w:rFonts w:ascii="IRNazanin" w:hAnsi="IRNazanin" w:eastAsia="IRNazanin"/>
          <w:color w:val="111111"/>
          <w:sz w:val="28"/>
          <w:sz w:val="28"/>
          <w:szCs w:val="28"/>
          <w:rtl w:val="true"/>
          <w:lang w:bidi="fa-IR"/>
        </w:rPr>
        <w:t xml:space="preserve">بگذارند ، چند گرم وزن دارد ؟ اما این زبان عالم را به آتش می‌کشاند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یُعَذِّبُ اللَّهُ اللِّسَانَ بِعَذَابٍ لاَ یُعَذِّبُ بِهِ شَیْئاً مِنَ الْجَوَارِحِ فَیَقُولُ أَیْ رَبِّ عَذَّبْتَنِی بِعَذَابٍ لَمْ تُعَذِّبْ بِهِ شَیْئاً فَیُقَالُ لَهُ خَرَجَتْ مِنْکَ کَلِمَۀٌ فَبَلَغَتْ مَشَارِقَ الْأَرْضِ وَ مَغَارِبَهَا فَسُفِکَ بِهَا الدَّمُ الْحَرَامُ وَ انْتُهِبَ بِهَا الْمَالُ الْحَرَامُ وَ انْتُهِکَ بِهَا الْفَرْجُ الْحَرَامُ وَ عِزَّتِی وَ جَلاَلِی لَأُعَذِّبَنَّکَ بِعَذَابٍ لاَ أُعَذِّبُ بِهِ شَیْئاً مِنْ جَوَارِحِکَ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خدا ، تنها در عربستان سیصد و شصت خدای قلابی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تا کنون پانزده میلیون خدا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لاییک ، کمونیست ، امپریالیسم و بوداییسم ساخته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حضرت علی علیه‌السلام را به گونه‌ای نشان داد که مردم بر خود واجب دیدند که در نمازها او را لعن کنند و امام مجتبی علیه‌السلام را از فتحعلی شاه و ناصر شاه قاجار و حرمسرا سازان شاهان تاریخ ، زشت‌تر و پست‌تر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این تبلیغات بر شیعه نیز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و قلبی که نسبت به أبی عبدالله علیه‌السلام دارید ، آیا یک صدم آن را نسبت به حضرت مجتبی علیه‌السلام دارید ؟ حضرت مجتبی علیه‌السلام چه کسی بود ؟ حضرت علیه‌السلام ده سال امام واجب الاطاعۀ أبی عبدالله علیه‌السلام بوده است ، یعنی امام حسین علیه‌السلام مأموم امام حسن علیه‌السلام بوده است</w:t>
      </w:r>
      <w:r>
        <w:rPr>
          <w:rFonts w:eastAsia="IRNazanin" w:cs="IRNazanin"/>
          <w:color w:val="111111"/>
          <w:sz w:val="28"/>
          <w:szCs w:val="28"/>
          <w:rtl w:val="true"/>
          <w:lang w:bidi="fa-IR"/>
        </w:rPr>
        <w:t>.</w:t>
      </w:r>
    </w:p>
    <w:p>
      <w:pPr>
        <w:pStyle w:val="Heading3"/>
        <w:numPr>
          <w:ilvl w:val="2"/>
          <w:numId w:val="1"/>
        </w:numPr>
        <w:rPr/>
      </w:pPr>
      <w:bookmarkStart w:id="312" w:name="__RefHeading___Toc219015_653776707"/>
      <w:bookmarkStart w:id="313" w:name="_Toc111"/>
      <w:bookmarkEnd w:id="312"/>
      <w:r>
        <w:rPr>
          <w:rtl w:val="true"/>
        </w:rPr>
        <w:t>بزرگواری و عظمت امام مجتبی علیه السلام</w:t>
      </w:r>
      <w:bookmarkEnd w:id="313"/>
    </w:p>
    <w:p>
      <w:pPr>
        <w:pStyle w:val="BookText"/>
        <w:rPr/>
      </w:pPr>
      <w:r>
        <w:rPr>
          <w:rFonts w:ascii="IRNazanin" w:hAnsi="IRNazanin" w:eastAsia="IRNazanin"/>
          <w:color w:val="111111"/>
          <w:sz w:val="28"/>
          <w:sz w:val="28"/>
          <w:szCs w:val="28"/>
          <w:rtl w:val="true"/>
          <w:lang w:bidi="fa-IR"/>
        </w:rPr>
        <w:t xml:space="preserve">چرا خدا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 چون هرچه در عالم ملک و ملکوت متصف به صفت حسن ، محسن ، احسان و احسن است ، در وجود امام مجتبی علیه‌السلام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نگویم آب و گل است آن وجود روحانی</w:t>
      </w:r>
    </w:p>
    <w:p>
      <w:pPr>
        <w:pStyle w:val="BookText"/>
        <w:rPr/>
      </w:pPr>
      <w:r>
        <w:rPr>
          <w:rFonts w:ascii="IRNazanin" w:hAnsi="IRNazanin" w:eastAsia="IRNazanin"/>
          <w:color w:val="111111"/>
          <w:sz w:val="28"/>
          <w:sz w:val="28"/>
          <w:szCs w:val="28"/>
          <w:rtl w:val="true"/>
          <w:lang w:bidi="fa-IR"/>
        </w:rPr>
        <w:t>بدین کمال نباشد جمال انسانیاگر تو آب و گلی همچنان که سایر خلق</w:t>
      </w:r>
    </w:p>
    <w:p>
      <w:pPr>
        <w:pStyle w:val="BookText"/>
        <w:rPr/>
      </w:pPr>
      <w:r>
        <w:rPr>
          <w:rFonts w:ascii="IRNazanin" w:hAnsi="IRNazanin" w:eastAsia="IRNazanin"/>
          <w:color w:val="111111"/>
          <w:sz w:val="28"/>
          <w:sz w:val="28"/>
          <w:szCs w:val="28"/>
          <w:rtl w:val="true"/>
          <w:lang w:bidi="fa-IR"/>
        </w:rPr>
        <w:t>گل بهشت مخمّر به آب حیوانیوجود هر که نگه می‌کنم ز جان و جسد</w:t>
      </w:r>
    </w:p>
    <w:p>
      <w:pPr>
        <w:pStyle w:val="BookText"/>
        <w:rPr/>
      </w:pPr>
      <w:r>
        <w:rPr>
          <w:rFonts w:ascii="IRNazanin" w:hAnsi="IRNazanin" w:eastAsia="IRNazanin"/>
          <w:color w:val="111111"/>
          <w:sz w:val="28"/>
          <w:sz w:val="28"/>
          <w:szCs w:val="28"/>
          <w:rtl w:val="true"/>
          <w:lang w:bidi="fa-IR"/>
        </w:rPr>
        <w:t>مرکب است و تو از فرق تا قدم جانیبه هر که خوبتر اندر جهان نظر کردم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گویمش به تو ماند ، تو بهتر از آنی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حضرت مجتبی علیه‌السلام را باید با قرآن ، فرمایش‌های پیغمبر صلی‌الله‌علیه‌وآله و اولیای الهی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این حقیقت ببینم که ده سال امام واجب الاطاعۀ حضرت أبی عبدالله الحسین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توضیح ، تفسیر و شرح بدهم ، یعنی جرأت ورود به توضیح آن را ندارم و بیشتر مردم نیز تحمل این مسأله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حسین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دارد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 ، حسن می‌شود ، به خاطر این است که اسم مصغّر حسن است ، تا ببینید که امام حسن علیه‌السلام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عقل عالمیان و هر مفسری در اینجا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اسمی است که خدا بر أبی عبدالله علیه‌السلام گذاشت ، اما حسن اسمی است که خدا روی امام مجتبی علیه‌السلام گذاشته است و حسین ، مصغّر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اسم امام مجتبی علیه‌السلام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مجتبی علیه‌السلام در روز پانزدهم ماه رمضان به دنیا آمدند ، تمام نمازهای واجب دو رکعتی بود ، یعنی پانزده سال پیغمبر صلی‌الله‌علیه‌وآله همه نمازها را با مردم به صورت 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پانزدهم ماه رمضان آن سالی که هنگام سحر حضرت مجتبی علیه‌السلام به دنیا آمدند ، رسول خدا صلی‌الله‌علیه‌وآله دو رکعت به نماز ظهر و دو رکعت به نماز عصر اضافه کردند و خدا امضا کرد که فقط در سفر ، نمازهای چهار رکعتی ، دو رکعتی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ولادت امام مجتبی علیه‌السلام چهار رکعت به دو نماز واجب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أبی عبدالله علیه‌السلام به دنیا آمد ، پیغمبر صلی‌الله‌علیه‌وآله یک رکعت به مغرب و دو رکعت به عشا اضافه کردند ، یعنی سه رکعت ، که کمتر از امام مجتبی علیه‌السلام باشد ، چون حسین ، مصغّر حسن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قال فی المنتقی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حوادث السنۀ الثانیۀ من الهجرۀ فی هذه السنۀ تزوج علی بن أبی طالب علیه‌السلام فاطمۀ علیه‌السلام بنت رسول اللَّهِ صلی‌الله‌علیه‌وآله فی صفر للیال بقین منه و بنی بها فی ذی الحجۀ و قد روی أنه تزوجها فی رجب بعد مقدم رسول اللَّهِ صلی‌الله‌علیه‌وآله المدینۀ بخمسۀ أشهر و بنی بها مرجعه من بدر و الأول أصح و روی عن بعض أهل التاریخ أن تزویجها کان فی شهر ربیع الأول من سنه اثنتین من الهجرۀ و بنی بها فیها و ولدت الحسن علیه‌السلام فی هذه السنۀ و قیل بل ولد الحسن علیه‌السلام منتصف شهر رمضان من سنۀ ثلاث و الحسین علیه‌السلام فی سنۀ أربع و قیل کان بین ولادۀ الحسن علیه‌السلام و العلوق بالحسین علیه‌السلام خمسون لیلۀ و ولد الحسین‌للیال خلون من شعبان سنۀ أربع من الهجرۀ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السنۀ کانت سریۀ عبد الله بن جحش و فی هذه السنۀ حولت القبلۀ إلی الکعبۀ کان النَّبِیُّ صلی‌الله‌علیه‌وآله یصلی بمکۀ رکعتین بالغداۀ و رکعتین بالعشی فلما عرج به إلی السماء أمر بالصلوات الخمس فصارت الرکعتان فی غیر المغرب للمسافر و للمقیم أربع رکعات</w:t>
      </w:r>
      <w:r>
        <w:rPr>
          <w:rFonts w:eastAsia="IRNazanin" w:cs="IRNazanin"/>
          <w:color w:val="111111"/>
          <w:sz w:val="28"/>
          <w:szCs w:val="28"/>
          <w:rtl w:val="true"/>
          <w:lang w:bidi="fa-IR"/>
        </w:rPr>
        <w:t>.»</w:t>
      </w:r>
      <w:bookmarkStart w:id="314" w:name="pg6376_46108"/>
    </w:p>
    <w:p>
      <w:pPr>
        <w:pStyle w:val="BookText"/>
        <w:rPr/>
      </w:pPr>
      <w:bookmarkEnd w:id="314"/>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 أحسن ، احسان ، محسن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و سین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در کتاب خدا و معارف الهیه زیاد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بعضی از آیات قرآن برویم تا از نظر قرآن و روایات ببینیم که امام مجتبی علیه‌السلام کیست</w:t>
      </w:r>
      <w:r>
        <w:rPr>
          <w:rFonts w:eastAsia="IRNazanin" w:cs="IRNazanin"/>
          <w:color w:val="111111"/>
          <w:sz w:val="28"/>
          <w:szCs w:val="28"/>
          <w:rtl w:val="true"/>
          <w:lang w:bidi="fa-IR"/>
        </w:rPr>
        <w:t>.</w:t>
      </w:r>
    </w:p>
    <w:p>
      <w:pPr>
        <w:pStyle w:val="Heading3"/>
        <w:numPr>
          <w:ilvl w:val="2"/>
          <w:numId w:val="1"/>
        </w:numPr>
        <w:rPr/>
      </w:pPr>
      <w:bookmarkStart w:id="315" w:name="__RefHeading___Toc219017_653776707"/>
      <w:bookmarkStart w:id="316" w:name="_Toc112"/>
      <w:bookmarkEnd w:id="315"/>
      <w:r>
        <w:rPr>
          <w:rtl w:val="true"/>
        </w:rPr>
        <w:t>مظلومیت اهل بیت علیهم السلام</w:t>
      </w:r>
      <w:bookmarkEnd w:id="316"/>
    </w:p>
    <w:p>
      <w:pPr>
        <w:pStyle w:val="BookText"/>
        <w:rPr/>
      </w:pPr>
      <w:r>
        <w:rPr>
          <w:rFonts w:ascii="IRNazanin" w:hAnsi="IRNazanin" w:eastAsia="IRNazanin"/>
          <w:color w:val="111111"/>
          <w:sz w:val="28"/>
          <w:sz w:val="28"/>
          <w:szCs w:val="28"/>
          <w:rtl w:val="true"/>
          <w:lang w:bidi="fa-IR"/>
        </w:rPr>
        <w:t>او و پدرش مظلوم‌ترین مظلومان جهان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أبی عبدالله الحسین علیه‌السلام اگر یک است ، مظلومیت امام مجتبی علیه‌السلام نود و نه است و مظلومیت امیرالمؤمنین علیه‌السلام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در عالم به این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ظلم این است که شش میلیارد نفر به جای این که به امام اقتدا کنند ، شب و روز به شیطان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میلیارد نفر تابع فرهنگ‌هایی هستند که دولت‌های جهان از ناحیه شکم ، شهوت و عوامل خود به مردم ارائه می‌دهند و مردم نیز می‌پذیرند، اما فرهنگ اهل‌بیت علیهم‌السلام در دنیا، در غربت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این است که در مدینه و ایام حج ، دو میلیون نفر در نماز جماعت شرکت می‌کنند ، اما این نماز با فرهنگ الهی و ائمه علیهم‌السلام مطابق نیست ، بلکه با فرهنگ ابوحنیفه ، مالک و شافعی مطابق است که دین آنان ، دین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النَّبِیُّ صلی‌الله‌علیه‌وآله من أعان علی قتل امرئ مسلم و لو بشطر کلمۀ لقی الله یوم القیامۀ مکتوبا علی جبهته آیس من رحمۀ الله و فیه عن ابن مسعود لکل شیء آفۀ و آفۀ هذا الدین بنو أمیۀ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علیه‌السلام سخنرانی بسیار جالبی کردند که همه گوش و هوش‌ها را گرفته بود ، یک نفر از وسط جمعیت بلند شد ، امیرالمؤمنین علیه‌السلام سخنش را قطع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حاکم مملکت هستی و قدرت داری که این ظلم را از من برطرف کنی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حاکم واجب است که ظلم را برطرف و زندگی مردم را اداره کند و نگذارد ستمکار در جامعه سر بلند کند و ثروتمندان بی‌دین به خاطر این که ثروت دارند</w:t>
      </w:r>
      <w:bookmarkStart w:id="317" w:name="pg6376_46110"/>
    </w:p>
    <w:p>
      <w:pPr>
        <w:pStyle w:val="BookText"/>
        <w:rPr/>
      </w:pPr>
      <w:bookmarkEnd w:id="317"/>
      <w:r>
        <w:rPr>
          <w:rFonts w:ascii="IRNazanin" w:hAnsi="IRNazanin" w:eastAsia="IRNazanin"/>
          <w:color w:val="111111"/>
          <w:sz w:val="28"/>
          <w:sz w:val="28"/>
          <w:szCs w:val="28"/>
          <w:rtl w:val="true"/>
          <w:lang w:bidi="fa-IR"/>
        </w:rPr>
        <w:t>خون مردم را بمکند و به هر شکلی که می‌خواهند ، اقتصاد را شکل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حاکم هستی ، سخنرانی تو را مخصوصا قطع کردم که بگویم که به من ظلم شده است و من خودم قدرت دفع ظلم از خودم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 او را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نکشیدی که سخنرانی ما را قطع کردی ؟ حاکم به مأمور دولتش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بی‌تربیت را بیرون کنید ، تا بی‌ادبی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ظلم شده است ، از صورت علی علیه‌السلام اشک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منبر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تو ظلم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ظلم به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ننوشته‌اند که چه ظلمی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ظلم به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حاکم که دارم برای شما سخنرانی می‌کنم ، به عدد ریگهای بیابان و دانه دانه پشم شترها و گوسفندان و بزهای دنیا به من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نام علی علیه‌السلام مکتب سازی، جنایت و فرقه 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زنا می‌کنند و رابطه نامشروع برقرار می‌کنند ، ربا می‌خورند ، جنایت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قیامت دست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ظلم به امیرالمؤمنین علیه‌السلام است</w:t>
      </w:r>
      <w:r>
        <w:rPr>
          <w:rFonts w:eastAsia="IRNazanin" w:cs="IRNazanin"/>
          <w:color w:val="111111"/>
          <w:sz w:val="28"/>
          <w:szCs w:val="28"/>
          <w:rtl w:val="true"/>
          <w:lang w:bidi="fa-IR"/>
        </w:rPr>
        <w:t>.</w:t>
      </w:r>
    </w:p>
    <w:p>
      <w:pPr>
        <w:pStyle w:val="Heading3"/>
        <w:numPr>
          <w:ilvl w:val="2"/>
          <w:numId w:val="1"/>
        </w:numPr>
        <w:rPr/>
      </w:pPr>
      <w:bookmarkStart w:id="318" w:name="__RefHeading___Toc219019_653776707"/>
      <w:bookmarkStart w:id="319" w:name="_Toc113"/>
      <w:bookmarkEnd w:id="318"/>
      <w:r>
        <w:rPr>
          <w:rtl w:val="true"/>
        </w:rPr>
        <w:t>ظلم حکومت ها به شیعه</w:t>
      </w:r>
      <w:bookmarkEnd w:id="319"/>
    </w:p>
    <w:p>
      <w:pPr>
        <w:pStyle w:val="BookText"/>
        <w:rPr/>
      </w:pPr>
      <w:r>
        <w:rPr>
          <w:rFonts w:ascii="IRNazanin" w:hAnsi="IRNazanin" w:eastAsia="IRNazanin"/>
          <w:color w:val="111111"/>
          <w:sz w:val="28"/>
          <w:sz w:val="28"/>
          <w:szCs w:val="28"/>
          <w:rtl w:val="true"/>
          <w:lang w:bidi="fa-IR"/>
        </w:rPr>
        <w:t>قاضی دادگاه مدینه برای پرونده‌ای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ابی‌لیلی ، قاضی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پرونده از دادگاه بیرون آمد ، به یکی از شیعیان ناب امیرالمؤمنین علیه‌السلام که شیعه واقعی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دارد ضایع می‌شود و به شاهد نیاز دارم ، آیا حاضر هستی به نفع من شهادت بدهی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که شهادت بدهم که حقّ تو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از گناهان کبیره است و خدا به آن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 را بداند ، از او شهادت بخواهند و نرود شهادت بدهد ، اهل جهنم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برای شهادت به دادگاه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این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أبی</w:t>
      </w:r>
      <w:bookmarkStart w:id="320" w:name="pg6376_46112"/>
    </w:p>
    <w:p>
      <w:pPr>
        <w:pStyle w:val="BookText"/>
        <w:rPr/>
      </w:pPr>
      <w:bookmarkEnd w:id="320"/>
      <w:r>
        <w:rPr>
          <w:rFonts w:ascii="IRNazanin" w:hAnsi="IRNazanin" w:eastAsia="IRNazanin"/>
          <w:color w:val="111111"/>
          <w:sz w:val="28"/>
          <w:sz w:val="28"/>
          <w:szCs w:val="28"/>
          <w:rtl w:val="true"/>
          <w:lang w:bidi="fa-IR"/>
        </w:rPr>
        <w:t xml:space="preserve">لیلی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شاهدی آوردی ، این دادگاه در پاکی ، تقوا ، ورع و کرامت ، چنین شاهدی را کمتر به چشم دیده است ، اما شهادت او قابل قبول نیست ؛ چون او</w:t>
      </w:r>
    </w:p>
    <w:p>
      <w:pPr>
        <w:pStyle w:val="BookText"/>
        <w:rPr/>
      </w:pP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نمی‌تواند شهادت او را قبول کند ، برو شاهد دیگری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مظلومیت امام علی علیه‌السلام و امام 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دادگاه مانند مادر داغدیده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أبی‌لیلی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تو در مسند این قضاوت هستی دارم اشک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چه کسی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دروغی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دروغ گفتی ، تو به من گفتی که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ابوذر ، مقداد و عمار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شیعه می‌گویند؟ من از علی علیه‌السلام خجالت می‌کشم که به من شیعه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علی علیه‌السلام هستم ، نه شیعه ایشان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الشیعۀ و أصنافهم و ذم،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لِلصَّادِقِ ع إِنَّ عَمَّاراً الدُّهْنِیَّ شَهِدَ الْیَوْمَ عِنْدَ ابْنِ أَبِی لَیْلَی قَاضِیَ الْکُوفَۀِ بِشَهَادَۀٍ فَقَالَ لَهُ الْقَاضِی قُمْ یَا عَمَّارُ فَقَدْ عَرَفْنَاکَ لاَ تُقْبَلُ شَهَادَتُکَ لِأَنَّکَ رَافِضِیٌّ فَقَامَ عَمَّارٌ وَ قَدِ ارْتَعَدَتْ فَرَائِصُهُ وَ اسْتَفْرَغَهُ الْبُکَاءُ فَقَالَ لَهُ ابْنُ أَبِی لَیْلَی أَنْتَ رَجُلٌ مِنْ أَهْلِ الْعِلْمِ وَ الْحَدِیثِ إِنْ کَانَ یَسُووکَ أَنْ یُقَالَ لَکَ رَافِضِیٌّ فَتَبَرَّأْ مِنَ الرَّفْضِ فَأَنْتَ مِنْ إِخْوَانِنَا فَقَالَ لَهُ عَمَّارٌ یَا هَذَا مَا ذَهَبْتَ وَ اللَّهِ حَیْثُ ذَهَبْتَ وَ لَکِنْ بَکَیْت عَلَیْکَ وَ عَلَیَّ أَمَّا بُکَائِی عَلَی نَفْسِی فَإِنَّکَ نَسَبْتَنِی إِلَی رُتْبَۀٍ شَرِیفَۀٍ لَسْتُ مِنْ أَهْلِهَا زَعَمْتَ أَنِّی رَافِضِیٌّ وَیْحَکَ لَقَدْ حَدَّثَنِی الصَّادِقُ علیه‌السلام أَنَّ أَوَّلَ مَنْ سُمِّیَ الرَّفَضَۀَ السَّحَرَۀُ الَّذِینَ لَمَّا شَاهَدُوا آیَۀَ مُوسَی فِی عَصَاهُ آمَنُوا بِهِ وَ اتَّبَعُوهُ وَ رَفَضُوا أَمْرَ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صددرصد شیعه بود ، ولی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می‌کنم که بگویم شیعه هستم ، اما بعضی‌ها مشروب می‌خورند ، لاابالی‌گری می‌کنند ، هر گناهی را علنا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جرم‌های ما را به خاطر علی علیه‌السلام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حرف‌ها را در آورده‌اند ؟ نمی‌دانم</w:t>
      </w:r>
      <w:r>
        <w:rPr>
          <w:rFonts w:eastAsia="IRNazanin" w:cs="IRNazanin"/>
          <w:color w:val="111111"/>
          <w:sz w:val="28"/>
          <w:szCs w:val="28"/>
          <w:rtl w:val="true"/>
          <w:lang w:bidi="fa-IR"/>
        </w:rPr>
        <w:t>.</w:t>
      </w:r>
    </w:p>
    <w:p>
      <w:pPr>
        <w:pStyle w:val="Heading3"/>
        <w:numPr>
          <w:ilvl w:val="2"/>
          <w:numId w:val="1"/>
        </w:numPr>
        <w:rPr/>
      </w:pPr>
      <w:bookmarkStart w:id="321" w:name="__RefHeading___Toc219021_653776707"/>
      <w:bookmarkStart w:id="322" w:name="_Toc114"/>
      <w:bookmarkEnd w:id="321"/>
      <w:r>
        <w:rPr>
          <w:rtl w:val="true"/>
        </w:rPr>
        <w:t xml:space="preserve">معنای لغوی </w:t>
      </w:r>
      <w:r>
        <w:rPr>
          <w:rtl w:val="true"/>
        </w:rPr>
        <w:t>«</w:t>
      </w:r>
      <w:r>
        <w:rPr>
          <w:rtl w:val="true"/>
        </w:rPr>
        <w:t>حُسنی</w:t>
      </w:r>
      <w:r>
        <w:rPr>
          <w:rtl w:val="true"/>
        </w:rPr>
        <w:t>»</w:t>
      </w:r>
      <w:bookmarkEnd w:id="322"/>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09"/>
      </w:r>
      <w:bookmarkStart w:id="323" w:name="pg6376_46114"/>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دیگران سخن می‌گویید ؛ با شیعه ، سنّی ، یهودی ، مشرک بی‌دین ، لاییک ، زرتشتی و مسیحی ، با سخنی زیبا ، استوار ، حق ، محکم و حکیمانه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زبان ، شما را</w:t>
      </w:r>
    </w:p>
    <w:p>
      <w:pPr>
        <w:pStyle w:val="BookText"/>
        <w:rPr/>
      </w:pPr>
      <w:r>
        <w:rPr>
          <w:rFonts w:ascii="IRNazanin" w:hAnsi="IRNazanin" w:eastAsia="IRNazanin"/>
          <w:color w:val="111111"/>
          <w:sz w:val="28"/>
          <w:sz w:val="28"/>
          <w:szCs w:val="28"/>
          <w:rtl w:val="true"/>
          <w:lang w:bidi="fa-IR"/>
        </w:rPr>
        <w:t>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زیباگو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دَعَآ إِلَی اللَّهِ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گفتارتر از کسی که به سوی خدا دعوت کند و کار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یُسْلِمْ وَجْهَهُ إِلَی اللَّهِ وَ هُوَ مُحْسِنٌ فَقَدِ اسْتَمْسَکَ بِالْعُرْوَۀِ الْوُثْقَی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زیباترین گفتار در این عالم ، گفتار کسی است که مردم را به خدا دعوت می‌کند و گفتار چه کسی در این عالم زیباتر از دعوت کننده به خدا است ؟ زبانی که زن ، فرزند ، داماد ، عروس ، رفیق و اجتماع را به خدا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قصص آمده است که متدینین زمان حضرت موسی علیه‌السلام به قارون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کَمَآ أَحْسَنَ اللَّهُ إِلَیْکَ </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ثروت خود را در راه خیر و احسان بکار بگیر ، چنان که خدا آن را به تو احسان و عطا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219023_653776707"/>
      <w:bookmarkStart w:id="325" w:name="_Toc115"/>
      <w:bookmarkEnd w:id="324"/>
      <w:r>
        <w:rPr>
          <w:rtl w:val="true"/>
        </w:rPr>
        <w:t>حسن ، مجمع تمام خوبی ها</w:t>
      </w:r>
      <w:bookmarkEnd w:id="325"/>
    </w:p>
    <w:p>
      <w:pPr>
        <w:pStyle w:val="BookText"/>
        <w:rPr/>
      </w:pPr>
      <w:r>
        <w:rPr>
          <w:rFonts w:ascii="IRNazanin" w:hAnsi="IRNazanin" w:eastAsia="IRNazanin"/>
          <w:color w:val="111111"/>
          <w:sz w:val="28"/>
          <w:sz w:val="28"/>
          <w:szCs w:val="28"/>
          <w:rtl w:val="true"/>
          <w:lang w:bidi="fa-IR"/>
        </w:rPr>
        <w:t xml:space="preserve">بخشی از روایتی را برای شما بیان می‌کنم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پیغمبر صلی‌الله‌علیه‌وآله خطاب به امیرالمؤمنین علیه‌السلام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سَبْعَۀٌ مَنْ کُنَّ فِیه فَقَدِ اسْتَکَمَلَ حَقیقَۀَ الایمانِ وَ ابْوابُ الجَنَّۀِ مُفَتَّحَۀٌ</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وَصِیَّۀِ النَّبِیِّ صلی‌الله‌علیه‌وآله لِعَلِیٍّ علیه‌السلام یَا عَلِیُّ سَبْعَۀٌ مَنْ کُنَّ فِیهِ فَقَدِ اسْتَکْمَلَ حَقِیقَۀَ الاْءِیمَانِ وَ أَبْوَابُ الْجَنَّۀِ مُفَتَّحَۀٌ لَهُ مَنْ أَسْبَغَ وُضُوءَهُ وَ أَحْسَنَ صَلاَتَهُ وَ أَدَّی زَکَاۀَ مَالِهِ وَ کَفَّ غَضَبَهُ وَ سَجَنَ لِسَانَهُ وَ اسْتَغْفَرَ لِذَنْبِهِ وَ أَدَّی النَّصِیحَۀَ لِأَهْلِ بَیْتِ 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چیز است که اگر کسی انجام دهد ، واقعیت ایمانش کامل می‌شود و تمام درهای بهشت بر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أحسن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خود را زیبا بجا بیاورد ، یعنی نماز را مطابق با رساله و نیت خالص انجام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 قرآن و روایات ما را به رفتار ، گفتار ، عبادت ، نیت ، هدف و برنامه‌های زیبا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نازیبایی‌ها را قبول نمی‌کند ، اما زیبایی‌ها را به قیمت بهشت قبول می‌کند و هر چه زیبایی در قرآن می‌بینید ، انسان به آن دعوت شده است و خدا می‌دانست که در وجود امام مجتبی علیه‌السلام همه این‌ها جمع است که وقتی روز پانزدهم ماه رمضان به دنیا آمد ، پیغمبر صلی‌الله‌علیه‌وآله منتظر شد که خدا چگونه این مولود را نام گذاری می‌کند ، جبرییل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 ، یعنی مُلک و ملکوت این مولود ، زیبا است</w:t>
      </w:r>
      <w:r>
        <w:rPr>
          <w:rFonts w:eastAsia="IRNazanin" w:cs="IRNazanin"/>
          <w:color w:val="111111"/>
          <w:sz w:val="28"/>
          <w:szCs w:val="28"/>
          <w:rtl w:val="true"/>
          <w:lang w:bidi="fa-IR"/>
        </w:rPr>
        <w:t xml:space="preserve">. </w:t>
      </w:r>
      <w:r>
        <w:rPr>
          <w:rStyle w:val="FootnoteAnchor"/>
          <w:rtl w:val="true"/>
        </w:rPr>
        <w:footnoteReference w:id="213"/>
      </w:r>
      <w:bookmarkStart w:id="326" w:name="pg6376_46118"/>
    </w:p>
    <w:p>
      <w:pPr>
        <w:pStyle w:val="BookText"/>
        <w:rPr/>
      </w:pPr>
      <w:bookmarkEnd w:id="326"/>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327" w:name="__RefHeading___Toc219025_653776707"/>
      <w:bookmarkStart w:id="328" w:name="_Toc116"/>
      <w:bookmarkEnd w:id="327"/>
      <w:r>
        <w:rPr>
          <w:rtl w:val="true"/>
        </w:rPr>
        <w:t>عظمت صبر معنای حقیقی صبر</w:t>
      </w:r>
      <w:bookmarkEnd w:id="328"/>
    </w:p>
    <w:p>
      <w:pPr>
        <w:pStyle w:val="Heading3"/>
        <w:numPr>
          <w:ilvl w:val="2"/>
          <w:numId w:val="1"/>
        </w:numPr>
        <w:rPr/>
      </w:pPr>
      <w:bookmarkStart w:id="329" w:name="__RefHeading___Toc219027_653776707"/>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عالی‌ترین مسائلی که از زمان حضرت آدم علیه‌السلام تا رسول بزرگوار اسلام صلی‌الله‌علیه‌وآله در زبان وحی به عنوان امر ، سفارش ، موعظه و پند مطرح بوده است ، مسأله با عظمت صبر است که در همه موارد خطر ، حافظ و نگهدار انسان از افتادن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نگاه بسیار مهمی از نظر معنا به صبر دارند ، تا مردم دچار اشتباه نشوند ، چون اسلام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بیانداز و هر که بر سر تو زد ، کاری به کار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که به تو شد ، به خدا واگذار کن و جواب او را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این معنای انحرافی و غلطی نسبت به صبر است ، چون سکوت در مقابل ستم و خود را در معرض ذلّت قرار دادن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مؤمن ، بعد از عزّت پیغمبر صلی‌الله‌علیه‌وآله و خدا است ، چنان که در قرآن مطرح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الْعِزَّۀُ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عزت و اقتدار برای خدا و پیامبر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العظمی بروجردی به مشکل کم پولی دچار شده بودند و برای حقوق حوزه علمیه به ایشان پیشنهاد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تاجر معروف تهران مبلغی قرض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من پروردگار است و من به وجود مبارک او حسن ظنّ دارم و تسلیم خواسته او هستم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طریقی که خدا در قرآن به مردم تکلیف کرده است ، ایشان تشخیص دادند که به وسیله سهم امام علیه‌السلام مشکل حقوق حوزه علمیه حل شود و حاضر</w:t>
      </w:r>
    </w:p>
    <w:p>
      <w:pPr>
        <w:pStyle w:val="BookText"/>
        <w:rPr/>
      </w:pPr>
      <w:r>
        <w:rPr>
          <w:rFonts w:ascii="IRNazanin" w:hAnsi="IRNazanin" w:eastAsia="IRNazanin"/>
          <w:color w:val="111111"/>
          <w:sz w:val="28"/>
          <w:sz w:val="28"/>
          <w:szCs w:val="28"/>
          <w:rtl w:val="true"/>
          <w:lang w:bidi="fa-IR"/>
        </w:rPr>
        <w:t>نشدند عظمت مرجعیت و عزّت مؤمن را مورد هجوم قرار بدهند ، حتی اگر قرض الحسنه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ایشان این بود که اگر مردم از همدیگر قرض نمایند ، مشکلی ندارد ، اما من که در مقام مرجعیت و رهبری جهان شیعه هستم ، اگر بخواهم قرض بگیرم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از مردم برای حقوق حوزه ، پول قرض می‌کند ، این ضربه به اسلام ، عزّت مرجعیت و حوزه علمیه و مؤمنین است و حتی ممنوع کردند که این کمبود مالی را به گوش آن چند تاجر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از آن قضیه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پروردگار حسن ظن داشتم ، از کویت پولی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خمس و همان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آورده‌اند که تا سه ماه حقوق حوزه را تأمین می‌کند و یقین دارم که خداوند تا آخر عمر نیز به خوبی کار ما را اداره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معنای تن دادن به ذلّت و چیزی نگفتن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 فوق العاده پرقیمتی در ابواب مالی فقه داریم که این روایت را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آیت الله العظمی بروجردی در آن زمان به سبک پسندیده‌ای در بیست جلد چاپ شد و این کار از حسنات باقیات و صالحات مرحوم آیت الله العظمی بروجردی می‌باشد ، چون این کتاب خیلی قدیمی بود ، چاپ سنگی بود و خط خوبی نداشت ، اما چهارصد سال بود که ابزار آراء و فتوای مراجع تقلید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این روایت را از امام صادق علیه‌السلام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کسی را ببرند و او در صدد برگرداندن مال خود بربیاید ، اگر بدهکار با طلبکار درگیر شود و طلبکار به دست بدهکار کشته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برای احقاق حق مالی خود بوده است و رزمنده‌ای که برای احقاق حق مالی ، حق اسلام ، حفظ مرزها و جغرافیای کشور جهاد کند ، اگر کشته شود ، شهید بودن او حتمی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قِتَالِ الْمُحَارِبِ وَ اللِّص، حدیث </w:t>
      </w:r>
      <w:r>
        <w:rPr>
          <w:rFonts w:eastAsia="Amiri" w:cs="Amiri" w:ascii="Amiri" w:hAnsi="Amiri"/>
          <w:color w:val="111111"/>
          <w:sz w:val="28"/>
          <w:szCs w:val="28"/>
          <w:lang w:bidi="ar-SA"/>
        </w:rPr>
        <w:t>12517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ابی عبدالله علیه‌السلام عَنِ الرَّجُلِ یُقْتَلُ دُونَ مَالِهِ قَالَ قَالَ رَسُولُ اللَّهِ صلی‌الله‌علیه‌وآله مَنْ قُتِلَ دُونَ مَالِهِ قُتِلَ شَهِیداً وَ لَوْ کُنْتُ أَنَا لَتَرَکْتُ لَهُ الْمَالَ وَ لَمْ أُقَاتِلْهُ</w:t>
      </w:r>
      <w:r>
        <w:rPr>
          <w:rFonts w:eastAsia="Amiri" w:cs="Amiri" w:ascii="Amiri" w:hAnsi="Amiri"/>
          <w:color w:val="111111"/>
          <w:sz w:val="28"/>
          <w:szCs w:val="28"/>
          <w:rtl w:val="true"/>
          <w:lang w:bidi="ar-SA"/>
        </w:rPr>
        <w:t>.»</w:t>
      </w:r>
      <w:bookmarkStart w:id="331" w:name="pg6376_46122"/>
    </w:p>
    <w:p>
      <w:pPr>
        <w:pStyle w:val="BookText"/>
        <w:rPr/>
      </w:pPr>
      <w:bookmarkEnd w:id="331"/>
      <w:r>
        <w:rPr>
          <w:rFonts w:ascii="IRNazanin" w:hAnsi="IRNazanin" w:eastAsia="IRNazanin"/>
          <w:color w:val="111111"/>
          <w:sz w:val="28"/>
          <w:sz w:val="28"/>
          <w:szCs w:val="28"/>
          <w:rtl w:val="true"/>
          <w:lang w:bidi="fa-IR"/>
        </w:rPr>
        <w:t xml:space="preserve">تا این روایت را ندیده باشیم ، نمی‌شود باور کرد که اگر در نزاع بین طلبکار و بدهکار ، طلبکار کشته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معنای قبول ظلم ، آزار ، جنایت جنایتکاران و سکوت کردن و واگذار کردن کار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کوشیدن ، برای این که دین و دنیای انسان از دستش نرود و خطری متوجه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است</w:t>
      </w:r>
      <w:r>
        <w:rPr>
          <w:rFonts w:eastAsia="IRNazanin" w:cs="IRNazanin"/>
          <w:color w:val="111111"/>
          <w:sz w:val="28"/>
          <w:szCs w:val="28"/>
          <w:rtl w:val="true"/>
          <w:lang w:bidi="fa-IR"/>
        </w:rPr>
        <w:t>.</w:t>
      </w:r>
    </w:p>
    <w:p>
      <w:pPr>
        <w:pStyle w:val="Heading3"/>
        <w:numPr>
          <w:ilvl w:val="2"/>
          <w:numId w:val="1"/>
        </w:numPr>
        <w:rPr/>
      </w:pPr>
      <w:bookmarkStart w:id="332" w:name="__RefHeading___Toc219029_653776707"/>
      <w:bookmarkStart w:id="333" w:name="_Toc118"/>
      <w:bookmarkEnd w:id="332"/>
      <w:r>
        <w:rPr>
          <w:rtl w:val="true"/>
        </w:rPr>
        <w:t>صبر ؛ خاموش کردن آتش خشم</w:t>
      </w:r>
      <w:bookmarkEnd w:id="333"/>
    </w:p>
    <w:p>
      <w:pPr>
        <w:pStyle w:val="BookText"/>
        <w:rPr/>
      </w:pPr>
      <w:r>
        <w:rPr>
          <w:rFonts w:ascii="IRNazanin" w:hAnsi="IRNazanin" w:eastAsia="IRNazanin"/>
          <w:color w:val="111111"/>
          <w:sz w:val="28"/>
          <w:sz w:val="28"/>
          <w:szCs w:val="28"/>
          <w:rtl w:val="true"/>
          <w:lang w:bidi="fa-IR"/>
        </w:rPr>
        <w:t xml:space="preserve">امیرالمؤمنین علیه‌السلام چقدر زیبا صبر را معنا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أَنْ یَحْتَمِلَ الرَّجُلَ ما یَنُوبُه وَ یَکْظِمَ ما یَغْضِبُه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6231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در برابر حوادث روزگار ، برای حفظ دین و دفع تلخی‌ها ، قواعد الهی را تحمل نماید و در مقابل آن چه که انسان را عصبانی و خشمگین می‌کند ، که اگر بخواهد خشم خود را اعمال کند ، دچار ظلم ، معصیت و گناه می‌شود ، هنوز آتش خشم برافروخته نشده ، در باطن خود آن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جمله دوم که بسیار با ارزش است ، مقدماتی را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از شخصیت‌های کم نظیر جامعه اسلامی است که حقّ عظیمی به علم ، فلسفه ، حکمت ، عرفان ، فقه شیعه ، مردم زمان خود و اهل ایمان تا به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عظمت را نیز پدر بزرگوارشان ، مرحوم ملامهدی نراقی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و جامعیت ایشان حدود دویست و پنجاه سال است که نظیرش کم پیدا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پدر و پسر ، فرزند و نوه مرد بی‌سواد نراقی بودند که شغل مستخدمی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ملامهدی که می‌خواست در اصفهان درس بخواند ، از نراق نامه‌ای به اصفهان نوشت و به فرزندش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شغل و درآمدی که من دارم ،</w:t>
      </w:r>
      <w:bookmarkStart w:id="334" w:name="pg6376_46124"/>
    </w:p>
    <w:p>
      <w:pPr>
        <w:pStyle w:val="BookText"/>
        <w:rPr/>
      </w:pPr>
      <w:bookmarkEnd w:id="334"/>
      <w:r>
        <w:rPr>
          <w:rFonts w:ascii="IRNazanin" w:hAnsi="IRNazanin" w:eastAsia="IRNazanin"/>
          <w:color w:val="111111"/>
          <w:sz w:val="28"/>
          <w:sz w:val="28"/>
          <w:szCs w:val="28"/>
          <w:rtl w:val="true"/>
          <w:lang w:bidi="fa-IR"/>
        </w:rPr>
        <w:t>یقین بدان که اگر تو بخواهی به مقامی علمی برسی ، من خرجی تو را نمی‌توانم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 واحد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عبّاسی نیز نمی‌توانم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سنّ چهارده سالگی بود ، به پدر بزرگوارش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توقع کمک ندارم ، چون می‌دانم شما نمی‌توانید به من کمک</w:t>
      </w:r>
    </w:p>
    <w:p>
      <w:pPr>
        <w:pStyle w:val="BookText"/>
        <w:rPr/>
      </w:pPr>
      <w:r>
        <w:rPr>
          <w:rFonts w:ascii="IRNazanin" w:hAnsi="IRNazanin" w:eastAsia="IRNazanin"/>
          <w:color w:val="111111"/>
          <w:sz w:val="28"/>
          <w:sz w:val="28"/>
          <w:szCs w:val="28"/>
          <w:rtl w:val="true"/>
          <w:lang w:bidi="fa-IR"/>
        </w:rPr>
        <w:t>نمایید ، چون از درون ، پروردگار عالم این جوان را به کسب حقایق هدایت می‌کرد ، لذا حاضر شد بدون کمک پدر ، برای کسب علم ، به اصفهان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وقتی وارد حوزه علمیه اصفهان شد ، در فقر کامل به سر می‌برد ، اما ملا احمد وقتی طلبه شد ، پدرش رییس کل علما و مردم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علمای آن روزگار اصفهان ، کاشان، مشهد و نجف ، نسبت به ملامهدی کرنش داشتند</w:t>
      </w:r>
      <w:r>
        <w:rPr>
          <w:rFonts w:eastAsia="IRNazanin" w:cs="IRNazanin"/>
          <w:color w:val="111111"/>
          <w:sz w:val="28"/>
          <w:szCs w:val="28"/>
          <w:rtl w:val="true"/>
          <w:lang w:bidi="fa-IR"/>
        </w:rPr>
        <w:t>.</w:t>
      </w:r>
    </w:p>
    <w:p>
      <w:pPr>
        <w:pStyle w:val="Heading3"/>
        <w:numPr>
          <w:ilvl w:val="2"/>
          <w:numId w:val="1"/>
        </w:numPr>
        <w:rPr/>
      </w:pPr>
      <w:bookmarkStart w:id="335" w:name="__RefHeading___Toc219031_653776707"/>
      <w:bookmarkStart w:id="336" w:name="_Toc119"/>
      <w:bookmarkEnd w:id="335"/>
      <w:r>
        <w:rPr>
          <w:rtl w:val="true"/>
        </w:rPr>
        <w:t>صبر و زحمت تحصیل ملا مهدی نراقی</w:t>
      </w:r>
      <w:bookmarkEnd w:id="336"/>
    </w:p>
    <w:p>
      <w:pPr>
        <w:pStyle w:val="BookText"/>
        <w:rPr/>
      </w:pP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مهدی نراقی از اکابر دانشمندان و فقهای شیعه قرن سیزدهم هجری است وفات او بسال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نراق کاشان بوده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تالیفات متنوع زیادی دارد از جمله معراج السعاده و طاقدیس و مفتاح احکام، وی اشعار عرفانی زیادی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بن ابوذر نراقی کاشانی موصوف به خاتم مجتهدین از فقهای شیعه و حکیم وریاضی دان وادیب قرن دوازدهم هجری که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اوست انیس المجتهدین در فقه و اصول، جامع السعادات و 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ومعاریف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112/10</w:t>
      </w:r>
    </w:p>
    <w:p>
      <w:pPr>
        <w:pStyle w:val="BookText"/>
        <w:rPr/>
      </w:pPr>
      <w:r>
        <w:rPr>
          <w:rFonts w:ascii="IRNazanin" w:hAnsi="IRNazanin" w:eastAsia="IRNazanin"/>
          <w:color w:val="111111"/>
          <w:sz w:val="28"/>
          <w:sz w:val="28"/>
          <w:szCs w:val="28"/>
          <w:rtl w:val="true"/>
          <w:lang w:bidi="fa-IR"/>
        </w:rPr>
        <w:t xml:space="preserve">ایام طلبگی ملا احمد در سختی نبوده است ، اما ملا مهدی در سختی کامل بود و 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صبر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مهدی با این درخت صبر منافع بسیاری به جهان شیعه داده است و عزّت خود را در آن مشکلات عجیب حفظ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وارد اصفهان شد ، مدارس آباد اصفهان ، مانند مدراس چهار باغ ،</w:t>
      </w:r>
      <w:bookmarkStart w:id="337" w:name="pg6376_46126"/>
    </w:p>
    <w:p>
      <w:pPr>
        <w:pStyle w:val="BookText"/>
        <w:rPr/>
      </w:pPr>
      <w:bookmarkEnd w:id="337"/>
      <w:r>
        <w:rPr>
          <w:rFonts w:ascii="IRNazanin" w:hAnsi="IRNazanin" w:eastAsia="IRNazanin"/>
          <w:color w:val="111111"/>
          <w:sz w:val="28"/>
          <w:sz w:val="28"/>
          <w:szCs w:val="28"/>
          <w:rtl w:val="true"/>
          <w:lang w:bidi="fa-IR"/>
        </w:rPr>
        <w:t>خواجو ، صدر و نیماورد ، حجره نداشتند که به او بدهند و کسی او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پای برهنه و لباس کهنه که به نظر علمای متولی به چهره او نمی‌آمد که در علوم حوزوی پیشرفت نماید ، وارد اصفهان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به 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افراد نگاه نکنید ، چون درون انسان دریایی از جوشش و هیجانات روحی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خیمه روی روح ، قد و چهره سیاه نگاه نکنید ، درون انسان را نگاه کنید که با جرقه‌ای که انبیا و اولیای الهی به این انبار</w:t>
      </w:r>
    </w:p>
    <w:p>
      <w:pPr>
        <w:pStyle w:val="BookText"/>
        <w:rPr/>
      </w:pPr>
      <w:r>
        <w:rPr>
          <w:rFonts w:ascii="IRNazanin" w:hAnsi="IRNazanin" w:eastAsia="IRNazanin"/>
          <w:color w:val="111111"/>
          <w:sz w:val="28"/>
          <w:sz w:val="28"/>
          <w:szCs w:val="28"/>
          <w:rtl w:val="true"/>
          <w:lang w:bidi="fa-IR"/>
        </w:rPr>
        <w:t>بزنند ، موجودی درست می‌شود که به عرش خدا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نراقی حجره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را پیدا کرد که نیمه ویرانه بود و بعضی از اتاق‌های او که مقداری قابل اعتماد بود و طلبه‌های ساده و غریبه ساکن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یکی از این اتاق‌ها سکونت کرد و چون برای غذا پول نداشت ، در وقت خلوت غروب یا صبح زود ، به کوچه‌های اصفهان می‌رفت تا کسی او را نبیند ، نان خشک ، پوست هندوانه و خربزه‌ای که مردم دور ریخته بودند را پنهانی جمع می‌کرد و زیر عبایش می‌گرفت و به حجره می‌آورد ، پوست خربزه و هندوانه‌ها را می‌شست و تمیز می‌کرد و نان خشک‌ها را آب می‌پاشید تا قابل خوردن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به این شکل صبر کرد و درس خواند تا به این مقام والای عالم تشیع رسید و دین را به ما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مطالعه درس ، اول شب در یکی از دستشویی‌ها که چراغ موشی پردود در آن روشن بود می‌آمد، در را می‌بست و در توالت می‌ماند وایستاده درس می‌خواند و مطالعه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زیر قیمتی‌ترین چراغ‌ها ، روی فرش دستباف ، با احترامی که به ما می‌گذارند ، می‌آییم دین و حلال و حرام خدا را به این راحتی یاد می‌گیریم و بهشت را به راحتی می‌خواهیم به دست بیاوریم و نمی‌دانیم که این دین را چگونه و با چه زحماتی به اینجا رسانده‌اند</w:t>
      </w:r>
      <w:r>
        <w:rPr>
          <w:rFonts w:eastAsia="IRNazanin" w:cs="IRNazanin"/>
          <w:color w:val="111111"/>
          <w:sz w:val="28"/>
          <w:szCs w:val="28"/>
          <w:rtl w:val="true"/>
          <w:lang w:bidi="fa-IR"/>
        </w:rPr>
        <w:t>.</w:t>
      </w:r>
    </w:p>
    <w:p>
      <w:pPr>
        <w:pStyle w:val="Heading3"/>
        <w:numPr>
          <w:ilvl w:val="2"/>
          <w:numId w:val="1"/>
        </w:numPr>
        <w:rPr/>
      </w:pPr>
      <w:bookmarkStart w:id="338" w:name="__RefHeading___Toc219033_653776707"/>
      <w:bookmarkStart w:id="339" w:name="_Toc120"/>
      <w:bookmarkEnd w:id="338"/>
      <w:r>
        <w:rPr>
          <w:rtl w:val="true"/>
        </w:rPr>
        <w:t>عزت نفس ملا مهدی نراقی</w:t>
      </w:r>
      <w:bookmarkEnd w:id="3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نیم متر برف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کتاب‌ها را برمی‌داشت و برای درس خواندن</w:t>
      </w:r>
      <w:bookmarkStart w:id="340" w:name="pg6376_46128"/>
    </w:p>
    <w:p>
      <w:pPr>
        <w:pStyle w:val="BookText"/>
        <w:rPr/>
      </w:pPr>
      <w:bookmarkEnd w:id="340"/>
      <w:r>
        <w:rPr>
          <w:rFonts w:ascii="IRNazanin" w:hAnsi="IRNazanin" w:eastAsia="IRNazanin"/>
          <w:color w:val="111111"/>
          <w:sz w:val="28"/>
          <w:sz w:val="28"/>
          <w:szCs w:val="28"/>
          <w:rtl w:val="true"/>
          <w:lang w:bidi="fa-IR"/>
        </w:rPr>
        <w:t>به مکان دیگر می‌رفت ، چون هیچ استادی در این مدرسه خراب و سرد نمی‌آمد که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 مدرسه فرو ریخته بود ، خاک و گل از آن پایین می‌آمد ، احتمال ریزش سقف آن بسیار زیاد بود و مرحوم نراقی به جای دیگر می‌رفت و درس می‌گرفت و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بقال نزدیک مدرسه او را صدا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مهدی برگشت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شخص با ادبی بود ، خیلی محترمانه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هوا سرد نیست ؟ مرحوم نراقی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خیلی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لباس کم ، فکر نمی‌کنید که سرما بخورید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فکر درس هستم که تو مرا به فکر سرما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پالتویی دارم ، اجازه بدهید آن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آن پالتو را گرفت و فردا پالتو را پس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من این را به دوشم انداختم ، دیدم نسبت به عزّت نفسم ، احساس سنگینی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 xml:space="preserve">زهر چه رنگ تعلّق پذیرد آزاد است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پدر ، پسری را تربیت کرد که فوق العاده از خودش برتر بود</w:t>
      </w:r>
      <w:r>
        <w:rPr>
          <w:rFonts w:eastAsia="IRNazanin" w:cs="IRNazanin"/>
          <w:color w:val="111111"/>
          <w:sz w:val="28"/>
          <w:szCs w:val="28"/>
          <w:rtl w:val="true"/>
          <w:lang w:bidi="fa-IR"/>
        </w:rPr>
        <w:t>.</w:t>
      </w:r>
    </w:p>
    <w:p>
      <w:pPr>
        <w:pStyle w:val="Heading3"/>
        <w:numPr>
          <w:ilvl w:val="2"/>
          <w:numId w:val="1"/>
        </w:numPr>
        <w:rPr/>
      </w:pPr>
      <w:bookmarkStart w:id="341" w:name="__RefHeading___Toc219035_653776707"/>
      <w:bookmarkStart w:id="342" w:name="_Toc121"/>
      <w:bookmarkEnd w:id="341"/>
      <w:r>
        <w:rPr>
          <w:rtl w:val="true"/>
        </w:rPr>
        <w:t>زبان ، خطرناک ترین عضو بدن</w:t>
      </w:r>
      <w:bookmarkEnd w:id="342"/>
    </w:p>
    <w:p>
      <w:pPr>
        <w:pStyle w:val="BookText"/>
        <w:rPr/>
      </w:pPr>
      <w:r>
        <w:rPr>
          <w:rFonts w:ascii="IRNazanin" w:hAnsi="IRNazanin" w:eastAsia="IRNazanin"/>
          <w:color w:val="111111"/>
          <w:sz w:val="28"/>
          <w:sz w:val="28"/>
          <w:szCs w:val="28"/>
          <w:rtl w:val="true"/>
          <w:lang w:bidi="fa-IR"/>
        </w:rPr>
        <w:t xml:space="preserve">جمله دوم امیرالمؤمنین علیه‌السلام در مورد صبر این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یکظم ما یغضبه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می‌خواهد تو را خشمگین کند ، نگذار که آتش خشم تو بیرون بزند</w:t>
      </w:r>
    </w:p>
    <w:p>
      <w:pPr>
        <w:pStyle w:val="BookText"/>
        <w:rPr/>
      </w:pPr>
      <w:r>
        <w:rPr>
          <w:rFonts w:ascii="IRNazanin" w:hAnsi="IRNazanin" w:eastAsia="IRNazanin"/>
          <w:color w:val="111111"/>
          <w:sz w:val="28"/>
          <w:sz w:val="28"/>
          <w:szCs w:val="28"/>
          <w:rtl w:val="true"/>
          <w:lang w:bidi="fa-IR"/>
        </w:rPr>
        <w:t>و تو را دچار ظلم ، آزار و ضربه زدن به اطرافیان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قبلی کاشان را عوض کردند و فرماندار جدیدی به کاشان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فرماندار متکبر ، علیه ملا احمد نراقی تبلیغ سوء کردند که وقتی فرماندار به کاشان رسید ، دلی مملو از کینه نسبت به رییس روحانیون شیعه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اسلام اصرار دارد که بدون دلیل و برهان به حرف دیگران گوش ندهید و تا حق و باطل را با چشمان خود ندیده‌اید ، 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هشت درصد مردم ، تقوای زبانی ندارند و رسول خدا صلی‌الله‌علیه‌وآله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اهل جهنم به خاطر زبان به جهنم می‌روند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صلی‌الله‌علیه‌وآله طُوبَی لِمَنْ أَنْفَقَ فَضَلاَتِ مَالِهِ وَ أَمْسَکَ فَضَلاَتِ لِسَانِهِ وَ قَالَ صلی‌الله‌علیه‌وآله إِنَّ اللَّهَ تَعَالَی عِنْدَ لِسَانِ کُلِّ قَائِلٍ وَ قَالَ لاَ یَسْتَقِیمُ إِیمَانُ عَبْدٍ حَتَّی یَسْتَقِیمَ قَلْبُهُ وَ لاَ یَسْتَقِیمُ قَلْبُهُ حَتَّی یَسْتَقِیمَ لِسَانُهُ قَالَ رَسُولُ اللَّهِ صلی‌الله‌علیه‌وآله رَاحَۀُ الاْءِنْسَانِ فِی حَبْسِ اللِّسَانِ وَ قَالَ حَبْسُ اللِّسَانِ سَلاَمَۀُ الاْءِنْسَان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اسلام بسیار به خواهران</w:t>
      </w:r>
    </w:p>
    <w:p>
      <w:pPr>
        <w:pStyle w:val="BookText"/>
        <w:rPr/>
      </w:pPr>
      <w:r>
        <w:rPr>
          <w:rFonts w:ascii="IRNazanin" w:hAnsi="IRNazanin" w:eastAsia="IRNazanin"/>
          <w:color w:val="111111"/>
          <w:sz w:val="28"/>
          <w:sz w:val="28"/>
          <w:szCs w:val="28"/>
          <w:rtl w:val="true"/>
          <w:lang w:bidi="fa-IR"/>
        </w:rPr>
        <w:t>و برادران سفارش زبان را کرده است ، چون پیغمبر صلی‌الله‌علیه‌وآله از شرّ زبان نزدیک‌ترین مردان و زنان قوم و خویش خود تا روز رحلتش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علیهاالسلام در ایامی که بعد از پدر زنده بودند ، سر قبر پیامبر صلی‌الله‌علیه‌وآله یک بار نیز نگفتند که درب خانه ما را آتش زدند و مرا بین در و دیوار آزردند و حقّ شوهرم را پایمال کردند ، بلکه هر وقت سر قبر پدر می‌آمدند ، با صدای بلند گریه کرده ، 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 بی عَدُوِّی</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زبان‌ها در حق ما چه می‌کند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آبرو می‌برد ، به خاک سیاه می‌نشاند ، مال ، مقام و خانواده‌ها را به باد می‌دهد ، طلاق ایجاد می‌کند ، دلها را پرکینه می‌کند ، تمام آن نیز بیهوده و به ناحق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عضو خطرناکی است که امیرالمؤمنین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معامله سگ هار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قفس دهان حبس باشد و این دندانها و لبهای شما بسته باشد که این سگ حمله نکند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امیرالمومنین لمحمدبن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الْکَلاَمَ فِی وَثَاقِکَ مَا لَمْ تَتَکَلَّمْ بِهِ فَإِذَا تَکَلَّمْتَ بِهِ صِرْتَ فِی وَثَاقِهِ فَاخْزُنْ لِسَانَکَ کَمَا تَخْزُنُ ذَهَبَکَ وَ وَرِقَکَ فَإِنَّ اللِّسَانَ کَلْبٌ عَقُورٌ فَإِنْ أَنْتَ خَلَّیْتَهُ عَقَرَ وَ رُبَّ کَلِمَۀٍ سَلَبَتْ نِعْمَۀً مَنْ سَیَّبَ عِذَارَهُ قَادَهُ إِلَی کُلِّ کَرِیهَۀٍ وَ فَضِیحَۀٍ ثُمَّ لَمْ یَخْلُصْ مِنْ دَهْرِهِ إِلاَّ عَلَی مَقْتٍ مِنَ اللَّهِ عز و جل وَ ذَمٍّ مِنَ النَّاسِ قَدْ خَاطَرَ بِنَفْسِهِ مَنِ اسْتَغْنَی بِرَأْیِهِ وَ مَنِ اسْتَقْبَلَ وُجُوهَ الآْرَاءِ عَرَفَ مَوَاقِعَ الْخَطَإِ مَنْ تَوَرَّطَ فِی الْأُمُورِ غَیْرَ نَاظِرٍ فِی الْعَوَاقِبِ فَقَدْ تَعَرَّضَ لِمُفْظِعَاتِ النَّوَائِبِ وَ التَّدْبِیرُ قَبْلَ الْعَمَلِ یُومِنُکَ مِنَ النَّدَمِ وَ الْعَاقِلُ مَنْ وَعَظَتْهُ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می‌درد ، آتش می‌زند و جگرها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حضرت زهرا علیهاالسلام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را زبان کشت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مَنْ قَتَلَکَ بِالاَیْدِی وَ الاَلْسُنِ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زبان سوء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 با کینه سنگین وارد کاشان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زمان قاجاریه در ایران که من می‌توانم ادعا کنم بدترین پادشاهان ایران بودند ، چون ایمان به خدا و تقوا که</w:t>
      </w:r>
    </w:p>
    <w:p>
      <w:pPr>
        <w:pStyle w:val="BookText"/>
        <w:rPr/>
      </w:pPr>
      <w:r>
        <w:rPr>
          <w:rFonts w:ascii="IRNazanin" w:hAnsi="IRNazanin" w:eastAsia="IRNazanin"/>
          <w:color w:val="111111"/>
          <w:sz w:val="28"/>
          <w:sz w:val="28"/>
          <w:szCs w:val="28"/>
          <w:rtl w:val="true"/>
          <w:lang w:bidi="fa-IR"/>
        </w:rPr>
        <w:t>نباشد ، بهتر از این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قاجاریه ، فرمانداران ادعای خدایی داشتند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متکبر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با دلی پر از کینه نسبت به مرحوم نراقی وارد کاشان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قاجاری مسلک ، ریشه مغولی داشت ، چون قاجاریه از تیره مغول و چین هستند که دویست سال بر این مملکت تسلط داشتند و یقین بدانید ضربه‌هایی که به این کشور زدند ، تا پانصد سال دیگر نیز اگر هزار دولت اسلامی واقعی سر کار بیاید ، نمی‌تواند آن را جبران کند</w:t>
      </w:r>
      <w:r>
        <w:rPr>
          <w:rFonts w:eastAsia="IRNazanin" w:cs="IRNazanin"/>
          <w:color w:val="111111"/>
          <w:sz w:val="28"/>
          <w:szCs w:val="28"/>
          <w:rtl w:val="true"/>
          <w:lang w:bidi="fa-IR"/>
        </w:rPr>
        <w:t>.</w:t>
      </w:r>
      <w:bookmarkStart w:id="343" w:name="pg6376_46134"/>
    </w:p>
    <w:p>
      <w:pPr>
        <w:pStyle w:val="BookText"/>
        <w:rPr/>
      </w:pPr>
      <w:bookmarkEnd w:id="343"/>
      <w:r>
        <w:rPr>
          <w:rFonts w:ascii="IRNazanin" w:hAnsi="IRNazanin" w:eastAsia="IRNazanin"/>
          <w:color w:val="111111"/>
          <w:sz w:val="28"/>
          <w:sz w:val="28"/>
          <w:szCs w:val="28"/>
          <w:rtl w:val="true"/>
          <w:lang w:bidi="fa-IR"/>
        </w:rPr>
        <w:t>برای شهر کاشان مشکلی به وجود آمد و تنها کسی که می‌توانست مشکل را حل کند ، وجود مبارک ملا احمد نراقی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نیز خبردار شد که دل این حاکم قاجاری را نسبت به او پر از کینه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ضرر کنم ، ولی شهر دچار 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به طرف محل حکومت حاکم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به خدا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روی سرش انداخته بود که احدی او را نشناسد و کسی او را نبیند که وارد دستگاه حکومت شده است و نگویند که درباری شده است ، چون جلوی زبان‌ها را نمی‌شود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پوست خربزه افتاده در خیابان را خورد و نراقی شد ، آیا درباری می‌شود ؟</w:t>
      </w:r>
    </w:p>
    <w:p>
      <w:pPr>
        <w:pStyle w:val="BookText"/>
        <w:rPr/>
      </w:pPr>
      <w:r>
        <w:rPr>
          <w:rFonts w:ascii="IRNazanin" w:hAnsi="IRNazanin" w:eastAsia="IRNazanin"/>
          <w:color w:val="111111"/>
          <w:sz w:val="28"/>
          <w:sz w:val="28"/>
          <w:szCs w:val="28"/>
          <w:rtl w:val="true"/>
          <w:lang w:bidi="fa-IR"/>
        </w:rPr>
        <w:t xml:space="preserve">در تمام انبیا ، حضرت موسی علیه‌السلام به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هستم ؟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پشت سر من صحبت بد می‌کند ؟ 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علیه‌السلام بی‌سواد ، مال مردم‌خور ، زکات را می‌گیرد و برای خود و خانواده‌اش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مرا می‌شناسی ، جلوی زبانهای مردم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 برابر تو ، پشت سر من ناسزا می‌گویند ، من جلوی آنها را نمی‌گیرم ، به خاطر تو بگیرم ؟ بگذار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جهنم را برای چه کسانی آفریده‌ام ؟</w:t>
      </w:r>
    </w:p>
    <w:p>
      <w:pPr>
        <w:pStyle w:val="Heading3"/>
        <w:numPr>
          <w:ilvl w:val="2"/>
          <w:numId w:val="1"/>
        </w:numPr>
        <w:rPr/>
      </w:pPr>
      <w:bookmarkStart w:id="344" w:name="__RefHeading___Toc219037_653776707"/>
      <w:bookmarkStart w:id="345" w:name="_Toc122"/>
      <w:bookmarkEnd w:id="344"/>
      <w:r>
        <w:rPr>
          <w:rtl w:val="true"/>
        </w:rPr>
        <w:t>برخورد ملا احمد نراقی با فرماندار کاشان</w:t>
      </w:r>
      <w:bookmarkEnd w:id="345"/>
    </w:p>
    <w:p>
      <w:pPr>
        <w:pStyle w:val="BookText"/>
        <w:rPr/>
      </w:pPr>
      <w:r>
        <w:rPr>
          <w:rFonts w:ascii="IRNazanin" w:hAnsi="IRNazanin" w:eastAsia="IRNazanin"/>
          <w:color w:val="111111"/>
          <w:sz w:val="28"/>
          <w:sz w:val="28"/>
          <w:szCs w:val="28"/>
          <w:rtl w:val="true"/>
          <w:lang w:bidi="fa-IR"/>
        </w:rPr>
        <w:t>ملا احمد عبا را روی سر انداخت تا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ساختمان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دیدند یک روحانی وارد شد ، جلوی او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درب سالن را باز کرد ، دید تعدادی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حاکم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دید جایی برای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معاونش شطرنج بازی می‌کرد و داد و فریاد می‌کشید و گاهی بلند</w:t>
      </w:r>
    </w:p>
    <w:p>
      <w:pPr>
        <w:pStyle w:val="BookText"/>
        <w:rPr/>
      </w:pPr>
      <w:r>
        <w:rPr>
          <w:rFonts w:ascii="IRNazanin" w:hAnsi="IRNazanin" w:eastAsia="IRNazanin"/>
          <w:color w:val="111111"/>
          <w:sz w:val="28"/>
          <w:sz w:val="28"/>
          <w:szCs w:val="28"/>
          <w:rtl w:val="true"/>
          <w:lang w:bidi="fa-IR"/>
        </w:rPr>
        <w:t>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حاکم و معاونش در شطرنج بازی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برنده هستم ، آن بیچاره با گردن کج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من برنده هستم ، قانون شطرنج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سرش را بلند کرد و قواعد شطرنج را کامل توضیح داد و به حاکم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شطرنج ، او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نگاهی به ملا احمد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متخصص شطرنج بازی هستی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دست به شطرنج نبرده‌ام ، چون دین به من اجازه نداده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علیه‌السلام، ثَلاَثَ مَرَّاتٍ ثُمَّ صَبَّ فَضْلَتَهُ عَلَی مَا یَلِی الطَّسْتَ مِنَ الْأَرْضِ فَمَنْ کَانَ مِنْ شِیعَتِنَا فَلْیَتَوَرَّعْ عَنْ شُرْبِ الْفُقَّاعِ وَ اللَّعِبِ بِالشِّطْرَنْجِ وَ مَنْ نَظَرَ إِلَی الْفُقَّاعِ أَوْ إِلَی الشِّطْرَنْجِ فَلْیَذْکُرِ الْحُسَیْنَ علیه‌السلام وَ لْیَلْعَنْ یَزِیدَ وَ آلَ زِیَادٍ یَمْحُو اللَّهُ عز و جل بِذَلِکَ ذُنُوبَهُ وَ لَوْ کَانَتْ بِعَدَدِ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سراغ شطرنج نروند ، چون وقتی ما را نزد یزید می‌بردند ، کنار سر بریده پدرم شطرنج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دستی به شطرنج نبرده‌ام و تا به حال شطرنج بازی نکرده‌ام ، اما مشکل علوم شطرنج ، ریاضی ، فیزیک ، اصول ، فقه ، نجوم و اسرار را می‌توانم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چه کسی هستید ؟ مرحوم نراقی بسیار خوش اخلاق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قدرت داشت در سالن را باز کند ، بر سر حاکم بزند و مردم کاشان را علیه او تحریک کند و حاکم را بزنند و از دروازه شهر بیرون کنند ، اما کسانی که اهل صبر باشند ، عصبانی نمی‌شوند ، با تحمل و حفظ عزت و دین خود ، جاده صبر را طی می‌کنند تا به نتیجه برسند و اگر به نتیجه نرساندند ، خود به نتیجه الهی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خیلی آرام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احمد و لقبم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که به دست و پای ملا احمد بیفتد ،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 این مردم مشکل دارند ، من آمدم به شما بگویم تا مشکل مردم را برای رضای خدا حل کنید که لااقل در روز قیامت دری به روی شما باز باشد، چون نجات دولتی‌ها در روز قیامت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مردم برسید ، شاید کفاره گناهان شما در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با لگد شطرنج را پرت کرد و به مرحوم نراقی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توبه بده ، من</w:t>
      </w:r>
    </w:p>
    <w:p>
      <w:pPr>
        <w:pStyle w:val="BookText"/>
        <w:rPr/>
      </w:pPr>
      <w:r>
        <w:rPr>
          <w:rFonts w:ascii="IRNazanin" w:hAnsi="IRNazanin" w:eastAsia="IRNazanin"/>
          <w:color w:val="111111"/>
          <w:sz w:val="28"/>
          <w:sz w:val="28"/>
          <w:szCs w:val="28"/>
          <w:rtl w:val="true"/>
          <w:lang w:bidi="fa-IR"/>
        </w:rPr>
        <w:t>بد کردم و مرا در حق شما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تا زمانی که او حاکم کاشان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 در سایه معنویت مرحوم نراقی ، مردم کاشان کمتر مشکل داشتند و راحت</w:t>
      </w:r>
      <w:bookmarkStart w:id="346" w:name="pg6376_46138"/>
    </w:p>
    <w:p>
      <w:pPr>
        <w:pStyle w:val="BookText"/>
        <w:rPr/>
      </w:pPr>
      <w:bookmarkEnd w:id="34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أَنْ یَحْتَمِلَ الرَّجُلَ ما یَنُوبُه وَ یَکْظِمَ ما یَغْضِبُه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 یعنی انسان در مقابل مشکلات و مضیقه‌ها تحمل نماید تا به نتیجه مطلوب برسد و وقتی که آتش خشم برافروخته می‌شود ، فورا آن را خاموش کند که با خشم او ، زیان و ضرری به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 ، ایمان ، کرامت و عزّت خود را می‌تواند با صبر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347" w:name="__RefHeading___Toc219039_653776707"/>
      <w:bookmarkStart w:id="348" w:name="_Toc123"/>
      <w:bookmarkEnd w:id="347"/>
      <w:r>
        <w:rPr>
          <w:rtl w:val="true"/>
        </w:rPr>
        <w:t>حلال و طیب جدایی از خواسته های نامشروع</w:t>
      </w:r>
      <w:bookmarkEnd w:id="348"/>
    </w:p>
    <w:p>
      <w:pPr>
        <w:pStyle w:val="Heading3"/>
        <w:numPr>
          <w:ilvl w:val="2"/>
          <w:numId w:val="1"/>
        </w:numPr>
        <w:rPr/>
      </w:pPr>
      <w:bookmarkStart w:id="349" w:name="__RefHeading___Toc219041_653776707"/>
      <w:bookmarkStart w:id="350" w:name="_Toc12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مخالفانی که در زمان همه انبیا علیهم‌السلام در مقابل این چهره‌های ملکوتی و الهی قرار داشتند ، از مشرکان ، کافران و منافقان بودند که علت مخالفت آنها فقط خواسته‌های غیرمنطقی ، غیرعقلی و نامشروع بود و این که فکر می‌کردند که جایگاه اجتماعی ، سیاسی و اقتصادی خود را از دست می‌دهند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انبیا برای صلاح ، نجات ، رشد و کمال انسان‌ها ، به دستور پروردگار از مردم خواستند که از خواسته‌های نامشروع ، غیرعقلی و غیرمنطقی خود جدا شوند و جایگاه آلوده اقتصادی ، اجتماعی و سیاسی را رها کنند ، تا به جای این خواسته‌ها ، خواسته‌هایی معقول ، متین و مشروع قرار گرفته شود و با از دست رفتن</w:t>
      </w:r>
      <w:bookmarkStart w:id="351" w:name="pg6376_46140"/>
    </w:p>
    <w:p>
      <w:pPr>
        <w:pStyle w:val="BookText"/>
        <w:rPr/>
      </w:pPr>
      <w:bookmarkEnd w:id="351"/>
      <w:r>
        <w:rPr>
          <w:rFonts w:ascii="IRNazanin" w:hAnsi="IRNazanin" w:eastAsia="IRNazanin"/>
          <w:color w:val="111111"/>
          <w:sz w:val="28"/>
          <w:sz w:val="28"/>
          <w:szCs w:val="28"/>
          <w:rtl w:val="true"/>
          <w:lang w:bidi="fa-IR"/>
        </w:rPr>
        <w:t>جایگاه‌های باطل و شیطانی ، جایگاه‌های مثبت و الهی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جایگاه‌های اقتصادیی که مخالفان انبیا داشتند ، ربا بود که البته بعد از حضرت موسی بن عمران علیه‌السلام این جایگاه خیلی قوت گرفت و عمر خود را ادامه داد که در حدود صد و پنجاه سال قبل ، این جایگاه شیطانی از بانک‌های ربایی سر درآورد و حکومت خود را بر تمام جهان گستراند و نود و نه درصد سفره‌های مردم کل کره زمین را به خود آلوده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کره زمین را به اسارت بانک ربایی گرفتند و ریشه بانک ربایی نیز در افکار و شعار صهیونیست‌های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انبیای خدا با مال حرام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مصلحت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و الا با انسان مخالف نبودند ، بلکه با رباخوار که جنگ نداشتند ، بخاطر پول حرامش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یکصد و بیست و چهار هزار پیامبر علیهم‌السلام دغدغه اصلاح مال و روش مردم از حرام خوری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جایگاه‌های اقتصادی مخالفان انبیا بوده است و کسانی که در این جایگاه بودند ، به خاطر ثروت زیادی که از ربا به دست می‌آوردند ، با انبیا سر آشتی نداشتند و دست رفاقت نمی‌دادند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می‌خواهند ما را از درآمد مالی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نبود ، چون که انبیا می‌خواستند آنها را از عذاب جهنم دور کنند ، نه از ثروت</w:t>
      </w:r>
      <w:r>
        <w:rPr>
          <w:rFonts w:eastAsia="IRNazanin" w:cs="IRNazanin"/>
          <w:color w:val="111111"/>
          <w:sz w:val="28"/>
          <w:szCs w:val="28"/>
          <w:rtl w:val="true"/>
          <w:lang w:bidi="fa-IR"/>
        </w:rPr>
        <w:t>.</w:t>
      </w:r>
    </w:p>
    <w:p>
      <w:pPr>
        <w:pStyle w:val="Heading3"/>
        <w:numPr>
          <w:ilvl w:val="2"/>
          <w:numId w:val="1"/>
        </w:numPr>
        <w:rPr/>
      </w:pPr>
      <w:bookmarkStart w:id="352" w:name="__RefHeading___Toc219043_653776707"/>
      <w:bookmarkStart w:id="353" w:name="_Toc125"/>
      <w:bookmarkEnd w:id="352"/>
      <w:r>
        <w:rPr>
          <w:rtl w:val="true"/>
        </w:rPr>
        <w:t>سفارش انبیا علیهم السلام به کسب و مقام حلال</w:t>
      </w:r>
      <w:bookmarkEnd w:id="353"/>
    </w:p>
    <w:p>
      <w:pPr>
        <w:pStyle w:val="BookText"/>
        <w:rPr/>
      </w:pPr>
      <w:r>
        <w:rPr>
          <w:rFonts w:ascii="IRNazanin" w:hAnsi="IRNazanin" w:eastAsia="IRNazanin"/>
          <w:color w:val="111111"/>
          <w:sz w:val="28"/>
          <w:sz w:val="28"/>
          <w:szCs w:val="28"/>
          <w:rtl w:val="true"/>
          <w:lang w:bidi="fa-IR"/>
        </w:rPr>
        <w:t>انبیا در درجه اول مردم را به دامداری تشویق می‌کردند و اگر دامداری در جامعه‌ای قوی شود ، حداقل منفعت دام این است که بخشی از غذای مردم را تأمین می‌کند ؛با گوشت ، لبنیات و پشم دام‌ها ، غذا ، لباس ، فرش و بقیه امور مورد نیاز مردم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دامداری آباد ، شاید صدها رشته کسب تولید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مردم را بعد از دامداری ، به کشاورزی تشویق کردند ، چون آباد کردن زمین با بکار گرفتن باران ، چشمه‌ها ، رودها ، کاشتن محصولات همراه است که تشویق انبیا به این مسأله ، فوق العاده بود و شغل برخی از پیغمبران کشاورزی و برخی دامداری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امااگرکسی درمغازه‌ای بنشیند وبه هزاران نفرنیازمند مشکل دار، به صورت</w:t>
      </w:r>
    </w:p>
    <w:p>
      <w:pPr>
        <w:pStyle w:val="BookText"/>
        <w:rPr/>
      </w:pPr>
      <w:r>
        <w:rPr>
          <w:rFonts w:ascii="IRNazanin" w:hAnsi="IRNazanin" w:eastAsia="IRNazanin"/>
          <w:color w:val="111111"/>
          <w:sz w:val="28"/>
          <w:sz w:val="28"/>
          <w:szCs w:val="28"/>
          <w:rtl w:val="true"/>
          <w:lang w:bidi="fa-IR"/>
        </w:rPr>
        <w:t>ربایی پول بدهد و آنها نیز نتوانند حتی اصل پول را برگردانند و رباخوار نیز وثیقه ،</w:t>
      </w:r>
    </w:p>
    <w:p>
      <w:pPr>
        <w:pStyle w:val="BookText"/>
        <w:rPr/>
      </w:pPr>
      <w:r>
        <w:rPr>
          <w:rFonts w:ascii="IRNazanin" w:hAnsi="IRNazanin" w:eastAsia="IRNazanin"/>
          <w:color w:val="111111"/>
          <w:sz w:val="28"/>
          <w:sz w:val="28"/>
          <w:szCs w:val="28"/>
          <w:rtl w:val="true"/>
          <w:lang w:bidi="fa-IR"/>
        </w:rPr>
        <w:t>خانه ، زمین و طلاهای زن و بچه آنها را غارت کند ، انبیا این را نمی‌پسندیدند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درآمد که انبیا خیلی به آن مصرّ بودند ، بخش صنعت بود ؛ شناخت معادن ، یافتن و استخراج آن و تبدیل مواد معدنی به ابزار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 بخش تجارت ؛ بیع ، شراء و کسب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مشاغل ؛ یعنی دامداری ، کشاورزی ، صنعت و تجارت ، کسب مشروع ، حلال و عبادت است ، اما ربا ، رشوه ، اختلاس ، غصب و دزدی حرام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طایفه‌ها با انبیاء مخالف بودند ، چون که انبیا می‌خواستند انسان‌ها را از جایگاه اقتصاد نامشروع دور و در جایگاه کسب حلال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جایگاه سیاسی نامشروع داشتند و مقام ، حق آنها نبود و به ناحق در آن پست قرار گرفته بودند نیز با انبیا مخالف بودند ، چون ظالم ، یاغی و سرکش بودند و ملت را برده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معارف اسلامی آمده است ، وقتی سردار لشکر ایران ، رستم فرخ زاد ،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سپاهبد فرخ هرمزد، سردار معروف و مدبر و دلیر اواخر عهد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مورخان ارمنی پدر 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آزرمیدخت، پدر رستم، فرخ هرمز مدعی سلطنت شد و ملکه را به زنی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آزرمیدخت نمی‌توانست علناً مخالفت کند، در نهان وسایل قتل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رستم با سپاه خویش پیش راند و پایتخت را تصرف و آزرمیدخت را خلع و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یزدگرد سوم، رستم نایب السطنه حقیقی ایران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کاملاً از خطر عظیمی که در نتیجه حمله عرب به کشور ایران روی داده بود اطلاع داشت پس فرماندهی کل نیروی لشکری را به عهده گرفت و در دفع دشمن جدید کوشش دلیرانه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بزرگ در پیرامون پایتخت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عمر پیشدستی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م سپاه ایران در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بن وقاص سردار عرب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سه روز طول کشید و به شکست ایرانیان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که شخصاً حرکات افواج را اداره می‌کرد و درفش کاویان را در برابر خود نصب کرده بود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658/5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شروع جنگ به یکی از نمایندگان لشکر اسلام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مکه و مدینه می‌باشد ، چرا به کشور ما آمده‌اید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برای آب و خاک و پول نیست ، مردم ما را نگاه کن ، ببین به یک پیراهن و نان خشک قانع هستند ، ما نه برای پول و نه برای ثروت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ما را قبول کنید ، نه جنگی با شما داریم و نه</w:t>
      </w:r>
    </w:p>
    <w:p>
      <w:pPr>
        <w:pStyle w:val="BookText"/>
        <w:rPr/>
      </w:pPr>
      <w:r>
        <w:rPr>
          <w:rFonts w:ascii="IRNazanin" w:hAnsi="IRNazanin" w:eastAsia="IRNazanin"/>
          <w:color w:val="111111"/>
          <w:sz w:val="28"/>
          <w:sz w:val="28"/>
          <w:szCs w:val="28"/>
          <w:rtl w:val="true"/>
          <w:lang w:bidi="fa-IR"/>
        </w:rPr>
        <w:t>خزانه و زمین شما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ادعوکم من عبادۀ العباد الی عبادۀ الله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285/21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 بگوییم که خسرو پرویز ، یزدگرد ، اطرافیان ، وکلا ، وزرا و سرداران لشکر شما ، تمام مردم ایران را به بردگی و بندگی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کرده ، آزاد باشند که اهل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دارند عرق می‌ریزند و زحمت می‌کشند ، شما دسترنج این‌ها را می‌گیرید و خرج کاخ خسروپرویز و شب نشینی‌ها و خرج عیش و نوش یزدگرد و اطرافیان آنها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حقی بر مردم دارید ؟</w:t>
      </w:r>
    </w:p>
    <w:p>
      <w:pPr>
        <w:pStyle w:val="BookText"/>
        <w:rPr/>
      </w:pPr>
      <w:r>
        <w:rPr>
          <w:rFonts w:ascii="IRNazanin" w:hAnsi="IRNazanin" w:eastAsia="IRNazanin"/>
          <w:color w:val="111111"/>
          <w:sz w:val="28"/>
          <w:sz w:val="28"/>
          <w:szCs w:val="28"/>
          <w:rtl w:val="true"/>
          <w:lang w:bidi="fa-IR"/>
        </w:rPr>
        <w:t>چه کسی گفته است که مردم ایران خانه نداشته باشند ، آن وقت خسرو پرویز با شیرین خانم ، این دختر مسیحی که از روم شرقی آمده تا در کاخ تیسفون زندگی کند و تاجی که روی سر خسرو پرویز آویختند ، بیست و پنج من طلا و نقره و الماس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خسرو پرویز قبل از رفتن به شکار ، دوازده هزار نیرو مشک‌ها را پر از آب و گلاب می‌کنند که در مسیر اعلی حضرت بپاشند که وقتی سم اسب آنها روی زمین می‌خورد و بلند می‌شود ، گرد و غبار بلند نشود ؟</w:t>
      </w:r>
    </w:p>
    <w:p>
      <w:pPr>
        <w:pStyle w:val="BookText"/>
        <w:rPr/>
      </w:pPr>
      <w:r>
        <w:rPr>
          <w:rFonts w:ascii="IRNazanin" w:hAnsi="IRNazanin" w:eastAsia="IRNazanin"/>
          <w:color w:val="111111"/>
          <w:sz w:val="28"/>
          <w:sz w:val="28"/>
          <w:szCs w:val="28"/>
          <w:rtl w:val="true"/>
          <w:lang w:bidi="fa-IR"/>
        </w:rPr>
        <w:t>چه کسی گفته است که هر ایرانی برای دیدن اقوام خویش از مدائن و تیسفون نتواند تا شهر انبار که چند فرسخ بیشتر فاصله نداشته است ، برود ، اما سفر بیهوده ییلاق و قشلاق درباریان با میلیون‌ها پول تحقق پیدا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آمده‌ایم که مردم ایران را از بردگی برای شما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سر جنگ نداریم ، بلکه با هوای نفس شما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هوای نفس خود را رها کنید و مانند ما شوید ، مانند دو برادر شویم تا از جنگ کردن با شما صرف نظر کنیم</w:t>
      </w:r>
      <w:r>
        <w:rPr>
          <w:rFonts w:eastAsia="IRNazanin" w:cs="IRNazanin"/>
          <w:color w:val="111111"/>
          <w:sz w:val="28"/>
          <w:szCs w:val="28"/>
          <w:rtl w:val="true"/>
          <w:lang w:bidi="fa-IR"/>
        </w:rPr>
        <w:t>.</w:t>
      </w:r>
      <w:bookmarkStart w:id="354" w:name="pg6376_46146"/>
    </w:p>
    <w:p>
      <w:pPr>
        <w:pStyle w:val="BookText"/>
        <w:rPr/>
      </w:pPr>
      <w:bookmarkEnd w:id="354"/>
      <w:r>
        <w:rPr>
          <w:rFonts w:ascii="IRNazanin" w:hAnsi="IRNazanin" w:eastAsia="IRNazanin"/>
          <w:color w:val="111111"/>
          <w:sz w:val="28"/>
          <w:sz w:val="28"/>
          <w:szCs w:val="28"/>
          <w:rtl w:val="true"/>
          <w:lang w:bidi="fa-IR"/>
        </w:rPr>
        <w:t xml:space="preserve">رستم فرخ زاد گوش نداد و با لشکر اسلام جنگید و کشته شد و یزدگرد نیز فراری شد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آسیابانی که به لباس‌های قیمتی او طمع کرده بود ، کشته شد و مردم ایران بعد از شناخت قرآن ، اسلام و به خصوص اهل‌بیت علیهم‌السلام به دین اسلام رو کردند و تا به امروز که هزار و پانصد سال گذشته است ، در میان ملت‌های اسلامی عالم ، خدمتی که این ملت از طریق علم و دانش به دنیای اسلام</w:t>
      </w:r>
    </w:p>
    <w:p>
      <w:pPr>
        <w:pStyle w:val="BookText"/>
        <w:rPr/>
      </w:pPr>
      <w:r>
        <w:rPr>
          <w:rFonts w:ascii="IRNazanin" w:hAnsi="IRNazanin" w:eastAsia="IRNazanin"/>
          <w:color w:val="111111"/>
          <w:sz w:val="28"/>
          <w:sz w:val="28"/>
          <w:szCs w:val="28"/>
          <w:rtl w:val="true"/>
          <w:lang w:bidi="fa-IR"/>
        </w:rPr>
        <w:t>کردند ، بی‌نظیر است</w:t>
      </w:r>
      <w:r>
        <w:rPr>
          <w:rFonts w:eastAsia="IRNazanin" w:cs="IRNazanin"/>
          <w:color w:val="111111"/>
          <w:sz w:val="28"/>
          <w:szCs w:val="28"/>
          <w:rtl w:val="true"/>
          <w:lang w:bidi="fa-IR"/>
        </w:rPr>
        <w:t>.</w:t>
      </w:r>
    </w:p>
    <w:p>
      <w:pPr>
        <w:pStyle w:val="Heading3"/>
        <w:numPr>
          <w:ilvl w:val="2"/>
          <w:numId w:val="1"/>
        </w:numPr>
        <w:rPr/>
      </w:pPr>
      <w:bookmarkStart w:id="355" w:name="__RefHeading___Toc219045_653776707"/>
      <w:bookmarkStart w:id="356" w:name="_Toc126"/>
      <w:bookmarkEnd w:id="355"/>
      <w:r>
        <w:rPr>
          <w:rtl w:val="true"/>
        </w:rPr>
        <w:t>نظر نویسندگان منصف اروپایی در مورد تمدن اسلامی</w:t>
      </w:r>
      <w:bookmarkEnd w:id="356"/>
    </w:p>
    <w:p>
      <w:pPr>
        <w:pStyle w:val="BookText"/>
        <w:rPr/>
      </w:pPr>
      <w:r>
        <w:rPr>
          <w:rFonts w:ascii="IRNazanin" w:hAnsi="IRNazanin" w:eastAsia="IRNazanin"/>
          <w:color w:val="111111"/>
          <w:sz w:val="28"/>
          <w:sz w:val="28"/>
          <w:szCs w:val="28"/>
          <w:rtl w:val="true"/>
          <w:lang w:bidi="fa-IR"/>
        </w:rPr>
        <w:t>اگر نود و نه نفر از اروپایی‌ها بی‌انصاف هستند ، ممکن است یک نفر آنها منصف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اروپایی‌های منصف در کتاب‌های خود نوشته‌اند که تمدن امروز جهان ، محصول زحمات هزار ساله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 از دانشمندان منصف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منبع بسیار مفصل و گسترده‌ای را نام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نظر منصفان آنها نسبت به زحمات مردم و علمای مسلمان ، برای پویا شدن این تمدن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مسیحی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کتاب بسیار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اسلام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ذکر شده است که نود درصد سهم این برنامه گسترش تمدن در دنیا از ایرانی‌ها است که اگر ما این سفره را پهن نمی‌کردیم ، اروپا هنوز در وحشی‌گری و بربریت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از ما گرفتند ، البته زحمت کشیدند و آن را رشد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 ابزاری را ساختند و آنها را چماق کردند و سیصد سال بر سر تمام مسلمان‌ها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قدرشناسی اروپایی‌ها از مسلمان‌ها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با جایگاه سیاسی غلط مخالف بودند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کسی در ریاست با عواملش آقایی کند و بقیه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حکومت از مهمترین فرد تا آخرین فرد آن ، باید خادمان با ایمان ، دلسوز ، مخلص و معنوی برای تک تک ملت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سیاسی اسلام است</w:t>
      </w:r>
      <w:r>
        <w:rPr>
          <w:rFonts w:eastAsia="IRNazanin" w:cs="IRNazanin"/>
          <w:color w:val="111111"/>
          <w:sz w:val="28"/>
          <w:szCs w:val="28"/>
          <w:rtl w:val="true"/>
          <w:lang w:bidi="fa-IR"/>
        </w:rPr>
        <w:t>.</w:t>
      </w:r>
      <w:bookmarkStart w:id="357" w:name="pg6376_46148"/>
    </w:p>
    <w:p>
      <w:pPr>
        <w:pStyle w:val="Heading3"/>
        <w:numPr>
          <w:ilvl w:val="2"/>
          <w:numId w:val="1"/>
        </w:numPr>
        <w:rPr/>
      </w:pPr>
      <w:bookmarkStart w:id="358" w:name="__RefHeading___Toc219047_653776707"/>
      <w:bookmarkStart w:id="359" w:name="_Toc127"/>
      <w:bookmarkEnd w:id="357"/>
      <w:bookmarkEnd w:id="358"/>
      <w:r>
        <w:rPr>
          <w:rtl w:val="true"/>
        </w:rPr>
        <w:t>سیاست و عدالت خواهی علی علیه السلام</w:t>
      </w:r>
      <w:bookmarkEnd w:id="359"/>
    </w:p>
    <w:p>
      <w:pPr>
        <w:pStyle w:val="BookText"/>
        <w:rPr/>
      </w:pPr>
      <w:r>
        <w:rPr>
          <w:rFonts w:ascii="IRNazanin" w:hAnsi="IRNazanin" w:eastAsia="IRNazanin"/>
          <w:color w:val="111111"/>
          <w:sz w:val="28"/>
          <w:sz w:val="28"/>
          <w:szCs w:val="28"/>
          <w:rtl w:val="true"/>
          <w:lang w:bidi="fa-IR"/>
        </w:rPr>
        <w:t xml:space="preserve">حضرت علی علیه‌السلام در این جایگاه قرار می‌گیرد و تا شب نوزدهم رمضان که شمشیر به فرقش فرود می‌آید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سیر بخوابم ، در حالی که در میان این ملت ، افرادی هستند که شب را گرسنه سر به بالین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سیر باشم ، فردای قیامت عذری نزد خدا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جایگاه سیاسی اسلام ، حاکمی مانند امیرالمؤمنین علیه‌السلام با چند هزار جمعیت ، در مسجد کوفه ، تکبیرۀ الاحرام نماز واجب را می‌خواهد بگوید ، هنوز نگفته ، ناله</w:t>
      </w:r>
    </w:p>
    <w:p>
      <w:pPr>
        <w:pStyle w:val="BookText"/>
        <w:rPr/>
      </w:pPr>
      <w:r>
        <w:rPr>
          <w:rFonts w:ascii="IRNazanin" w:hAnsi="IRNazanin" w:eastAsia="IRNazanin"/>
          <w:color w:val="111111"/>
          <w:sz w:val="28"/>
          <w:sz w:val="28"/>
          <w:szCs w:val="28"/>
          <w:rtl w:val="true"/>
          <w:lang w:bidi="fa-IR"/>
        </w:rPr>
        <w:t xml:space="preserve">زنی از درب مسجد به گوش او می‌خورد ، دست خویش را می‌اندازد و از محراب برمی‌گردد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ناله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می‌دهند ، خانمی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می‌آید ، به امیرالمؤمنین علیه‌السلام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فرمانداری که به منطقه ما فرستاده‌ای ، می‌خواستی خدمتگزار باشد ، اما ظالم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حکومت نشسته و با احساس قدرت ، زمین‌های ما را می‌گیرد ، بهترین مغازه‌ها را به زور از مردم می‌گیرد و به نام خودش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علیه‌السلام در جایگاه سیاسی اسلام است ، حرف‌های این زن را گوش می‌دادند و اشک از دیدگان مبارک ایشان جاری می‌شد و از حالت ایستاده ، بر روی زمین نشست و زانوی خویش را در آغوش گرفته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شاهد هستی ، من این فرماندار را برای عدالت و گرفتن حق فرستادم و او دارد ستم می‌کند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حساب من ننویس،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دیدن نامه به کوفه بیاکه این خانم از من و تو نزد خدا شکایت نکند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119/41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کِتَابِ ابْنِ طَلْحَۀَ رُوِیَ أَنَّ سَوْدَۀَ بِنْتَ عُمَارَۀَ الْهَمْدَانِیَّۀَ دَخَلَتْ عَلَی مُعَاوِیَۀَ بَعْدَ مَوْتِ عَلِیٍّ فَجَعَلَ یُونِّبُهَا عَلَی تَحْرِیضِهَا عَلَیْهِ أَیَّامَ صِفِّینَ وَ آلَ أَمْرُهُ إِلَی أَنْ قَالَ مَا حَاجَتُکِ قَالَتْ إِنَّ اللَّهَ مُسَائِلُکَ عَنْ أَمْرِنَا وَ مَا افْتَرَضَ عَلَیْکَ مِنْ حَقِّنَا وَ لاَ یَزَالُ یَتَقَدَّمُ عَلَیْنَا مِنْ قِبَلِکَ مَنْ یَسْمُو بِمَکَانِکَ وَ یَبْطِشُ بِقُوَّۀِ سُلْطَانِکَ فَیَحْصُدُنَا حَصِیدَ السُّنْبُلِ وَ یَدُوسُنَا دَوْسَ الْحَرْمَلِ یَسُومُنَا الْخَسْفَ وَ یُذِیقُنَا الْحَتْفَ هَذَا بُسْرُ بْنُ أَرْطَاۀَ قَدِمَ عَلَیْنَا فَقَتَلَ رِجَالَنَا وَ أَخَذَ أَمْوَالَنَا وَ لَوْ لاَ الطَّاعَۀُ لَکَانَ فِینَا عِزٌّ وَ مَنْعَۀٌ فَإِنْ عَزَلْتَهُ عَنَّا شَکَرْنَاکَ وَ إِلاَّ کَفَّرْنَاکَ فَقَالَ مُعَاوِیَۀُ إِیَّایَ تُهَدِّدِینَ بِقَوْمِکِ یَا سَوْدَۀُ لَقَدْ هَمَمْتُ أَنْ أَحْمِلَکِ عَلَی قَتَبٍ أَشْوَسَ فَأَرُدَّکِ إِلَیْهِ فَیُنْفِذَ فِیکِ حُکْمَهُ فَأَطْرَقَتْ سَوْدَۀُ سَاعَۀً ثُمَّ قَالَتْ صَلَّی الاْءِلَهُ عَلَی رُوحٍ تَضَمَّنَهَا قَبْرٌ فَأَصْبَحَ فِیهِ الْعَدْلُ مَدْفُوناً قَدْ حَالَفَ الْحَقَّ لاَ یَبْغِی بِهِ بَدَلاً فَصَارَ بِالْحَقِّ وَ الاْءِیمَانِ مَقْرُوناً فَقَالَ مُعَاوِیَۀُ مَنْ هَذَا یَا سَوْدَۀُ قَالَتْ هُوَ وَ اللَّهِ أَمِیرُ الْمُومِنِینَ عَلِیُّ بْنُ أَبِی طَالِبٍ وَ اللَّهِ لَقَدْ جِئْتُهُ فِی رَجُلٍ کَانَ قَدْ وَلاَّهُ صَدَقَاتِنَا فَجَارَ عَلَیْنَا فَصَادَفْتُهُ قَائِماً یُصَلِّی فَلَمَّا رَآنِی انْفَتَلَ مِنْ صَلاَتِهِ ثُمَّ أَقْبَلَ عَلَیَّ بِرَحْمَۀٍ وَ رِفْقٍ وَ رَأْفَۀٍ وَ تَعَطُّفٍ وَ قَالَ أَ لَکَ حَاجَۀٌ قُلْتُ نَعَمْ فَأَخْبَرْتُهُ الْخَبَرَ فَبَکَی ثُمَّ قَالَ اللَّهُمَّ أَنْتَ الشَّاهِدُ عَلَیَّ وَ عَلَیْهِمْ وَ أَنِّی لَمْ آمُرْهُمْ بِظُلْمِ خَلْقِکَ ثُمَّ أَخْرَجَ قِطْعَۀَ جِلْدٍ فَکَتَبَ فِیهَا، بِسْمِ اللَّهِ الرَّحْمَنِ الرَّحِیمِ قَدْ جَاءَتْکُمْ بَیِّنَۀٌ مِنْ رَبِّکُمْ فَأَوْفُوا الْکَیْلَ وَ الْمِیزانَ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 أَشْیاءَهُمْ وَ لا تُفْسِدُوا فِی الْأَرْضِ بَعْدَ إِصْلاحِها ذلِکُمْ خَیْرٌ لَکُمْ إِنْ کُنْتُمْ مُومِنِینَ فَإِذَا قَرَأْتَ کِتَابِی هَذَا فَاحْتَفِظْ بِمَا فِی یَدِکَ مِنْ عَمَلِنَا حَتَّی یَقْدُمَ عَلَیْکَ مَنْ یَقْبِضُهُ مِنْکَ وَ السَّلاَمُ ثُمَّ دَفَعَ الرُّقْعَۀَ إِلَیَّ فَوَ اللَّهِ مَا خَتَمَهَا بَطِینٍ وَ لاَ خَزَنَهَا فَجِئْتُ بِالرُّقْعَۀِ إِلَی صَاحِبِهِ فَانْصَرَفَ عَنَّا مَعْزُولاً فَقَالَ مُعَاوِیَۀُ اکْتُبُوا لَهَا کَمَا تُرِیدُ وَ اصْرِفُوهَا إِلَی بَلَدِهَا غَیْرَ شَاکِیَۀٍ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با انبیا مخالف بودند که در جایگاه سیاسی ، به ناحق و باطل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گنهکاران حرفه‌ای نیز با انبیا مخالف بودند ، چون که انبیا برای حفظ اخلاق جامعه و عفت آن ، جلوی لذت‌های بی‌مهار را می‌گرفتند ؛ زیرا طبع مردم لذت‌گرا است و گنهکار حرفه‌ای در جامعه ، از میکروب بدتر تولید مثل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با این همه زحمات انبیا ، وقتی بدون مزاحم وارد جامعه شوند ، درصد بالایی از</w:t>
      </w:r>
    </w:p>
    <w:p>
      <w:pPr>
        <w:pStyle w:val="BookText"/>
        <w:rPr/>
      </w:pPr>
      <w:r>
        <w:rPr>
          <w:rFonts w:ascii="IRNazanin" w:hAnsi="IRNazanin" w:eastAsia="IRNazanin"/>
          <w:color w:val="111111"/>
          <w:sz w:val="28"/>
          <w:sz w:val="28"/>
          <w:szCs w:val="28"/>
          <w:rtl w:val="true"/>
          <w:lang w:bidi="fa-IR"/>
        </w:rPr>
        <w:t>جامعه را به سرعت فاسد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گرفتاران خواسته‌های نامشروع و گنهکاران حرفه‌ای در هر بخشی ؛ کسانی که در جایگاه‌های اقتصادی حرام مانند رباخوری بوده و هستند ، سخت با انبیا مخالفت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پیغمبر صلی‌الله‌علیه‌وآله بیست و سه سال طول کشید ، بیست و دو سال عموی رباخوارش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ربا کنار نیامد و دائم علیه پیامبر صلی‌الله‌علیه‌وآله دسیسه کرد ، او با خرج کردن پول ربا و برای کشتن پیامبر صلی‌الله‌علیه‌وآله نود فرسخ راه پیمود ، ولی موفق نشد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مهربان عموی خویش ، کسی که نیت قتل او را داشت ، دستور داد آزاد کردند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مکه برگشت و مشغول رباخوری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خُطْبَۀُ النَّبِیُّ صلی‌الله‌علیه‌وآله فِی حَجَّۀِ الْوَدَاعِ الْحَمْدُ لِلَّهِ نَحْمَدُهُ وَ نَسْتَعِینُهُ وَ نَسْتَغْفِرُهُ وَ نَتُوبُ إِلَیْهِ وَ نَعُوذُ بِاللَّهِ مِنْ شُرُورِ أَنْفُسِنَا وَ مِنْ سَیِّئَاتِ أَعْمَالِنَا مَنْ یَهْدِ اللَّهُ فَلاَ مُضِلَّ لَهُ وَ مَنْ یُضْلِلْ فَلا هادِیَ لَهُ وَ أَشْهَدُ أَنْ لاَ إِلَهَ إِلاَّ اللَّهُ وَحْدَهُ لا شَرِیکَ لَهُ وَ أَشْهَدُ أَنَّ مُحَمَّداً عَبْدُهُ وَ رَسُولُهُ أُوصِیکُمْ عِبَادَ اللَّهِ بِتَقْوَی اللَّهِ وَ أَحُثُّکُمْ عَلَی الْعَمَلِ بِطَاعَتِهِ وَ أَسْتَفْتِحُ اللَّهَ بِالَّذِی هُوَ خَیْرٌ أَمَّا بَعْدُ أَیُّهَا النَّاسُ اسْمَعُوا مِنِّی أُبَیِّنْ لَکُمْ فَإِنِّی لاَ أَدْرِی لَعَلِّی لاَ أَلْقَاکُمْ بَعْدَ عَامِی هَذَا فِی مَوْقِفِی هَذَا أَیُّهَا النَّاسُ إِنَّ دِمَاءَکُمْ وَ أَعْرَاضَکُمْ عَلَیْکُمْ حَرَامٌ إِلَی أَنْ تَلْقَوْا رَبَّکُمْ کَحُرْمَۀِ یَوْمِکُمْ هَذَا فِی شَهْرِکُمْ هَذَا فِی بَلَدِکُمْ هَذَا أَلاَ هَلْ بَلَّغْتُ اللَّهُمَّ اشْهَدْ فَمَنْ کَانَتْ عِنْدَهُ أَمَانَۀٌ فَلْیُودِّهَا إِلَی مَنِ ائْتَمَنَهُ عَلَیْهَا وَ إِنَّ رِبَا الْجَاهِلِیَّۀِ مَوْضُوعٌ وَ إِنَّ أَوَّلَ رِبًا أَبْدَأُ بِهِ رِبَا الْعَبَّاسِ بْنِ عَبْدِ الْمُطَّلِبِ وَ إِنَّ دِمَاءَ الْجَاهِلِیَّۀِ مَوْضُوعَۀٌ وَ إِنَّ أَوَّلَ دَمٍ أَبْدَأُ بِهِ دَمُ عَامِرِ بْنِ رَبِیعَۀَ بْنِ الْحَارِثِ بْنِ عَبْدِ الْمُطَّلِبِ وَ إِنَّ مَآثِرَ الْجَاهِلِیَّۀِ مَوْضُوعَۀٌ غَیْرَ السِّدَانَۀِ وَ السِّقَایَۀِ وَ الْعَمْدُ قَوَدٌ وَ شِبْهُ الْعَمْدِ مَا قُتِلَ بِالْعَصَا وَ الْحَجَرِ وَ فِیهِ مِائَۀُ بَعِیرٍ فَمَنْ زَادَ فَهُوَ مِنَ الْجَاهِلِیَّۀِ</w:t>
      </w:r>
      <w:r>
        <w:rPr>
          <w:rFonts w:eastAsia="Amiri" w:cs="Amiri" w:ascii="Amiri" w:hAnsi="Amiri"/>
          <w:color w:val="111111"/>
          <w:sz w:val="28"/>
          <w:szCs w:val="28"/>
          <w:rtl w:val="true"/>
          <w:lang w:bidi="ar-SA"/>
        </w:rPr>
        <w:t>.»</w:t>
      </w:r>
      <w:bookmarkStart w:id="360" w:name="pg6376_46152"/>
    </w:p>
    <w:p>
      <w:pPr>
        <w:pStyle w:val="Heading3"/>
        <w:numPr>
          <w:ilvl w:val="2"/>
          <w:numId w:val="1"/>
        </w:numPr>
        <w:rPr/>
      </w:pPr>
      <w:bookmarkStart w:id="361" w:name="__RefHeading___Toc219049_653776707"/>
      <w:bookmarkStart w:id="362" w:name="_Toc128"/>
      <w:bookmarkEnd w:id="360"/>
      <w:bookmarkEnd w:id="361"/>
      <w:r>
        <w:rPr>
          <w:rtl w:val="true"/>
        </w:rPr>
        <w:t>صبر در مقابل خواسته های نامشروع</w:t>
      </w:r>
      <w:bookmarkEnd w:id="362"/>
    </w:p>
    <w:p>
      <w:pPr>
        <w:pStyle w:val="BookText"/>
        <w:rPr/>
      </w:pPr>
      <w:r>
        <w:rPr>
          <w:rFonts w:ascii="IRNazanin" w:hAnsi="IRNazanin" w:eastAsia="IRNazanin"/>
          <w:color w:val="111111"/>
          <w:sz w:val="28"/>
          <w:sz w:val="28"/>
          <w:szCs w:val="28"/>
          <w:rtl w:val="true"/>
          <w:lang w:bidi="fa-IR"/>
        </w:rPr>
        <w:t>اگر هواپرستان و گنهکاران حرفه‌ای که تمام خواسته‌هایشان گناه بود ، یا کسانی که در جایگاه اقتصادی نامشروع بودند ، در مقابل خواسته‌های نامشروع خود ایستادگی و صبر می‌کردند ، همه مؤمن ، اهل نجات ، بهشت ، درستکار ، حلال خور و خادم به مردم می‌شدند ، اما صبر ، مقاومت و ایستادگی نکردند و بر اثر این صبر نکردن ، وارد دوزخ شده ، مرده‌های آنان نیز وارد دوزخ و زنده‌های فعلی آنان نیز بر اثر اثرات مال حرام آنها در آینده وارد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خراسان برای زیارت وجود مبارک امام صادق علیه‌السلام به مدینه آمد و اولین باری بوده است که می‌خواست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امام علیه‌السلام به خدمتکار</w:t>
      </w:r>
    </w:p>
    <w:p>
      <w:pPr>
        <w:pStyle w:val="BookText"/>
        <w:rPr/>
      </w:pPr>
      <w:r>
        <w:rPr>
          <w:rFonts w:ascii="IRNazanin" w:hAnsi="IRNazanin" w:eastAsia="IRNazanin"/>
          <w:color w:val="111111"/>
          <w:sz w:val="28"/>
          <w:sz w:val="28"/>
          <w:szCs w:val="28"/>
          <w:rtl w:val="true"/>
          <w:lang w:bidi="fa-IR"/>
        </w:rPr>
        <w:t xml:space="preserve">حضرت برخورد می‌کند و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چه کاره هستی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از استران و اصطبل خانه حضرت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w:t>
      </w:r>
    </w:p>
    <w:p>
      <w:pPr>
        <w:pStyle w:val="BookText"/>
        <w:rPr/>
      </w:pPr>
      <w:r>
        <w:rPr>
          <w:rFonts w:ascii="IRNazanin" w:hAnsi="IRNazanin" w:eastAsia="IRNazanin"/>
          <w:color w:val="111111"/>
          <w:sz w:val="28"/>
          <w:sz w:val="28"/>
          <w:szCs w:val="28"/>
          <w:rtl w:val="true"/>
          <w:lang w:bidi="fa-IR"/>
        </w:rPr>
        <w:t>می‌خواهند به مسافرت بروند ، من مرکب ایشان را آماده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خراسانی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شغل خود را با من عوض می‌کنی ؟ خدمتکار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چیست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ایرانی هستم و شهر من خراسان است ، زمین ، مغازه و ملک دارم ، همه آنها را به نام تو می‌کنم ، تو به خراسان برو ، من در این خانه می‌مانم و برای امام صادق علیه‌السلام نوکری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 دل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علیه‌السلام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بر ما رو کرده باشد ، شما جلوی آن خیر را می‌گیرید ؟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مُحَمَّدِ بْنِ الْوَلِیدِ الْکِرْمَانِیِّ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أَبَا عَبْدِ اللَّهِ علیه‌السلام کَانَ عِنْدَهُ غُلاَمٌ یُمْسِکُ بَغْلَتَهُ إِذَا هُوَ دَخَلَ الْمَسْجِدَ فَبَیْنَمَا هُوَ جَالِسٌ وَ مَعَهُ بَغْلَۀٌ إِذْ أَقْبَلَتْ رِفْقَۀٌ مِنْ خُرَاسَانَ فَقَالَ لَهُ رَجُلٌ مِنَ الرِّفْقَۀِ هَلْ لَکَ یَا غُلاَمٌ أَنْ تَسْأَلَهُ أَنْ یَجْعَلَنِی مَکَانَکَ وَ أَکُونَ لَهُ مَمْلُوکاً وَ أَجْعَلَ لَکَ مَالِی کُلَّهُ فَإِنِّی کَثِیرُ الْمَالِ مِنْ جَمِیعِ الصُّنُوفِ اذْهَبْ فَاقْبِضْهُ وَ أَنَا أُقِیمُ مَعَهُ مَکَانَکَ فَقَالَ أَسْأَلُهُ ذَلِکَ فَدَخَلَ عَلَی أَبِی عَبْدِ اللَّهِ فَقَالَ جُعِلْتُ فِدَاکَ تَعْرِفُ خِدْمَتِی وَ طُولَ صُحْبَتِی فَإِنْ سَاقَ اللَّهُ إِلَیَّ خَیْراً تَمْنَعُنِیهِ قَالَ أُعْطِیکَ مِنْ عِنْدِی وَ أَمْنَعُکَ مِنْ غَیْرِی فَحَکَی لَهُ قَوْلَ الرَّجُلِ فَقَالَ إِنْ زَهِدْتَ فِی خِدْمَتِنَا وَ رَغِبَ الرَّجُلُ فِینَا قَبِلْنَاهُ وَ أَرْسَلْنَاکَ فَلَمَّا وَلَّی عَنْهُ دَعَاهُ فَقَالَ لَهُ أُنْصِحُکَ لِطُولِ الصُّحْبَۀِ وَ لَکَ الْخِیَارُ فَإِذَا کَانَ یَوْمُ الْقِیَامِ کَانَ رَسُولُ اللَّهِ صلی‌الله‌علیه‌وآله مُتَعَلِّقاً بِنُورِ اللَّهِ وَ کَانَ أَمِیرُ الْمُومِنِینَ علیه‌السلام مُتَعَلِّقاً بِرَسُولِ اللَّهِ وَ کَانَ الْأَئِمَّۀُ مُتَعَلِّقِینَ بِأَمِیرِ الْمُومِنِینَ وَ کَانَ شِیعَتُنَا مُتَعَلِّقِینَ بِنَا یَدْخُلُونَ مَدْخَلَنَا وَ یَرِدُونَ مَوْرِدَنَا فَقَالَ الْغُلاَمُ بَلْ أُقِیمُ فِی خِدْمَتِکَ وَ أُوثِرُ الآْخِرَۀَ عَلَی الدُّنْیَا وَ خَرَجَ الْغُلاَمُ إِلَی الرَّجُلِ فَقَالَ لَهُ الرَّجُلُ خَرَجْتَ إِلَیَّ بِغَیْرِ الْوَجْهِ الَّذِی دَخَلْتَ بِهِ فَحَکَی لَهُ قَوْلَهُ وَ أَدْخَلَهُ عَلَی أَبِی عَبْدِ اللَّهِ علیه‌السلام فَقَبِلَ وَلاَءَهُ وَ أَمَرَ لِلْغُلاَمِ بِأَلْفِ دِینَارٍ ثُمَّ قَامَ إِلَیْهِ فَوَدَّعَهُ وَ سَأَلَهُ أَنْ یَدْعُوَ لَهُ فَفَعَلَ فَقُلْتُ یَا سَیِّدِی لَوْ لاَ عِیَالٌ بِمَکَّۀَ وَ وُلْدِی سَرَّنِی أَنْ أُطِیلَ الْمُقَامَ بِهَذَا الْبَابِ فَأَذِنَ لِی وَ قَالَ لِی تُوَافِقُ غَمّاً ثُمَّ وَضَعْتُ بَیْنَ یَدَیْهِ حَقّاً کَانَ لَهُ فَأَمَرَنِی أَنْ أَحْمِلَهَا فَتَأَبَّیْتُ وَ ظَنَنْتُ أَنَّ ذَلِکَ مَوْجِدَۀٌ فَضَحِکَ إِلَیَّ وَ قَالَ خُذْهَا إِلَیْکَ فَإِنَّکَ تُوَافِقُ حَاجَۀً فَجِئْتُ وَ قَدْ ذَهَبَتْ نَفَقَتُنَا شَطْرٌ مِنْهَا فَاحْتَجْتُ إِلَیْهِ سَاعَۀً قَدِمْتُ مَکَّۀ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منابع خیر خدا هستند ، آنها آمدند که کل عالم را مجانی به خیر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خیری برای من خواسته باشد ، آیا شما جلوی آن را می‌گیرید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اهل خراسان ، ثروتمند ، می‌خواهد همه اموال خود را به من واگذار کند و من به خراسان بروم و او به جای من در خانه شما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بروی ،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بسیار خوشحال شد، ولی امام علیه‌السلام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ناراحت از این که خادم ساده‌ای می‌رود و تاجر ثروتمندی به جای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اسباب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از این ناراحت شد که سالها او را می‌شناخت که این مرد ظرفیت آن زمین‌ها و پولها را ندارد و در خراسان به قارون کوچک تبدیل می‌شود و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w:t>
      </w:r>
    </w:p>
    <w:p>
      <w:pPr>
        <w:pStyle w:val="BookText"/>
        <w:rPr/>
      </w:pPr>
      <w:r>
        <w:rPr>
          <w:rFonts w:ascii="IRNazanin" w:hAnsi="IRNazanin" w:eastAsia="IRNazanin"/>
          <w:color w:val="111111"/>
          <w:sz w:val="28"/>
          <w:sz w:val="28"/>
          <w:szCs w:val="28"/>
          <w:rtl w:val="true"/>
          <w:lang w:bidi="fa-IR"/>
        </w:rPr>
        <w:t xml:space="preserve">امام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امامان ما به این سرعت و به این راحتی ما را رها می‌کنند ؟ ما بارها آنها را رها می‌کنیم ، اما آنها هرگز ما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درب اتاق که رسید ، خواست درب را باز کند و برود ، امام صادق علیه‌السلام او را صدا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در روز قیامت ، پیغمبر عظیم الشأن اسلام صلی‌الله‌علیه‌وآله به دامن رحمت خدا وصل است و ما اهل‌بیت نیز به ذیل عنایت پیغمبر صلی‌الله‌علیه‌وآله وصل هستیم ، ما هر چه در این عالم شیعه داریم ، به ذیل عنایت ما وصل هستند ، هر جا پیغمبر صلی‌الله‌علیه‌وآله را ببرند ، بقیه را نیز می‌برند ، آیا تو نمی‌خواهی با ما بیایی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جهنم بروم ؟ من اشتباه کردم ، نفهمیدم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زود بفهمد اشتباه کرده است ، باید او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بعد از</w:t>
      </w:r>
      <w:bookmarkStart w:id="363" w:name="pg6376_46157"/>
    </w:p>
    <w:p>
      <w:pPr>
        <w:pStyle w:val="BookText"/>
        <w:rPr/>
      </w:pPr>
      <w:bookmarkEnd w:id="363"/>
      <w:r>
        <w:rPr>
          <w:rFonts w:ascii="IRNazanin" w:hAnsi="IRNazanin" w:eastAsia="IRNazanin"/>
          <w:color w:val="111111"/>
          <w:sz w:val="28"/>
          <w:sz w:val="28"/>
          <w:szCs w:val="28"/>
          <w:rtl w:val="true"/>
          <w:lang w:bidi="fa-IR"/>
        </w:rPr>
        <w:t>مردن بفهمد که هفتاد سال اشتباه کرده است ، دیگر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آمد ، به مرد خراسانی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به من بدهند ، جای خودم را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 پول و اموال را برای خودت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گرفته‌ام که به ملاقات امام صادق علیه‌السلام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این مرد خراسانی به خدمت امام علیه‌السلام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مسائل خود را پرسید و بعد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نرفتی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هزار دینار به او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قیامت به شما می‌دهند را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در دست ما بگذارید، از ما جدا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می‌داند که اگراو به خراسان برود، ثروت ایمان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دغدغه دارد که یکی از شیعیان به طرف دوزخ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364" w:name="__RefHeading___Toc219051_653776707"/>
      <w:bookmarkStart w:id="365" w:name="_Toc129"/>
      <w:bookmarkEnd w:id="364"/>
      <w:r>
        <w:rPr>
          <w:rtl w:val="true"/>
        </w:rPr>
        <w:t>علی علیه السلام عبد مصلح شخصیت و تواضع ابن فهد حلی</w:t>
      </w:r>
      <w:bookmarkEnd w:id="365"/>
    </w:p>
    <w:p>
      <w:pPr>
        <w:pStyle w:val="Heading3"/>
        <w:numPr>
          <w:ilvl w:val="2"/>
          <w:numId w:val="1"/>
        </w:numPr>
        <w:rPr/>
      </w:pPr>
      <w:bookmarkStart w:id="366" w:name="__RefHeading___Toc219053_653776707"/>
      <w:bookmarkStart w:id="367" w:name="_Toc13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کم نظیر شیعه که علاوه بر علم و دانش ، در عمل نیز انسان کم نظیری بوده است ، وجود مبارک ابن فهد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 ، عمل ، عرفان ، حال و عبادت چهره برجسته‌ای است که نزد رجال علمی شیعه و فقهای بزرگ و رده اول مکتب اهل‌بیت علیهم‌السلام مقام والا و شایسته‌ای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زمان خود ، در حل مشکلات ، سختی‌ها و گره‌گشایی از کار مردم ، حرف اول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 گرفتار ، دردمند و محتاجی به او مراجعه نمی‌کرد ، مگر این که به او پاسخ مثبت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با مال ، قدرت حل مشکل مردم را نداشت ، از آبروی خودش مایه می‌گذاشت و این فکر را نمی‌کرد که من با این مقام ، شخصیت و عظمت ، شایسته نیست که به کسی بگویم این مقدار پول به من بدهید</w:t>
      </w:r>
      <w:bookmarkStart w:id="368" w:name="pg6376_46159"/>
    </w:p>
    <w:p>
      <w:pPr>
        <w:pStyle w:val="BookText"/>
        <w:rPr/>
      </w:pPr>
      <w:bookmarkEnd w:id="368"/>
      <w:r>
        <w:rPr>
          <w:rFonts w:ascii="IRNazanin" w:hAnsi="IRNazanin" w:eastAsia="IRNazanin"/>
          <w:color w:val="111111"/>
          <w:sz w:val="28"/>
          <w:sz w:val="28"/>
          <w:szCs w:val="28"/>
          <w:rtl w:val="true"/>
          <w:lang w:bidi="fa-IR"/>
        </w:rPr>
        <w:t>که من مشکل این مؤمن 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مقام با عظمتِ مرجعیت ، علم ، عمل و عرفان بود ، آبروی خود را برای حل مشکل مردم مایه می‌گذاشت و برای او سخت و سنگین نبود که برای کمک به دیگران ، به افراد پولدار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کاری از دستش بربیاید و انجام ندهد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من لطمه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و آبروی خود را لحاظ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الهی ، ملکوتی ، والا ، این مرجع عالی‌قدر و این وجود مبارکی که عامل به علم بود و تا آخر عمر آبروی خود را برای مردم مایه گذاشت ،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این روایت بسیار مهم را در این کتاب نقل می‌کند که گفتار وجود مبارک پروردگار مهربان عالم است</w:t>
      </w:r>
      <w:r>
        <w:rPr>
          <w:rFonts w:eastAsia="IRNazanin" w:cs="IRNazanin"/>
          <w:color w:val="111111"/>
          <w:sz w:val="28"/>
          <w:szCs w:val="28"/>
          <w:rtl w:val="true"/>
          <w:lang w:bidi="fa-IR"/>
        </w:rPr>
        <w:t>.</w:t>
      </w:r>
    </w:p>
    <w:p>
      <w:pPr>
        <w:pStyle w:val="Heading3"/>
        <w:numPr>
          <w:ilvl w:val="2"/>
          <w:numId w:val="1"/>
        </w:numPr>
        <w:rPr/>
      </w:pPr>
      <w:bookmarkStart w:id="369" w:name="__RefHeading___Toc219055_653776707"/>
      <w:bookmarkStart w:id="370" w:name="_Toc131"/>
      <w:bookmarkEnd w:id="369"/>
      <w:r>
        <w:rPr>
          <w:rtl w:val="true"/>
        </w:rPr>
        <w:t>خصوصیات بندگان خاص خدا</w:t>
      </w:r>
      <w:bookmarkEnd w:id="370"/>
    </w:p>
    <w:p>
      <w:pPr>
        <w:pStyle w:val="BookText"/>
        <w:rPr/>
      </w:pPr>
      <w:r>
        <w:rPr>
          <w:rFonts w:ascii="IRNazanin" w:hAnsi="IRNazanin" w:eastAsia="IRNazanin"/>
          <w:color w:val="111111"/>
          <w:sz w:val="28"/>
          <w:sz w:val="28"/>
          <w:szCs w:val="28"/>
          <w:rtl w:val="true"/>
          <w:lang w:bidi="fa-IR"/>
        </w:rPr>
        <w:t>از حضرت باقر علیه‌السلام نقل می‌کند که پروردگار مهربان عالم چهره‌ای را معرفی می‌کند که این چهره‌ها در دنیا و آخرت در رده اول بندگان پاک ، خالص ، با منفعت و با کرامت او هستند و خداوند متعال به اینان نظر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اهل ایمان نظر عام دارد ، ولی به این بزرگواران نگاه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فرمایش‌های پروردگار را با این مجال نمی‌توان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 مطلب</w:t>
      </w:r>
    </w:p>
    <w:p>
      <w:pPr>
        <w:pStyle w:val="BookText"/>
        <w:rPr/>
      </w:pPr>
      <w:r>
        <w:rPr>
          <w:rFonts w:ascii="IRNazanin" w:hAnsi="IRNazanin" w:eastAsia="IRNazanin"/>
          <w:color w:val="111111"/>
          <w:sz w:val="28"/>
          <w:sz w:val="28"/>
          <w:szCs w:val="28"/>
          <w:rtl w:val="true"/>
          <w:lang w:bidi="fa-IR"/>
        </w:rPr>
        <w:t>را ، بسیار بسیار مختصر ملاحظه کنید که متناسب با زمان و مکان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و تفسیر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این روایت عنوان شده ،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أَغْبَطِ اوْلِیائِی عِنْدِی ، عَبْداً مُؤمِناً ذا حَظٍّ مِنْ صَلاحٍ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همراه با مشتقاتش در کتاب خدا در موارد متعدد و مختلف ذکر شده</w:t>
      </w:r>
      <w:bookmarkStart w:id="371" w:name="pg6376_46161"/>
    </w:p>
    <w:p>
      <w:pPr>
        <w:pStyle w:val="BookText"/>
        <w:rPr/>
      </w:pPr>
      <w:bookmarkEnd w:id="371"/>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 مصلحون ، اصلح ، اصلحوا و اصلاحاً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اینجا پروردگار عالم ، خود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مشتقاتش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ریشه لغت در میان باشد ، تمام جوانب این حقیقت در ریشه نمود و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نیست که دنبال مشتقات آن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کلمات و الفاظ این حدیث قدسی را ببینید که چقدر پربار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و مورد توجه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من ، کاری به کار جهانیان ندارم که در حق او چه نظر و نگاهی دارند ، هر نظر و نگاهی می‌خواهند داشته باشند ، مثبت یا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مربوط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معنای این کلمات زیبا که البته به قدری بار این کلمات از نظر معنوی سنگین است که اگر با اجمال معنی شود ، آن چیزی که انسان می‌خواهد ، نصیبش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نیکوترین مسأله در اینجا مسأله حال است ، که البته این حال ، حال فرشتگان است ، چون آن موجودی که زمینی است ، اصلاً در این فضا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نیکوحال‌ترین عاشقان ، دوستان و محبانم ؛ پروردگار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این‌ها نسبت به پروردگار عالم از معرفت جامع و شناخت لازم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او را نشناسد و نسبت به او معرفت نداشته باشد ، عاشق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امر مجهول ،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شدیدی به من بیاورند که آن کسی که نمی‌شناسی و او را ندیده‌ای ، حتما عاشق او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 در این زمینه قدمی</w:t>
      </w:r>
    </w:p>
    <w:p>
      <w:pPr>
        <w:pStyle w:val="BookText"/>
        <w:rPr/>
      </w:pPr>
      <w:r>
        <w:rPr>
          <w:rFonts w:ascii="IRNazanin" w:hAnsi="IRNazanin" w:eastAsia="IRNazanin"/>
          <w:color w:val="111111"/>
          <w:sz w:val="28"/>
          <w:sz w:val="28"/>
          <w:szCs w:val="28"/>
          <w:rtl w:val="true"/>
          <w:lang w:bidi="fa-IR"/>
        </w:rPr>
        <w:t>برنمی‌دارد ، عاشق چه کسی بشود ؟</w:t>
      </w:r>
    </w:p>
    <w:p>
      <w:pPr>
        <w:pStyle w:val="BookText"/>
        <w:rPr/>
      </w:pPr>
      <w:r>
        <w:rPr>
          <w:rFonts w:ascii="IRNazanin" w:hAnsi="IRNazanin" w:eastAsia="IRNazanin"/>
          <w:color w:val="111111"/>
          <w:sz w:val="28"/>
          <w:sz w:val="28"/>
          <w:szCs w:val="28"/>
          <w:rtl w:val="true"/>
          <w:lang w:bidi="fa-IR"/>
        </w:rPr>
        <w:t>انسان چیزی را که می‌خواهد عاشق شود ، یا باید با چشم سر ببیند ، یا با چشم عقل درک کند و یا با قلب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خدا ، چشم کاره‌ای نیست ، آنچه در عاشقان خدا حرف اول را می‌زند ،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 خدا را یافته وشکی ندارد، قلب نیز او را احساس کرده ، لذا از اولیا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219057_653776707"/>
      <w:bookmarkStart w:id="373" w:name="_Toc132"/>
      <w:bookmarkEnd w:id="372"/>
      <w:r>
        <w:rPr>
          <w:rtl w:val="true"/>
        </w:rPr>
        <w:t>بنده مؤمن واقعی</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أَغْبَطِ اوْلِیائِی عِنْدِی ، عَبْداً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این عاشق من ، عبد و بنده واقعی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واقعی کیست ؟ قرآن مجید بنده واقعی را ، انسان صد در صد تسلیم خدا می‌داند که تا آخر عمر ، با خدا چون و 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می‌خوانم ، ولی کاری به خمس و زکات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می‌گیرم ، ولی حج واجب را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می‌روم ، اما به آیات صله رحم کار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گونه هستند، دارای دین پوک وپوچ هستند، بلکه باید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الْعَلَمِینَ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محبوب ، از عبادت حرف بزند ، عاشق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چشم ، حال آن عبادت می‌خواهد ، عملی ، حالی ، پولی و یا جانی باشد ، عاشق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پروردگار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 پروردگار است و فرمان خدا را تکه پاره نمی‌کند ؛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مقدار را قبول دارم و این مقدار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خدا نیست ، بلکه عبدِ هوای نفس خویش است و خیال می‌کند که عبد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ایمان ؟ آن ایمانی که در سوره حجرات می‌فرماید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یَرْتَابُوا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این عاشق من که عبد مؤمن است و دارای نیکوترین حال است ، در هیچ یک از حقایق الهیه شک ندارد</w:t>
      </w:r>
      <w:r>
        <w:rPr>
          <w:rFonts w:eastAsia="IRNazanin" w:cs="IRNazanin"/>
          <w:color w:val="111111"/>
          <w:sz w:val="28"/>
          <w:szCs w:val="28"/>
          <w:rtl w:val="true"/>
          <w:lang w:bidi="fa-IR"/>
        </w:rPr>
        <w:t>.</w:t>
      </w:r>
      <w:bookmarkStart w:id="374" w:name="pg6376_46165"/>
    </w:p>
    <w:p>
      <w:pPr>
        <w:pStyle w:val="Heading3"/>
        <w:numPr>
          <w:ilvl w:val="2"/>
          <w:numId w:val="1"/>
        </w:numPr>
        <w:rPr/>
      </w:pPr>
      <w:bookmarkStart w:id="375" w:name="__RefHeading___Toc219059_653776707"/>
      <w:bookmarkStart w:id="376" w:name="_Toc133"/>
      <w:bookmarkEnd w:id="374"/>
      <w:bookmarkEnd w:id="375"/>
      <w:r>
        <w:rPr>
          <w:rtl w:val="true"/>
        </w:rPr>
        <w:t>صلاح ویژگی بنده مؤمن</w:t>
      </w:r>
      <w:bookmarkEnd w:id="376"/>
    </w:p>
    <w:p>
      <w:pPr>
        <w:pStyle w:val="BookText"/>
        <w:rPr/>
      </w:pPr>
      <w:r>
        <w:rPr>
          <w:rFonts w:ascii="IRNazanin" w:hAnsi="IRNazanin" w:eastAsia="IRNazanin"/>
          <w:color w:val="111111"/>
          <w:sz w:val="28"/>
          <w:sz w:val="28"/>
          <w:szCs w:val="28"/>
          <w:rtl w:val="true"/>
          <w:lang w:bidi="fa-IR"/>
        </w:rPr>
        <w:t>اما احوالات بنده مؤمن چگونه است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 حَظٍّ مِنْ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لغت است که به این معناست که او از همه شایستگی‌ها برخوردار است ؛ شایستگی عقلی ، معرفتی ، اخلاقی ، روحی ، ایمانی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برخورداری او از شایستگی عقلی قوی است که اصلاً خود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عاقل است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هجوم و حملاتی که به نور می‌شود ، او از بین نمی‌رود و قطعه قطعه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لِیُطْفِواْ نُورَ اللَّهِ بِأَفْوَ هِهِمْ وَ اللَّهُ مُتِمُّ نُورِهِ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دهان‌هایشان خاموش کنند در حالی که خدا کامل کننده نور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دکتران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 شدن یک طرف یا کل بدن عوارض سنگینی مانند کور شدن چشم ، لال شدن زبان ، کر شدن گوش ، نابود شدن هوش ، فراموش کردن آنچه را که در دوره عمر در ذهن ثبت بوده است را به همراه دارد ، اما عاشق من ، از صلاح نصیب دارد وصلاح با او وحدت کامل دارد</w:t>
      </w:r>
      <w:r>
        <w:rPr>
          <w:rFonts w:eastAsia="IRNazanin" w:cs="IRNazanin"/>
          <w:color w:val="111111"/>
          <w:sz w:val="28"/>
          <w:szCs w:val="28"/>
          <w:rtl w:val="true"/>
          <w:lang w:bidi="fa-IR"/>
        </w:rPr>
        <w:t>.</w:t>
      </w:r>
    </w:p>
    <w:p>
      <w:pPr>
        <w:pStyle w:val="Heading3"/>
        <w:numPr>
          <w:ilvl w:val="2"/>
          <w:numId w:val="1"/>
        </w:numPr>
        <w:rPr/>
      </w:pPr>
      <w:bookmarkStart w:id="377" w:name="__RefHeading___Toc219061_653776707"/>
      <w:bookmarkStart w:id="378" w:name="_Toc134"/>
      <w:bookmarkEnd w:id="377"/>
      <w:r>
        <w:rPr>
          <w:rtl w:val="true"/>
        </w:rPr>
        <w:t>کمال صلاح امیرالمؤمنین علیه السلام</w:t>
      </w:r>
      <w:bookmarkEnd w:id="3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صلاحیت عقلی دارد ، خود عقل شده و اگر صلاحیت ایمانی دارد ، خود ایمان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را در روایات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واضح و روشن است که این عقل یا قلب است ، یعنی کل وجود او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 است ، شمشیر به نور نمی‌تواند ضربه بزند ، لذا وقتی فرق حضرت علیه‌السلام تا روی بینی شکافته می‌شود ، و تمام روابط مغز با این شمشیر زهرآلود بریده و رگها پاره</w:t>
      </w:r>
      <w:bookmarkStart w:id="379" w:name="pg6376_46167"/>
    </w:p>
    <w:p>
      <w:pPr>
        <w:pStyle w:val="BookText"/>
        <w:rPr/>
      </w:pPr>
      <w:bookmarkEnd w:id="379"/>
      <w:r>
        <w:rPr>
          <w:rFonts w:ascii="IRNazanin" w:hAnsi="IRNazanin" w:eastAsia="IRNazanin"/>
          <w:color w:val="111111"/>
          <w:sz w:val="28"/>
          <w:sz w:val="28"/>
          <w:szCs w:val="28"/>
          <w:rtl w:val="true"/>
          <w:lang w:bidi="fa-IR"/>
        </w:rPr>
        <w:t>می‌شود ، خون تمام جمجمه را فرا می‌گیرد ، حضرت با قبل از ضربه خوردنش فرقی نمی‌کند ؛ نه کور می‌شود ، نه کر ، نه لال ، نه حافظه را از دست می‌دهد و نه بدن را ، چون عقل محض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فوق العاده است که مغز قطعه قطعه ، رگها بریده ، روابط بین مغز قطع شود و خون کل مغز را بگیرد ، ولی فریاد بزند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 رَبِّ الْکَعْبَۀِ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کسی نیست که ضربه مغزی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عقل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فلج نشود ، بچه‌ها او را روی گلیم بخوابانند ، تا جلوی درب خانه او را ببرند ، آنجا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زمین بگذارید ، می‌خواهم با پای خودم بیایم که دخترانم مرا به این حال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آدمی که ضربه مغزی خورده است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بعد ، نزدیک به شهادتش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اُوصِیکُما وَ جَمیعَ وُلِدی وَ اهْلی وَ مَنْ بَلَغَهُ کِتابی بِتَقْوَی اللّهِ وَ نَظْمِ امْرِکُم، اللّه اللّه فِی القُرْآنِ لایَسْبِقُکُم بِالعَمَلِ بِهِ غَیْرُکُم وَ اللّه اللّه فِی الصّلاۀِ فَاِنَّها عَمُودُ دِینِکُم وَ اللّه اللّه فِی الجَهادِ بِأَمْوالِکُم وَ أَنْفُسِکُم وَ السَنَتْکُم فِی سبیل اللّه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حرف‌ها برای کسی که ضربه مغزی خورده باشد ، نیست ، چون کسی که ضربه مغزی خورده باشد ، لال می‌شود ، اما این انسان ، در کمال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روایت ، خدا به اهل عالم می‌خواهد حضرت علی علیه‌السلام را معرفی کند که ایشان در نیکوترین حال عشق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 مؤمناً ذا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80" w:name="__RefHeading___Toc219063_653776707"/>
      <w:bookmarkStart w:id="381" w:name="_Toc135"/>
      <w:bookmarkEnd w:id="380"/>
      <w:r>
        <w:rPr>
          <w:rtl w:val="true"/>
        </w:rPr>
        <w:t>بندگی و عبادت علی علیه السلام</w:t>
      </w:r>
      <w:bookmarkEnd w:id="3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عبادۀ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تمام عمر ، بندگی مرا نیکو به جا آورد ؛ نماز</w:t>
      </w:r>
    </w:p>
    <w:p>
      <w:pPr>
        <w:pStyle w:val="BookText"/>
        <w:rPr/>
      </w:pPr>
      <w:r>
        <w:rPr>
          <w:rFonts w:ascii="IRNazanin" w:hAnsi="IRNazanin" w:eastAsia="IRNazanin"/>
          <w:color w:val="111111"/>
          <w:sz w:val="28"/>
          <w:sz w:val="28"/>
          <w:szCs w:val="28"/>
          <w:rtl w:val="true"/>
          <w:lang w:bidi="fa-IR"/>
        </w:rPr>
        <w:t>شبی بی‌حال و قدمی با کسالت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من هرگز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هستم و می‌خواهم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عبادۀ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نیکوتر از بندگی او ، بندگیی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عبادۀ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معرفت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حد خودمان آن معرفت و خلوص را داریم ، اما واقعا معرفت و خلوص ما همسنگ معرفت و خلوص حضرت علی علیه‌السلام است ؟</w:t>
      </w:r>
    </w:p>
    <w:p>
      <w:pPr>
        <w:pStyle w:val="BookText"/>
        <w:rPr/>
      </w:pPr>
      <w:r>
        <w:rPr>
          <w:rFonts w:ascii="IRNazanin" w:hAnsi="IRNazanin" w:eastAsia="IRNazanin"/>
          <w:color w:val="111111"/>
          <w:sz w:val="28"/>
          <w:sz w:val="28"/>
          <w:szCs w:val="28"/>
          <w:rtl w:val="true"/>
          <w:lang w:bidi="fa-IR"/>
        </w:rPr>
        <w:t>از زمانی که دست در دست پیغمبر صلی‌الله‌علیه‌وآله گذاشت ، تا شب بیست و سوم که به شهادت رسید ، طبق آیات و روایات ، لحظه‌ای در عباداتش بهشت و جهنم را لحاظ نکرد ، بلکه از اول طوق بندگی را بر گردن خود انداخته بود و با تمام وجودش فقط خدا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وجود علی علیه‌السلام جایی پیدا نکرد تا خود را جا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حتی یک کارش را به خاطر بهشت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سه ساله بود که در میدان کارزار ، بزرگ‌ترین عباد را کرد ؛ پیغمبر عظیم الشأن اسلام صلی‌الله‌علیه‌وآله در حالی که از شوق اشک می‌ریخت ، فریاد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لَضَرْبَۀُ عَلیٍّ یَوْمَ الخَنْدَقِ افْضَلُ مِنْ عِبادَۀِ الثَقَلَیْنِ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 روز جنگ خندق علی علیه‌السلام را در کفه ترازو بگذارند و عبادت کل جنّ و انس ، از زمان حضرت آدم علیه‌السلام تا قیامت ، ثقلین یعنی پرونده همه انبیا غیر از پیغمبر صلی‌الله‌علیه‌وآله را نیز در آن کفه ترازو بگذارند ، عبادت علی علیه‌السلام از کل عبادات آنان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تنها ما شیعیان نمی‌گوییم ، بلکه روایتی است که بزرگان علمای</w:t>
      </w:r>
    </w:p>
    <w:p>
      <w:pPr>
        <w:pStyle w:val="BookText"/>
        <w:rPr/>
      </w:pPr>
      <w:r>
        <w:rPr>
          <w:rFonts w:ascii="IRNazanin" w:hAnsi="IRNazanin" w:eastAsia="IRNazanin"/>
          <w:color w:val="111111"/>
          <w:sz w:val="28"/>
          <w:sz w:val="28"/>
          <w:szCs w:val="28"/>
          <w:rtl w:val="true"/>
          <w:lang w:bidi="fa-IR"/>
        </w:rPr>
        <w:t>اهل سنت نیز نقل کرده‌اند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کسانی که با علی علیه‌السلام سر و کار ندارند ، آنها نیز این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نیز خیلی با علی علیه‌السلام سر و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با</w:t>
      </w:r>
      <w:bookmarkStart w:id="382" w:name="pg6376_46171"/>
    </w:p>
    <w:p>
      <w:pPr>
        <w:pStyle w:val="BookText"/>
        <w:rPr/>
      </w:pPr>
      <w:bookmarkEnd w:id="382"/>
      <w:r>
        <w:rPr>
          <w:rFonts w:ascii="IRNazanin" w:hAnsi="IRNazanin" w:eastAsia="IRNazanin"/>
          <w:color w:val="111111"/>
          <w:sz w:val="28"/>
          <w:sz w:val="28"/>
          <w:szCs w:val="28"/>
          <w:rtl w:val="true"/>
          <w:lang w:bidi="fa-IR"/>
        </w:rPr>
        <w:t>علی علیه‌السلام سر و کار داشتیم ، این وضع ما و این همه فتنه و فساد نبود ، این‌ها نشان می‌دهد که ما با علی علیه‌السلام خیلی سر و کار نداریم</w:t>
      </w:r>
      <w:r>
        <w:rPr>
          <w:rFonts w:eastAsia="IRNazanin" w:cs="IRNazanin"/>
          <w:color w:val="111111"/>
          <w:sz w:val="28"/>
          <w:szCs w:val="28"/>
          <w:rtl w:val="true"/>
          <w:lang w:bidi="fa-IR"/>
        </w:rPr>
        <w:t>.</w:t>
      </w:r>
    </w:p>
    <w:p>
      <w:pPr>
        <w:pStyle w:val="Heading3"/>
        <w:numPr>
          <w:ilvl w:val="2"/>
          <w:numId w:val="1"/>
        </w:numPr>
        <w:rPr/>
      </w:pPr>
      <w:bookmarkStart w:id="383" w:name="__RefHeading___Toc219065_653776707"/>
      <w:bookmarkStart w:id="384" w:name="_Toc136"/>
      <w:bookmarkEnd w:id="383"/>
      <w:r>
        <w:rPr>
          <w:rtl w:val="true"/>
        </w:rPr>
        <w:t>تأسی ائمه به امیر المؤمنین در عبادت</w:t>
      </w:r>
      <w:bookmarkEnd w:id="384"/>
    </w:p>
    <w:p>
      <w:pPr>
        <w:pStyle w:val="BookText"/>
        <w:rPr/>
      </w:pPr>
      <w:r>
        <w:rPr>
          <w:rFonts w:ascii="IRNazanin" w:hAnsi="IRNazanin" w:eastAsia="IRNazanin"/>
          <w:color w:val="111111"/>
          <w:sz w:val="28"/>
          <w:sz w:val="28"/>
          <w:szCs w:val="28"/>
          <w:rtl w:val="true"/>
          <w:lang w:bidi="fa-IR"/>
        </w:rPr>
        <w:t xml:space="preserve">امام باقر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و سحر بود ، می‌خواستم به محضر پدر بزرگوارم ، سید ساجدین ، امام زین العابدین علیه‌السلام برسم ، جوان بودم ، درب اتاق را باز کردم ، ایشان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اتاق نشستم و ایشان را نگاه کردم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دو بار پینه پیشانی حضرت را باید قیچی کنند ، زانوهایش پینه بسته ، اشک از چشم ایشان نمی‌ایستد ،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عبادت او تمام شد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شما می‌سوزد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عبادت ، سجده و گریه می‌کنید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روی این طاقچه است ، برو این کتاب را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کتاب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مقداری از آن را بخوان ، در این کتاب کیفیت عبادت جدم علی علیه‌السلام نوشته شده است ، این‌ها را بخوان و ببین آیا به عبادت من زیادتر است یا عبادت امیرالمؤمنین ؟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علیه‌السلام کَانَ أَبِی یُصَلِّی فِی الْیَوْمِ وَ اللَّیْلَۀِ أَلْفَ رَکْعَۀٍ وَ کَانَتِ الرِّیحُ تُمِیلُهُ بِمَنْزِلَۀِ السُّنْبُلَۀِ وَ قَدْ بَلَغَ مِنَ الْعِبَادَۀِ مَا لَمْ یَبْلُغْهُ أَحَدٌ وَ قَدِ اصْفَرَّ لَوْنُهُ مِنَ السَّهَرِ وَ رَمِضَتْ عَیْنَاهُ مِنَ الْبُکَاءِ وَ دَبِرَتْ جَبْهَتُهُ وَ انْخَرَمَ أَنْفُهُ مِنَ السُّجُودِ وَ وَرِمَتْ سَاقَاهُ وَ قَدَمَاهُ مِنَ الْقِیَامِ فِی الصَّلاَۀِ فَبَکَیْتُ حِینَ رَأَیْتُهُ بِتِلْکَ الْحَالِ فَالْتَفَتَ إِلَیَّ وَ قَالَ یَا بُنَیَّ أَعْطِنِی بَعْضَ الصُّحُفِ الَّتِی فِیهَا عِبَادَۀُ عَلِیِّ بْنِ أَبِی طَالِبٍ فَأَعْطَیْتُهُ فَقَرَأَ فِیهَا یَسِیراً ثُمَّ تَرَکَهَا وَ قَالَ مَنْ یَقْوَی عَلَی عِبَادَۀِ أَمِیرِ الْمُومِنِینَ علیه‌السلام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19067_653776707"/>
      <w:bookmarkStart w:id="386" w:name="_Toc137"/>
      <w:bookmarkEnd w:id="385"/>
      <w:r>
        <w:rPr>
          <w:rtl w:val="true"/>
        </w:rPr>
        <w:t>افتخار آفرینی امیرالمؤمنین در لیلۀ المبیت</w:t>
      </w:r>
      <w:bookmarkEnd w:id="386"/>
    </w:p>
    <w:p>
      <w:pPr>
        <w:pStyle w:val="BookText"/>
        <w:rPr/>
      </w:pPr>
      <w:r>
        <w:rPr>
          <w:rFonts w:ascii="IRNazanin" w:hAnsi="IRNazanin" w:eastAsia="IRNazanin"/>
          <w:color w:val="111111"/>
          <w:sz w:val="28"/>
          <w:sz w:val="28"/>
          <w:szCs w:val="28"/>
          <w:rtl w:val="true"/>
          <w:lang w:bidi="fa-IR"/>
        </w:rPr>
        <w:t>از چهل قبیله ، چهل نفر انتخاب شدند که در خانه پیامبر صلی‌الله‌علیه‌وآله بریزند ایشان را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است که باید به مدینه مهاجرت کنی ، ولی کسی باید در رختخواب من بخوابد که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خیال کنند من بیرون نرفته‌ام تا مرا دنبال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جان در</w:t>
      </w:r>
      <w:bookmarkStart w:id="387" w:name="pg6376_46173"/>
    </w:p>
    <w:p>
      <w:pPr>
        <w:pStyle w:val="BookText"/>
        <w:rPr/>
      </w:pPr>
      <w:bookmarkEnd w:id="387"/>
      <w:r>
        <w:rPr>
          <w:rFonts w:ascii="IRNazanin" w:hAnsi="IRNazanin" w:eastAsia="IRNazanin"/>
          <w:color w:val="111111"/>
          <w:sz w:val="28"/>
          <w:sz w:val="28"/>
          <w:szCs w:val="28"/>
          <w:rtl w:val="true"/>
          <w:lang w:bidi="fa-IR"/>
        </w:rPr>
        <w:t>میان باشد ، نباید عقب‌نشینی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جای شما بخوابم ، شما به مدینه سالم می‌رسید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جان دارم ، آن را امشب فدای شما می‌کنم ، ای کاش هزار جان داشتم و با شما معامله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حضرت علی علیه‌السلام به پیغمبر صلی‌الله‌علیه‌وآله ، نگاه به معلم و استاد بود ، نه اینکه برای جلب نظر پیغمبر صلی‌الله‌علیه‌وآله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تاریکی شب ، این آیه نازل شد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الْغَزَالِیُّ فِی کِتَابِ إِحْیَاءِ الْعُلُومِ أَنَّ لَیْلَۀَ بَاتَ عَلِیُّ بْنُ أَبِی طَالِبٍ عَلَیْهِ السَّلاَمُ عَلَی فِرَاشِ رَسُولِ اللَّهِ صلی‌الله‌علیه‌وآله أَوْحَی اللَّهُ تَعَالَی إِلَی جَبْرَئِیلَ وَ مِیکَائِیلَ أَنِّی آخَیْتُ بَیْنَکُمَا وَ جَعَلْتُ عُمُرَ أَحَدِکُمَا أَطْوَلَ مِنْ عُمُرِ الآْخَرِ فَأَیُّکُمَا یُوثِرُ صَاحِبَهُ بِحَیَاتِهِ فَاخْتَارَ کُلٌّ مِنْهُمَا الْحَیَاۀَ وَ أَحْبَاهَا فَأَوْحَی اللَّهُ تَعَالَی إِلَیْهِمَا أَ فَلاَ کُنْتُمَا مِثْلَ عَلِیِّ بْنِ أَبِی طَالِبٍ عَلَیْهِ السَّلاَمُ آخَیْتُ بَیْنَهُ وَ بَیْنَ مُحَمَّدٍ فَبَاتَ عَلَی فِرَاشِهِ یَفْدِیهِ بِنَفْسِهِ وَ یُوثِرُهُ بِالْحَیَاۀِ اهْبِطَا إِلَی الْأَرْضِ فَاحْفَظَاهُ مِنْ عَدُوِّهِ فَکَانَ جَبْرَئِیلُ عِنْدَ رَأْسِهِ وَ مِیکَائِیلُ عِنْدَ رِجْلَیْهِ وَ جَبْرَئِیلُ عَلَیْهِ السَّلاَمُ یُنَادِی بَخْ بَخْ مَنْ مِثْلُکَ یَا ابْنَ أَبِی طَالِبٍ یُبَاهِی اللَّهُ بِکَ الْمَلاَئِکَۀَ فَأَنْزَلَ اللَّهُ عز و جل وَ مِنَ النّاسِ مَنْ یَشْرِی نَفْسَهُ ابْتِغاءَ مَرْضاتِ اللّهِ‌وَ اللَّهُ رَوفٌ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ابْتِغَآءَ مَرْضَاتِ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جان علی علیه‌السلام را در مقابل مرضات خود خریدم ، نه در مقابل بهشت ، چون جان او با بهشت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پیغمبر صلی‌الله‌علیه‌وآله با هدایت ما بهشت ساز شدند</w:t>
      </w:r>
      <w:r>
        <w:rPr>
          <w:rFonts w:eastAsia="IRNazanin" w:cs="IRNazanin"/>
          <w:color w:val="111111"/>
          <w:sz w:val="28"/>
          <w:szCs w:val="28"/>
          <w:rtl w:val="true"/>
          <w:lang w:bidi="fa-IR"/>
        </w:rPr>
        <w:t>.</w:t>
      </w:r>
    </w:p>
    <w:p>
      <w:pPr>
        <w:pStyle w:val="Heading3"/>
        <w:numPr>
          <w:ilvl w:val="2"/>
          <w:numId w:val="1"/>
        </w:numPr>
        <w:rPr/>
      </w:pPr>
      <w:bookmarkStart w:id="388" w:name="__RefHeading___Toc219069_653776707"/>
      <w:bookmarkStart w:id="389" w:name="_Toc138"/>
      <w:bookmarkEnd w:id="388"/>
      <w:r>
        <w:rPr>
          <w:rtl w:val="true"/>
        </w:rPr>
        <w:t>عبادت پنهان عاشقان خدا</w:t>
      </w:r>
      <w:bookmarkEnd w:id="389"/>
    </w:p>
    <w:p>
      <w:pPr>
        <w:pStyle w:val="BookText"/>
        <w:rPr/>
      </w:pPr>
      <w:r>
        <w:rPr>
          <w:rFonts w:ascii="IRNazanin" w:hAnsi="IRNazanin" w:eastAsia="IRNazanin"/>
          <w:color w:val="111111"/>
          <w:sz w:val="28"/>
          <w:sz w:val="28"/>
          <w:szCs w:val="28"/>
          <w:rtl w:val="true"/>
          <w:lang w:bidi="fa-IR"/>
        </w:rPr>
        <w:t xml:space="preserve">ویژگی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عَبَدَ اللّه فِی السریرۀ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باید عبادات پنهان عاشق مرا ببینید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عبادت آشکارش بود ، بیایید خلوت علی علیه‌السلام با من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 در آن خلوت ، ببینید علی علیه‌السلام با من چگونه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علی علیه‌السلام و خدا عشق بازی می‌کنند که پیغمبر صلی‌الله‌علیه‌وآله می‌فرماید </w:t>
      </w:r>
      <w:r>
        <w:rPr>
          <w:rFonts w:eastAsia="IRNazanin" w:cs="IRNazanin"/>
          <w:color w:val="111111"/>
          <w:sz w:val="28"/>
          <w:szCs w:val="28"/>
          <w:rtl w:val="true"/>
          <w:lang w:bidi="fa-IR"/>
        </w:rPr>
        <w:t>:</w:t>
      </w:r>
      <w:bookmarkStart w:id="390" w:name="pg6376_46175"/>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یدور حیثما دار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432/10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علی علیه‌السلام دور هم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بوی زُلف تو مفتونم ای گل</w:t>
      </w:r>
    </w:p>
    <w:p>
      <w:pPr>
        <w:pStyle w:val="BookText"/>
        <w:rPr/>
      </w:pPr>
      <w:r>
        <w:rPr>
          <w:rFonts w:ascii="IRNazanin" w:hAnsi="IRNazanin" w:eastAsia="IRNazanin"/>
          <w:color w:val="111111"/>
          <w:sz w:val="28"/>
          <w:sz w:val="28"/>
          <w:szCs w:val="28"/>
          <w:rtl w:val="true"/>
          <w:lang w:bidi="fa-IR"/>
        </w:rPr>
        <w:t>ز رنگ روی تو دلخونم ای گلمن عاشق ز عشقت بی‌قرارم</w:t>
      </w:r>
    </w:p>
    <w:p>
      <w:pPr>
        <w:pStyle w:val="BookText"/>
        <w:rPr/>
      </w:pPr>
      <w:r>
        <w:rPr>
          <w:rFonts w:ascii="IRNazanin" w:hAnsi="IRNazanin" w:eastAsia="IRNazanin"/>
          <w:color w:val="111111"/>
          <w:sz w:val="28"/>
          <w:sz w:val="28"/>
          <w:szCs w:val="28"/>
          <w:rtl w:val="true"/>
          <w:lang w:bidi="fa-IR"/>
        </w:rPr>
        <w:t xml:space="preserve">تو چون لیلی و من مجنونم ای گل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چه خوش بی ، مهربانی هر دو سر بی</w:t>
      </w:r>
    </w:p>
    <w:p>
      <w:pPr>
        <w:pStyle w:val="BookText"/>
        <w:rPr/>
      </w:pPr>
      <w:r>
        <w:rPr>
          <w:rFonts w:ascii="IRNazanin" w:hAnsi="IRNazanin" w:eastAsia="IRNazanin"/>
          <w:color w:val="111111"/>
          <w:sz w:val="28"/>
          <w:sz w:val="28"/>
          <w:szCs w:val="28"/>
          <w:rtl w:val="true"/>
          <w:lang w:bidi="fa-IR"/>
        </w:rPr>
        <w:t>که یک سر مهربانی دردسر بیاگر مجنون دل شوریده‌ای داشت</w:t>
      </w:r>
    </w:p>
    <w:p>
      <w:pPr>
        <w:pStyle w:val="BookText"/>
        <w:rPr/>
      </w:pPr>
      <w:r>
        <w:rPr>
          <w:rFonts w:ascii="IRNazanin" w:hAnsi="IRNazanin" w:eastAsia="IRNazanin"/>
          <w:color w:val="111111"/>
          <w:sz w:val="28"/>
          <w:sz w:val="28"/>
          <w:szCs w:val="28"/>
          <w:rtl w:val="true"/>
          <w:lang w:bidi="fa-IR"/>
        </w:rPr>
        <w:t xml:space="preserve">دل لیلی از او شوریده‌تر بی </w:t>
      </w:r>
      <w:r>
        <w:rPr>
          <w:rStyle w:val="FootnoteAnchor"/>
          <w:rtl w:val="true"/>
        </w:rPr>
        <w:footnoteReference w:id="243"/>
      </w:r>
      <w:r>
        <w:rPr>
          <w:rFonts w:ascii="IRNazanin" w:hAnsi="IRNazanin" w:eastAsia="IRNazanin"/>
          <w:color w:val="111111"/>
          <w:sz w:val="28"/>
          <w:sz w:val="28"/>
          <w:szCs w:val="28"/>
          <w:rtl w:val="true"/>
          <w:lang w:bidi="fa-IR"/>
        </w:rPr>
        <w:t>چنان خدا علی علیه‌السلام را و علی علیه‌السلام خدا را می‌خواهد که پای هر عالم ، حکیم و عارفی در فهم این دو خواسته لنگ است</w:t>
      </w:r>
      <w:r>
        <w:rPr>
          <w:rFonts w:eastAsia="IRNazanin" w:cs="IRNazanin"/>
          <w:color w:val="111111"/>
          <w:sz w:val="28"/>
          <w:szCs w:val="28"/>
          <w:rtl w:val="true"/>
          <w:lang w:bidi="fa-IR"/>
        </w:rPr>
        <w:t>.</w:t>
      </w:r>
    </w:p>
    <w:p>
      <w:pPr>
        <w:pStyle w:val="Heading3"/>
        <w:numPr>
          <w:ilvl w:val="2"/>
          <w:numId w:val="1"/>
        </w:numPr>
        <w:rPr/>
      </w:pPr>
      <w:bookmarkStart w:id="391" w:name="__RefHeading___Toc219071_653776707"/>
      <w:bookmarkStart w:id="392" w:name="_Toc139"/>
      <w:bookmarkEnd w:id="391"/>
      <w:r>
        <w:rPr>
          <w:rtl w:val="true"/>
        </w:rPr>
        <w:t>عبادت خائفانه امیر المؤمنین</w:t>
      </w:r>
      <w:bookmarkEnd w:id="392"/>
    </w:p>
    <w:p>
      <w:pPr>
        <w:pStyle w:val="BookText"/>
        <w:rPr/>
      </w:pPr>
      <w:r>
        <w:rPr>
          <w:rFonts w:ascii="IRNazanin" w:hAnsi="IRNazanin" w:eastAsia="IRNazanin"/>
          <w:color w:val="111111"/>
          <w:sz w:val="28"/>
          <w:sz w:val="28"/>
          <w:szCs w:val="28"/>
          <w:rtl w:val="true"/>
          <w:lang w:bidi="fa-IR"/>
        </w:rPr>
        <w:t xml:space="preserve">بیست و سه ساله بود که مسافری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مدینه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منطقه کشاورزی است و شب آن خیلی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چراغی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 از میان نخلستان‌های خرما صدایی که جگر را آتش می‌زد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صدا رفت ، نزدیک شد ، تاریک بود ، جلوی پا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شخصی در میان نخلستان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قیامت این آیه را در حق من بخوانی و خطاب به فرشتگان کنی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Style w:val="FootnoteAnchor"/>
          <w:rtl w:val="true"/>
        </w:rPr>
        <w:footnoteReference w:id="244"/>
      </w:r>
      <w:bookmarkStart w:id="393" w:name="pg6376_46177"/>
    </w:p>
    <w:p>
      <w:pPr>
        <w:pStyle w:val="BookText"/>
        <w:rPr/>
      </w:pPr>
      <w:bookmarkEnd w:id="393"/>
      <w:r>
        <w:rPr>
          <w:rFonts w:ascii="IRNazanin" w:hAnsi="IRNazanin" w:eastAsia="IRNazanin"/>
          <w:color w:val="111111"/>
          <w:sz w:val="28"/>
          <w:sz w:val="28"/>
          <w:szCs w:val="28"/>
          <w:rtl w:val="true"/>
          <w:lang w:bidi="fa-IR"/>
        </w:rPr>
        <w:t>بروید او را بگیرید و به زنجیرهای قیامت ببندید و در جهنم بیاندازید ، که نمی‌خواهم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نجات می‌دهد ؟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المجلس الثامن عشر،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عُرْوَۀَ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مَجْلِسٍ فِی مَسْجِدِ رَسُولِ اللَّهِ صلی‌الله‌علیه‌وآله فَتَذَاکَرْنَا أَعْمَالَ أَهْلِ بَدْرٍ وَ بَیْعَۀَ الرِّضْوَان،ِ فَقَالَ أَبُو الدَّرْدَاءِ یَا قَوْمُ أَ لاَ أُخْبِرُکُمْ بِأَقَلِّ الْقَوْمِ مَالاً وَ أَکْثَرِهِمْ وَرَعاً وَ أَشَدِّهِمْ اجْتِهَاداً فِی الْعِبَادَۀِ قَالُوا مَنْ؟ قَالَ عَلِیُّ بْنُ أَبِی طَالِبٍ‌قَالَ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فَوَ اللَّهِ إِنْ کَانَ فِی جَمَاعَۀِ أَهْلِ الْمَجْلِسِ إِلاَّ مُعْرِضٌ عَنْهُ بِوَجْهِهِ ثُمَّ انْتَدَبَ لَهُ رَجُلٌ مِنَ الْأَنْصَارِ فَقَالَ لَهُ یَا عُوَیْمِرُ لَقَدْ تَکَلَّمْتَ بِکَلِمَۀٍ مَا وَافَقَکَ عَلَیْهَا أَحَدٌ مُنْذُ أَتَیْتَ بِهَا فَقَالَ أَبُو الدَّرْدَاءِ یَا قَوْمُ إِنِّی قَائِلٌ مَا رَأَیْتُ وَ لْیَقُلْ کُلُّ قَوْمٍ مِنْکُمْ مَا رَأَوْا شَهِدْتُ عَلِیَّ بْنَ أَبِی طَالِبٍ علیه‌السلام بِشُوَیْحِطَاتِ النَّجَّارِ وَ قَدِ اعْتَزَلَ عَنْ مَوَالِیهِ وَ اخْتَفَی مِمَّنْ یَلِیهِ وَ اسْتَتَرَ بِمُغِیلاَتِ النَّخْلِ فَافْتَقَدْتُهُ وَ بَعُدَ عَلَیَّ مَکَانُهُ فَقُلْتُ لَحِقَ بِمَنْزِلِهِ فَإِذَا أَنَا بِصَوْتٍ حَزِینٍ وَ نَغْمَۀٍ شَجِیٍّ وَ هُوَ یَقُولُ إِلَهِی کَمْ مِنْ مُوبِقَۀٍ حَمَلْتَ عَنِّی فَقَابَلْتَهَا بِنِعْمَتِکَ وَ کَمْ مِنْ جَرِیرَۀٍ تَکَرَّمْتَ عَنْ کَشْفِهَا بِکَرَمِکَ إِلَهِی إِنْ طَالَ فِی عِصْیَانِکَ عُمُرِی وَ عَظُمَ فِی الصُّحُفِ ذَنْبِی فَمَا أَنَا مُومِّلٌ غَیْرَ غُفْرَانِکَ وَ لاَ أَنَا بِرَاجٍ غَیْرَ رِضْوَانِکَ فَشَغَلَنِیَ الصَّوْتُ وَ اقْتَفَیْتُ الْأَثَرَ فَإِذَا هُوَ عَلِیُّ بْنُ أَبِی طَالِبٍ علیه‌السلام بِعَیْنِهِ فَاسْتَتَرْتُ لَهُ فَأَخْمَلْتُ الْحَرَکَۀَ فَرَکَعَ رَکَعَاتٍ فِی جَوْفِ اللَّیْلِ الْغَابِرِ ثُمَّ فَزِعَ إِلَی الدُّعَاءِ وَ الْبُکَاءِ وَ الْبَثِّ وَ الشَّکْوَی فَکَانَ مِمَّا بِهِ اللَّهَ نَاجَی أَنْ قَالَ إِلَهِی أُفَکِّرُ فِی عَفْوِکَ فَتَهُونُ عَلَیَّ خَطِیئَتِی ثُمَّ أَذْکُرُ الْعَظِیمَ مِنْ أَخْذِکَ فَتَعْظُمُ عَلَیَّ بَلِیَّتِی ثُمَّ قَالَ آهِ إِنْ أَنَا قَرَأْتُ فِی الصُّحُفِ سَیِّئَۀً أَنَا نَاسِیهَا وَ أَنْتَ مُحْصِیهَا فَتَقُولُ خُذُوهُ فَیَا لَهُ مِنْ مَأْخُوذٍ لاَ تُنْجِیهِ عَشِیرَتُهُ وَ لاَ تَنْفَعُهُ قَبِیلَتُهُ یَرْحَمُهُ الْمَلَأُ إِذَا أُذِّنَ فِیهِ بِالنِّدَاءِ ثُمَّ قَالَ آهِ مِنْ نَارٍ تُنْضِجُ الْأَکْبَادَ وَ الْکُلَی آهِ مِنْ نَارٍ نَزَّاعَۀٍ لِلشَّوَی آهِ مِنْ غَمْرَۀٍ مِنْ مُلْهَبَاتِ لَظَی قَالَ ثُمَّ انْغَمَرَ فِی الْبُکَاءِ فَلَمْ أَسْمَعْ لَهُ حِسّاً وَ لاَ حَرَکَۀً فَقُلْتُ غَلَبَ عَلَیْهِ النَّوْمُ لِطُولِ السَّهَرِ أُوقِظُهُ لِصَلاَۀِ الْفَجْرِ قَالَ أَبُو الدَّرْدَاءِ فَأَتَیْتُهُ فَإِذَا هُوَ کَالْخَشَبَۀِ الْمُلْقَاۀِ فَحَرَّکْتُهُ فَلَمْ یَتَحَرَّکْ وَ زَوَیْتُهُ فَلَمْ یَنْزَوِ فَقُلْتُ إِنَّا لِلَّهِ وَ إِنَّا إِلَیْهِ راجِعُونَ مَاتَ وَ اللَّهِ عَلِیُّ بْنُ أَبِی طَالِبٍ علیه‌السلام قَالَ فَأَتَیْتُ مَنْزِلَهُ مُبَادِراً أَنْعَاهُ إِلَیْهِمْ فَقَالَتْ فَاطِمَۀُ علیه‌السلام یَا أَبَا الدَّرْدَاءِ مَا کَانَ مِنْ شَأْنِهِ وَ مِنْ قِصَّتِهِ فَأَخْبَرْتُهَا الْخَبَرَ فَقَالَتْ هِیَ وَ اللَّهِ یَا أَبَا الدَّرْدَاءِ الْغَشْیَۀُ الَّتِی تَأْخُذُهُ مِنْ خَشْیَۀِ اللَّهِ ثُمَّ أَتَوْهُ بِمَاءٍ فَنَضَحُوهُ عَلَی وَجْهِهِ فَأَفَاقَ وَ نَظَرَ إِلَیَّ وَ أَنَا أَبْکِی فَقَالَ مِمَّا بُکَاوکَ یَا أَبَا الدَّرْدَاءِ فَقُلْتُ مِمَّا أَرَاهُ تُنْزِلُهُ بِنَفْسِکَ فَقَالَ یَا أَبَا الدَّرْدَاءِ وَ لَوْ رَأَیْتَنِی وَ دُعِیَ بِی إِلَی الْحِسَابِ وَ أَیْقَنَ أَهْلُ الْجَرَائِمِ بِالْعَذَابِ وَ احْتَوَشَتْنِی مَلاَئِکَۀٌ غِلاَظٌ وَ زَبَانِیَۀٌ فِظَاظٌ فَوَقَفْتُ بَیْنَ یَدَیِ الْمَلِکِ الْجَبَّارِ قَدْ أَسْلَمَنِی الْأَحِبَّاءُ وَ رَحِمَنِی أَهْلُ الدُّنْیَا لَکُنْتَ أَشَدَّ رَحْمَۀً لِی بَیْنَ یَدَیْ مَنْ لاَ تَخْفَی عَلَیْهِ خَافِیَۀٌ فَقَالَ أَبُو الدَّرْدَاءِ فَوَ اللَّهِ مَا رَأَیْتُ ذَلِکَ لِأَحَدٍ مِنْ أَصْحَابِ رَسُولِ اللَّهِ صلی‌الله‌علیه‌وآله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علیکم و رحمۀ الله و برکاته</w:t>
      </w:r>
    </w:p>
    <w:p>
      <w:pPr>
        <w:pStyle w:val="Heading2"/>
        <w:numPr>
          <w:ilvl w:val="1"/>
          <w:numId w:val="1"/>
        </w:numPr>
        <w:rPr/>
      </w:pPr>
      <w:bookmarkStart w:id="394" w:name="__RefHeading___Toc219073_653776707"/>
      <w:bookmarkStart w:id="395" w:name="_Toc140"/>
      <w:bookmarkEnd w:id="394"/>
      <w:r>
        <w:rPr>
          <w:rtl w:val="true"/>
        </w:rPr>
        <w:t>انتخاب برترهدایت انسان، اختیار یا جبر</w:t>
      </w:r>
      <w:bookmarkEnd w:id="395"/>
    </w:p>
    <w:p>
      <w:pPr>
        <w:pStyle w:val="Heading3"/>
        <w:numPr>
          <w:ilvl w:val="2"/>
          <w:numId w:val="1"/>
        </w:numPr>
        <w:rPr/>
      </w:pPr>
      <w:bookmarkStart w:id="396" w:name="__RefHeading___Toc219075_653776707"/>
      <w:bookmarkStart w:id="397" w:name="_Toc141"/>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که در مورد هدایت وجود دارد ، اختیاری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w:t>
      </w:r>
    </w:p>
    <w:p>
      <w:pPr>
        <w:pStyle w:val="BookText"/>
        <w:rPr/>
      </w:pPr>
      <w:r>
        <w:rPr>
          <w:rFonts w:ascii="IRNazanin" w:hAnsi="IRNazanin" w:eastAsia="IRNazanin"/>
          <w:color w:val="111111"/>
          <w:sz w:val="28"/>
          <w:sz w:val="28"/>
          <w:szCs w:val="28"/>
          <w:rtl w:val="true"/>
          <w:lang w:bidi="fa-IR"/>
        </w:rPr>
        <w:t>در تمام دوران ، در انتخاب راه هدایت مختار بوده‌اند ، چون اگر این هدایت اجباری باشد ، ارزشی نخواهد داشت و خلق جهنم در ازای سوء انتخاب و بهشت ، برای کسانی که مسیر هدایت را انتخاب کردند و در این مسیر صبر به خرج دادند ،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همین راستا بارها در قرآن به این موضوع اشاره کرده است ، که هدایت هرگز اجباری نیست ،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الْبَزَنْطِیِّ قَالَ سَأَلْتُ أَبَا الْحَسَنِ علیه‌السلام قَالَ فَقَالَ لِی اکْتُبْ قَالَ اللَّهُ تَعَالَی یَا ابْنَ آدَمَ بِمَشِیَّتِی کُنْتَ أَنْتَ الَّذِی تَشَاءُ وَ بِنِعْمَتِی أَدَّیْتَ إِلَیَّ فَرَائِضِی وَ بِقُدْرَتِی قَوِیتَ عَلَی مَعْصِیَتِی خَلَقْتُکَ سَمِیعاً بَصِیراً أَنَا أَوْلَی بِحَسَنَاتِکَ مِنْکَ وَ أَنْتَ أَوْلَی بِسَیِّئَاتِکَ مِنِّی لِأَنِّی لاَ أُسْأَلُ عَمَّا أَفْعَلُ وَ هُمْ یُسْئَلُونَ قَدْ نَظَمْتُ جَمِیعَ مَا سَأَلْتَ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 علیه‌السلام قَالَ سَأَلْتُهُ فَقُلْتُ اللَّهُ فَوَّضَ الْأَمْرَ إِلَی الْعِبَادِ قَالَ اللَّهُ أَعَزُّ مِنْ ذَلِکَ قُلْتُ فَجَبَرَهُمْ عَلَی الْمَعَاصِی قَالَ اللَّهُ أَعْدَلُ وَ أَحْکَمُ مِنْ ذَلِکَ قَالَ ثُمَّ قَالَ قَالَ اللَّهُ یَا ابْنَ آدَمَ أَنَا أَوْلَی بِحَسَنَاتِکَ مِنْکَ وَ أَنْتَ أَوْلَی بِسَیِّئَاتِکَ مِنِّی عَمِلْتَ الْمَعَاصِیَ بِقُوَّتِیَ الَّتِی جَعَلْتُهَا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أَمِیرُ الْمُومِنِینَ علیه‌السلام عَنِ الْقَضَاءِ وَ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تَقُولُوا وَکَلَهُمُ اللَّهُ إِلَی أَنْفُسِهِمْ فَتُوَهِّنُوهُ وَ لاَ تَقُولُوا جَبَرَهُمْ عَلَی الْمَعَاصِی فَتُظَلِّمُوهُ وَ لَکِنْ قُولُوا الْخَیْرُ بِتَوْفِیقِ اللَّهِ وَ الشَّرُّ بِخِذْلاَنِ اللَّهِ وَ کُلٌّ سَابِقٌ فِی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علیه‌السلام ثَمَانِیَۀُ أَشْیَاءَ لاَ تَکُونُ إِلاَّ بِقَضَاءِ اللَّهِ وَ قَدَرِهِ النَّوْمُ وَ الْیَقَظَۀُ وَ الْقُوَّۀُ وَ الضَّعْفُ وَ الصِّحَّۀُ وَ الْمَرَضُ وَ الْمَوْتُ وَ الْحَیَاۀُ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عَلِیِّ بْنِ مُحَمَّدٍ الْعَسْکَرِیِّ علیه‌السلام فِی رِسَالَتِهِ إِلَی أَهْلِ الْأَهْوَازِ فِی نَفْیِ الْجَبْرِ وَ التَّفْوِیضِ أَنَّهُ قَالَ رُوِیَ عَنْ أَمِیرِ الْمُومِنِینَ علیه‌السلام أَنَّهُ سَأَلَهُ رَجُلٌ بَعْدَ انْصِرَافِهِ مِنَ الشَّامِ فَقَالَ یَا أَمِیرَ الْمُومِنِینَ أَخْبِرْنَا عَنْ خُرُوجِنَا إِلَی الشَّامِ أَ بِقَضَاءٍ وَ قَدَرٍ فَقَالَ لَهُ أَمِیرُ الْمُومِنِینَ نَعَمْ یَا شَیْخُ مَا عَلَوْتُمْ تَلْعَۀً وَ لاَ هَبَطْتُمْ بَطْنَ وَادٍ إِلاَّ بِقَضَاءٍ مِنَ اللَّهِ وَ قَدَرِهِ فَقَالَ الرَّجُلُ عِنْدَ اللَّهِ أَحْتَسِبُ عَنَائِی وَ اللَّهِ مَا أَرَی لِی مِنَ الْأَجْرِ شَیْئاً فَقَالَ عَلِیٌّ علیه‌السلام بَلَی فَقَدْ عَظَّمَ اللَّهُ لَکُمُ الْأَجْرَ فِی مَسِیرِکُمْ وَ أَنْتُمْ ذَاهِبُونَ وَ عَلَی مُنْصَرَفِکُمْ وَ أَنْتُمْ مُنْقَلِبُونَ وَ لَمْ تَکُونُوا فِی شَیْ‌ءٍ مِنْ حَالاَتِکُمْ مُکْرَهِینَ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شَآءَ لَهَدَیکُمْ أَجْمَعِینَ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اگر می‌خواستم ، تمام انسان‌ها را در دایره هدایت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مسأله‌ای به نام شرک ، کفر ، نفاق ، لامذهبی ، بی‌دینی ، ضلالت و گمراهی وجود نداشت و از زمان حضرت آدم علیه‌السلام تا آخرین نفری که بنا است به دنیا بیاید ، همه به صورت یکنواخت مؤمن می‌شدند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آیه شریفه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ادبیات عرب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 ممتنع است</w:t>
      </w:r>
      <w:r>
        <w:rPr>
          <w:rFonts w:eastAsia="IRNazanin" w:cs="IRNazanin"/>
          <w:color w:val="111111"/>
          <w:sz w:val="28"/>
          <w:szCs w:val="28"/>
          <w:rtl w:val="true"/>
          <w:lang w:bidi="fa-IR"/>
        </w:rPr>
        <w:t>.</w:t>
      </w:r>
      <w:bookmarkStart w:id="398" w:name="pg6376_46181"/>
    </w:p>
    <w:p>
      <w:pPr>
        <w:pStyle w:val="BookText"/>
        <w:rPr/>
      </w:pPr>
      <w:bookmarkEnd w:id="398"/>
      <w:r>
        <w:rPr>
          <w:rFonts w:ascii="IRNazanin" w:hAnsi="IRNazanin" w:eastAsia="IRNazanin"/>
          <w:color w:val="111111"/>
          <w:sz w:val="28"/>
          <w:sz w:val="28"/>
          <w:szCs w:val="28"/>
          <w:rtl w:val="true"/>
          <w:lang w:bidi="fa-IR"/>
        </w:rPr>
        <w:t xml:space="preserve">برنامه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 ولی این اگری که اصلاً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مطلب روشن‌تر شود ، آیه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ببینیم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فِیهِمَآ ءَالِهَۀٌ إِلاَّ اللَّهُ لَفَسَدَتَا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معبودانی جز خدا بود بی‌تردید آن دو تباه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تمام آسمان‌ها و زمین و عالم هستی ،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وجود داشت ، یعنی کارگردان هستی دو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آسمان و زمین نبود و همه آن‌ها فاسد و نابود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ممتنع است که عالم دو کارگردان داشته باشد ، بلکه یک کارگردان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کار خدا شریکی قائل باشد و اعتقاد او تا آخر عمر ادامه پیدا کند تا بمیرد ،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الابد بخشیده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کنار خدا ، به چیزی موهوم و غیرحقیقی اعتقاد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چیزی که وجود نداشته ، ندارد و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اعتقاد این است که پروردگار در کارگردانی عاجز و ناتوان است و باید شریک داشته باشد که او را کمک کند و ناتوانی و ضعفش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بسیار بی‌پایه ، باطل و سخیف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219077_653776707"/>
      <w:bookmarkStart w:id="400" w:name="_Toc142"/>
      <w:bookmarkEnd w:id="399"/>
      <w:r>
        <w:rPr>
          <w:rtl w:val="true"/>
        </w:rPr>
        <w:t>بی ارزشی هدایت اجباری</w:t>
      </w:r>
      <w:bookmarkEnd w:id="400"/>
    </w:p>
    <w:p>
      <w:pPr>
        <w:pStyle w:val="BookText"/>
        <w:rPr/>
      </w:pPr>
      <w:r>
        <w:rPr>
          <w:rFonts w:ascii="IRNazanin" w:hAnsi="IRNazanin" w:eastAsia="IRNazanin"/>
          <w:color w:val="111111"/>
          <w:sz w:val="28"/>
          <w:sz w:val="28"/>
          <w:szCs w:val="28"/>
          <w:rtl w:val="true"/>
          <w:lang w:bidi="fa-IR"/>
        </w:rPr>
        <w:t xml:space="preserve">در رابطه با هدایت جامعه انسانی نیز پروردگار عالم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شَآءَ لَهَدَیکُمْ أَجْمَعِینَ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قطعاً همه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 تمام انسان‌ها را در مدار هدایت قرار می‌دادم ، آن وقت در کره زمین ، غیر از خیر ، درستی و سلامت نفس ، هیچ چیز دیگری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میلیون‌ها سال نیز چراغ برمی‌داشتید و سرگردان به دنبال یک گناه صغیره می‌گشتید ، پیدا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خدا این کار را نکرد ؟ چون اگر خود خدا برای هدایت بندگان وارد میدان شود ، این هدایت ، اجباری می‌شود و هدایت اجباری ، نه قبول می‌شود و نه به کار گرفتنش ، جنبه عبادت دارد و چون جنبه عبادت ندارد ،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پاداش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دیگر نیازی به زندگی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 چون دیگر پاداشی در کار نبود ، آن وقت ما مانند همه حیوانات زنده روی زمین ، عمر محدودی داشتیم ، می‌خوردیم و می‌خوابیدیم و می‌مردیم ، بعد نابود می‌شدیم ، اما منِ خدا زندگی شما را این گونه طراحی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بندگانم مانند حیوانات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اراده کردم که برای شما دو زندگی قرار بدهم ؛ حیات دنیا و حیات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اراده کردم که یک طرف حیات شما را مانند خودم ، ابدی قرار بدهم و می‌خواستم به خودم وصل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طرح وجود شما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طرح من ناراضی است ، خدای دیگر و طرح دیگری را انتخاب کند ، چون من از رأی و طرحم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ریشه دار و مسأله مهم و دقیق ، از طریق آیات قرآن بیشتر روشن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هدایت اجباری بود ، آنچه که اکنون مقرر است ، دیگر مقرر نبود و ما</w:t>
      </w:r>
      <w:bookmarkStart w:id="401" w:name="pg6376_46185"/>
    </w:p>
    <w:p>
      <w:pPr>
        <w:pStyle w:val="BookText"/>
        <w:rPr/>
      </w:pPr>
      <w:bookmarkEnd w:id="401"/>
      <w:r>
        <w:rPr>
          <w:rFonts w:ascii="IRNazanin" w:hAnsi="IRNazanin" w:eastAsia="IRNazanin"/>
          <w:color w:val="111111"/>
          <w:sz w:val="28"/>
          <w:sz w:val="28"/>
          <w:szCs w:val="28"/>
          <w:rtl w:val="true"/>
          <w:lang w:bidi="fa-IR"/>
        </w:rPr>
        <w:t>حیوان منظمی می‌شدیم ، بعد می‌مردیم 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 بهشت ، بعثت انبیا ، فعالیت عقل ، علم و تمدن ، هیچ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بود که خیلی از ارزش‌ها خلق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ما بر این تعلق گرفت که پذیرفتن هدایت را به صورت اختیاری قرار دهیم تا با این اختیار و انتخاب هدایت به دست خودتان ، این هدایت دارای ارزش و اجر داشته باشد و به دنبالش برزخ نورانی و قیامت آباد و به دنبال آن نیز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عِیشَۀٍ راضیَۀٍ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در یک زندگی خوش و پسندیده‌ای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عمر ابدی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محصول هدایت اختیاری است</w:t>
      </w:r>
      <w:r>
        <w:rPr>
          <w:rFonts w:eastAsia="IRNazanin" w:cs="IRNazanin"/>
          <w:color w:val="111111"/>
          <w:sz w:val="28"/>
          <w:szCs w:val="28"/>
          <w:rtl w:val="true"/>
          <w:lang w:bidi="fa-IR"/>
        </w:rPr>
        <w:t>.</w:t>
      </w:r>
    </w:p>
    <w:p>
      <w:pPr>
        <w:pStyle w:val="Heading3"/>
        <w:numPr>
          <w:ilvl w:val="2"/>
          <w:numId w:val="1"/>
        </w:numPr>
        <w:rPr/>
      </w:pPr>
      <w:bookmarkStart w:id="402" w:name="__RefHeading___Toc219079_653776707"/>
      <w:bookmarkStart w:id="403" w:name="_Toc143"/>
      <w:bookmarkEnd w:id="402"/>
      <w:r>
        <w:rPr>
          <w:rtl w:val="true"/>
        </w:rPr>
        <w:t>با ارزش بودن هدایت اختیاری</w:t>
      </w:r>
      <w:bookmarkEnd w:id="403"/>
    </w:p>
    <w:p>
      <w:pPr>
        <w:pStyle w:val="BookText"/>
        <w:rPr/>
      </w:pPr>
      <w:r>
        <w:rPr>
          <w:rFonts w:ascii="IRNazanin" w:hAnsi="IRNazanin" w:eastAsia="IRNazanin"/>
          <w:color w:val="111111"/>
          <w:sz w:val="28"/>
          <w:sz w:val="28"/>
          <w:szCs w:val="28"/>
          <w:rtl w:val="true"/>
          <w:lang w:bidi="fa-IR"/>
        </w:rPr>
        <w:t>هدایت اختیاری سبب این است که خدا عدل را عضو جوشش‌دار قرار بدهد ، انبیا را مبعوث به رسالت کند ، برزخ و قیامت را قرار بدهد ، طرف دوم وجود شما را مانند خودش ابدی قرار بدهد و وجود شما شجره طیبه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 لطایف و دقایق ، بخش عمده‌ای از کمالات و ارزش‌های حضرت علی بن ابی‌طالب علیه‌السلام کسب و تحصیل خود حضرت بوده و به دست آورده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 با هماهنگ کردن تمام باطن و ظاهر با خواسته‌های پروردگار و نبوت پیغمبر اسلام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انسان ، در به دست آوردن این ارزش‌ها ، دچار حسد بسیار سنگین حسودان مکه و مدینه و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حسودان از روزی شروع شد که ایشان به دنیا آمد و هنوز هست و ادامه دارد تا پروردگار به عمر بشر در این کره زمین خاتمه دهد و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روزگار و عالم هستی کسی را ندیده‌ام که به اندازه حضرت مورد حسد و ظلم قرار گرفته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پیغمبر علیه‌السلام نهصد و پنجاه سال ظلم دید و از دنیا رفت ، اما اصلاً در کره زمین</w:t>
      </w:r>
      <w:bookmarkStart w:id="404" w:name="pg6376_46188"/>
    </w:p>
    <w:p>
      <w:pPr>
        <w:pStyle w:val="BookText"/>
        <w:rPr/>
      </w:pPr>
      <w:bookmarkEnd w:id="404"/>
      <w:r>
        <w:rPr>
          <w:rFonts w:ascii="IRNazanin" w:hAnsi="IRNazanin" w:eastAsia="IRNazanin"/>
          <w:color w:val="111111"/>
          <w:sz w:val="28"/>
          <w:sz w:val="28"/>
          <w:szCs w:val="28"/>
          <w:rtl w:val="true"/>
          <w:lang w:bidi="fa-IR"/>
        </w:rPr>
        <w:t>از حضرت نوح علیه‌السلام حرفی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شیعه آیات مربوط به حضرت نوح علیه‌السلام را روی منبرها می‌خواند و برای مردم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 دشمنی‌هایی که با اهل‌بیت علیهم‌السلام خصوصا امیرالمؤمنین علیه‌السلام در جریان است ، روز به 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مؤسساتی که مطلب در دنیا پخش می‌کنند ، در حد آن مرکز ، دریاوار در این مراکز خبری جهان ، از زمین و آسمان ، علیه امیرالمؤمنین علیه‌السلام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 وسط و آخر مظلومیت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صلی‌الله‌علیه‌وآله در زمان حیات خود کرارا چهره علی علیه‌السلام را نگاه کرد و اشک ریخت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همه بلاها بر سر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 گوشه‌اش را برای شما می‌گویم </w:t>
      </w:r>
      <w:r>
        <w:rPr>
          <w:rFonts w:eastAsia="IRNazanin" w:cs="IRNazanin"/>
          <w:color w:val="111111"/>
          <w:sz w:val="28"/>
          <w:szCs w:val="28"/>
          <w:rtl w:val="true"/>
          <w:lang w:bidi="fa-IR"/>
        </w:rPr>
        <w:t>:</w:t>
      </w:r>
    </w:p>
    <w:p>
      <w:pPr>
        <w:pStyle w:val="Heading3"/>
        <w:numPr>
          <w:ilvl w:val="2"/>
          <w:numId w:val="1"/>
        </w:numPr>
        <w:rPr/>
      </w:pPr>
      <w:bookmarkStart w:id="405" w:name="__RefHeading___Toc219081_653776707"/>
      <w:bookmarkStart w:id="406" w:name="_Toc144"/>
      <w:bookmarkEnd w:id="405"/>
      <w:r>
        <w:rPr>
          <w:rtl w:val="true"/>
        </w:rPr>
        <w:t>هدایت در پیروی از علی علیه السلام</w:t>
      </w:r>
      <w:bookmarkEnd w:id="406"/>
    </w:p>
    <w:p>
      <w:pPr>
        <w:pStyle w:val="BookText"/>
        <w:rPr/>
      </w:pP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جَعْفَرٍ علیه‌السلام یَقُولُ قَالَ رَسُولُ اللَّهِ صلی‌الله‌علیه‌وآله قَالَ اللَّهُ تَبَارَکَ وَ تَعَالَی اسْتِکْمَالُ حُجَّتِی عَلَی الْأَشْقِیَاءِ مِنْ أُمَّتِکَ مِنْ تَرْکِ وَلاَیَۀِ عَلِیٍّ وَ الْأَوْصِیَاءِ مِنْ بَعْدِکَ فَإِنَّ فِیهِمْ سُنَّتَکَ وَ سُنَّۀَ الْأَنْبِیَاءِ مِنْ قَبْلِکَ وَ هُمْ خُزَّانِی عَلَی عِلْمِی مِنْ بَعْدِکَ ثُمَّ قَالَ رَسُولُ اللَّهِ صلی‌الله‌علیه‌وآله لَقَدْ أَنْبَأَنِی جَبْرَئِیلُ علیه‌السلام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فِی قَوْلِ اللَّهِ تَعَالَی الَّذِینَ یَتَّبِعُونَ الرَّسُولَ النَّبِیَّ الْأُمِّیَّ الَّذِی یَجِدُونَهُ مَکْتُوباً عِنْدَهُمْ فِی التَّوْراۀِ وَ الاْءِنْجِیلِ یَأْمُرُهُمْ بِالْمَعْرُوفِ وَ یَنْهاهُمْ عَنِ الْمُنْکَرِ وَ یُحِلُّ لَهُمُ الطَّیِّباتِ وَ یُحَرِّمُ عَلَیْهِمُ الْخَبائِثَ إِلَی قَوْلِهِ وَ اتَّبَعُوا النُّورَ الَّذِی أُنْزِلَ مَعَهُ أُولئِکَ هُمُ الْمُفْلِحُونَ قَالَ النُّورُ فِی هَذَا الْمَوْضِعِ عَلِیٌّ أَمِیرُ الْمُومِنِینَ وَ الْأَئِمَّۀُ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پیغمبر اکرم صلی‌الله‌علیه‌وآله طبق روایات درجه اول اهل تسنن و بعد روایات شیعه ، بیست و سه سال ، در مکه و مدینه ،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و وزیری و قاضی دَینی و خلیفتی، لحمک لحمی و دمک دمی ، سلمک سلمی و حربک 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هشتاد و پنج روایت جمع کرده‌ام که علمای اهل تسنن نیز نقل کرده‌اند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روایت با کمی تغییر عبارت در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 مِنِّی مَا دَامَ عَلِیُّ بْنُ أَبِی طَالِبٍ حَیّاً فِی الدُّنْیَا بَقِیَّۀٌ مِنْ بَعْدِی عَلِیٌّ فِی الدُّنْیَا عِوَضٌ مِنِّی بَعْدِی عَلِیٌّ کَجِلْدِی عَلِیٌّ لَحْمِی عَلِیٌّ عَظْمِی عَلِیٌّ کَدَمِی عَلِیٌّ عُرُوقِی عَلِیٌّ أَخِی وَ وَصِیِّی فِی أَهْلِی وَ خَلِیفَتِی فِی قَوْمِی وَ مُنْجِزُ عِدَاتِی وَ قَاضِی دَیْنِی قَدْ صَحِبَنِی عَلِیٌّ فِی مُلِمَّاتِ أَمْرِی وَ قَاتَلَ مَعِی أَحْزَابَ الْکُفَّارِ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پیغمبر صلی‌الله‌علیه‌وآله به علی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 تو خلیفه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پنج روایت ،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معتبرترین کتاب‌های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کسانی که این روایات را جمع کرده‌اند ، جزای خیر دهد ، چون انصاف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 تو جانشین من هستی ، نه این که سی سال بعد از من ، خلیفه هستی ، یعنی از زمانی که من از دنیا رفتم ، تا تو زنده هستی ، خلیفه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گرمای پنجاه درجه کویر غدیر خم پیاده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به طرف مدینه ، شام ، یمن و مصر رفته‌اند سریع بروید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نیامده‌اند ، صبر می‌کنیم تا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موضوع را در مکه نفرمود ؟ که ای صد هزار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می‌داشت و حرف خود را می‌زد و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انتخاب ، در میان جمع در غدیر خم نازل شد که پیغمبر صلی‌الله‌علیه‌وآله</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بَابُ مَا نَصَّ اللَّهُ عز و جل وَ رَسُولُهُ عَلَی الْأَئِمَّۀِ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علیه‌السلام وَاحِداً فَوَاحِداً،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علیه‌السلام قَالَ أَمَرَ اللَّهُ عز و جل رَسُولَهُ بِوَلاَیَۀِ عَلِیٍّ وَ أَنْزَلَ عَلَیْهِ إِنَّما وَلِیُّکُمُ اللّهُ وَ رَسُولُهُ وَ الَّذِینَ آمَنُوا الَّذِینَ یُقِیمُونَ الصَّلاۀَ وَ یُوتُونَ الزَّکاۀَ وَ فَرَضَ وَلاَیَۀَ أُولِی الْأَمْرِ فَلَمْ یَدْرُوا مَا هِیَ فَأَمَرَ اللَّهُ مُحَمَّداً صلی‌الله‌علیه‌وآله أَنْ یُفَسِّرَ لَهُمُ الْوَلاَیَۀَ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فَسَّرَ لَهُمُ الصَّلاَۀَ وَ الزَّکَاۀَ وَ الصَّوْمَ 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 ذَلِکَ مِنَ اللَّهِ ضَاقَ بِذَلِکَ صَدْرُ رَسُولِ اللَّهِ صلی‌الله‌علیه‌وآله وَ تَخَوَّفَ أَنْ یَرْتَدُّوا عَنْ دِینِهِمْ وَ أَنْ یُکَذِّبُوهُ فَضَاقَ صَدْرُهُ وَ رَاجَعَ رَبَّهُ عز و جل فَأَوْحَی اللَّهُ عز و جل إِلَیْهِ یا أَیُّهَا الرَّسُولُ بَلِّغْ ما أُنْزِلَ إِلَیْکَ مِنْ رَبِّکَ وَ إِنْ لَمْ تَفْعَلْ فَما بَلَّغْتَ رِسالَتَهُ وَ اللّهُ یَعْصِمُکَ مِنَ النّاسِ فَصَدَعَ بِأَمْرِ اللَّهِ تَعَالَی ذِکْرُهُ فَقَامَ بِوَلاَیَۀِ عَلِیٍّ علیه‌السلام یَوْمَ غَدِیرِ خُمٍّ فَنَادَی الصَّلاَۀَ جَامِعَۀً وَ أَمَرَ النَّاسَ أَنْ یُبَلِّغَ الشَّاهِدُ الْغَائِبَ قَالَ عُمَرُ بْنُ أُذَیْنَۀَ قَالُوا جَمِیعاً غَیْرَ أَبِی الْجَارُودِ وَ قَالَ أَبُو جَعْفَرٍ علیه‌السلام وَ کَانَتِ الْفَرِیضَۀُ تَنْزِلُ بَعْدَ الْفَرِیضَۀِ الْأُخْرَی وَ کَانَتِ الْوَلاَیَۀُ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الْفَرَائِضِ فَأَنْزَلَ اللَّهُ عز و جل الْیَوْمَ أَکْمَلْتُ لَکُمْ دِینَکُمْ وَ أَتْمَمْتُ عَلَیْکُمْ نِعْمَتِی قَالَ أَبُو جَعْفَرٍ علیه‌السلام یَقُولُ اللَّهُ عز و جل لاَ أُنْزِلُ عَلَیْکُمْ بَعْدَ هَذِهِ فَرِیضَۀً قَدْ أَکْمَلْتُ لَکُمُ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علیه‌السلام قَالَ کُنْتُ عِنْدَهُ جَالِساً فَقَالَ لَهُ رَجُلٌ حَدِّثْنِی عَنْ وَلاَیَۀِ عَلِیٍّ أَ مِنَ اللَّهِ أَوْ مِنْ رَسُولِهِ فَغَضِبَ ثُمَّ قَالَ وَیْحَکَ کَانَ رَسُولُ اللَّهِ صلی‌الله‌علیه‌وآله أَخْوَفَ لِلَّهِ مِنْ أَنْ یَقُولَ مَا لَمْ یَأْمُرْهُ بِهِ اللَّهُ بَلِ افْتَرَضَهُ کَمَا افْتَرَضَ اللَّهُ الصَّلاَۀَ وَ الزَّکَاۀَ وَ الصَّوْمَ 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علیه‌السلام یَقُولُ فَرَضَ اللَّهُ عز و جل عَلَی الْعِبَادِ خَمْساً أَخَذُوا أَرْبَعاً وَ تَرَکُوا وَاحِداً قُلْتُ أَ تُسَمِّیهِنَّ لِی جُعِلْتُ فِدَاکَ فَقَالَ الصَّلاَۀُ وَ کَانَ النَّاسُ لاَ یَدْرُونَ کَیْفَ یُصَلُّونَ فَنَزَلَ جَبْرَئِیلُ علیه‌السلام فَقَالَ یَا مُحَمَّدُ أَخْبِرْهُمْ بِمَوَاقِیتِ صَلاَتِهِمْ ثُمَّ نَزَلَتِ الزَّکَاۀُ فَقَالَ یَا مُحَمَّدُ أَخْبِرْهُمْ مِنْ زَکَاتِهِمْ مَا أَخْبَرْتَهُمْ مِنْ صَلاَتِهِمْ ثُمَّ نَزَلَ الصَّوْمُ فَکَانَ رَسُولُ اللَّهِ صلی‌الله‌علیه‌وآله إِذَا کَانَ یَوْمُ عَاشُورَاءَ بَعَثَ إِلَی مَا حَوْلَهُ مِنَ الْقُرَی فَصَامُوا ذَلِکَ الْیَوْمَ فَنَزَلَ شَهْرُ رَمَضَانَ بَیْنَ شَعْبَانَ وَ شَوَّالٍ ثُمَّ نَزَلَ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جَبْرَئِیلُ علیه‌السلام فَقَالَ أَخْبِرْهُمْ مِنْ حَجِّهِمْ مَا أَخْبَرْتَهُمْ مِنْ صَلاَتِهِمْ وَ زَکَاتِهِمْ وَ صَوْمِهِمْ ثُمَّ نَزَلَتِ الْوَلاَیَۀُ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أَتَاهُ ذَلِکَ فِی یَوْمِ الْجُمُعَۀِ بِعَرَفَۀَ أَنْزَلَ اللَّهُ عز و جلالْیَوْمَ أَکْمَلْتُ لَکُمْ دِینَکُمْ وَ أَتْمَمْتُ عَلَیْکُمْ نِعْمَتِی وَ کَانَ کَمَالُ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بِوَلاَیَۀِ عَلِیِّ بْنِ أَبِی طَالِبٍ علیه‌السلام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رفته‌ها را برگردانید ، بمانید تا عقب ماندگان نیز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سه</w:t>
      </w:r>
      <w:bookmarkStart w:id="407" w:name="pg6376_46192"/>
    </w:p>
    <w:p>
      <w:pPr>
        <w:pStyle w:val="BookText"/>
        <w:rPr/>
      </w:pPr>
      <w:bookmarkEnd w:id="407"/>
      <w:r>
        <w:rPr>
          <w:rFonts w:ascii="IRNazanin" w:hAnsi="IRNazanin" w:eastAsia="IRNazanin"/>
          <w:color w:val="111111"/>
          <w:sz w:val="28"/>
          <w:sz w:val="28"/>
          <w:szCs w:val="28"/>
          <w:rtl w:val="true"/>
          <w:lang w:bidi="fa-IR"/>
        </w:rPr>
        <w:t>شبانه روز در آن بیابان بودند تا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بود که در بین یکصد و بیست و چهار هزار پیغمبر ، یکی منبر دو ساعته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منبرهای حضرت نیز در این بیست و سه ساله ، چند دقیقه‌ای بوده است ، حتی خطبه‌های نماز جمعه حضرت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ساعت صحبت کردند و بعد دست علی علیه‌السلام را بلند کرده ،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سه سال ، برای اولین بار بود که حضرت دو ساعت صحبت می‌کردند و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پیغمبر صلی‌الله‌علیه‌وآله ما است ، من به سراغ آیات قرآن بروم که برای شما ثابت بشود که این امتیاز برای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علیه‌السلام در نهایت حوصله‌اش تمام شد و به خدا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الْکَفِرِینَ دَیَّارًا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را باقی نگذار و همه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بیست و سه سال ، با هشتاد جنگی که به او تحمیل شد ، بسیاری از یاران او را کشتند ، دندان و پیشانیش را شکستند ، گاهی عبا به دور گردنش می‌پیچیدند و با چوب به جان او می‌افتادند که ابولهب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من مرده است ، چرا مرده را می‌زنید ، رهایش کنید</w:t>
      </w:r>
      <w:r>
        <w:rPr>
          <w:rFonts w:eastAsia="IRNazanin" w:cs="IRNazanin"/>
          <w:color w:val="111111"/>
          <w:sz w:val="28"/>
          <w:szCs w:val="28"/>
          <w:rtl w:val="true"/>
          <w:lang w:bidi="fa-IR"/>
        </w:rPr>
        <w:t>.</w:t>
      </w:r>
    </w:p>
    <w:p>
      <w:pPr>
        <w:pStyle w:val="Heading3"/>
        <w:numPr>
          <w:ilvl w:val="2"/>
          <w:numId w:val="1"/>
        </w:numPr>
        <w:rPr/>
      </w:pPr>
      <w:bookmarkStart w:id="408" w:name="__RefHeading___Toc219083_653776707"/>
      <w:bookmarkStart w:id="409" w:name="_Toc145"/>
      <w:bookmarkEnd w:id="408"/>
      <w:r>
        <w:rPr>
          <w:rtl w:val="true"/>
        </w:rPr>
        <w:t>ضلالت دشمنان و صبر امیرالمؤمنین علیه السلام</w:t>
      </w:r>
      <w:bookmarkEnd w:id="4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بود که پیغمبر صلی‌الله‌علیه‌وآله در معرفی علی علیه‌السلام زبانش به نفرین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حادثه‌ها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نفرین نیستم ، نفرین نمی‌کنم ، من پیغمبر 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علی علیه‌السلام در دین ، قلب ، پرونده ، نمازها و روزه‌ها ، و</w:t>
      </w:r>
    </w:p>
    <w:p>
      <w:pPr>
        <w:pStyle w:val="BookText"/>
        <w:rPr/>
      </w:pP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صُرِعَ زَیْدُ بْنُ صُوحَانَ رَحْمَۀُ اللَّهِ عَلَیْهِ یَوْمَ الْجَمَلِ جَاءَ أَمِیرُ الْمُومِنِینَ‌حَتَّی جَلَسَ عِنْدَ رَأْسِهِ فَقَالَ رَحِمَکَ اللَّهُ یَا زَیْدُ قَدْ کُنْتَ خَفِیفَ الْمَئُونَۀِ عَظِیمَ الْمَعُونَۀِ قَالَ فَرَفَعَ زَیْدٌ رَأْسَهُ إِلَیْهِ ثُمَّ قَالَ وَ أَنْتَ فَجَزَاکَ اللَّهُ خَیْراً یَا أَمِیرَ الْمُومِنِینَ فَوَ اللَّهِ مَا عَلِمْتُکَ إِلاَّ بِاللَّهِ عَلِیماً وَ فِی أُمِّ الْکِتَابِ عَلِیّاً حَکِیماً وَ إِنَّ اللَّهَ فِی صَدْرِکَ لَعَظِیمٌ وَ اللَّهِ مَا قَتَلْتُ مَعَکَ عَلَی جَهَالَۀٍ وَ لَکِنِّی سَمِعْتُ أُمَّ سَلَمَۀَ زَوْجَ النَّبِیِّ تَقُولُ سَمِعْتُ رَسُولَ اللَّهِ صلی‌الله‌علیه‌وآله یَقُولُ مَنْ کُنْتُ مَوْلاَهُ فَعَلِیٌّ مَوْلاَهُ اللَّهُمَّ وَالِ مَنْ وَالاَهُ وَ عَادِ مَنْ عَادَاهُ وَ انْصُرْ مَنْ نَصَرَهُ وَ اخْذُلْ مَنْ خَذَلَهُ فَکَرِهْتُ وَ اللَّهِ أَنْ أَخْذُلَکَ فَیَخْذُلَنِیَ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لَّی اللَّهُ عَلَیْهِ وَ آلِهِ أَنَا أَشْبَهُ النَّاسِ بِ‌آدَمَ علیه‌السلام وَ إِبْرَاهِیمُ علیه‌السلام أَشْبَهُ النَّاسِ بِی خَلْقُهُ وَ خُلُقُهُ وَ سَمَّانِیَ اللَّهُ مِنْ فَوْقِ عَرْشِهِ عَشَرَۀَ أَسْمَاءٍ وَ بَیَّنَ اللَّهُ وَصْفِی وَ بَشَّرَنِی عَلَی لِسَانِ کُلِّ رَسُولٍ بَعَثَهُ إِلَی قَوْمِهِ وَ سَمَّانِی وَ نَشَرَ فِی التَّوْرَاۀِ اسْمِی وَ بَثَّ ذِکْرِی فِی أَهْلِ التَّوْرَاۀِ وَ الاْءِنْجِیلِ وَ عَلَّمَنِی کَلاَمَهُ وَ رَفَعَنِی فِی سَمَائِهِ وَ شَقَّ لِی 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فَسَمَّانِی مُحَمَّداً وَ هُوَ مَحْمُودٌ وَ أَخْرَجَنِی فِی خَیْرِ قَرْنٍ مِنْ أُمَّتِی وَ جَعَلَ اسْمِی فِی التَّوْرَاۀِ أَحْیَدَ فَبِالتَّوْحِیدِ حَرَّمَ أَجْسَادَ أُمَّتِی عَلَی النَّارِ وَ سَمَّانِی فِی الاْءِنْجِیلِ أَحْمَدَ فَأَنَا مَحْمُودٌ فِی أَهْلِ السَّمَاءِ وَ جَعَلَ أُمَّتِیَ الْحَامِدِینَ وَ جَعَلَ اسْمِی فِی الزَّبُورِ 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 اللَّهُ عز و جل بِی مِنَ الْأَرْضِ عِبَادَۀَ الْأَوْثَانِ وَ جَعَلَ اسْمِی فِی الْقُرْآنِ مُحَمَّداً فَأَنَا مَحْمُودٌ فِی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الْقِیَامَۀِ فِی فَصْلِ الْقَضَاءِ لاَ یَشْفَعُ أَحَدٌ غَیْرِی وَ سَمَّانِی فِی الْقِیَامَۀِ حَاشِراً یُحْشَرُ النَّاسُ عَلَی قَدَمَیَّ وَ سَمَّانِیَ الْمُوقِفَ أُوقِفُ النَّاسَ بَیْنَ یَدَیِ اللَّهِ جَلَّ جَلاَلُهُ وَ سَمَّانِیَ الْعَاقِبَ أَنَا عَقِبُ النَّبِیِّینَ لَیْسَ بَعْدِی رَسُولٌ وَ جَعَلَنِی رَسُولَ الرَّحْمَۀِ وَ رَسُولَ التَّوْبَۀِ وَ رَسُولَ الْمَلاَحِمِ وَ الْمُقَفِّیَ قَفَّیْتُ النَّبِیِّینَ جَمَاعَۀً وَ أَنَا الْقَیِّمُ الْکَامِلُ الْجَامِعُ وَ مَنَّ عَلَیَّ رَبِّی وَ قَالَ لِی یَا مُحَمَّدُ صَلَّی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فَقَدْ أَرْسَلْتُ کُلَّ رَسُولٍ إِلَی أُمَّتِهِ بِلِسَانِهَا وَ أَرْسَلْتُکَ إِلَی کُلِّ أَحْمَرَ وَ أَسْوَدَ مِنْ خَلْقِی وَ نَصَرْتُکَ بِالرُّعْبِ الَّذِی لَمْ أَنْصُرْ بِهِ أَحَداً وَ أَحْلَلْتُ لَکَ الْغَنِیمَۀَ وَ لَمْ تَحِلَّ لِأَحَدٍ قَبْلَکَ وَ أَعْطَیْتُکَ وَ لِأُمَّتِکَ کَنْزاً مِنْ کُنُوزِ عَرْشِی فَاتِحَۀَ الْکِتَابِ وَ خَاتِمَۀَ سُورَۀِ الْبَقَرَۀِ وَ جَعَلْتُ لَکَ وَ لِأُمَّتِکَ الْأَرْضَ کُلَّهَا مَسْجِداً وَ تُرَابَهَا طَهُوراً وَ أَعْطَیْتُ لَکَ وَ لِأُمَّتِکَ التَّکْبِیرَ وَ قَرَنْتُ ذِکْرَکَ بِذِکْرِی حَتَّی لاَ یَذْکُرَنِی أَحَدٌ مِنْ أُمَّتِکَ إِلاَّ ذَکَرَکَ مَعَ ذِکْرِی فَطُوبَی لَکَ یَا مُحَمَّدُ وَ لِأُمَّتِکَ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داستانی است که وقتی ایشان را معرفی کرد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 علی علیه‌السلام را رها کند ، او را در دنیا و آخرت ذلیل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کننده علی علیه‌السلام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دشمنان علی علیه‌السلام باش و هیچ محبتی را</w:t>
      </w:r>
    </w:p>
    <w:p>
      <w:pPr>
        <w:pStyle w:val="BookText"/>
        <w:rPr/>
      </w:pPr>
      <w:r>
        <w:rPr>
          <w:rFonts w:ascii="IRNazanin" w:hAnsi="IRNazanin" w:eastAsia="IRNazanin"/>
          <w:color w:val="111111"/>
          <w:sz w:val="28"/>
          <w:sz w:val="28"/>
          <w:szCs w:val="28"/>
          <w:rtl w:val="true"/>
          <w:lang w:bidi="fa-IR"/>
        </w:rPr>
        <w:t>در حق دشمن علی علیه‌السلام هزینه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ده روز از آن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مدینه ، با همدستی یهود و مسیحیت مدینه ، در حالی که علی علیه‌السلام پیغمبر صلی‌الله‌علیه‌وآله را غسل می‌داد ، آنها مشغول تشکیل حکومت بودند ، امیر و خلیفه انتخاب کردند و تمام جاده‌ها را به روی علی علیه‌السلام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زهرا علیهاالسلام تنها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علیه‌السلام می‌فرماید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جدم دوازده نفر بیشتر نماندند ، با جدم سیزده نفر ، این‌ها در مقابل این</w:t>
      </w:r>
    </w:p>
    <w:p>
      <w:pPr>
        <w:pStyle w:val="BookText"/>
        <w:rPr/>
      </w:pPr>
      <w:r>
        <w:rPr>
          <w:rFonts w:ascii="IRNazanin" w:hAnsi="IRNazanin" w:eastAsia="IRNazanin"/>
          <w:color w:val="111111"/>
          <w:sz w:val="28"/>
          <w:sz w:val="28"/>
          <w:szCs w:val="28"/>
          <w:rtl w:val="true"/>
          <w:lang w:bidi="fa-IR"/>
        </w:rPr>
        <w:t>ملت نمی‌توانستند 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علیهاالسلام در مسجد گریه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شب تاریک غارت می‌کنند ، اما در مدینه ، در روز روشن همه چیز ما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چند ماه حاکم اول حکومت کرد ، خیلی آرام ، همه چیز سر جایش بود ، کسی با او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یازده سال حاکم بعد حکومت کرد ، کشور آرام ، پول‌ها پخش می‌شد ، ملت می‌خوردند ، خوش بودند ، کاری به کار کسی نداشتند و حکومت هر بدعتی می‌گذاشت مخالفت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نماز بخوانید ، با این که زنده بودند و دیدند که پیغمبر صلی‌الله‌علیه‌وآله یک بار هم نمازش را دست بسته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شما می‌فرمایید به جماعت بخوانید،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از حج قران قیچی کنیم ؟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پیغمبر و قرآن بالاتر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حکمی داده ، ولی جنابعالی به حکم خدا رضایت نداری ، رضایت شما شرط است ، خدا کیست ؟ من هیچ جامعه‌ای را در تاریخ ندیده‌ام که تا این حد پایبند به حکومتش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سومی رسید ، سیزده سال حکومت کرد ، خوردند و بردند ، چند ناراضی پیدا شد ، آن هم برای خدا ؟ نه ، به خانه سومی ریختند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 گوش ندادند ، آب را قطع کردند ، 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بردارید و به خانه سومی ببرید و آنها را از تشنگی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کشته شد ، به خانه علی علیه‌السلام ریختند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حاکم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 از من به سراغ آن سه نفر رفتید ، اکنون نیز کس دیگری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و فقط با من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w:t>
      </w:r>
    </w:p>
    <w:p>
      <w:pPr>
        <w:pStyle w:val="BookText"/>
        <w:rPr/>
      </w:pP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بر من تمام نبود ، قبول</w:t>
      </w:r>
    </w:p>
    <w:p>
      <w:pPr>
        <w:pStyle w:val="BookText"/>
        <w:rPr/>
      </w:pPr>
      <w:r>
        <w:rPr>
          <w:rFonts w:ascii="IRNazanin" w:hAnsi="IRNazanin" w:eastAsia="IRNazanin"/>
          <w:color w:val="111111"/>
          <w:sz w:val="28"/>
          <w:sz w:val="28"/>
          <w:szCs w:val="28"/>
          <w:rtl w:val="true"/>
          <w:lang w:bidi="fa-IR"/>
        </w:rPr>
        <w:t>نمی‌کردم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 همان ملت ، همان مردم ، نه از روم شرقی ، نه از گروه یهود و نصاری ، علیه او جنگ جمل را بپا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جمل هنوز خاموش نشده بود که جنگ صفین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صفین نیز خاموش نشده بود که</w:t>
      </w:r>
      <w:bookmarkStart w:id="410" w:name="pg6376_46198"/>
    </w:p>
    <w:p>
      <w:pPr>
        <w:pStyle w:val="BookText"/>
        <w:rPr/>
      </w:pPr>
      <w:bookmarkEnd w:id="410"/>
      <w:r>
        <w:rPr>
          <w:rFonts w:ascii="IRNazanin" w:hAnsi="IRNazanin" w:eastAsia="IRNazanin"/>
          <w:color w:val="111111"/>
          <w:sz w:val="28"/>
          <w:sz w:val="28"/>
          <w:szCs w:val="28"/>
          <w:rtl w:val="true"/>
          <w:lang w:bidi="fa-IR"/>
        </w:rPr>
        <w:t>جنگ نهروان را بپا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نهروان خاموش نشده بود که در محراب عبادت فرقش را شکافتند ، آن وقت بود که صدا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فُزْتُ وَ رَبِّ الْکَعْبَۀِ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کعبه راحت شدم</w:t>
      </w:r>
      <w:r>
        <w:rPr>
          <w:rFonts w:eastAsia="IRNazanin" w:cs="IRNazanin"/>
          <w:color w:val="111111"/>
          <w:sz w:val="28"/>
          <w:szCs w:val="28"/>
          <w:rtl w:val="true"/>
          <w:lang w:bidi="fa-IR"/>
        </w:rPr>
        <w:t>.</w:t>
      </w:r>
    </w:p>
    <w:p>
      <w:pPr>
        <w:pStyle w:val="Heading3"/>
        <w:numPr>
          <w:ilvl w:val="2"/>
          <w:numId w:val="1"/>
        </w:numPr>
        <w:rPr/>
      </w:pPr>
      <w:bookmarkStart w:id="411" w:name="__RefHeading___Toc219085_653776707"/>
      <w:bookmarkStart w:id="412" w:name="_Toc146"/>
      <w:bookmarkEnd w:id="411"/>
      <w:r>
        <w:rPr>
          <w:rtl w:val="true"/>
        </w:rPr>
        <w:t>صبر اولین و آخرین مظلوم عالم</w:t>
      </w:r>
      <w:bookmarkEnd w:id="412"/>
    </w:p>
    <w:p>
      <w:pPr>
        <w:pStyle w:val="BookText"/>
        <w:rPr/>
      </w:pPr>
      <w:r>
        <w:rPr>
          <w:rFonts w:ascii="IRNazanin" w:hAnsi="IRNazanin" w:eastAsia="IRNazanin"/>
          <w:color w:val="111111"/>
          <w:sz w:val="28"/>
          <w:sz w:val="28"/>
          <w:szCs w:val="28"/>
          <w:rtl w:val="true"/>
          <w:lang w:bidi="fa-IR"/>
        </w:rPr>
        <w:t>آیا مظلوم‌تر از او کسی هست ؟ هم در دنیا و هم بعد از مرگش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ائمه علیهم‌السلام حاضر نشدند که قبرش را حتی به نزدیکان خود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به دنبال قبر می‌گشتند که جنازه را درآورند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پیغمبر و امامی این گونه معامله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شصت و سه سال ، ارزش‌های به دست آورده شده را در اوج تلخی‌ها و ناگواری‌ها ، با کمربند صبر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او خجالت می‌کشید و از تو شرم و حیا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برای او ایجاد مضیقه کردند ، شب مرگ ، چقدر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 بود که دیگر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حاکمی در عالم منبر نرفت که اشک بریزد و به پروردگار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قلبم را مانند نمک در آب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مرا از این مردم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وقتی ببینند که پایه صندلی و مقام آنها می‌خواهد بلرزد ، دستور سرکوب مردم را می‌دهند ، ولی علی علیه‌السلام این گونه نبود ، فقط به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Style w:val="FootnoteAnchor"/>
          <w:rtl w:val="true"/>
        </w:rPr>
        <w:footnoteReference w:id="258"/>
      </w:r>
      <w:bookmarkStart w:id="413" w:name="pg6376_46200"/>
    </w:p>
    <w:p>
      <w:pPr>
        <w:pStyle w:val="BookText"/>
        <w:rPr/>
      </w:pPr>
      <w:bookmarkEnd w:id="413"/>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14" w:name="__RefHeading___Toc219087_653776707"/>
      <w:bookmarkStart w:id="415" w:name="_Toc147"/>
      <w:bookmarkEnd w:id="414"/>
      <w:r>
        <w:rPr>
          <w:rtl w:val="true"/>
        </w:rPr>
        <w:t>ساختار وجودی خلقت علی علیه السلام</w:t>
      </w:r>
      <w:bookmarkEnd w:id="415"/>
    </w:p>
    <w:p>
      <w:pPr>
        <w:pStyle w:val="Heading3"/>
        <w:numPr>
          <w:ilvl w:val="2"/>
          <w:numId w:val="1"/>
        </w:numPr>
        <w:rPr/>
      </w:pPr>
      <w:bookmarkStart w:id="416" w:name="__RefHeading___Toc219089_653776707"/>
      <w:bookmarkStart w:id="417" w:name="_Toc148"/>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معمار ، با مصالح ساختمانیی که در اختیار داشتند ، ساختمان عظیم و بی‌نظیر وجود مبارک امیرالمؤمنین علیه‌السلام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در همه عالم هستی مثل و مانند ندارد و نباید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خود پروردگار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 اراده ، رحمت و عدل او در ساختن ظرفیت وجود امیرالمؤمنین علیه‌السلام و جهت گنجایشی و سعه وجودی امیرالمؤمنین علیه‌السلام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پای هر کمیتی لنگ است و جای قدم هیچ کمیّتی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گنجایش ، سعه وجودی و ظرفیت را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ساخت که توحید با همه حیثیت ، هویت و نورانیت خود در آن جا بگیرد و ظرف کم نیاورد که پس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 xml:space="preserve">که تر کنم انگشت و صفحه بشمارمحدیث مفصّل آن، گفتار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لایَسَعُنِی ارْضِی وَلا سَمائی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آسمان‌ها و زمین گنجایش کیفی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آسمان‌ها و زمین در برابر کیفیت توحید مانند یک لیوان یا استکان است ، توحید کیفی و معرفتی من بی‌نهایت است و ظرفی می‌خواهد که آن را در خودش جا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لایَسَعُنِی ارْضِی وَلا سَمائی وَ لکِن یَسَعُنِیَ قَلبُ عَبدِی المُؤْمِنِ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مؤمن او ، امیر مؤمنان کل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هستی گنجایشی برای وجود مبارک امیر مؤمنان ساخت که همه نبوت را در خودش کیفا جا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بعضی از علمای غیر شیعه که انصاف به خرج دادند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این روایت را نقل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روی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انبیا و ویژگی‌های آنها را نام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نوح را با علمش ، ابراهیم را با خلّتش ، موسی را با کلیم اللهی‌اش ، عیسی را با روح اللهی و ویژگی خاصش ببیند ، سر خود را برگرداند و کسی که دارد وارد مسجد می‌شود ، ببیند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سرها برگشت ، دیدند امیرالمؤمنین علیه‌السلام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سن بیست و پنج سالگی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 برتر از نوح ، ابراهیم ، موسی و عیسی علیهم‌السلام است و او جان من است</w:t>
      </w:r>
      <w:r>
        <w:rPr>
          <w:rFonts w:eastAsia="IRNazanin" w:cs="IRNazanin"/>
          <w:color w:val="111111"/>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وَأَنفُسَکُمْ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این گنجایش به شکلی ساخته شد که نبوت را با همه کیفیتش در خودش جا</w:t>
      </w:r>
      <w:bookmarkStart w:id="418" w:name="pg6376_46204"/>
    </w:p>
    <w:p>
      <w:pPr>
        <w:pStyle w:val="BookText"/>
        <w:rPr/>
      </w:pPr>
      <w:bookmarkEnd w:id="418"/>
      <w:r>
        <w:rPr>
          <w:rFonts w:ascii="IRNazanin" w:hAnsi="IRNazanin" w:eastAsia="IRNazanin"/>
          <w:color w:val="111111"/>
          <w:sz w:val="28"/>
          <w:sz w:val="28"/>
          <w:szCs w:val="28"/>
          <w:rtl w:val="true"/>
          <w:lang w:bidi="fa-IR"/>
        </w:rPr>
        <w:t>بدهد و جا داد</w:t>
      </w:r>
      <w:r>
        <w:rPr>
          <w:rFonts w:eastAsia="IRNazanin" w:cs="IRNazanin"/>
          <w:color w:val="111111"/>
          <w:sz w:val="28"/>
          <w:szCs w:val="28"/>
          <w:rtl w:val="true"/>
          <w:lang w:bidi="fa-IR"/>
        </w:rPr>
        <w:t>.</w:t>
      </w:r>
    </w:p>
    <w:p>
      <w:pPr>
        <w:pStyle w:val="Heading3"/>
        <w:numPr>
          <w:ilvl w:val="2"/>
          <w:numId w:val="1"/>
        </w:numPr>
        <w:rPr/>
      </w:pPr>
      <w:bookmarkStart w:id="419" w:name="__RefHeading___Toc219091_653776707"/>
      <w:bookmarkStart w:id="420" w:name="_Toc149"/>
      <w:bookmarkEnd w:id="419"/>
      <w:r>
        <w:rPr>
          <w:rtl w:val="true"/>
        </w:rPr>
        <w:t>مقام و عظمت امامت امیرالمؤمنین علیه السلام</w:t>
      </w:r>
      <w:bookmarkEnd w:id="420"/>
    </w:p>
    <w:p>
      <w:pPr>
        <w:pStyle w:val="BookText"/>
        <w:rPr/>
      </w:pPr>
      <w:r>
        <w:rPr>
          <w:rFonts w:ascii="IRNazanin" w:hAnsi="IRNazanin" w:eastAsia="IRNazanin"/>
          <w:color w:val="111111"/>
          <w:sz w:val="28"/>
          <w:sz w:val="28"/>
          <w:szCs w:val="28"/>
          <w:rtl w:val="true"/>
          <w:lang w:bidi="fa-IR"/>
        </w:rPr>
        <w:t xml:space="preserve">ظرفیت و سعه وجودیی به امیرالمؤمنین علیه‌السلام که مقام امامت بالمعنی الخاص را دارا بود داد که اولین بار در قرآن مجید این امامت بالمعنی الخاص را درباره حضرت ابراهیم علیه‌السلام استعمال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 هِیمَ رَبُّهُ بِکَلِمَتٍ فَأَتَمَّهُنَّ قَالَ 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 پس او همه را به طور کامل به انجام رسانید ،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ولیاقت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همه مردم پیشوا و امام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امامت در فرهنگ اهل‌بیت علیهم‌السلام بحث بسیار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دارید که آن بحث لطیف را ببینید ، به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حضرت رضا علیه‌السلام به نقل از مرحوم کلینی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بالحجۀ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این روایت ، حدود سه صفحه است و با اطمینان بگویم که حقایق این روایت پانزده قرن است که برای بزرگترین فیلسوفان ، عارفان و فقیهان شیعه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مقام، دست عقول به آن نمی‌رسد و به جایگاهی که این مقام قرار داده شده،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صلی‌الله‌علیه‌وآله به 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عالم تو را شناختند ، یکی خداست و دیگری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بقیه نخواهند که تو را بشناسند، می‌خواهند، اما دست عقل وفهم آنان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نمی‌رسد</w:t>
      </w:r>
      <w:r>
        <w:rPr>
          <w:rFonts w:eastAsia="IRNazanin" w:cs="IRNazanin"/>
          <w:color w:val="111111"/>
          <w:sz w:val="28"/>
          <w:szCs w:val="28"/>
          <w:rtl w:val="true"/>
          <w:lang w:bidi="fa-IR"/>
        </w:rPr>
        <w:t xml:space="preserve">. </w:t>
      </w:r>
      <w:r>
        <w:rPr>
          <w:rStyle w:val="FootnoteAnchor"/>
          <w:rtl w:val="true"/>
        </w:rPr>
        <w:footnoteReference w:id="263"/>
      </w:r>
      <w:bookmarkStart w:id="421" w:name="pg6376_46206"/>
    </w:p>
    <w:p>
      <w:pPr>
        <w:pStyle w:val="BookText"/>
        <w:rPr/>
      </w:pPr>
      <w:bookmarkEnd w:id="421"/>
      <w:r>
        <w:rPr>
          <w:rFonts w:ascii="IRNazanin" w:hAnsi="IRNazanin" w:eastAsia="IRNazanin"/>
          <w:color w:val="111111"/>
          <w:sz w:val="28"/>
          <w:sz w:val="28"/>
          <w:szCs w:val="28"/>
          <w:rtl w:val="true"/>
          <w:lang w:bidi="fa-IR"/>
        </w:rPr>
        <w:t>تومیوه ویژه درخت ومقام ربوبیت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بی‌نهایت فوق هستی و مادون ربوبیت هستی و بر هستی مشرف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عقول کار کنند تا به این درخت برسند ، بعد از درخت به شاخه و بعد از شاخه به میوه برسند و بعد نیز با چه ذائقه‌ای این میوه را بچشند ؟ اصلاً کسی این ذائقه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گنجایشی برای امیرالمؤمنین علیه‌السلام ساخت که علم با همه هویتش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ءَادَمَ الْأَسْمَآءَ کُلَّهَا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جا بگیرد ، که اگر علی علیه‌السلام تا قیامت زنده بماند و هر کس تا قیامت بیاید ، هر چه از او بپرسند ، بتواند همه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او بی‌نهایت است که در این ظرف قرار داده شده است</w:t>
      </w:r>
      <w:r>
        <w:rPr>
          <w:rFonts w:eastAsia="IRNazanin" w:cs="IRNazanin"/>
          <w:color w:val="111111"/>
          <w:sz w:val="28"/>
          <w:szCs w:val="28"/>
          <w:rtl w:val="true"/>
          <w:lang w:bidi="fa-IR"/>
        </w:rPr>
        <w:t>.</w:t>
      </w:r>
    </w:p>
    <w:p>
      <w:pPr>
        <w:pStyle w:val="Heading3"/>
        <w:numPr>
          <w:ilvl w:val="2"/>
          <w:numId w:val="1"/>
        </w:numPr>
        <w:rPr/>
      </w:pPr>
      <w:bookmarkStart w:id="422" w:name="__RefHeading___Toc219093_653776707"/>
      <w:bookmarkStart w:id="423" w:name="_Toc150"/>
      <w:bookmarkEnd w:id="422"/>
      <w:r>
        <w:rPr>
          <w:rtl w:val="true"/>
        </w:rPr>
        <w:t>علم ، دانایی و ظرفیت علی علیه السلام</w:t>
      </w:r>
      <w:bookmarkEnd w:id="423"/>
    </w:p>
    <w:p>
      <w:pPr>
        <w:pStyle w:val="BookText"/>
        <w:rPr/>
      </w:pPr>
      <w:r>
        <w:rPr>
          <w:rFonts w:ascii="IRNazanin" w:hAnsi="IRNazanin" w:eastAsia="IRNazanin"/>
          <w:color w:val="111111"/>
          <w:sz w:val="28"/>
          <w:sz w:val="28"/>
          <w:szCs w:val="28"/>
          <w:rtl w:val="true"/>
          <w:lang w:bidi="fa-IR"/>
        </w:rPr>
        <w:t xml:space="preserve">گوشه‌ای از دانایی را خود حضرت نقل می‌کنند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عظیم الشأن اسلام صلی‌الله‌علیه‌وآله در روز بیست و هشتم صفر ، چند لحظه مانده به از دنیا رفتن ، مرا صدا زد و در گوشم هزار باب علم باز کرد که از هر بابی ، هزار باب دیگر باز می‌شد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بهترین حرف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علیه‌السلام ، به علم خدا وصل است و نیازی به تحصیل نداشته است ، چون اصلاً هیچ مجهولی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اعلام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پرده‌هایی که بین موجودات عالم و حقایق پشت پرده هست را کنار بزنند ، به علم و یقین من چیزی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 جدیدی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شما را پشت پرده قرار بدهند ، ما را در آن طرف پرده خلق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ظرفیتی به علی علیه‌السلام داد که تمام ارزش‌های اخلاقی در او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نداریم کسی را که همه ارزش‌های اخلاقی ، یک جا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عادل است ، اما ممکن است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سخیّ است ، ولی ممکن است بی‌دین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است ، ولی ممکن است جای دیگر ضعفی از نظر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ارزش‌های اخلاقی در عالمِ وجود قابل تصور است ، همگی در وجود مبارک امیرالمؤمنین علیه‌السلام موجود می‌باشد ، حتی بعضی از رفتارهای اخلاقی مثبت که اعجاب‌انگیز است و ممکن است انسان آن را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باور کرد که حقیقت حق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 جنگ که معمولاً هدف جنگجویان دو طرف این است که طرف مقابل را از پا در بیاورند و جاده را صاف کنند تا به هدف برسند ، در گرما گرم جنگ ، فریاد ، عربده ، گرد و غبار و حملات سنگین ، دشمن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شکسته است ، در معرض خطر هستم ، امیرالمؤمنین علیه‌السلام شمشیر خویش را به دشمن داد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الْجِرَاحَاتِ حَتَّی انْکَسَرَ سَیْفُهُ فَجَاءَ إِلَی النَّبِیُّ صلی‌الله‌علیه‌وآله فَقَالَ یَا رَسُولَ اللَّهِ إِنَّ الرَّجُلَ یُقَاتِلُ بِسِلاَحِهِ وَ قَدِ انْکَسَرَ سَیْفِی فَأَعْطَاهُ عَلَیْهِ السَّلاَمُ سَیْفَهُ ذَا الْفَقَارِ فَمَا زَالَ یَدْفَعُ بِهِ عَنْ رَسُولِ اللَّهِ صلی‌الله‌علیه‌وآله حَتَّی أُثِّرَ وَ أُنْکِرَ فَنَزَلَ عَلَیْهِ جَبْرَئِیلُ وَ قَالَ یَا مُحَمَّدُ إِنَّ هَذِهِ لَهِیَ الْمُوَاسَاۀُ مِنْ عَلِیٍّ عَلَیْهِ السَّلاَمُ لَکَ فَقَالَ النَّبِیُّ صلی‌الله‌علیه‌وآله إِنَّهُ مِنِّی وَ أَنَا مِنْهُ فَقَالَ جَبْرَئِیلُ عَلَیْهِ السَّلاَمُ وَ أَنَا مِنْکُمَا وَ سَمِعُوا دَوِیّاً مِنَ السَّمَاءِ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شمشیر نگاه نکنید ، به آن روح جود و کرم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را داد ، دشمن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 به روی خودت شمشیر بکشم ؟ اصلاً مانند تو در این عالم وجود دارد ؟ چنین کاری را تا به حال کسی کرده است ؟</w:t>
      </w:r>
    </w:p>
    <w:p>
      <w:pPr>
        <w:pStyle w:val="BookText"/>
        <w:rPr/>
      </w:pPr>
      <w:r>
        <w:rPr>
          <w:rFonts w:ascii="IRNazanin" w:hAnsi="IRNazanin" w:eastAsia="IRNazanin"/>
          <w:color w:val="111111"/>
          <w:sz w:val="28"/>
          <w:sz w:val="28"/>
          <w:szCs w:val="28"/>
          <w:rtl w:val="true"/>
          <w:lang w:bidi="fa-IR"/>
        </w:rPr>
        <w:t xml:space="preserve">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شمشیر خود را به دشمن دادید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گردن کج کرد و آبرویش را مایه گذاشت و از من چیزی خواست ، من نخواستم امید او را ناامید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 از زمان حضرت آدم علیه‌السلام تا قیامت ، کسی چنین کاری انجام داده و می‌دهد ؟</w:t>
      </w:r>
    </w:p>
    <w:p>
      <w:pPr>
        <w:pStyle w:val="BookText"/>
        <w:rPr/>
      </w:pPr>
      <w:r>
        <w:rPr>
          <w:rFonts w:ascii="IRNazanin" w:hAnsi="IRNazanin" w:eastAsia="IRNazanin"/>
          <w:color w:val="111111"/>
          <w:sz w:val="28"/>
          <w:sz w:val="28"/>
          <w:szCs w:val="28"/>
          <w:rtl w:val="true"/>
          <w:lang w:bidi="fa-IR"/>
        </w:rPr>
        <w:t>کنار حرم حضرت عبدالعظیم، میرزا رضای کرمانی به فتوای سیدجمال الدین اسدآبادی ، ناصرالدین شاه را با یک گلوله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احوالات میرزا رضای کرمانی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دستگیر کردند ، تا هنگام اعدام ، انواع بلاها را بر سر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پدرش هفتاد هزار نفر را در این کشور کشتند ، که حتی یکی از آنها نیز قاتل و مقصر نبودند و فقط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ظالم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رضاخان ، با آمپول هوا ، اولیای خدا راکشتند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تانک و توپخانه وارد قم شده بودند ، عید مردم را عزا کردند ، در حرم آمدند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خدمت امام زمان علیه‌السلام رسیده است و او باعث شد که شیخ عبدالکریم حائری به قم بیاید و حوزه علمیه را تشکیل بدهد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 روز عید نوروز در حرم حضرت معصومه علیهاالسلام شیخ محمد تقی بافقی که نهی از منکر کرده بود و به خانم‌های دربار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اهل‌بیت علیهم‌السلام است ،</w:t>
      </w:r>
      <w:bookmarkStart w:id="424" w:name="pg6376_46212"/>
    </w:p>
    <w:p>
      <w:pPr>
        <w:pStyle w:val="BookText"/>
        <w:rPr/>
      </w:pPr>
      <w:bookmarkEnd w:id="424"/>
      <w:r>
        <w:rPr>
          <w:rFonts w:ascii="IRNazanin" w:hAnsi="IRNazanin" w:eastAsia="IRNazanin"/>
          <w:color w:val="111111"/>
          <w:sz w:val="28"/>
          <w:sz w:val="28"/>
          <w:szCs w:val="28"/>
          <w:rtl w:val="true"/>
          <w:lang w:bidi="fa-IR"/>
        </w:rPr>
        <w:t>موهای خود را پنهان کنید او را خواباند و با مشت و لگد ، بدن او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جاده‌ای که آسفالت نبود ، او را از قم به تهران آوردند و این بدن مجروح را درزندان سرتیپ درگاهی انداختند که نسخه دوم شمر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گنجایش ، ظهور کامل توحید و نبوت کیفی و اعتقادی ، امامت خاص و علم علی علیه‌السلام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افتاده ، امام مجتبی علیه‌السلام ، ابی عبدالله علیه‌السلام ، محمد حنفیه و قمر بنی‌هاشم دور او را گرفته ، دارند نقشه می‌کشند که چگونه او را به خانه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آنها فقط متوجه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حواس خود را در یک جا متمرکز نماید ، حواسش از جاهای دیگر پرت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باز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ابن ملجم را می‌زنند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روی زمین گذاشت ،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نزنید،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 ، بگذار در پناه خودم باشد ، چون اگر باز آنجا باشد ، مردم عصبانی می‌شوند و او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دنیای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جهان فتنه‌گر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مدعیان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مدعیان عدالت و 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نمی‌کشید ؟ البته کسی که دین ندارد ، از چه چیز خجالت بکشد ؟</w:t>
      </w:r>
    </w:p>
    <w:p>
      <w:pPr>
        <w:pStyle w:val="Heading3"/>
        <w:numPr>
          <w:ilvl w:val="2"/>
          <w:numId w:val="1"/>
        </w:numPr>
        <w:rPr/>
      </w:pPr>
      <w:bookmarkStart w:id="425" w:name="__RefHeading___Toc219095_653776707"/>
      <w:bookmarkStart w:id="426" w:name="_Toc151"/>
      <w:bookmarkEnd w:id="425"/>
      <w:r>
        <w:rPr>
          <w:rtl w:val="true"/>
        </w:rPr>
        <w:t>وصیت امام علی علیه السلام به امام حسن علیه السلام</w:t>
      </w:r>
      <w:bookmarkEnd w:id="426"/>
    </w:p>
    <w:p>
      <w:pPr>
        <w:pStyle w:val="BookText"/>
        <w:rPr/>
      </w:pPr>
      <w:r>
        <w:rPr>
          <w:rFonts w:ascii="IRNazanin" w:hAnsi="IRNazanin" w:eastAsia="IRNazanin"/>
          <w:color w:val="111111"/>
          <w:sz w:val="28"/>
          <w:sz w:val="28"/>
          <w:szCs w:val="28"/>
          <w:rtl w:val="true"/>
          <w:lang w:bidi="fa-IR"/>
        </w:rPr>
        <w:t xml:space="preserve">ساعتی به شهادت مانده ، به قرآن ، نماز ، حج ، ایتام ، اصلاح ذات البین ، جهاد و تقوا وصیت کرد ،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وَصِیَّتُهُ علیه‌السلام عِنْدَ الْوَفَاۀِ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أُوصِیکَ یَا حَسَنُ وَ جَمِیعَ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وَ مَنْ بَلَغَهُ کِتَابِی مِنَ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عَامَّۀِ الصَّلاَۀِ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الْمُبِیرَۀَ وَ هِیَ الْحَالِقَۀُ لِلدِّینِ فَسَادُ ذَاتِ الْبَیْنِ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ذَوِی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فَصِلُوهُمْ یُهَوِّنُ اللَّهُ عَلَیْکُمُ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الْأَیْتَامِ لاَ یَضِیعُوا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یَتِیماً حَتَّی یَسْتَغْنِیَ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لَهُ بِذَلِکَ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أَوْجَبَ لآِکِلِ مَالِ الْیَتِیمِ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یَسْبِقَنَّکُمْ إِلَی الْعِلْمِ بِهِ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صلی‌الله‌علیه‌وآله أَوْصَی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یُوصِی بِهِمْ حَتَّی ظَنَنَّا أَنَّهُ سَیُوَرِّثُهُمْ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بَیْتِ رَبِّکُمْ فَلاَ یَخْلُو مِنْکُمْ مَا بَقِیتُمْ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تُرِکَ لَمْ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أَدْنَی مَا یَرْجِعُ بِهِ مَنْ أَمَّهُ أَنْ یُغْفَرَ 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خَیْرُ الْعَمَلِ إِنَّهَا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تُطْفِئُ غَضَبَ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صِیَامَهُ جُنَّۀٌ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فَشَارِکُوهُمْ فِی مَعَایِشِکُمْ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الْجِهَادِ بِأَمْوَالِکُمْ وَ أَنْفُسِکُمْ وَ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یُجَاهِدُ رَجُلاَنِ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مُطِیعٌ لَهُ مُقْتَدٍ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ذُرِّیَّۀِ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تُظْلَمَنَّ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تَقْدِرُونَ عَلَی الْمَنْعِ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أَصْحَابِ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یُحْدِثُوا حَدَثاً وَ لَمْ یَأْوُوا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صلی‌الله‌علیه‌وآله أَوْصَی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الْمُحْدِثَ مِنْهُمْ وَ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الْمُووِیَ لِلْمُحْدِثِینَ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النِّسَاءِ 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آخِرَ مَا تَکَلَّمَ بِهِ نَبِیُّکُمْ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الصَّلاَۀَ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فِی اللَّهِ لَوْمَۀَ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یَکْفِکُمْ مَنْ أَرَادَکُمْ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کار ابن ملجم را در وصیت خود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 xml:space="preserve">این کار را در عالم کرده است که با فرق شکافته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قاتلم این گونه برخورد کنید ؟ یعنی او را به همه وصیت‌های خود وصل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چه بود ؟</w:t>
      </w:r>
    </w:p>
    <w:p>
      <w:pPr>
        <w:pStyle w:val="BookText"/>
        <w:rPr/>
      </w:pP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که امر قاتل در اختیار خودم است و به شما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با او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می‌خواهی چه کنی ، اما ما تو را می‌شناسیم و می‌دانیم که می‌خواستی چه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خوب شوی ، کیسه پولی به او بدهی و او را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بی‌نظیر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ساختمان تو چه کرده است ؟ گنجایشی به او داد که تمام ارزش‌های اخلاقی در او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بر تمام هستی حکومتی دارد که آن حکومت بود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نیز در گوشه‌ای از زمین بر مردم کوفه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حکومتی که بر تمام مردم داشت ، بسیار قوی بود ، ولی همراه با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 در اوج قدرت ، برای هدایت مردم سخنرانی می‌کند ، یکی از خوارج نهروان ، از وسط جمعیت بلند شد و با عصبانیت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 لَکَ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 چقدر هنرمندانه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آمدند زبانش را از دهانش بیرون بکشند ، از روی منبر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چه کسی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شما تکان می‌خورید ؟ شما برای چه تصمیم می‌گیرید ؟ آرام باشید ،</w:t>
      </w:r>
      <w:bookmarkStart w:id="427" w:name="pg6376_46216"/>
    </w:p>
    <w:p>
      <w:pPr>
        <w:pStyle w:val="BookText"/>
        <w:rPr/>
      </w:pPr>
      <w:bookmarkEnd w:id="427"/>
      <w:r>
        <w:rPr>
          <w:rFonts w:ascii="IRNazanin" w:hAnsi="IRNazanin" w:eastAsia="IRNazanin"/>
          <w:color w:val="111111"/>
          <w:sz w:val="28"/>
          <w:sz w:val="28"/>
          <w:szCs w:val="28"/>
          <w:rtl w:val="true"/>
          <w:lang w:bidi="fa-IR"/>
        </w:rPr>
        <w:t>بگذارید بقیه سخنرانی را گوش بدهد ، شاید بیدار 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علیه‌السلام کَانَ جَالِساً فِی أَصْحَابِهِ فَمَرَّتْ بِهِمُ امْرَأَۀٌ جَمِیلَۀٌ فَرَمَقَهَا الْقَوْمُ بِأَبْصَارِهِمْ فَقَالَ علیه‌السلام إِنَّ أَبْصَارَ هَذِهِ الْفُحُولِ طَوَامِحُ وَ إِنَّ ذَلِکَ سَبَبُ هِبَابِهَا فَإِذَا نَظَرَ أَحَدُکُمْ إِلَی امْرَأَۀٍ تُعْجِبُهُ فَلْیُلاَمِسْ أَهْلَهُ فَإِنَّمَا هِیَ امْرَأَۀٌ کَامْرَأَتِهِ فَقَالَ رَجُلٌ مِنَ الْخَوَارِجِ‌قَاتَلَهُ اللَّهُ کَافِراً مَا أَفْقَهَهُ فَوَثَبَ الْقَوْمُ لِیَقْتُلُوهُ فَقَالَ علیه‌السلام رُوَیْداً إِنَّمَا هُوَ سَبٌّ بِسَبٍّ أَوْ عَفْوٌ عَنْ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در این کره زمین با دشمنش این گونه رفتار می‌کند ؟ اگر کسی واقعا شیعه باشد ، یعنی خدا و پیغمبر صلی‌الله‌علیه‌وآله به او شیعه بشود بگویند ، به تمام مقدسات عالم ، در قیامت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با تمام گناهان ، صدها بار دل علی علیه‌السلام را سوزانده باشند ، باز در قیامت به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 واگذار کن تا با خود به بهشت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اخلاق او را دارد ؟</w:t>
      </w:r>
    </w:p>
    <w:p>
      <w:pPr>
        <w:pStyle w:val="BookText"/>
        <w:rPr/>
      </w:pPr>
      <w:r>
        <w:rPr>
          <w:rFonts w:ascii="IRNazanin" w:hAnsi="IRNazanin" w:eastAsia="IRNazanin"/>
          <w:color w:val="111111"/>
          <w:sz w:val="28"/>
          <w:sz w:val="28"/>
          <w:szCs w:val="28"/>
          <w:rtl w:val="true"/>
          <w:lang w:bidi="fa-IR"/>
        </w:rPr>
        <w:t>علی علیه‌السلام ظرف توحید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کیفی 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می‌توانیم توحید علمی را بیان کنیم و مقالات فلاسفه و حکما در باب توحید را شرح دهیم ، ولی بیان توحید کیفی کار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ظرف تمام حقایق نبوت ، امامت ، علم و اخلاق است و در این زمینه هیچ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اول علی علیه‌السلام است</w:t>
      </w:r>
      <w:r>
        <w:rPr>
          <w:rFonts w:eastAsia="IRNazanin" w:cs="IRNazanin"/>
          <w:color w:val="111111"/>
          <w:sz w:val="28"/>
          <w:szCs w:val="28"/>
          <w:rtl w:val="true"/>
          <w:lang w:bidi="fa-IR"/>
        </w:rPr>
        <w:t>.</w:t>
      </w:r>
    </w:p>
    <w:p>
      <w:pPr>
        <w:pStyle w:val="Heading3"/>
        <w:numPr>
          <w:ilvl w:val="2"/>
          <w:numId w:val="1"/>
        </w:numPr>
        <w:rPr/>
      </w:pPr>
      <w:bookmarkStart w:id="428" w:name="__RefHeading___Toc219097_653776707"/>
      <w:bookmarkStart w:id="429" w:name="_Toc152"/>
      <w:bookmarkEnd w:id="428"/>
      <w:r>
        <w:rPr>
          <w:rtl w:val="true"/>
        </w:rPr>
        <w:t>علی علیه السلام پروش یافته قرآن</w:t>
      </w:r>
      <w:bookmarkEnd w:id="429"/>
    </w:p>
    <w:p>
      <w:pPr>
        <w:pStyle w:val="BookText"/>
        <w:rPr/>
      </w:pPr>
      <w:r>
        <w:rPr>
          <w:rFonts w:ascii="IRNazanin" w:hAnsi="IRNazanin" w:eastAsia="IRNazanin"/>
          <w:color w:val="111111"/>
          <w:sz w:val="28"/>
          <w:sz w:val="28"/>
          <w:szCs w:val="28"/>
          <w:rtl w:val="true"/>
          <w:lang w:bidi="fa-IR"/>
        </w:rPr>
        <w:t>معمار دومی که علی علیه‌السلام را ساخت ،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قرآن چیست ؟ از عالم ربانی ، وجود مبارک علامه طباطبایی ، </w:t>
      </w:r>
      <w:r>
        <w:rPr>
          <w:rStyle w:val="FootnoteAnchor"/>
          <w:rtl w:val="true"/>
        </w:rPr>
        <w:footnoteReference w:id="270"/>
      </w:r>
      <w:r>
        <w:rPr>
          <w:rFonts w:ascii="IRNazanin" w:hAnsi="IRNazanin" w:eastAsia="IRNazanin"/>
          <w:color w:val="111111"/>
          <w:sz w:val="28"/>
          <w:sz w:val="28"/>
          <w:szCs w:val="28"/>
          <w:rtl w:val="true"/>
          <w:lang w:bidi="fa-IR"/>
        </w:rPr>
        <w:t xml:space="preserve">که سی سال زحمت کشید تا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 که حکمای شیعه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دیگر معلوم می‌شود که علامه در این تفسیر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 شهید مطهری نیز خوانده‌ام که ایشان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دیگر باید بفهمند که علامه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گوشه کوچک درباره عظمت قرآن برای شما ذکر کنم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 و پانصد سال ، شما مفسرین قرآن شیعه و سنی چقدر از قرآن را فهمیده‌اید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مفسرین شیعه و سنی اگر بخواهند تفسیرهایشان را جمع کنند و همه در یک صف بایستند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دریا آمدیم</w:t>
      </w:r>
      <w:bookmarkStart w:id="430" w:name="pg6376_46218"/>
    </w:p>
    <w:p>
      <w:pPr>
        <w:pStyle w:val="BookText"/>
        <w:rPr/>
      </w:pPr>
      <w:bookmarkEnd w:id="430"/>
      <w:r>
        <w:rPr>
          <w:rFonts w:ascii="IRNazanin" w:hAnsi="IRNazanin" w:eastAsia="IRNazanin"/>
          <w:color w:val="111111"/>
          <w:sz w:val="28"/>
          <w:sz w:val="28"/>
          <w:szCs w:val="28"/>
          <w:rtl w:val="true"/>
          <w:lang w:bidi="fa-IR"/>
        </w:rPr>
        <w:t>و از بیرون امواج را نگاه کردیم ، موجها را نوشتیم و درون آن را نمی‌دانیم که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وقتی پروردگار قرآن را در معرض دید اولین و آخرین قرار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القُرآنُ یَوْمَ القِیامَۀِ بِکْراً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تمام عالمیان می‌بینند که این قرآن از نظر مفاهیم هنوز دست نخورده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است که چیزی از درونش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کل این قرآن ، علی علیه‌السلام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نمی‌توانم بهتر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p>
    <w:p>
      <w:pPr>
        <w:pStyle w:val="BookText"/>
        <w:rPr/>
      </w:pPr>
      <w:r>
        <w:rPr>
          <w:rFonts w:ascii="IRNazanin" w:hAnsi="IRNazanin" w:eastAsia="IRNazanin"/>
          <w:color w:val="111111"/>
          <w:sz w:val="28"/>
          <w:sz w:val="28"/>
          <w:szCs w:val="28"/>
          <w:rtl w:val="true"/>
          <w:lang w:bidi="fa-IR"/>
        </w:rPr>
        <w:t>قرآن است و قرآن نیز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قرآن نیست که در علی علیه‌السلام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قرآن ؟ این قرآنی که روی کاغذها است ؟ نه ، آن قرآنی که به صورت کیفی در شب قدر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أَنزَلْنَهُ فِی لَیْلَۀِ الْقَدْرِ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در شب قدر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درعلی علیه‌السلام جلوه کرد وایشان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قرآن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قرآن که ما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وجود ما را قرآن لفظی ساخته است ، مثلاً به 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این نماز ما ، معماری قرآن بر وجود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توبه ، حج ، خمس ، زکات و اعمال صالح معماری الفاظ قرآن بر ساختمان وجودی ما است ، ولی علی علیه‌السلام کیفیت را قرآن معماری کرده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219099_653776707"/>
      <w:bookmarkStart w:id="432" w:name="_Toc153"/>
      <w:bookmarkEnd w:id="431"/>
      <w:r>
        <w:rPr>
          <w:rtl w:val="true"/>
        </w:rPr>
        <w:t>پیغمبر صلی الله علیه وآله سومین معمار وجود علی علیه السلام</w:t>
      </w:r>
      <w:bookmarkEnd w:id="432"/>
    </w:p>
    <w:p>
      <w:pPr>
        <w:pStyle w:val="BookText"/>
        <w:rPr/>
      </w:pPr>
      <w:r>
        <w:rPr>
          <w:rFonts w:ascii="IRNazanin" w:hAnsi="IRNazanin" w:eastAsia="IRNazanin"/>
          <w:color w:val="111111"/>
          <w:sz w:val="28"/>
          <w:sz w:val="28"/>
          <w:szCs w:val="28"/>
          <w:rtl w:val="true"/>
          <w:lang w:bidi="fa-IR"/>
        </w:rPr>
        <w:t>معمار و سازنده سوم این ساختمان ، پیغمبر عظیم الشأن اسلام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جمله‌ای از خود علی علیه‌السلام بشنوید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از نظر آداب انسانی ساخته خدا است و من ساخته شده پیغمبر صلی‌الله‌علیه‌وآله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درباره امیرالمؤمنین علیه‌السلام جمله‌ای دارند که خیلی کوتاه است ، اما حرف عجیب و نابی است که انسان را شگفت زده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 از آن جمله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اگر به من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خود چه کردی تا بتوان تمام درهای بهشت را به رویت باز کرد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علیه‌السلام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کافی است ، چون تو کار را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نمی‌خواهد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علی علیه‌السلام هنر پیامبر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که علی علیه‌السلام را در زمان حضرت ابراهیم علیه‌السلام به دنیا می‌آورد و به او می‌گفت که او را بساز ، حضرت ابراهیم علیه‌السلام می‌توانست کعبه بسازد ، نه علی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باید محل</w:t>
      </w:r>
    </w:p>
    <w:p>
      <w:pPr>
        <w:pStyle w:val="BookText"/>
        <w:rPr/>
      </w:pPr>
      <w:r>
        <w:rPr>
          <w:rFonts w:ascii="IRNazanin" w:hAnsi="IRNazanin" w:eastAsia="IRNazanin"/>
          <w:color w:val="111111"/>
          <w:sz w:val="28"/>
          <w:sz w:val="28"/>
          <w:szCs w:val="28"/>
          <w:rtl w:val="true"/>
          <w:lang w:bidi="fa-IR"/>
        </w:rPr>
        <w:t>زاییده شدن علی علیه‌السلام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ساختن علی علیه‌السلام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بغدادی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از شدت دشمنی ، حتی بردن اسم تو را ممنوع کردند و دوستانت از ترس ، حرف تو را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تو را پنهان کردند ، ولی تو از هر خورشیدی در این عالم فروزان‌تر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کون و مکان علی است ، علی</w:t>
      </w:r>
    </w:p>
    <w:p>
      <w:pPr>
        <w:pStyle w:val="BookText"/>
        <w:rPr/>
      </w:pPr>
      <w:r>
        <w:rPr>
          <w:rFonts w:ascii="IRNazanin" w:hAnsi="IRNazanin" w:eastAsia="IRNazanin"/>
          <w:color w:val="111111"/>
          <w:sz w:val="28"/>
          <w:sz w:val="28"/>
          <w:szCs w:val="28"/>
          <w:rtl w:val="true"/>
          <w:lang w:bidi="fa-IR"/>
        </w:rPr>
        <w:t>مبدأ انس و جان علی است، علیمظهر حق به عالم ملکوت</w:t>
      </w:r>
    </w:p>
    <w:p>
      <w:pPr>
        <w:pStyle w:val="BookText"/>
        <w:rPr/>
      </w:pPr>
      <w:r>
        <w:rPr>
          <w:rFonts w:ascii="IRNazanin" w:hAnsi="IRNazanin" w:eastAsia="IRNazanin"/>
          <w:color w:val="111111"/>
          <w:sz w:val="28"/>
          <w:sz w:val="28"/>
          <w:szCs w:val="28"/>
          <w:rtl w:val="true"/>
          <w:lang w:bidi="fa-IR"/>
        </w:rPr>
        <w:t>نور مطلق بدان علی است ، علیاسم اعظم ، پدیده لوح و قلم</w:t>
      </w:r>
    </w:p>
    <w:p>
      <w:pPr>
        <w:pStyle w:val="BookText"/>
        <w:rPr/>
      </w:pPr>
      <w:r>
        <w:rPr>
          <w:rFonts w:ascii="IRNazanin" w:hAnsi="IRNazanin" w:eastAsia="IRNazanin"/>
          <w:color w:val="111111"/>
          <w:sz w:val="28"/>
          <w:sz w:val="28"/>
          <w:szCs w:val="28"/>
          <w:rtl w:val="true"/>
          <w:lang w:bidi="fa-IR"/>
        </w:rPr>
        <w:t>بر سر عرش ، جان علی است ، علییعنی اول ظهور ایزد پاک</w:t>
      </w:r>
    </w:p>
    <w:p>
      <w:pPr>
        <w:pStyle w:val="BookText"/>
        <w:rPr/>
      </w:pPr>
      <w:r>
        <w:rPr>
          <w:rFonts w:ascii="IRNazanin" w:hAnsi="IRNazanin" w:eastAsia="IRNazanin"/>
          <w:color w:val="111111"/>
          <w:sz w:val="28"/>
          <w:sz w:val="28"/>
          <w:szCs w:val="28"/>
          <w:rtl w:val="true"/>
          <w:lang w:bidi="fa-IR"/>
        </w:rPr>
        <w:t>به عیان و نهان علی است ، علیآسمان‌ها که دور زمین گردید</w:t>
      </w:r>
    </w:p>
    <w:p>
      <w:pPr>
        <w:pStyle w:val="BookText"/>
        <w:rPr/>
      </w:pPr>
      <w:r>
        <w:rPr>
          <w:rFonts w:ascii="IRNazanin" w:hAnsi="IRNazanin" w:eastAsia="IRNazanin"/>
          <w:color w:val="111111"/>
          <w:sz w:val="28"/>
          <w:sz w:val="28"/>
          <w:szCs w:val="28"/>
          <w:rtl w:val="true"/>
          <w:lang w:bidi="fa-IR"/>
        </w:rPr>
        <w:t>بر یکی نقطه ، آن علی است ، علیچون نبی میهمان یزدان شد</w:t>
      </w:r>
    </w:p>
    <w:p>
      <w:pPr>
        <w:pStyle w:val="BookText"/>
        <w:rPr/>
      </w:pPr>
      <w:r>
        <w:rPr>
          <w:rFonts w:ascii="IRNazanin" w:hAnsi="IRNazanin" w:eastAsia="IRNazanin"/>
          <w:color w:val="111111"/>
          <w:sz w:val="28"/>
          <w:sz w:val="28"/>
          <w:szCs w:val="28"/>
          <w:rtl w:val="true"/>
          <w:lang w:bidi="fa-IR"/>
        </w:rPr>
        <w:t xml:space="preserve">دید خوش میزبان علی است ، علی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bookmarkStart w:id="433" w:name="pg6376_46223"/>
    </w:p>
    <w:p>
      <w:pPr>
        <w:pStyle w:val="BookText"/>
        <w:rPr/>
      </w:pPr>
      <w:bookmarkEnd w:id="433"/>
      <w:r>
        <w:rPr>
          <w:rFonts w:ascii="IRNazanin" w:hAnsi="IRNazanin" w:eastAsia="IRNazanin"/>
          <w:color w:val="111111"/>
          <w:sz w:val="28"/>
          <w:sz w:val="28"/>
          <w:szCs w:val="28"/>
          <w:rtl w:val="true"/>
          <w:lang w:bidi="fa-IR"/>
        </w:rPr>
        <w:t xml:space="preserve">پیامبر صلی‌الله‌علیه‌وآله در شب معراج سؤالی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بی‌واسطه با من حرف می‌زدی ، یا حرف‌ها را به علی علیه‌السلام می‌گفتی و او به من می‌گفت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حبیب من ، چون محبوب‌ترین خلق در قلب تو و نزد خودم علی علیه‌السلام است ، با صدای علی علیه‌السلام با تو حرف زدم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الجزء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الْمَنَاقِبِ لِلْخُوَارَزْمِیِّ عَنْ عَبْدِ اللَّهِ بْنِ عُمَرَ قَالَ سَمِعْتُ رَسُولَ اللَّهِ وَ قَدْ سُئِلَ بِأَیِّ لُغَۀٍ خَاطَبَکَ رَبُّکَ لَیْلَۀَ الْمِعْرَاجِ فَقَالَ خَاطَبَنِی بِلُغَۀِ عَلِیِّ بْنِ أَبِی طَالِبٍ علیه‌السلام وَ أَلْهَمَنِی أَنْ قُلْتُ یَا رَبِّ أَ خَاطَبْتَنِی أَنْتَ أَمْ عَلِیٌّ فَقَالَ یَا أَحْمَدُ أَنَا شَیْ‌ءٌ لَیْسَ کَالْأَشْیَاءِ وَ لاَ أُقَاسُ بِالنَّاسِ وَ لاَ أُوصَفُ بِالْأَشْیَاءِ خَلَقْتُکَ مِنْ نُورِی وَ خَلَقْتُ عَلِیّاً مِنْ نُورِکَ فَاطَّلَعْتُ عَلَی سَرَائِرِ قَلْبِکَ فَلَمْ أَجِدْ عَلَی قَلْبِکَ أَحَبَّ مِنْ عَلِیِّ بْنِ أَبِی طَالِبٍ علیه‌السلام فَخَاطَبْتُکَ بِلِسَانِهِ کَیْمَا یَطْمَئِنَّ 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کیستی ای که همه عالمی</w:t>
      </w:r>
    </w:p>
    <w:p>
      <w:pPr>
        <w:pStyle w:val="BookText"/>
        <w:rPr/>
      </w:pPr>
      <w:r>
        <w:rPr>
          <w:rFonts w:ascii="IRNazanin" w:hAnsi="IRNazanin" w:eastAsia="IRNazanin"/>
          <w:color w:val="111111"/>
          <w:sz w:val="28"/>
          <w:sz w:val="28"/>
          <w:szCs w:val="28"/>
          <w:rtl w:val="true"/>
          <w:lang w:bidi="fa-IR"/>
        </w:rPr>
        <w:t>گر تو نبودی همه عالم نبوددر شب معراج که حق با علی</w:t>
      </w:r>
    </w:p>
    <w:p>
      <w:pPr>
        <w:pStyle w:val="BookText"/>
        <w:rPr/>
      </w:pPr>
      <w:r>
        <w:rPr>
          <w:rFonts w:ascii="IRNazanin" w:hAnsi="IRNazanin" w:eastAsia="IRNazanin"/>
          <w:color w:val="111111"/>
          <w:sz w:val="28"/>
          <w:sz w:val="28"/>
          <w:szCs w:val="28"/>
          <w:rtl w:val="true"/>
          <w:lang w:bidi="fa-IR"/>
        </w:rPr>
        <w:t xml:space="preserve">گفت سخن غیر تو محرم نبود </w:t>
      </w:r>
      <w:r>
        <w:rPr>
          <w:rStyle w:val="FootnoteAnchor"/>
          <w:rtl w:val="true"/>
        </w:rPr>
        <w:footnoteReference w:id="274"/>
      </w: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34" w:name="__RefHeading___Toc219101_653776707"/>
      <w:bookmarkStart w:id="435" w:name="_Toc154"/>
      <w:bookmarkEnd w:id="434"/>
      <w:r>
        <w:rPr>
          <w:rtl w:val="true"/>
        </w:rPr>
        <w:t>اجتناب از گناه صبر و استقامت در برابر گناه</w:t>
      </w:r>
      <w:bookmarkEnd w:id="435"/>
    </w:p>
    <w:p>
      <w:pPr>
        <w:pStyle w:val="Heading3"/>
        <w:numPr>
          <w:ilvl w:val="2"/>
          <w:numId w:val="1"/>
        </w:numPr>
        <w:rPr/>
      </w:pPr>
      <w:bookmarkStart w:id="436" w:name="__RefHeading___Toc219103_653776707"/>
      <w:bookmarkStart w:id="437" w:name="_Toc155"/>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رشته‌های بسیار مهم ، با ارزش و با منفعت صبر ، بنا به تقسیمی که وجود مبارک رسول خدا صلی‌الله‌علیه‌وآله دارند و این بخش صبر را برترین بخش و افضل آن می‌دانند ، صبر در برابر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حادثه‌ای است که برای غیر انسان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الهی اهل معصیت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مجید می‌فرماید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مَآ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275"/>
      </w:r>
      <w:bookmarkStart w:id="438" w:name="pg6376_46225"/>
    </w:p>
    <w:p>
      <w:pPr>
        <w:pStyle w:val="BookText"/>
        <w:rPr/>
      </w:pPr>
      <w:bookmarkEnd w:id="438"/>
      <w:r>
        <w:rPr>
          <w:rFonts w:ascii="IRNazanin" w:hAnsi="IRNazanin" w:eastAsia="IRNazanin"/>
          <w:color w:val="111111"/>
          <w:sz w:val="28"/>
          <w:sz w:val="28"/>
          <w:szCs w:val="28"/>
          <w:rtl w:val="true"/>
          <w:lang w:bidi="fa-IR"/>
        </w:rPr>
        <w:t xml:space="preserve">ظاهر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فرشتگان عصیان خدا را ندارند و هر امری که از جانب پروردگار به آنها برسد ،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آیه شریفه است که اهل تحقیق و تخصّص ،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و غیر قابل قبول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داستانی و هر مطلبی که بر خلاف قرآن کریم باشد ، به ما فرموده‌اند که آن را رد کنید و مردود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 می‌کند که ما داستان فطرس را دروغ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تحقیق ، مطلبی را درباره فطرس گفت که به نظر می‌رسد این</w:t>
      </w:r>
    </w:p>
    <w:p>
      <w:pPr>
        <w:pStyle w:val="BookText"/>
        <w:rPr/>
      </w:pPr>
      <w:r>
        <w:rPr>
          <w:rFonts w:ascii="IRNazanin" w:hAnsi="IRNazanin" w:eastAsia="IRNazanin"/>
          <w:color w:val="111111"/>
          <w:sz w:val="28"/>
          <w:sz w:val="28"/>
          <w:szCs w:val="28"/>
          <w:rtl w:val="true"/>
          <w:lang w:bidi="fa-IR"/>
        </w:rPr>
        <w:t>مطلب درست باشد ، گرچه شاید مطلبی ذوقی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لفظ ابری و مربوط به زبان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لفظ به عربی ترجمه شود ، به معنای فطرت می‌باشد ، یعنی مایه کشش و جاذبه معنوی به جانب توحید ، که پروردگار بزرگ عالم در وجود هر انسانی ، بی‌استثنا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 لِکَ الدِّینُ الْقَیِّمُ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 ؛ این است دین درست و استوار ؛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نسبت به این کشش و جاذبه الهی بی‌توجه و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کشش توجه داشته باشند ، با این سرمایه عظیم ملکوتی ، خیر دنیا و آخرت را می‌توانند تأمین کنند</w:t>
      </w:r>
      <w:r>
        <w:rPr>
          <w:rFonts w:eastAsia="IRNazanin" w:cs="IRNazanin"/>
          <w:color w:val="111111"/>
          <w:sz w:val="28"/>
          <w:szCs w:val="28"/>
          <w:rtl w:val="true"/>
          <w:lang w:bidi="fa-IR"/>
        </w:rPr>
        <w:t>.</w:t>
      </w:r>
    </w:p>
    <w:p>
      <w:pPr>
        <w:pStyle w:val="Heading3"/>
        <w:numPr>
          <w:ilvl w:val="2"/>
          <w:numId w:val="1"/>
        </w:numPr>
        <w:rPr/>
      </w:pPr>
      <w:bookmarkStart w:id="439" w:name="__RefHeading___Toc219105_653776707"/>
      <w:bookmarkStart w:id="440" w:name="_Toc156"/>
      <w:bookmarkEnd w:id="439"/>
      <w:r>
        <w:rPr>
          <w:rtl w:val="true"/>
        </w:rPr>
        <w:t>نجات اسلام توسط سید الشهدا علیه السلام</w:t>
      </w:r>
      <w:bookmarkEnd w:id="4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توجه به حوادث صدر اول اسلام ، اعتقادشان این بود که اصل فطرت ، بعد از رسول خدا صلی‌الله‌علیه‌وآله بنا بود به دست اشرار به اسارت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نیز نهال نوپایی بود وتمام رشد این نهال در مدینه بود و جای دیگر نیز اسلام ظهور نداشت ،</w:t>
      </w:r>
    </w:p>
    <w:p>
      <w:pPr>
        <w:pStyle w:val="BookText"/>
        <w:rPr/>
      </w:pPr>
      <w:r>
        <w:rPr>
          <w:rFonts w:ascii="IRNazanin" w:hAnsi="IRNazanin" w:eastAsia="IRNazanin"/>
          <w:color w:val="111111"/>
          <w:sz w:val="28"/>
          <w:sz w:val="28"/>
          <w:szCs w:val="28"/>
          <w:rtl w:val="true"/>
          <w:lang w:bidi="fa-IR"/>
        </w:rPr>
        <w:t>مکه تا سال آخر عمر پیغمبر صلی‌الله‌علیه‌وآله در دست مشرکین بود وهمه نیروی اسلام در مدینه بود، ولی به صورت نهال جوانی بود که بعد از مرگ پیغمبر صلی‌الله‌علیه‌وآله خیلی راحت می‌شد این نهال را از جا بکنند و بخشکانند سرانجام نابود کنند و دیگر اسلامی نبود که از مدینه ظهور خود رابه مناطق دیگر وخارج ازمنطقه عرب برساند وروزی بیاید که دنیاگیر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ولادت حضرت سیدالشهدا علیه‌السلام ، پروردگار برای همیشه فطرت را از اسارت نجات داد و این درخت با خون حضرت سیدالشهدا علیه‌السلام و یاران با کرامتش آبیاری شد و این خون تزریق شده ، حیات ابدی اسلام را تضمین کرد که جمله زیبایی نیز</w:t>
      </w:r>
    </w:p>
    <w:p>
      <w:pPr>
        <w:pStyle w:val="BookText"/>
        <w:rPr/>
      </w:pPr>
      <w:r>
        <w:rPr>
          <w:rFonts w:ascii="IRNazanin" w:hAnsi="IRNazanin" w:eastAsia="IRNazanin"/>
          <w:color w:val="111111"/>
          <w:sz w:val="28"/>
          <w:sz w:val="28"/>
          <w:szCs w:val="28"/>
          <w:rtl w:val="true"/>
          <w:lang w:bidi="fa-IR"/>
        </w:rPr>
        <w:t xml:space="preserve">نقل شده است که نمی‌دانم از کیست ، ولی حقیقت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نَبَوِیُّ الحُدُوثِ وَ حُسَینیُّ البَقاء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کتاب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رخ نشان دادن اسلام ، مربوط به پیغمبر صلی‌الله‌علیه‌وآله است ، اما دوام این دین ، مربوط به حضرت سید الشهداء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بزرگ این مطلب را بر اساس این آیه قرآن که فرشتگان مطلقا اهل معصیت نیستند می‌گفت ، که فطرس را به این شکلی که نقل کردند و جزء نُقل شیرین مجالس امام حسین علیه‌السلام شده است ، رد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از قبول این داستان امتناع دارد ، چون خلاف صریح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اهل گناه نیستند ، همین طور حیوانات نیز اهل گناه نیستند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دَآبَّۀٍ إِلاَّ هُوَ ءَاخِذُ بِنَاصِیَتِهَآ </w:t>
      </w:r>
      <w:r>
        <w:rPr>
          <w:rFonts w:eastAsia="Amiri" w:cs="Amiri" w:ascii="Amiri" w:hAnsi="Amiri"/>
          <w:color w:val="111111"/>
          <w:sz w:val="28"/>
          <w:szCs w:val="28"/>
          <w:rtl w:val="true"/>
          <w:lang w:bidi="ar-SA"/>
        </w:rPr>
        <w:t xml:space="preserve">» </w:t>
      </w:r>
      <w:r>
        <w:rPr>
          <w:rStyle w:val="FootnoteAnchor"/>
          <w:rtl w:val="true"/>
        </w:rPr>
        <w:footnoteReference w:id="278"/>
      </w:r>
      <w:bookmarkStart w:id="441" w:name="pg6376_46229"/>
    </w:p>
    <w:p>
      <w:pPr>
        <w:pStyle w:val="BookText"/>
        <w:rPr/>
      </w:pPr>
      <w:bookmarkEnd w:id="441"/>
      <w:r>
        <w:rPr>
          <w:rFonts w:ascii="IRNazanin" w:hAnsi="IRNazanin" w:eastAsia="IRNazanin"/>
          <w:color w:val="111111"/>
          <w:sz w:val="28"/>
          <w:sz w:val="28"/>
          <w:szCs w:val="28"/>
          <w:rtl w:val="true"/>
          <w:lang w:bidi="fa-IR"/>
        </w:rPr>
        <w:t>پروردگار عالم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تمام موجودات زنده زمین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از لانه بیرون می‌آورم و به لانه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مواد غذایی آنها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مهار آنها را در اختیار دارم و در حقیقت موجودات مجبوری هستند که در فضای اجبار ، گناه کردن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جنّ نیز بسیار کم است ، لذا ورود به این بحث بی‌فایده است</w:t>
      </w:r>
      <w:r>
        <w:rPr>
          <w:rFonts w:eastAsia="IRNazanin" w:cs="IRNazanin"/>
          <w:color w:val="111111"/>
          <w:sz w:val="28"/>
          <w:szCs w:val="28"/>
          <w:rtl w:val="true"/>
          <w:lang w:bidi="fa-IR"/>
        </w:rPr>
        <w:t>.</w:t>
      </w:r>
    </w:p>
    <w:p>
      <w:pPr>
        <w:pStyle w:val="Heading3"/>
        <w:numPr>
          <w:ilvl w:val="2"/>
          <w:numId w:val="1"/>
        </w:numPr>
        <w:rPr/>
      </w:pPr>
      <w:bookmarkStart w:id="442" w:name="__RefHeading___Toc219107_653776707"/>
      <w:bookmarkStart w:id="443" w:name="_Toc157"/>
      <w:bookmarkEnd w:id="442"/>
      <w:r>
        <w:rPr>
          <w:rtl w:val="true"/>
        </w:rPr>
        <w:t>صبر انسان در برابر گناه</w:t>
      </w:r>
      <w:bookmarkEnd w:id="443"/>
    </w:p>
    <w:p>
      <w:pPr>
        <w:pStyle w:val="BookText"/>
        <w:rPr/>
      </w:pPr>
      <w:r>
        <w:rPr>
          <w:rFonts w:ascii="IRNazanin" w:hAnsi="IRNazanin" w:eastAsia="IRNazanin"/>
          <w:color w:val="111111"/>
          <w:sz w:val="28"/>
          <w:sz w:val="28"/>
          <w:szCs w:val="28"/>
          <w:rtl w:val="true"/>
          <w:lang w:bidi="fa-IR"/>
        </w:rPr>
        <w:t>گناه تا آخر عمر در حال هجوم به سوی انسان است ، همان گونه که به تمام انبیا و ائمه طاهرین علیهم‌السلام هجوم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نیز استثنا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 هجوم هر گناهی به انبیا و ائمه طاهرین علیهم‌السلام با شکست کامل</w:t>
      </w:r>
    </w:p>
    <w:p>
      <w:pPr>
        <w:pStyle w:val="BookText"/>
        <w:rPr/>
      </w:pPr>
      <w:r>
        <w:rPr>
          <w:rFonts w:ascii="IRNazanin" w:hAnsi="IRNazanin" w:eastAsia="IRNazanin"/>
          <w:color w:val="111111"/>
          <w:sz w:val="28"/>
          <w:sz w:val="28"/>
          <w:szCs w:val="28"/>
          <w:rtl w:val="true"/>
          <w:lang w:bidi="fa-IR"/>
        </w:rPr>
        <w:t>مواجه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هجوم توان ورود به فضای فکر آنها را نداشت که انبیا حتی فکر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طاهرین علیهم‌السلام هر هجومی از گناه را در همان لحظه اول می‌شکستند و نابود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انسان‌ها زمینه قبول ، ایجاد مقدمات ، مرتکب شدن و فکر گناه و صبر در برابر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که فشار درونی ، عصبی و فشار تلخ گناه و لذیذترین لقمه سفره شیطان را از انسان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مورد این مقاومت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گناه مقاومتی است که درهای بهشت از میان این مقاومت به روی انسان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امیرالمؤمنین علیه‌السلام و رسول خدا صلی‌الله‌علیه‌وآله نیز به شکل دیگری مطرح می‌کنند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علیه‌السلام الصَّبْرُ عَنِ الشَّهْوَۀِ عِفَّۀٌ وَ عَنِ الْغَضَبِ نَجْدَۀٌ وَ عَنِ الْمَعْصِیَۀِ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در قرآن مجید می‌فرماید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خَافَ مَقَامَ رَبِّهِ وَ نَهَی النَّفْسَ عَنِ الْهَوَی فَإِنَّ الْجَنَّۀَ هِیَ</w:t>
      </w:r>
      <w:bookmarkStart w:id="444" w:name="pg6376_46231"/>
    </w:p>
    <w:p>
      <w:pPr>
        <w:pStyle w:val="BookText"/>
        <w:rPr/>
      </w:pPr>
      <w:bookmarkEnd w:id="444"/>
      <w:r>
        <w:rPr>
          <w:rFonts w:ascii="Amiri" w:hAnsi="Amiri" w:eastAsia="Amiri" w:cs="Amiri"/>
          <w:color w:val="111111"/>
          <w:sz w:val="28"/>
          <w:sz w:val="28"/>
          <w:szCs w:val="28"/>
          <w:rtl w:val="true"/>
          <w:lang w:bidi="ar-SA"/>
        </w:rPr>
        <w:t xml:space="preserve">الْمَأْوَی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از مقام و منزلت پروردگارش ترسیده و نفس را از هوا و هوس بازداشته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بی‌تردید جایگاهش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آیات و روایات در باب رسیدن انسان به بهشت ، مربوط به همین دفع گناه است که با صبر و تحمل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بی‌محلی کردن و فراهم نکردن مقدمه گناه و خود را حفظ کردن ، خیلی برای انسان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می‌دانستند که تلخ است ، اما این صبر ، تحمل این تلخی و مقاومت در مقابل گناه ، کلید باز کردن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تلخی زلف انسان را با بهشت گره می‌زند ؛ یعنی گره خوردن انسان به بهشت ، به دست صبر در مقابل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در مقابل گناه صبر کند ، لازم است دیدگاه پروردگار عالم ، انبیا و ائمه طاهرین علیهم‌السلام را نسبت به گناه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 بفهمد و لمس کند که دین، گناه را به چه کیفیتی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پول حرام از هر راه حرامی که به دست بیاید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علیه‌السلام أَوْعَدَ اللَّهُ عز و جل فِی مَالِ الْیَتِیمِ بِعُقُوبَتَیْنِ إِحْدَاهُمَا عُقُوبَۀُ الآْخِرَۀِ النَّارُ وَ أَمَّا عُقُوبَۀُ الدُّنْیَا فَقَوْلُهُ عز و جل وَ لْیَخْشَ الَّذِینَ لَوْ تَرَکُوا مِنْ خَلْفِهِمْ‌ذُرِّیَّۀً ضِعافاً خافُوا عَلَیْهِمْ الآْیَۀَ یَعْنِی لِیَخْشَ أَنْ أَخْلُفَهُ فِی ذُرِّیَّتِهِ کَمَا صَنَعَ بِهَولاَءِ الْیَتَامَ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 ، حیله ، رشوه ، غصب ، اختلاس ، دزدی ، تقلّب در جنسی که به مردم فروخته می‌شود و پول‌هایی که امیرالمؤمنین علیه‌السلام از فروش خرمایی که خودش کاشته ، از خریدار می‌گیرد ، از نظر ظاهر که فرقی نمی‌کنند ، چون هر دو سکّه ، طلا ، نقره و یا اسکناس می‌باشند</w:t>
      </w:r>
      <w:r>
        <w:rPr>
          <w:rFonts w:eastAsia="IRNazanin" w:cs="IRNazanin"/>
          <w:color w:val="111111"/>
          <w:sz w:val="28"/>
          <w:szCs w:val="28"/>
          <w:rtl w:val="true"/>
          <w:lang w:bidi="fa-IR"/>
        </w:rPr>
        <w:t>.</w:t>
      </w:r>
    </w:p>
    <w:p>
      <w:pPr>
        <w:pStyle w:val="Heading3"/>
        <w:numPr>
          <w:ilvl w:val="2"/>
          <w:numId w:val="1"/>
        </w:numPr>
        <w:rPr/>
      </w:pPr>
      <w:bookmarkStart w:id="445" w:name="__RefHeading___Toc219109_653776707"/>
      <w:bookmarkStart w:id="446" w:name="_Toc158"/>
      <w:bookmarkEnd w:id="445"/>
      <w:r>
        <w:rPr>
          <w:rtl w:val="true"/>
        </w:rPr>
        <w:t>حقیقت و باطن حرام نزد اولیا</w:t>
      </w:r>
      <w:bookmarkEnd w:id="4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پروردگار عالم نیز مانند ما ، این دو نوع پول را یکسان می‌بینند ؟ ببینیم در قرآن مجید چه می‌گوید ؟ نگاه خدا به اسکناس ، لقمه ، فرش ، زمین ، خانه ، و مغازه اگر از راههای ذکر شده به دست بیاید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صریح کتاب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 لَ الْیَتَمَی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اموال یتیمان را به ستم می‌خورند ، فقط در شکم‌های خود آتش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این نیست ،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یعنی غیر از این نیست که این افراد آتش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دعایی دارند که فکر نمی‌کنم که اگر ما چنین درخواستی را از پروردگار داشته باشیم ، به این راحتی در حق ما مستجاب شود ، اما در حق ایشان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را بزرگترین فیلسوف ایران و مشرق زمین ، صدر المتألهین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أَرِنی الاَشْیاءَ کَما 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از دیدن ظاهر اشیاء به دیدن باطن اشیاء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زیباست ، ظاهر و باطنش را به من نشان بده ، ببینم زیر این نقاشی فریبنده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این اسکناس زیبا با این رنگ و نقاشی ، این باغ آباد ، این گلستان ، این فرش ابریشمی ، این کاخ را به من نشان بده که ببینم حقیقت و باطن آن چگونه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چشم را داشتیم ، معصوم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گناهی را نگاه می‌کردیم ، می‌دیدیم که آتش از آن گناه تا آسمان بلند است ، آن گاه به سراغ گناه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چشم را به ما نمی‌دهند ؟ چون ما نیازی به آن چشم نداریم ؟ نه ، چون اگر آن چشم را به ما بدهند ، از همه اطرافیان و زندگی قطع رابطه می‌کردیم و در گوشه‌ای زانوی غم به بغل می‌گرفتیم تا مرگمان فرا رسد ، چون تمام لذت‌ها از ما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نمی‌خواهد که بندگانش را زجر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کسی که تمام زندگی او از حرام است، حاضر نمی‌شود به همسرش نگاه کند وبااو هم کلام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خدابه خوشی‌های دنیای مردم دست نمی‌زند ، ولواز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خیلی کریم‌تراز این است که زندگی بندگانش رابارنج توأم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آن نگاه را پیدا کنیم ، اما رسول خدا صلی‌الله‌علیه‌وآله به درخواست خودش ، نگاهش ازظاهر کل جهان، به باطن نفوذ پیدا کرد؛ یعنی همان گونه که چیز حرام را به شکل آتش می‌بیند ، ولی با دیدن حقیقت اشیاء، از زندگی بی‌لذت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کسی ده سال ارادت داشتم و هر سال به دست بوسی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می‌رفتم که گریه‌اش را ببینم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بسیار والایی بود ؛ آن روزگاری که من به خدمتش می‌رفتم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آن روزگار قم ، اعلم و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انسان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من هر سال چه وقتی به خدمتش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خدمتش می‌ماندم تا از نگاه ، چهره و حرف زدنش بهره ببرم و یادداشت‌های خوبی از دیدار با ایشان دارم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گریه‌اش را به این شکل می‌دیدم که تا من می‌رسیدم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امام حسین علیه‌السلام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می‌خواندم و او صورت و دستمالش را از اشک خیس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حرام را می‌خواهم ببینید که چگونه خدا آن را به اولیای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تذکر می‌دهم که ما قرارداد ترک گناه قویی با خود و خدا</w:t>
      </w:r>
    </w:p>
    <w:p>
      <w:pPr>
        <w:pStyle w:val="BookText"/>
        <w:rPr/>
      </w:pPr>
      <w:r>
        <w:rPr>
          <w:rFonts w:ascii="IRNazanin" w:hAnsi="IRNazanin" w:eastAsia="IRNazanin"/>
          <w:color w:val="111111"/>
          <w:sz w:val="28"/>
          <w:sz w:val="28"/>
          <w:szCs w:val="28"/>
          <w:rtl w:val="true"/>
          <w:lang w:bidi="fa-IR"/>
        </w:rPr>
        <w:t xml:space="preserve">ببندیم ، چون پیغمبر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ماه مبارک رمضان تمام</w:t>
      </w:r>
    </w:p>
    <w:p>
      <w:pPr>
        <w:pStyle w:val="BookText"/>
        <w:rPr/>
      </w:pPr>
      <w:r>
        <w:rPr>
          <w:rFonts w:ascii="IRNazanin" w:hAnsi="IRNazanin" w:eastAsia="IRNazanin"/>
          <w:color w:val="111111"/>
          <w:sz w:val="28"/>
          <w:sz w:val="28"/>
          <w:szCs w:val="28"/>
          <w:rtl w:val="true"/>
          <w:lang w:bidi="fa-IR"/>
        </w:rPr>
        <w:t>شود و خود را به رحمت خدا نرساند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الْمُومِنِینَ علیه‌السلام قَالَ إِنَّ رَسُولَ اللَّهِ صلی‌الله‌علیه‌وآله خَطَبَنَا ذَاتَ یَوْمٍ فَقَالَ أَیُّهَا النَّاسُ إِنَّهُ قَدْ أَقْبَلَ إِلَیْکُمْ شَهْرُ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بِالْبَرَکَۀِ وَ الرَّحْمَۀِ وَ الْمَغْفِرَۀِ شَهْرٌ هُوَ عِنْدَ اللَّهِ أَفْضَلُ الشُّهُورِ وَ أَیَّامُهُ أَفْضَلُ الْأَیَّامِ وَ لَیَالِیهِ أَفْضَلُ اللَّیَالِی وَ سَاعَاتُهُ أَفْضَلُ السَّاعَاتِ هُوَ شَهْرٌ دُعِیتُمْ فِیهِ إِلَی ضِیَافَۀِ اللَّهِ وَ جُعِلْتُمْ فِیهِ مِنْ أَهْلِ کَرَامَۀِ اللَّهِ أَنْفَاسُکُمْ فِیهِ تَسْبِیحٌ وَ نَوْمُکُمْ فِیهِ عِبَادَۀٌ وَ عَمَلُکُمْ فِیهِ مَقْبُولٌ وَ دُعَاوکُمْ فِیهِ مُسْتَجَابٌ فَسَلُوا اللَّهَ رَبَّکُمْ بِنِیَّاتٍ صَادِقَۀٍ وَ قُلُوبٍ طَاهِرَۀٍ أَنْ یُوَفِّقَکُمْ لِصِیَامِهِ وَ تِلاَوَۀِ کِتَابِهِ فَإِنَّ الشَّقِیَّ مَنْ حُرِمَ غُفْرَانَ اللَّهِ فِی هَذَا الشَّهْرِ الْعَظِیمِ وَ اذْکُرُوا بِجُوعِکُمْ وَ عَطَشِکُمْ فِیهِ جُوعَ یَوْمِ الْقِیَامَۀِ وَ عَطَشَهُ وَ تَصَدَّقُوا عَلَی فُقَرَائِکُمْ وَ مَسَاکِینِکُمْ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ایشان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نشسته‌ام ، تعدادی از علما نیز در کنار من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اتاق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ادبی وارد شد و کیفش را باز کرد ، پر از اسکناس نو بود ، درب کیف را باز کرد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سهم امام علیه‌السلام</w:t>
      </w:r>
      <w:bookmarkStart w:id="447" w:name="pg6376_46237"/>
    </w:p>
    <w:p>
      <w:pPr>
        <w:pStyle w:val="BookText"/>
        <w:rPr/>
      </w:pPr>
      <w:bookmarkEnd w:id="447"/>
      <w:r>
        <w:rPr>
          <w:rFonts w:ascii="IRNazanin" w:hAnsi="IRNazanin" w:eastAsia="IRNazanin"/>
          <w:color w:val="111111"/>
          <w:sz w:val="28"/>
          <w:sz w:val="28"/>
          <w:szCs w:val="28"/>
          <w:rtl w:val="true"/>
          <w:lang w:bidi="fa-IR"/>
        </w:rPr>
        <w:t>از کسب من است و می‌خواهم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درون کیف را دیدم ، مار کبرای سیاه عظیمی به طرف من آمد ، یعنی این اسکناس‌ها به مار خطرناک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 ولی دیگر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 در حالی که من از آن خواب غفلت داشتم و یادم رفته بود ، همان جریانات خواب را با همان افراد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درب اتاق باز شد و همان کسی که دیشب در خواب دیده بودم و تا به حال ندیده بودم ، با همان کیف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کیف را باز کرد ، همان بسته‌های پول را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نیازی به این سهم امام علیه‌السلام ندارم، چون جای مصرف راندارم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حرام است</w:t>
      </w:r>
      <w:r>
        <w:rPr>
          <w:rFonts w:eastAsia="IRNazanin" w:cs="IRNazanin"/>
          <w:color w:val="111111"/>
          <w:sz w:val="28"/>
          <w:szCs w:val="28"/>
          <w:rtl w:val="true"/>
          <w:lang w:bidi="fa-IR"/>
        </w:rPr>
        <w:t>.</w:t>
      </w:r>
    </w:p>
    <w:p>
      <w:pPr>
        <w:pStyle w:val="Heading3"/>
        <w:numPr>
          <w:ilvl w:val="2"/>
          <w:numId w:val="1"/>
        </w:numPr>
        <w:rPr/>
      </w:pPr>
      <w:bookmarkStart w:id="448" w:name="__RefHeading___Toc219111_653776707"/>
      <w:bookmarkStart w:id="449" w:name="_Toc159"/>
      <w:bookmarkEnd w:id="448"/>
      <w:r>
        <w:rPr>
          <w:rtl w:val="true"/>
        </w:rPr>
        <w:t>مال حرام ؛مار و عقرب جهنم</w:t>
      </w:r>
      <w:bookmarkEnd w:id="449"/>
    </w:p>
    <w:p>
      <w:pPr>
        <w:pStyle w:val="BookText"/>
        <w:rPr/>
      </w:pPr>
      <w:r>
        <w:rPr>
          <w:rFonts w:ascii="IRNazanin" w:hAnsi="IRNazanin" w:eastAsia="IRNazanin"/>
          <w:color w:val="111111"/>
          <w:sz w:val="28"/>
          <w:sz w:val="28"/>
          <w:szCs w:val="28"/>
          <w:rtl w:val="true"/>
          <w:lang w:bidi="fa-IR"/>
        </w:rPr>
        <w:t>در مورد مال حرام، در معارف ما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 و عقرب‌های قیامت و جهنم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خدا به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را انبیا و ائمه طاهرین علیهم‌السلام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تقریبا مطالب کاملی در مورد نگاه‌های پیغمبر صلی‌الله‌علیه‌وآله به حقیقت حرام به دست آوردم ، دنبال فرصتی هستم که اگر به دست بیاید ، نگاه‌های حضرت به حرام را در نوشته‌ای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از پیغمبر صلی‌الله‌علیه‌وآله نقل شده است ، مطابق با آیات کتاب خدا و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یک بار از رسول خدا صلی‌الله‌علیه‌وآله درخواست کرد که لحظه‌ای آن نگاه را پیدا کند ،</w:t>
      </w:r>
    </w:p>
    <w:p>
      <w:pPr>
        <w:pStyle w:val="BookText"/>
        <w:rPr/>
      </w:pPr>
      <w:r>
        <w:rPr>
          <w:rFonts w:ascii="IRNazanin" w:hAnsi="IRNazanin" w:eastAsia="IRNazanin"/>
          <w:color w:val="111111"/>
          <w:sz w:val="28"/>
          <w:sz w:val="28"/>
          <w:szCs w:val="28"/>
          <w:rtl w:val="true"/>
          <w:lang w:bidi="fa-IR"/>
        </w:rPr>
        <w:t>پیغمبر صلی‌الله‌علیه‌وآله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که زنده شدن مرده‌ها را ببیند ، بالاخره حضرت فرمودند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قبرستان بقیع برو ، آنجا آن نگاه تو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وقتی آمد ، از دارا شدن آن نگاه پشیمان شد ، چون خیلی وحشت کرد و تا آخر عمرش گرفتار غصه آن نگاه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پیغمبر اکرم صلی‌الله‌علیه‌وآله اجازه ندادند باطن اشیاء و باطن برزخی را ببیند ، برای این بود که مرده‌ها در حال و وضعی هستند که گاهی دیدن آن انسان را تا آخر</w:t>
      </w:r>
      <w:bookmarkStart w:id="450" w:name="pg6376_46239"/>
    </w:p>
    <w:p>
      <w:pPr>
        <w:pStyle w:val="BookText"/>
        <w:rPr/>
      </w:pPr>
      <w:bookmarkEnd w:id="450"/>
      <w:r>
        <w:rPr>
          <w:rFonts w:ascii="IRNazanin" w:hAnsi="IRNazanin" w:eastAsia="IRNazanin"/>
          <w:color w:val="111111"/>
          <w:sz w:val="28"/>
          <w:sz w:val="28"/>
          <w:szCs w:val="28"/>
          <w:rtl w:val="true"/>
          <w:lang w:bidi="fa-IR"/>
        </w:rPr>
        <w:t>عمر وحشت‌زده می‌کند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داستان پیدا نشد،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شاذان بن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شاذان بن جبرئیل رحمه الله فی کتاب الفضائل عن أصبغ بن نباتۀ قال إن سلمان رضی الله عنه قال لی اذهب بی إلی المقبرۀ فإن رسول الله صلی‌الله‌علیه‌وآله قال لی یا سلمان سیکلمک میت إذا دنت وفاتک فلما ذهبت به إلیها و نادی الموتی أجابه واحد منهم فسأله سلمان عما رأی من الموت و ما بعده فأجابه بقصص طویلۀ و أهوال جلیلۀ وردت علیه إلی أن قال لما ودعنی أهلی و أرادوا الانصراف من قبری أخذت فی الندم فقلت یا لیتنی کنت من الراجعین فأجابنی مجیب من جانب القبر کَلاّ إِنَّها کَلِمَۀٌ هُوَ قائِلُها وَ مِنْ وَرائِهِمْ بَرْزَخٌ إِلی یَوْمِ یُبْعَثُونَ فقلت له من أنت قال أنا منبه أنا ملک وکلنی الله عز و جل بجمیع خلقه لأنبههم بعد مماتهم لیکتبوا أعمالهم علی أنفسهم بین یدی الله عز و جل ثم إنه جذبنی و أجلسنی و قال لی اکتب عملک فقلت إنی لا أحصیه فقال لی أ ما سمعت قول ربک أَحْصاهُ اللّهُ وَ نَسُوهُ ثم قال لی اکتب و أنا أملی علیک فقلت أین البیاض فجذب جانبا من کفنی فإذا هو ورق فقال هذه صحیفتک فقلت من أین القلم فقال سبابتک قلت من أین المداد قال ریقک ثم أملی علی ما فعلته فی دار الدنیا فلم یبق من أعمالی صغیرۀ و لا کبیرۀ إلا أملاها کما قال تعالی وَ یَقُولُونَ یا وَیْلَتَنا ما لِهذَا الْکِتابِ لا یُغادِرُ صَغِیرَۀً وَ لا کَبِیرَۀً إِلاّ أَحْصاها وَ وَجَدُوا ما عَمِلُوا حاضِراً وَ لا یَظْلِمُ رَبُّکَ أَحَداً ثم إنه أخذ الکتاب و ختمه بخاتم و طوقه فی عنقی فخیل لی أن جبال الدنیا جمیعا قد طوقوها فی عنقی فقلت له یا منبه و لم تفعل بی کذا قال أ لم تسمع قول ربک وَ کُلَّ إِنسانٍ أَلْزَمْناهُ طائِرَهُ فِی عُنُقِهِ وَ نُخْرِجُ لَهُ یَوْمَ الْقِیامَۀِ کِتاباً یَلْقاهُ مَنْشُوراً اقْرَأْ کِتابَکَ کَفی بِنَفْسِکَ الْیَوْمَ عَلَیْکَ حَسِیباً فهذا تخاطب به یوم القیامۀ و یوی بک و کتابک بین عینیک منشورا تشهد فیه علی نفسک ثم انصرف عنی</w:t>
      </w:r>
      <w:r>
        <w:rPr>
          <w:rFonts w:eastAsia="IRNazanin" w:cs="IRNazanin"/>
          <w:color w:val="111111"/>
          <w:sz w:val="28"/>
          <w:szCs w:val="28"/>
          <w:rtl w:val="true"/>
          <w:lang w:bidi="fa-IR"/>
        </w:rPr>
        <w:t>.»</w:t>
      </w:r>
    </w:p>
    <w:p>
      <w:pPr>
        <w:pStyle w:val="Heading3"/>
        <w:numPr>
          <w:ilvl w:val="2"/>
          <w:numId w:val="1"/>
        </w:numPr>
        <w:rPr/>
      </w:pPr>
      <w:bookmarkStart w:id="451" w:name="__RefHeading___Toc219113_653776707"/>
      <w:bookmarkStart w:id="452" w:name="_Toc160"/>
      <w:bookmarkEnd w:id="451"/>
      <w:r>
        <w:rPr>
          <w:rtl w:val="true"/>
        </w:rPr>
        <w:t>قدردانی از شب قدر</w:t>
      </w:r>
      <w:bookmarkEnd w:id="452"/>
    </w:p>
    <w:p>
      <w:pPr>
        <w:pStyle w:val="BookText"/>
        <w:rPr/>
      </w:pPr>
      <w:r>
        <w:rPr>
          <w:rFonts w:ascii="IRNazanin" w:hAnsi="IRNazanin" w:eastAsia="IRNazanin"/>
          <w:color w:val="111111"/>
          <w:sz w:val="28"/>
          <w:sz w:val="28"/>
          <w:szCs w:val="28"/>
          <w:rtl w:val="true"/>
          <w:lang w:bidi="fa-IR"/>
        </w:rPr>
        <w:t>شبی است که پروردگار به عنوان ظرف نزول قرآن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ابتدا سرّی بود که فقط در علم حضرت حق بود و در شب قدر این قرآن را از آسمان و علمش به صفحه هستی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چشمی که قرآن نازل شده از آسمانِ علم حضرت حق را دید ، جبرییل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قرآن را به جبرییل انتقال داد که به زمین بیاورد و به قلب پیغمبر صلی‌الله‌علیه‌وآله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چنین ظرفی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با ارزش است که خدا این ظرف را ، ظرف نزول قرآن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لَیْلَۀِ الْقَدْرِ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در جای دیگر می‌فرماید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لَیْلَۀٍ مُّبَرَکَۀٍ </w:t>
      </w:r>
      <w:r>
        <w:rPr>
          <w:rFonts w:eastAsia="Amiri" w:cs="Amiri" w:ascii="Amiri" w:hAnsi="Amiri"/>
          <w:color w:val="111111"/>
          <w:sz w:val="28"/>
          <w:szCs w:val="28"/>
          <w:rtl w:val="true"/>
          <w:lang w:bidi="ar-SA"/>
        </w:rPr>
        <w:t xml:space="preserve">» </w:t>
      </w:r>
      <w:r>
        <w:rPr>
          <w:rStyle w:val="FootnoteAnchor"/>
          <w:rtl w:val="true"/>
        </w:rPr>
        <w:footnoteReference w:id="286"/>
      </w:r>
      <w:bookmarkStart w:id="453" w:name="pg6376_46242"/>
    </w:p>
    <w:p>
      <w:pPr>
        <w:pStyle w:val="BookText"/>
        <w:rPr/>
      </w:pPr>
      <w:bookmarkEnd w:id="453"/>
      <w:r>
        <w:rPr>
          <w:rFonts w:ascii="IRNazanin" w:hAnsi="IRNazanin" w:eastAsia="IRNazanin"/>
          <w:color w:val="111111"/>
          <w:sz w:val="28"/>
          <w:sz w:val="28"/>
          <w:szCs w:val="28"/>
          <w:rtl w:val="true"/>
          <w:lang w:bidi="fa-IR"/>
        </w:rPr>
        <w:t>در شب قدر پروردگار توبه را خیلی راحت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قبول و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شبی است که هر کس لیاقت و صداقت خود را به خدا نشان دهد ، پرونده او تا سال دیگرش را به سعادت و کرامت رقم می‌زند و تمام هجوم‌هایی که در طول سال ممکن است به دین بنده‌اش شود ، در شب قدر شکست آن هجوم‌ها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رقمی که امشب به پرونده یک ساله ما می‌خورد ، یا رقم سعادت است و یا رقم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پول ، بدن ، سرما خوردگی و سرطان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این شب قدر تا شب قدر سال آینده تعدادی از ما باید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چهارده معصوم علیهم‌السلام در شب قدر گریه می‌کردند و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ما در دفتر اشقیا است ، این نام را به دفتر اهل سعادت انتقال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اهل سعادت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گریه آنها به خاطر این بود که نام ما شیعیان را از دفتر اشقیا برگرداند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الشیعۀ</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أَمِیرَ الْمُومِنِینَ علیه‌السلام خَرَجَ ذَاتَ لَیْلَۀٍ مِنَ الْمَسْجِدِ وَ کَانَتْ لَیْلَۀً قَمْرَاءَ فَأَمَّ الْجَبَّانَۀَ وَ لَحِقَهُ جَمَاعَۀٌ یَقْفُونَ أَثَرَهُ فَوَقَفَ عَلَیْهِمْ ثُمَّ قَالَ مَنْ أَنْتُمْ قَالُوا شِیعَتُکَ یَا أَمِیرَ الْمُومِنِینَ فَتَفَرَّسَ فِی وُجُوهِهِمْ ثُمَّ قَالَ فَمَا لِی لاَ أَرَی عَلَیْکُمْ سِیمَاءَ الشِّیعَۀِ قَالُوا وَ مَا سِیمَاءُ الشِّیعَۀِ یَا أَمِیرَ الْمُومِنِینَ قَالَ صُفْرُ الْوُجُوهِ مِنَ السَّهَرِ عُمْشُ الْعُیُونِ مِنَ الْبُکَاءِ حُدْبُ الظُّهُورِ مِنَ الْقِیَامِ خُمُصُ الْبُطُونِ مِنَ الصِّیَامِ ذُبُلُ الشِّفَاهِ مِنَ الدُّعَاءِ عَلَیْهِمْ غَبَرَۀُ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کنایه گویی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ظرف آبی کنار خود می‌گذاشتند که اگر خواب بر اهل خانه غلبه می‌کرد ، پیامبر صلی‌الله‌علیه‌وآله آب بر صورت آنها می‌پاشید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اذان صبح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که وقتی می‌خواهد مقدرات الهی به تو برسد ، تو را بیدار ، در</w:t>
      </w:r>
    </w:p>
    <w:p>
      <w:pPr>
        <w:pStyle w:val="BookText"/>
        <w:rPr/>
      </w:pPr>
      <w:r>
        <w:rPr>
          <w:rFonts w:ascii="IRNazanin" w:hAnsi="IRNazanin" w:eastAsia="IRNazanin"/>
          <w:color w:val="111111"/>
          <w:sz w:val="28"/>
          <w:sz w:val="28"/>
          <w:szCs w:val="28"/>
          <w:rtl w:val="true"/>
          <w:lang w:bidi="fa-IR"/>
        </w:rPr>
        <w:t>عبادت ، قرآن خواندن و احیاء گرفتن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امشب بیدار باشید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54" w:name="__RefHeading___Toc219115_653776707"/>
      <w:bookmarkStart w:id="455" w:name="_Toc161"/>
      <w:bookmarkEnd w:id="454"/>
      <w:r>
        <w:rPr>
          <w:rtl w:val="true"/>
        </w:rPr>
        <w:t>حقیقت صبرپاداش صابران نزد پروردگار</w:t>
      </w:r>
      <w:bookmarkEnd w:id="455"/>
    </w:p>
    <w:p>
      <w:pPr>
        <w:pStyle w:val="Heading3"/>
        <w:numPr>
          <w:ilvl w:val="2"/>
          <w:numId w:val="1"/>
        </w:numPr>
        <w:rPr/>
      </w:pPr>
      <w:bookmarkStart w:id="456" w:name="__RefHeading___Toc219117_653776707"/>
      <w:bookmarkStart w:id="457" w:name="_Toc162"/>
      <w:bookmarkEnd w:id="456"/>
      <w:r>
        <w:rPr>
          <w:rtl w:val="true"/>
        </w:rPr>
        <w:t>اشاره</w:t>
      </w:r>
      <w:bookmarkEnd w:id="4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مسجد امیر</w:t>
      </w:r>
      <w:bookmarkStart w:id="458" w:name="pg6376_46244"/>
    </w:p>
    <w:p>
      <w:pPr>
        <w:pStyle w:val="BookText"/>
        <w:rPr/>
      </w:pPr>
      <w:bookmarkEnd w:id="458"/>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روایات ، به طور مستقل صبر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آیات شریفه یا روایات ، جز به صبر و پاداش صابران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کتاب خدا و روایات ، مسایل بسیار با ارزشی را در رابطه با انسان مطرح می‌کنند که صبر نیز جزء یکی از آن حقایق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آیات و روایات را که به ارزش‌های صبر اشاره کرده‌اند ،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در ضمن نگاه به آیات قرآن ، درباره صبر متذکر شدم این است که صبر از نعمت‌های ویژه پروردگار مهربان عالم است که گویا به صورت نوری کیفی و غیبی نزد پروردگار است و اهل ایمان باید این نعمت را با دعا ، درخواست و سؤال از پروردگار مهربان عالم بخواهند و خدا نیز به آنها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این نور در ظرف روح قرار بگیرد ، آثار مهم خود را در زندگی دنیا و آخرت آدمی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که چند ارزش را بیان کرده است و گویای این مسأله است که صبر حقیقت الهی و نعمت معنوی است که باید از حضرت حق درخواست کرد ،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ما رسم شده است به کسی که مصیبت دیده است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در همین آیه شریفه دارد که صبر ، حقیقتی قابل تحصیل است</w:t>
      </w:r>
    </w:p>
    <w:p>
      <w:pPr>
        <w:pStyle w:val="BookText"/>
        <w:rPr/>
      </w:pPr>
      <w:r>
        <w:rPr>
          <w:rFonts w:ascii="IRNazanin" w:hAnsi="IRNazanin" w:eastAsia="IRNazanin"/>
          <w:color w:val="111111"/>
          <w:sz w:val="28"/>
          <w:sz w:val="28"/>
          <w:szCs w:val="28"/>
          <w:rtl w:val="true"/>
          <w:lang w:bidi="fa-IR"/>
        </w:rPr>
        <w:t>که انسان باید به دنبال به دست آوردن آن از پروردگار مهربان عالم باشد</w:t>
      </w:r>
      <w:r>
        <w:rPr>
          <w:rFonts w:eastAsia="IRNazanin" w:cs="IRNazanin"/>
          <w:color w:val="111111"/>
          <w:sz w:val="28"/>
          <w:szCs w:val="28"/>
          <w:rtl w:val="true"/>
          <w:lang w:bidi="fa-IR"/>
        </w:rPr>
        <w:t>.</w:t>
      </w:r>
    </w:p>
    <w:p>
      <w:pPr>
        <w:pStyle w:val="Heading3"/>
        <w:numPr>
          <w:ilvl w:val="2"/>
          <w:numId w:val="1"/>
        </w:numPr>
        <w:rPr/>
      </w:pPr>
      <w:bookmarkStart w:id="459" w:name="__RefHeading___Toc219119_653776707"/>
      <w:bookmarkStart w:id="460" w:name="_Toc163"/>
      <w:bookmarkEnd w:id="459"/>
      <w:r>
        <w:rPr>
          <w:rtl w:val="true"/>
        </w:rPr>
        <w:t>مخالفت دین با جنگ طلبی</w:t>
      </w:r>
      <w:bookmarkEnd w:id="46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جنگی بین حق و باطل اتفاق افتاد ، البته در جنگ‌های بین حق و باطل ، همیشه پیشقدم و طراح جنگ ، طرف باطل بوده است ، 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أَرْسَلْنَکَ إِلاَّ رَحْمَۀً لِّلْعَلَمِینَ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جز رحمتی برای جهانیان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اقتضای طرح و پیشقدم شدن در جنگ را ندارد ، بلکه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فَظًّا غَلِیظَ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این بزرگواران منابع رحمت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ناحق به کسی لطمه وارد می‌شد ، تمام انبیا و ائمه علیهم‌السلام فرو رفتن خار به پای کسی را تحمل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این نداشتند که طرف مقابل کیست ؛ رفیق ، مؤمن و دیندار است ؟ یا با آنها دشمنی دارد ؟ شما ناله جگر سوز امیرمؤمنان علیه‌السلام در مسجد کوفه را بخوانید که با چه سوزی ، درحالی که روی منبر ایستاده بود ، ناله کرد از این که کارگزاران معاویه در مرز کشور، خلخالی را از پای زن یهودیه بیرون کشیده‌اند و شما ساکت هستید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آن وقت حاضر بودند در میدان جنگی شرکت کنند که از روی ظلم چند هزار نفر را مثل برگ درخت روی زمین بریزند ؟</w:t>
      </w:r>
    </w:p>
    <w:p>
      <w:pPr>
        <w:pStyle w:val="BookText"/>
        <w:rPr/>
      </w:pPr>
      <w:r>
        <w:rPr>
          <w:rFonts w:ascii="IRNazanin" w:hAnsi="IRNazanin" w:eastAsia="IRNazanin"/>
          <w:color w:val="111111"/>
          <w:sz w:val="28"/>
          <w:sz w:val="28"/>
          <w:szCs w:val="28"/>
          <w:rtl w:val="true"/>
          <w:lang w:bidi="fa-IR"/>
        </w:rPr>
        <w:t>دشمن با عملش رضایت به کشته شدن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لشگر کشی</w:t>
      </w:r>
    </w:p>
    <w:p>
      <w:pPr>
        <w:pStyle w:val="BookText"/>
        <w:rPr/>
      </w:pPr>
      <w:r>
        <w:rPr>
          <w:rFonts w:ascii="IRNazanin" w:hAnsi="IRNazanin" w:eastAsia="IRNazanin"/>
          <w:color w:val="111111"/>
          <w:sz w:val="28"/>
          <w:sz w:val="28"/>
          <w:szCs w:val="28"/>
          <w:rtl w:val="true"/>
          <w:lang w:bidi="fa-IR"/>
        </w:rPr>
        <w:t>کرده ومی‌خواهد شهر را بگیرد، غارت کند، زن‌ها ودخترهارابه اسارت ببرد ، پیغمبر اسلام صلی‌الله‌علیه‌وآله هر چقدر رحمتش فراگیر باشد ، باز نمی‌تواند نسبت به ظلمی که می‌خواهد به مظلومان بشود ،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و در مقابل دشمن بایستد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سیدالشهداء هشت روز زمینه را فراهم می‌کرد که یزیدیان به جنگ</w:t>
      </w:r>
    </w:p>
    <w:p>
      <w:pPr>
        <w:pStyle w:val="BookText"/>
        <w:rPr/>
      </w:pPr>
      <w:r>
        <w:rPr>
          <w:rFonts w:ascii="IRNazanin" w:hAnsi="IRNazanin" w:eastAsia="IRNazanin"/>
          <w:color w:val="111111"/>
          <w:sz w:val="28"/>
          <w:sz w:val="28"/>
          <w:szCs w:val="28"/>
          <w:rtl w:val="true"/>
          <w:lang w:bidi="fa-IR"/>
        </w:rPr>
        <w:t>با او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ترس بود ، نه اهل فرار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انتقال به عالم دیگر نیز وحشت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اقوام حضرت علیه‌السلام در آستانه دروازه مکه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بوی مرگ می‌دهد ،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اشتیاقم به مرگ از اشتیاق حضرت یعقوب علیه‌السلام به دیدن حضرت یوسف علیه‌السلام بیشتر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صَلَوَاتُ اللَّهِ عَلَیْهِ لَمَّا عَزَمَ عَلَی الْخُرُوجِ إِلَی الْعِرَاقِ قَامَ خَطِیباً فَقَالَ الْحَمْدُ لِلَّهِ وَ مَا شَاءَ اللَّهُ وَ لاَ حَوْلَ وَ لاَ قُوَّۀَ إِلاَّ بِاللَّهِ وَ صَلَّی اللَّهُ عَلَی رَسُولِهِ وَ سَلَّمَ خُطَّ الْمَوْتُ عَلَی وُلْدِ آدَمَ مَخَطَّ الْقِلاَدَۀِ عَلَی جِیدِ الْفَتَاۀِ وَ مَا أَوْلَهَنِی إِلَی أَسْلاَفِیاشْتِیَاقَ یَعْقُوبَ إِلَی یُوسُفَ وَ خُیِّرَ لِی مَصْرَعٌ أَنَا لاَقِیهِ کَأَنِّی بِأَوْصَالِی یَتَقَطَّعُهَا عُسْلاَنُ الْفَلَوَاتِ بَیْنَ النَّوَاوِیسِ وَ کَرْبَلاَءَ فَیَمْلَأَنَّ مِنِّی أَکْرَاشاً جُوفاً وَ أَجْرِبَۀً سُغْباً لاَ مَحِیصَ عَنْ یَوْمٍ خُطَّ بِالْقَلَمِ رِضَی اللَّهِ رِضَانَا أَهْلَ الْبَیْتِ نَصْبِرُ عَلَی بَلاَئِهِ وَ یُوَفِّینَا أُجُورَ الصَّابِرِینَ لَنْ تَشُذَّ عَنْ رَسُولِ اللَّهِ لَحْمَتُهُ وَ هِیَ مَجْمُوعَۀٌ لَهُ فِی حَظِیرَۀِ الْقُدْسِ تَقَرُّ بِهِمْ عَیْنُهُ وَ تَنَجَّزُ لَهُمْ وَعْدُهُ مَنْ کَانَ فِینَا بَاذِلاً مُهْجَتَهُ مُوَطِّناً عَلَی لِقَاءِ اللَّهِ نَفْسَهُ فَلْیَرْحَلْ مَعَنَا فَإِنِّی رَاحِلٌ مُصْبِحاً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دوم محرم تا روز دهم کاری کردند که جنگ نشود ؟ برای این که دشمن در دنیا و آخرت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خودش ، اصحاب و خانواده‌اش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در این هشت روز ، با کار فرهنگی ، شاید این مردم خواب‌زده و غافل را بیدار کند و نگذارد این‌ها به شقاوت کشتن امام که پاداشی جز جهنم ندارد ، گرفتار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فَجَزَآؤُهُ جَهَنَّمُ خَلِدًا فِیهَا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اما دشمن به امام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می‌سازیم و شقاوت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دامن پاک مادرانی که ما در آن دامن‌ها تربیت شده‌ایم به ما اجازه نمی‌دهد که ما با یزید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امامت انتخاب کرد و ما را</w:t>
      </w:r>
    </w:p>
    <w:p>
      <w:pPr>
        <w:pStyle w:val="BookText"/>
        <w:rPr/>
      </w:pPr>
      <w:r>
        <w:rPr>
          <w:rFonts w:ascii="IRNazanin" w:hAnsi="IRNazanin" w:eastAsia="IRNazanin"/>
          <w:color w:val="111111"/>
          <w:sz w:val="28"/>
          <w:sz w:val="28"/>
          <w:szCs w:val="28"/>
          <w:rtl w:val="true"/>
          <w:lang w:bidi="fa-IR"/>
        </w:rPr>
        <w:t>واسطه‌ای قرار داد که شما را به بهشت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با شما بسازیم که به جهنم</w:t>
      </w:r>
    </w:p>
    <w:p>
      <w:pPr>
        <w:pStyle w:val="BookText"/>
        <w:rPr/>
      </w:pPr>
      <w:r>
        <w:rPr>
          <w:rFonts w:ascii="IRNazanin" w:hAnsi="IRNazanin" w:eastAsia="IRNazanin"/>
          <w:color w:val="111111"/>
          <w:sz w:val="28"/>
          <w:sz w:val="28"/>
          <w:szCs w:val="28"/>
          <w:rtl w:val="true"/>
          <w:lang w:bidi="fa-IR"/>
        </w:rPr>
        <w:t>برویم ؟ شما با ما بسازید که به بهشت بروید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عمر سعد که از قول سی هزار نفر وکالت می‌کرد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w:t>
      </w:r>
      <w:bookmarkStart w:id="461" w:name="pg6376_46249"/>
    </w:p>
    <w:p>
      <w:pPr>
        <w:pStyle w:val="BookText"/>
        <w:rPr/>
      </w:pPr>
      <w:bookmarkEnd w:id="461"/>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ما سر سازش نداری ، جنگی را برپا می‌کنیم که در این جنگ ، دست‌ها و پاها قطع ، بدن‌ها قطعه قطعه و سرها جدا شود و مردی در میان شما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دشمن خودش را با اختیار در آغوش غضب و آتش جهنم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حضرت سیدالشهداء علیه‌السلام دیگر باید چه کار کند ؟ حضرت باید شهادت را بپذیرد و جهنم رفتن آنها را نیز قبول کند ، چون ذات کار دشمن دارد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همان نقطه‌ای است که خدا در قرآن به پیغمبر صلی‌الله‌علیه‌وآله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فِی خَوْضِهِمْ یَلْعَبُون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رها کن تا در باطل گویی و خرافاتشان بازی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این بازی گری خیالات ، فساد باطن و فساد عمل رها کن تا بچرند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چگونه باید با مردم حرف زد و راهنمایی کرد ؟ دیگر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نبوت انبیا ، عقل ، امامت و قرآن را که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دعوت از مردم ، که میلیون‌ها سال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ماه مبارک رمضان ، شب قدر ، بیان حلال و حرام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راهی برای نجات اهل دوزخ از دوزخ باقی می‌ماند ؟</w:t>
      </w:r>
    </w:p>
    <w:p>
      <w:pPr>
        <w:pStyle w:val="BookText"/>
        <w:rPr/>
      </w:pPr>
      <w:r>
        <w:rPr>
          <w:rFonts w:ascii="IRNazanin" w:hAnsi="IRNazanin" w:eastAsia="IRNazanin"/>
          <w:color w:val="111111"/>
          <w:sz w:val="28"/>
          <w:sz w:val="28"/>
          <w:szCs w:val="28"/>
          <w:rtl w:val="true"/>
          <w:lang w:bidi="fa-IR"/>
        </w:rPr>
        <w:t xml:space="preserve">خدا این مطلب را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الضَّلَلُ </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بعد از حق ، جز گمراهی چیست ؟ خداوند متعال ، انبیا و ائمه علیهم‌السلام حجت را بر مردم از هر ناحیه‌ای تمام می‌کنند ، بعد مردم نافرمان را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بدون اتمام حجت کسی را به هیچ عنوان به جریمه محکوم نمی‌کند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219121_653776707"/>
      <w:bookmarkStart w:id="463" w:name="_Toc164"/>
      <w:bookmarkEnd w:id="462"/>
      <w:r>
        <w:rPr>
          <w:rtl w:val="true"/>
        </w:rPr>
        <w:t>نجات دلقک دربار فرعون از عذاب</w:t>
      </w:r>
      <w:bookmarkEnd w:id="463"/>
    </w:p>
    <w:p>
      <w:pPr>
        <w:pStyle w:val="BookText"/>
        <w:rPr/>
      </w:pPr>
      <w:r>
        <w:rPr>
          <w:rFonts w:ascii="IRNazanin" w:hAnsi="IRNazanin" w:eastAsia="IRNazanin"/>
          <w:color w:val="111111"/>
          <w:sz w:val="28"/>
          <w:sz w:val="28"/>
          <w:szCs w:val="28"/>
          <w:rtl w:val="true"/>
          <w:lang w:bidi="fa-IR"/>
        </w:rPr>
        <w:t>روزی هنرمندی که به دربار فرعون می‌آمد ، فرعونیان و وکلا و وزرا را می‌خنداند ، آمد وارد دربار شود ، مردی را با لباس و کفش معمولی ، با چوبدستی دید که چهره‌اش به چوپانان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چنین کسی ، با وضعی که هیچ چیزش با دربار تناسب ندارد ، اینجا برای چه کار آمده است ؟</w:t>
      </w:r>
    </w:p>
    <w:p>
      <w:pPr>
        <w:pStyle w:val="BookText"/>
        <w:rPr/>
      </w:pPr>
      <w:r>
        <w:rPr>
          <w:rFonts w:ascii="IRNazanin" w:hAnsi="IRNazanin" w:eastAsia="IRNazanin"/>
          <w:color w:val="111111"/>
          <w:sz w:val="28"/>
          <w:sz w:val="28"/>
          <w:szCs w:val="28"/>
          <w:rtl w:val="true"/>
          <w:lang w:bidi="fa-IR"/>
        </w:rPr>
        <w:t xml:space="preserve">از مأمور دربار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عمران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 این با این وضعیت می‌خواهد اعلی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حضرت و اطرافیان او را به دین خودش در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هنرپیشه مقداری حضرت موسی علیه‌السلام را ارزیابی کرد،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هنرپیشه‌ها همه وسایل گریم را دارند، لباسی شبیه حضرت موسی علیه‌السلام را پوشید و چوبدستی‌ای شبیه او برداشت و خود را شبیه حضرت کرد و به دربار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اعلی حضرت خبر بدهید که هنرپیشه دربار می‌خواهد ادای این چوپان بیابانگردی را که می‌گوید من پیغمبر هستم و از طرف خدا آمده‌ام،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ادایی درآورد که آن روز فرعون و فرعونیان از روزهای دیگر بیشتر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 به لباس موسی در بیا و ما را از خستگی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غرق شدن فرعون و فرعونیان و نجات حضرت موسی علیه‌السلام و اهل ایمان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موسی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کل مؤمنین را بردار و وارد رود نیل شو ، من آب را از دوازده منفذ خشک باز می‌کنم که این منافذ زمین باشد و دو دیوار آن از آب باشد و آب نیز به هم جمع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 ساخت در حالی که همواره باهم تلاقی و برخورد دارند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آن دو حایلی است که به هم تجاوز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باهم مخلوط نمی‌شوند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میلیون‌ها سال است که در این اقیانوس‌ها ، رودخانه‌ای وسط آب از آب شیرین هست و دو طرف آن نیز آب تلخ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است که آب آن طرف</w:t>
      </w:r>
      <w:bookmarkStart w:id="464" w:name="pg6376_46252"/>
    </w:p>
    <w:p>
      <w:pPr>
        <w:pStyle w:val="BookText"/>
        <w:rPr/>
      </w:pPr>
      <w:bookmarkEnd w:id="464"/>
      <w:r>
        <w:rPr>
          <w:rFonts w:ascii="IRNazanin" w:hAnsi="IRNazanin" w:eastAsia="IRNazanin"/>
          <w:color w:val="111111"/>
          <w:sz w:val="28"/>
          <w:sz w:val="28"/>
          <w:szCs w:val="28"/>
          <w:rtl w:val="true"/>
          <w:lang w:bidi="fa-IR"/>
        </w:rPr>
        <w:t>با این طرف مخلوط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ماهواره‌ای کرده‌اند ، این همه باد و طوفان می‌آید ، ولی آب این طرف با آن طرف مخلوط نمی‌شود</w:t>
      </w:r>
      <w:r>
        <w:rPr>
          <w:rFonts w:eastAsia="IRNazanin" w:cs="IRNazanin"/>
          <w:color w:val="111111"/>
          <w:sz w:val="28"/>
          <w:szCs w:val="28"/>
          <w:rtl w:val="true"/>
          <w:lang w:bidi="fa-IR"/>
        </w:rPr>
        <w:t>.</w:t>
      </w:r>
    </w:p>
    <w:p>
      <w:pPr>
        <w:pStyle w:val="Heading3"/>
        <w:numPr>
          <w:ilvl w:val="2"/>
          <w:numId w:val="1"/>
        </w:numPr>
        <w:rPr/>
      </w:pPr>
      <w:bookmarkStart w:id="465" w:name="__RefHeading___Toc219123_653776707"/>
      <w:bookmarkStart w:id="466" w:name="_Toc165"/>
      <w:bookmarkEnd w:id="465"/>
      <w:r>
        <w:rPr>
          <w:rtl w:val="true"/>
        </w:rPr>
        <w:t>کفایت خدابر بندگان</w:t>
      </w:r>
      <w:bookmarkEnd w:id="466"/>
    </w:p>
    <w:p>
      <w:pPr>
        <w:pStyle w:val="BookText"/>
        <w:rPr/>
      </w:pPr>
      <w:r>
        <w:rPr>
          <w:rFonts w:ascii="IRNazanin" w:hAnsi="IRNazanin" w:eastAsia="IRNazanin"/>
          <w:color w:val="111111"/>
          <w:sz w:val="28"/>
          <w:sz w:val="28"/>
          <w:szCs w:val="28"/>
          <w:rtl w:val="true"/>
          <w:lang w:bidi="fa-IR"/>
        </w:rPr>
        <w:t>همه کار ما دست خدا است و خداوند بهترین کارگردان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برای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کافی نیستم ؟ این همه این در و آن در می‌زنید و همه چیز شما با هم مخلوط و پیچیده شده است ؛ زن و مرد شما ، محرم ونامحرم ، دین با وسوسه ، فرهنگ ایرانی با فرهنگ آمریکا و اروپا ، اخلاق شما با اخلاق یهود و مسیحیت بی‌دین مخلوط شده است</w:t>
      </w:r>
      <w:r>
        <w:rPr>
          <w:rFonts w:eastAsia="IRNazanin" w:cs="IRNazanin"/>
          <w:color w:val="111111"/>
          <w:sz w:val="28"/>
          <w:szCs w:val="28"/>
          <w:rtl w:val="true"/>
          <w:lang w:bidi="fa-IR"/>
        </w:rPr>
        <w:t>.</w:t>
      </w:r>
    </w:p>
    <w:p>
      <w:pPr>
        <w:pStyle w:val="Heading3"/>
        <w:numPr>
          <w:ilvl w:val="2"/>
          <w:numId w:val="1"/>
        </w:numPr>
        <w:rPr/>
      </w:pPr>
      <w:bookmarkStart w:id="467" w:name="__RefHeading___Toc219125_653776707"/>
      <w:bookmarkStart w:id="468" w:name="_Toc166"/>
      <w:bookmarkEnd w:id="467"/>
      <w:r>
        <w:rPr>
          <w:rtl w:val="true"/>
        </w:rPr>
        <w:t>دنباله حکایت موسی علیه السلام</w:t>
      </w:r>
      <w:bookmarkEnd w:id="468"/>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اهل ایمان را بردار و به آب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می‌فهمند که شما دارید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حرکت می‌دهم که به دنبال شما بیایند و وارد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آخرین نفر از قوم حضرت موسی علیه‌السلام که بیرون می‌آید ، آخرین نفر از افراد فرعون به داخل رود بیاید ، بعد آب به هم بریزد و همه را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نابود شدند ، حضرت موسی علیه‌السلام و اهل ایمان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نجات یافتگان ، آن هنرپیشه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علیه‌السلام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 غرق نشد ؟ او که حقوق بگیر دربار بود و تو را مسخره می‌کرد و آنها می‌خندیدند ؟ حضرت موسی علیه‌السلام از خدا پرسید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 آن لباس‌ها و حرکاتش به بنده محبوب من شباهت پیدا کرد ، به خاطر همین شباهتش ،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bookmarkStart w:id="469" w:name="pg6376_46253"/>
    </w:p>
    <w:p>
      <w:pPr>
        <w:pStyle w:val="BookText"/>
        <w:rPr/>
      </w:pPr>
      <w:bookmarkEnd w:id="469"/>
      <w:r>
        <w:rPr>
          <w:rFonts w:ascii="IRNazanin" w:hAnsi="IRNazanin" w:eastAsia="IRNazanin"/>
          <w:color w:val="111111"/>
          <w:sz w:val="28"/>
          <w:sz w:val="28"/>
          <w:szCs w:val="28"/>
          <w:rtl w:val="true"/>
          <w:lang w:bidi="fa-IR"/>
        </w:rPr>
        <w:t xml:space="preserve">بعد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مانند کلاف سر در گم که گره‌اش را پیدا نمی‌کنید تا باز کنید ، به همه چیز پیچیده‌اید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شریفه‌ای که ارزش‌ها و نکته‌های عالی در مورد صبر دارد که صبر نعمت خدا است و گویی نوری در حریم کبریا است که باید چراغ دل را به جانب این نور گرفت که این نور در این چراغ تاریک وارد شود و باطن را روشن کند ، انسان در مقابل معصیت‌ها ، ناگواری‌ها و تلخی‌ها خود را نگهدارد و به دینش لطمه نخورد</w:t>
      </w:r>
      <w:r>
        <w:rPr>
          <w:rFonts w:eastAsia="IRNazanin" w:cs="IRNazanin"/>
          <w:color w:val="111111"/>
          <w:sz w:val="28"/>
          <w:szCs w:val="28"/>
          <w:rtl w:val="true"/>
          <w:lang w:bidi="fa-IR"/>
        </w:rPr>
        <w:t>.</w:t>
      </w:r>
    </w:p>
    <w:p>
      <w:pPr>
        <w:pStyle w:val="Heading3"/>
        <w:numPr>
          <w:ilvl w:val="2"/>
          <w:numId w:val="1"/>
        </w:numPr>
        <w:rPr/>
      </w:pPr>
      <w:bookmarkStart w:id="470" w:name="__RefHeading___Toc219127_653776707"/>
      <w:bookmarkStart w:id="471" w:name="_Toc167"/>
      <w:bookmarkEnd w:id="470"/>
      <w:r>
        <w:rPr>
          <w:rtl w:val="true"/>
        </w:rPr>
        <w:t>صبر لشگر حضرت داود علیه السلام</w:t>
      </w:r>
      <w:bookmarkEnd w:id="471"/>
    </w:p>
    <w:p>
      <w:pPr>
        <w:pStyle w:val="BookText"/>
        <w:rPr/>
      </w:pPr>
      <w:r>
        <w:rPr>
          <w:rFonts w:ascii="IRNazanin" w:hAnsi="IRNazanin" w:eastAsia="IRNazanin"/>
          <w:color w:val="111111"/>
          <w:sz w:val="28"/>
          <w:sz w:val="28"/>
          <w:szCs w:val="28"/>
          <w:rtl w:val="true"/>
          <w:lang w:bidi="fa-IR"/>
        </w:rPr>
        <w:t>جنگی بین حق و باطل شروع شد که نیروی دشمن سه برابر نیروی اهل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طور کامل مسلح بود ، اما اهل ایمان مسلح نبودند ، پس چگونه بر دشمن پیروز شدند ؟ به دعای خالصانه متوسل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أَفْرِغْ عَلَیْنَا صَبْرًا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شکیبایی فرو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در ظرف وجود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نور صبر به انسان مؤمن روحیه می‌دهد، و ترس و اضطراب را از او می‌گیرد ، به او امنیت باطن می‌دهد و به این نقطه می‌رساند که چه بکشم و چه کشته شوم پیروزم ، چون شهید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باخت برای او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فَیَقْتُلُونَ وَ یُقْتَلُونَ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دیگر با دشمن نمی‌سازد ، چون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یا بخورم ، جنگ را برده‌ام ، پس معنی ندارد که با دشمن بسازم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چگونه انسان را از لحاظ معنوی پر و سنگین می‌کند که به اسلحه دشمن ،</w:t>
      </w:r>
      <w:bookmarkStart w:id="472" w:name="pg6376_46254"/>
    </w:p>
    <w:p>
      <w:pPr>
        <w:pStyle w:val="BookText"/>
        <w:rPr/>
      </w:pPr>
      <w:bookmarkEnd w:id="472"/>
      <w:r>
        <w:rPr>
          <w:rFonts w:ascii="IRNazanin" w:hAnsi="IRNazanin" w:eastAsia="IRNazanin"/>
          <w:color w:val="111111"/>
          <w:sz w:val="28"/>
          <w:sz w:val="28"/>
          <w:szCs w:val="28"/>
          <w:rtl w:val="true"/>
          <w:lang w:bidi="fa-IR"/>
        </w:rPr>
        <w:t>زخم خوردن و شهادت می‌خندد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أَفْرِغْ عَلَیْنَا صَبْرًا وَثَبِّتْ أَقْدَامَنَا وَانصُرْنَا عَلَی الْقَوْمِ الْکَفِرِینَ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صبر و شکیبایی فرو ریز، و گام‌هایمان را استوار ساز ، و ما را بر گروه کافران پیروز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درگیری شدیم ، ما را در مرز ایمان و دین و در حریم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پیروزیی به ما بده که کافران تا این حد مزاحم زندگی ما و مردم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دعای این گروه را که یکی از جنگجویان آنها حضرت داود علیه‌السلام بود ،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وارد جنگ شدند ، ثابت قدم ماندند و بر جالوتیان پیروز شدند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داستان این صبر ، دعا و این که صبر نعمت است و ثبات قدم و پیروزی بر کافران با تعداد اندک ، در اواخر سوره مبارکه بقره به طور مفصل ذکر شده است</w:t>
      </w:r>
      <w:r>
        <w:rPr>
          <w:rFonts w:eastAsia="IRNazanin" w:cs="IRNazanin"/>
          <w:color w:val="111111"/>
          <w:sz w:val="28"/>
          <w:szCs w:val="28"/>
          <w:rtl w:val="true"/>
          <w:lang w:bidi="fa-IR"/>
        </w:rPr>
        <w:t>.</w:t>
      </w:r>
    </w:p>
    <w:p>
      <w:pPr>
        <w:pStyle w:val="Heading3"/>
        <w:numPr>
          <w:ilvl w:val="2"/>
          <w:numId w:val="1"/>
        </w:numPr>
        <w:rPr/>
      </w:pPr>
      <w:bookmarkStart w:id="473" w:name="__RefHeading___Toc219129_653776707"/>
      <w:bookmarkStart w:id="474" w:name="_Toc168"/>
      <w:bookmarkEnd w:id="473"/>
      <w:r>
        <w:rPr>
          <w:rtl w:val="true"/>
        </w:rPr>
        <w:t>مظهر صبر درکربلا</w:t>
      </w:r>
      <w:bookmarkEnd w:id="474"/>
    </w:p>
    <w:p>
      <w:pPr>
        <w:pStyle w:val="BookText"/>
        <w:rPr/>
      </w:pPr>
      <w:r>
        <w:rPr>
          <w:rFonts w:ascii="IRNazanin" w:hAnsi="IRNazanin" w:eastAsia="IRNazanin"/>
          <w:color w:val="111111"/>
          <w:sz w:val="28"/>
          <w:sz w:val="28"/>
          <w:szCs w:val="28"/>
          <w:rtl w:val="true"/>
          <w:lang w:bidi="fa-IR"/>
        </w:rPr>
        <w:t>وقتی روز عاشورا جنگ شروع شد، امام علیه‌السلام فقط این جمله را به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کرامت و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بار سازش با دشمن نروید و از</w:t>
      </w:r>
    </w:p>
    <w:p>
      <w:pPr>
        <w:pStyle w:val="BookText"/>
        <w:rPr/>
      </w:pPr>
      <w:r>
        <w:rPr>
          <w:rFonts w:ascii="IRNazanin" w:hAnsi="IRNazanin" w:eastAsia="IRNazanin"/>
          <w:color w:val="111111"/>
          <w:sz w:val="28"/>
          <w:sz w:val="28"/>
          <w:szCs w:val="28"/>
          <w:rtl w:val="true"/>
          <w:lang w:bidi="fa-IR"/>
        </w:rPr>
        <w:t>مرگ دلگیر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صبر شما، تحولی در تاریخ عالم اتفاق خواهد افتاد که نمونه این تحول در دنیا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 یارانش با دلهای مردم عالم چه کردند؟ در طول سال‌ها، چه تعداد گمراه را به توبه کشاندند؟ حضرت دراین عالم چگونه محوری شده است که هر انقلاب دینی، از او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ارتشی، افراد ارتش ابی عبدالله علیه‌السلام را نداشت، نه حضرت ابراهیم، نه حضرت داود و نه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ارتشی در دنیا هرگز مانند قمر بنی‌هاشم، علی‌اکبر، حبیب بن مظاهر، حرّ بن یزید، زهیر بن قین، قاسم بن الحسن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ارتشی که زنان شرکت داشتند، مانند حضرت زینب، سکینه و رباب علیهم‌السلام هرگز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دخترانی که از شب یازدهم تا برگشتن به مدینه، حتی یک شب هم نماز شب آنان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جلوی چشم آنان هفتاد و دو نفر را سر بریدند ولی نفسی که در آن نارضایتی خدا باشد،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حادثه چه صبری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طلوع آفتاب تا بعدازظهر، حضرت ابی عبدالله علیه‌السلام این همه داغ دید، گرسنه و تشنه بود، ولی دل و لب مبارکش به ذکر خدا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برای آخرین بار از روی زین اسب مردم را شروع به نصیحت کرد، با تیر سه شعبه قلب مبارکش را هدف قراردادند که نتوانست تیر را از جلو در آورد دو پا را از رکاب خالی کرد آنجا هم ذکر گفته،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فی سبیل الله و علی ملۀ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شاهی ز صدر زین افتاد</w:t>
      </w:r>
    </w:p>
    <w:p>
      <w:pPr>
        <w:pStyle w:val="BookText"/>
        <w:rPr/>
      </w:pPr>
      <w:r>
        <w:rPr>
          <w:rFonts w:ascii="IRNazanin" w:hAnsi="IRNazanin" w:eastAsia="IRNazanin"/>
          <w:color w:val="111111"/>
          <w:sz w:val="28"/>
          <w:sz w:val="28"/>
          <w:szCs w:val="28"/>
          <w:rtl w:val="true"/>
          <w:lang w:bidi="fa-IR"/>
        </w:rPr>
        <w:t>غلط نکنم عرش بر زمین افتادهوا ز باد مخالف چو تیره‌گون گردید</w:t>
      </w:r>
    </w:p>
    <w:p>
      <w:pPr>
        <w:pStyle w:val="BookText"/>
        <w:rPr/>
      </w:pPr>
      <w:r>
        <w:rPr>
          <w:rFonts w:ascii="IRNazanin" w:hAnsi="IRNazanin" w:eastAsia="IRNazanin"/>
          <w:color w:val="111111"/>
          <w:sz w:val="28"/>
          <w:sz w:val="28"/>
          <w:szCs w:val="28"/>
          <w:rtl w:val="true"/>
          <w:lang w:bidi="fa-IR"/>
        </w:rPr>
        <w:t xml:space="preserve">عزیز فاطمه از اسب سرنگون گردید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 اصفهانی</w:t>
      </w:r>
      <w:r>
        <w:rPr>
          <w:rFonts w:eastAsia="IRNazanin" w:cs="IRNazanin"/>
          <w:color w:val="111111"/>
          <w:sz w:val="28"/>
          <w:szCs w:val="28"/>
          <w:rtl w:val="true"/>
          <w:lang w:bidi="fa-IR"/>
        </w:rPr>
        <w:t>.</w:t>
      </w:r>
      <w:bookmarkStart w:id="475" w:name="pg6376_46256"/>
    </w:p>
    <w:p>
      <w:pPr>
        <w:pStyle w:val="BookText"/>
        <w:rPr/>
      </w:pPr>
      <w:bookmarkEnd w:id="475"/>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76" w:name="__RefHeading___Toc219131_653776707"/>
      <w:bookmarkStart w:id="477" w:name="_Toc169"/>
      <w:bookmarkEnd w:id="476"/>
      <w:r>
        <w:rPr>
          <w:rtl w:val="true"/>
        </w:rPr>
        <w:t>پاداش صبرباور آیات قرآن کریم</w:t>
      </w:r>
      <w:bookmarkEnd w:id="477"/>
    </w:p>
    <w:p>
      <w:pPr>
        <w:pStyle w:val="Heading3"/>
        <w:numPr>
          <w:ilvl w:val="2"/>
          <w:numId w:val="1"/>
        </w:numPr>
        <w:rPr/>
      </w:pPr>
      <w:bookmarkStart w:id="478" w:name="__RefHeading___Toc219133_653776707"/>
      <w:bookmarkStart w:id="479" w:name="_Toc170"/>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داشتن آیات قرآن کریم که سند اصیل همه حقایق عالم هستی ، احکام الهی و مسایل اخلاقی است ، انسان را بدون تردید ، در مدار برنامه‌هایی که سبب زندگی سالم ، رضایت خدا و رسیدن به بهشت است ،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 اعتماد و ایمان به قرآن از طریق شناخت اجمالی قرآن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که این آیات نازل شده از طرف پروردگار مهربان عالم به قلب ملکوتی پیامبر بزرگ اسلام صلی‌الله‌علیه‌وآله است و نقطه‌ای از غیر خدا در این کتاب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ساختمان هر نوع شکّ و تردیدی را نسبت به خودش خیلی راحت خراب می‌کند و با پاک کردن قلب از زباله‌های شک و تردید ، انسان را به باور وصل می‌کند که این کتاب الهی است و کار زمینیان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 از تخریب ساختمان شک و پدید آمدن باور بعد از این تخریب را در ضمن بیان قطعه‌ای تاریخی عنایت فرمایید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صادق علیه‌السلام برای انجام طواف خانه خدا وارد مسجد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 به روی حجر اسماعیل چهار دانشمند معروف عرب را دیدند که علیه قرآن مجید حرف می‌زنند و حرفشان نیز برخاسته از همان شک و تردید بود و به خاطر این شک و تردید تقریبا نزدیک به باور رسیده بودند که این کتاب ، هیچ ربطی به عالم غیب ندارد ، بلکه کتابی است که در همین زمین و با فکر زمینیان</w:t>
      </w:r>
    </w:p>
    <w:p>
      <w:pPr>
        <w:pStyle w:val="BookText"/>
        <w:rPr/>
      </w:pP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الْعَبَّاسِ بْنِ عَمْرٍو الْفُقَیْمِیِّ، أَنَّ ابْنَ أَبِی الْعَوْجَاءِ وَ ابْنَ طَالُوتَ وَ ابْنَ الْأَعْمَی وَ ابْنَ الْمُقَفَّعِ فِی نَفَرٍ مِنَ الزَّنَادِقَۀِ کَانُوا مُجْتَمِعِینَ فِی الْمَوْسِمِ بِالْمَسْجِدِ الْحَرَامِ وَ أَبُو عَبْدِ اللَّهِ جَعْفَرُ بْنُ مُحَمَّدٍ علیه‌السلام فِیهِ إِذْ ذَلِکَ یُفْتِی النَّاسَ وَ یُفَسِّرُ لَهُمُ الْقُرْآنَ وَ یُجِیبُ عَنِ الْمَسَائِلِ بِالْحُجَجِ وَ الْبَیِّنَاتِ فَقَالَ الْقَوْمُ لاِبْنِ أَبِی الْعَوْجَاءِ هَلْ لَکَ فِی تَغْلِیطِ هَذَا الْجَالِسِ وَ سُوالِهِ عَمَّا یَفْضَحُهُ عِنْدَ هَولاَءِ الْمُحِیطِینَ بِهِ فَقَدْ تَرَی فِتْنَۀَ النَّاسِ بِهِ وَ یُفَسِّرُ لَهُمُ الْقُرْآنَ وَ یُجِیبُ عَنِ الْمَسَائِلِ بِهِ وَ هُوَ عَلاَّمَۀُ زَمَانِهِ فَقَالَ لَهُمْ ابْنُ أَبِی الْعَوْجَاءِ نَعَمْ ثُمَّ تَقَدَّمَ فَفَرَّقَ النَّاسَ وَ قَالَ أَبَا عَبْدِ اللَّهِ إِنَّ الْمَجَالِسَ أَمَانَاتٌ وَ لاَ بُدَّ لِکُلِّ مَنْ کَانَ بِهِ سُعَالٌ أَنْ یَسْعُلَ فَتَأْذَنُ لِی فِی السُّوالِ فَقَالَ أَبُو عَبْدِ اللَّهِ علیه‌السلام سَلْ إِنْ شِئْتَ فَقَالَ ابْنُ أَبِی الْعَوْجَاءِ إِلَی کَمْ تَدُوسُونَ هَذَا الْبَیْدَرَ وَ تَلُوذُونَ بِهَذَا الْحَجَرِ وَ تَعْبُدُونَ هَذَا الْبَیْتَ الْمَرْفُوعَ بِالطُّوبِ وَ الْمَدَرِ وَ تُهَرْوِلُونَ حَوْلَهُ هَرْوَلَۀَ الْبَعِیرِ إِذَا نَفَرَ مَنْ فَکَّرَ فِی هَذَا وَ قَدَّرَ عَلِمَ أَنَّهُ فِعْلُ غَیْرِ حَکِیمٍ وَ لاَ ذِی نَظَرٍ فَقُلْ فَإِنَّکَ رَأْسُ هَذَا الْأَمْرِ وَ سَنَامُهُ وَ أَبُوکَ أُسُّهُ وَ نِظَامُهُ فَقَالَ لَهُ الصَّادِقُ علیه‌السلام إِنَّ مَنْ أَضَلَّهُ اللَّهُ وَ أَعْمَی قَلْبَهُ اسْتَوْخَمَ الْحَقَّ وَ لَمْ یَسْتَعْذِبْهُ وَ صَارَ الشَّیْطَانُ وَلِیَّهُ وَ رَبَّهُ وَ یُورِدُهُ مَوَارِدَ الْهَلَکَۀِ وَ لاَ یُصْدِرُهُ وَ هَذَا بَیْتٌ اسْتَعْبَدَ اللَّهُ بِهِ خَلْقَهُ لِیَخْتَبِرَ طَاعَتَهُمْ فِی إِتْیَانِهِ فَحَثَّهُمْ عَلَی تَعْظِیمِهِ وَ زِیَارَتِهِ وَ جَعَلَهُ قِبْلَۀً لِلْمُصَلِّینَ لَهُ فَهُوَ شُعْبَۀٌ مِنْ رِضْوَانِهِ وَ طَرِیقٌ یُودِّی إِلَی غُفْرَانِهِ مَنْصُوبٌ عَلَی اسْتِوَاءِ الْکَمَالِ وَ مَجْمَعِ الْعَظَمَۀِ وَ الْجَلاَلِ خَلَقَهُ اللَّهُ تَعَالَی قَبْلَ دَحْوِ الْأَرْضِ بِأَلْفَیْ عَامٍ فَأَحَقُّ مَنْ أُطِیعَ فِیمَا أَمَرَ وَ انْتُهِیَ عَمَّا زَجَرَ اللَّهُ الْمُنْشِئُ لِلْأَرْوَاحِ وَ الصُّوَرِ فَقَالَ لَهُ ابْنُ أَبِی الْعَوْجَاءِ ذَکَرْتَ أَبَا عَبْدِ اللَّهِ فَأَحَلْتَ عَلَی غَائِبٍ فَقَالَ الصَّادِقُ علیه‌السلام کَیْفَ یَکُونُ یَا وَیْلَکَ غَائِباً مَنْ هُوَ مَعَ خَلْقِهِ شَاهِدٌ وَ إِلَیْهِمْ أَقْرَبُ مِنْ حَبْلِ الْوَرِیدِ یَسْمَعُ کَلاَمَهُمْ وَ یَعْلَمُ أَسْرَارَهُمْ لاَ یَخْلُو مِنْهُ مَکَانٌ وَ لاَ یَشْغَلُ بِهِ مَکَانٌ وَ لاَ یَکُونُ مِنْ مَکَانٍ أَقْرَبَ مِنْ مَکَانٍ یَشْهَدُ لَهُ بِذَلِکَ آثَارُهُ وَ یَدُلُّ عَلَیْهِ أَفْعَالُهُ وَ الَّذِی بَعَثَهُ بِالآْیَاتِ الْمُحْکَمَۀِ وَ الْبَرَاهِینِ الْوَاضِحَۀِ مُحَمَّدٌ ص جَاءَنَا بِهَذِهِ الْعِبَادَۀِ فَإِنْ شَکَکْتَ فِی شَیْ‌ءٍ مِنْ أَمْرِهِ فَسَلْ عَنْهُ أُوضِحْهُ لَکَ قَالَ فَأُبْلِسَ ابْنُ أَبِی الْعَوْجَاءِ وَ لَمْ یَدْرِ مَا یَقُولُ وَ انْصَرَفَ مِنْ بَیْنِ یَدَیْهِ فَقَالَ لِأَصْحَابِهِ سَأَلْتُکُمْ أَنْ تَلْتَمِسُوا لِی جَمْرَۀً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فَأَلْقَیْتُمُونِی عَلَی جَمْرَۀٍ فَقَالُوا اسْکُتْ فَوَ اللَّهِ لَقَدْ فَضَحْتَنَا بِحَیْرَتِکَ وَ انْقِطَاعِکَ وَ مَا رَأَیْنَا أَحْقَرَ مِنْکَ الْیَوْمَ فِی مَجْلِسِهِ فَقَالَ أَبِی تَقُولُونَ هَذَا إِنَّهُ ابْنُ مَنْ حَلَقَ رُءُوسَ مَنْ تَرَوْنَ وَ أَوْمَأَ بِیَدِهِ إِلَی أَهْلِ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هشام بن الحکم قال اجتمع ابن أبی العوجاء و أبو شاکر الدیصانی الزندیق و عبد الملک البصری و ابن المقفع عند بیت الله الحرام یستهزءون بالحاج و یطعنون بالقرآن فقال ابن أبی العوجاء تعالوا ننقض کل واحد منا ربع القرآن و میعادنا من قابل فی هذا الموضع نجتمع فیه و قد نقضنا القرآن کله فإن فی نقض القرآن إبطال نبوۀ محمد و فی إبطال نبوته إبطال الإسلام و إثبات ما نحن فیه فاتفقوا علی ذلک و افترقوا فلما کان من قابل اجتمعوا عند بیت الله الحرام فقال ابن أبی العوجاء أما أنا فمفکر منذ افترقنا فی هذه الآیۀ فَلَمَّا اسْتَیْأَسُوا مِنْهُ خَلَصُوا نَجِیًّا فما أقدر أن أضم إلیها فی فصاحتها و جمیع معانیها شیئا فشغلتنی هذه الآیۀ عن التفکر فیما سواها فقال عبد الملک و أنا منذ فارقتکم مفکر فی هذه الآیۀ یا أَیُّهَا النّاسُ ضُرِبَ مَثَلٌ فَاسْتَمِعُوا لَهُ إِنَّ الَّذِینَ تَدْعُونَ مِنْ دُونِ اللّهِ لَنْ یَخْلُقُوا ذُباباً وَ لَوِ اجْتَمَعُوا لَهُ وَ إِنْ یَسْلُبْهُمُ الذُّبابُ شَیْئاً لا یَسْتَنْقِذُوهُ مِنْهُ ضَعُفَ الطّالِبُ وَ الْمَطْلُوبُ و لم أقدر علی الإتیان بمثلها فقال أبو شاکر و أنا منذ فارقتکم مفکر فی هذه الآیۀ لَوْ کانَ فِیهِما آلِهَۀٌ إِلاَّ اللّهُ لَفَسَدَتا لم أقدر علی الإتیان بمثلها فقال ابن المقفع یا قوم إن هذا القرآن لیس من جنس کلام البشر و أنا منذ فارقتکم مفکر فی هذه الآیۀ وَ قِیلَ یا أَرْضُ ابْلَعِی ماءَکِ وَ یا سَماءُ أَقْلِعِی وَ غِیضَ الْماءُ وَ قُضِیَ الْأَمْرُ وَ اسْتَوَتْ عَلَی الْجُودِیِّ وَ قِیلَ بُعْداً لِلْقَوْمِ الظّالِمِینَ و لم أبلغ غایۀ المعرفۀ بها و لم أقدر علی الإتیان بمثلها قال هشام بن الحکم فبینما هم فی ذلک إذ مر بهم جعفر بن محمد الصادق علیه‌السلام فقال قُلْ لَئِنِ اجْتَمَعَتِ الاْءِنْسُ وَ الْجِنُّ عَلی أَنْ یَأْتُوا بِمِثْلِ هذَا الْقُرْآنِ لا یَأْتُونَ بِمِثْلِهِ وَ لَوْ کانَ بَعْضُهُمْ لِبَعْضٍ ظَهِیراً فنظر القوم بعضهم إلی بعض و قالوا لئن کان للإسلام حقیقۀ لما انتهت أمر وصیۀ محمد إلا إلی جعفر بن محمد و الله ما رأیناه قط إلا هبناه و اقشعرت جلودنا لهیبته ثم تفرقوا مقرین بالعجز</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پیغمبر صلی‌الله‌علیه‌وآله با کسانی که مقداری به تاریخ گذشته و حالات انسان آگاه بودند ، ملاقات‌هایی داشتند و مطالبی که از آنها می‌شنیدند ، مکتوب می‌کردند</w:t>
      </w:r>
    </w:p>
    <w:p>
      <w:pPr>
        <w:pStyle w:val="BookText"/>
        <w:rPr/>
      </w:pPr>
      <w:r>
        <w:rPr>
          <w:rFonts w:ascii="IRNazanin" w:hAnsi="IRNazanin" w:eastAsia="IRNazanin"/>
          <w:color w:val="111111"/>
          <w:sz w:val="28"/>
          <w:sz w:val="28"/>
          <w:szCs w:val="28"/>
          <w:rtl w:val="true"/>
          <w:lang w:bidi="fa-IR"/>
        </w:rPr>
        <w:t xml:space="preserve">و ارایه می‌دادند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و خدا آن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گوشه‌ای ایستادند و بدون این که عکس العملی نشان بدهند ، گفتگوی این‌ها را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 یک عالم اقتضا می‌کند که با حوصله به تمام مطالب مخالفین و دشمنان گوش بدهد و وقتی که تمام شد ، آنها را با دلیل علاج کند و قلب آنها را از آن زنگارها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پاک شدن این زنگارهای قلبی را قبول کردند ، اهل خدا می‌شوند و اگر قبول نکردند و راه خود را ادامه دادند ، تا از دنیا بیرون بروند ، اهل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وقت و قدرت علمی ، ادبی و انشایی داریم ؟ اما این چهار نفر کم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دارم از یکی از این چهار نفر ، در قدرت انشاء ، پرداختن جملات ، زیبانویسی و کتاب را بر اساس قانون سهل و ممتنع به وجود آوردن ، هزار و پانصد سال است که هنوز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دانشمندان مصر ، عربستان ، عراق ، امثال محمود عقّاد ، طه حسین ، این‌ها که از دنیا رفته‌اند ، نویسندگانی که در دنیای عرب بی‌نظیر بودند ، یا نویسندگان لبنانی ، مانند کتّانی ، جرج جرداق که قلم آنها دارای سحر است ، یعنی وقتی می‌نویسند ، دنیای عرب را مبهوت می‌کنند ، ولی هیچ کدام از این‌ها ، صفحه‌ای از کار این چهار نفر را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مقفّع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کلیله ودمنه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فارسیِ روزگار ساسانیان ، به عربی ترجمه کرد ، یکی از این چهار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 عبدالملک بصری و عبدالملک دیصانی نیز سه نفر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چهار نفر لاییک بودند و به عبارت امروزی ، از حرف‌های آنان پیداست که مذهب ماتریالیستی داشتند ، یعنی از کمونیست‌های قوی آن زمان بودند ، البته نه به لفظ کمونیست ، بلکه آنها را زندیق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داشتند ، همان حرف‌هایی است که از هفتاد سال قبل توسط هگل و لنین به عنوان مکتب کمونیستی رواج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دانشمند قوی ، هنرمند ، انشا نویس و مترجم که نسبت به قرآن شک و تردید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 زمینی است و ارتباطی به عالم غیب ندارد و اصلاً عالم غیب را قبول نداشتند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گذاشتند که تا سال دیگر ، هر کدام مانند یک چهارم قرآن را بسازند و در</w:t>
      </w:r>
      <w:bookmarkStart w:id="480" w:name="pg6376_46259"/>
    </w:p>
    <w:p>
      <w:pPr>
        <w:pStyle w:val="BookText"/>
        <w:rPr/>
      </w:pPr>
      <w:bookmarkEnd w:id="480"/>
      <w:r>
        <w:rPr>
          <w:rFonts w:ascii="IRNazanin" w:hAnsi="IRNazanin" w:eastAsia="IRNazanin"/>
          <w:color w:val="111111"/>
          <w:sz w:val="28"/>
          <w:sz w:val="28"/>
          <w:szCs w:val="28"/>
          <w:rtl w:val="true"/>
          <w:lang w:bidi="fa-IR"/>
        </w:rPr>
        <w:t xml:space="preserve">همین جلسه بیاورند و بخوانند و بعد پخش کنند و به مردم آن روزگار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 پیغمبر شما گفته است که این کتاب از عالم غیب است ، ما زمینی‌ها ، هر کدام</w:t>
      </w:r>
    </w:p>
    <w:p>
      <w:pPr>
        <w:pStyle w:val="BookText"/>
        <w:rPr/>
      </w:pPr>
      <w:r>
        <w:rPr>
          <w:rFonts w:ascii="IRNazanin" w:hAnsi="IRNazanin" w:eastAsia="IRNazanin"/>
          <w:color w:val="111111"/>
          <w:sz w:val="28"/>
          <w:sz w:val="28"/>
          <w:szCs w:val="28"/>
          <w:rtl w:val="true"/>
          <w:lang w:bidi="fa-IR"/>
        </w:rPr>
        <w:t>مانند یک چهارم این کتاب را نوشته‌ایم ، بعد قرآن باطل شود و از آسمانی بودن در بیاید ، وقتی که مهر زمینی بودن به آن خورد ، خیمه دین به عنوان مکتب آسمانی جمع می‌شود و نبوت انبیا و قیامت نیز باطل می‌گردد و جهان یکپارچه لاییک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عالم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زحمت می‌کشی ، در راه مثبت زحمت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مردم را به پستی بکشی ، به رفعت و منزلت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تمام شد و این‌ها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هم منتظر ماندند تا سال دیگر که رو به روی حجر اسماعیل ، جلسه این چهار نفر تشکیل شود ، آن وقت بیایند و با این‌ها حرف بزنند</w:t>
      </w:r>
      <w:r>
        <w:rPr>
          <w:rFonts w:eastAsia="IRNazanin" w:cs="IRNazanin"/>
          <w:color w:val="111111"/>
          <w:sz w:val="28"/>
          <w:szCs w:val="28"/>
          <w:rtl w:val="true"/>
          <w:lang w:bidi="fa-IR"/>
        </w:rPr>
        <w:t>.</w:t>
      </w:r>
    </w:p>
    <w:p>
      <w:pPr>
        <w:pStyle w:val="Heading3"/>
        <w:numPr>
          <w:ilvl w:val="2"/>
          <w:numId w:val="1"/>
        </w:numPr>
        <w:rPr/>
      </w:pPr>
      <w:bookmarkStart w:id="481" w:name="__RefHeading___Toc219135_653776707"/>
      <w:bookmarkStart w:id="482" w:name="_Toc171"/>
      <w:bookmarkEnd w:id="481"/>
      <w:r>
        <w:rPr>
          <w:rtl w:val="true"/>
        </w:rPr>
        <w:t>لزوم صبر بر عالمان دینی</w:t>
      </w:r>
      <w:bookmarkEnd w:id="482"/>
    </w:p>
    <w:p>
      <w:pPr>
        <w:pStyle w:val="BookText"/>
        <w:rPr/>
      </w:pPr>
      <w:r>
        <w:rPr>
          <w:rFonts w:ascii="IRNazanin" w:hAnsi="IRNazanin" w:eastAsia="IRNazanin"/>
          <w:color w:val="111111"/>
          <w:sz w:val="28"/>
          <w:sz w:val="28"/>
          <w:szCs w:val="28"/>
          <w:rtl w:val="true"/>
          <w:lang w:bidi="fa-IR"/>
        </w:rPr>
        <w:t>عالم باید حوصله داشته باشد و وقت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غیرعالم درگیر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غیرعالمی که این حرف‌ها را می‌زند ، بیمار است و با علم ، منطق ، حکمت ، دلیل و برهان می‌شود او را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به شخصی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حوصله و صبر نداشته باشد و پولداری بخیل باشد ، به نظر تو باید چه کار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علاجش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علاجش کنیم ، باید خدا صاعقه‌ای از آسمان به گردن او بزند ، خاکسترش کند و شرّش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خندیدند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جواب‌هایی که تو می‌دهی ، هزار دینار طلا به او دادند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علیه‌السلام أَیُّ الْأَعْمَالِ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 الاْءِیمَانُ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علیه‌السلام فَمَا النَّجَاۀُ مِنَ الْمَهْلَکَۀِ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 الثِّقَۀُ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علیه‌السلام فَمَا یُزَیِّنُ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 عِلْمٌ مَعَهُ حِلْمٌ فَقَالَ فَإِنْ أَخْطَأَهُ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 مَعَهُ مُرُوءَۀٌ فَقَالَ فَإِنْ أَخْطَأَهُ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فَقْرٌ مَعَهُ صَبْرٌ 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ذَلِکَ 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فَصَاعِقَۀٌ تَنْزِلُ مِنَ السَّمَاءِ وَ تُحْرِقُهُ فَإِنَّهُ أَهْلٌ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الْحُسَیْنُ علیه‌السلام وَ رَمَی بِصُرَّۀٍ إِلَیْهِ فِیهِ أَلْفُ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خَاتَمَهُ وَ فِیهِ فَصٌّ قِیمَتُهُ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أَعْرَابِیٌّ أَعْطِ الذَّهَبَ إِلَی غُرَمَائِکَ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الْخَاتَمَ فِی نَفَقَتِکَ فَأَخَذَ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أَعْلَمُ حَیْثُ‌یَجْعَل ُرِسالَتَه ُ الآْیَۀَ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بی‌حوصله ، شکاک را نمی‌تواند علاج بکند ، بلکه او را به بی‌دینی قوی‌تری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بی‌کرم ، ظالم و بی‌رحم است ، اگر علاج نشود ، باید</w:t>
      </w:r>
    </w:p>
    <w:p>
      <w:pPr>
        <w:pStyle w:val="BookText"/>
        <w:rPr/>
      </w:pPr>
      <w:r>
        <w:rPr>
          <w:rFonts w:ascii="IRNazanin" w:hAnsi="IRNazanin" w:eastAsia="IRNazanin"/>
          <w:color w:val="111111"/>
          <w:sz w:val="28"/>
          <w:sz w:val="28"/>
          <w:szCs w:val="28"/>
          <w:rtl w:val="true"/>
          <w:lang w:bidi="fa-IR"/>
        </w:rPr>
        <w:t>نابود شود ، یعنی هیچ ارزشی ندارد که بخواهد در این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آنها را</w:t>
      </w:r>
    </w:p>
    <w:p>
      <w:pPr>
        <w:pStyle w:val="BookText"/>
        <w:rPr/>
      </w:pPr>
      <w:r>
        <w:rPr>
          <w:rFonts w:ascii="IRNazanin" w:hAnsi="IRNazanin" w:eastAsia="IRNazanin"/>
          <w:color w:val="111111"/>
          <w:sz w:val="28"/>
          <w:sz w:val="28"/>
          <w:szCs w:val="28"/>
          <w:rtl w:val="true"/>
          <w:lang w:bidi="fa-IR"/>
        </w:rPr>
        <w:t>نابود نمی‌کند ، می‌مانند ، می‌خورند ، می‌میرند و بعد به جهنم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آن روز معین وارد مسجد الحرام شدند ، آنها نیز آمدند و دور هم نشستند ، به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 ربع قرآن را باید ساخته باشی ، بیرون بیاور و بخوان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سال معطل یک آیه بودم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فِیهِمَآ ءَالِهَۀٌ إِلاَّ اللَّهُ لَفَسَدَتَا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معبودانی جز خدا بود بی‌تردید آن دو تباه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 ، استخدام و ترکیب کلمات ، تأکیدات ، اشارات ، لطایف ، مفهوم و معنا ، دیدم اگر تمام عالم جمع شوند ، نمی‌توانند مانند این یک آیه را بسازند ، من از شما سه نفر عذر می‌خواهم ، چون کاری نتوانستم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آیه چنان دماغ مرا به خاک مالید که خجالت زده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نیز یک سال معطل این آیه هستم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یَخْلُقُوا ذُبَابًا وَ لَوِ اجْتَمَعُوا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اگر تمام عالم جمع شوند و بخواهند مانند مگس را بسازند ،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معلوم است ، این است که ما موجودات زنده نمی‌توانیم مانند این آیات را بسازیم ، چون ترکیب ، ادبیات ، فصاحت ، بلاغت و معنای این آیه ، یک سال مرا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شخص سوم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کار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نصف یک آیه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یوسف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اسْتَیْسُوا مِنْهُ خَلَصُوا نَجِیًّا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از عزیز مأیوس شدند ، در 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گفتگوی پنهان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عالم جمع شوند ، که ترکیبی با این کوتاهی و پرمعنایی را بسازند ، امکان ندارد بتوانند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گردونه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کار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زیبایی ، فصاحت و ادبیات این یک آیه را گوش بدهید ، بعد از این که پروردگار خواست طوفان قوم حضرت نوح علیه‌السلام را جمع کند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یَأَرْضُ ابْلَعِی مَآءَکِ وَ یَسَمَآءُ أَقْلِعِی وَغِیضَ الْمَآءُ وَ قُضِیَ الْأَمْرُ وَ اسْتَوَتْ عَلَی الْجُودِیِ‌ّ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آن کسانی که عربی خوانده و به ادبیات عرب مسلط هستند ، می‌فهمند که خدا در این آیه از لحاظ فنّ فصاحت ، بلاغت ، بدیع ، معانی و بیان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شعر است ، نه انشاء نگاری ، نه زیبا سازی جملات ، نه هنرمندی در استخدام کلمات ، بلکه فقط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زمین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آب‌هایی که تا نوک کوه تو را فرا گرفته است ، ببلع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نیز باریدن باران را متوقف و قلع و قمع کن تا قطره‌ای آب پایین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به نابودی ستمکاران قطعی شد ، کشتی حضرت نوح علیه‌السلام با تعادل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چهار نفر به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ساختمان تردید</w:t>
      </w:r>
      <w:bookmarkStart w:id="483" w:name="pg6376_46262"/>
    </w:p>
    <w:p>
      <w:pPr>
        <w:pStyle w:val="BookText"/>
        <w:rPr/>
      </w:pPr>
      <w:bookmarkEnd w:id="483"/>
      <w:r>
        <w:rPr>
          <w:rFonts w:ascii="IRNazanin" w:hAnsi="IRNazanin" w:eastAsia="IRNazanin"/>
          <w:color w:val="111111"/>
          <w:sz w:val="28"/>
          <w:sz w:val="28"/>
          <w:szCs w:val="28"/>
          <w:rtl w:val="true"/>
          <w:lang w:bidi="fa-IR"/>
        </w:rPr>
        <w:t xml:space="preserve">و رسیدن به این نقطه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این چهار کافر به این نتیجه رسیدند که این کتاب ، زمینی و بشری نیست</w:t>
      </w:r>
      <w:r>
        <w:rPr>
          <w:rFonts w:eastAsia="IRNazanin" w:cs="IRNazanin"/>
          <w:color w:val="111111"/>
          <w:sz w:val="28"/>
          <w:szCs w:val="28"/>
          <w:rtl w:val="true"/>
          <w:lang w:bidi="fa-IR"/>
        </w:rPr>
        <w:t>.</w:t>
      </w:r>
    </w:p>
    <w:p>
      <w:pPr>
        <w:pStyle w:val="Heading3"/>
        <w:numPr>
          <w:ilvl w:val="2"/>
          <w:numId w:val="1"/>
        </w:numPr>
        <w:rPr/>
      </w:pPr>
      <w:bookmarkStart w:id="484" w:name="__RefHeading___Toc219137_653776707"/>
      <w:bookmarkStart w:id="485" w:name="_Toc172"/>
      <w:bookmarkEnd w:id="484"/>
      <w:r>
        <w:rPr>
          <w:rtl w:val="true"/>
        </w:rPr>
        <w:t>تحدی قرآن در برابر تمام انس و جنّ</w:t>
      </w:r>
      <w:bookmarkEnd w:id="485"/>
    </w:p>
    <w:p>
      <w:pPr>
        <w:pStyle w:val="BookText"/>
        <w:rPr/>
      </w:pPr>
      <w:r>
        <w:rPr>
          <w:rFonts w:ascii="IRNazanin" w:hAnsi="IRNazanin" w:eastAsia="IRNazanin"/>
          <w:color w:val="111111"/>
          <w:sz w:val="28"/>
          <w:sz w:val="28"/>
          <w:szCs w:val="28"/>
          <w:rtl w:val="true"/>
          <w:lang w:bidi="fa-IR"/>
        </w:rPr>
        <w:t xml:space="preserve">حضرت صادق علیه‌السلام بالای سر این چهار نفر ایستادند و این آیه را خواندند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الاْءِنسُ وَ الْجِنُّ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جنّ و انس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 یعنی از زمان حضرت آدم علیه‌السلام تا روز قیامت هر چه انسان و جنّ هست ، یعنی قدرت انسانی و قدرت جنّ ، از زمان حضرت آدم علیه‌السلام تا روز قیامت جمع شوند ، که آیه‌ای مانند قرآن بیاورند ،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جنّ‌ها چه قدرتی دارند ؟ البته قدرت انسان بیشتر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 را نمی‌بینیم ، چون پروردگار نیز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جنیان پنهان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قوی هستند که حضرت سلیمان علیه‌السلام وقتی به بارگاه نشینان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فلسطین است و تخت ملکه بلقیس در مملکت سبا است ، از سبا تا فلسطین ، حداقل دو هزار کیلومتر فاصله است ، چه کسی می‌تواند تخت او را بردارد و به اینجا بیاورد ؟ 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قدرتمندی از جنس 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 من به سبا می‌روم و تخت ملکه آنها را به فلسطین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تَقُومَ مِن مَّقَامِکَ </w:t>
      </w:r>
      <w:r>
        <w:rPr>
          <w:rFonts w:eastAsia="Amiri" w:cs="Amiri" w:ascii="Amiri" w:hAnsi="Amiri"/>
          <w:color w:val="111111"/>
          <w:sz w:val="28"/>
          <w:szCs w:val="28"/>
          <w:rtl w:val="true"/>
          <w:lang w:bidi="ar-SA"/>
        </w:rPr>
        <w:t xml:space="preserve">» </w:t>
      </w:r>
      <w:r>
        <w:rPr>
          <w:rStyle w:val="FootnoteAnchor"/>
          <w:rtl w:val="true"/>
        </w:rPr>
        <w:footnoteReference w:id="312"/>
      </w:r>
      <w:bookmarkStart w:id="486" w:name="pg6376_46263"/>
    </w:p>
    <w:p>
      <w:pPr>
        <w:pStyle w:val="BookText"/>
        <w:rPr/>
      </w:pPr>
      <w:bookmarkEnd w:id="486"/>
      <w:r>
        <w:rPr>
          <w:rFonts w:ascii="IRNazanin" w:hAnsi="IRNazanin" w:eastAsia="IRNazanin"/>
          <w:color w:val="111111"/>
          <w:sz w:val="28"/>
          <w:sz w:val="28"/>
          <w:szCs w:val="28"/>
          <w:rtl w:val="true"/>
          <w:lang w:bidi="fa-IR"/>
        </w:rPr>
        <w:t xml:space="preserve">تا این مدت طول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 بلند شو ، قبل از این که صاف بایستی ، من رفته‌ام و تخت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تمدن ، سایت‌ها ، ماهواره‌ها و قدرت عظیم فعلی انسان را ببینید ، امام صادق علیه‌السلام همگی را به این آیه خواندند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الاْءِنسُ وَ الْجِنُّ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جنّ و انس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چهار نفر که چیزی نیستید ، خدا به شما چهار نفر نمی‌گوید ، چون شما قابل نیستید که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بشوید که مانند این قرآن را بیاورید ، من خدا به شما می‌گویم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یَأْتُونَ بِمِثْلِهِ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با این اعتماد حرف زدن ، خیلی مهم است ؛بشر و جنّ ، تاروز قیامت ، مانند قرآن را نمی‌توانید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3"/>
        <w:numPr>
          <w:ilvl w:val="2"/>
          <w:numId w:val="1"/>
        </w:numPr>
        <w:rPr/>
      </w:pPr>
      <w:bookmarkStart w:id="487" w:name="__RefHeading___Toc219139_653776707"/>
      <w:bookmarkStart w:id="488" w:name="_Toc173"/>
      <w:bookmarkEnd w:id="487"/>
      <w:r>
        <w:rPr>
          <w:rtl w:val="true"/>
        </w:rPr>
        <w:t xml:space="preserve">ثمره باور قرآن به عنوان </w:t>
      </w:r>
      <w:r>
        <w:rPr>
          <w:rtl w:val="true"/>
        </w:rPr>
        <w:t>«</w:t>
      </w:r>
      <w:r>
        <w:rPr>
          <w:rtl w:val="true"/>
        </w:rPr>
        <w:t>کلام الله</w:t>
      </w:r>
      <w:r>
        <w:rPr>
          <w:rtl w:val="true"/>
        </w:rPr>
        <w:t>»</w:t>
      </w:r>
      <w:bookmarkEnd w:id="488"/>
    </w:p>
    <w:p>
      <w:pPr>
        <w:pStyle w:val="BookText"/>
        <w:rPr/>
      </w:pPr>
      <w:r>
        <w:rPr>
          <w:rFonts w:ascii="IRNazanin" w:hAnsi="IRNazanin" w:eastAsia="IRNazanin"/>
          <w:color w:val="111111"/>
          <w:sz w:val="28"/>
          <w:sz w:val="28"/>
          <w:szCs w:val="28"/>
          <w:rtl w:val="true"/>
          <w:lang w:bidi="fa-IR"/>
        </w:rPr>
        <w:t xml:space="preserve">مااگر تنهابااین قطعه تاریخی ، به قرآن اعتماد کرده ، قرآن را باور کنیم و بعد از باور کردن ،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خدا ، نبوت ، معاد ، بهشت ، دوزخ ، حلال و حرام ، خمس و زکات ، مسایل اخلاقی ، برزخ و رسیدگی به اعمال در روز قیامت را نیز باور می‌کنیم ، چون تمام نقاطی که باید باور داشت ، در قرآن هست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باور ، سه آیه در مورد صبر را برای شما قرائت می‌کنم</w:t>
      </w:r>
      <w:r>
        <w:rPr>
          <w:rFonts w:eastAsia="IRNazanin" w:cs="IRNazanin"/>
          <w:color w:val="111111"/>
          <w:sz w:val="28"/>
          <w:szCs w:val="28"/>
          <w:rtl w:val="true"/>
          <w:lang w:bidi="fa-IR"/>
        </w:rPr>
        <w:t>.</w:t>
      </w:r>
      <w:bookmarkStart w:id="489" w:name="pg6376_46264"/>
    </w:p>
    <w:p>
      <w:pPr>
        <w:pStyle w:val="BookText"/>
        <w:rPr/>
      </w:pPr>
      <w:bookmarkEnd w:id="489"/>
      <w:r>
        <w:rPr>
          <w:rFonts w:ascii="IRNazanin" w:hAnsi="IRNazanin" w:eastAsia="IRNazanin"/>
          <w:color w:val="111111"/>
          <w:sz w:val="28"/>
          <w:sz w:val="28"/>
          <w:szCs w:val="28"/>
          <w:rtl w:val="true"/>
          <w:lang w:bidi="fa-IR"/>
        </w:rPr>
        <w:t xml:space="preserve">قرآن ، وعده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کتاب ، انسان را وارد مدار تمام حقایق مثبت می‌کند و هر اضطراب ، ترس و وحشتی را از ما دور می‌کند و نمی‌گذارد دل ما به جای دیگری رفته ، چیزی ما را وسوسه کند ، که من برای لذت چند روزه بروم و مانند بقیه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Heading3"/>
        <w:numPr>
          <w:ilvl w:val="2"/>
          <w:numId w:val="1"/>
        </w:numPr>
        <w:rPr/>
      </w:pPr>
      <w:bookmarkStart w:id="490" w:name="__RefHeading___Toc219141_653776707"/>
      <w:bookmarkStart w:id="491" w:name="_Toc174"/>
      <w:bookmarkEnd w:id="490"/>
      <w:r>
        <w:rPr>
          <w:rtl w:val="true"/>
        </w:rPr>
        <w:t>بررسی آیاتی در مورد صابران</w:t>
      </w:r>
      <w:bookmarkEnd w:id="491"/>
    </w:p>
    <w:p>
      <w:pPr>
        <w:pStyle w:val="BookText"/>
        <w:rPr/>
      </w:pPr>
      <w:r>
        <w:rPr>
          <w:rFonts w:ascii="IRNazanin" w:hAnsi="IRNazanin" w:eastAsia="IRNazanin"/>
          <w:color w:val="111111"/>
          <w:sz w:val="28"/>
          <w:sz w:val="28"/>
          <w:szCs w:val="28"/>
          <w:rtl w:val="true"/>
          <w:lang w:bidi="fa-IR"/>
        </w:rPr>
        <w:t xml:space="preserve">این سه آیه درباره صبر وآثار آن را ببینید ، نمونه این سه آیه را در هیچ سوره دیگر قرآن خبر ندارم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اسْتَقَمُوا تَتَنَزَّلُ عَلَیْهِمُ الْمَلَئِکَۀ أَلاَّ تَخَافُوا وَ لاَ تَحْزَنُوا وَ أَبْشِرُوا بِالْجَنَّۀِ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أَوْلِیَآؤُکُمْ فِی الْحَیَوۀِ الدُّنْیَا وَ فِی الْأَخِرَۀِ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تَشْتَهِی أَنفُسُکُمْ وَ لَکُمْ فِیهَا مَا تَدَّعُونَ 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ورزیدند ، 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مترسید و اندوهگین نباشید و شما را به بهشتی که وعده می‌دادند ، بشارت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زندگی دنیا و آخرت ، یاران و دوستان شما هستیم ، آنچه دلتان بخواهد ، در بهشت برای شما فراهم است ، و در آن هر چه را بخواهید ، برای شما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آماده‌ای از سوی آمرزنده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دیگر چه می‌خواهند ؟ دراین سه آیه، خدا در روز قیامت هر چه مهر ومحبت داشته باشد ، خرج صابران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عمری با گناه رو در رو شوم و به گناه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نمی‌خواهم و با عبادات رو به رو شوم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باجان و دل شما را می‌خواهم و عمری با تلخی‌ها ، حوادث و ناگواری‌ها رو به رو شوم و به پروردگار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طاغوت هیچ کاره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 هوای نفس ، زن مرد ، صندلی قدرت و علم معبود مانیستند ، بلکه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معبود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چه او و پیغمبران او بگویند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هر چه غیر او بگوید، اگر مطابق با خواسته او نباشد ، به راحتی آن را رد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اسْتَقَمُوا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زلف گناه گره می‌خورند و نه عبادت را از دست می‌دهند و نه</w:t>
      </w:r>
      <w:bookmarkStart w:id="492" w:name="pg6376_46265"/>
    </w:p>
    <w:p>
      <w:pPr>
        <w:pStyle w:val="BookText"/>
        <w:rPr/>
      </w:pPr>
      <w:bookmarkEnd w:id="492"/>
      <w:r>
        <w:rPr>
          <w:rFonts w:ascii="IRNazanin" w:hAnsi="IRNazanin" w:eastAsia="IRNazanin"/>
          <w:color w:val="111111"/>
          <w:sz w:val="28"/>
          <w:sz w:val="28"/>
          <w:szCs w:val="28"/>
          <w:rtl w:val="true"/>
          <w:lang w:bidi="fa-IR"/>
        </w:rPr>
        <w:t>در تلخی‌ها با خدا قهر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پایداری و صبر تا کجا باید طول بکشد؟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چهره مبارک ملک الموت پیدا شد ، که باید عبد من، این انسان صابر و با استقامت را به</w:t>
      </w:r>
    </w:p>
    <w:p>
      <w:pPr>
        <w:pStyle w:val="BookText"/>
        <w:rPr/>
      </w:pPr>
      <w:r>
        <w:rPr>
          <w:rFonts w:ascii="IRNazanin" w:hAnsi="IRNazanin" w:eastAsia="IRNazanin"/>
          <w:color w:val="111111"/>
          <w:sz w:val="28"/>
          <w:sz w:val="28"/>
          <w:szCs w:val="28"/>
          <w:rtl w:val="true"/>
          <w:lang w:bidi="fa-IR"/>
        </w:rPr>
        <w:t>عالم بعد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 الموت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گرفتن جانش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الْمَلَئِکَۀ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من در کنار بسترش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نازل می‌شوند ، محتضر زن ، فرزند ، خانه ، مغازه ، دنیا و عمر را از دست می‌دهد ، لذا ممکن است دچار ترس از مردن باشد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الْمَلَئِکَۀ أَلاَّ تَخَافُوا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من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 داریم تو را به میهمانی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میهماندار تو کیست ؟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جنازه ، سنگ مرده شورخانه و قبر را حساب نکن، این‌ها برای بدن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مرگی قبلاً برای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رحم مادر بودی ، جفت بدنت نیز بود ، او تو را اداره می‌کرد ، وقتی به دنیا آمدی ، نیازی به آن جفت نبود ، جفت را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ببرید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تو ، جفت روح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نیازی به این بدن نیست ، چنانچه در دنیا نیازی به جفتی که به ناف تو وصل بود ،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از این بدن سبک می‌کنیم و روح تو را به میهمانی خدا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تو امانت بوده است، در زمین می‌ماند و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برپا شد، دوباره به این جفت نیاز پیدا می‌کنی که با شکم آن ، غذای درست را بخوری و با غریزه‌اش، در کنار حورالعین باشی و با گوش آن بدن، صداهای موسیقی بهشتی را بشنوی و با چشمش، مناظر بهشت را ببینی</w:t>
      </w:r>
      <w:r>
        <w:rPr>
          <w:rFonts w:eastAsia="IRNazanin" w:cs="IRNazanin"/>
          <w:color w:val="111111"/>
          <w:sz w:val="28"/>
          <w:szCs w:val="28"/>
          <w:rtl w:val="true"/>
          <w:lang w:bidi="fa-IR"/>
        </w:rPr>
        <w:t>.</w:t>
      </w:r>
    </w:p>
    <w:p>
      <w:pPr>
        <w:pStyle w:val="Heading3"/>
        <w:numPr>
          <w:ilvl w:val="2"/>
          <w:numId w:val="1"/>
        </w:numPr>
        <w:rPr/>
      </w:pPr>
      <w:bookmarkStart w:id="493" w:name="__RefHeading___Toc219143_653776707"/>
      <w:bookmarkStart w:id="494" w:name="_Toc175"/>
      <w:bookmarkEnd w:id="493"/>
      <w:r>
        <w:rPr>
          <w:rtl w:val="true"/>
        </w:rPr>
        <w:t>بشارت بهشت بر صابران</w:t>
      </w:r>
      <w:bookmarkEnd w:id="4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برزخ به این بدن احتیاج نداری و بار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بار را به زن و فرزندت می‌دهیم تا ببرند و در خاک کنند، اما تو نترس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مغازه را از دست می‌دهی ؟ به جای آن، مسکنی با همه وسایل به تو می‌دهیم که پهنای این مسکن ، به پهنای همه آسمان‌ها و زمین است </w:t>
      </w:r>
      <w:r>
        <w:rPr>
          <w:rFonts w:eastAsia="IRNazanin" w:cs="IRNazanin"/>
          <w:color w:val="111111"/>
          <w:sz w:val="28"/>
          <w:szCs w:val="28"/>
          <w:rtl w:val="true"/>
          <w:lang w:bidi="fa-IR"/>
        </w:rPr>
        <w:t>:</w:t>
      </w:r>
      <w:bookmarkStart w:id="495" w:name="pg6376_46266"/>
    </w:p>
    <w:p>
      <w:pPr>
        <w:pStyle w:val="BookText"/>
        <w:rPr/>
      </w:pPr>
      <w:bookmarkEnd w:id="4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بِالْجَنَّۀِ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اعتماد به قرآن ، انسان وارد صبر می‌شود و بدون باور قرآن ، انسان تحمل هیچ</w:t>
      </w:r>
    </w:p>
    <w:p>
      <w:pPr>
        <w:pStyle w:val="BookText"/>
        <w:rPr/>
      </w:pPr>
      <w:r>
        <w:rPr>
          <w:rFonts w:ascii="IRNazanin" w:hAnsi="IRNazanin" w:eastAsia="IRNazanin"/>
          <w:color w:val="111111"/>
          <w:sz w:val="28"/>
          <w:sz w:val="28"/>
          <w:szCs w:val="28"/>
          <w:rtl w:val="true"/>
          <w:lang w:bidi="fa-IR"/>
        </w:rPr>
        <w:t>صبری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نمی‌گذارم که به دنبال نسیه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انسان</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مردن آرامشی به انسان دست می‌دهد که با آرامش و بدون ترس جان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یَأَیَّتُهَا النَّفْسُ الْمُطْمَئِنَّۀُ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تَحْزَنُواْ وَ أَبْشِرُواْ بِالْجَنَّۀِ الَّتِی کُنتُمْ تُوعَدُونَ </w:t>
      </w:r>
      <w:r>
        <w:rPr>
          <w:rFonts w:eastAsia="IRNazanin" w:cs="IRNazanin"/>
          <w:color w:val="111111"/>
          <w:sz w:val="28"/>
          <w:szCs w:val="28"/>
          <w:rtl w:val="true"/>
          <w:lang w:bidi="fa-IR"/>
        </w:rPr>
        <w:t>»</w:t>
      </w:r>
    </w:p>
    <w:p>
      <w:pPr>
        <w:pStyle w:val="Heading3"/>
        <w:numPr>
          <w:ilvl w:val="2"/>
          <w:numId w:val="1"/>
        </w:numPr>
        <w:rPr/>
      </w:pPr>
      <w:bookmarkStart w:id="496" w:name="__RefHeading___Toc219145_653776707"/>
      <w:bookmarkStart w:id="497" w:name="_Toc176"/>
      <w:bookmarkEnd w:id="496"/>
      <w:r>
        <w:rPr>
          <w:rtl w:val="true"/>
        </w:rPr>
        <w:t>همراهی فرشتگان با صابران</w:t>
      </w:r>
      <w:bookmarkEnd w:id="497"/>
    </w:p>
    <w:p>
      <w:pPr>
        <w:pStyle w:val="BookText"/>
        <w:rPr/>
      </w:pPr>
      <w:r>
        <w:rPr>
          <w:rFonts w:ascii="IRNazanin" w:hAnsi="IRNazanin" w:eastAsia="IRNazanin"/>
          <w:color w:val="111111"/>
          <w:sz w:val="28"/>
          <w:sz w:val="28"/>
          <w:szCs w:val="28"/>
          <w:rtl w:val="true"/>
          <w:lang w:bidi="fa-IR"/>
        </w:rPr>
        <w:t xml:space="preserve">انسان این آیه را می‌شنود، دیگر غصه‌ای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أَوْلِیَآؤُکُمْ فِی الْحَیَوۀِ الدُّنْیَا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فرشتگانی که اکنون می‌بینی ، در دنیا نیز همه جا با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خیابان رد می‌کردیم ، تا تصادف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تو را بدرقه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برای تو ممکن بود به وجود بیاید، خدابه ما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سپر و محافظ بنده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زندگی دنیایی با شما بودیم، بعد از مردن نیز با شما هستیم</w:t>
      </w:r>
      <w:r>
        <w:rPr>
          <w:rFonts w:eastAsia="IRNazanin" w:cs="IRNazanin"/>
          <w:color w:val="111111"/>
          <w:sz w:val="28"/>
          <w:szCs w:val="28"/>
          <w:rtl w:val="true"/>
          <w:lang w:bidi="fa-IR"/>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تَشْتَهِی أَنفُسُکُمْ </w:t>
      </w:r>
      <w:r>
        <w:rPr>
          <w:rFonts w:eastAsia="Amiri" w:cs="Amiri" w:ascii="Amiri" w:hAnsi="Amiri"/>
          <w:color w:val="111111"/>
          <w:sz w:val="28"/>
          <w:szCs w:val="28"/>
          <w:rtl w:val="true"/>
          <w:lang w:bidi="ar-SA"/>
        </w:rPr>
        <w:t>»</w:t>
      </w:r>
      <w:bookmarkStart w:id="498" w:name="pg6376_46267"/>
    </w:p>
    <w:p>
      <w:pPr>
        <w:pStyle w:val="BookText"/>
        <w:rPr/>
      </w:pPr>
      <w:bookmarkEnd w:id="498"/>
      <w:r>
        <w:rPr>
          <w:rFonts w:ascii="IRNazanin" w:hAnsi="IRNazanin" w:eastAsia="IRNazanin"/>
          <w:color w:val="111111"/>
          <w:sz w:val="28"/>
          <w:sz w:val="28"/>
          <w:szCs w:val="28"/>
          <w:rtl w:val="true"/>
          <w:lang w:bidi="fa-IR"/>
        </w:rPr>
        <w:t>زمانی که وارد عالم بعد شوید ، هر چه که می‌خواهید ، برای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مامی‌خواهیم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انسان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من می‌گویم ، باید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قوم و خویش ، رفیق ، پدر ، مادر ، 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 می‌گوییم باید انجام بدهی و بخواهی ، اما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صابر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 در بهشت ، آن چیزی که شما می‌گویید و می‌خواهید ، نه آن چیزی که منِ</w:t>
      </w:r>
    </w:p>
    <w:p>
      <w:pPr>
        <w:pStyle w:val="BookText"/>
        <w:rPr/>
      </w:pPr>
      <w:r>
        <w:rPr>
          <w:rFonts w:ascii="IRNazanin" w:hAnsi="IRNazanin" w:eastAsia="IRNazanin"/>
          <w:color w:val="111111"/>
          <w:sz w:val="28"/>
          <w:sz w:val="28"/>
          <w:szCs w:val="28"/>
          <w:rtl w:val="true"/>
          <w:lang w:bidi="fa-IR"/>
        </w:rPr>
        <w:t>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این‌ها جزای بدن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تو میل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تخت تو رو به روی تخت امام حسین علیه‌السلام باشد ؟ تخت را آنجا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همه از دل صبر درمی‌آید و بی‌صبرها از این همه عنایت محروم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تَدَّعُونَ نُزُلاً مِّنْ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پذیرایی ، مستقیم از جانب پروردگار غفور و رحیم است ، یعنی آن کسی که گناهان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 صابر نبودید و گناهانی داشتید ، بعد در دایره صبر افتادید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پذیرایی ، این پذیرایی از وجود مقدس پروردگار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499" w:name="__RefHeading___Toc219147_653776707"/>
      <w:bookmarkStart w:id="500" w:name="_Toc177"/>
      <w:bookmarkEnd w:id="499"/>
      <w:r>
        <w:rPr>
          <w:rtl w:val="true"/>
        </w:rPr>
        <w:t>چهار گوهر نابخصوصیات چهارگانه اهل معرفت</w:t>
      </w:r>
      <w:bookmarkEnd w:id="500"/>
    </w:p>
    <w:p>
      <w:pPr>
        <w:pStyle w:val="Heading3"/>
        <w:numPr>
          <w:ilvl w:val="2"/>
          <w:numId w:val="1"/>
        </w:numPr>
        <w:rPr/>
      </w:pPr>
      <w:bookmarkStart w:id="501" w:name="__RefHeading___Toc219149_653776707"/>
      <w:bookmarkStart w:id="502" w:name="_Toc17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حضرت حق ، سعادتمندترین بنده خدا ، آن انسانی است که ویژگی‌ها و خصوصیاتی عالی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 گوهرهای ناب عالم</w:t>
      </w:r>
    </w:p>
    <w:p>
      <w:pPr>
        <w:pStyle w:val="BookText"/>
        <w:rPr/>
      </w:pPr>
      <w:r>
        <w:rPr>
          <w:rFonts w:ascii="IRNazanin" w:hAnsi="IRNazanin" w:eastAsia="IRNazanin"/>
          <w:color w:val="111111"/>
          <w:sz w:val="28"/>
          <w:sz w:val="28"/>
          <w:szCs w:val="28"/>
          <w:rtl w:val="true"/>
          <w:lang w:bidi="fa-IR"/>
        </w:rPr>
        <w:t>معناست که در وجود اهل معرفت قرار می‌گیرد و آنان در هیچ شرایطی حاضر به از دست دادن این گوهرها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پروردگار این ویژگی‌ها را بیان می‌کند و به ترتیبی که در گفتار حضرت حق است ،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 به معنای آراستگی و شایستگی ؛ آراستگی نفسی ، روحی ، عملی و اخلاقی و شایستگی عقلی و قلبی ، به این معنا که همه جوانب وجود این سعادتمندترین انسان‌ها ، چه در بُعد باطنی و چه در بُعد ظاهری ، پخته ، با ارزش و قابل قبول پروردگار مهربان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آیه‌ای را انتخاب کردم که البته می‌خواهم ارزش اهل صلاح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چهار مسأله را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توبه ، اصلاح ، اعتصام بالله و اخلاص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اولین بار آیه را ببیند و بشنود ، برای او از کوه سنگین‌تر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آیه از جمله کوتاه آخر آیه است که اگرنبود، سنگینی از آیه احساس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وَاعْتَصَمُواْ بِاللَّهِ وَأَخْلَصُواْ دِینَهُمْ لِلَّهِ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بزرگ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نمودند و به خدا تمسّک جستند ، وعبادتشان را برای خدا خالص ساختند ؛ پس آنان در زمره مؤمنان‌اند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توبه کنند ؛ همه زشتی‌های درون را دور بریزند و زشتی‌های انجام شده با اعضاء و جوارح را جبران کنند ؛ مال ، عمل ، اخلاق ، روابط با خدا و خلق خدا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اصلاح نیز این است که تمام برنامه‌هایی که با آن سر و کار دارند ، با قرآن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توبه و آثار آن و این اصلاحی که در آیه مطرح است و آثار آن ، بحث گسترده‌ای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مورد آیه ؛ از هر معبودی غیر از خدا ، قطع رابطه کنند و فقط به دامان</w:t>
      </w:r>
      <w:bookmarkStart w:id="503" w:name="pg6376_46269"/>
    </w:p>
    <w:p>
      <w:pPr>
        <w:pStyle w:val="BookText"/>
        <w:rPr/>
      </w:pPr>
      <w:bookmarkEnd w:id="503"/>
      <w:r>
        <w:rPr>
          <w:rFonts w:ascii="IRNazanin" w:hAnsi="IRNazanin" w:eastAsia="IRNazanin"/>
          <w:color w:val="111111"/>
          <w:sz w:val="28"/>
          <w:sz w:val="28"/>
          <w:szCs w:val="28"/>
          <w:rtl w:val="true"/>
          <w:lang w:bidi="fa-IR"/>
        </w:rPr>
        <w:t>شخص خدا چنگ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 تمام عبادات خود با اخلاص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 اصلاح ، اعتصام ، اخلاص</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الإخلاص فی العبادۀ؛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صلی‌الله‌علیه‌وآله قَالَ یَقُولُ اللَّهُ سُبْحَانَهُ أَنَا خَیْرُ شَرِیکٍ وَ مَنْ أَشْرَکَ مَعِی شَرِیکاً فِی عَمَلِهِ فَهُوَ لِشَرِیکِی دُونِی لِأَنِّی لاَ أَقْبَلُ إِلاَّ مَا خَلَصَ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21027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وَ قَدْ رُوِیَ أَنَّ التَّوْبَۀَ النَّصُوحَ هُوَ أَنْ یَتُوبَ الرَّجُلُ مِنْ ذَنْبٍ وَ یَنْوِیَ أَنْ لاَ یَعُودَ إِلَیْهِ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چهار حقیقت را در خیمه حیاتش سر پا کنید ، از رده‌های اول</w:t>
      </w:r>
    </w:p>
    <w:p>
      <w:pPr>
        <w:pStyle w:val="BookText"/>
        <w:rPr/>
      </w:pPr>
      <w:r>
        <w:rPr>
          <w:rFonts w:ascii="IRNazanin" w:hAnsi="IRNazanin" w:eastAsia="IRNazanin"/>
          <w:color w:val="111111"/>
          <w:sz w:val="28"/>
          <w:sz w:val="28"/>
          <w:szCs w:val="28"/>
          <w:rtl w:val="true"/>
          <w:lang w:bidi="fa-IR"/>
        </w:rPr>
        <w:t>اولیای خدا هستید ؟ کسی که واقعا توبه کرده، واز همه بت‌های زنده و مرده‌بریده وموحد شده وهیچ عبادتی را برای جلب نظرکسی انجام نمی‌دهد،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الْمُؤْمِنِینَ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من او را در زمره اهل ایمان حساب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اهل ایمان چه کسانی هستند ؟</w:t>
      </w:r>
    </w:p>
    <w:p>
      <w:pPr>
        <w:pStyle w:val="Heading3"/>
        <w:numPr>
          <w:ilvl w:val="2"/>
          <w:numId w:val="1"/>
        </w:numPr>
        <w:rPr/>
      </w:pPr>
      <w:bookmarkStart w:id="504" w:name="__RefHeading___Toc219151_653776707"/>
      <w:bookmarkStart w:id="505" w:name="_Toc179"/>
      <w:bookmarkEnd w:id="504"/>
      <w:r>
        <w:rPr>
          <w:rtl w:val="true"/>
        </w:rPr>
        <w:t>ادب در پیشگاه خدا</w:t>
      </w:r>
      <w:bookmarkEnd w:id="505"/>
    </w:p>
    <w:p>
      <w:pPr>
        <w:pStyle w:val="BookText"/>
        <w:rPr/>
      </w:pPr>
      <w:r>
        <w:rPr>
          <w:rFonts w:ascii="IRNazanin" w:hAnsi="IRNazanin" w:eastAsia="IRNazanin"/>
          <w:color w:val="111111"/>
          <w:sz w:val="28"/>
          <w:sz w:val="28"/>
          <w:szCs w:val="28"/>
          <w:rtl w:val="true"/>
          <w:lang w:bidi="fa-IR"/>
        </w:rPr>
        <w:t xml:space="preserve">خدا به موسی بن عمران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لِی مِنْ قَلْبِکَ الخُشُوع وَ مِنْ بَدَنِکَ الخُضُوع وَ مِنْ عَیْنَیکَ الدُّمُوع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وقتی نزد من می‌آیی ، این گونه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خاشع بیا ، یعنی قلبی که حسد ، غرور ، منیّت ، طمع و 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بیا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گردن کج ، خاک نشینی ، خاکساری ، آرام ، با ادب ، چون حریم ، حریم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پریدن در این مجالس مذهبی و سینه زنی کار افرادی</w:t>
      </w:r>
    </w:p>
    <w:p>
      <w:pPr>
        <w:pStyle w:val="BookText"/>
        <w:rPr/>
      </w:pPr>
      <w:r>
        <w:rPr>
          <w:rFonts w:ascii="IRNazanin" w:hAnsi="IRNazanin" w:eastAsia="IRNazanin"/>
          <w:color w:val="111111"/>
          <w:sz w:val="28"/>
          <w:sz w:val="28"/>
          <w:szCs w:val="28"/>
          <w:rtl w:val="true"/>
          <w:lang w:bidi="fa-IR"/>
        </w:rPr>
        <w:t>است که می‌خواهند مردم را برای مدتی سرگرم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تو در کمال خاکساری باشد ، در حریم من عربده نکش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مِن صَوْتِکَ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صدایت بکاه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اشک بریز ، چون ارزش کار تو با اشک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به من بده ، برای چه داد می‌کشی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سَمِیعُ الدُّعَآءِ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مگر من نمی‌شنوم که عربده می‌کشی ؟ عربده کشیدن کار مردم با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پایین بیاور ، سر چه کسی داد می‌کشی ؟ آداب دعا خواندن و عزاداری ما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در دعا و عزاداری اختراعی و من درآوردی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 قرآن است و هم خلاف خواسته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سوره حجرات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پیغمبر صلی‌الله‌علیه‌وآله می‌روید ، دهان را باز نکنید و هر طوری که می‌خواهید صدا بیرون بدهید ، بلکه مانند وقتی که دور هم جمع می‌شوید ، بسیار آرام با حضرت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نزنید و فریاد نکشید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روز قیامت که قبرها را شکافته ، از حضرت آدم علیه‌السلام تا آخرین نفر را در بیاورند ، میلیاردها مرد و زن در پیشگاه من قرار می‌گیرند ، حتی صدای نفس کشیدن از آنها</w:t>
      </w:r>
    </w:p>
    <w:p>
      <w:pPr>
        <w:pStyle w:val="BookText"/>
        <w:rPr/>
      </w:pPr>
      <w:r>
        <w:rPr>
          <w:rFonts w:ascii="IRNazanin" w:hAnsi="IRNazanin" w:eastAsia="IRNazanin"/>
          <w:color w:val="111111"/>
          <w:sz w:val="28"/>
          <w:sz w:val="28"/>
          <w:szCs w:val="28"/>
          <w:rtl w:val="true"/>
          <w:lang w:bidi="fa-IR"/>
        </w:rPr>
        <w:t>شنیده نمی‌شود ، چون پیشگاه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إِلاَّ بِإِذْنِهِ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به اجازه او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سوره 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نفر نیز اجازه ندارد که دهان خود را باز کند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مگر این که من اجازه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است که افاده عموم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صلی‌الله‌علیه‌وآله نیز اجازه حرف زدن ندارد مگر این که خدا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به ما لطف کرده‌اند که نماز صبح ، مغرب و عشاء را اجازه داده‌اند که دو رکعت اولش را با صدا بخوانیم ، آن هم آرام ، و الا بیشتر قسمت‌های نماز بی‌صدا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را که اصلاً اجازه نداده‌اند با صدا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در اینجا ، بطلان عمل را در پی دارد ، اما نماز صبح ، مغرب و عشا را به تو اجازه دادم که با صدا بخوانی ، آن هم آرام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مِن صَوْتِکَ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چند بار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پایین بیاورید و آهسته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مردمی که به حرف شما گوش نمی‌دهند ، آرام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تا کنون بر سر کسی داد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دید حرفش را گوش نکردند ، با عذاب ، زلزله ، یا با مرگ همگانی آنها را از دنیا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باید این گونه باشد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وَخُفْیَۀً </w:t>
      </w:r>
      <w:r>
        <w:rPr>
          <w:rFonts w:eastAsia="Amiri" w:cs="Amiri" w:ascii="Amiri" w:hAnsi="Amiri"/>
          <w:color w:val="111111"/>
          <w:sz w:val="28"/>
          <w:szCs w:val="28"/>
          <w:rtl w:val="true"/>
          <w:lang w:bidi="ar-SA"/>
        </w:rPr>
        <w:t xml:space="preserve">» </w:t>
      </w:r>
      <w:r>
        <w:rPr>
          <w:rStyle w:val="FootnoteAnchor"/>
          <w:rtl w:val="true"/>
        </w:rPr>
        <w:footnoteReference w:id="328"/>
      </w:r>
      <w:bookmarkStart w:id="506" w:name="pg6376_46272"/>
    </w:p>
    <w:p>
      <w:pPr>
        <w:pStyle w:val="Heading3"/>
        <w:numPr>
          <w:ilvl w:val="2"/>
          <w:numId w:val="1"/>
        </w:numPr>
        <w:rPr/>
      </w:pPr>
      <w:bookmarkStart w:id="507" w:name="__RefHeading___Toc219153_653776707"/>
      <w:bookmarkStart w:id="508" w:name="_Toc180"/>
      <w:bookmarkEnd w:id="506"/>
      <w:bookmarkEnd w:id="507"/>
      <w:r>
        <w:rPr>
          <w:rtl w:val="true"/>
        </w:rPr>
        <w:t>صلاح ، پاداش اصلاح مؤمنین</w:t>
      </w:r>
      <w:bookmarkEnd w:id="508"/>
    </w:p>
    <w:p>
      <w:pPr>
        <w:pStyle w:val="BookText"/>
        <w:rPr/>
      </w:pPr>
      <w:r>
        <w:rPr>
          <w:rFonts w:ascii="IRNazanin" w:hAnsi="IRNazanin" w:eastAsia="IRNazanin"/>
          <w:color w:val="111111"/>
          <w:sz w:val="28"/>
          <w:sz w:val="28"/>
          <w:szCs w:val="28"/>
          <w:rtl w:val="true"/>
          <w:lang w:bidi="fa-IR"/>
        </w:rPr>
        <w:t xml:space="preserve">توبه، اصلاح، اعتصام بالله، اخلاص در عبادت، این چهار عمل که کامل شود، خدامی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الْمُؤْمِنِینَ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زمره مؤمنان‌اند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زمره مؤمنین راه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آیه چه می‌گوید ، اما کمر انسان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یُؤْتِ اللَّهُ الْمُؤْمِنِینَ أَجْرًا عَظِیما </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من برای مؤمنین اجر عظیم قرار دادم و خودم ، با دست رحمتم ، این اجر عظیم را به آنها عنایت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ببینید آن کسی را که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أَغْبَطِ اوْلِیائی عِنْدِی عَبْداً مُؤمِناً ذاحظٍّ مِنْ صَلاحٍ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سعادتمندترین بنده من ، مؤمن دارای صلاح است ، یعنی از اول با من بوده و تا آخر عمر نیز با من خواهد بود و بعد که از دنیا رفت ، کاری نکرده بود که توبه کند و در دایره اصلاح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نبود که بت‌ها را کنار بگذارد و ریاکار نبود که</w:t>
      </w:r>
      <w:bookmarkStart w:id="509" w:name="pg6376_46273"/>
    </w:p>
    <w:p>
      <w:pPr>
        <w:pStyle w:val="BookText"/>
        <w:rPr/>
      </w:pPr>
      <w:bookmarkEnd w:id="509"/>
      <w:r>
        <w:rPr>
          <w:rFonts w:ascii="IRNazanin" w:hAnsi="IRNazanin" w:eastAsia="IRNazanin"/>
          <w:color w:val="111111"/>
          <w:sz w:val="28"/>
          <w:sz w:val="28"/>
          <w:szCs w:val="28"/>
          <w:rtl w:val="true"/>
          <w:lang w:bidi="fa-IR"/>
        </w:rPr>
        <w:t>بعد مخلص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 از ابتدای خلقت تا انتهای آن ، پرمایه‌ترین صلاح را دو نفر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عقلی ، حالی ، عملی ، قلبی ، نفسی و اخلاقی که از اول داشتند ؛ اولین نفر ، وجود مبارک رسول خدا صلی‌الله‌علیه‌وآله بود و دومین نفر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نفر هر چه صلاح پخش شده است ، از این‌هاست که سفره‌اش لحظه به لحظه ، روز به روز ، بازتر شده و تا به اینجا رسیده است و هر چه صلاح قبل از این دو بوده ، از نور این دو نفر بهره گرفته است ، چون قبل از به دنیا آمدن این دو نفر ، نورشان در عالم بوده است ، که روایات نیز در این رابطه فراوان است و نمی‌خواهیم وارد این بحث</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علیه‌السلام أَنَّهُ قَالَ إِنَّ اللَّهَ سُبْحَانَهُ تَفَرَّدَ فِی وَحْدَانِیَّتِهِ ثُمَّ تَکَلَّمَ بِکَلِمَۀٍ فَصَارَتْ نُوراً ثُمَّ خَلَقَ مِنْ ذَلِکَ النُّورِ مُحَمَّداً وَ عَلِیّاً وَ عِتْرَتَهُ علیه‌السلام ثُمَّ تَکَلَّمَ بِکَلِمَۀٍ فَصَارَتْ رُوحاً وَ أَسْکَنَهَا فِی ذَلِکَ النُّورِ وَ أَسْکَنَهُ فِی أَبْدَانِنَا فَنَحْنُ رُوحُ اللَّهِ وَ کَلِمَتُهُ احْتَجَبَ بِنَا عَنْ خَلْقِهِ فَمَا زِلْنَا فِی ظِلِّ عَرْشِهِ خَضْرَاءَ مُسَبِّحِینَ نُسَبِّحُهُ وَ نُقَدِّسُهُ حَیْثُ لاَ شَمْسَ وَ لاَ قَمَرَ وَ لاَ عَیْنَ تَطْرِفُ ثُمَّ خَلَقَ شِیعَتَنَا وَ إِنَّمَا سُمُّوا شِیعَۀً لِأَنَّهُمْ خُلِقُوامِنْ شُعَاعِ نُورِنَا</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19155_653776707"/>
      <w:bookmarkStart w:id="511" w:name="_Toc181"/>
      <w:bookmarkEnd w:id="510"/>
      <w:r>
        <w:rPr>
          <w:rtl w:val="true"/>
        </w:rPr>
        <w:t>نمونه هایی از صلاح عقلی امیرالمؤمنین علیه السلام</w:t>
      </w:r>
      <w:bookmarkEnd w:id="511"/>
    </w:p>
    <w:p>
      <w:pPr>
        <w:pStyle w:val="BookText"/>
        <w:rPr/>
      </w:pPr>
      <w:r>
        <w:rPr>
          <w:rFonts w:ascii="IRNazanin" w:hAnsi="IRNazanin" w:eastAsia="IRNazanin"/>
          <w:color w:val="111111"/>
          <w:sz w:val="28"/>
          <w:sz w:val="28"/>
          <w:szCs w:val="28"/>
          <w:rtl w:val="true"/>
          <w:lang w:bidi="fa-IR"/>
        </w:rPr>
        <w:t>گوشه کوچکی از صلاح عقلی امیرالمؤمنین علیه‌السلام را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ابن عباس را می‌زنم که با حرف ابن عباس ، شاید به قطره‌ای از دریایی که نه ساحل دارد و نه پایان آن پیداست ، در این مورد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 حدود پنجاه سال قبل ، از طرف دولت آن زمان ، شخصی به شوروی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کمونیستی که تقریبا نصف دنیا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دولت آن زمان ، آدم متشخصی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با قلم خودش این را دیدم که در سفرنامه شوروی خود نوشته بود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جاهایی که دعوتم کردند تا بازدید کنم ، کتابخانه لنینگراد با پانزده میلیون جلد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باسواد ، درس خوانده نجف و مجتهد بود ، ولی با پیوند خوردن به رضا خان ، پول و شکم بی‌دین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پیغمبر صلی‌الله‌علیه‌وآله پس داد و کت و شلواری</w:t>
      </w:r>
    </w:p>
    <w:p>
      <w:pPr>
        <w:pStyle w:val="BookText"/>
        <w:rPr/>
      </w:pPr>
      <w:r>
        <w:rPr>
          <w:rFonts w:ascii="IRNazanin" w:hAnsi="IRNazanin" w:eastAsia="IRNazanin"/>
          <w:color w:val="111111"/>
          <w:sz w:val="28"/>
          <w:sz w:val="28"/>
          <w:szCs w:val="28"/>
          <w:rtl w:val="true"/>
          <w:lang w:bidi="fa-IR"/>
        </w:rPr>
        <w:t>و کراواتی شد و لباس انگلیسی‌ها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کتابخانه لنینگراد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این کتابخانه را نمی‌شود دید ، چون پانزده میلیون کتاب را دیدن خیلی وقت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به بهترین کتاب این کتابخانه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این بهترین کتاب از مانیفیست ، حزب کمونیست و خود لنین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اتاقی برد ، کلید انداخت و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قفسه نداشت و میزی قیمتی در وسط اتاق و بشقابی قیمتی نیز روی 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روی آن بشقاب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وصل بود و آرام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و بهترین کتاب در این پانزده میلیون کتاب است که من در این کتابخانه به تو خیلی لطف کردم و درب را باز کردم که بیایی 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بشقاب از حرکت نگه می‌دارید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کلیدش را زد ، بشقاب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کتاب را بردارم و نگاه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برداشتم و دیدم پشت کتاب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قطره‌ای از دریای بی‌پایان صلاح عقلی حضرت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دست رفیق خود را گرفته ، کنار شط فرات آورد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 من اگر بخواهم ، از دل این آب ، به تمام این مملکت روشنایی بدهم ،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حضرت به جای ایجاد فرصت برای پیاده شدن علم او ، چهار سال و نه ماهی که حضرت را سر کار آوردند ، با جنگ ، کشتن ، جنایت و تهمت عمر علی علیه‌السلام را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این آیه را با خود دوباره بخوانید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بزرگ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نمودند ، و به خدا تمسّک جستند ، وعبادتشان را برای خدا خالص ساختند ؛ پس آنان در زمره مؤمنان‌اند</w:t>
      </w:r>
      <w:r>
        <w:rPr>
          <w:rFonts w:eastAsia="IRNazanin" w:cs="IRNazanin"/>
          <w:color w:val="111111"/>
          <w:sz w:val="28"/>
          <w:szCs w:val="28"/>
          <w:rtl w:val="true"/>
          <w:lang w:bidi="fa-IR"/>
        </w:rPr>
        <w:t>.»</w:t>
      </w:r>
      <w:bookmarkStart w:id="512" w:name="pg6376_46275"/>
    </w:p>
    <w:p>
      <w:pPr>
        <w:pStyle w:val="BookText"/>
        <w:rPr/>
      </w:pPr>
      <w:bookmarkEnd w:id="512"/>
      <w:r>
        <w:rPr>
          <w:rFonts w:ascii="IRNazanin" w:hAnsi="IRNazanin" w:eastAsia="IRNazanin"/>
          <w:color w:val="111111"/>
          <w:sz w:val="28"/>
          <w:sz w:val="28"/>
          <w:szCs w:val="28"/>
          <w:rtl w:val="true"/>
          <w:lang w:bidi="fa-IR"/>
        </w:rPr>
        <w:t>تازه آنان را در زمره مؤمنین حساب می‌کنند</w:t>
      </w:r>
      <w:r>
        <w:rPr>
          <w:rFonts w:eastAsia="IRNazanin" w:cs="IRNazanin"/>
          <w:color w:val="111111"/>
          <w:sz w:val="28"/>
          <w:szCs w:val="28"/>
          <w:rtl w:val="true"/>
          <w:lang w:bidi="fa-IR"/>
        </w:rPr>
        <w:t>.</w:t>
      </w:r>
    </w:p>
    <w:p>
      <w:pPr>
        <w:pStyle w:val="Heading3"/>
        <w:numPr>
          <w:ilvl w:val="2"/>
          <w:numId w:val="1"/>
        </w:numPr>
        <w:rPr/>
      </w:pPr>
      <w:bookmarkStart w:id="513" w:name="__RefHeading___Toc219157_653776707"/>
      <w:bookmarkStart w:id="514" w:name="_Toc182"/>
      <w:bookmarkEnd w:id="513"/>
      <w:r>
        <w:rPr>
          <w:rtl w:val="true"/>
        </w:rPr>
        <w:t>کمک رسانی به امیرالمؤمنین علیه السلام</w:t>
      </w:r>
      <w:bookmarkEnd w:id="514"/>
    </w:p>
    <w:p>
      <w:pPr>
        <w:pStyle w:val="BookText"/>
        <w:rPr/>
      </w:pPr>
      <w:r>
        <w:rPr>
          <w:rFonts w:ascii="IRNazanin" w:hAnsi="IRNazanin" w:eastAsia="IRNazanin"/>
          <w:color w:val="111111"/>
          <w:sz w:val="28"/>
          <w:sz w:val="28"/>
          <w:szCs w:val="28"/>
          <w:rtl w:val="true"/>
          <w:lang w:bidi="fa-IR"/>
        </w:rPr>
        <w:t xml:space="preserve">آن وقت هر کس ، هرکاری بخواهد بکند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علی خوش است ؟ نکند علی علیه‌السلام را اشتباه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که همسر حضرت زهرا علیهاالسلام و پدر حسنین علیهماالسلام است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أَعِینُونِی بِوَرَعٍ وَ اجْتِهادٍ وَ عِفّۀٍ وَ سَدادٍ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پاکدامنی ، کوشش در عبادت ، عفت بین مردم ، فرار از حرام کمک</w:t>
      </w:r>
    </w:p>
    <w:p>
      <w:pPr>
        <w:pStyle w:val="BookText"/>
        <w:rPr/>
      </w:pPr>
      <w:r>
        <w:rPr>
          <w:rFonts w:ascii="IRNazanin" w:hAnsi="IRNazanin" w:eastAsia="IRNazanin"/>
          <w:color w:val="111111"/>
          <w:sz w:val="28"/>
          <w:sz w:val="28"/>
          <w:szCs w:val="28"/>
          <w:rtl w:val="true"/>
          <w:lang w:bidi="fa-IR"/>
        </w:rPr>
        <w:t>مستقیم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زمینه غریب هستم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این عقل با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شیء قیمتیی پیدا نمی‌شود که من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با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کدام است ؟ مردم دنیا به حلبی زرد رنگ خودشان دلخوش کرده‌اند و برای آن چه یقه‌ها که پاره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علی علیه‌السلام را می‌دانید کدام دست نوشت ؟ دست امام مجتبی و حضرت سیدالشهداء علیهماالسلام آن دست‌ها و آن قلم‌ها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بروجردی در تمام عمرش در کتابخانه‌اش به متکا تکیه نداد ، در کتابخانه‌اش دراز نکشید ، پاهای خود را دراز نکرد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حرف‌های ائمه علیهم‌السلام نوشته شده است ، اگر من تکیه بدهم ، در قیامت بخاطر بی‌ادبی جواب خدا را چه بگویم ؟ ما چقدر بی‌ادبی به امیرالمؤمنین علیه‌السلام می‌کنیم ؟</w:t>
      </w:r>
      <w:bookmarkStart w:id="515" w:name="pg6376_46276"/>
    </w:p>
    <w:p>
      <w:pPr>
        <w:pStyle w:val="Heading3"/>
        <w:numPr>
          <w:ilvl w:val="2"/>
          <w:numId w:val="1"/>
        </w:numPr>
        <w:rPr/>
      </w:pPr>
      <w:bookmarkStart w:id="516" w:name="__RefHeading___Toc219159_653776707"/>
      <w:bookmarkStart w:id="517" w:name="_Toc183"/>
      <w:bookmarkEnd w:id="515"/>
      <w:bookmarkEnd w:id="516"/>
      <w:r>
        <w:rPr>
          <w:rtl w:val="true"/>
        </w:rPr>
        <w:t>دستور العمل امیرالمؤمنین علیه السلام</w:t>
      </w:r>
      <w:bookmarkEnd w:id="517"/>
    </w:p>
    <w:p>
      <w:pPr>
        <w:pStyle w:val="BookText"/>
        <w:rPr/>
      </w:pPr>
      <w:r>
        <w:rPr>
          <w:rFonts w:ascii="IRNazanin" w:hAnsi="IRNazanin" w:eastAsia="IRNazanin"/>
          <w:color w:val="111111"/>
          <w:sz w:val="28"/>
          <w:sz w:val="28"/>
          <w:szCs w:val="28"/>
          <w:rtl w:val="true"/>
          <w:lang w:bidi="fa-IR"/>
        </w:rPr>
        <w:t xml:space="preserve">این چند جمله امیرالمؤمنین علیه‌السلام کمال پختگی عقل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تَعْبُدَ اللّهَ بِقَدْرِ حاجَتِکَ الیه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المونین علیه‌السلام عن العلم فقال علیه‌السلام أربع کلمات أن تعبد الله بقدر حاجتک إلیه و أن تعصیه بقدر صبرک علی النار و أن تعمل لدنیاک بقدر عمرک فیها و أن تعمل لآخرتک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الفصل الحادی و الأربعون و المائۀ فی؛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عالم من أهل التصوف أربعین حدیثا ثم اختار منها أربع کلمات قالها أمیر المونین علیه‌السلام و طرح الأخری فی البحر و هی أطع الله بقدر حاجتک إلیه و أعص الله بقدر طاقتک علی عقوبته و اعمل لدنیاک بقدر مقامک فیها و اعمل لآخرتک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خودت را محتاج خدا می‌دانی ، او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نیاز به تحلیل و موشکافی دارد که ما چقدر محتاج خداییم ؟ در دنیا ، وقت مرگ ، در برزخ و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تَعْصِیَهُ بِقَدْرِ صَبْرِکَ عَلی النّارِ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اندازه‌ای که طاقت عذاب دوزخ را داری ،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امیرالمؤمنین علیه‌السلام در دعای کمیل می‌فرماید که چقدر توان آتش دوزخ را دارید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لا تَقُومُ لَهُ السَّمواتُ وَ الاْرْضُ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و زمین تو طاقت آتش دوزخ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اندازه‌ای که طاقت عذاب جهنم را داری ، گناه کن</w:t>
      </w:r>
      <w:r>
        <w:rPr>
          <w:rFonts w:eastAsia="IRNazanin" w:cs="IRNazanin"/>
          <w:color w:val="111111"/>
          <w:sz w:val="28"/>
          <w:szCs w:val="28"/>
          <w:rtl w:val="true"/>
          <w:lang w:bidi="fa-IR"/>
        </w:rPr>
        <w:t>.</w:t>
      </w:r>
      <w:bookmarkStart w:id="518" w:name="pg6376_46277"/>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تَعْمَلَ لِدُنْیاکَ بِقَدْرِ عُمْرک فیها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امور دنیایی به قدری تلاش کن که بنا است در آن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باید بمیری و برای وارثان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دنیا می‌خواهی بمانی ؟</w:t>
      </w:r>
    </w:p>
    <w:p>
      <w:pPr>
        <w:pStyle w:val="BookText"/>
        <w:rPr/>
      </w:pPr>
      <w:r>
        <w:rPr>
          <w:rFonts w:ascii="IRNazanin" w:hAnsi="IRNazanin" w:eastAsia="IRNazanin"/>
          <w:color w:val="111111"/>
          <w:sz w:val="28"/>
          <w:sz w:val="28"/>
          <w:szCs w:val="28"/>
          <w:rtl w:val="true"/>
          <w:lang w:bidi="fa-IR"/>
        </w:rPr>
        <w:t xml:space="preserve">پیغمبر صلی‌الله‌علیه‌وآله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عمر امت من بین سصت تا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سال می‌خواهی بمانی ، این همه دوز و کلک و ربا و تقلب برای چه انجام می‌دهی ؟</w:t>
      </w:r>
    </w:p>
    <w:p>
      <w:pPr>
        <w:pStyle w:val="Heading3"/>
        <w:numPr>
          <w:ilvl w:val="2"/>
          <w:numId w:val="1"/>
        </w:numPr>
        <w:rPr/>
      </w:pPr>
      <w:bookmarkStart w:id="519" w:name="__RefHeading___Toc219161_653776707"/>
      <w:bookmarkStart w:id="520" w:name="_Toc184"/>
      <w:bookmarkEnd w:id="519"/>
      <w:r>
        <w:rPr>
          <w:rtl w:val="true"/>
        </w:rPr>
        <w:t>زهد و تقوای بی بدیل امیرالمؤمنین علیه السلام</w:t>
      </w:r>
      <w:bookmarkEnd w:id="520"/>
    </w:p>
    <w:p>
      <w:pPr>
        <w:pStyle w:val="BookText"/>
        <w:rPr/>
      </w:pPr>
      <w:r>
        <w:rPr>
          <w:rFonts w:ascii="IRNazanin" w:hAnsi="IRNazanin" w:eastAsia="IRNazanin"/>
          <w:color w:val="111111"/>
          <w:sz w:val="28"/>
          <w:sz w:val="28"/>
          <w:szCs w:val="28"/>
          <w:rtl w:val="true"/>
          <w:lang w:bidi="fa-IR"/>
        </w:rPr>
        <w:t>خطبه نماز جمعه می‌خواند و پیراهن مبارکش را نیز گاهی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عنتره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در صف نماز بودیم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چرا پیراهنش را تکان می‌دهد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خطبه نماز جمعه نباید حرف زد ، اما جوابت اینکه چون این آقا که رییس کل این مملکت است ، همین یک پیراهن را دارد ، امروز آن را شسته و هنوز خیس است ، گاهی تکان می‌دهد که خشک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به قنبر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خیلی وصله روی وصله خورده است ، بیا برویم پیراهن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پیراهن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مملکت با قنبر وارد بازار لباس فروشان شدند ، در مغازه‌ای وارد شده ،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مغازه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که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شناخت ، ممکن است بخواهد از حق عرفی کمتر حساب کند</w:t>
      </w:r>
      <w:bookmarkStart w:id="521" w:name="pg6376_46278"/>
    </w:p>
    <w:p>
      <w:pPr>
        <w:pStyle w:val="BookText"/>
        <w:rPr/>
      </w:pPr>
      <w:bookmarkEnd w:id="521"/>
      <w:r>
        <w:rPr>
          <w:rFonts w:ascii="IRNazanin" w:hAnsi="IRNazanin" w:eastAsia="IRNazanin"/>
          <w:color w:val="111111"/>
          <w:sz w:val="28"/>
          <w:sz w:val="28"/>
          <w:szCs w:val="28"/>
          <w:rtl w:val="true"/>
          <w:lang w:bidi="fa-IR"/>
        </w:rPr>
        <w:t>و به درآمد و زن و فرزندش لطمه بخورد ،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مغازه دیگری رسیدند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داری ؟ به این دو نگاه کرد ، دید پیراهن آنان آن قدر وصله خورده است که دیگر نمی‌شد به آن پیراهن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 دوازده درهم ، سه درهم و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پنج درهم و سه درهمی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بیرون برویم و در گوشه خلوتی ، پیراهن خود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پنج درهمی را به قنبر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حاکم این مملکت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این‌ها را کنار بگذار ، من پیر شده‌ام و تو هنوز جوانی ، پیراهن گرانتر برای بدن تو لذت دارد ، دو روز دیگر می‌خواهند ما را کفن کنند ، همین پیراهن برای من کافی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زُهْدِ أَمِیرِ الْمُومِنِینَ علیه‌السلام عَنِ الْأَصْبَغِ بْنِ نُبَاتَۀَ قَالَ خَرَجْنَا مَعَ‌عَلِیٍّ علیه‌السلام حَتَّی أَتَیْنَا التَّمَّارِینَ فَقَالَ لاَ تَنْصِبُوا قَوْصَرَۀً عَلَی قَوْصَرَۀٍ ثُمَّ مَضَی حَتَّی أَتَیْنَا إِلَی اللَّحَّامِینَ فَقَالَ لاَ تَنْفُخُوا فِی اللَّحْمِ ثُمَّ مَضَی حَتَّی أَتَی إِلَی سُوقِ السَّمَکِ فَقَالَ لاَ تَبِیعُوا الْجِرِّیَّ وَ لاَ الْمَارْمَاهِیَ وَ لاَ الطَّافِیَ ثُمَّ مَضَی حَتَّی أَتَی الْبَزَّازِینَ فَسَاوَمَ رَجُلاً بِثَوْبَیْنِ وَ مَعَهُ قَنْبَرٌ فَقَالَ بِعْنِی ثَوْبَیْنِ فَقَالَ الرَّجُلُ مَا عِنْدِی یَا أَمِیرَ الْمُومِنِینَ فَانْصَرَفَ حَتَّی أَتَی غُلاَماً فَقَالَ بِعْنِی ثَوْبَیْنِ فَمَاکَسَهُ الْغُلاَمُ حَتَّی اتَّفَقَا عَلَی سَبْعَۀِ دَرَاهِمَ ثَوْبٌ بِأَرْبَعَۀِ دَرَاهِمَ وَ ثَوْبٌ بِثَلاَثَۀِ دَرَاهِمَ فَقَالَ لِغُلاَمِهِ قَنْبَرٍ اخْتَرْ أَحَدَ الثَّوْبَیْنِ فَاخْتَارَ الَّذِی بِأَرْبَعَۀٍ وَ لَبِسَ هُوَ الَّذِی بِثَلاَثَۀِ دَرَاهِمَ وَ قَالَ الْحَمْدُ لِلَّهِ الَّذِی کَسَانِی مَا أُوَارِی بِهِ عَوْرَتِی وَ أَتَجَمَّلُ بِهِ فِی خَلْقِهِ ثُمَّ أَتَی الْمَسْجِدَ الْأَکْبَرَ فَکَوَّمَ کُومَۀً مِنْ حَصْبَاءَ فَاسْتَلْقَی عَلَیْهَا فَجَاءَ أَبُو الْغُلاَمِ فَقَالَ إِنَّ ابْنِی لَمْ یَعْرِفْکَ وَ هَذَانِ دِرْهَمَانِ رَبِحَهُمَا عَلَیْکَ فَخُذْهُمَا فَقَالَ عَلِیٌّ علیه‌السلام مَا کُنْتُ لِأَفْعَلَ مَاکَسْتُهُ وَ مَاکَسَنِی وَ اتَّفَقْنَا عَلَی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چطور خرج می‌کنیم ؟ این‌ها در قیامت حساب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تَعْمَلَ لِدُنْیاکَ بِقَدْرِ عُمْرک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اندازه‌ای که می‌خواهی در آخرت زندگی کنی ، برای آخرت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عقلی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چه انرژی و نور عرشیی در آن متراکم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522" w:name="__RefHeading___Toc219163_653776707"/>
      <w:bookmarkStart w:id="523" w:name="_Toc185"/>
      <w:bookmarkEnd w:id="522"/>
      <w:r>
        <w:rPr>
          <w:rtl w:val="true"/>
        </w:rPr>
        <w:t>ارزش صبرصبر در مقابل گناهان مالی</w:t>
      </w:r>
      <w:bookmarkEnd w:id="523"/>
    </w:p>
    <w:p>
      <w:pPr>
        <w:pStyle w:val="Heading3"/>
        <w:numPr>
          <w:ilvl w:val="2"/>
          <w:numId w:val="1"/>
        </w:numPr>
        <w:rPr/>
      </w:pPr>
      <w:bookmarkStart w:id="524" w:name="__RefHeading___Toc219165_653776707"/>
      <w:bookmarkStart w:id="525" w:name="_Toc186"/>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و روایاتی که در معتبرترین کتاب‌ها آمده است ، گاهی فقط صبر را به عنوان ارزش بسیار مهم اخلاقی و دستگیره نجات مطرح کرده‌اند ، چون ایستادگی ، استقامت و صبر درباره طاعت ، معصیت و ناگواری‌های روزگار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مقابل گناه به این معنا است که انسان توجهی به وسوسه‌های درون و بیرون ، به جاذبه‌های گناه و لذّات معصیت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گناه را با قرآن ، فرمایشات انبیا و ائمه طاهرین علیهم‌السلام بسنجد و این که قطعا گناه انسان را از نگاه رحمت خدا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خسارت‌هایی که از گناه متوجه انسان می‌شود ، انسان با گناه رابطه برقرار نکند و دامن به گناه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برقرار نکردن و دامن آلوده نکردن که در ظاهر سخت و مشکل است ، فشار درونی و بیرونی دارد ، ولی باید تحمل کند تا این فشارها او را وادار نکند که زندگی را به گناه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درونی و بیرونی این تمایلات انسان ، بی‌مهار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فشار از سوی زن و فرزند باشد که انسان را تحت مضیقه قرار بدهند تا مرتکب گناهی شود ، به خصوص گناهان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واردکنندگان ، دوست و خیرخواه شما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إِنَّ مِنْ أَزْوَ جِکُمْ وَ أَوْلَدِکُمْ عَدُوًّا لَّکُمْ فَاحْذَرُوهُمْ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بازداشتن شما از اجرای فرمان‌های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شمایند ؛ 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خواسته‌های بی‌جای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احکام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و رنجی که به شما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چشم‌پوشی کنید و سرزنش کردن آنان را ترک نمایید و از آنان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شما را مورد الطاف بی‌کرانش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بسیار آمرزنده و مهربان است </w:t>
      </w:r>
      <w:r>
        <w:rPr>
          <w:rFonts w:eastAsia="IRNazanin" w:cs="IRNazanin"/>
          <w:color w:val="111111"/>
          <w:sz w:val="28"/>
          <w:szCs w:val="28"/>
          <w:rtl w:val="true"/>
          <w:lang w:bidi="fa-IR"/>
        </w:rPr>
        <w:t>.»</w:t>
      </w:r>
      <w:bookmarkStart w:id="526" w:name="pg6376_46280"/>
    </w:p>
    <w:p>
      <w:pPr>
        <w:pStyle w:val="BookText"/>
        <w:rPr/>
      </w:pPr>
      <w:bookmarkEnd w:id="526"/>
      <w:r>
        <w:rPr>
          <w:rFonts w:ascii="IRNazanin" w:hAnsi="IRNazanin" w:eastAsia="IRNazanin"/>
          <w:color w:val="111111"/>
          <w:sz w:val="28"/>
          <w:sz w:val="28"/>
          <w:szCs w:val="28"/>
          <w:rtl w:val="true"/>
          <w:lang w:bidi="fa-IR"/>
        </w:rPr>
        <w:t xml:space="preserve">البته این دشمن ، دشمنی فیزیکی نیست که چوب و چماق آماده کنند و جنگ بدنی را شروع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ضربه‌های ما در امان باشی ، این گناه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آن کسی است که می‌خواهد تو را از من جدا کند و به هیزم جهنم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دشمن ، بعضی از زنان و فرزندان هستند ،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89/19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علیه‌السلام فِی قَوْلِهِ إِنَّ مِنْ أَزْواجِکُمْ وَ أَوْلادِکُمْ عَدُوًّا لَکُمْ فَاحْذَرُوهُمْ وَ ذَلِکَ أَنَّ الرَّجُلَ کَانَ إِذَا أَرَادَ الْهِجْرَۀَ إِلَی رَسُولِ اللَّهِ صلی‌الله‌علیه‌وآله تَعَلَّقَ بِهِ ابْنُهُ وَ امْرَأَتُهُ فَقَالُوا نَنْشُدُکَ اللَّهَ أَنْ تَذْهَبَ عَنَّا وَ تَدَعَنَا فَنَضِیعَ بَعْدَکَ فَمِنْهُمْ مَنْ یُطِیعُ أَهْلَهُ فَیُقِیمُ فَحَذَّرَهُمُ اللَّهُ أَبْنَاءَهُمْ وَ نِسَاءَهُمْ وَ نَهَاهُمْ عَنْ طَاعَتِهِمْ وَ مِنْهُمْ مَنْ یَمْضِی وَ یَذَرُهُمْ وَ یَقُولُ أَمَا وَ اللَّهِ لَئِنْ لَمْ تُهَاجِرُوا مَعِی ثُمَّ جَمَعَ اللَّهُ بَیْنِی وَ بَیْنَکُمْ فِی دَارِ الْهِجْرَۀِ لاَ أَنْفَعُکُمْ بِشَیْ‌ءٍ أَبَداً فَلَمَّا جَمَعَ اللَّهُ بَیْنَهُ وَ بَیْنَهُمْ أَمَرَهُ اللَّهُ أَنْ یَبُوءَ بِحُسْنٍ وَ بِصِلَۀٍ فَقَالَ وَ إِنْ تَعْفُوا وَ تَصْفَحُوا وَ تَغْفِرُوا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چمون قرآن مجید دقیق‌ترین سخن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و فرزندان این گونه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إِنَّ مِنْ أَزْوَ جِکُمْ وَ أَوْلَدِکُمْ عَدُوًّا لَّکُمْ فَاحْذَرُوهُمْ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آنان، چون درمیان زنان وفرزندان، کسانی هستند که مانع شوهران، فرزندان و پدران از درگیر شدن با گناه هستند و سپر محافظت از آنها هستند</w:t>
      </w:r>
      <w:r>
        <w:rPr>
          <w:rFonts w:eastAsia="IRNazanin" w:cs="IRNazanin"/>
          <w:color w:val="111111"/>
          <w:sz w:val="28"/>
          <w:szCs w:val="28"/>
          <w:rtl w:val="true"/>
          <w:lang w:bidi="fa-IR"/>
        </w:rPr>
        <w:t>.</w:t>
      </w:r>
    </w:p>
    <w:p>
      <w:pPr>
        <w:pStyle w:val="Heading3"/>
        <w:numPr>
          <w:ilvl w:val="2"/>
          <w:numId w:val="1"/>
        </w:numPr>
        <w:rPr/>
      </w:pPr>
      <w:bookmarkStart w:id="527" w:name="__RefHeading___Toc219167_653776707"/>
      <w:bookmarkStart w:id="528" w:name="_Toc187"/>
      <w:bookmarkEnd w:id="527"/>
      <w:r>
        <w:rPr>
          <w:rtl w:val="true"/>
        </w:rPr>
        <w:t>جبران ربا خواری پدر</w:t>
      </w:r>
      <w:bookmarkEnd w:id="5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شهری سخنرانی داشتم ، دو برادر در طول ده روزی که آنجا بودم ، هم در جلسه شرکت می‌کردند و هم مصرّ بودند که من برای میهمانی به منزل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برادر از نظر دینی و اخلاقی خیلی تعریف می‌کردند و بعد داستانی را درباره این دو برادر برای من گفتند که در ضمن آن داستان ، فهمیدم که این دو برادر واقعا</w:t>
      </w:r>
      <w:bookmarkStart w:id="529" w:name="pg6376_46281"/>
    </w:p>
    <w:p>
      <w:pPr>
        <w:pStyle w:val="BookText"/>
        <w:rPr/>
      </w:pPr>
      <w:bookmarkEnd w:id="529"/>
      <w:r>
        <w:rPr>
          <w:rFonts w:ascii="IRNazanin" w:hAnsi="IRNazanin" w:eastAsia="IRNazanin"/>
          <w:color w:val="111111"/>
          <w:sz w:val="28"/>
          <w:sz w:val="28"/>
          <w:szCs w:val="28"/>
          <w:rtl w:val="true"/>
          <w:lang w:bidi="fa-IR"/>
        </w:rPr>
        <w:t>اهل کرامت ، شرافت ، بزرگواری و تقوا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در بازار ، در رأس رباخوران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از هشتاد سال عمرش را ربا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وضع مالی مردم آن منطقه متوسط و زیر متوسط بود و ثروتمند زبانزد نداشتند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بر اثر مال ربا ، به ثروت زیادی در این منطقه رسیده بود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حَمْزَۀَ عَنْ إِبْرَاهِیمَ عَنْ أَبِی عَبْدِ اللَّهِ ع قَالَ إِنَّ اللَّهَ عز و جل لَمَّا أَرَادَ أَنْ یَخْلُقَ آدَمَ علیه‌السلام بَعَثَ جَبْرَئِیلَ علیه‌السلام فِی أَوَّلِ سَاعَۀٍ مِنْ یَوْمِ الْجُمُعَۀِ فَقَبَضَ بِیَمِینِهِ قَبْضَۀً بَلَغَتْ قَبْضَتُهُ مِنَ السَّمَاءِ السَّابِعَۀِ إِلَی السَّمَاءِ الدُّنْیَا وَ أَخَذَ مِنْ کُلِّ سَمَاءٍ تُرْبَۀً وَ قَبَضَ قَبْضَۀً أُخْرَی مِنَ الْأَرْضِ السَّابِعَۀِ الْعُلْیَا إِلَی الْأَرْضِ السَّابِعَۀِ الْقُصْوَی فَأَمَرَ اللَّهُ عز و جل کَلِمَتَهُ فَأَمْسَکَ الْقَبْضَۀَ الْأُولَی بِیَمِینِهِ وَ الْقَبْضَۀَ الْأُخْرَی بِشِمَالِهِ فَفَلَقَ الطِّینَ فِلْقَتَیْنِ فَذَرَا مِنَ الْأَرْضِ ذَرْواً وَ مِنَ السَّمَاوَاتِ ذَرْواً فَقَالَ لِلَّذِی بِیَمِینِهِ مِنْکَ الرُّسُلُ وَ الْأَنْبِیَاءُ وَ الْأَوْصِیَاءُ وَ الصِّدِّیقُونَ وَ الْمُومِنُونَ وَ السُّعَدَاءُ وَ مَنْ أُرِیدُ کَرَامَتَهُ فَوَجَبَ لَهُمْ مَا قَالَ کَمَا قَالَ وَ قَالَ لِلَّذِی بِشِمَالِهِ مِنْکَ الْجَبَّارُونَ وَ الْمُشْرِکُونَ وَ الْکَافِرُونَ وَ الطَّوَاغِیتُ وَ مَنْ أُرِیدُ هَوَانَهُ وَ شِقْوَتَهُ فَوَجَبَ لَهُمْ مَا قَالَ کَمَا قَالَ ثُمَّ إِنَّ الطِّینَتَیْنِ خُلِطَتَا جَمِیعاً وَ ذَلِکَ قَوْلُ اللَّهِ عز و جل إِنَّ اللّهَ فالِقُ الْحَبِّ وَ النَّوی فَالْحَبُّ طِینَۀُ الْمُومِنِینَ الَّتِی أَلْقَی اللَّهُ عَلَیْهَا مَحَبَّتَهُ وَ النَّوَی طِینَۀُ الْکَافِرِینَ الَّذِینَ نَأَوْا عَنْ کُلِّ خَیْرٍ وَ إِنَّمَا سُمِّیَ النَّوَی مِنْ أَجْلِ أَنَّهُ نَأَی عَنْ کُلِّ خَیْرٍ وَ تَبَاعَدَ عَنْهُ وَ قَالَ اللَّهُ عز و جل یُخْرِجُ الْحَیَّ مِنَ الْمَیِّتِ وَ مُخْرِجُ الْمَیِّتِ مِنَ الْحَیِّ فَالْحَیُّ الْمُومِنُ الَّذِی تَخْرُجُ طِینَتُهُ مِنْ طِینَۀِ الْکَافِرِ وَ الْمَیِّتُ الَّذِی یَخْرُجُ مِنَ الْحَیِّ هُوَ الْکَافِرُ الَّذِی یَخْرُجُ مِنْ طِینَۀِ الْمُومِنِ فَالْحَیُّ الْمُومِنُ وَ الْمَیِّتُ الْکَافِرُ وَ ذَلِکَ قَوْلُهُ عز و جل أَ وَ مَنْ کانَ مَیْتاً فَأَحْیَیْناهُ فَکَانَ مَوْتُهُ اخْتِلاَطَ طِینَتِهِ مَعَ طِینَۀِ الْکَافِرِ وَ کَانَ حَیَاتُهُ حِینَ فَرَّقَ اللَّهُ عز و جل بَیْنَهُمَا بِکَلِمَتِهِ کَذَلِکَ یُخْرِجُ اللَّهُ عز و جلالْمُومِنَ فِی الْمِیلاَدِ مِنَ الظُّلْمَۀِ بَعْدَ دُخُولِهِ فِیهَا إِلَی النُّورِ وَ یُخْرِجُ الْکَافِرَ مِنَ النُّورِ إِلَی الظُّلْمَۀِ بَعْدَ دُخُولِهِ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ربا یک آیه از قرآن و دو روایت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را از مهم‌ترین کتاب ها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کتاب با</w:t>
      </w:r>
    </w:p>
    <w:p>
      <w:pPr>
        <w:pStyle w:val="BookText"/>
        <w:rPr/>
      </w:pP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جزء روایاتی است که ابزار اجتهاد مجتهدین در هنگام درس دادن به</w:t>
      </w:r>
    </w:p>
    <w:p>
      <w:pPr>
        <w:pStyle w:val="BookText"/>
        <w:rPr/>
      </w:pPr>
      <w:r>
        <w:rPr>
          <w:rFonts w:ascii="IRNazanin" w:hAnsi="IRNazanin" w:eastAsia="IRNazanin"/>
          <w:color w:val="111111"/>
          <w:sz w:val="28"/>
          <w:sz w:val="28"/>
          <w:szCs w:val="28"/>
          <w:rtl w:val="true"/>
          <w:lang w:bidi="fa-IR"/>
        </w:rPr>
        <w:t xml:space="preserve">طلبه‌ها در بحث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مکاسب 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3"/>
        <w:numPr>
          <w:ilvl w:val="2"/>
          <w:numId w:val="1"/>
        </w:numPr>
        <w:rPr/>
      </w:pPr>
      <w:bookmarkStart w:id="530" w:name="__RefHeading___Toc219169_653776707"/>
      <w:bookmarkStart w:id="531" w:name="_Toc188"/>
      <w:bookmarkEnd w:id="530"/>
      <w:r>
        <w:rPr>
          <w:rtl w:val="true"/>
        </w:rPr>
        <w:t>جنگ خدا و پیامبر صلی الله علیه وآله با رباخوار</w:t>
      </w:r>
      <w:bookmarkEnd w:id="531"/>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اتَّقُواْ اللَّهَ وَذَرُواْ مَا بَقِیَ مِنَ الرِّبَواْ إِن کُنتُم مُّؤْمِنِینَ </w:t>
      </w:r>
      <w:r>
        <w:rPr>
          <w:rFonts w:eastAsia="Amiri" w:cs="Amiri" w:ascii="Amiri" w:hAnsi="Amiri"/>
          <w:color w:val="111111"/>
          <w:sz w:val="28"/>
          <w:szCs w:val="28"/>
          <w:rtl w:val="true"/>
          <w:lang w:bidi="ar-SA"/>
        </w:rPr>
        <w:t>*</w:t>
      </w:r>
      <w:bookmarkStart w:id="532" w:name="pg6376_46282"/>
    </w:p>
    <w:p>
      <w:pPr>
        <w:pStyle w:val="BookText"/>
        <w:rPr/>
      </w:pPr>
      <w:bookmarkEnd w:id="532"/>
      <w:r>
        <w:rPr>
          <w:rFonts w:ascii="Amiri" w:hAnsi="Amiri" w:eastAsia="Amiri" w:cs="Amiri"/>
          <w:color w:val="111111"/>
          <w:sz w:val="28"/>
          <w:sz w:val="28"/>
          <w:szCs w:val="28"/>
          <w:rtl w:val="true"/>
          <w:lang w:bidi="ar-SA"/>
        </w:rPr>
        <w:t xml:space="preserve">فَإِن لَّمْ تَفْعَلُواْ فَأْذَنُواْ بِحَرْبٍ مِّنَ اللَّهِ وَرَسُولِهِ وَإِن تُبْتُمْ فَلَکُمْ رُءُوسُ أَمْوَ لِکُمْ لاَ تَظْلِمُونَ وَلاَ تُظْلَمُونَ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چنین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رباخواری اصرار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کنید ؛ و اگر توبه کردید ، اصل سرمایه‌های شما برای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سودهای گرفته شده را به مردم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نه ستم می‌کنید و نه مورد ستم قرار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ربا برای شما تحصیل شده است ، رها کنید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مال ربا را خرج زندگی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فرمان خدا گوش ندهید و رباهای گرفته شده را برنگردانید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بیشتر مترجمین اشتباه معنی می‌کنند و این طور معنی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رباهای گرفته شده را پس ندهید ، پس ای رباخواران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پیغمبرش اعلام جنگ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معنای آیه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از مردم ربا گرفتید و توبه‌اش این است که تا دینار آخر اضافه‌های گرفته شده را به مردم پس بدهید ، اگر پس ندهید ، خدا و پیغمبرش به شما اعلان جنگ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صلی‌الله‌علیه‌وآله و خدا اعلان جنگ کنم ، یعنی جنگ من با آنها پیروزی ندارد ، من هر چقدر در برابر فرعون‌ها قدرت داشته باشم ، خدا با یک پشه مرا ادب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آیه است</w:t>
      </w:r>
      <w:r>
        <w:rPr>
          <w:rFonts w:eastAsia="IRNazanin" w:cs="IRNazanin"/>
          <w:color w:val="111111"/>
          <w:sz w:val="28"/>
          <w:szCs w:val="28"/>
          <w:rtl w:val="true"/>
          <w:lang w:bidi="fa-IR"/>
        </w:rPr>
        <w:t>.</w:t>
      </w:r>
    </w:p>
    <w:p>
      <w:pPr>
        <w:pStyle w:val="Heading3"/>
        <w:numPr>
          <w:ilvl w:val="2"/>
          <w:numId w:val="1"/>
        </w:numPr>
        <w:rPr/>
      </w:pPr>
      <w:bookmarkStart w:id="533" w:name="__RefHeading___Toc219171_653776707"/>
      <w:bookmarkStart w:id="534" w:name="_Toc189"/>
      <w:bookmarkEnd w:id="533"/>
      <w:r>
        <w:rPr>
          <w:rtl w:val="true"/>
        </w:rPr>
        <w:t>فریاد امیرالمؤمنین علیه السلام بر تجار</w:t>
      </w:r>
      <w:bookmarkEnd w:id="534"/>
    </w:p>
    <w:p>
      <w:pPr>
        <w:pStyle w:val="BookText"/>
        <w:rPr/>
      </w:pP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چهره‌های برجسته شیعه و یاران باکرامت</w:t>
      </w:r>
    </w:p>
    <w:p>
      <w:pPr>
        <w:pStyle w:val="BookText"/>
        <w:rPr/>
      </w:pPr>
      <w:r>
        <w:rPr>
          <w:rFonts w:ascii="IRNazanin" w:hAnsi="IRNazanin" w:eastAsia="IRNazanin"/>
          <w:color w:val="111111"/>
          <w:sz w:val="28"/>
          <w:sz w:val="28"/>
          <w:szCs w:val="28"/>
          <w:rtl w:val="true"/>
          <w:lang w:bidi="fa-IR"/>
        </w:rPr>
        <w:t xml:space="preserve">و ثابت قدم امیرالمؤمنین علیه‌السلام است ، ایشان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وارد بازار کوفه شدند و من هم همراه حضرت بودم ، امیرالمؤمنین به عنوان رییس جمهور کشورهای اسلامی ، با صدای بلند فرمودند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شما ، جنگ با ربا و رباخوار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 شما ، پاکسازی</w:t>
      </w:r>
    </w:p>
    <w:p>
      <w:pPr>
        <w:pStyle w:val="BookText"/>
        <w:rPr/>
      </w:pPr>
      <w:r>
        <w:rPr>
          <w:rFonts w:ascii="IRNazanin" w:hAnsi="IRNazanin" w:eastAsia="IRNazanin"/>
          <w:color w:val="111111"/>
          <w:sz w:val="28"/>
          <w:sz w:val="28"/>
          <w:szCs w:val="28"/>
          <w:rtl w:val="true"/>
          <w:lang w:bidi="fa-IR"/>
        </w:rPr>
        <w:t>اقتصاد مملکت از ربا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بَابُ آدَابِ التِّجَارَۀ،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الْمُومِنِینَ علیه‌السلام یَقُولُ عَلَی الْمِنْبَرِ یَا مَعْشَرَ التُّجَّارِ الْفِقْهَ ثُمَّ الْمَتْجَرَ الْفِقْهَ ثُمَّ الْمَتْجَرَ الْفِقْهَ ثُمَّ الْمَتْجَرَ وَ اللَّهِ لَلرِّبَا فِی هَذِهِ الْأُمَّۀِ أَخْفَی مِنْ دَبِیبِ النَّمْلِ عَلَی الصَّفَا شُوبُوا أَیْمَانَکُمْ بِالصِّدْقِ التَّاجِرُ فَاجِرٌ وَ الْفَاجِرُ فِی النَّارِ إِلاَّ مَنْ أَخَذَ الْحَقَّ وَ أَعْطَی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 بَابُ الرِّبَا،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علیه‌السلام قَالَ دِرْهَمٌ رِبًا أَشَدُّ مِنْ سَبْعِینَ زَنْیَۀً کُلُّهَا بِذَاتِ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علیه‌السلام قَالَ قَالَ أَمِیرُ الْمُومِنِینَ علیه‌السلام آکِلُ الرِّبَا وَ مُوکِلُهُ وَ کَاتِبُهُ وَ شَاهِدُهُ فِیهِ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این کار را کردند که هیچ رییس جمهور مسلمانی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توسعه سیاسی است ، دین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این کار را کرد که فردا هر رئیس جمهوری که قدرت پاک کردن اقتصاد مملکت را از مال حرام داشته باشد و وارد آن نشود ، خدا او را به دوزخ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کاسب‌ها و تاجرهای منطقه اقتصادی بشنوند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الْفِقْهِ ثُمَّ المَتْجَر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بخش اقتصادی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عموم داد و ستد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همه دست اندرکاران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قانون حلال و حرام خدا را در کسب ، اقتصاد ، بانک ، بیت المال ، وزارت دارایی ، بیمه و مالیات بخوانید و بفهمید ، بعد وارد کار اقتصادی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دلسوزانه امیرالمؤمنین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جمله را تکرار کرد و دوباره ناله زد و بعد سوگند جلاله یاد کرد ، به تمام کسانی که دست‌شان به پول ، از هر طریقی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امیرالمؤمنین علیه‌السلام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کل دوره عمرش ده قسم جلاله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جایی که با آثار امیرالمؤمنین علیه‌السلام آشنا هستم ، قسم‌های حضرت در عمر شریفش را به ده قسم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بنگاه‌های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اقتصادی کل مملکت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لِلرِّبا فِی هذِهِ الاُمَّۀ دَبِیبٌ أَخفی مِنْ دَبِیبِ النَمْلِ عَلَی الصَّفا </w:t>
      </w:r>
      <w:r>
        <w:rPr>
          <w:rFonts w:eastAsia="Amiri" w:cs="Amiri" w:ascii="Amiri" w:hAnsi="Amiri"/>
          <w:color w:val="111111"/>
          <w:sz w:val="28"/>
          <w:szCs w:val="28"/>
          <w:rtl w:val="true"/>
          <w:lang w:bidi="ar-SA"/>
        </w:rPr>
        <w:t>»</w:t>
      </w:r>
      <w:bookmarkStart w:id="535" w:name="pg6376_46284"/>
    </w:p>
    <w:p>
      <w:pPr>
        <w:pStyle w:val="BookText"/>
        <w:rPr/>
      </w:pPr>
      <w:bookmarkEnd w:id="535"/>
      <w:r>
        <w:rPr>
          <w:rFonts w:ascii="IRNazanin" w:hAnsi="IRNazanin" w:eastAsia="IRNazanin"/>
          <w:color w:val="111111"/>
          <w:sz w:val="28"/>
          <w:sz w:val="28"/>
          <w:szCs w:val="28"/>
          <w:rtl w:val="true"/>
          <w:lang w:bidi="fa-IR"/>
        </w:rPr>
        <w:t xml:space="preserve">چرا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 یهودی‌ها ، مسیحی‌ها و بودایی‌های دنیا را نفرمودند ، چرا ؟ این را ما باید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راحت ربا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بانک‌های اروپا و آمریکا از زمان تأسیس ، از حدود دویست سال قبل بر اساس ربا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آنها قوی‌تر و آشکارتر است و مخترع ربا در دنیا نیز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یهود ، ربا در کره زمین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علی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کمربندی به دور امت می‌کشد و اسم این امت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برای این که در یهود ، مسیحیت ، زرتشتی ، بودایی و کمونیسم ، کلاه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اسلام هستند که با هزار مکر ، حیله و فتنه می‌خواهند کاری کنند که کارشان عنوان ربا نداشته باشد و خود را به آن دلخوش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ربا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فرار و حیل ربا را همه مراجع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بروید حلال و حرام کاسبی را یاد بگیرید ، که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این امت ، از ردّ پای مورچه روی سنگ پنهان‌تر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می‌خورید و نمی‌فهمید که حرام خورده‌اید</w:t>
      </w:r>
      <w:r>
        <w:rPr>
          <w:rFonts w:eastAsia="IRNazanin" w:cs="IRNazanin"/>
          <w:color w:val="111111"/>
          <w:sz w:val="28"/>
          <w:szCs w:val="28"/>
          <w:rtl w:val="true"/>
          <w:lang w:bidi="fa-IR"/>
        </w:rPr>
        <w:t>.</w:t>
      </w:r>
    </w:p>
    <w:p>
      <w:pPr>
        <w:pStyle w:val="Heading3"/>
        <w:numPr>
          <w:ilvl w:val="2"/>
          <w:numId w:val="1"/>
        </w:numPr>
        <w:rPr/>
      </w:pPr>
      <w:bookmarkStart w:id="536" w:name="__RefHeading___Toc219173_653776707"/>
      <w:bookmarkStart w:id="537" w:name="_Toc190"/>
      <w:bookmarkEnd w:id="536"/>
      <w:r>
        <w:rPr>
          <w:rtl w:val="true"/>
        </w:rPr>
        <w:t>سرانجام تجارت بدون آگاهی</w:t>
      </w:r>
      <w:bookmarkEnd w:id="537"/>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فاجِرٌ وَ الفاجِرُ فِی النّارِ الاّ مَنْ أَخَذَ الحَقَّ وَ أعْطَی الحَقَّ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ستد کنندگان این چنینی ، بدکاران امت هستند و بیشتر دست اندرکاران اقتصادی در قیامت اهل جهنم هستند ، مگر کسی که معاملات ، و داد و ستد ، خرید و فروش‌هایش بر اساس حکم خدا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پاک بگیرید و جنس پاک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رییس بانک وارد مذاکره شدن که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پنجاه میلیون تومان می‌خواهم با بانک شریک شوم ، پول از بانک ، جنس از من ، بروم و بفروشم و بعد سودش را نصف کنیم ، مدیر بانک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w:t>
      </w:r>
      <w:bookmarkStart w:id="538" w:name="pg6376_46285"/>
    </w:p>
    <w:p>
      <w:pPr>
        <w:pStyle w:val="BookText"/>
        <w:rPr/>
      </w:pPr>
      <w:bookmarkEnd w:id="538"/>
      <w:r>
        <w:rPr>
          <w:rFonts w:ascii="IRNazanin" w:hAnsi="IRNazanin" w:eastAsia="IRNazanin"/>
          <w:color w:val="111111"/>
          <w:sz w:val="28"/>
          <w:sz w:val="28"/>
          <w:szCs w:val="28"/>
          <w:rtl w:val="true"/>
          <w:lang w:bidi="fa-IR"/>
        </w:rPr>
        <w:t>شما صورت صوری خرید جنس بیاور که از کدام کارخانه خریده‌ای ، ما پنجاه میلیون تومان به تو می‌دهیم ، جنس را از کارخانه تحویل 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بازار را به ما بگو که چقدر جنس می‌خری و چقدر می‌فروشی ، ما از همین الان پول خودمان را حساب می‌کنیم و روی این شراکت‌مان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رفیق کارخانه دار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فروختن یخچال و تلویزیون و فرش و آجر و سیمان نیستیم ، ما با هم نان و نمک خوردیم ، تو صورتی برای من بنویس که من پنجاه میلیون از شما خرید کردم ، کاغذ قلاّبی که اصلاً معامله‌ای انجام نگرفته است ، به بانک می‌دهد ، از بانک پنجاه میلیون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معامله حرام و این قرض ربایی است ، آن اضافه‌ای که می‌گیرند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اضافه‌ای که این آقا می‌دهد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حرام‌خور و این حرام‌خور در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 دهنده ، دفترداری که می‌نویسد و واسطه ، هر چهار نفری که در رباخوری شریک واقعی هستند ، اهل جهنم هستند</w:t>
      </w:r>
      <w:r>
        <w:rPr>
          <w:rFonts w:eastAsia="IRNazanin" w:cs="IRNazanin"/>
          <w:color w:val="111111"/>
          <w:sz w:val="28"/>
          <w:szCs w:val="28"/>
          <w:rtl w:val="true"/>
          <w:lang w:bidi="fa-IR"/>
        </w:rPr>
        <w:t>.</w:t>
      </w:r>
    </w:p>
    <w:p>
      <w:pPr>
        <w:pStyle w:val="Heading3"/>
        <w:numPr>
          <w:ilvl w:val="2"/>
          <w:numId w:val="1"/>
        </w:numPr>
        <w:rPr/>
      </w:pPr>
      <w:bookmarkStart w:id="539" w:name="__RefHeading___Toc219175_653776707"/>
      <w:bookmarkStart w:id="540" w:name="_Toc191"/>
      <w:bookmarkEnd w:id="539"/>
      <w:r>
        <w:rPr>
          <w:rtl w:val="true"/>
        </w:rPr>
        <w:t>گناه سنگین تر از زنای با محارم</w:t>
      </w:r>
      <w:bookmarkEnd w:id="540"/>
    </w:p>
    <w:p>
      <w:pPr>
        <w:pStyle w:val="BookText"/>
        <w:rPr/>
      </w:pPr>
      <w:r>
        <w:rPr>
          <w:rFonts w:ascii="IRNazanin" w:hAnsi="IRNazanin" w:eastAsia="IRNazanin"/>
          <w:color w:val="111111"/>
          <w:sz w:val="28"/>
          <w:sz w:val="28"/>
          <w:szCs w:val="28"/>
          <w:rtl w:val="true"/>
          <w:lang w:bidi="fa-IR"/>
        </w:rPr>
        <w:t xml:space="preserve">اما روایت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روایت اول ، اصبغ بن نباته بود، اما راوی این روایت ، شخص مولی الموحدین ، امیرالمؤمنین علیه‌السلام است که با دو گوش خوداز دو لب رسول خدا صلی‌الله‌علیه‌وآله شنیده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 رِباً عِنداللّه أَعْظَمْ مِنْ سَبعین زَنْیَۀٌ بِذات محرم فی بیت الله الحرام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464/2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یک درهم ربا ، از بیست زنا با خواهر و مادر و محارم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دینداریم و قبول داریم ، یا اگر قبول نداریم ، دیندار نشدیم</w:t>
      </w:r>
      <w:r>
        <w:rPr>
          <w:rFonts w:eastAsia="IRNazanin" w:cs="IRNazanin"/>
          <w:color w:val="111111"/>
          <w:sz w:val="28"/>
          <w:szCs w:val="28"/>
          <w:rtl w:val="true"/>
          <w:lang w:bidi="fa-IR"/>
        </w:rPr>
        <w:t>.</w:t>
      </w:r>
      <w:bookmarkStart w:id="541" w:name="pg6376_46286"/>
    </w:p>
    <w:p>
      <w:pPr>
        <w:pStyle w:val="BookText"/>
        <w:rPr/>
      </w:pPr>
      <w:bookmarkEnd w:id="541"/>
      <w:r>
        <w:rPr>
          <w:rFonts w:ascii="IRNazanin" w:hAnsi="IRNazanin" w:eastAsia="IRNazanin"/>
          <w:color w:val="111111"/>
          <w:sz w:val="28"/>
          <w:sz w:val="28"/>
          <w:szCs w:val="28"/>
          <w:rtl w:val="true"/>
          <w:lang w:bidi="fa-IR"/>
        </w:rPr>
        <w:t>این دو برادر مرا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در هشتاد سالگی مرد ، جمعیت خیلی کمی در تشییع جنازه‌اش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از او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ربا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دفنش کردند و آمدند ، نشستند ، تمام ملک و املاک و داریی پدرشان و حتی تلفن و اثاث خانه را محاسبه کردند ، به هم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قران از این ارث که حرام است ، نمی‌توانیم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شجاعت جواب دادن به خدا را داشت ، اما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عَبْدُکَ الضَّعِیفْ الذَّلِیلْ الحَقِیرُ المِسْکِینُ المُسْتِکَینُ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طاقت جواب دادن به خدا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دفترهای پدر را آوردند ، چون شهر آنها کوچک بود و همه همدیگر را می‌شناختند ، به خانه آنها رفتند تا دینار آخر رباهای گرفته شده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بالکل از دِین درآوردند و با پول خودشان برای او نماز و روزه استیجاری دادند ، یعنی دیگری به جای گنهکار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توبه را قبول می‌کند یا نه ؟ خودش می‌داند</w:t>
      </w:r>
      <w:r>
        <w:rPr>
          <w:rFonts w:eastAsia="IRNazanin" w:cs="IRNazanin"/>
          <w:color w:val="111111"/>
          <w:sz w:val="28"/>
          <w:szCs w:val="28"/>
          <w:rtl w:val="true"/>
          <w:lang w:bidi="fa-IR"/>
        </w:rPr>
        <w:t>.</w:t>
      </w:r>
    </w:p>
    <w:p>
      <w:pPr>
        <w:pStyle w:val="Heading3"/>
        <w:numPr>
          <w:ilvl w:val="2"/>
          <w:numId w:val="1"/>
        </w:numPr>
        <w:rPr/>
      </w:pPr>
      <w:bookmarkStart w:id="542" w:name="__RefHeading___Toc219177_653776707"/>
      <w:bookmarkStart w:id="543" w:name="_Toc192"/>
      <w:bookmarkEnd w:id="542"/>
      <w:r>
        <w:rPr>
          <w:rtl w:val="true"/>
        </w:rPr>
        <w:t>پذیرش توبه در حق دیگری</w:t>
      </w:r>
      <w:bookmarkEnd w:id="543"/>
    </w:p>
    <w:p>
      <w:pPr>
        <w:pStyle w:val="BookText"/>
        <w:rPr/>
      </w:pPr>
      <w:r>
        <w:rPr>
          <w:rFonts w:ascii="IRNazanin" w:hAnsi="IRNazanin" w:eastAsia="IRNazanin"/>
          <w:color w:val="111111"/>
          <w:sz w:val="28"/>
          <w:sz w:val="28"/>
          <w:szCs w:val="28"/>
          <w:rtl w:val="true"/>
          <w:lang w:bidi="fa-IR"/>
        </w:rPr>
        <w:t xml:space="preserve">اینجا مسأله دومی هست ؛ من گناه مالی کردم ، فرزندانم بعد از مردن من این گناه مرا پاک کردند ، حال خدا با من چه کار می‌کند ؟ در اینجا دو آیه از قرآن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مرتکب گناه شدند ، به خدمت تو آمدند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اللَّهَ وَاسْتَغْفَرَ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آبرو داری ، تو برای ما توبه کن و از خدا برای ما طلب</w:t>
      </w:r>
    </w:p>
    <w:p>
      <w:pPr>
        <w:pStyle w:val="BookText"/>
        <w:rPr/>
      </w:pPr>
      <w:r>
        <w:rPr>
          <w:rFonts w:ascii="IRNazanin" w:hAnsi="IRNazanin" w:eastAsia="IRNazanin"/>
          <w:color w:val="111111"/>
          <w:sz w:val="28"/>
          <w:sz w:val="28"/>
          <w:szCs w:val="28"/>
          <w:rtl w:val="true"/>
          <w:lang w:bidi="fa-IR"/>
        </w:rPr>
        <w:t>مغفرت کن ، که اگر تو به جای آنها توبه کنی ، من آنها را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حضرت یوسف علیه‌السلام به حضرت یعقوب علیه‌السلام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یَأَبَانَا اسْتَغْفِرْ لَنَا ذُنُوبَنَآ إِنَّا کُنَّا خَطِئِینَ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گناهانمان را بخواه ، بی‌تردید ما خطاکار بوده‌ایم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ما طلب مغفرت کن ، او نیز قبول کرد و استغفار و طلب مغفرت کرد و خدا آن گنهکاران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می‌دانیم که رحمت خدا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شصت سال در ربا بوده و فرزندانش نجاتش دادند ، از حساب‌ها بالکل که پاک شد ، خدا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دیگر حسابی ندارد ، پس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مقابل گناه ، که تلخ است و ممکن است در کنار گناه ، دچار فشار شدید درونی و بیرونی باشد ،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درونی به او فشار بیاورد که چند میلیون تومان پول ، یا هزار متر زمین است ، فعلاً که با فتنه می‌شود به دست آورد ، همه دارند می‌خورند ، تو هم یکی مانند آنها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جالب است که برای ارتکاب گناه ، بر گنهکاران تکیه می‌کنند ، </w:t>
      </w:r>
      <w:r>
        <w:rPr>
          <w:rStyle w:val="FootnoteAnchor"/>
          <w:rtl w:val="true"/>
        </w:rPr>
        <w:footnoteReference w:id="353"/>
      </w:r>
      <w:r>
        <w:rPr>
          <w:rFonts w:ascii="IRNazanin" w:hAnsi="IRNazanin" w:eastAsia="IRNazanin"/>
          <w:color w:val="111111"/>
          <w:sz w:val="28"/>
          <w:sz w:val="28"/>
          <w:szCs w:val="28"/>
          <w:rtl w:val="true"/>
          <w:lang w:bidi="fa-IR"/>
        </w:rPr>
        <w:t xml:space="preserve">به جای این که بر خدا تکیه کنند که فرموده گناه نکنید ، بر گناهکاران تکیه می‌کنند تا در درون خود مجوز درست کنند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دارند می‌خورند ، می‌برند ، از دولت، از ملت، زمین‌ها را با نام خودشان می‌کنند، ما اگر این کار را نکنیم ، به 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بی‌عرضه</w:t>
      </w:r>
      <w:r>
        <w:rPr>
          <w:rFonts w:eastAsia="IRNazanin" w:cs="IRNazanin"/>
          <w:color w:val="111111"/>
          <w:sz w:val="28"/>
          <w:szCs w:val="28"/>
          <w:rtl w:val="true"/>
          <w:lang w:bidi="fa-IR"/>
        </w:rPr>
        <w:t>.</w:t>
      </w:r>
      <w:bookmarkStart w:id="544" w:name="pg6376_46288"/>
    </w:p>
    <w:p>
      <w:pPr>
        <w:pStyle w:val="Heading3"/>
        <w:numPr>
          <w:ilvl w:val="2"/>
          <w:numId w:val="1"/>
        </w:numPr>
        <w:rPr/>
      </w:pPr>
      <w:bookmarkStart w:id="545" w:name="__RefHeading___Toc219179_653776707"/>
      <w:bookmarkStart w:id="546" w:name="_Toc193"/>
      <w:bookmarkEnd w:id="544"/>
      <w:bookmarkEnd w:id="545"/>
      <w:r>
        <w:rPr>
          <w:rtl w:val="true"/>
        </w:rPr>
        <w:t>فشارهای بیرونی برای ارتکاب گناه</w:t>
      </w:r>
      <w:bookmarkEnd w:id="546"/>
    </w:p>
    <w:p>
      <w:pPr>
        <w:pStyle w:val="BookText"/>
        <w:rPr/>
      </w:pPr>
      <w:r>
        <w:rPr>
          <w:rFonts w:ascii="IRNazanin" w:hAnsi="IRNazanin" w:eastAsia="IRNazanin"/>
          <w:color w:val="111111"/>
          <w:sz w:val="28"/>
          <w:sz w:val="28"/>
          <w:szCs w:val="28"/>
          <w:rtl w:val="true"/>
          <w:lang w:bidi="fa-IR"/>
        </w:rPr>
        <w:t xml:space="preserve">فشاری نیز از بیرون وارد می‌شود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إِنَّ مِنْ أَزْوَ جِکُمْ وَ أَوْلَدِکُمْ عَدُوًّا لَّکُمْ</w:t>
      </w:r>
    </w:p>
    <w:p>
      <w:pPr>
        <w:pStyle w:val="BookText"/>
        <w:rPr/>
      </w:pPr>
      <w:r>
        <w:rPr>
          <w:rFonts w:ascii="Amiri" w:hAnsi="Amiri" w:eastAsia="Amiri" w:cs="Amiri"/>
          <w:color w:val="111111"/>
          <w:sz w:val="28"/>
          <w:sz w:val="28"/>
          <w:szCs w:val="28"/>
          <w:rtl w:val="true"/>
          <w:lang w:bidi="ar-SA"/>
        </w:rPr>
        <w:t xml:space="preserve">فَاحْذَرُوهُمْ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بازداشتن شما از اجرای فرمان‌های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شمایند ؛ 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خواسته‌های بی‌جای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احکام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و رنجی که به شما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چشم‌پوشی کنید و سرزنش کردن آنان را ترک نمایید و از آنان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شما را مورد الطاف بی‌کرانش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بسیار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بعضی‌از زنان و فرزندان شما دشمن شما هستند ، از آنها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وسوسه آنها، به جهنم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کمکی که به شما می‌کنند این است که نگذارند جنازه شما باد کند و همسایه‌ها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کمک برسانند که شما را در آن چاله دو متری و عمیق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ظاهر گریه نیز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 در سوره لقمان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به باطن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دور پدر می‌چرخید ، خوب دقت می‌کنید که آیا او مردنی است؟ چرانمی‌میرد؟ چگونه درمرگ پدر که عمری به خاطر شما با من مخالفت کرد ، عجله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درمقابل گناه و تأثیر فشار درون و بیرون، صبر درکنار عبادت خدا وخدمت به خلق و صبر درناگواری‌ها، دستگیره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 است که به ما مقام می‌دهد و در کنار پروردگار عالم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547" w:name="__RefHeading___Toc219181_653776707"/>
      <w:bookmarkStart w:id="548" w:name="_Toc194"/>
      <w:bookmarkEnd w:id="547"/>
      <w:r>
        <w:rPr>
          <w:rtl w:val="true"/>
        </w:rPr>
        <w:t>ارزش انسانی و عبادی مرکب صبر</w:t>
      </w:r>
      <w:bookmarkEnd w:id="548"/>
    </w:p>
    <w:p>
      <w:pPr>
        <w:pStyle w:val="Heading3"/>
        <w:numPr>
          <w:ilvl w:val="2"/>
          <w:numId w:val="1"/>
        </w:numPr>
        <w:rPr/>
      </w:pPr>
      <w:bookmarkStart w:id="549" w:name="__RefHeading___Toc219183_653776707"/>
      <w:bookmarkStart w:id="550" w:name="_Toc195"/>
      <w:bookmarkEnd w:id="549"/>
      <w:r>
        <w:rPr>
          <w:rtl w:val="true"/>
        </w:rPr>
        <w:t>اشاره</w:t>
      </w:r>
      <w:bookmarkEnd w:id="5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شیعه روایت مهمی را از وجود مبارک پیامبر عظیم الشأن اسلام صلی‌الله‌علیه‌وآله در مهم‌ترین کتاب‌ها نقل کرده‌اند که متن روایت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زِینَۀٌ وَ التقوی کَرَمٌ وَ خَیْرُ المراکب مَرکب الصَبْرِ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زینت ، زیبایی و آرایش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مربوط به موقعیتی است که بیننده‌ای انسان را دارد می‌بیند و این حالت عالی درونی سبب می‌شود که آدمی در برابر بیننده ، در عمل و اخلاق ، ادب در زبان و روش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حیای همراه با معرفت ، این معنا را به انسان نشان می‌دهد که هیچ کجای این عالم از بیننده محترم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بیننده یا انسانی وابسته به ما است ، مانند پدر و مادر ، زن و فرزند ، یا مردم که اغلب آنان افراد محترمی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افرادی که ارزش‌های انسانی خود رابه باد داده باشند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آنها را انسان نمی‌داند ، ولی از برگشت آنها به مدار انسانیت ناامید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اسلام به برگشت افراد تا کجاست ؟ تا هنگامی که پرده آخرت کنار نرفته و آثار آخرت خودش را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آن وقت مهلت دارد که با پروردگار عالم آشتی کند و گذشته خود را جبران کند و اگر وقت ندارد ، وصیّت کند که برایش جبران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امید اسلام به بازگشت انسان ، امیدی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را در وسط راه ترک و یا رد نمی‌کند و او را غیر قابل بازگشت به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مبارک حضرت سیدالشهداء علیه‌السلام تا لحظات آخر عمر خویش با همین امید</w:t>
      </w:r>
      <w:bookmarkStart w:id="551" w:name="pg6376_46290"/>
    </w:p>
    <w:p>
      <w:pPr>
        <w:pStyle w:val="BookText"/>
        <w:rPr/>
      </w:pPr>
      <w:bookmarkEnd w:id="551"/>
      <w:r>
        <w:rPr>
          <w:rFonts w:ascii="IRNazanin" w:hAnsi="IRNazanin" w:eastAsia="IRNazanin"/>
          <w:color w:val="111111"/>
          <w:sz w:val="28"/>
          <w:sz w:val="28"/>
          <w:szCs w:val="28"/>
          <w:rtl w:val="true"/>
          <w:lang w:bidi="fa-IR"/>
        </w:rPr>
        <w:t>بوده ، از بازگشت انسان‌های گمراه ناامید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با گمراهانی که در کربلا جمع شده بودند ، با زبان مبارک ، علم سرشار و قلب مهربان خود صحبت کردند و از میان آن سی هزار نفر ، سه نفر توبه کردند و برگشتند که دو نفر از آنان تقریبا در کمتر از یک ساعت مانده به شهادت ابی عبدالله علیه‌السلام توبه کردند و هر دو نیز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منهای افرادی که ارزش‌های انسانی خود را از دست دادند ، که البته اهل حیا ، از نگاه آنها نیز حیا می‌کنند و همین حیا مانع می‌شود که به خاطر بیننده ، انسان از</w:t>
      </w:r>
    </w:p>
    <w:p>
      <w:pPr>
        <w:pStyle w:val="BookText"/>
        <w:rPr/>
      </w:pPr>
      <w:r>
        <w:rPr>
          <w:rFonts w:ascii="IRNazanin" w:hAnsi="IRNazanin" w:eastAsia="IRNazanin"/>
          <w:color w:val="111111"/>
          <w:sz w:val="28"/>
          <w:sz w:val="28"/>
          <w:szCs w:val="28"/>
          <w:rtl w:val="true"/>
          <w:lang w:bidi="fa-IR"/>
        </w:rPr>
        <w:t>عمل زشت ، گناه و معصیت در امان بماند</w:t>
      </w:r>
      <w:r>
        <w:rPr>
          <w:rFonts w:eastAsia="IRNazanin" w:cs="IRNazanin"/>
          <w:color w:val="111111"/>
          <w:sz w:val="28"/>
          <w:szCs w:val="28"/>
          <w:rtl w:val="true"/>
          <w:lang w:bidi="fa-IR"/>
        </w:rPr>
        <w:t>.</w:t>
      </w:r>
    </w:p>
    <w:p>
      <w:pPr>
        <w:pStyle w:val="Heading3"/>
        <w:numPr>
          <w:ilvl w:val="2"/>
          <w:numId w:val="1"/>
        </w:numPr>
        <w:rPr/>
      </w:pPr>
      <w:bookmarkStart w:id="552" w:name="__RefHeading___Toc219185_653776707"/>
      <w:bookmarkStart w:id="553" w:name="_Toc196"/>
      <w:bookmarkEnd w:id="552"/>
      <w:r>
        <w:rPr>
          <w:rtl w:val="true"/>
        </w:rPr>
        <w:t>عالم، محضر خدا</w:t>
      </w:r>
      <w:bookmarkEnd w:id="553"/>
    </w:p>
    <w:p>
      <w:pPr>
        <w:pStyle w:val="BookText"/>
        <w:rPr/>
      </w:pPr>
      <w:r>
        <w:rPr>
          <w:rFonts w:ascii="IRNazanin" w:hAnsi="IRNazanin" w:eastAsia="IRNazanin"/>
          <w:color w:val="111111"/>
          <w:sz w:val="28"/>
          <w:sz w:val="28"/>
          <w:szCs w:val="28"/>
          <w:rtl w:val="true"/>
          <w:lang w:bidi="fa-IR"/>
        </w:rPr>
        <w:t>این نوع اول نگاه به انسان است که البته خیلی از مکان‌های جهان و زندگی‌ها از این نگاه ممکن است خالی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 دیگری نیز هست که هیچ کجای هستی خالی از این نگاه نیست و آن نگاه پروردگار عزیز که غیب و پنهان برای او معنا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گردآوری خواهند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نزد ما احضار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و پشت پرده‌های آن برای حضرت او آشکار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بالله ، چون این بیننده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جا در حال دیدن می‌بیند ، اگر اندکی مایه حیا در او باشد ، از بی‌ادبی و از جرأت و جسارت در محضر او دوری می‌کند و در محضر وجود مبارک او گناه و معصیت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بیننده‌ای آگاه و محترم‌تر از وجود مبارک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او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محضری نیز با عظمت‌تر از محضر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حیایی که رسول خدا صلی‌الله‌علیه‌وآله زینت ، زیبایی و ارزش می‌دانند ، نمی‌گذارد انسان این زیبایی انسانی و معنویش را از دست بدهد و قلم معصیت ، چهره دیو سیرتِ زشت وحشتناک از او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زینت بودن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مردان و زنانی که همیشه یاد نگاه خدا هستند و از این نگاه غفلت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لطیف و زیبایی را در این زمینه برای شما نقل می‌کنم که در این بخش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نوشته‌ای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بزرگوار ، آگاه و بامعرفتی برای سفر به هندوستان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مذاهب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اقامت می‌کند که پر رفت و آمد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قصّابی در آن محل گاهی که از خانه بیرون می‌آمد ، برای دقت در وضع هندی‌ها</w:t>
      </w:r>
    </w:p>
    <w:p>
      <w:pPr>
        <w:pStyle w:val="BookText"/>
        <w:rPr/>
      </w:pPr>
      <w:r>
        <w:rPr>
          <w:rFonts w:ascii="IRNazanin" w:hAnsi="IRNazanin" w:eastAsia="IRNazanin"/>
          <w:color w:val="111111"/>
          <w:sz w:val="28"/>
          <w:sz w:val="28"/>
          <w:szCs w:val="28"/>
          <w:rtl w:val="true"/>
          <w:lang w:bidi="fa-IR"/>
        </w:rPr>
        <w:t>درکناری می‌ایستاد و خریدهای آنها را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قصاب چیزی نظر او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دیدکه مشتری هاخرید می‌کنند ، پرده تمیزی روی طاقچه‌ای کشیده شده بود ، قصاب هر چند دقیقه گوشه پرده را کنار می‌زد و نگاهی می‌کرد و گوشت می‌کشید و به مشتری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به زبان هندی آگاه بود ، صبر کرد تا همه مشتریان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قصاب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فروش گوشت اجبار دارید که بروید این پرده را کنار بزنید و به پشت آن نگاه کنید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معبودم ، بتم پشت این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بت‌پرست عقل دارد که بداند بت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بنا به اعتقاد خودشان ، معتقدند هر کدام از بت‌ها ، با شکل خاصی که دارند ، نماینده روح غیبی به این 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بت ، مظهر آن موجود زنده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کاری را می‌بیند ، بعد این بت را که مظهر و نماینده اوست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گوشه پرده را کنار می‌زنم ، بت و معبودم را می‌بینم ، حیا می‌کنم که در محضر او در ئدادن جنس به مردم تقلب و کم فروشی کنم و بین مشتری پولدار و فقیر فرق بگذارم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مردم نگاه این بت پرست را به خدا پیدا می‌کردند ، ما دیگر فساد ، گناه ، خیانت ، ظلم ، تقلب ، بی‌ادبی ، بی‌تربیتی ، زشتی ، ناروایی و فتنه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bookmarkStart w:id="554" w:name="pg6376_46292"/>
    </w:p>
    <w:p>
      <w:pPr>
        <w:pStyle w:val="BookText"/>
        <w:rPr/>
      </w:pPr>
      <w:bookmarkEnd w:id="554"/>
      <w:r>
        <w:rPr>
          <w:rFonts w:ascii="IRNazanin" w:hAnsi="IRNazanin" w:eastAsia="IRNazanin"/>
          <w:color w:val="111111"/>
          <w:sz w:val="28"/>
          <w:sz w:val="28"/>
          <w:szCs w:val="28"/>
          <w:rtl w:val="true"/>
          <w:lang w:bidi="fa-IR"/>
        </w:rPr>
        <w:t>این بساطها معلول کمبود این حقیقت است که ما خدا را ناظر بر خود نمی‌بینیم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 فِی قَوْلِ اللَّهِ عز و جل وَ لِمَنْ خافَ مَقامَ رَبِّهِ جَنَّتانِ قَالَ مَنْ عَلِمَ أَنَّ اللَّهَ یَرَاهُ وَ یَسْمَعُ مَا یَقُولُ وَ یَفْعَلُهُ وَ یَعْلَمُ مَا یَعْمَلُهُ مِنْ خَیْرٍ أَوْ شَرٍّ فَیَحْجُزُهُ ذَلِکَ عَنِ الْقَبِیحِ مِنَ الْأَعْمَالِ فَذَلِکَ الَّذِی خافَ مَقامَ رَبِّهِ وَ نَهَی النَّفْسَ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بیننده‌ای است که جایی در این عالم از دیدنش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لحظات آخر ، در کربلا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مصایبی که برای من به وجود آمده است ، برایم آسان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بعینک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دید تو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داری می‌بینی که یزیدیان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دیدن تو پرونده دایم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برای ما پرونده تشکیل نمی‌دادی و قلم کرام الکاتبین نبود و دست، پا و بدن و زمین زیر پای ما شاهد بر گناهان آنها نبود و فقط نگاه تو بود ، این کافی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 أَنْتَ الرَّقیبَ عَلَیَّ مِنْ وَرَائِهِمْ وَ الشَّاهِدَ لِمَا خَفِیَ عَنْهُم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امکان دارد کار من از نگاه زمین دستم ، پوستم ، پایم که شاهد قیامتی من هستند ، یا نگاه کرام الکاتبین پنهان بماند ، اما از نگاه تو که ظاهر و باطن اعمال ما را می‌دانی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برابر دید تو است ، همان پرونده ماست و همان ثبت دایمی است که با همان نیز در قیامت ما را محاکمه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قاضیی هستی که خودت شاهد بودی ، یعنی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آن جلسه حاضر بودم ، نگاه می‌کردم ، همین حضور و نگاه من ، پرونده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انکار کرد</w:t>
      </w:r>
      <w:r>
        <w:rPr>
          <w:rFonts w:eastAsia="IRNazanin" w:cs="IRNazanin"/>
          <w:color w:val="111111"/>
          <w:sz w:val="28"/>
          <w:szCs w:val="28"/>
          <w:rtl w:val="true"/>
          <w:lang w:bidi="fa-IR"/>
        </w:rPr>
        <w:t>.</w:t>
      </w:r>
    </w:p>
    <w:p>
      <w:pPr>
        <w:pStyle w:val="Heading3"/>
        <w:numPr>
          <w:ilvl w:val="2"/>
          <w:numId w:val="1"/>
        </w:numPr>
        <w:rPr/>
      </w:pPr>
      <w:bookmarkStart w:id="555" w:name="__RefHeading___Toc219187_653776707"/>
      <w:bookmarkStart w:id="556" w:name="_Toc197"/>
      <w:bookmarkEnd w:id="555"/>
      <w:r>
        <w:rPr>
          <w:rtl w:val="true"/>
        </w:rPr>
        <w:t>جای خلوت برای گناه</w:t>
      </w:r>
      <w:bookmarkEnd w:id="5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راهنمای من برای طلبه شدنم ، مرحوم حکیم الهی قمشه‌ای در جلسه تفسیرشان که بسیار جلسه معنوی و با حالی بود ، گاهی در میان تفسیر ، قرآن مجید</w:t>
      </w:r>
      <w:bookmarkStart w:id="557" w:name="pg6376_46293"/>
    </w:p>
    <w:p>
      <w:pPr>
        <w:pStyle w:val="BookText"/>
        <w:rPr/>
      </w:pPr>
      <w:bookmarkEnd w:id="557"/>
      <w:r>
        <w:rPr>
          <w:rFonts w:ascii="IRNazanin" w:hAnsi="IRNazanin" w:eastAsia="IRNazanin"/>
          <w:color w:val="111111"/>
          <w:sz w:val="28"/>
          <w:sz w:val="28"/>
          <w:szCs w:val="28"/>
          <w:rtl w:val="true"/>
          <w:lang w:bidi="fa-IR"/>
        </w:rPr>
        <w:t>را می‌بستند و بلند بلند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یکی از کتاب‌های خود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خانم جوان زیبا چهره‌ای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یتیم برای این زن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درآمد و بدون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اقتصادی این ایتام، به آهن فروش و آهنگر ثروتمندی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فروش ، بی‌مهار بود ، چون انسان‌هایی که مهاری به نام دین دارند ، نمی‌توانند خائن و 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جوان و زیبا اما با حیا و با حجاب درد خود را گفت ، البته آن زن در حجاب بود ، ولی مقدار گردی صورت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 خیره نشوید که این نگاه‌ها مقدمه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آهنگر به این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در سطح بالایی مخارج تو و یتیم‌هایت را تأمین کنم ، به شرطی که با من در رفت و آمد نامشروع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این پولدار آهن فروش و آهنگر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دامنم به گناه آلوده نشده است ، برای انفاق ، صدقه و حل مشکل این یتیم‌ها می‌ارزد که دامن من آلوده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با نان خالی و آب به سختی ایتام را اداره کرد و جایی</w:t>
      </w:r>
    </w:p>
    <w:p>
      <w:pPr>
        <w:pStyle w:val="BookText"/>
        <w:rPr/>
      </w:pPr>
      <w:r>
        <w:rPr>
          <w:rFonts w:ascii="IRNazanin" w:hAnsi="IRNazanin" w:eastAsia="IRNazanin"/>
          <w:color w:val="111111"/>
          <w:sz w:val="28"/>
          <w:sz w:val="28"/>
          <w:szCs w:val="28"/>
          <w:rtl w:val="true"/>
          <w:lang w:bidi="fa-IR"/>
        </w:rPr>
        <w:t>نتوانست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مراجع شیعه که مرحوم شده است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کسانی که به ما مراجعه می‌کنند و پول می‌گیرند ،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راست بگویند و ما کاری نکنیم ، در قیامت وضع ما خیلی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دروغ نان می‌خورند ، حیف است که نان‌ها آلوده به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به قدری کریم هستند که می‌فهمند طرف دارد دروغ می‌گوید ، ولی آبروی او را حفظ می‌کنند و به روی خود نمی‌آورند</w:t>
      </w:r>
      <w:r>
        <w:rPr>
          <w:rFonts w:eastAsia="IRNazanin" w:cs="IRNazanin"/>
          <w:color w:val="111111"/>
          <w:sz w:val="28"/>
          <w:szCs w:val="28"/>
          <w:rtl w:val="true"/>
          <w:lang w:bidi="fa-IR"/>
        </w:rPr>
        <w:t>.</w:t>
      </w:r>
    </w:p>
    <w:p>
      <w:pPr>
        <w:pStyle w:val="Heading3"/>
        <w:numPr>
          <w:ilvl w:val="2"/>
          <w:numId w:val="1"/>
        </w:numPr>
        <w:rPr/>
      </w:pPr>
      <w:bookmarkStart w:id="558" w:name="__RefHeading___Toc219189_653776707"/>
      <w:bookmarkStart w:id="559" w:name="_Toc198"/>
      <w:bookmarkEnd w:id="558"/>
      <w:r>
        <w:rPr>
          <w:rtl w:val="true"/>
        </w:rPr>
        <w:t>کَرم بزرگان در برابر دروغ گویان</w:t>
      </w:r>
      <w:bookmarkEnd w:id="559"/>
    </w:p>
    <w:p>
      <w:pPr>
        <w:pStyle w:val="BookText"/>
        <w:rPr/>
      </w:pPr>
      <w:r>
        <w:rPr>
          <w:rFonts w:ascii="IRNazanin" w:hAnsi="IRNazanin" w:eastAsia="IRNazanin"/>
          <w:color w:val="111111"/>
          <w:sz w:val="28"/>
          <w:sz w:val="28"/>
          <w:szCs w:val="28"/>
          <w:rtl w:val="true"/>
          <w:lang w:bidi="fa-IR"/>
        </w:rPr>
        <w:t xml:space="preserve">این داستان را مرحوم آیت الله العظمی گلپایگانی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ایشان در کتاب مرگ و فرصت‌ها،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تعریف کردند ،</w:t>
      </w:r>
    </w:p>
    <w:p>
      <w:pPr>
        <w:pStyle w:val="BookText"/>
        <w:rPr/>
      </w:pP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مرحوم آیت الله العظمی بروجردی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تواضع و آثار آن،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عمرشان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دیگر در مرز هشتاد و هشت سالگی بودند و معمولاً دیگر حافظه‌اش نمی‌کشد و فراموشی بر او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مرحوم آیت الله العظمی بروجردی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بیمارستان در حال زاییدن است و من پولی ندارم ، شما در جای پیغمبر صلی‌الله‌علیه‌وآله نشسته‌اید ،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بدون این که بشمارند ، با آن دست کریمانه و مبارکشان ، یک مشت پول که پول زیادی بود به او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 که همسرت به مشکل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گلپایگانی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 طلبه جوانی بودم ، دیدم که همان شخص سه ماه دیگر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دارد می‌میرد ، در حال زایمان است و پول ندارم ، کمکی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دست کردند و پول برداشتند و به او دادند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برو ، به داد همسرت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بعد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بیمارستان است و دارد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باز یک مشت پول به او دادند ، آمد برود ، او را صدا کردند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زن را بدان که هر چند ماهی سه بچه می‌زاید ، خیلی زن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کریم هستند ، می‌دانند که طرف دارد دروغ می‌گوید ، اما اخلاق خدا</w:t>
      </w:r>
    </w:p>
    <w:p>
      <w:pPr>
        <w:pStyle w:val="BookText"/>
        <w:rPr/>
      </w:pPr>
      <w:r>
        <w:rPr>
          <w:rFonts w:ascii="IRNazanin" w:hAnsi="IRNazanin" w:eastAsia="IRNazanin"/>
          <w:color w:val="111111"/>
          <w:sz w:val="28"/>
          <w:sz w:val="28"/>
          <w:szCs w:val="28"/>
          <w:rtl w:val="true"/>
          <w:lang w:bidi="fa-IR"/>
        </w:rPr>
        <w:t>را دارند ؛ خدا می‌داند که بنده‌اش دروغ می‌گوید و فتنه‌گر است ، ولی نان و آبش را می‌دهد و به روی او نیز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از روی اجبار برای آخرین بار مراجعه کرد و اعلام آمادگی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 دارند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به گناه شده‌ام ، ولی مرا جایی ببر که کسی من و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جدا دارم ، کلیدش را خودم دارم و زن و فرزندانم خبر ندارند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ساعت خاصی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اعلام آمادگی کرد ، زن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شرط کردم که بیننده</w:t>
      </w:r>
      <w:bookmarkStart w:id="560" w:name="pg6376_46298"/>
    </w:p>
    <w:p>
      <w:pPr>
        <w:pStyle w:val="BookText"/>
        <w:rPr/>
      </w:pPr>
      <w:bookmarkEnd w:id="560"/>
      <w:r>
        <w:rPr>
          <w:rFonts w:ascii="IRNazanin" w:hAnsi="IRNazanin" w:eastAsia="IRNazanin"/>
          <w:color w:val="111111"/>
          <w:sz w:val="28"/>
          <w:sz w:val="28"/>
          <w:szCs w:val="28"/>
          <w:rtl w:val="true"/>
          <w:lang w:bidi="fa-IR"/>
        </w:rPr>
        <w:t>محترمی نباشد که ما را در زنا ببیند ، اینجا که پنج نفر بیننده دارند ما را می‌بینند ؛ خدا و دو فرشته مأمور پرونده من و دو فرشته مأمور پرونده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بیرون کن تا خلوت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جای خلوتی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آهن بلند بلند گریه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مغازه‌ام بیا که من نصف ثروتم را به نام تو و بچه‌های یتیمت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زِیْنَۀٌ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داشتن، زیبایی است و اگر بی‌حیایی بر مرد و زن حاکم شود ، به تدریج شکل باطن آنها بدتر از حیوان می‌شود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امیرالمؤمنین علیه‌السلام درباره این افراد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فَالصُّورَۀُ ، صُوْرَۀُ انْسانٍ وَ القَلْبُ قَلْبُ حِیوانٍ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3"/>
        <w:numPr>
          <w:ilvl w:val="2"/>
          <w:numId w:val="1"/>
        </w:numPr>
        <w:rPr/>
      </w:pPr>
      <w:bookmarkStart w:id="561" w:name="__RefHeading___Toc219191_653776707"/>
      <w:bookmarkStart w:id="562" w:name="_Toc199"/>
      <w:bookmarkEnd w:id="561"/>
      <w:r>
        <w:rPr>
          <w:rtl w:val="true"/>
        </w:rPr>
        <w:t>کرم ، صبر و عبادت</w:t>
      </w:r>
      <w:bookmarkEnd w:id="562"/>
    </w:p>
    <w:p>
      <w:pPr>
        <w:pStyle w:val="BookText"/>
        <w:rPr/>
      </w:pP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می‌فرمایند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التقوی 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تقوا ،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الدُّنْیَا هُمْ أَهْلُ الْفَضَائِلِ مَنْطِقُهُمُ الصَّوَابُ وَ مَلْبَسُهُمُ الاِقْتِصَادُ وَ مَشْیُهُمُ التَّوَاضُعُ خَضَعُوا لِلَّهِ بِالطَّاعَۀِ غَاضِّینَ أَبْصَارَهُمْ عَمَّا حَرَّمَ اللَّهُ جَلَّ وَ عَزَّ وَاقِفِینَ أَسْمَاعَهُمْ عَلَی الْعِلْمِ نَزَلَتْ مِنْهُمْ أَنْفُسُهُمْ فِی الْبَلاَءِ کَالَّذِی نَزَلَتْ فِی الرَّخَاءِ رِضاً بِالْقَضَاءِ لَوْ لاَ الآْجَالُ الَّتِی کَتَبَ اللَّهُ لَهُمْ لَمْ تَسْتَقِرَّ أَرْوَاحُهُمْ فِی أَجْسَادِهِمْ طَرْفَۀَ عَیْنٍ شَوْقاً إِلَی الثَّوَابِ وَ خَوْفاً مِنَ الْعِقَابِ عَظُمَ الْخَالِقُ فِی أَنْفُسِهِمْ فَصَغُرَ مَا دُونَهُ فِی أَعْیُنِهِمْ فَهُمْ وَ الْجَنَّۀُ کَمَنْ قَدْ رَآهَا فَهُمْ فِیهَا مُنَعَّمُونَ وَ هُمْ وَ النَّارُ کَمَنْ قَدْ رَآهَا وَ هُمْ فِیهَا مُعَذَّبُونَ قُلُوبُهُمْ مَحْزُونَۀٌ وَ شُرُورُهُمْ مَأْمُونَۀٌ وَ أَجْسَادُهُمْ نَحِیفَۀٌ وَ حَاجَاتُهُمْ خَفِیفَۀٌ وَ أَنْفُسُهُمْ عَفِیفَۀٌ وَ مَعُونَتُهُمْ لِلاْءِسْلاَمِ عَظِیمَۀٌ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بزرگواری ، ارزش و قیمت هستند و قیمت و ارزش اهل تقوا در میان بندگان الهی ، از همه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النَّاسُ إِنَّا خَلَقْنَکُم مِّن ذَکَرٍ وَ أُنثَی وَ جَعَلْنَکُمْ شُعُوبًا وَ قَبَاءِلَ لِتَعَارَفُواْ إِنَّ أَکْرَمَکُمْ عِندَ اللَّهِ أَتْقَیکُمْ إِنَّ اللَّهَ عَلِیمٌ خَبِیرٌ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سوم این که رسول خدا صلی‌الله‌علیه‌وآله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المراکب مرکب الصبر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بهترین مرکب برای رساندن آدم به هدف‌های مثبت ، صبر است که آدم در مقابل هر گناهی صبر کند و نگذارد به گناه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هر عبادتی کم</w:t>
      </w:r>
    </w:p>
    <w:p>
      <w:pPr>
        <w:pStyle w:val="BookText"/>
        <w:rPr/>
      </w:pPr>
      <w:r>
        <w:rPr>
          <w:rFonts w:ascii="IRNazanin" w:hAnsi="IRNazanin" w:eastAsia="IRNazanin"/>
          <w:color w:val="111111"/>
          <w:sz w:val="28"/>
          <w:sz w:val="28"/>
          <w:szCs w:val="28"/>
          <w:rtl w:val="true"/>
          <w:lang w:bidi="fa-IR"/>
        </w:rPr>
        <w:t>صبری نکند ، بلکه صبر کند که عبادت انجام بگیرد و در برابر ناگواری‌ها نیز حوصله</w:t>
      </w:r>
    </w:p>
    <w:p>
      <w:pPr>
        <w:pStyle w:val="BookText"/>
        <w:rPr/>
      </w:pPr>
      <w:r>
        <w:rPr>
          <w:rFonts w:ascii="IRNazanin" w:hAnsi="IRNazanin" w:eastAsia="IRNazanin"/>
          <w:color w:val="111111"/>
          <w:sz w:val="28"/>
          <w:sz w:val="28"/>
          <w:szCs w:val="28"/>
          <w:rtl w:val="true"/>
          <w:lang w:bidi="fa-IR"/>
        </w:rPr>
        <w:t>کند ، ازکوره در نرود، خودش رانکشد واز خدافرار نکند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علیه‌السلام قَالَ إِذَا دَخَلَ الْمُومِنُ فِی قَبْرِهِ کَانَتِ الصَّلاَۀُ عَنْ یَمِینِهِ وَ الزَّکَاۀُ عَنْ یَسَارِهِ وَ الْبِرُّ مُطِلٌّ عَلَیْهِ وَ یَتَنَحَّی الصَّبْرُ نَاحِیَۀً فَإِذَا دَخَلَ عَلَیْهِ الْمَلَکَانِ اللَّذَانِ یَلِیَانِ مُسَاءَلَتَهُ قَالَ الصَّبْرُ لِلصَّلاَۀِ وَ الزَّکَاۀِ وَ الْبِرِّ دُونَکُمْ صَاحِبَکُمْ فَإِنْ عَجَزْتُمْ عَنْهُ فَأَنَا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علیه‌السلام قَالَ مَنْ وَثِقَ بِاللَّهِ أَرَاهُ السُّرُورَ وَ مَنْ تَوَکَّلَ عَلَیْهِ کَفَاهُ الْأُمُورَ وَ الثِّقَۀُ بِاللَّهِ حِصْنٌ لاَ یَتَحَصَّنُ فِیهِ إِلاَّ مُومِنٌ أَمِینٌ وَ التَّوَکُّلُ عَلَی اللَّهِ نَجَاۀٌ مِنْ کُلِّ سُوءٍ وَ حِرْزٌ مِنْ کُلِّ عَدُوٍّ وَ الدِّینُ عِزٌّ وَ الْعِلْمُ کَنْزٌ وَ الصَّمْتُ نُورٌ وَ غَایَۀُ الزُّهْدِ الْوَرَعُ وَ لاَ هَدْمَ لِلدِّینِ مِثْلُ الْبِدَعِ وَ لاَ أَفْسَدَ لِلرِّجَالِ مِنَ الطَّمَعِ وَ بِالرَّاعِی تَصْلُحُ الرَّعِیَّۀُ وَ بِالدُّعَاءِ تُصْرَفُ الْبَلِیَّۀُ وَ مَنْ رَکِبَ مَرْکَبَ الصَّبْرِ اهْتَدَی إِلَی مِضْمَارِ النَّصْرِ وَ مَنْ عَابَ عِیبَ وَ مَنْ شَتَمَ أُجِیبَ وَ مَنْ غَرَسَ أَشْجَارَ التُّقَی اجْتَنَی ثِمَارَ الْمُنَی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صلی‌الله‌علیه‌وآله الصَّبْرُ ثَلاَثَۀٌ صَبْرٌ عَلَی الْمُصِیبَۀِ وَ صَبْرٌ عَلَی الطَّاعَۀِ وَ صَبْرٌ عَلَی الْمَعْصِیَۀِ فَمَنْ صَبَرَ عَلَی الْمُصِیبَۀِ حَتَّی یَرُدَّهَا بِحُسْنِ عَزَائِهَا کَتَبَ اللَّهُ لَهُ ثَلاَثَمِائَۀِ دَرَجَۀٍ مَا بَیْنَ الدَّرَجَۀِ إِلَی الدَّرَجَۀِ کَمَا بَیْنَ السَّمَاءِ إِلَی الْأَرْضِ وَ مَنْ صَبَرَ عَلَی الطَّاعَۀِ کَتَبَ اللَّهُ لَهُ سِتَّمِائَۀِ دَرَجَۀٍ مَا بَیْنَ الدَّرَجَۀِ إِلَی الدَّرَجَۀِ کَمَا بَیْنَ تُخُومِ الْأَرْضِ إِلَی الْعَرْشِ وَ مَنْ صَبَرَ عَلَی الْمَعْصِیَۀِ کَتَبَ اللَّهُ لَهُ تِسْعَمِائَۀِ دَرَجَۀٍ مَا بَیْنَ الدَّرَجَۀِ إِلَی الدَّرَجَۀِ کَمَا بَیْنَ تُخُومِ الْأَرْضِ إِلَی مُنْتَهَی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این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أعمال امتی انتظار الفرج من الله </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یقین داشته باشد که گره‌هایی که به زندگیش افتاده است ، با ارتباط با خدا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امید به باز شدن گره به عنایت پروردگار ، عبادت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صلی‌الله‌علیه‌وآله قَالَ أَفْضَلُ أَعْمَالِ أُمَّتِی انْتِظَارُ الْفَرَجِ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که حمد و قل هوالله کارشان بیخوشا آنان که دائم با تو باشند</w:t>
      </w:r>
    </w:p>
    <w:p>
      <w:pPr>
        <w:pStyle w:val="BookText"/>
        <w:rPr/>
      </w:pPr>
      <w:r>
        <w:rPr>
          <w:rFonts w:ascii="IRNazanin" w:hAnsi="IRNazanin" w:eastAsia="IRNazanin"/>
          <w:color w:val="111111"/>
          <w:sz w:val="28"/>
          <w:sz w:val="28"/>
          <w:szCs w:val="28"/>
          <w:rtl w:val="true"/>
          <w:lang w:bidi="fa-IR"/>
        </w:rPr>
        <w:t xml:space="preserve">بهشت جاودان بازارشان بی </w:t>
      </w:r>
      <w:r>
        <w:rPr>
          <w:rStyle w:val="FootnoteAnchor"/>
          <w:rtl w:val="true"/>
        </w:rPr>
        <w:footnoteReference w:id="370"/>
      </w:r>
      <w:r>
        <w:rPr>
          <w:rFonts w:ascii="IRNazanin" w:hAnsi="IRNazanin" w:eastAsia="IRNazanin"/>
          <w:color w:val="111111"/>
          <w:sz w:val="28"/>
          <w:sz w:val="28"/>
          <w:szCs w:val="28"/>
          <w:rtl w:val="true"/>
          <w:lang w:bidi="fa-IR"/>
        </w:rPr>
        <w:t>البته این انتظار فرج که عبادت است ، ممکن است زمان گشوده شدن گره طولانی شود ، این طور نیست که من امشب به پروردگار عالم بنالم و صبح گره از</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چند سال طول بکشد ، ولی نباید یقین به گشوده شدن گره و حلّ مشکلات از طرف خدا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شتابزده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عالم سر جای خود هستند و رحمت او نیز بی‌نهایت است ، وقتش که برسد ، گره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زودتر باز کند ، ممکن است شخص ضرر کند</w:t>
      </w:r>
      <w:r>
        <w:rPr>
          <w:rFonts w:eastAsia="IRNazanin" w:cs="IRNazanin"/>
          <w:color w:val="111111"/>
          <w:sz w:val="28"/>
          <w:szCs w:val="28"/>
          <w:rtl w:val="true"/>
          <w:lang w:bidi="fa-IR"/>
        </w:rPr>
        <w:t xml:space="preserve">. </w:t>
      </w:r>
      <w:r>
        <w:rPr>
          <w:rStyle w:val="FootnoteAnchor"/>
          <w:rtl w:val="true"/>
        </w:rPr>
        <w:footnoteReference w:id="371"/>
      </w:r>
      <w:bookmarkStart w:id="563" w:name="pg6376_46305"/>
    </w:p>
    <w:p>
      <w:pPr>
        <w:pStyle w:val="BookText"/>
        <w:rPr/>
      </w:pPr>
      <w:bookmarkEnd w:id="563"/>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564" w:name="__RefHeading___Toc219193_653776707"/>
      <w:bookmarkStart w:id="565" w:name="_Toc200"/>
      <w:bookmarkEnd w:id="564"/>
      <w:r>
        <w:rPr>
          <w:rtl w:val="true"/>
        </w:rPr>
        <w:t>صبر در برابر هوای نفس</w:t>
      </w:r>
      <w:bookmarkEnd w:id="565"/>
    </w:p>
    <w:p>
      <w:pPr>
        <w:pStyle w:val="Heading3"/>
        <w:numPr>
          <w:ilvl w:val="2"/>
          <w:numId w:val="1"/>
        </w:numPr>
        <w:rPr/>
      </w:pPr>
      <w:bookmarkStart w:id="566" w:name="__RefHeading___Toc219195_653776707"/>
      <w:bookmarkStart w:id="567" w:name="_Toc20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مشهد، حسینه کاشمریها</w:t>
      </w:r>
    </w:p>
    <w:p>
      <w:pPr>
        <w:pStyle w:val="BookText"/>
        <w:rPr/>
      </w:pPr>
      <w:r>
        <w:rPr>
          <w:rFonts w:ascii="IRNazanin" w:hAnsi="IRNazanin" w:eastAsia="IRNazanin"/>
          <w:color w:val="111111"/>
          <w:sz w:val="28"/>
          <w:sz w:val="28"/>
          <w:szCs w:val="28"/>
          <w:rtl w:val="true"/>
          <w:lang w:bidi="fa-IR"/>
        </w:rPr>
        <w:t xml:space="preserve">دهه آخر ذی القعده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درون انسان حالات بسیار مهمی قرار داده که شناخت آن</w:t>
      </w:r>
    </w:p>
    <w:p>
      <w:pPr>
        <w:pStyle w:val="BookText"/>
        <w:rPr/>
      </w:pPr>
      <w:r>
        <w:rPr>
          <w:rFonts w:ascii="IRNazanin" w:hAnsi="IRNazanin" w:eastAsia="IRNazanin"/>
          <w:color w:val="111111"/>
          <w:sz w:val="28"/>
          <w:sz w:val="28"/>
          <w:szCs w:val="28"/>
          <w:rtl w:val="true"/>
          <w:lang w:bidi="fa-IR"/>
        </w:rPr>
        <w:t>حالات در مواقعی که باید به کار گرفته شود، مهم‌ترین نقش را در سعادت دنیا و آخرت انسان دارد، در مقابل اگر مردم شناخت این حالات را پیدا نکنند و در برخورد به مواقعی که پیش می‌آید این مایه ها را نداشته باشند، دنیا و آخرت آنها به طور حتم تباه 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مواقعی که برای انسان پیش می‌آید حتمی است و انسان‌ها از بدو ولادت تا هنگام خروج از دنیا به این مواقع برخورد دارند و اصولاً دنیایی که انسان در آن زندگی می کند دنیایی است که بر این مواقع، بر این خطرات، بر این حوادث، بافته شده و این حوادث و خطراتی که برای انسان پیش می‌آید به منزله حرارتی برای پخته شدن میوه اصلی انسان است</w:t>
      </w:r>
      <w:r>
        <w:rPr>
          <w:rFonts w:eastAsia="IRNazanin" w:cs="IRNazanin"/>
          <w:color w:val="111111"/>
          <w:sz w:val="28"/>
          <w:szCs w:val="28"/>
          <w:rtl w:val="true"/>
          <w:lang w:bidi="fa-IR"/>
        </w:rPr>
        <w:t>.</w:t>
      </w:r>
      <w:bookmarkStart w:id="568" w:name="pg6376_46307"/>
    </w:p>
    <w:p>
      <w:pPr>
        <w:pStyle w:val="BookText"/>
        <w:rPr/>
      </w:pPr>
      <w:bookmarkEnd w:id="568"/>
      <w:r>
        <w:rPr>
          <w:rFonts w:ascii="IRNazanin" w:hAnsi="IRNazanin" w:eastAsia="IRNazanin"/>
          <w:color w:val="111111"/>
          <w:sz w:val="28"/>
          <w:sz w:val="28"/>
          <w:szCs w:val="28"/>
          <w:rtl w:val="true"/>
          <w:lang w:bidi="fa-IR"/>
        </w:rPr>
        <w:t>انسان اگر حادثه نبیند و با بلاء برخورد نکند و در مدار طاعت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رشد و برای کمال و بروز استعدادهای الهی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مجید دقت کرده باشید می‌بینید که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در یک میدانی پر از رنج، مشقت، سختی و حادثه قرار دادیم و راه استفاده کردن از این حوادث و برخوردها را هم به روی انسان باز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عافیت طلب، انسان نفرت گرا، انسانی که نظری و همتی و اراده و قصدی به جزء بدن ندارد، پروردگار بزرگ عالم او را خارج از میدان انسانیت و آدمیت می‌داند</w:t>
      </w:r>
      <w:r>
        <w:rPr>
          <w:rFonts w:eastAsia="IRNazanin" w:cs="IRNazanin"/>
          <w:color w:val="111111"/>
          <w:sz w:val="28"/>
          <w:szCs w:val="28"/>
          <w:rtl w:val="true"/>
          <w:lang w:bidi="fa-IR"/>
        </w:rPr>
        <w:t>.</w:t>
      </w:r>
    </w:p>
    <w:p>
      <w:pPr>
        <w:pStyle w:val="Heading3"/>
        <w:numPr>
          <w:ilvl w:val="2"/>
          <w:numId w:val="1"/>
        </w:numPr>
        <w:rPr/>
      </w:pPr>
      <w:bookmarkStart w:id="569" w:name="__RefHeading___Toc219197_653776707"/>
      <w:bookmarkStart w:id="570" w:name="_Toc202"/>
      <w:bookmarkEnd w:id="569"/>
      <w:r>
        <w:rPr>
          <w:rtl w:val="true"/>
        </w:rPr>
        <w:t>دنیا از دیدگاه قرآن و اهل بیت علیهم السلام</w:t>
      </w:r>
      <w:bookmarkEnd w:id="570"/>
    </w:p>
    <w:p>
      <w:pPr>
        <w:pStyle w:val="BookText"/>
        <w:rPr/>
      </w:pPr>
      <w:r>
        <w:rPr>
          <w:rFonts w:ascii="IRNazanin" w:hAnsi="IRNazanin" w:eastAsia="IRNazanin"/>
          <w:color w:val="111111"/>
          <w:sz w:val="28"/>
          <w:sz w:val="28"/>
          <w:szCs w:val="28"/>
          <w:rtl w:val="true"/>
          <w:lang w:bidi="fa-IR"/>
        </w:rPr>
        <w:t>قرآن مجید و انبیاء و ائمه چهار مسئله درباره دنیا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در نهج البلاغه از امیرالمومنین علیه‌السلام نقل شده است که حضرت در پرهیز از دنیا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محفوفۀ</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مَحْفُوفَۀٌ وَ بِالْغَدْرِ مَعْرُوفَۀٌ لاَ تَدُومُ أَحْوَالُهَا وَ لاَ یَسْلَمُ نُزَّالُهَا أَحْوَالٌ مُخْتَلِفَۀٌ وَ تَارَاتٌ مُتَصَرِّفَۀٌ الْعَیْشُ فِیهَا مَذْمُومٌ وَ الْأَمَانُ مِنْهَا مَعْدُومٌ وَ إِنَّمَا أَهْلُهَا فِیهَا أَغْرَاضٌ مُسْتَهْدَفَۀٌ تَرْمِیهِمْ بِسِهَامِهَا وَ تُفْنِیهِمْ بِحِمَامِهَا وَ اعْلَمُوا عِبَادَ اللَّهِ أَنَّکُمْ وَ مَا أَنْتُمْ فِیهِ مِنْ هَذِهِ الدُّنْیَا عَلَی سَبِیلِ مَنْ قَدْ مَضَی قَبْلَکُمْ مِمَّنْ کَانَ أَطْوَلَ مِنْکُمْ أَعْمَاراً وَ أَعْمَرَ دِیَاراً وَ أَبْعَدَ آثَاراً أَصْبَحَتْ أَصْوَاتُهُمْ هَامِدَۀً وَ رِیَاحُهُمْ رَاکِدَۀً وَ أَجْسَادُهُمْ بَالِیَۀً وَ دِیَارُهُمْ خَالِیَۀً وَ آثَارُهُمْ عَافِیَۀً فَاسْتَبْدَلُوا بِالْقُصُورِ الْمَشَیَّدَۀِ وَ النَّمَارِقِ الْمُمَهَّدَۀِ الصُّخُورَ وَ الْأَحْجَارَ الْمُسَنَّدَۀَ وَ الْقُبُورَ اللاَّطِئَۀَ الْمُلْحَدَۀَ الَّتِی قَدْ بُنِیَ عَلَی‌الْخَرَابِ فِنَاوهَا وَ شُیِّدَ بِالتُّرَابِ بِنَاوهَا فَمَحَلُّهَا مُقْتَرِبٌ وَ سَاکِنُهَا مُغْتَرِبٌ بَیْنَ أَهْلِ مَحَلَّۀٍ مُوحِشِینَ وَ أَهْلِ فَرَاغٍ مُتَشَاغِلِینَ لاَ یَسْتَأْنِسُونَ بِالْأَوْطَانِ وَ لاَ یَتَوَاصَلُونَ تَوَاصُلَ الْجِیرَانِ عَلَی مَا بَیْنَهُمْ مِنْ قُرْبِ الْجِوَارِ وَ دُنُوِّ الدَّارِ وَ کَیْفَ یَکُونُ بَیْنَهُمْ تَزَاوُرٌ وَ قَدْ طَحَنَهُمْ بِکَلْکَلِهِ الْبِلَی وَ أَکَلَتْهُمُ الْجَنَادِلُ وَ الثَّرَی وَ کَأَنْ قَدْ صِرْتُمْ إِلَی مَا صَارُوا إِلَیْهِ وَ ارْتَهَنَکُمْ ذَلِکَ الْمَضْجَعُ وَ ضَمَّکُمْ ذَلِکَ الْمُسْتَوْدَعُ فَکَیْفَ بِکُمْ لَوْ تَنَاهَتْ بِکُمُ الْأُمُورُ وَ بُعْثِرَتِ الْقُبُورُ 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فرشی که بافنده‌ها می‌بافند و تار و پود این فرش از نخها و ریسمان‌ها و</w:t>
      </w:r>
    </w:p>
    <w:p>
      <w:pPr>
        <w:pStyle w:val="BookText"/>
        <w:rPr/>
      </w:pPr>
      <w:r>
        <w:rPr>
          <w:rFonts w:ascii="IRNazanin" w:hAnsi="IRNazanin" w:eastAsia="IRNazanin"/>
          <w:color w:val="111111"/>
          <w:sz w:val="28"/>
          <w:sz w:val="28"/>
          <w:szCs w:val="28"/>
          <w:rtl w:val="true"/>
          <w:lang w:bidi="fa-IR"/>
        </w:rPr>
        <w:t>کلاف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بافت این دنیا را به حوادث بافته و این خانه را به انواع سختی ها و بلاها و مشقت ها و بلاها پیچیده و اگر این بلاها و سختی ها و مشقات نبود شما به ارزش‌هایی که خداوند متعال برایتان قرار داده دست، پیدا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الْیَوْمَ الْمِضْمَارَ وَ غَداً السِّبَاقَ وَ السَّبَقَۀُ الْجَنَّۀُ وَ الْغَایَۀُ النَّارُ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الدُّنْیَا أَدْبَرَتْ وَ آذَنَتْ بِوَدَاعٍ وَ إِنَّ الآْخِرَۀَ قَدْ أَقْبَلَتْ وَ أَشْرَفَتْ بِاطِّلاَعٍ أَلاَ وَ إِنَّ الْیَوْمَ الْمِضْمَارَ وَ غَداً السِّبَاقَ وَ السَّبَقَۀُ الْجَنَّۀُ وَ الْغَایَۀُ النَّارُ أَ فَلاَ تَائِبٌ مِنْ خَطِیئَتِهِ قَبْلَ مَنِیَّتِهِ أَ لاَ عَامِلٌ لِنَفْسِهِ قَبْلَ یَوْمِ بُوسِهِ 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الرَّغْبَۀِ کَمَا تَعْمَلُونَ فِی الرَّهْبَۀِ أَلاَ وَ إِنِّی لَمْ أَرَ کَالْجَنَّۀِ نَامَ طَالِبُهَا وَ لاَ کَالنَّارِ نَامَ هَارِبُهَا أَلاَ وَ إِنَّهُ مَنْ لاَ یَنْفَعُهُ الْحَقُّ یَضُرُّهُ الْبَاطِلُ وَ مَنْ لاَ یَسْتَقِیمُ بِهِ الْهُدَی یَجُرُّ بِهِ الضَّلاَلُ إِلَی الرَّدَی أَلاَ وَ إِنَّکُمْ قَدْ أُمِرْتُمْ بِالظَّعْنِ وَ دُلِلْتُمْ عَلَی الزَّادِ وَ إِنَّ أَخْوَفَ مَا أَخَافُ عَلَیْکُمُ اثْنَتَانِ اتِّبَاعُ الْهَوَی وَ طُولُ الْأَمَلِ فَتَزَوَّدُوا فِی الدُّنْیَا مِنَ الدُّنْیَا مَا تَحْرُزُونَ بِهِ أَنْفُسَکُمْ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شما در جایی هستید که خداوند متعال این جا را مضمار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تمرین، میدان فعالیت، میدان ورزش های سنگین و این فعالیت‌ها عنوان مسائل عملی و اخلاقی در اختیار انسان قرار داده است و سنگین‌ترین ورزش‌ها همین مسائل است در صورتی که انسان بخواهد آن مسائل را تحقق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صلی‌الله‌علیه‌وآله از محلی عبور می‌کردند جمعیتی را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چشمه های مختلفی از پهلوانی را نشان می‌دهد، پیغمبر اکرم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شجاع در فرهنگ خدا آن انسانی است که بر شهوات و خواسته‌های</w:t>
      </w:r>
    </w:p>
    <w:p>
      <w:pPr>
        <w:pStyle w:val="BookText"/>
        <w:rPr/>
      </w:pPr>
      <w:r>
        <w:rPr>
          <w:rFonts w:ascii="IRNazanin" w:hAnsi="IRNazanin" w:eastAsia="IRNazanin"/>
          <w:color w:val="111111"/>
          <w:sz w:val="28"/>
          <w:sz w:val="28"/>
          <w:szCs w:val="28"/>
          <w:rtl w:val="true"/>
          <w:lang w:bidi="fa-IR"/>
        </w:rPr>
        <w:t xml:space="preserve">غلطش پیروز شود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صلی‌الله‌علیه‌وآله أَشْجَعُ النَّاسِ مَنْ غَلَبَ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صلی‌الله‌علیه‌وآله أَعْدَی عَدُوِّکَ نَفْسُکَ الَّتِی بَیْنَ جَنْبَیْکَ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تعدادی سنگ و آهن بازی کردن پهلوانی و شجاعت</w:t>
      </w:r>
      <w:bookmarkStart w:id="571" w:name="pg6376_46311"/>
    </w:p>
    <w:p>
      <w:pPr>
        <w:pStyle w:val="BookText"/>
        <w:rPr/>
      </w:pPr>
      <w:bookmarkEnd w:id="571"/>
      <w:r>
        <w:rPr>
          <w:rFonts w:ascii="IRNazanin" w:hAnsi="IRNazanin" w:eastAsia="IRNazanin"/>
          <w:color w:val="111111"/>
          <w:sz w:val="28"/>
          <w:sz w:val="28"/>
          <w:szCs w:val="28"/>
          <w:rtl w:val="true"/>
          <w:lang w:bidi="fa-IR"/>
        </w:rPr>
        <w:t>نیست، حیوانات خیلی قوی‌تر از انسان با بدن خود تمرین‌ها و ریاضت‌ها و فعالیت‌ها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در میدان تمرین تا می‌توانید تمرین کنید، از مجموع خواسته‌های خداوند که موافق با طبع و قسمتی از خواسته‌ها و شهوات تو نیست رو بر نگردانید نفس خود را زجر بدهید تا تمکن برای پیاده شدن هواها و خواسته‌های نفس در او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جلوی حرکات نفس را که موافقتی با فرامین خدا ندارد را باز بگذارید خیلی سریع این نفس بر شما غلبه پیدا می‌کند که رهایی از این غلبه نفس امری مشکل و گاهی محال به نظر می‌رسد که قرآن مجید کراراً تذکر داده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أُبَرِّئُ نَفْسی إِنَّ النَّفْسَ لَأَمّارَۀٌ بِالسُّوءِ إِلاّ ما رَحِمَ رَبِّی إِنَّ رَبِّی غَفُورٌ رَحیمٌ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219199_653776707"/>
      <w:bookmarkStart w:id="573" w:name="_Toc203"/>
      <w:bookmarkEnd w:id="572"/>
      <w:r>
        <w:rPr>
          <w:rtl w:val="true"/>
        </w:rPr>
        <w:t>کلام فیض کاشانی درباره نفس</w:t>
      </w:r>
      <w:bookmarkEnd w:id="573"/>
    </w:p>
    <w:p>
      <w:pPr>
        <w:pStyle w:val="BookText"/>
        <w:rPr/>
      </w:pPr>
      <w:r>
        <w:rPr>
          <w:rFonts w:ascii="IRNazanin" w:hAnsi="IRNazanin" w:eastAsia="IRNazanin"/>
          <w:color w:val="111111"/>
          <w:sz w:val="28"/>
          <w:sz w:val="28"/>
          <w:szCs w:val="28"/>
          <w:rtl w:val="true"/>
          <w:lang w:bidi="fa-IR"/>
        </w:rPr>
        <w:t>مرحوم فیض کاشانی رحمهم‌الله راه دادن به مشتهیات غلط نفس را به یک نهال مثل زده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یک نهالی را در باغچه می‌کارید و همان روزهای اول پشیمان می‌شوید راحت نهال را بیرون می‌آورید، اگر پنج سال و ده سال بگذرد، بخواهید این نهال را بیرون بیاورید با دست دیگر امکان ندارد، دورش را باید خالی کنیم کلنگ و تیشه و تبر بردارید که کار مشکلی است و اگر سالها بر آن بگذرد و شما پشیمان شوید بخواهید بیرون بیاورید رنج بیرون آوردن این نهالی که تبدیل به یک</w:t>
      </w:r>
    </w:p>
    <w:p>
      <w:pPr>
        <w:pStyle w:val="BookText"/>
        <w:rPr/>
      </w:pPr>
      <w:r>
        <w:rPr>
          <w:rFonts w:ascii="IRNazanin" w:hAnsi="IRNazanin" w:eastAsia="IRNazanin"/>
          <w:color w:val="111111"/>
          <w:sz w:val="28"/>
          <w:sz w:val="28"/>
          <w:szCs w:val="28"/>
          <w:rtl w:val="true"/>
          <w:lang w:bidi="fa-IR"/>
        </w:rPr>
        <w:t>درخت خیلی سنگین شده خیلی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هزاران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درخت را درآورده و اطمینان داریم که عمر این نهال دیگر تمام شده و دیگر زمینه‌ای در زمین ندارد، اما در اول بهار می‌بینید از گوشه زمین جوانه بیرون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وقتی بر شما غلبه کرد ممکن است بعد از پشیمان شدن با این نفس مبارزه کنید اما ممکن است دو روز آرام باشد، ممکن است یک هفته آرام باشد، ممکن است در یک سفر حج آرام باشد، ممکن است ده روز کنار حرم مطهر امام رضا علیه‌السلام آرام باشد، ولی به محض اینکه میدان برایش باز شود تاخت و تازش را شروع می‌کند، نگذارید که نفس بر شما غلبه پیدا بکند با تمرین های سنگین و ریاضت‌های سخت و مطابق با حدود الهی، او را به عقب برانید و در جای طبیعی خودش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 چند روزی که در این دنیا هستید این تمرین‌ها و ریاضت‌ها را داشته باشید خداوند در روز قیامت به تمام اهل محشر خطاب می‌فرماید که حضرت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الْیَوْمَ الْمِضْمَارَ وَ غَداً السِّبَاقَ وَ السَّبَقَۀُ الْجَنَّۀُ وَ الْغَایَۀُ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اهل محشر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دنیا با اوامر و نواهی من تمرین کامل داشته، بهشت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می‌کند و به بهشت وارد می‌شود و هر کسی که تمرین نکرده در میدان مسابقه، آمادگی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قدم اول را برمی‌دارد زانوی او باز نمی‌شود و به شکل تا شده در جهنم ظاهر می‌شود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است به سوره مریم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 لَنَحْشُرَنَّهُمْ وَ الشَّیاطینَ ثُمَّ لَنُحْضِرَنَّهُمْ حَوْلَ جَهَنَّمَ 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نظر یک نظر آمیخته با حوادث و این حوادث برای دنیا امری ضروری است و پیش می‌آید و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 آزمایش و میدان تمرین و میدان ریاضت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حرکت و فعالیت است</w:t>
      </w:r>
      <w:r>
        <w:rPr>
          <w:rFonts w:eastAsia="IRNazanin" w:cs="IRNazanin"/>
          <w:color w:val="111111"/>
          <w:sz w:val="28"/>
          <w:szCs w:val="28"/>
          <w:rtl w:val="true"/>
          <w:lang w:bidi="fa-IR"/>
        </w:rPr>
        <w:t>.</w:t>
      </w:r>
      <w:bookmarkStart w:id="574" w:name="pg6376_46315"/>
    </w:p>
    <w:p>
      <w:pPr>
        <w:pStyle w:val="Heading3"/>
        <w:numPr>
          <w:ilvl w:val="2"/>
          <w:numId w:val="1"/>
        </w:numPr>
        <w:rPr/>
      </w:pPr>
      <w:bookmarkStart w:id="575" w:name="__RefHeading___Toc219201_653776707"/>
      <w:bookmarkStart w:id="576" w:name="_Toc204"/>
      <w:bookmarkEnd w:id="574"/>
      <w:bookmarkEnd w:id="575"/>
      <w:r>
        <w:rPr>
          <w:rtl w:val="true"/>
        </w:rPr>
        <w:t>دنیا در کلام امیرالمؤمنین علیه السلام</w:t>
      </w:r>
      <w:bookmarkEnd w:id="576"/>
    </w:p>
    <w:p>
      <w:pPr>
        <w:pStyle w:val="BookText"/>
        <w:rPr/>
      </w:pPr>
      <w:r>
        <w:rPr>
          <w:rFonts w:ascii="IRNazanin" w:hAnsi="IRNazanin" w:eastAsia="IRNazanin"/>
          <w:color w:val="111111"/>
          <w:sz w:val="28"/>
          <w:sz w:val="28"/>
          <w:szCs w:val="28"/>
          <w:rtl w:val="true"/>
          <w:lang w:bidi="fa-IR"/>
        </w:rPr>
        <w:t>در فرمایش‌های امام علی علیه‌السلام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دنیا را بدانید که خدای متعال برای شما خانه عمل قرار داده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تتمۀ،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مواعظ أمیرالمونین علیه‌السلام،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کَانَ قَدْ زَالَتْ عَنْکُمُ الدُّنْیَا کَمَا زَالَتْ عَمَّنْ کَانَ قَبْلَکُمْ فَأَکْثِرُوا عِبَادَ اللَّهِ اجْتِهَادَکُمْ فِیهَا بِالتَّزَوُّدِ مِنْ یَوْمِهَا الْقَصِیرِ لِیَوْمِ الآْخِرَۀِ الطَّوِیلِ فَإِنَّهَا دَارُ الْعَمَلِ وَ الدَّارُ الآْخِرَۀُ دَارُ الْقَرَارِ وَ الْجَزَاءِ فَتَجَافَوْا عَنْهَا فَإِنَّ الْمُغْتَرَّ مَنِ اغْتَرَّ بِهَا لَنْ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إِذَا تَنَاهَتْ إِلَیْهَا أُمْنِیَّۀُ أَهْلِ الرَّغْبَۀِ فِیهَا الْمُطْمَئِنِّینَ إِلَیْهَا الْمُغْتَرِّینَ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 و بی عار نباشید و تن پرور و سست نباشید، کسالت به شما رو نکند، منزجر زندگی نکنید و شاد باشید و غرق در فعالیت و عمل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اجرا گذاشتن دستورهای عملی پروردگار نشاط آفرین و تأمین کننده سلامتی برای بدن و جان است، یعنی اوامر پروردگار و نواهی خداوند نفع دو جانبه دارد؛ هم تأمین کننده سلامت و آرامش بعد مادی انسان و هم تأمین کننده آرامش و سلامت بعد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که در آن زندگی می‌کنید جهان ابتلاء است که در این ابتلا شما به تدریج با امتحان شدن به عالی‌ترین مقام انسانی و روحی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الْحَیاۀَ لِیَبْلُوَکُمْ أَیُّکُمْ أَحْسَنُ عَمَلاً وَ هُوَ الْعَزیزُ الْغَفُورُ </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من شما را به انواع برنامه‌ها در زندگی آزمایش می‌کنم تا شما با قرار گرفتن در این آزمایش‌ها به احسن عمل دست پیدا کنید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پیدا کردن به احسن عمل، معرفت لازم است، خلوص نیت لازم است، با گذشتن از این مقدمات و کلاس‌ها و آزمایش‌ها انسان به احسن عمل</w:t>
      </w:r>
      <w:bookmarkStart w:id="577" w:name="pg6376_46317"/>
    </w:p>
    <w:p>
      <w:pPr>
        <w:pStyle w:val="BookText"/>
        <w:rPr/>
      </w:pPr>
      <w:bookmarkEnd w:id="577"/>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کدامتان که در دنیا به احسن عمل برسید در قیامت به احسن جزا می‌رسید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نَتَقَبَّلُ عَنْهُمْ أَحْسَنَ ما عَمِلُوا وَ نَتَجاوَزُ عَنْ سَیِّئاتِهِمْ فی أَصْحابِ الْجَنَّۀِ وَعْدَ الصِّدْقِ الَّذی کانُوا یُوعَدُونَ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باید مصمم باشد در تمام برنامه‌های الهی به احسن، دست پیدا کند</w:t>
      </w:r>
      <w:r>
        <w:rPr>
          <w:rFonts w:eastAsia="IRNazanin" w:cs="IRNazanin"/>
          <w:color w:val="111111"/>
          <w:sz w:val="28"/>
          <w:szCs w:val="28"/>
          <w:rtl w:val="true"/>
          <w:lang w:bidi="fa-IR"/>
        </w:rPr>
        <w:t>.</w:t>
      </w:r>
    </w:p>
    <w:p>
      <w:pPr>
        <w:pStyle w:val="Heading3"/>
        <w:numPr>
          <w:ilvl w:val="2"/>
          <w:numId w:val="1"/>
        </w:numPr>
        <w:rPr/>
      </w:pPr>
      <w:bookmarkStart w:id="578" w:name="__RefHeading___Toc219203_653776707"/>
      <w:bookmarkStart w:id="579" w:name="_Toc205"/>
      <w:bookmarkEnd w:id="578"/>
      <w:r>
        <w:rPr>
          <w:rtl w:val="true"/>
        </w:rPr>
        <w:t>دستیابی به مقامات اولیای الهی</w:t>
      </w:r>
      <w:bookmarkEnd w:id="579"/>
    </w:p>
    <w:p>
      <w:pPr>
        <w:pStyle w:val="BookText"/>
        <w:rPr/>
      </w:pPr>
      <w:r>
        <w:rPr>
          <w:rFonts w:ascii="IRNazanin" w:hAnsi="IRNazanin" w:eastAsia="IRNazanin"/>
          <w:color w:val="111111"/>
          <w:sz w:val="28"/>
          <w:sz w:val="28"/>
          <w:szCs w:val="28"/>
          <w:rtl w:val="true"/>
          <w:lang w:bidi="fa-IR"/>
        </w:rPr>
        <w:t>امیرالمؤمنین علیه‌السلام به فرزندشان امام حسن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که در دنیا انجام می‌دهی شخصیت و مقام و کرامت و ارزش پیامبر اسلام را هدف قرار بده و آن قدر بکوش که خودت را به آن مقام برسانی، بر خلاف کسانی که می‌گویند پیامبر کجا، امام کجا، مگر ممکن است ما به آنها برسیم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طولاً می‌تواند برسد ولی قرآن مجید این مسأله را بیان می‌فرماید که انسان طولاً قدرت دارد خودش را به مقامات انبیاء و اولیاء برساند، ما افرادی را داشتیم که مقام انبیاء را نداشتند اما طولاً به آن مقام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حضرت زهرا، مادر موسی ابن عمران، مادران انبیاء و مادران ائمه، معمولاً خود را به مقام امامت و ولایت رساندند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مردان وجود مقدس قمر بنی‌هاشم علیه‌السلام علی اکبر علیه‌السلام و بسیاری از یاران خود پیغمبر و ائمه طاهرین طولاً خود را به مقام امامت و ولایت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121/10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تفضل صلوات الله علیه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أَمِیرَ الْمُومِنِینَ أَخْبِرْنِی عَنْ أَبِی ذَرٍّ الْغِفَارِیِّ قَالَ علیه‌السلام سَمِعْتُ رَسُولَ اللَّهِ صلی‌الله‌علیه‌وآله یَقُولُ مَا أَظَلَّتِ الْخَضْرَاءُ وَ لاَ أَقَلَّتِ الْغَبْرَاءُ ذَا لَهْجَۀٍ أَصْدَقَ مِنْ أَبِی ذَرٍّ قَالَ یَا أَمِیرَ الْمُومِنِینَ أَخْبِرْنِی عَنْ سَلْمَانَ الْفَارِسِیِّ قَالَ بَخْ بَخْ سَلْمَانُ مِنَّا أَهْلَ الْبَیْتِ وَ مَنْ لَکُمْ بِمِثْلِ لُقْمَانَ الْحَکِیمِ عَلِمَ عِلْمَ الْأَوَّلِ وَ عِلْمَ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همین معنا را بیان می‌کند، سلمان در طول امامان و انبیاء قرار گرفت، یا کسانی بودند که از تعاریفی که انبیاء در مورد آن‌ها کردند معلوم می‌شود که آن‌ها خود را در خط طولی به مقام ولایت و امامت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هوای مدینه گرم بود و مادر مقدس حضرت باقر علیه‌السلام در سایه دیواری نشسته بودند که یک مرتبه دیوار شروع کرد به برگشتن و حضرت هم حامله به حضرت باقر علیه‌السلام بود، امام زین العابدین علیه‌السلام خیلی عادی به دیوار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دیوار ایستاد، ایشان تشریف بردند، بعد دیوار ریخت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نیز نقل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نفیسه خاتون عروس امام صادق علیه‌السلام و نبیره امام مجتبی علیه‌السلام در منزلشان برای وضو گرفتن کنار حوض آبی نشسته بودند در زدند، خدمتکار در خانه را باز کرد، یک خانم یهودیه‌ای دست یک پسر سیزده چهارده ساله‌ای را گرفته بود، قابله هم چشمش را کور کرده بود، هم قیافه‌اش را عوض کرده بود، این خانم وقتی رسید که حضرت نفیسه خاتون هنوز بود، حضرت هنوز وضو نگرفته بودند،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دکتری که در این شهر بوده من این بچه را بردم معالجه نشده، بالاخره مرا راهنمایی کردند به محضر مقدس شما برسم، من از در این خانه نمی‌روم تا این بچه شفا بگیرد؛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 آبرو دار هستید، ایشان هم شروع کردند به گریه کردن، با همان حال تأثرشان دست مبارکشان را نزدیک صورت بچه</w:t>
      </w:r>
      <w:bookmarkStart w:id="580" w:name="pg6376_46321"/>
    </w:p>
    <w:p>
      <w:pPr>
        <w:pStyle w:val="BookText"/>
        <w:rPr/>
      </w:pPr>
      <w:bookmarkEnd w:id="580"/>
      <w:r>
        <w:rPr>
          <w:rFonts w:ascii="IRNazanin" w:hAnsi="IRNazanin" w:eastAsia="IRNazanin"/>
          <w:color w:val="111111"/>
          <w:sz w:val="28"/>
          <w:sz w:val="28"/>
          <w:szCs w:val="28"/>
          <w:rtl w:val="true"/>
          <w:lang w:bidi="fa-IR"/>
        </w:rPr>
        <w:t>بردند، انگشتانشان را حرکت دادند، آب دستشان را به صورت این بچه پاشیدند،</w:t>
      </w:r>
    </w:p>
    <w:p>
      <w:pPr>
        <w:pStyle w:val="BookText"/>
        <w:rPr/>
      </w:pPr>
      <w:r>
        <w:rPr>
          <w:rFonts w:ascii="IRNazanin" w:hAnsi="IRNazanin" w:eastAsia="IRNazanin"/>
          <w:color w:val="111111"/>
          <w:sz w:val="28"/>
          <w:sz w:val="28"/>
          <w:szCs w:val="28"/>
          <w:rtl w:val="true"/>
          <w:lang w:bidi="fa-IR"/>
        </w:rPr>
        <w:t>چشمشان خوب شد و صورتشان به صورت اولیه برگشت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الشریعۀ</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همه شما برای رسیدن به مقامات عالی انسانی باز است</w:t>
      </w:r>
      <w:r>
        <w:rPr>
          <w:rFonts w:eastAsia="IRNazanin" w:cs="IRNazanin"/>
          <w:color w:val="111111"/>
          <w:sz w:val="28"/>
          <w:szCs w:val="28"/>
          <w:rtl w:val="true"/>
          <w:lang w:bidi="fa-IR"/>
        </w:rPr>
        <w:t>.</w:t>
      </w:r>
    </w:p>
    <w:p>
      <w:pPr>
        <w:pStyle w:val="Heading3"/>
        <w:numPr>
          <w:ilvl w:val="2"/>
          <w:numId w:val="1"/>
        </w:numPr>
        <w:rPr/>
      </w:pPr>
      <w:bookmarkStart w:id="581" w:name="__RefHeading___Toc219205_653776707"/>
      <w:bookmarkStart w:id="582" w:name="_Toc206"/>
      <w:bookmarkEnd w:id="581"/>
      <w:r>
        <w:rPr>
          <w:rtl w:val="true"/>
        </w:rPr>
        <w:t>صبر در برابر آزمایش های الهی</w:t>
      </w:r>
      <w:bookmarkEnd w:id="58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همگی شما را به آزمایش می‌کشانم‌و به طور قطع نمی‌شود از آزمایش و امتحان شما گذشت بکنم شما در محور دین قرار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عنکبوت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مردم بیایند و بگویند که ما مومنیم و اهل خداییم و اهل اسلامیم و ما مردم را به آزمایش‌های سنگین آزمایش نکنیم و رها بگذاریم و اصلاً برای مردم سختی و مشکلاتی پیش نیاید، اگر چنین باشد که مردم پخته نمی‌شوند، استعدادهای</w:t>
      </w:r>
      <w:bookmarkStart w:id="583" w:name="pg6376_46323"/>
    </w:p>
    <w:p>
      <w:pPr>
        <w:pStyle w:val="BookText"/>
        <w:rPr/>
      </w:pPr>
      <w:bookmarkEnd w:id="583"/>
      <w:r>
        <w:rPr>
          <w:rFonts w:ascii="IRNazanin" w:hAnsi="IRNazanin" w:eastAsia="IRNazanin"/>
          <w:color w:val="111111"/>
          <w:sz w:val="28"/>
          <w:sz w:val="28"/>
          <w:szCs w:val="28"/>
          <w:rtl w:val="true"/>
          <w:lang w:bidi="fa-IR"/>
        </w:rPr>
        <w:t>خدایی بروز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نسبت به انسان مثل نسبت زمین به دانه است، دانه تا در زمین نرفته و</w:t>
      </w:r>
    </w:p>
    <w:p>
      <w:pPr>
        <w:pStyle w:val="BookText"/>
        <w:rPr/>
      </w:pPr>
      <w:r>
        <w:rPr>
          <w:rFonts w:ascii="IRNazanin" w:hAnsi="IRNazanin" w:eastAsia="IRNazanin"/>
          <w:color w:val="111111"/>
          <w:sz w:val="28"/>
          <w:sz w:val="28"/>
          <w:szCs w:val="28"/>
          <w:rtl w:val="true"/>
          <w:lang w:bidi="fa-IR"/>
        </w:rPr>
        <w:t>این همه لایه‌های خاک روی سرش نریخته که پوچ و بی‌ارزش است و شما یک دانه</w:t>
      </w:r>
    </w:p>
    <w:p>
      <w:pPr>
        <w:pStyle w:val="BookText"/>
        <w:rPr/>
      </w:pPr>
      <w:r>
        <w:rPr>
          <w:rFonts w:ascii="IRNazanin" w:hAnsi="IRNazanin" w:eastAsia="IRNazanin"/>
          <w:color w:val="111111"/>
          <w:sz w:val="28"/>
          <w:sz w:val="28"/>
          <w:szCs w:val="28"/>
          <w:rtl w:val="true"/>
          <w:lang w:bidi="fa-IR"/>
        </w:rPr>
        <w:t>سیب را از توی سیب در بیاورید آن را به همه جای عالم ببرید و قیمت برایش بگذارید کسی قیمتی نمی‌گذارد، چون ارزشی ندارد، معمولاً مردم وقتی سیب می‌خورند دانه را از دهانشان در می‌آورند و دور می‌ریزند و یا یک دانه پرتقال وقتی یک دانه است چقدر می‌ارزد، یا یک عدد گندم چقدر می‌ارزد، اما همین دانه سیب وقتی می‌رود، داخل زمین و زیر گل شروع می‌کند به فعالیت تا در زمین ریشه کرده زمین را پاره کند این همه بار سنگین خاک و کود را رد بکند، بالا بیاید تا بخواهد این همه آفتاب و تابستان و زمستان و بهار را رد بکند، چقدر باید مشقت بکشد، اما تا بخواهد از این همه مشقات در بیاید، می‌شود یک باغ و می‌گویند ده میلیون تومان، اما وقتی این سیب‌ها به صورت دانه بود کسی نمی‌خرید، اما الان که رشد کرده و باغ شده است می‌گویند، بیست میلیون تومان، ده میلیون تومان، پنج میلیون تومان، چرا که ارزش پیدا کرده است به خاطر گذشتن از این همه عددهای سنگین، انسان هم همین طور است، اگر از این همه عذاب‌های الهی نگذرد به بار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وجودت به صورت یک دانه بسته است نه صورت نظری و نه عقل عملی پیدا می‌کند، نه نفس مطمئنه پیدا می‌کند، نه نفس راضیه پیدا می‌کند، نه نفس مرضیه پیدا می‌کند، نه حیات مطمئنه پیدا می‌کند، نه اعمالش در پیشگاه خداوند قبول می‌شود، به عنوان یک جنبنده ای است که می‌خورد و خوراکش را هم یک مقدار به بدن می‌دهد و یک مقدارش را هم تبدیل به کود می‌کند و بیرون می‌ریزد ارزش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Heading3"/>
        <w:numPr>
          <w:ilvl w:val="2"/>
          <w:numId w:val="1"/>
        </w:numPr>
        <w:rPr/>
      </w:pPr>
      <w:bookmarkStart w:id="584" w:name="__RefHeading___Toc219207_653776707"/>
      <w:bookmarkStart w:id="585" w:name="_Toc207"/>
      <w:bookmarkEnd w:id="584"/>
      <w:r>
        <w:rPr>
          <w:rtl w:val="true"/>
        </w:rPr>
        <w:t>آزمایش پنج گانه انسان</w:t>
      </w:r>
      <w:bookmarkEnd w:id="585"/>
    </w:p>
    <w:p>
      <w:pPr>
        <w:pStyle w:val="BookText"/>
        <w:rPr/>
      </w:pPr>
      <w:r>
        <w:rPr>
          <w:rFonts w:ascii="IRNazanin" w:hAnsi="IRNazanin" w:eastAsia="IRNazanin"/>
          <w:color w:val="111111"/>
          <w:sz w:val="28"/>
          <w:sz w:val="28"/>
          <w:szCs w:val="28"/>
          <w:rtl w:val="true"/>
          <w:lang w:bidi="fa-IR"/>
        </w:rPr>
        <w:t>شما مردم مومن را حتماً در معرض پنج آزمایش قرار می‌دهیم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در موقع خطرناک ترس است تا ما با دشمنان خدا و اسلام و انسانیت درگیری پیدا نکنیم، مبادا ابرقدرتها ما را وادار کنند که به کلی عقب بنشینیم و ساکت باشیم تا دشمن برای بردن همه سرمایه های مادی و معنوی ما راحت باشد و</w:t>
      </w:r>
    </w:p>
    <w:p>
      <w:pPr>
        <w:pStyle w:val="BookText"/>
        <w:rPr/>
      </w:pPr>
      <w:r>
        <w:rPr>
          <w:rFonts w:ascii="IRNazanin" w:hAnsi="IRNazanin" w:eastAsia="IRNazanin"/>
          <w:color w:val="111111"/>
          <w:sz w:val="28"/>
          <w:sz w:val="28"/>
          <w:szCs w:val="28"/>
          <w:rtl w:val="true"/>
          <w:lang w:bidi="fa-IR"/>
        </w:rPr>
        <w:t>مشکلی برای دشمن پیش نیاید، ما با خوف شما را آزمایش می‌کنیم، با گرسنگی</w:t>
      </w:r>
    </w:p>
    <w:p>
      <w:pPr>
        <w:pStyle w:val="BookText"/>
        <w:rPr/>
      </w:pPr>
      <w:r>
        <w:rPr>
          <w:rFonts w:ascii="IRNazanin" w:hAnsi="IRNazanin" w:eastAsia="IRNazanin"/>
          <w:color w:val="111111"/>
          <w:sz w:val="28"/>
          <w:sz w:val="28"/>
          <w:szCs w:val="28"/>
          <w:rtl w:val="true"/>
          <w:lang w:bidi="fa-IR"/>
        </w:rPr>
        <w:t>شما را آزمایش می‌کنیم، با کم شدن اموال شما را آزمایش می‌کنیم، با جان خودتان شما را آزمایش می‌کنیم، با بچه‌هایتان شما را هم آزمایش می‌کنیم، این دار، دار آزمایش است با این موانع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در اموال و جان‌هایتان امتحان خواهید شد ، و مسلماً از کسانی که پیش از شما کتاب آسمانی به آنان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شرک آوردند ، سخنان رنج آور بسیاری خواهید شنید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تجاوز از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اموری است که ملازمت بر آن از واجبات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همین آیه همین امسال نازل شده و همین امروز نازل شده و همین الان برای خاطر این ملت نازل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قرآن کریم است که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کلمه‌اش کهنه نمی‌شود، گویا برای همان لحظه نازل شده است</w:t>
      </w:r>
      <w:r>
        <w:rPr>
          <w:rFonts w:eastAsia="IRNazanin" w:cs="IRNazanin"/>
          <w:color w:val="111111"/>
          <w:sz w:val="28"/>
          <w:szCs w:val="28"/>
          <w:rtl w:val="true"/>
          <w:lang w:bidi="fa-IR"/>
        </w:rPr>
        <w:t xml:space="preserve">. </w:t>
      </w:r>
      <w:r>
        <w:rPr>
          <w:rStyle w:val="FootnoteAnchor"/>
          <w:rtl w:val="true"/>
        </w:rPr>
        <w:footnoteReference w:id="387"/>
      </w:r>
      <w:bookmarkStart w:id="586" w:name="pg6376_46327"/>
    </w:p>
    <w:p>
      <w:pPr>
        <w:pStyle w:val="BookText"/>
        <w:rPr/>
      </w:pPr>
      <w:bookmarkEnd w:id="586"/>
      <w:r>
        <w:rPr>
          <w:rFonts w:ascii="IRNazanin" w:hAnsi="IRNazanin" w:eastAsia="IRNazanin"/>
          <w:color w:val="111111"/>
          <w:sz w:val="28"/>
          <w:sz w:val="28"/>
          <w:szCs w:val="28"/>
          <w:rtl w:val="true"/>
          <w:lang w:bidi="fa-IR"/>
        </w:rPr>
        <w:t>قرآن مجید پیچیده به معجزات است یک معجزه اش هم همین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و بدون اینکه در این مسئله گذشتی در کار خدا باشد همه شما را در مال و جانتان امتحان می‌کنیم</w:t>
      </w:r>
      <w:r>
        <w:rPr>
          <w:rFonts w:eastAsia="IRNazanin" w:cs="IRNazanin"/>
          <w:color w:val="111111"/>
          <w:sz w:val="28"/>
          <w:szCs w:val="28"/>
          <w:rtl w:val="true"/>
          <w:lang w:bidi="fa-IR"/>
        </w:rPr>
        <w:t>.</w:t>
      </w:r>
    </w:p>
    <w:p>
      <w:pPr>
        <w:pStyle w:val="Heading3"/>
        <w:numPr>
          <w:ilvl w:val="2"/>
          <w:numId w:val="1"/>
        </w:numPr>
        <w:rPr/>
      </w:pPr>
      <w:bookmarkStart w:id="587" w:name="__RefHeading___Toc219209_653776707"/>
      <w:bookmarkStart w:id="588" w:name="_Toc208"/>
      <w:bookmarkEnd w:id="587"/>
      <w:r>
        <w:rPr>
          <w:rtl w:val="true"/>
        </w:rPr>
        <w:t>امتحان الهی در نظر امام علی علیه السلام</w:t>
      </w:r>
      <w:bookmarkEnd w:id="588"/>
    </w:p>
    <w:p>
      <w:pPr>
        <w:pStyle w:val="BookText"/>
        <w:rPr/>
      </w:pPr>
      <w:r>
        <w:rPr>
          <w:rFonts w:ascii="IRNazanin" w:hAnsi="IRNazanin" w:eastAsia="IRNazanin"/>
          <w:color w:val="111111"/>
          <w:sz w:val="28"/>
          <w:sz w:val="28"/>
          <w:szCs w:val="28"/>
          <w:rtl w:val="true"/>
          <w:lang w:bidi="fa-IR"/>
        </w:rPr>
        <w:t>به امیرالمؤمنین علیه‌السلام یک نفر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که خدا ما را امتحان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هیچ عنوان مستجاب نمی‌شود اگر بالاترین پیغمبر هم دعا کند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پیش نیاید،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ما پیش نیاید،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برای ما پیش نیاید،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ما پیش نیاید،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مال و کشته شدن بچه‌ها را برای ما پیش نیار</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دعاها اجابت نمی‌شود، شما می‌خواهید بافت دنیا را با دعا از دنیا بگیرید نمی‌شود، از این رو فرمود دعا کنید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دست یافتن به پیروزی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89" w:name="__RefHeading___Toc219211_653776707"/>
      <w:bookmarkStart w:id="590" w:name="_Toc209"/>
      <w:bookmarkEnd w:id="589"/>
      <w:r>
        <w:rPr>
          <w:rtl w:val="true"/>
        </w:rPr>
        <w:t>حکمت در بلاها</w:t>
      </w:r>
      <w:bookmarkEnd w:id="590"/>
    </w:p>
    <w:p>
      <w:pPr>
        <w:pStyle w:val="BookText"/>
        <w:rPr/>
      </w:pPr>
      <w:r>
        <w:rPr>
          <w:rFonts w:ascii="IRNazanin" w:hAnsi="IRNazanin" w:eastAsia="IRNazanin"/>
          <w:color w:val="111111"/>
          <w:sz w:val="28"/>
          <w:sz w:val="28"/>
          <w:szCs w:val="28"/>
          <w:rtl w:val="true"/>
          <w:lang w:bidi="fa-IR"/>
        </w:rPr>
        <w:t>پیغمبر در یک خانه ای مهمان بودند، بنده خدا سفره را پهن کرده بود ظرف‌هایش را هم چیده بود، رفت غذا بیاورد، صحبت حادثه شد، یک تخم مرغی هم سر دیوار بود، یکی از مهمان‌ها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الان می‌افتد صاحب خانه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الان می‌افتد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نمی‌شکند، الحمدللّه تا</w:t>
      </w:r>
      <w:bookmarkStart w:id="591" w:name="pg6376_46329"/>
    </w:p>
    <w:p>
      <w:pPr>
        <w:pStyle w:val="BookText"/>
        <w:rPr/>
      </w:pPr>
      <w:bookmarkEnd w:id="591"/>
      <w:r>
        <w:rPr>
          <w:rFonts w:ascii="IRNazanin" w:hAnsi="IRNazanin" w:eastAsia="IRNazanin"/>
          <w:color w:val="111111"/>
          <w:sz w:val="28"/>
          <w:sz w:val="28"/>
          <w:szCs w:val="28"/>
          <w:rtl w:val="true"/>
          <w:lang w:bidi="fa-IR"/>
        </w:rPr>
        <w:t>حالا در خانه من هیچ حادثه‌ای بر نخورده است، پیغمبر هم از سر سفره بلند شدند، یارانشان هم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نشستن جایز نیست، برویم تا صاحب این خانه به حادثه گرفتار بشود چون هنوز خدا این خانه را نپسندیده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باب شدۀ ابتلاء المون،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علیه‌السلام دُعِیَ النَّبِیُّ صلی‌الله‌علیه‌وآله إِلَی طَعَامٍ فَلَمَّا دَخَلَ مَنْزِلَ الرَّجُلِ نَظَرَ إِلَی دَجَاجَۀٍ فَوْقَ حَائِطٍ قَدْ بَاضَتْ فَتَقَعُ الْبَیْضَۀُ عَلَی وَتِدٍ فِی حَائِطٍ فَثَبَتَتْ عَلَیْهِ وَ لَمْ تَسْقُطْ وَ لَمْ تَنْکَسِرْ فَتَعَجَّبَ النَّبِیُّ صلی‌الله‌علیه‌وآله مِنْهَا فَقَالَ لَهُ الرَّجُلُ أَ عَجِبْتَ مِنْ هَذِهِ الْبَیْضَۀِ فَوَ الَّذِی بَعَثَکَ بِالْحَقِّ مَا رُزِئْتُ شَیْئاً قَطُّ قَالَ فَنَهَضَ رَسُولُ اللَّهِ صلی‌الله‌علیه‌وآله وَ لَمْ یَأْکُلْ مِنْ طَعَامِهِ شَیْئاً وَ قَالَ مَنْ لَمْ یُرْزَأْ فَمَا لِلَّهِ فِیهِ مِنْ حَاجَۀٍ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از وقتی که من از مادر متولد شدم تا حالا خوش بودم و هیچ اتفاقی</w:t>
      </w:r>
    </w:p>
    <w:p>
      <w:pPr>
        <w:pStyle w:val="BookText"/>
        <w:rPr/>
      </w:pPr>
      <w:r>
        <w:rPr>
          <w:rFonts w:ascii="IRNazanin" w:hAnsi="IRNazanin" w:eastAsia="IRNazanin"/>
          <w:color w:val="111111"/>
          <w:sz w:val="28"/>
          <w:sz w:val="28"/>
          <w:szCs w:val="28"/>
          <w:rtl w:val="true"/>
          <w:lang w:bidi="fa-IR"/>
        </w:rPr>
        <w:t>برایم نیفتاده است و یک سر مو از بچه‌هایم کم نشده و یک ضرر مالی به من نخورده است و کسی از ما مریض نشدیم و بلایی به ما نخورد، بدان که کاملاً مورد تنفر خداوندی؛ زیرا هر چه انسان به او نزدیک‌تر باشد، موج بلاها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احوالات انبیاء را ببینید تمام پیغمبران غرق گرفتاری‌ها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انسان به مقام قرب نزدیک‌تر بشود سختی‌ها سنگین‌تر می‌شود</w:t>
      </w:r>
      <w:r>
        <w:rPr>
          <w:rFonts w:eastAsia="IRNazanin" w:cs="IRNazanin"/>
          <w:color w:val="111111"/>
          <w:sz w:val="28"/>
          <w:szCs w:val="28"/>
          <w:rtl w:val="true"/>
          <w:lang w:bidi="fa-IR"/>
        </w:rPr>
        <w:t>.</w:t>
      </w:r>
    </w:p>
    <w:p>
      <w:pPr>
        <w:pStyle w:val="Heading3"/>
        <w:numPr>
          <w:ilvl w:val="2"/>
          <w:numId w:val="1"/>
        </w:numPr>
        <w:rPr/>
      </w:pPr>
      <w:bookmarkStart w:id="592" w:name="__RefHeading___Toc219213_653776707"/>
      <w:bookmarkStart w:id="593" w:name="_Toc210"/>
      <w:bookmarkEnd w:id="592"/>
      <w:r>
        <w:rPr>
          <w:rtl w:val="true"/>
        </w:rPr>
        <w:t>مؤمن و بلا</w:t>
      </w:r>
      <w:bookmarkEnd w:id="593"/>
    </w:p>
    <w:p>
      <w:pPr>
        <w:pStyle w:val="BookText"/>
        <w:rPr/>
      </w:pPr>
      <w:r>
        <w:rPr>
          <w:rFonts w:ascii="IRNazanin" w:hAnsi="IRNazanin" w:eastAsia="IRNazanin"/>
          <w:color w:val="111111"/>
          <w:sz w:val="28"/>
          <w:sz w:val="28"/>
          <w:szCs w:val="28"/>
          <w:rtl w:val="true"/>
          <w:lang w:bidi="fa-IR"/>
        </w:rPr>
        <w:t>یکی از داستانش را برای خود من نقل کردند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دنیا رفته هشتاد و دو سال هم بیشتر در دنیا زندگی نکرد، در مدتی که اهل شهر با او برخورد داشتند دائم او شاد بود و مردم خیلی انتظار کشیدند که یک بار او را متأثر ببینند اما ندیدند، در ایام پیری یک روز تا ساعت یازده دوازده ظهر او را غمناک دیدند، مومنین آمدند از او سوال کردند که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بعد از هفتاد سال در زندگی من حادثه‌ای رخ نداده، ناراحتم که مولای من رویش را از من بر گردانده، در این گیر و دار بود که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تان از روی اسب افتاده و سرش شکسته، خندید و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عجله کردم و تهمت به</w:t>
      </w:r>
    </w:p>
    <w:p>
      <w:pPr>
        <w:pStyle w:val="BookText"/>
        <w:rPr/>
      </w:pPr>
      <w:r>
        <w:rPr>
          <w:rFonts w:ascii="IRNazanin" w:hAnsi="IRNazanin" w:eastAsia="IRNazanin"/>
          <w:color w:val="111111"/>
          <w:sz w:val="28"/>
          <w:sz w:val="28"/>
          <w:szCs w:val="28"/>
          <w:rtl w:val="true"/>
          <w:lang w:bidi="fa-IR"/>
        </w:rPr>
        <w:t>پروردگارم زدم، شروع کرد به استغفار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 حادثه روز خوبی نیست و عمر بی حادثه عمر خوبی نیست، ابتلا به آزمایش‌ها عین عنایت پروردگار است به بنده مؤمن،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برای مومن حادثه نرسد، همان روز پروردگار او را محروم نمی‌کند، یادش می‌رود که ده تومانی‌اش در کدام جیبش بوده است، دست می کند در جیب راستش می‌بیند که نیست، جیب بغلش می‌بیند که نیست، یک مقدار تکان می‌خورد، نه اینکه برای مال ارزش قائل است، نه مال مومن در راه خدا است، این طبیعت انسان است که چیزی را که دارد گم می‌کند، ناراحت می‌شود، همان ناراحتی را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برایش ثواب آن روزش قرار می‌دهد و نمی‌شود مومن واقعی بی‌حادثه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پیغمبر در مدینه بیشتر نبودند در این ده سال رهبر بزرگ اسلام هشتاد و دو بار جنگ‌های مختلف داشتند، روزی از یک جنگ برمی‌گشتند، مردم خیال</w:t>
      </w:r>
    </w:p>
    <w:p>
      <w:pPr>
        <w:pStyle w:val="BookText"/>
        <w:rPr/>
      </w:pPr>
      <w:r>
        <w:rPr>
          <w:rFonts w:ascii="IRNazanin" w:hAnsi="IRNazanin" w:eastAsia="IRNazanin"/>
          <w:color w:val="111111"/>
          <w:sz w:val="28"/>
          <w:sz w:val="28"/>
          <w:szCs w:val="28"/>
          <w:rtl w:val="true"/>
          <w:lang w:bidi="fa-IR"/>
        </w:rPr>
        <w:t>می‌کردند تمام شد، همین که می‌رفتند زن و بچه را می‌دیدند، بلال صدایش بلند</w:t>
      </w:r>
    </w:p>
    <w:p>
      <w:pPr>
        <w:pStyle w:val="BookText"/>
        <w:rPr/>
      </w:pPr>
      <w:r>
        <w:rPr>
          <w:rFonts w:ascii="IRNazanin" w:hAnsi="IRNazanin" w:eastAsia="IRNazanin"/>
          <w:color w:val="111111"/>
          <w:sz w:val="28"/>
          <w:sz w:val="28"/>
          <w:szCs w:val="28"/>
          <w:rtl w:val="true"/>
          <w:lang w:bidi="fa-IR"/>
        </w:rPr>
        <w:t>می‌شد، الصلاۀ، همه می‌ریختند مسجد، پیغمبر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خبرگزاران ما خبر دادند فلان قبیله قصد حمله به مدینه دارد، فردا بعد از نماز همه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ابتلا، آزمایش، آن وقت از این جنگ‌ها بر می‌گشتند بعضی‌ها چشم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پا نداشتند، بعضی‌ها لب نداشتند، بعضی‌ها را روی تخت انداخته بودند و برمی‌گرداندند، هیچ کس هم نمی‌آمد یواشکی در گوش یکی بگوید ثواب این بیچاره‌ها را روز قیامت کی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إِنْ تَصْبِرُوا وَ تَتَّقُوا فَإِنَّ ذلِکَ مِنْ عَزْمِ الْأُمُور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یهودیان، از مسیحیان و از مشرکین سه مثلث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ما همین کمونیسم است، این‌هایی که قائل به ماده‌اند، این‌هایی که در خدا، خدا تراشیدند،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از مسیحیان از مشرکین،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الَّذینَ أُوتُوا الْکِتابَ مِنْ قَبْلِکُمْ وَ مِنَ الَّذینَ أَشْرَکُوا أَذیً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اذیت‌های بسیاری متوجه شماست، علیه شما ایجاد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می‌کنند، به مالتان لطمه می‌زنند، و در سرزمینتان جنایت و جنگ افروزی می‌کنند، احتکار می‌کنند، پول از خارج وارد اینجا می‌کنند و تمام اجناس اتومبیل و برنج را به هر قیمتی می‌خرند، اذیت‌های گوناگون می‌کنند که ما شما را در برخورد با این اذیت‌ها آزمایش می‌کنیم که آیا اهل خدایید، یا اهل شکم و عافیت طلبی هستید، شما سر سازگاری با اوامر پروردگار دارید یا سر ناسازگاری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مقابل این سه خطر قرار دارید، البته برای رفع این خطر باید به انواع خطرات و حوادث دچار شوید، شما باید در مقابل این خطرات و این مشکلات</w:t>
      </w:r>
    </w:p>
    <w:p>
      <w:pPr>
        <w:pStyle w:val="BookText"/>
        <w:rPr/>
      </w:pPr>
      <w:r>
        <w:rPr>
          <w:rFonts w:ascii="IRNazanin" w:hAnsi="IRNazanin" w:eastAsia="IRNazanin"/>
          <w:color w:val="111111"/>
          <w:sz w:val="28"/>
          <w:sz w:val="28"/>
          <w:szCs w:val="28"/>
          <w:rtl w:val="true"/>
          <w:lang w:bidi="fa-IR"/>
        </w:rPr>
        <w:t>صبر کنید و از دایره دین بیرون نروید، مرتکب خطای فکری نشوید، مرتکب خطای زبانی نشوید، تقوا پیشه کنید، صبر پیش بگیرید، یعنی ایستادگی در برابر حوادث، صبر و تقوی برای شما پیروزی می‌آورد، این وعده پروردگار است، از همین آیه استفاده می‌کنیم که صبر و تقوا از سرمایه‌های سنگین خداوند است که در وجود انسان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حالت روانی است و اتفاقاً خداوند صبر و تقوا را به خودش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التقوی و المغفرۀ</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باب صلاۀ العیدین، حدیث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حَاتِمٍ عَنْ سُلَیْمَانَ الزُّرَارِیِّ عَنْ أَحْمَدَ بْنِ إِسْحَاقَ عَنْ سَعْدَانَ بْنِ مُسْلِمٍ عَنْ مُحَمَّدِ بْنِ عِیسَی بْنِ أَبِی مَنْصُورٍ عَنْ أَبِی عَبْدِ اللَّهِ علیه‌السلام قَالَ تَقُولُ بَیْنَ کُلِّ تَکْبِیرَتَیْنِ فِی صَلاَۀِ الْعِیدَیْنِ اللَّهُمَّ أَهْلَ الْکِبْرِیَاءِ وَ الْعَظَمَۀِ وَ أَهْلَ الْجُودِ وَ الْجَبَرُوتِ وَ أَهْلَ الْعَفْوِ وَ الرَّحْمَۀِ وَ أَهْلَ التَّقْوَی وَ الْمَغْفِرَۀِ أَسْأَلُکَ فِی هَذَا الْیَوْمِ الَّذِی جَعَلْتَهُ لِلْمُسْلِمِینَ عِیداً وَ لِمُحَمَّدٍ ص ذُخْراً وَ مَزِیداً أَنْ تُصَلِّیَ عَلَی مُحَمَّدٍ وَ آلِ مُحَمَّدٍ کَأَفْضَلِ مَا صَلَّیْتَ عَلَی عَبْدٍ مِنْ عِبَادِکَ وَ صَلِّ عَلَی مَلاَئِکَتِکَ الْمُقَرَّبِینَ وَ رُسُلِکَ وَ اغْفِرْ لِلْمُومِنِینَ وَ الْمُومِنَاتِ وَ الْمُسْلِمِینَ وَ الْمُسْلِمَاتِ الْأَحْیَاءِ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الْأَمْوَاتِ اللَّهُمَّ إِنِّی أَسْأَلُکَ مِنْ خَیْرِ مَا سَأَلَکَ عِبَادُکَ الْمُرْسَلُونَ وَ أَعُوذُ بِکَ مِنْ شَرِّ مَا عَاذَ بِکَ مِنْهُ عِبَادُکَ الْمُرْسَلُونَ</w:t>
      </w:r>
      <w:r>
        <w:rPr>
          <w:rFonts w:eastAsia="Amiri" w:cs="Amiri" w:ascii="Amiri" w:hAnsi="Amiri"/>
          <w:color w:val="111111"/>
          <w:sz w:val="28"/>
          <w:szCs w:val="28"/>
          <w:rtl w:val="true"/>
          <w:lang w:bidi="ar-SA"/>
        </w:rPr>
        <w:t>.»</w:t>
      </w:r>
      <w:bookmarkStart w:id="594" w:name="pg6376_46336"/>
    </w:p>
    <w:p>
      <w:pPr>
        <w:pStyle w:val="BookText"/>
        <w:rPr/>
      </w:pPr>
      <w:bookmarkEnd w:id="594"/>
      <w:r>
        <w:rPr>
          <w:rFonts w:ascii="IRNazanin" w:hAnsi="IRNazanin" w:eastAsia="IRNazanin"/>
          <w:color w:val="111111"/>
          <w:sz w:val="28"/>
          <w:sz w:val="28"/>
          <w:szCs w:val="28"/>
          <w:rtl w:val="true"/>
          <w:lang w:bidi="fa-IR"/>
        </w:rPr>
        <w:t>صبور یکی از صفات خدا است، صبور یعنی ایستادگی، ثابت ماندن، با فشار حادثه از جا در نرفتن، تقوا هم از خدا است، حالا اگر کسی صبر نداشته باشد دید پروردگار نسبت به او فرق خواهد کرد</w:t>
      </w:r>
      <w:r>
        <w:rPr>
          <w:rFonts w:eastAsia="IRNazanin" w:cs="IRNazanin"/>
          <w:color w:val="111111"/>
          <w:sz w:val="28"/>
          <w:szCs w:val="28"/>
          <w:rtl w:val="true"/>
          <w:lang w:bidi="fa-IR"/>
        </w:rPr>
        <w:t>.</w:t>
      </w:r>
    </w:p>
    <w:p>
      <w:pPr>
        <w:pStyle w:val="Heading3"/>
        <w:numPr>
          <w:ilvl w:val="2"/>
          <w:numId w:val="1"/>
        </w:numPr>
        <w:rPr/>
      </w:pPr>
      <w:bookmarkStart w:id="595" w:name="__RefHeading___Toc219215_653776707"/>
      <w:bookmarkStart w:id="596" w:name="_Toc211"/>
      <w:bookmarkEnd w:id="595"/>
      <w:r>
        <w:rPr>
          <w:rtl w:val="true"/>
        </w:rPr>
        <w:t>دو آیه شریفه درباره امتحان مردم</w:t>
      </w:r>
      <w:bookmarkEnd w:id="596"/>
    </w:p>
    <w:p>
      <w:pPr>
        <w:pStyle w:val="BookText"/>
        <w:rPr/>
      </w:pPr>
      <w:r>
        <w:rPr>
          <w:rFonts w:ascii="IRNazanin" w:hAnsi="IRNazanin" w:eastAsia="IRNazanin"/>
          <w:color w:val="111111"/>
          <w:sz w:val="28"/>
          <w:sz w:val="28"/>
          <w:szCs w:val="28"/>
          <w:rtl w:val="true"/>
          <w:lang w:bidi="fa-IR"/>
        </w:rPr>
        <w:t>در دو آیه شریفه خداوند متعال مردم را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یازدهم 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بود که مؤمنان مورد آزمایش قرار گرفتند و به تزلزل و اضطرابی سخت دچار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این آیه لغزش بعضی انسان‌ها را شدید می‌داند که در کوچکترین حوادث دین را رها کرده و دنبال عیش و نوش خود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کوره امتحان الهی سخت داغ شد، چنان که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مونان آزمایش شدند و تکان سختی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 الْمُومِنُونَ وَ زُلْزِلُوا زِلْزالاً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هنگامی که انسان گرفتار طوفانهای فکری می‌شود، جسم او نیز از این طوفان بر کنار نمی‌ماند، و در اضطراب و تزلزل فرو می‌رود، بسیار دیده‌ایم افرادی که ناراحتی فکری دارند در همان جای خود که نشسته‌اند مرتبا تکان می‌خورند، دست بر دست می‌مالند، و اضطراب خود را در حرکات خود کاملا مشخص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شواهد این وحشت شدید این بود که نقل کرده‌اند پنج قهرمان معروف عرب که عمرو بن عبدود سرآمد آنها بود لباس جنگ پوشیده و با غرور خاصی به میدان آمدند و هل من مبارز گفتند،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می‌خواند و بهشت و آخرت را به مسخره گرفته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نمی‌گوئید مقتولین شما در بهشت خواهند بود؟ آیا کسی از شما شوق دیدار بهشت در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نعره‌های او سکوت بر لشکر حکمفرما بود، و کسی جرات مقابله را نداشت، جز علی بن ابی طالب علیه‌السلام که به مقابله برخاست و پیروزی بزرگی نصیب مسلمانان نمود که در بحث نکات مشروحا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فولاد را در کوره داغ می‌برند تا آبدیده شود، مسلمانان نخستین نیز باید در کوره حوادث سخت، مخصوصا غزواتی همچون غزوه احزاب، قرار گیرند تا آبدیده و مقاوم 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کشف الاسرار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زمان مونان آزموده شدند تا مخلص از منافق شناخته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حقّانیّت نبوّتم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شاهد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آسمان‌ها و زمین است می‌داند ، و آنان که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بت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گرویده و به خدا کفر ورزیده‌اند همان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شما فقط خداوند شهادت بدهد که نشستید این همه علیه من حرف زدید و گفتید که راه پیغمبر غلط است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پیغمبر ایمان نیاورده بودیم خدا شاهد است خدایی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همه چیز را در آسمانها و زمین می‌داند و می‌داند که نیت من چه چیزی است آن وقت در دنباله آیه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بِالْباطِلِ وَ کَفَرُوا بِاللَّهِ 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رها کردند و رفتند و به باطل ایمان آوردند به حساب اینکه باطل به دادشان برسد، یک عده‌ای رفتند و منافق شدند، یک عده‌ای سلطنت طلب و عده‌ای در گروه شایعه پراکنی، یک عده‌ای هم عافیت طلب‌ها و افراد اهل گناه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کَفَرُوا بِاللَّهِ أُولئِکَ هُمُ الْخاسِرُونَ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خدا را نمی‌خواهیم، این پیغمبر و این دین و این قرآن را</w:t>
      </w:r>
      <w:bookmarkStart w:id="597" w:name="pg6376_46341"/>
    </w:p>
    <w:p>
      <w:pPr>
        <w:pStyle w:val="BookText"/>
        <w:rPr/>
      </w:pPr>
      <w:bookmarkEnd w:id="597"/>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تمام سرمایه‌های خود را باخته‌اند، چیزی برای آنها باقی نمی‌ماند، نه در دنیا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598" w:name="__RefHeading___Toc219217_653776707"/>
      <w:bookmarkStart w:id="599" w:name="_Toc212"/>
      <w:bookmarkEnd w:id="598"/>
      <w:r>
        <w:rPr>
          <w:rtl w:val="true"/>
        </w:rPr>
        <w:t>صبر در بلایا</w:t>
      </w:r>
      <w:bookmarkEnd w:id="599"/>
    </w:p>
    <w:p>
      <w:pPr>
        <w:pStyle w:val="Heading3"/>
        <w:numPr>
          <w:ilvl w:val="2"/>
          <w:numId w:val="1"/>
        </w:numPr>
        <w:rPr/>
      </w:pPr>
      <w:bookmarkStart w:id="600" w:name="__RefHeading___Toc219219_653776707"/>
      <w:bookmarkStart w:id="601" w:name="_Toc213"/>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مشهد، حسینه کاشمریها</w:t>
      </w:r>
    </w:p>
    <w:p>
      <w:pPr>
        <w:pStyle w:val="BookText"/>
        <w:rPr/>
      </w:pPr>
      <w:r>
        <w:rPr>
          <w:rFonts w:ascii="IRNazanin" w:hAnsi="IRNazanin" w:eastAsia="IRNazanin"/>
          <w:color w:val="111111"/>
          <w:sz w:val="28"/>
          <w:sz w:val="28"/>
          <w:szCs w:val="28"/>
          <w:rtl w:val="true"/>
          <w:lang w:bidi="fa-IR"/>
        </w:rPr>
        <w:t xml:space="preserve">دهه آخر ذی القعده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مسئله بود که انسان از بدو ولادت تا هنگام خروج از دنیا با حوادث گوناگونی روبروست و این حوادث اقتضای طبیعی هر انسان است، دور ماندن انسان از حوادث یک امر محالی است، انسان به ناچار با حوادث گوناگون و به قول قرآن مجید با عقبات مختلفی روبرو است و اگر انسان در دایره ایمان قرار بگیرد این حوادث و این عقبات و این خطرات بیشتر و سنگین‌تر برای او اتفاق خواهد افتاد و برای‌اینکه یک انسان مومن حرکت پر ارزش خود را در مدار ایمان به خدا و شئون ایمان به خدا حفظ کند و از سعادت دنیا و آخرت محروم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مایه‌های بسیار مهمی در روان و نفس انسان تعبیه کرده که انسان لازم است این مایه‌ها را بشناسد و در برخورد با مواقع و عقبات این مایه‌ها را به کار گیرد تا با به کار گرفتن آن مایه‌ها، خطرات و ضربه‌های عقبات و حوادث را دفع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اعظم از حوادث برای اهل ایمان جنبه ابتلاء و آزمایش دارد و این</w:t>
      </w:r>
      <w:bookmarkStart w:id="602" w:name="pg6376_46342"/>
    </w:p>
    <w:p>
      <w:pPr>
        <w:pStyle w:val="BookText"/>
        <w:rPr/>
      </w:pPr>
      <w:bookmarkEnd w:id="602"/>
      <w:r>
        <w:rPr>
          <w:rFonts w:ascii="IRNazanin" w:hAnsi="IRNazanin" w:eastAsia="IRNazanin"/>
          <w:color w:val="111111"/>
          <w:sz w:val="28"/>
          <w:sz w:val="28"/>
          <w:szCs w:val="28"/>
          <w:rtl w:val="true"/>
          <w:lang w:bidi="fa-IR"/>
        </w:rPr>
        <w:t>آزمایش‌ها برای اهل خدا از طرف خداوند تبارک و تعالی علاوه بر اینکه عنایت و لطف است، علت بروز استعدادهای قرار داده شده خدا در وجود انسان است و این آزمایش‌ها، هر انسان دور از خدا را به وجود مقدس حضرت حق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قرب به پروردگار هیچ کدام از علتها ارزش حوادث و ابتلائات را نداشته باشد، قرآن مجید وقتی به زندگی انبیا و اولیا اشاره می‌کند قسمت اعظم رشد و کمالی را که قبل از نبوت هر پیغمبر و قبل از ولایت هر ولی‌ای به دست آورده ،مرهون همین ابتلائات و آزمایش‌ها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شگفت انگیز موسی‌بن‌عمران خیلی در قرآن مجید آمده چون زندگی این مرد از بدو ولادت تا پایان حیاتش در دنیا آمیخته با سنگین‌ترین حوادث دنیایی بوده و وجود مقدس موسی علیه‌السلام همیشه در برخورد با حوادث از همان مایه‌های الهی که در وجود او و دیگر انبیا علیهم‌السلام هست بهره برداری می‌کرده و تمام جوانب حادثه و آزمایش را فقط به نفع ایجاد شخصیت عالی الهی در خودش تغییر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در برخورد با این عقبات و حوادث، آشنای با آن حالات عالی در روان و نفسش نباشد و یا آشنا باشد ولی در برخورد با حادثه‌ها سست اراده و کم ظرفیت و عافیت‌طلبی بر او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کاملا در برخورد جهت ضربه زدن به</w:t>
      </w:r>
    </w:p>
    <w:p>
      <w:pPr>
        <w:pStyle w:val="BookText"/>
        <w:rPr/>
      </w:pPr>
      <w:r>
        <w:rPr>
          <w:rFonts w:ascii="IRNazanin" w:hAnsi="IRNazanin" w:eastAsia="IRNazanin"/>
          <w:color w:val="111111"/>
          <w:sz w:val="28"/>
          <w:sz w:val="28"/>
          <w:szCs w:val="28"/>
          <w:rtl w:val="true"/>
          <w:lang w:bidi="fa-IR"/>
        </w:rPr>
        <w:t>شخصیت او و حیات معنوی او تغییر جهت خواهد داد</w:t>
      </w:r>
      <w:r>
        <w:rPr>
          <w:rFonts w:eastAsia="IRNazanin" w:cs="IRNazanin"/>
          <w:color w:val="111111"/>
          <w:sz w:val="28"/>
          <w:szCs w:val="28"/>
          <w:rtl w:val="true"/>
          <w:lang w:bidi="fa-IR"/>
        </w:rPr>
        <w:t>.</w:t>
      </w:r>
    </w:p>
    <w:p>
      <w:pPr>
        <w:pStyle w:val="Heading3"/>
        <w:numPr>
          <w:ilvl w:val="2"/>
          <w:numId w:val="1"/>
        </w:numPr>
        <w:rPr/>
      </w:pPr>
      <w:bookmarkStart w:id="603" w:name="__RefHeading___Toc219221_653776707"/>
      <w:bookmarkStart w:id="604" w:name="_Toc214"/>
      <w:bookmarkEnd w:id="603"/>
      <w:r>
        <w:rPr>
          <w:rtl w:val="true"/>
        </w:rPr>
        <w:t>صبر و ایمنی در برابر حوادث</w:t>
      </w:r>
      <w:bookmarkEnd w:id="604"/>
    </w:p>
    <w:p>
      <w:pPr>
        <w:pStyle w:val="BookText"/>
        <w:rPr/>
      </w:pPr>
      <w:r>
        <w:rPr>
          <w:rFonts w:ascii="IRNazanin" w:hAnsi="IRNazanin" w:eastAsia="IRNazanin"/>
          <w:color w:val="111111"/>
          <w:sz w:val="28"/>
          <w:sz w:val="28"/>
          <w:szCs w:val="28"/>
          <w:rtl w:val="true"/>
          <w:lang w:bidi="fa-IR"/>
        </w:rPr>
        <w:t>یکی از این حالات عالی که خداوند متعال در وجود انسان قرار داده مساله صبر است مایه صبر برای ایمنی از ضربه‌های حوادث به انسان‌ها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برخورد به هر حادثه‌ای باید از این مقام عالی الهی بهره‌برداری کند تا حادثه را به نفع خودش تغییر جهت بدهد چون اگر انسان از این مایه پربهای خدایی استفاده نکند حادثه برای او ضربه خواهد داشت ولو اینکه حادثه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شریفه دقت کنید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حادثه مثبتی در تاریخ عالم تا الان به مانند حادثه نزول قرآن مجید نداشتیم، در بین پدیده‌ها و حوادث و به قول قرآن مجید در سوره مبارکه بقره، در</w:t>
      </w:r>
      <w:bookmarkStart w:id="605" w:name="pg6376_46345"/>
    </w:p>
    <w:p>
      <w:pPr>
        <w:pStyle w:val="BookText"/>
        <w:rPr/>
      </w:pPr>
      <w:bookmarkEnd w:id="605"/>
      <w:r>
        <w:rPr>
          <w:rFonts w:ascii="IRNazanin" w:hAnsi="IRNazanin" w:eastAsia="IRNazanin"/>
          <w:color w:val="111111"/>
          <w:sz w:val="28"/>
          <w:sz w:val="28"/>
          <w:szCs w:val="28"/>
          <w:rtl w:val="true"/>
          <w:lang w:bidi="fa-IR"/>
        </w:rPr>
        <w:t>بین ابتلائات هیچ ابتلایی برای بشر و آزمایشی برای بشر و حادثه‌ای برای بشر وسیع‌تر و مهم‌تر و پرارزش‌تر و مثبت‌تر از حادثه نزول قرآن مجید نبوده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إِلَیْکَ آیاتٍ بَیِّناتٍ وَ ما یَکْفُرُ بِها إِلاَّ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اول سوره مبارکه حمد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الْجِنَّۀِ وَ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بیش از شش هزار آیه است، صد و چهارده سوره، صد و بیست حزب، انسان با دقت باید در این آیات غور بکند؛ تا غور در آیات عظمت این حادثه را به انسان نشان بدهد یا مراجعه بکند به نظراتی که پیغمبر راجع به قرآن داده، یا مراجعه کند به نظریاتی که دویست وهشتاد و هشت سال ائمه طاهرین علیهم‌السلام تا وقتی که بین مردم بودند برای مردم بیان کردند، که مجموع نظریات پروردگار و پیغمبر و ائمه طاهرین نسبت به قرآن این است، که قرآن مجید برای پروردگار ما فوق تمام ارزش‌هایی است که خداوند متعال در این عالم وجود قرار داد، کتابی است که از همه موجودات آسمان و زمین ارزشش بیشتر است، از تمام ملائکه عالم ارزشش بیشتر است، از تمام انسان‌ها، انبیا و شخص پیغمبر ارزشش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طَلْحَۀَ بْنِ زَیْدٍ عَنْ أَبِی عَبْدِ اللَّهِ علیه‌السلام قَالَ إِنَّ هَذَا الْقُرْآنَ فِیهِ مَنَارُ الْهُدَی وَ مَصَابِیحُ الدُّجَی فَلْیَجْلُ جَالٍ بَصَرَهُ وَ یَفْتَحُ لِلضِّیَاءِ نَظَرَهُ فَإِنَّ التَّفَکُّرَ حَیَاۀُ قَلْبِ الْبَصِیرِ کَمَا یَمْشِی الْمُسْتَنِیرُ فِی الظُّلُمَاتِ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جَمِیلَۀَ قَالَ قَالَ أَبُو عَبْدِ اللَّهِ علیه‌السلام کَانَ فِی وَصِیَّۀِ أَمِیرِ الْمُومِنِینَ علیه‌السلام أَصْحَابَهُ اعْلَمُوا أَنَّ الْقُرْآنَ هُدَی النَّهَارِ وَ نُورُ اللَّیْلِ الْمُظْلِمِ عَلَی مَا کَانَ مِنْ جَهْدٍ وَ فَاقَۀٍ</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19223_653776707"/>
      <w:bookmarkStart w:id="607" w:name="_Toc215"/>
      <w:bookmarkEnd w:id="606"/>
      <w:r>
        <w:rPr>
          <w:rtl w:val="true"/>
        </w:rPr>
        <w:t>غیرقابل رؤیت بودن پروردگار</w:t>
      </w:r>
      <w:bookmarkEnd w:id="607"/>
    </w:p>
    <w:p>
      <w:pPr>
        <w:pStyle w:val="BookText"/>
        <w:rPr/>
      </w:pPr>
      <w:r>
        <w:rPr>
          <w:rFonts w:ascii="IRNazanin" w:hAnsi="IRNazanin" w:eastAsia="IRNazanin"/>
          <w:color w:val="111111"/>
          <w:sz w:val="28"/>
          <w:sz w:val="28"/>
          <w:szCs w:val="28"/>
          <w:rtl w:val="true"/>
          <w:lang w:bidi="fa-IR"/>
        </w:rPr>
        <w:t>خداوند متعال دیده نمی‌شود، چرا دیده نمی‌شود چون که وجود بی‌نهایت در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علیه‌السلام 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Fonts w:eastAsia="Amiri" w:cs="Amiri" w:ascii="Amiri" w:hAnsi="Amiri"/>
          <w:color w:val="111111"/>
          <w:sz w:val="28"/>
          <w:szCs w:val="28"/>
          <w:rtl w:val="true"/>
          <w:lang w:bidi="ar-SA"/>
        </w:rPr>
        <w:t>.»</w:t>
      </w:r>
      <w:bookmarkStart w:id="608" w:name="pg6376_46347"/>
    </w:p>
    <w:p>
      <w:pPr>
        <w:pStyle w:val="BookText"/>
        <w:rPr/>
      </w:pPr>
      <w:bookmarkEnd w:id="608"/>
      <w:r>
        <w:rPr>
          <w:rFonts w:ascii="IRNazanin" w:hAnsi="IRNazanin" w:eastAsia="IRNazanin"/>
          <w:color w:val="111111"/>
          <w:sz w:val="28"/>
          <w:sz w:val="28"/>
          <w:szCs w:val="28"/>
          <w:rtl w:val="true"/>
          <w:lang w:bidi="fa-IR"/>
        </w:rPr>
        <w:t>بی‌نهایت اصولا قابل رویت نیست، و هیچ دیده‌ای قدرت ندارد که او را ببیند، موسی بن عمران هم که تقاضای رؤیت کرد، پروردگار رویت خود را نفی ابدی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دیدن من وجود ندارد، و واقعاً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طه به موسی بن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کوه روبه‌روی خود را نگاه کن، یک تجلی به این کوه شد، البته این تجلی تجلی مطلق که نبوده، این نظر نظر مطلق که نبوده، اگر تجلی و نظر مطلق بود، معلوم نبود که در عالم چه پیش می‌آمد، این تجلی و این نظر، یک نظر و تجلی بسیار جزئی بوده، و حالا ما نمی‌فهمیم همین تجلی جزئی چه بوده، ولی با همین مسئله برق، ما می‌توانیم یک مقدار خودمان را به جزئیت این تجلی نزدیک کنیم، عقول عالیه استعداد درک مطلقش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کارخانه، برق تولید می‌کند، نزدیک به چند میلیون ولت برق تولید می‌کند ، اگر یک لامپی را مستقیماً هر چقدر پرقدرت باشد، بخواهند به همین چند میلیون ولت وصلش بکنند لامپ کشش این چند میلیون ولت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جای دنیا رسم است برق تولید شده را مهار می‌کنند، آن‌قدر در طریق حرکت به این برق مهار می‌خورد، تا وقتی به کنتور منزل شما برسد، می‌شود بیست و پنج آمپر و تازه خود این مقدار آمپر هم با همین کنتور مهار و کنترل می‌شود که این لامپ به اندازه توان خودش بتواند از قدرت و این نور استفاده بکند، حالا پروردگار عالم چقدر نظر مطلق و تجلی مطلق را کنترل کردند، این از فهم عقول عالیه هم خارج است</w:t>
      </w:r>
      <w:r>
        <w:rPr>
          <w:rFonts w:eastAsia="IRNazanin" w:cs="IRNazanin"/>
          <w:color w:val="111111"/>
          <w:sz w:val="28"/>
          <w:szCs w:val="28"/>
          <w:rtl w:val="true"/>
          <w:lang w:bidi="fa-IR"/>
        </w:rPr>
        <w:t>.</w:t>
      </w:r>
    </w:p>
    <w:p>
      <w:pPr>
        <w:pStyle w:val="Heading3"/>
        <w:numPr>
          <w:ilvl w:val="2"/>
          <w:numId w:val="1"/>
        </w:numPr>
        <w:rPr/>
      </w:pPr>
      <w:bookmarkStart w:id="609" w:name="__RefHeading___Toc219225_653776707"/>
      <w:bookmarkStart w:id="610" w:name="_Toc216"/>
      <w:bookmarkEnd w:id="609"/>
      <w:r>
        <w:rPr>
          <w:rtl w:val="true"/>
        </w:rPr>
        <w:t>حجاب های بین انسان و پروردگار</w:t>
      </w:r>
      <w:bookmarkEnd w:id="610"/>
    </w:p>
    <w:p>
      <w:pPr>
        <w:pStyle w:val="BookText"/>
        <w:rPr/>
      </w:pPr>
      <w:r>
        <w:rPr>
          <w:rFonts w:ascii="IRNazanin" w:hAnsi="IRNazanin" w:eastAsia="IRNazanin"/>
          <w:color w:val="111111"/>
          <w:sz w:val="28"/>
          <w:sz w:val="28"/>
          <w:szCs w:val="28"/>
          <w:rtl w:val="true"/>
          <w:lang w:bidi="fa-IR"/>
        </w:rPr>
        <w:t>در روایات و اخبار آمده که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بخواهد به آن قرب واقعی برسد، صد و چهل هزار منزل را باید عبور بکند، هفتاد هزار حجاب ظلمانی، در راه است، و بعد از دریده شدن این حجاب‌های ظلمانی هفتاد هزار حجاب نوری در میان است، از این هفتاد هزار حجاب نوری که بگذرد، به مقام قرب معنوی رسیده، وقتی که هر هفتاد هزار حجاب ظلمانی و هفتاد هزار حجاب نوری را پشت سر گذاشته به آنجا که می‌رسد، می‌بیند بین او و بین وجود مقدس او بی‌نهایت فاصله وجود دارد، می‌بیند بین او و</w:t>
      </w:r>
    </w:p>
    <w:p>
      <w:pPr>
        <w:pStyle w:val="BookText"/>
        <w:rPr/>
      </w:pPr>
      <w:r>
        <w:rPr>
          <w:rFonts w:ascii="IRNazanin" w:hAnsi="IRNazanin" w:eastAsia="IRNazanin"/>
          <w:color w:val="111111"/>
          <w:sz w:val="28"/>
          <w:sz w:val="28"/>
          <w:szCs w:val="28"/>
          <w:rtl w:val="true"/>
          <w:lang w:bidi="fa-IR"/>
        </w:rPr>
        <w:t xml:space="preserve">بین مقام حضرت احدیت یک فاصله‌ای وجود دارد، که نه ابتدا و نه انتهایش را می‌توان دید،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و الأستار و السرادقات،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وَهْبٍ قَالَ سُئِلَ أَمِیرُ الْمُومِنِینَ علیه‌السلام عَنِ الْحُجُبِ فَقَالَ أَوَّلُ الْحُجُبِ سَبْعَۀٌ غِلَظُ کُلِّ حِجَابٍ مِنْهَا مَسِیرَۀُ خَمْسِمِائَۀِ عَامٍ وَ بَیْنَ کُلِّ حِجَابَیْنِ مَسِیرَۀُ خَمْسِمِائَۀِ عَامٍ وَ الْحِجَابُ الثَّانِی سَبْعُونَ حِجَاباً بَیْنَ کُلِّ حِجَابَیْنِ مَسِیرَۀُ خَمْسِمِائَۀِ عَامٍ‌حَجَبَۀُ کُلِّ حِجَابٍ مِنْهَا سَبْعُونَ أَلْفَ مَلَکٍ قُوَّۀُ کُلِّ مَلَکٍ مِنْهُمْ قُوَّۀُ الثَّقَلَیْنِ مِنْهَا ظُلْمَۀٌ وَ مِنْهَا نُورٌ وَ مِنْهَا نَارٌ وَ مِنْهَا دُخَانٌ وَ مِنْهَا سَحَابٌ وَ مِنْهَا بَرْقٌ وَ مِنْهَا رَعْدٌ وَ مِنْهَا ضَوْءٌ وَ مِنْهَا رَمْلٌ وَ مِنْهَا جَبَلٌ وَ مِنْهَا عَجَاجٌ وَ مِنْهَا مَاءٌ وَ مِنْهَا أَنْهَارٌ وَ هِیَ حُجُبٌ مُخْتَلِفَۀٌ غِلَظُ کُلِّ حِجَابٍ مَسِیرَۀُ سَبْعِینَ أَلْفَ عَامٍ ثُمَّ سُرَادِقَاتُ الْجَلاَلِ وَ هِیَ سِتُّونَ سُرَادِقاً فِی کُلِّ سُرَادِقٍ سَبْعُونَ أَلْفَ مَلَکٍ بَیْنَ کُلِّ سُرَادِقٍ وَ سُرَادِقٍ مَسِیرَۀُ خَمْسِمِائَۀِ عَامٍ ثُمَّ سُرَادِقُ الْعِزِّ ثُمَّ سُرَادِقُ الْکِبْرِیَاءِ ثُمَّ سُرَادِقُ الْعَظَمَۀِ ثُمَّ سُرَادِقُ الْقُدُسِ ثُمَّ سُرَادِقُ الْجَبَرُوتِ ثُمَّ سُرَادِقُ الْفَخْرِ ثُمَّ سُرَادِقُ النُّورِ الْأَبْیَضِ ثُمَّ سُرَادِقُ الْوَحْدَانِیَّۀِ وَ هُوَ مَسِیرَۀُ سَبْعِینَ أَلْفَ عَامٍ ثُمَّ الْحِجَابُ الْأَعْلَی وَ انْقَضَی کَلاَمُهُ علیه‌السلام وَ سَکَتَ فَقَالَ لَهُ عُمَرُ لاَ بَقِیتُ لِیَوْمٍ لاَ أَرَاکَ فِیهِ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 قَالَ قَالَ رَسُولُ اللَّهِ صلی‌الله‌علیه‌وآله قَالَ جَبْرَئِیلُ فِی لَیْلَۀِ الْمِعْرَاجِ إِنَّ بَیْنَ اللَّهِ وَ بَیْنَ خَلْقِهِ تِسْعِینَ أَلْفَ حِجَابٍ وَ أَقْرَبُ الْخَلْقِ إِلَی اللَّهِ أَنَا وَ إِسْرَافِیلُ وَ بَیْنَنَا وَ بَیْنَهُ أَرْبَعَۀُ حُجُبٍ حِجَابٌ مِنْ نُورٍ وَ حِجَابٌ مِنْ ظُلْمَۀٍ وَ حِجَابٌ مِنَ الْغَمَامِ وَ حِجَابٌ مِنْ مَاءٍ،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همانجا است که آنها به زبان خودشان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انسان فنای محض است، هم ازلاً هم ابداً یعنی همانجا فکر می‌کند که عدم محض است، و این حرکاتش یک تجلی بسیار ضعیف حضرت حق است، آن هم به تناسب ظرفیت خود انسان، البته ما با شنیدن این مسائل نباید دست و پای خودمان را گم کنیم، و نباید یک ناامیدی خطرناک و وحشتناک بر دل ما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انسان‌ها خواسته شده اجرای واجبات و کناره‌گیری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نه به تمام معنا واجبات را اجرا می‌کنیم، و نه به تمام معنا از محرمات کناره</w:t>
      </w:r>
    </w:p>
    <w:p>
      <w:pPr>
        <w:pStyle w:val="BookText"/>
        <w:rPr/>
      </w:pPr>
      <w:r>
        <w:rPr>
          <w:rFonts w:ascii="IRNazanin" w:hAnsi="IRNazanin" w:eastAsia="IRNazanin"/>
          <w:color w:val="111111"/>
          <w:sz w:val="28"/>
          <w:sz w:val="28"/>
          <w:szCs w:val="28"/>
          <w:rtl w:val="true"/>
          <w:lang w:bidi="fa-IR"/>
        </w:rPr>
        <w:t>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حد مختصر هم قانع هستند، که ما واجبات را اجرا کنیم و از محرمات کناره گیری 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نه تنها در دایره اجرای کل واجبات افتادیم، و نه تا حالا از اول تکلیفمان یک روز به ما گذشته که پاک پاک گذرانده باشیم، مگر اینکه در بیمارستان گیر کرده باشیم، یک آمپول بی‌هوشی به ما زده باشند، بیست و چهار ساعت به هوش نیامده باشیم، می‌خواهیم از هفتاد هزار حجاب ظلمانی رد بشویم، بعد از هفتاد هزار حجاب نوری رد بشویم، بعد بفهمیم که چقدر کوچکیم، چون با وجود حجابهای</w:t>
      </w:r>
    </w:p>
    <w:p>
      <w:pPr>
        <w:pStyle w:val="BookText"/>
        <w:rPr/>
      </w:pPr>
      <w:r>
        <w:rPr>
          <w:rFonts w:ascii="IRNazanin" w:hAnsi="IRNazanin" w:eastAsia="IRNazanin"/>
          <w:color w:val="111111"/>
          <w:sz w:val="28"/>
          <w:sz w:val="28"/>
          <w:szCs w:val="28"/>
          <w:rtl w:val="true"/>
          <w:lang w:bidi="fa-IR"/>
        </w:rPr>
        <w:t>ظلمانی و نورانی، باز هم کوچکی اصلی و ذاتی خودمان را درک نمی‌کنیم،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برخوردهای سنگین و کم‌توجهی با همدیگر نتیجه خودبینی است که خود را داناتر یا شجاع‌تر می‌دانم که همه اینها جزء حجاب‌های ظلمانی است، و اینها حجاب نوری نیست، علم و شجاعت از حجاب‌های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آلودگیهای خطرناکی دچار هستیم که اصلاً پروردگار عالم عارش می‌آید به ملائکه بگوید اینها بنده من هستند چون ما بنده شیاطین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مقام تصفیه چقدر راه داریم، ما که در مقابل هزار تومان پول صبر نداریم، در مقابل اینکه مدیر یا رئیس فلان اداره صبر نداریم، یا در مقابل علم یا شجاعت هوایی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چگونه ما را بنده خودش بداند، یکی بنده پول است، یکی بنده علم است، یکی بنده مقام و یکی بنده صندلی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ما را بنده خودش بداند؟</w:t>
      </w:r>
    </w:p>
    <w:p>
      <w:pPr>
        <w:pStyle w:val="BookText"/>
        <w:rPr/>
      </w:pPr>
      <w:r>
        <w:rPr>
          <w:rFonts w:ascii="IRNazanin" w:hAnsi="IRNazanin" w:eastAsia="IRNazanin"/>
          <w:color w:val="111111"/>
          <w:sz w:val="28"/>
          <w:sz w:val="28"/>
          <w:szCs w:val="28"/>
          <w:rtl w:val="true"/>
          <w:lang w:bidi="fa-IR"/>
        </w:rPr>
        <w:t>ما از این قیود خطرناک ابلیسی آزاد نیستیم، که پروردگار به انجام همین واجبات در حد معمولی قانع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هم پروردگار ما قناعتش عجیب است که برای همین چند رکعت، سه جور شکیات درست کرده و به پیغمبر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به ملت بگو برای اینکه اینها نمازهایشان از بیخ و بن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شکیات و اعمال بعد از شکیات وصله و پینه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نمی‌خواهد فکر گذشتن از این حجابهای ظلمانی و نورانی که صد و چهل هزار حجاب 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فقط از گناه بگذریم و واجبات خودمان را اجرا کنیم، با این دو تا کار، ما را به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در تمام مدت عمر، یک بار در عبادتشان با شک برنخوردند، آنها در</w:t>
      </w:r>
    </w:p>
    <w:p>
      <w:pPr>
        <w:pStyle w:val="BookText"/>
        <w:rPr/>
      </w:pPr>
      <w:r>
        <w:rPr>
          <w:rFonts w:ascii="IRNazanin" w:hAnsi="IRNazanin" w:eastAsia="IRNazanin"/>
          <w:color w:val="111111"/>
          <w:sz w:val="28"/>
          <w:sz w:val="28"/>
          <w:szCs w:val="28"/>
          <w:rtl w:val="true"/>
          <w:lang w:bidi="fa-IR"/>
        </w:rPr>
        <w:t>کمال یقین بودند، آنها وقتی در مقابل مولا می‌ایستادند، در کمال حضور بودند،</w:t>
      </w:r>
    </w:p>
    <w:p>
      <w:pPr>
        <w:pStyle w:val="BookText"/>
        <w:rPr/>
      </w:pPr>
      <w:r>
        <w:rPr>
          <w:rFonts w:ascii="IRNazanin" w:hAnsi="IRNazanin" w:eastAsia="IRNazanin"/>
          <w:color w:val="111111"/>
          <w:sz w:val="28"/>
          <w:sz w:val="28"/>
          <w:szCs w:val="28"/>
          <w:rtl w:val="true"/>
          <w:lang w:bidi="fa-IR"/>
        </w:rPr>
        <w:t>اصلاً در حصار الهی بودند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فرموده</w:t>
      </w:r>
      <w:r>
        <w:rPr>
          <w:rFonts w:eastAsia="IRNazanin" w:cs="IRNazanin"/>
          <w:color w:val="111111"/>
          <w:sz w:val="28"/>
          <w:szCs w:val="28"/>
          <w:rtl w:val="true"/>
          <w:lang w:bidi="fa-IR"/>
        </w:rPr>
        <w:t>:</w:t>
      </w:r>
      <w:bookmarkStart w:id="611" w:name="pg6376_46353"/>
    </w:p>
    <w:p>
      <w:pPr>
        <w:pStyle w:val="BookText"/>
        <w:rPr/>
      </w:pPr>
      <w:bookmarkEnd w:id="6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نشانه‌هایی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ربوبیّت ، لطف ، رحمت خدا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است ؛ و هر که وارد آن شود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عبادت اصلا شک، تردید، ابلیس، صدا، رنگ، مال، زن، بچه نداشتند که وارد این حصار بشوند، اصلاً راه نداشتند، او بود و فقط حق، غیر در آنجا راه نداشت، شک را غیر ایجاد می‌کند، همیشه شک‌های ما را در نماز، غیر ایجاد می‌کند</w:t>
      </w:r>
      <w:r>
        <w:rPr>
          <w:rFonts w:eastAsia="IRNazanin" w:cs="IRNazanin"/>
          <w:color w:val="111111"/>
          <w:sz w:val="28"/>
          <w:szCs w:val="28"/>
          <w:rtl w:val="true"/>
          <w:lang w:bidi="fa-IR"/>
        </w:rPr>
        <w:t>.</w:t>
      </w:r>
    </w:p>
    <w:p>
      <w:pPr>
        <w:pStyle w:val="Heading3"/>
        <w:numPr>
          <w:ilvl w:val="2"/>
          <w:numId w:val="1"/>
        </w:numPr>
        <w:rPr/>
      </w:pPr>
      <w:bookmarkStart w:id="612" w:name="__RefHeading___Toc219227_653776707"/>
      <w:bookmarkStart w:id="613" w:name="_Toc217"/>
      <w:bookmarkEnd w:id="612"/>
      <w:r>
        <w:rPr>
          <w:rtl w:val="true"/>
        </w:rPr>
        <w:t>آمادگی برای عبور از حجاب ها</w:t>
      </w:r>
      <w:bookmarkEnd w:id="613"/>
    </w:p>
    <w:p>
      <w:pPr>
        <w:pStyle w:val="BookText"/>
        <w:rPr/>
      </w:pPr>
      <w:r>
        <w:rPr>
          <w:rFonts w:ascii="IRNazanin" w:hAnsi="IRNazanin" w:eastAsia="IRNazanin"/>
          <w:color w:val="111111"/>
          <w:sz w:val="28"/>
          <w:sz w:val="28"/>
          <w:szCs w:val="28"/>
          <w:rtl w:val="true"/>
          <w:lang w:bidi="fa-IR"/>
        </w:rPr>
        <w:t>استعدادتان را بسنجید، واقعاً اگر استعداد عبور از حجاب‌های ظلمانی و نورانی را دارید و عبور نکنید، کمال جنایت را به خود کردید، اما اگر استعداد ندارید میزان استعدادتان را با قرآن بسنجید میزان تکلیفتان را با قرآن بسنجید، ببینید چه مقدار می‌توانید عمل بکنید، به همان مقدار عمل بکنید که پروردگار به همان مقدار قانع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إِنَّکُمْ لاَ تَقْدِرُونَ عَلَی ذَلِکَ وَ لَکِنْ أَعِینُونِی بِوَرَعٍ وَ اجْتِهَادٍ وَ عِفَّۀٍ وَ سَدَادٍ</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خدا قدرت حرکت دادن به شما را مثل علی بن ابی طالب علیه‌السلام نداده است که بتوانید مانند او پرواز بکنید و منزل‌ها را به سرعت پشت‌سر بگذارید و حجابهای ظلمانی و نورانی را بدرید و بروید ولکن بیایید ما را با ورعتان، با اجتهاد و</w:t>
      </w:r>
    </w:p>
    <w:p>
      <w:pPr>
        <w:pStyle w:val="BookText"/>
        <w:rPr/>
      </w:pPr>
      <w:r>
        <w:rPr>
          <w:rFonts w:ascii="IRNazanin" w:hAnsi="IRNazanin" w:eastAsia="IRNazanin"/>
          <w:color w:val="111111"/>
          <w:sz w:val="28"/>
          <w:sz w:val="28"/>
          <w:szCs w:val="28"/>
          <w:rtl w:val="true"/>
          <w:lang w:bidi="fa-IR"/>
        </w:rPr>
        <w:t>کوششتان، با عفت و صداقت خود کمک بکنید، اما شما بیایید شکم و شهوتتان را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حصار عفت ببندید که شیطان به شکم و شهوت شما راه پیدا نکند، به همین</w:t>
      </w:r>
    </w:p>
    <w:p>
      <w:pPr>
        <w:pStyle w:val="BookText"/>
        <w:rPr/>
      </w:pPr>
      <w:r>
        <w:rPr>
          <w:rFonts w:ascii="IRNazanin" w:hAnsi="IRNazanin" w:eastAsia="IRNazanin"/>
          <w:color w:val="111111"/>
          <w:sz w:val="28"/>
          <w:sz w:val="28"/>
          <w:szCs w:val="28"/>
          <w:rtl w:val="true"/>
          <w:lang w:bidi="fa-IR"/>
        </w:rPr>
        <w:t>مقدار خدا به شما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تجلی بر کوه که یک تجلی جزئی بوده و این تجلی چقدر کنترل شده که مقدار این تجلی را هیچ کس نمی‌داند فقط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تجلی کوه از بیخ و بن کنده شد و گرد و غبارش در وادی سینا به فضا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افتاد و غش کرد و مثل آدم مرده بی‌جان افتاد، نه می‌شنید، نه می‌دید، نه حرکت می‌کرد، که اگر کسی می‌آمد و رد می‌شد قیافه موسی را می‌دید خیال می‌کرد مرده است، بعد موسی بلند شد آن وقت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مرا دید، این تجلی جزئی من به کوه بود آن وقت به دیده چشم تو که دو تا پی مختصر است، آخر با چه قدرتی می‌خواهد تجلی مطلقه را ببیند؟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است به سوره اعراف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جَآءَ مُوسَی لِمِیقَتِنَا وَکَلَّمَهُ رَبُّهُ قَالَ رَبِ‌ّ أَرِنِی أَنظُرْ إِلَیْکَ قَالَ لَن تَرَلنِی وَلَکِنِ انظُرْ إِلَی الْجَبَلِ فَإِنِ اسْتَقَرَّ مَکَانَهُ فَسَوْفَ تَرَلنِی فَلَمَّا تَجَلَّی رَبُّهُ‌لِلْجَبَلِ جَعَلَهُ دَکًّا وَ خَرَّ مُوسَی صَعِقًا فَلَمَّآ أَفَاقَ قَالَ سُبْحَنَکَ تُبْتُ إِلَیْکَ وَأَنَا أَوَّلُ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موسی به میعادگاه ما آمد ، و پروردگارش با وی سخن گفت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با کمال ذات بی‌نهایتت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تا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رؤیت ویژه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 ولی به این کوه بنگر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خود ثابت و برقرار ماند ، تو هم مرا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پروردگارش بر کوه جلوه کرد ، آن را متلاشی نمود و موسی بی‌هوش شد ، پس هنگامی که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مشاهده شوی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سویت بازگشتم ،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باور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هرگز دیده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امیرالمونین درباره قرآن همین حرف را می‌زند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دیده نمی‌شود و نمی‌شود او را دید، چرا که در سوره اعراف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جزئی من کوه را به صورت گرد و غبار نرم به باد داد، آن هم چقدر کنترل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باب عشقی که به بشر داشته قرآن مجید، را نازل کرد و قرآن مجید تجلی حق است، اما تجلی در لباس الفاظ و معانی، اصل تجلی قرآن در ام الکتاب است که آن را هیچکس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تجلی نورانی قرآن را کسی نمی‌داند اگر هم کسی در عالم تجلی نوری، قرآن را دیده باشد پیغمبر اسلام است، آن‌هم خداوند قدرت تجلی نوری اولیه قرآن مجید را به او داد که حالت نوری بود نه لفظی، از اراده حضرت او تجلی می‌کند بعد آن تجلی در قلم کنترل می‌شود، از قلم در ام الکتاب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می‌کند و آنجا کنترل می‌شود، از ام الکتاب تحقق ظهوری و شهودی پیدا</w:t>
      </w:r>
      <w:bookmarkStart w:id="614" w:name="pg6376_46357"/>
    </w:p>
    <w:p>
      <w:pPr>
        <w:pStyle w:val="BookText"/>
        <w:rPr/>
      </w:pPr>
      <w:bookmarkEnd w:id="614"/>
      <w:r>
        <w:rPr>
          <w:rFonts w:ascii="IRNazanin" w:hAnsi="IRNazanin" w:eastAsia="IRNazanin"/>
          <w:color w:val="111111"/>
          <w:sz w:val="28"/>
          <w:sz w:val="28"/>
          <w:szCs w:val="28"/>
          <w:rtl w:val="true"/>
          <w:lang w:bidi="fa-IR"/>
        </w:rPr>
        <w:t>می‌کند، آنجا کنترل می‌شود از آنجا به امین وحی تجلی می‌کند، آنجا کنترل می‌شود از آنجا در لباس الفاظ به پیغمبر تجلی می‌کند و به ما می‌رسد و ما قرآن را راحت می‌بینیم و می‌نویسیم و بر سر مزار گذشتگان خود می‌خوانیم، ولی در مقام عمل به آیات کوتاهی می‌کنیم و یا در معاملات خود برای کلاهبرداری به قرآن متوسل می‌شویم</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184/89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صلی‌الله‌علیه‌وآله فِی وَصِیَّتِهِ یَا عَلِیُّ إِنَّ فِی جَهَنَّمَ رَحًی مِنْ حَدِیدٍ تُطْحَنُ بِهَا رُءُوسُ الْقُرَّاءِ وَ الْعُلَمَاءِ الْمُجْرِمِینَ وَ قَالَ صلی‌الله‌علیه‌وآله رُبَّ تَالِ الْقُرْآنِ وَ الْقُرْآنُ یَلْعَنُهُ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علیه‌السلام أَنَّ أَبَاهُ کَانَ یَقُولُ مَنْ دَخَلَ عَلَی إِمَامٍ جَائِرٍ فَقَرَأَ عَلَیْهِ الْقُرْآنَ یُرِیدُ بِذَلِکَ عَرَضاً مِنْ عَرَضِ الدُّنْیَا لُعِنَ الْقَارِئُ بِکُلِّ حَرْفٍ عَشْرَ لَعَنَاتٍ وَ لُعِنَ الْمُسْتَمِعُ بِکُلِّ حَرْفٍ لَعْنَۀً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صلی‌الله‌علیه‌وآله قَالَ مَا آمَنَ بِالْقُرْآنِ مَنِ اسْتَحَلَّ مَحَارِمَهُ</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19229_653776707"/>
      <w:bookmarkStart w:id="616" w:name="_Toc218"/>
      <w:bookmarkEnd w:id="615"/>
      <w:r>
        <w:rPr>
          <w:rtl w:val="true"/>
        </w:rPr>
        <w:t>استفاده نابجا از قرآن</w:t>
      </w:r>
      <w:bookmarkEnd w:id="616"/>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قرآن، برای معاملات باطلشان استفاده می‌کنند دارای سوء الحساب هستند، خدا اگر از کسی بد حساب بکشد معلوم‌است کارش به کجا می‌کشد مگر ما می‌توانیم سوء الحساب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تجلی حضرت حق است، این قرآنی که تجلی حضرت حق است برای این فرستاده شده که انسان در تمام شئون حیات با قرآن مجید شکل بگیرد</w:t>
      </w:r>
      <w:r>
        <w:rPr>
          <w:rFonts w:eastAsia="IRNazanin" w:cs="IRNazanin"/>
          <w:color w:val="111111"/>
          <w:sz w:val="28"/>
          <w:szCs w:val="28"/>
          <w:rtl w:val="true"/>
          <w:lang w:bidi="fa-IR"/>
        </w:rPr>
        <w:t>.</w:t>
      </w:r>
    </w:p>
    <w:p>
      <w:pPr>
        <w:pStyle w:val="Heading3"/>
        <w:numPr>
          <w:ilvl w:val="2"/>
          <w:numId w:val="1"/>
        </w:numPr>
        <w:rPr/>
      </w:pPr>
      <w:bookmarkStart w:id="617" w:name="__RefHeading___Toc219231_653776707"/>
      <w:bookmarkStart w:id="618" w:name="_Toc219"/>
      <w:bookmarkEnd w:id="617"/>
      <w:r>
        <w:rPr>
          <w:rtl w:val="true"/>
        </w:rPr>
        <w:t>صبر، مایه درونی و نفسانی</w:t>
      </w:r>
      <w:bookmarkEnd w:id="618"/>
    </w:p>
    <w:p>
      <w:pPr>
        <w:pStyle w:val="BookText"/>
        <w:rPr/>
      </w:pPr>
      <w:r>
        <w:rPr>
          <w:rFonts w:ascii="IRNazanin" w:hAnsi="IRNazanin" w:eastAsia="IRNazanin"/>
          <w:color w:val="111111"/>
          <w:sz w:val="28"/>
          <w:sz w:val="28"/>
          <w:szCs w:val="28"/>
          <w:rtl w:val="true"/>
          <w:lang w:bidi="fa-IR"/>
        </w:rPr>
        <w:t>پروردگار قبلاً به انسان مایه‌های درونی و نفسانی بسیار عالی عنایت کرده که یکی از آن‌ها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بدو ولادت تا شب مرگ با انواع حوادث روبروست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حوادث ابتلا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فقیر برای پولدار و مقام و کرسی برای صاحبان مقام، کلاس آزمایش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بروز استعدادهای الهی، حادثه اگر چه مثبت باشد انسان باید از مقامات عالی درونی مثل صبر استفاده کند، در غیر این صورت حادثه علیه او تغییر جهت می‌دهد به جای اینکه برای او منفعت داشته باشد</w:t>
      </w:r>
      <w:r>
        <w:rPr>
          <w:rFonts w:eastAsia="IRNazanin" w:cs="IRNazanin"/>
          <w:color w:val="111111"/>
          <w:sz w:val="28"/>
          <w:szCs w:val="28"/>
          <w:rtl w:val="true"/>
          <w:lang w:bidi="fa-IR"/>
        </w:rPr>
        <w:t>.</w:t>
      </w:r>
      <w:bookmarkStart w:id="619" w:name="pg6376_46360"/>
    </w:p>
    <w:p>
      <w:pPr>
        <w:pStyle w:val="BookText"/>
        <w:rPr/>
      </w:pPr>
      <w:bookmarkEnd w:id="619"/>
      <w:r>
        <w:rPr>
          <w:rFonts w:ascii="IRNazanin" w:hAnsi="IRNazanin" w:eastAsia="IRNazanin"/>
          <w:color w:val="111111"/>
          <w:sz w:val="28"/>
          <w:sz w:val="28"/>
          <w:szCs w:val="28"/>
          <w:rtl w:val="true"/>
          <w:lang w:bidi="fa-IR"/>
        </w:rPr>
        <w:t>حالا بزرگ‌ترین حادثه عالم قرآن است که برای شکل‌گیری زن و مرد و احساس مسؤولیت بشر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امت من از زمانی که واقعیات الهی را عادی نگاه کنند و برای آنها ائمه معصومین علیهم‌السلام شخصیت‌های معمولی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وجود ائمه با ارزش است که حب ایشان بهشت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اولیای الهی در وجودش است نباید از حضرت ابی عبدالله بیگانه باشد، آلوده به مال حرام باشد، آلوده به نگاه حرام باشد، آلوده به انواع گناه‌های زبان باشد و بعد هم بخواهد از مقام حضرت سید الشهدا به نفع خودش استفاده بکند چون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حسین را به عنوان تجلی خدا نگاه بکنید آنقدر باید قدرت پیدا بکنیم که در مقابل حضرت سیدالشهدا مثل کوه مقابل موسی نباشید که خاکسترتان کند، باید قدرت دید او را پیدا کنیم، قدرت فهم او را پیدا کنیم، قدرت شکل گرفتن از او را پیدا بکنیم، عادی‌نگری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روزهای اول تکلیف با عشق نماز می‌خواند که باید این عشق و حال را همیشه حفظ کرد، در غیر این صورت اگر به مرور زمان دیدمان به نماز عادی شود نمازمان به قول پیغمبر بدتر از نوک زدن کلاغ به زمین خواهد شد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469/4</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زیادۀ تمکین الجبهۀ، حدیث </w:t>
      </w:r>
      <w:r>
        <w:rPr>
          <w:rFonts w:eastAsia="Amiri" w:cs="Amiri" w:ascii="Amiri" w:hAnsi="Amiri"/>
          <w:color w:val="111111"/>
          <w:sz w:val="28"/>
          <w:szCs w:val="28"/>
          <w:lang w:bidi="ar-SA"/>
        </w:rPr>
        <w:t>5186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مَنَاهِی النَّبِیُّ صلی‌الله‌علیه‌وآله أَنَّهُ نَهَی عَنْ نَقْرَۀِ الْغُرَابِ أَنْ لاَ یَتَمَکَّنَ مِنَ السُّجُودِ وَ لاَ یَطْمَئِنَّ فِیهِ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19233_653776707"/>
      <w:bookmarkStart w:id="621" w:name="_Toc220"/>
      <w:bookmarkEnd w:id="620"/>
      <w:r>
        <w:rPr>
          <w:rtl w:val="true"/>
        </w:rPr>
        <w:t>صبر در برابر گناه</w:t>
      </w:r>
      <w:bookmarkEnd w:id="621"/>
    </w:p>
    <w:p>
      <w:pPr>
        <w:pStyle w:val="BookText"/>
        <w:rPr/>
      </w:pPr>
      <w:r>
        <w:rPr>
          <w:rFonts w:ascii="IRNazanin" w:hAnsi="IRNazanin" w:eastAsia="IRNazanin"/>
          <w:color w:val="111111"/>
          <w:sz w:val="28"/>
          <w:sz w:val="28"/>
          <w:szCs w:val="28"/>
          <w:rtl w:val="true"/>
          <w:lang w:bidi="fa-IR"/>
        </w:rPr>
        <w:t xml:space="preserve">آیات حجاب قرآن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لِلْمُومِناتِ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الاْءِرْبَۀِ مِنَ الرِّجالِ أَوِ الطِّفْلِ الَّذینَ لَمْ یَظْهَرُوا عَلی عَوْراتِ النِّساءِ وَ لا یَضْرِبْنَ بِأَرْجُلِهِنَّ لِیُعْلَمَ ما یُخْفینَ مِنْ زینَتِهِنَّ وَ تُوبُوا إِلَی اللّهِ جَمیعاً أَیُّهَا الْمُومِنُونَ لَعَلَّکُمْ تُفْلِحُونَ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بسیاری از خانواده‌ها عادی نبود، از این رو حجاب را</w:t>
      </w:r>
    </w:p>
    <w:p>
      <w:pPr>
        <w:pStyle w:val="BookText"/>
        <w:rPr/>
      </w:pPr>
      <w:r>
        <w:rPr>
          <w:rFonts w:ascii="IRNazanin" w:hAnsi="IRNazanin" w:eastAsia="IRNazanin"/>
          <w:color w:val="111111"/>
          <w:sz w:val="28"/>
          <w:sz w:val="28"/>
          <w:szCs w:val="28"/>
          <w:rtl w:val="true"/>
          <w:lang w:bidi="fa-IR"/>
        </w:rPr>
        <w:t>به رضاخان بی‌سواد ساخته شده استعمار انگلیس معامله نکردند و آنهایی که رو به بی‌حجابی آوردند آیات حجاب را معمولی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واقعیات الهی را عادی نگاه نکنید خدا عادی نشود، ائمه عادی نشوند، قرآن</w:t>
      </w:r>
    </w:p>
    <w:p>
      <w:pPr>
        <w:pStyle w:val="BookText"/>
        <w:rPr/>
      </w:pPr>
      <w:r>
        <w:rPr>
          <w:rFonts w:ascii="IRNazanin" w:hAnsi="IRNazanin" w:eastAsia="IRNazanin"/>
          <w:color w:val="111111"/>
          <w:sz w:val="28"/>
          <w:sz w:val="28"/>
          <w:szCs w:val="28"/>
          <w:rtl w:val="true"/>
          <w:lang w:bidi="fa-IR"/>
        </w:rPr>
        <w:t>معمولی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قرآن مجید مافوق تمام ارزشها است اگر کسی بخواهد به شکل قرآن درآید احتیاج به کار زیاد و جهاد و کوشش و فعالیت دارد و برای حرکت در این مسیر هم نیاز به نیروهای عادی الهی دارد که خداوند قبلاً عنایت کرده و یکی از آنها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این حوادث باید از صبر استفاده بشود تا تمام موجودیت قرآن، به سوی انسان برگردد اما اگر انسان صبر پیشه نکند و نترسد، جهت قرآن از انسان برمی‌گردد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رَحْمَۀٌ لِلْمُومِنینَ وَ لا یَزیدُ الظّالِمینَ إِلاّ خَسارا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قرآن آنچه را برای مؤمنان مایه درمان ورحمت است ، نازل می‌کنیم وستمکاران را جز خسارت نمی‌افزاید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امیرالمونین مجموع اوصافی که برای مؤمن فرمودند در تحف العقول آمده که حدود چهارصد وصف، چهارصد خط زیبایی و خط مثبت در وجود مؤمن است که یکی از آن اوصاف،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هشت سرمایه دارد که یکی صبر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علیه‌السلام تعلموا الحلم فإن الحلم خلیل المون و وزیره و العلم دلیله و الرفق أخوه و العقل رفیقه و الصبر أمیر جنوده</w:t>
      </w:r>
      <w:r>
        <w:rPr>
          <w:rFonts w:eastAsia="IRNazanin" w:cs="IRNazanin"/>
          <w:color w:val="111111"/>
          <w:sz w:val="28"/>
          <w:szCs w:val="28"/>
          <w:rtl w:val="true"/>
          <w:lang w:bidi="fa-IR"/>
        </w:rPr>
        <w:t>.»</w:t>
      </w:r>
      <w:bookmarkStart w:id="622" w:name="pg6376_46364"/>
    </w:p>
    <w:p>
      <w:pPr>
        <w:pStyle w:val="BookText"/>
        <w:rPr/>
      </w:pPr>
      <w:bookmarkEnd w:id="622"/>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سه سرمایه الهی دارد که یکی صبر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علیه‌السلام لا یصلح المون إلا علی ثلاث خصال التفقه فی الدین و حسن التقدیر فی المعیشۀ و الصبر علی النائبۀ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زنده است ولی زنده بودنش به صبر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کسی در شکل‌گیری از قرآن ایستادگی و صبر نکند جهت قرآن به ضرر برمی‌گردد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یَزیدُ الظَّالِمینَ إِلاَّ خَسارا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تجاوز از حدود قرآن بکند همین قرآن برای او غیر از خسارت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623" w:name="__RefHeading___Toc219235_653776707"/>
      <w:bookmarkStart w:id="624" w:name="_Toc221"/>
      <w:bookmarkEnd w:id="623"/>
      <w:r>
        <w:rPr>
          <w:rtl w:val="true"/>
        </w:rPr>
        <w:t>تکامل انسان در صبر بر بلاها</w:t>
      </w:r>
      <w:bookmarkEnd w:id="624"/>
    </w:p>
    <w:p>
      <w:pPr>
        <w:pStyle w:val="Heading3"/>
        <w:numPr>
          <w:ilvl w:val="2"/>
          <w:numId w:val="1"/>
        </w:numPr>
        <w:rPr/>
      </w:pPr>
      <w:bookmarkStart w:id="625" w:name="__RefHeading___Toc219237_653776707"/>
      <w:bookmarkStart w:id="626" w:name="_Toc222"/>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مشهد، حسینه کاشمریها</w:t>
      </w:r>
    </w:p>
    <w:p>
      <w:pPr>
        <w:pStyle w:val="BookText"/>
        <w:rPr/>
      </w:pPr>
      <w:r>
        <w:rPr>
          <w:rFonts w:ascii="IRNazanin" w:hAnsi="IRNazanin" w:eastAsia="IRNazanin"/>
          <w:color w:val="111111"/>
          <w:sz w:val="28"/>
          <w:sz w:val="28"/>
          <w:szCs w:val="28"/>
          <w:rtl w:val="true"/>
          <w:lang w:bidi="fa-IR"/>
        </w:rPr>
        <w:t xml:space="preserve">دهه آخر ذی القعده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صبر پیش از بلا خلق شده باشد بیشک مون در هم می‌شکست، همچنان که تخم مرغ از برخورد با سنگ در هم می‌شکند</w:t>
      </w:r>
      <w:r>
        <w:rPr>
          <w:rFonts w:eastAsia="IRNazanin" w:cs="IRNazanin"/>
          <w:color w:val="111111"/>
          <w:sz w:val="28"/>
          <w:szCs w:val="28"/>
          <w:rtl w:val="true"/>
          <w:lang w:bidi="fa-IR"/>
        </w:rPr>
        <w:t>.</w:t>
      </w:r>
      <w:bookmarkStart w:id="627" w:name="pg6376_46366"/>
    </w:p>
    <w:p>
      <w:pPr>
        <w:pStyle w:val="BookText"/>
        <w:rPr/>
      </w:pPr>
      <w:bookmarkEnd w:id="627"/>
      <w:r>
        <w:rPr>
          <w:rFonts w:ascii="IRNazanin" w:hAnsi="IRNazanin" w:eastAsia="IRNazanin"/>
          <w:color w:val="111111"/>
          <w:sz w:val="28"/>
          <w:sz w:val="28"/>
          <w:szCs w:val="28"/>
          <w:rtl w:val="true"/>
          <w:lang w:bidi="fa-IR"/>
        </w:rPr>
        <w:t>انسان از هنگام ولادت تا وقت بیرون رفتن از دنیا با حوادث و موانع و عقبات سنگین و گوناگونی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مجموع این عقبات و حوادث تعبیر به ابتلاء فرموده که در فارسی به معنای آزمایش است و این آزمایش‌ها چهره‌های گوناگونی دارد که خارج از طاقت و قدرت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پیشامدها با توان و قدرت بشر و به خصوص با قلم با عظمت تکلیف و مسئولیت بشر تناسب دارد، عقیده قرآن مجید بر این است که این عقبات و عواقب و ابتلائات همه برای رشد دادن انسان و تکامل دادن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قرآن مجید او را بالقوه حامل یک سلسله استعدادات با ارزش الهی می‌داند که جای ظهور و محل رشد این استعدادات فقط میدان‌های ابتلا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میدان آزمایش را از احدی نفی نمی‌کند، بلکه قرآن مجید ابتلاء و آزمایش را در زندگی انسان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حرفی که در آیات مربوطه به ابتلائات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در مقابل پیشامدها و حوادث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با راهنمایی‌های پروردگار و با به‌کارگرفتن قدرت‌هایی که خدا به آنها عنایت فرموده جهت حوادث را به طور صد در صد به نفع خودشان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خداوند متعال در قرآن مجید از انبیای گرامی و از اولیائش یاد می‌کند که آنان با سخت‌ترین آزمایش‌ها و حوادث روبه‌رو بودند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الْمُومِنُونَ وَ زُلْزِلُوا زِلْزالاً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آزمایش‌ها و حوادث را به طور کامل به نفع خود برگردانده و از همین راه به عالی‌ترین مقاماتی که دیگر مافوقش برای انسان تصور نمی‌شود، رسیده‌اند یعنی آنان در همین دنیا خود را کامل به عالم بعد منتقل کردند که واقعاً لایق حضور قرب حضرت او بودند</w:t>
      </w:r>
      <w:r>
        <w:rPr>
          <w:rFonts w:eastAsia="IRNazanin" w:cs="IRNazanin"/>
          <w:color w:val="111111"/>
          <w:sz w:val="28"/>
          <w:szCs w:val="28"/>
          <w:rtl w:val="true"/>
          <w:lang w:bidi="fa-IR"/>
        </w:rPr>
        <w:t>.</w:t>
      </w:r>
    </w:p>
    <w:p>
      <w:pPr>
        <w:pStyle w:val="Heading3"/>
        <w:numPr>
          <w:ilvl w:val="2"/>
          <w:numId w:val="1"/>
        </w:numPr>
        <w:rPr/>
      </w:pPr>
      <w:bookmarkStart w:id="628" w:name="__RefHeading___Toc219239_653776707"/>
      <w:bookmarkStart w:id="629" w:name="_Toc223"/>
      <w:bookmarkEnd w:id="628"/>
      <w:r>
        <w:rPr>
          <w:rtl w:val="true"/>
        </w:rPr>
        <w:t>عیسی علیه السلام و صبر در بلایا و آزمایش ها</w:t>
      </w:r>
      <w:bookmarkEnd w:id="629"/>
    </w:p>
    <w:p>
      <w:pPr>
        <w:pStyle w:val="Heading4"/>
        <w:numPr>
          <w:ilvl w:val="3"/>
          <w:numId w:val="1"/>
        </w:numPr>
        <w:rPr/>
      </w:pPr>
      <w:bookmarkStart w:id="630" w:name="__RefHeading___Toc219241_653776707"/>
      <w:bookmarkStart w:id="631" w:name="_Toc224"/>
      <w:bookmarkEnd w:id="630"/>
      <w:r>
        <w:rPr>
          <w:rtl w:val="true"/>
        </w:rPr>
        <w:t>اشاره</w:t>
      </w:r>
      <w:bookmarkEnd w:id="6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اشاره کرده است که عیسی بن مریم علیه‌السلام سی و سه سال بیشتر در دنیا</w:t>
      </w:r>
      <w:bookmarkStart w:id="632" w:name="pg6376_46368"/>
    </w:p>
    <w:p>
      <w:pPr>
        <w:pStyle w:val="BookText"/>
        <w:rPr/>
      </w:pPr>
      <w:bookmarkEnd w:id="632"/>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بدو ولادت تا هنگامی‌که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دید ستمگران ناپدید کرد، مثل ماهی غرق در انواع حوادث حتی دچار حادثه فقر گردیده بود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حدی که امیرالمؤمنین علی علیه‌السلام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نرم‌ترین بستری که برای خودش در این دنیا پهن کرد خاک زمین بود، بهترین رو اندازی که به روی خودش انداخت سایه آسمان بود، از بهترین چراغی که برای شب استفاده کرد ماه بود و از چراغ با حرارتی که برای روزش بهره برد خورشید بود،</w:t>
      </w:r>
    </w:p>
    <w:p>
      <w:pPr>
        <w:pStyle w:val="BookText"/>
        <w:rPr/>
      </w:pPr>
      <w:r>
        <w:rPr>
          <w:rFonts w:ascii="IRNazanin" w:hAnsi="IRNazanin" w:eastAsia="IRNazanin"/>
          <w:color w:val="111111"/>
          <w:sz w:val="28"/>
          <w:sz w:val="28"/>
          <w:szCs w:val="28"/>
          <w:rtl w:val="true"/>
          <w:lang w:bidi="fa-IR"/>
        </w:rPr>
        <w:t>بهترین کفشی که به پا کرد پوست پایش بود و بهره‌ای که از لباس دنیا داشت یک</w:t>
      </w:r>
    </w:p>
    <w:p>
      <w:pPr>
        <w:pStyle w:val="BookText"/>
        <w:rPr/>
      </w:pPr>
      <w:r>
        <w:rPr>
          <w:rFonts w:ascii="IRNazanin" w:hAnsi="IRNazanin" w:eastAsia="IRNazanin"/>
          <w:color w:val="111111"/>
          <w:sz w:val="28"/>
          <w:sz w:val="28"/>
          <w:szCs w:val="28"/>
          <w:rtl w:val="true"/>
          <w:lang w:bidi="fa-IR"/>
        </w:rPr>
        <w:t>پیراهن کهنه بود و خوشمزه‌ترین غذایی که در این عالم خورد علف سبز شیرین بیابان بود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حوادث اجتماعی برای او خیلی زیاد بود ولی قرآن مجید درباره او دو نکته بسیار مهم را بیان می‌کند</w:t>
      </w:r>
      <w:r>
        <w:rPr>
          <w:rFonts w:eastAsia="IRNazanin" w:cs="IRNazanin"/>
          <w:color w:val="111111"/>
          <w:sz w:val="28"/>
          <w:szCs w:val="28"/>
          <w:rtl w:val="true"/>
          <w:lang w:bidi="fa-IR"/>
        </w:rPr>
        <w:t>:</w:t>
      </w:r>
    </w:p>
    <w:p>
      <w:pPr>
        <w:pStyle w:val="Heading4"/>
        <w:numPr>
          <w:ilvl w:val="3"/>
          <w:numId w:val="1"/>
        </w:numPr>
        <w:rPr/>
      </w:pPr>
      <w:bookmarkStart w:id="633" w:name="__RefHeading___Toc219243_653776707"/>
      <w:bookmarkStart w:id="634" w:name="_Toc225"/>
      <w:bookmarkEnd w:id="633"/>
      <w:r>
        <w:rPr>
          <w:rtl w:val="true"/>
        </w:rPr>
        <w:t>نکته اول</w:t>
      </w:r>
      <w:r>
        <w:rPr>
          <w:rtl w:val="true"/>
        </w:rPr>
        <w:t>:</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وَجِیهًا فِی الدُّنْیَا وَالْأَخِرَۀِ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تمام آبرو در دنیا و آخرت را نصیب خودش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نماز نمی‌شود؛ تمام آبرو را نصیب خودش بکند با عمل کردن به اجزائی از</w:t>
      </w:r>
      <w:bookmarkStart w:id="635" w:name="pg6376_46370"/>
    </w:p>
    <w:p>
      <w:pPr>
        <w:pStyle w:val="BookText"/>
        <w:rPr/>
      </w:pPr>
      <w:bookmarkEnd w:id="635"/>
      <w:r>
        <w:rPr>
          <w:rFonts w:ascii="IRNazanin" w:hAnsi="IRNazanin" w:eastAsia="IRNazanin"/>
          <w:color w:val="111111"/>
          <w:sz w:val="28"/>
          <w:sz w:val="28"/>
          <w:szCs w:val="28"/>
          <w:rtl w:val="true"/>
          <w:lang w:bidi="fa-IR"/>
        </w:rPr>
        <w:t>دین نمی‌شود تمام‌آبرو را نصیب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آبرویی که خدا برای انسان قرار داده نود و نه درصدش فقط از برخورد با حوادث نصیب انسان می‌شود و تمامش در برخورد غلط با حوادث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باید برخورد با حوادث خدایی باشد که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در یک حادثه مقداری دست بلند بکند و روی زانویش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ببازد به همان مقدار اعتبارش را پیش خدا کم کرده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علیه‌السلام یَنْزِلُ الصَّبْرُ عَلَی قَدْرِ الْمُصِیبَۀِ وَ مَنْ ضَرَبَ یَدَهُ عَلَی فَخِذِهِ عِنْدَ مُصِیبَتِهِ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دست‌زدن به زانو معنی دارد یعنی که دلم نمی‌خواست چنین چیزی نصیب من بشود حالا چرا تو جاده‌اش را باز کردی که به من برسد</w:t>
      </w:r>
      <w:r>
        <w:rPr>
          <w:rFonts w:eastAsia="IRNazanin" w:cs="IRNazanin"/>
          <w:color w:val="111111"/>
          <w:sz w:val="28"/>
          <w:szCs w:val="28"/>
          <w:rtl w:val="true"/>
          <w:lang w:bidi="fa-IR"/>
        </w:rPr>
        <w:t>.</w:t>
      </w:r>
    </w:p>
    <w:p>
      <w:pPr>
        <w:pStyle w:val="Heading4"/>
        <w:numPr>
          <w:ilvl w:val="3"/>
          <w:numId w:val="1"/>
        </w:numPr>
        <w:rPr/>
      </w:pPr>
      <w:bookmarkStart w:id="636" w:name="__RefHeading___Toc219245_653776707"/>
      <w:bookmarkStart w:id="637" w:name="_Toc226"/>
      <w:bookmarkEnd w:id="636"/>
      <w:r>
        <w:rPr>
          <w:rtl w:val="true"/>
        </w:rPr>
        <w:t>نکته دوّم</w:t>
      </w:r>
      <w:r>
        <w:rPr>
          <w:rtl w:val="true"/>
        </w:rPr>
        <w:t>:</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الْمُقَرَّبِینَ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حضرت عیسی علیه‌السلام در سی و سه سال زندگی به عالی‌ترین مقام قرب رسید این نهایت کمال است که در دنیا و آخرت انسان پیش پروردگارش آبرومند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پیش صاحب اصلیش آبرو نداشته باشد یک جو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سوره مبارکه غاشیه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آبرودار را در روز قیامت در کمال ذلت به آتش بکشم که اینها آبروهایشان اصالت ندارد، </w:t>
      </w:r>
      <w:r>
        <w:rPr>
          <w:rStyle w:val="FootnoteAnchor"/>
          <w:rtl w:val="true"/>
        </w:rPr>
        <w:footnoteReference w:id="410"/>
      </w:r>
      <w:r>
        <w:rPr>
          <w:rFonts w:ascii="IRNazanin" w:hAnsi="IRNazanin" w:eastAsia="IRNazanin"/>
          <w:color w:val="111111"/>
          <w:sz w:val="28"/>
          <w:sz w:val="28"/>
          <w:szCs w:val="28"/>
          <w:rtl w:val="true"/>
          <w:lang w:bidi="fa-IR"/>
        </w:rPr>
        <w:t>آبروی قلابی است، آبرویی بوده است که بر مسائل مادی برقرار شده، آبروی انسانی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به یک جهانی منتقل شده که پایانی برای او نیست و آن آبروی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کمال ذلت او ظهور می‌کند که در آیات بعد می‌فرماید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محشر ایستاده است؛ آتش جهنم مهلتش نمی‌دهد، گویا آتش</w:t>
      </w:r>
    </w:p>
    <w:p>
      <w:pPr>
        <w:pStyle w:val="BookText"/>
        <w:rPr/>
      </w:pPr>
      <w:r>
        <w:rPr>
          <w:rFonts w:ascii="IRNazanin" w:hAnsi="IRNazanin" w:eastAsia="IRNazanin"/>
          <w:color w:val="111111"/>
          <w:sz w:val="28"/>
          <w:sz w:val="28"/>
          <w:szCs w:val="28"/>
          <w:rtl w:val="true"/>
          <w:lang w:bidi="fa-IR"/>
        </w:rPr>
        <w:t>عاشق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آتش می‌شود اولین دردی که عارض او می‌شود بعد از سوختن، تشنگی شدید است که پروردگار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تشنگی آبی از یک چشمه‌ای قرار دادم که قابل خوردن نیست؛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چرک و خون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گرمی نمونه در دنیا ندارد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ءَانِیَۀٍ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چشمه‌ای بسیار داغ می‌نوشانند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نمی‌خورد، من فرمان می‌دهم دهانش را باز کنند و در دهانش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جرعه که از گلویش پایین رفت همه محتویات شکم را پایین می‌ریزد ولی دو مرتبه</w:t>
      </w:r>
    </w:p>
    <w:p>
      <w:pPr>
        <w:pStyle w:val="BookText"/>
        <w:rPr/>
      </w:pPr>
      <w:r>
        <w:rPr>
          <w:rFonts w:ascii="IRNazanin" w:hAnsi="IRNazanin" w:eastAsia="IRNazanin"/>
          <w:color w:val="111111"/>
          <w:sz w:val="28"/>
          <w:sz w:val="28"/>
          <w:szCs w:val="28"/>
          <w:rtl w:val="true"/>
          <w:lang w:bidi="fa-IR"/>
        </w:rPr>
        <w:t>برایش ساخته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غذایشان هم مثل آبشان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نَّاعِمَۀٌ </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آنان در دنیا خیلی برای خودشان آبرو داشتند، هر جا که می‌رفتند مردم چه تعظیم‌هایی در مقابلشان می‌کردند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آبرو که برای انسان عاقبت ندارد پس ارزش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بن مریم علیه‌السلام</w:t>
      </w:r>
      <w:bookmarkStart w:id="638" w:name="pg6376_46374"/>
    </w:p>
    <w:p>
      <w:pPr>
        <w:pStyle w:val="BookText"/>
        <w:rPr/>
      </w:pPr>
      <w:bookmarkEnd w:id="638"/>
      <w:r>
        <w:rPr>
          <w:rFonts w:ascii="IRNazanin" w:hAnsi="IRNazanin" w:eastAsia="IRNazanin"/>
          <w:color w:val="111111"/>
          <w:sz w:val="28"/>
          <w:sz w:val="28"/>
          <w:szCs w:val="28"/>
          <w:rtl w:val="true"/>
          <w:lang w:bidi="fa-IR"/>
        </w:rPr>
        <w:t>هیچ کدام از اینها را نداشت ولی پروردگار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الْمُقَرَّبِینَ </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19247_653776707"/>
      <w:bookmarkStart w:id="640" w:name="_Toc227"/>
      <w:bookmarkEnd w:id="639"/>
      <w:r>
        <w:rPr>
          <w:rtl w:val="true"/>
        </w:rPr>
        <w:t>ابراهیم علیه السلام و صبر در بلایا و آزمایش ها</w:t>
      </w:r>
      <w:bookmarkEnd w:id="640"/>
    </w:p>
    <w:p>
      <w:pPr>
        <w:pStyle w:val="BookText"/>
        <w:rPr/>
      </w:pPr>
      <w:r>
        <w:rPr>
          <w:rFonts w:ascii="IRNazanin" w:hAnsi="IRNazanin" w:eastAsia="IRNazanin"/>
          <w:color w:val="111111"/>
          <w:sz w:val="28"/>
          <w:sz w:val="28"/>
          <w:szCs w:val="28"/>
          <w:rtl w:val="true"/>
          <w:lang w:bidi="fa-IR"/>
        </w:rPr>
        <w:t xml:space="preserve">یا درباره حضرت ابراهیم علیه‌السلام که مرحوم طبرسی در مجمع البیان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آیات سوره بقره که درباره حضرت ابراهیم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ما تحقیق کرده‌ایم؛ از مجموعه آیات و روایات به دست می‌آید که حضرت ابراهیم علیه‌السلام به نوزده آزمایش مبتلا شد که اگر روح قدسی ابراهیمی نبود، کافی بود یکی از این آزمایش‌ها انسانی را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ابراهیم در مقابل تمام آزمایش‌های الهی جهت را کاملاً به نفع خودش برگرداند و از</w:t>
      </w:r>
    </w:p>
    <w:p>
      <w:pPr>
        <w:pStyle w:val="BookText"/>
        <w:rPr/>
      </w:pPr>
      <w:r>
        <w:rPr>
          <w:rFonts w:ascii="IRNazanin" w:hAnsi="IRNazanin" w:eastAsia="IRNazanin"/>
          <w:color w:val="111111"/>
          <w:sz w:val="28"/>
          <w:sz w:val="28"/>
          <w:szCs w:val="28"/>
          <w:rtl w:val="true"/>
          <w:lang w:bidi="fa-IR"/>
        </w:rPr>
        <w:t>آزمایش‌های خداوندی منافع بی‌شمار دنیایی و آخرتی نصیب او شد و سایر پیامبران و اولیای خدا و ائمه طاهرین هم این چنین بودند</w:t>
      </w:r>
      <w:r>
        <w:rPr>
          <w:rFonts w:eastAsia="IRNazanin" w:cs="IRNazanin"/>
          <w:color w:val="111111"/>
          <w:sz w:val="28"/>
          <w:szCs w:val="28"/>
          <w:rtl w:val="true"/>
          <w:lang w:bidi="fa-IR"/>
        </w:rPr>
        <w:t>.</w:t>
      </w:r>
    </w:p>
    <w:p>
      <w:pPr>
        <w:pStyle w:val="Heading3"/>
        <w:numPr>
          <w:ilvl w:val="2"/>
          <w:numId w:val="1"/>
        </w:numPr>
        <w:rPr/>
      </w:pPr>
      <w:bookmarkStart w:id="641" w:name="__RefHeading___Toc219249_653776707"/>
      <w:bookmarkStart w:id="642" w:name="_Toc228"/>
      <w:bookmarkEnd w:id="641"/>
      <w:r>
        <w:rPr>
          <w:rtl w:val="true"/>
        </w:rPr>
        <w:t>برخورد انسان با بلایا و آزمایش ها</w:t>
      </w:r>
      <w:bookmarkEnd w:id="642"/>
    </w:p>
    <w:p>
      <w:pPr>
        <w:pStyle w:val="BookText"/>
        <w:rPr/>
      </w:pPr>
      <w:r>
        <w:rPr>
          <w:rFonts w:ascii="IRNazanin" w:hAnsi="IRNazanin" w:eastAsia="IRNazanin"/>
          <w:color w:val="111111"/>
          <w:sz w:val="28"/>
          <w:sz w:val="28"/>
          <w:szCs w:val="28"/>
          <w:rtl w:val="true"/>
          <w:lang w:bidi="fa-IR"/>
        </w:rPr>
        <w:t>پس انسان از آزمایش بی‌نصیب نیست ولی در مقابل آزمایش دو روش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حادثه قرار می‌گیرد از قوای الهی درونی‌اش استفاده می‌کند و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حادثه که قرار می‌گیرد طاقت ندارد و جهت حادثه به ضرر او تغییر کرده، کفور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هَدَیْنَهُ السَّبِیلَ إِمَّا شَاکِرًا وَ إِمَّا کَفُورًا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خدا در قرآن مجید همین بندگان شاکر را یعنی کسانی که از حوادث خوب بهره می‌گیرند، در جامعه اسلامی تعدادشان را کم می‌کند، یعنی نظر حق این است که</w:t>
      </w:r>
    </w:p>
    <w:p>
      <w:pPr>
        <w:pStyle w:val="BookText"/>
        <w:rPr/>
      </w:pPr>
      <w:r>
        <w:rPr>
          <w:rFonts w:ascii="IRNazanin" w:hAnsi="IRNazanin" w:eastAsia="IRNazanin"/>
          <w:color w:val="111111"/>
          <w:sz w:val="28"/>
          <w:sz w:val="28"/>
          <w:szCs w:val="28"/>
          <w:rtl w:val="true"/>
          <w:lang w:bidi="fa-IR"/>
        </w:rPr>
        <w:t>اکثر مردم در برخورد با ابتلائات طاقت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طاقتشان را در مقابل حادثه به میدان بیاورند و قدرتشان را به کار بگیرند وگرنه در برخورد با حادثه کفور می‌شوند، یعنی بعضی‌ها در مقابل حوادث یک قدم هم از کفر آن طرف‌تر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شاکِراً وَ إِمّا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شاکر می‌شوند علتش آن دید الهی است که نسبت به حوادث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متعال در روایتی به پیغمبر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مؤمن من طاقت بیش از این ندارند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 أن النَّبِیُّ صلی‌الله‌علیه‌وآله قال فی المملوک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طعامه و کسوته و لا یکلف من العمل إلا ما یطیق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باب شدۀ ابتلاء المون؛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یَزِیدَ عَنْ أَبِی جَعْفَرٍ علیه‌السلام قَالَ إِنَّمَا یُبْتَلَی الْمُومِنُ فِی الدُّنْیَا عَلَی قَدْرِ دِینِهِ أَوْ قَالَ عَلَی حَسَبِ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اگربیش از این طاقت داشتند من</w:t>
      </w:r>
    </w:p>
    <w:p>
      <w:pPr>
        <w:pStyle w:val="BookText"/>
        <w:rPr/>
      </w:pPr>
      <w:r>
        <w:rPr>
          <w:rFonts w:ascii="IRNazanin" w:hAnsi="IRNazanin" w:eastAsia="IRNazanin"/>
          <w:color w:val="111111"/>
          <w:sz w:val="28"/>
          <w:sz w:val="28"/>
          <w:szCs w:val="28"/>
          <w:rtl w:val="true"/>
          <w:lang w:bidi="fa-IR"/>
        </w:rPr>
        <w:t>آزمایش‌های آنها را به جایی می‌رساندم که بداند یک پیراهن هم گیرشان نمی‌آید چون من عاشق بندگانم هستم و می‌خواهم آن آبروی کامل و تام و مقام قرب را به آنها بدهم و راهی ندارد غیر این که از این مراحل آزمایشی 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 دید الهی به مسأله حوادث داشتند و حادثه هم برایشان فرقی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می‌خواست در هنگام پیری اولاددار شود، حالا خداوند فرزندی به او عنایت کرده که هر وقت این فرزندش را می‌بیند، جامع همه کمالات است، و اهل معرفت است، چه قدر این فرزند برایش قیمت دارد؟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فرقی نمی‌کند که حادثه یا آزمایش از ناحیه اعطای فرزند باشد یا پروردگار تا هشتاد سال به او اولاد ندهد بعد از هشتاد سال یک اولاد کامل به او بدهد که چهارده سالش شد، یک شب پروردگار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رو به قبله بخوابان و او را قربانی کن، الآن پیامبر در مقابل این آزمایش سخت چه کار باید بکند؟ ما اگر بودیم چه می‌کردیم؟</w:t>
      </w:r>
      <w:bookmarkStart w:id="643" w:name="pg6376_46378"/>
    </w:p>
    <w:p>
      <w:pPr>
        <w:pStyle w:val="BookText"/>
        <w:rPr/>
      </w:pPr>
      <w:bookmarkEnd w:id="643"/>
      <w:r>
        <w:rPr>
          <w:rFonts w:ascii="IRNazanin" w:hAnsi="IRNazanin" w:eastAsia="IRNazanin"/>
          <w:color w:val="111111"/>
          <w:sz w:val="28"/>
          <w:sz w:val="28"/>
          <w:szCs w:val="28"/>
          <w:rtl w:val="true"/>
          <w:lang w:bidi="fa-IR"/>
        </w:rPr>
        <w:t>قطعاً می‌گفتیم این خواب، خواب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پاک انبیاء هیچ‌وقت حتی در خواب هم گرفتار حالات شیطانی نمی‌شود، یعنی شیطان نه در خواب و نه در بیداری تسلطی به آنها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مقابل شیطان از شیطان ضعیف‌تر باشد البته شیطان تسلطش بر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که قدرتش از شیطان بیشتر باشد شیطان آنقدر احمق نیست که با قدرت بیشتر از خود درآمیزد</w:t>
      </w:r>
      <w:r>
        <w:rPr>
          <w:rFonts w:eastAsia="IRNazanin" w:cs="IRNazanin"/>
          <w:color w:val="111111"/>
          <w:sz w:val="28"/>
          <w:szCs w:val="28"/>
          <w:rtl w:val="true"/>
          <w:lang w:bidi="fa-IR"/>
        </w:rPr>
        <w:t>.</w:t>
      </w:r>
    </w:p>
    <w:p>
      <w:pPr>
        <w:pStyle w:val="Heading3"/>
        <w:numPr>
          <w:ilvl w:val="2"/>
          <w:numId w:val="1"/>
        </w:numPr>
        <w:rPr/>
      </w:pPr>
      <w:bookmarkStart w:id="644" w:name="__RefHeading___Toc219251_653776707"/>
      <w:bookmarkStart w:id="645" w:name="_Toc229"/>
      <w:bookmarkEnd w:id="644"/>
      <w:r>
        <w:rPr>
          <w:rtl w:val="true"/>
        </w:rPr>
        <w:t>حکایتی از عارف و ابلیس</w:t>
      </w:r>
      <w:bookmarkEnd w:id="645"/>
    </w:p>
    <w:p>
      <w:pPr>
        <w:pStyle w:val="BookText"/>
        <w:rPr/>
      </w:pPr>
      <w:r>
        <w:rPr>
          <w:rFonts w:ascii="IRNazanin" w:hAnsi="IRNazanin" w:eastAsia="IRNazanin"/>
          <w:color w:val="111111"/>
          <w:sz w:val="28"/>
          <w:sz w:val="28"/>
          <w:szCs w:val="28"/>
          <w:rtl w:val="true"/>
          <w:lang w:bidi="fa-IR"/>
        </w:rPr>
        <w:t>عارفی ابلیسی را دید پایش را داخل مسجد می‌گذارد و سریع بیرون می‌آید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عابد زاهد نماز می‌خواند می‌خواهم بروم نمازش را از آن حالت</w:t>
      </w:r>
    </w:p>
    <w:p>
      <w:pPr>
        <w:pStyle w:val="BookText"/>
        <w:rPr/>
      </w:pPr>
      <w:r>
        <w:rPr>
          <w:rFonts w:ascii="IRNazanin" w:hAnsi="IRNazanin" w:eastAsia="IRNazanin"/>
          <w:color w:val="111111"/>
          <w:sz w:val="28"/>
          <w:sz w:val="28"/>
          <w:szCs w:val="28"/>
          <w:rtl w:val="true"/>
          <w:lang w:bidi="fa-IR"/>
        </w:rPr>
        <w:t>معنوی بیندازم ولی یک نفر از اولیاء خدا گوشه مسجد خواب است از ترس او که در خواب است مسجد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قدرتی فوق قدرت ابلیس کسب کنیم که قدرت کسب آن را هم داریم ما جزء مخلصین می‌شویم، دیگر به ما نمی‌تواند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همه جانبه راه به ما دارد در خانه ما، در دل ما، اخلاقیات ما، روحیات ما، مانند خونی که در رگهای آدم جاری است در تمام وجود آدم می‌رود و می‌چرخد، چطور می‌تواند در درون ما بیاید مگر هر دلی دچار حسرت و ریا، یا دچار نفاق و غرور و عصبانیت و خشم هست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219253_653776707"/>
      <w:bookmarkStart w:id="647" w:name="_Toc230"/>
      <w:bookmarkEnd w:id="646"/>
      <w:r>
        <w:rPr>
          <w:rtl w:val="true"/>
        </w:rPr>
        <w:t>ضعف شیطان</w:t>
      </w:r>
      <w:bookmarkEnd w:id="647"/>
    </w:p>
    <w:p>
      <w:pPr>
        <w:pStyle w:val="BookText"/>
        <w:rPr/>
      </w:pPr>
      <w:r>
        <w:rPr>
          <w:rFonts w:ascii="IRNazanin" w:hAnsi="IRNazanin" w:eastAsia="IRNazanin"/>
          <w:color w:val="111111"/>
          <w:sz w:val="28"/>
          <w:sz w:val="28"/>
          <w:szCs w:val="28"/>
          <w:rtl w:val="true"/>
          <w:lang w:bidi="fa-IR"/>
        </w:rPr>
        <w:t>این شیطان در وجودش در حال کشتی است، حسرت که از خدا نیست، حسرت از ابلیس است، ریا از خدا نیست بلکه از ابلیس است، غرور و کبر که از خدا نیست از ابلیس است، بخل و سوء ظن از ابلیس است در وجود خیلی از انسان‌ها این مسائل در جریان است و دلیل بر این است که شیطان مثل خون می‌تواند در همه وجود بچرخد؛ مگر اینکه ما دارای قدرتی بشویم که از ما بترسد اگر از ما بترسد دیگر سراغ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نترسد سراغ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پروردگار در قرآن مجید می‌فرماید شیطان یک موجود ضعیف است چرا بر ما تسلط دارد چون ما از او ضعیف‌تریم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 الشَّیْطَنِ کَانَ ضَعِیفًا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نیرنگ و توطئه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اراده خدا و پایداری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بی‌پایه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شیطان ضعیف است، نقشه‌های شیطان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یک موجود ضعیف می‌تواند راحت ما را به دام بیندازد؛ چون از</w:t>
      </w:r>
    </w:p>
    <w:p>
      <w:pPr>
        <w:pStyle w:val="BookText"/>
        <w:rPr/>
      </w:pPr>
      <w:r>
        <w:rPr>
          <w:rFonts w:ascii="IRNazanin" w:hAnsi="IRNazanin" w:eastAsia="IRNazanin"/>
          <w:color w:val="111111"/>
          <w:sz w:val="28"/>
          <w:sz w:val="28"/>
          <w:szCs w:val="28"/>
          <w:rtl w:val="true"/>
          <w:lang w:bidi="fa-IR"/>
        </w:rPr>
        <w:t>خودش ناتوان‌تر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خودش قویتر پیدا کند احمق نیست که</w:t>
      </w:r>
    </w:p>
    <w:p>
      <w:pPr>
        <w:pStyle w:val="BookText"/>
        <w:rPr/>
      </w:pPr>
      <w:r>
        <w:rPr>
          <w:rFonts w:ascii="IRNazanin" w:hAnsi="IRNazanin" w:eastAsia="IRNazanin"/>
          <w:color w:val="111111"/>
          <w:sz w:val="28"/>
          <w:sz w:val="28"/>
          <w:szCs w:val="28"/>
          <w:rtl w:val="true"/>
          <w:lang w:bidi="fa-IR"/>
        </w:rPr>
        <w:t>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خدا کار ندارد؛ چون چند مرتبه که سراغ آنان آمد ضربه به نماز بزند، ضربه به جهاد بزند، ضربه به امور مالی بزند، ضربه به بندگی بزند و ما توجهی به او نکردیم و الله بار دیگر سراغ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 از شیطان هوای نفس است که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که بیرون کردیم دیگر راحت می‌شویم، دیگر دشمنی نمی‌ماند که با ما جنگ و جدال بکند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خدا ابتلاء و آزمایش و حادثه مانند افتادن در آتش است یا بریدن سر فرزند به دست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حادثه مالی باشد یا حادثه بیست و پنج سال مبارزه با فرعون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هزار شبانه روز گرسنه و تشنه و زندانی</w:t>
      </w:r>
    </w:p>
    <w:p>
      <w:pPr>
        <w:pStyle w:val="BookText"/>
        <w:rPr/>
      </w:pPr>
      <w:r>
        <w:rPr>
          <w:rFonts w:ascii="IRNazanin" w:hAnsi="IRNazanin" w:eastAsia="IRNazanin"/>
          <w:color w:val="111111"/>
          <w:sz w:val="28"/>
          <w:sz w:val="28"/>
          <w:szCs w:val="28"/>
          <w:rtl w:val="true"/>
          <w:lang w:bidi="fa-IR"/>
        </w:rPr>
        <w:t>شدن پیغمبر و یارانش و خانواده او حتی بچه‌های شیر خواره در شعب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زندان نبود تحریم اقتصادی هم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چون عربستان روز و شبش در چهار فصل مساوی است تمام دوازده ماه، شب دوازده ساعت، روز هم دوازده ساعت است، دوازده ساعت از طلوع تا شب آفتاب می‌تابید در این شعب پیغمبر و مسلمان‌ها و زن و بچه‌ها داخل شعب بودند تا صبح، گرمای این دره خفه کننده بود ولی با کمال نشاط این هزار شبانه روز را ماندند و هر وقت صورت روی خاک گذاشتند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کلمه نگفتند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مسلمان بشویم این همه بلا به سرمان نمی‌آمد، این چه دینی است که قبول آن باید به قیمت این همه حادثه تمام بشود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قُرَیْشاً کُلَّهُمُ اجْتَمَعُوا وَ أَخْرَجُوا بَنِی هَاشِمٍ إِلَی شِعْبِ أَبِی طَالِبٍ وَ مَکَثُوا فِیهِ ثَلاَثَ سِنِینَ إِلاَّ شَهْراً وَ أَنْفَقَ أَبُو طَالِبٍ وَ خَدِیجَۀُ جَمِیعَ مَالِهِمَا وَ لاَ یَقْدِرُونَ عَلَی الطَّعَامِ إِلاَّ مِنْ مَوْسِمٍ إِلَی مَوْسِمٍ فَلَقُوا مِنَ الْجُوعِ وَ الْعَرَی مَا اللَّهُ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کَانَتْ قُرَیْشٌ تَحَالَفُوا وَ کَتَبُوا بَیْنَهُمْ صَحِیفَۀً أَلاَّ یُجَالِسُوا وَاحِداً مِنْ بَنِی هَاشِمٍ وَ لاَ یُبَایِعُوهُمْ حَتَّی یُسَلِّمُوا إِلَیْهِمْ مُحَمَّداً لِیَقْتُلُوهُ وَ عَلَّقُوا تِلْکَ الصَّحِیفَۀَ فِی الْکَعْبَۀِ وَ حَاصَرُوا بَنِی هَاشِمٍ فِی الشِّعْبِ شِعْبِ عَبْدِ الْمُطَّلِبِ أَرْبَعَ سِنِینَ فَأَصْبَحَ النَّبِیُّ صلی‌الله‌علیه‌وآله یَوْماً وَ قَالَ لِعَمِّهِ أَبِی طَالِبٍ إِنَّ الصَّحِیفَۀَ الَّتِی کَتَبَتْهَا قُرَیْشٌ فِی قَطِیعَتِنَا قَدْ بَعَثَ اللَّهُ عَلَیْهَا دَابَّۀً فَلَحِسَتْ کُلَّ مَا فِیهَا غَیْرَ اسْمِ اللَّهِ وَ کَانُوا قَدْ خَتَمُوهَا بِأَرْبَعِینَ خَاتَماً مِنْ رُوسَاءِ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یَا ابْنَ أَخِی أَ فَأَصِیرُ إِلَی قُرَیْشٍ فَأُعْلِمَهُمْ بِذَلِکَ قَالَ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أَبُو طَالِبٍ رَضِیَ اللَّهُ عَنْهُ إِلَیْهِمْ فَاسْتَبْشَرُوا بِمَصِیرِهِ إِلَیْهِمْ وَ اسْتَقْبَلُوهُ بِالتَّعْظِیمِ وَ الاْءِجْلاَلِ وَ قَالُوا قَدْ عَلِمْنَا الآْنَ أَنَّ رِضَی قَوْمِکَ أَحَبُّ إِلَیْکَ مِمَّا کُنْتَ فِیهِ أَ فَتُسَلِّمُ إِلَیْنَا مُحَمَّداً وَ لِهَذَا جِئْتَنَا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قَوْمِ إِنِّی قَدْ جِئْتُکُمْ بِخَبَرٍ أَخْبَرَنِی بِهِ ابْنُ أَخِی مُحَمَّدٌ صلی‌الله‌علیه‌وآله فَانْظُرُوا فِی ذَلِکَ فَإِنْ کَانَ کَمَا قَالَ فَاتَّقُوا اللَّهَ وَ ارْجِعُوا عَنْ قَطِیعَتِنَا وَ إِنْ کَانَ بِخِلاَفِ مَا قَالَ سَلَّمْتُهُ إِلَیْکُمْ وَ اتَّبَعْتُ مَرْضَاتَکُمْ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الَّذِی أَخْبَرَکَ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أَخْبَرَنِی أَنَّ اللَّهَ قَدْ بَعَثَ عَلَی صَحِیفَتِکُمْ دَابَّۀً فَلَحِسَتْ مَا فِیهَا غَیْرَ اسْمِ اللَّهِ فَحُطُّوهَا فَإِنْ کَانَ الْأَمْرُ بِخِلاَفِ مَا قَالَ سَلَّمْتُهُ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هُمْ یَقُولُونَ سِحْرٌ سَحَرَ وَ انْصَرَفَ أَبُو طَالِبٍ رَضِیَ اللَّهُ عَنْهُ</w:t>
      </w:r>
      <w:r>
        <w:rPr>
          <w:rFonts w:eastAsia="Amiri" w:cs="Amiri" w:ascii="Amiri" w:hAnsi="Amiri"/>
          <w:color w:val="111111"/>
          <w:sz w:val="28"/>
          <w:szCs w:val="28"/>
          <w:rtl w:val="true"/>
          <w:lang w:bidi="ar-SA"/>
        </w:rPr>
        <w:t>.»</w:t>
      </w:r>
      <w:bookmarkStart w:id="648" w:name="pg6376_46384"/>
    </w:p>
    <w:p>
      <w:pPr>
        <w:pStyle w:val="Heading3"/>
        <w:numPr>
          <w:ilvl w:val="2"/>
          <w:numId w:val="1"/>
        </w:numPr>
        <w:rPr/>
      </w:pPr>
      <w:bookmarkStart w:id="649" w:name="__RefHeading___Toc219255_653776707"/>
      <w:bookmarkStart w:id="650" w:name="_Toc231"/>
      <w:bookmarkEnd w:id="648"/>
      <w:bookmarkEnd w:id="649"/>
      <w:r>
        <w:rPr>
          <w:rtl w:val="true"/>
        </w:rPr>
        <w:t>صبر امام علی علیه السلام در مصایب شعب ابی طالب</w:t>
      </w:r>
      <w:bookmarkEnd w:id="650"/>
    </w:p>
    <w:p>
      <w:pPr>
        <w:pStyle w:val="BookText"/>
        <w:rPr/>
      </w:pPr>
      <w:r>
        <w:rPr>
          <w:rFonts w:ascii="IRNazanin" w:hAnsi="IRNazanin" w:eastAsia="IRNazanin"/>
          <w:color w:val="111111"/>
          <w:sz w:val="28"/>
          <w:sz w:val="28"/>
          <w:szCs w:val="28"/>
          <w:rtl w:val="true"/>
          <w:lang w:bidi="fa-IR"/>
        </w:rPr>
        <w:t>پیغمبر اسلام صلی‌الله‌علیه‌وآله به امیرالمونین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ابوطالب مورد احترام مردم مکه بود، بلند شو با پای برهنه مبادا صدای پای تو بلند شود یکی از مشرکین بیدار شود و در خانه دوستان بابایت را بزن و از آن‌ها نان یا خرمایی بخر و بیاور، هزار شبانه روز امیرالمونین کیسه به دوشش بود در مکه نان و خرما می‌خرید و به شعب می‌برد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عالم، امیرالمونین را در سن چهارده یا پانزده سالگی تا سه سال نگاه می‌کردند و حسرت یک آه گفتن علی در دل تمام ملائکه عالم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علی نسبت به حادثه، یک دید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حوادث را نگاه می‌کردند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روضۀ الواعظین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عِکْرِمَۀُ لَمَّا اجْتَمَعَتْ قُرَیْشٌ عَلَی إِدْخَالِ بَنِی هَاشِمٍ وَ بَنِی عَبْدِ الْمُطَّلِبِ شِعْبَ أَبِی طَالِبٍ کَتَبُوا بَیْنَهُمْ صَحِیفَۀً فَدَخَلَ الشِّعْبَ مُومِنُ بَنِی هَاشِمٍ وَ کَافِرُهُمْ وَ مُومِنُ بَنِی عَبْدِ الْمُطَّلِبِ وَ کَافِرُهُمْ مَا خَلاَ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لَهَبٍ 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سُفْیَانَ بْنَ الْحَرْبِ فَبَقِیَ الْقَوْمُ فِی الشِّعْبِ ثَلاَثَ سِنِینَ فَکَانَ رَسُولُ اللَّهِ صلی‌الله‌علیه‌وآله إِذَا أَخَذَ مَضْجَعَهُ وَ نَامَتِ الْعُیُونُ جَاءَهُ أَبُو طَالِبٍ فَأَنْهَضَهُ عَنْ مَضْجَعِهِ وَ أَضْجَعَ عَلِیّاً مَکَانَهُ فَقَالَ عَلِیٌّ یَا أَبَتَاهْ إِنِّی مَقْتُولٌ ذَاتَ لَیْلَۀ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 الأنبیاء قصص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محاصره اقتصادی قریش در شعب ابی طالب نیز علی علیه‌السلام پایمردانه در کنار پیامبر ایستادگی نمود و به مسلمانان روحیّه مقاومت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دو بار پشت سر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این آیه فقط برای اهل ایمان خوب است آن‌هایی که هنوز قرآن را باور نکرده‌اند دوست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219257_653776707"/>
      <w:bookmarkStart w:id="652" w:name="_Toc232"/>
      <w:bookmarkEnd w:id="651"/>
      <w:r>
        <w:rPr>
          <w:rtl w:val="true"/>
        </w:rPr>
        <w:t>یوسف علیه السلام و صبر در بلایا و آزمایش ها</w:t>
      </w:r>
      <w:bookmarkStart w:id="653" w:name="pg6376_46386"/>
      <w:bookmarkEnd w:id="652"/>
    </w:p>
    <w:p>
      <w:pPr>
        <w:pStyle w:val="BookText"/>
        <w:rPr/>
      </w:pPr>
      <w:bookmarkEnd w:id="653"/>
      <w:r>
        <w:rPr>
          <w:rFonts w:ascii="IRNazanin" w:hAnsi="IRNazanin" w:eastAsia="IRNazanin"/>
          <w:color w:val="111111"/>
          <w:sz w:val="28"/>
          <w:sz w:val="28"/>
          <w:szCs w:val="28"/>
          <w:rtl w:val="true"/>
          <w:lang w:bidi="fa-IR"/>
        </w:rPr>
        <w:t>درست است که یوسف از هفده یا هجده متر چاه کنعان و مصر پائین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حسابی کتکش زدند و رفتند؛ ولی حالا داخل چاه جزع و فزع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آن دیدی که دارد چاه را و خود را نگاه می‌کند این طوری نگاه می‌کند که من ماه هستم و این چاه محاق است یعنی در تاریکی کامل قرار نمی‌گیرد از پشت محاق که در بیاید به طرف شب چهارده حرکت می‌کند، این چاه پله اول نردبان حکومت الهی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این راحتی که به مقام نمی‌رسد داخل چاه باید بیفتد از دست برادرانش کتک بخورد و بعد هم از کاروان رنج ببیند و بعد هم در مصر باید هفت سال در کاخ عزیز، مصیبت در برابر معصیت انجام نشده بکشد و بعد هم نه سال زندان برود سپس حاکم الهی بشود و بعد هم به پدرش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 لِکَ یَجْتَبِیکَ رَبُّکَ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پروردگارت تو را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طور آدم را انتخاب می‌کند یعنی از لا به لای کوره‌های آتش انتخاب می‌کند، از بستر عافیت طلبی خدا کسی را تا به حال انتخاب نکرده است پول اگر به کسی می‌دهد جنبه آزمایش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 لِکُمْ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خیال نکن پول به تو دادم ثروتمند بشوی و لباس قیمتی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دیگران بفروشی، پول وسیله آزمایش است</w:t>
      </w:r>
      <w:r>
        <w:rPr>
          <w:rFonts w:eastAsia="IRNazanin" w:cs="IRNazanin"/>
          <w:color w:val="111111"/>
          <w:sz w:val="28"/>
          <w:szCs w:val="28"/>
          <w:rtl w:val="true"/>
          <w:lang w:bidi="fa-IR"/>
        </w:rPr>
        <w:t>.</w:t>
      </w:r>
    </w:p>
    <w:p>
      <w:pPr>
        <w:pStyle w:val="Heading3"/>
        <w:numPr>
          <w:ilvl w:val="2"/>
          <w:numId w:val="1"/>
        </w:numPr>
        <w:rPr/>
      </w:pPr>
      <w:bookmarkStart w:id="654" w:name="__RefHeading___Toc219259_653776707"/>
      <w:bookmarkStart w:id="655" w:name="_Toc233"/>
      <w:bookmarkEnd w:id="654"/>
      <w:r>
        <w:rPr>
          <w:rtl w:val="true"/>
        </w:rPr>
        <w:t>صبر و دید الهی در مشکلات و حوادث</w:t>
      </w:r>
      <w:bookmarkEnd w:id="6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عالی‌ترین نیروهای روانی که خدا در انسان قرار داده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در حادثه که هر چه فشار بیاورد از مدار خدا بیرون بیندازد آدم بیرون نرود بایستد هر چه هم می‌خواهد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توأم با حادثه است، بی جهت حادثه را نباید رد کرد و با حادثه نباید آشتی کرد باید در مقابل حادثه صبر کرد، ایستاد که انسان محکم‌تر بشود و آبرومندتر بشود، قویتر شود، دید انسان نسبت به حادثه باید دید الهی باشد، دید عادی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عرفا پرسیدند شما درباره فلان عارف چه نظری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می‌دید مسلمان می‌شد، آن عارف انگشت کوچک پیامبر هم نمی‌شود،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هر که او را می‌دید مسلمان می‌شد؟ اما ابولهب چهارده سال نبوت پیغمبر را درک کرد و خود پیامبر را هم دید ولی مسلمان نشد، عارف چقدر جالب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پیغمبر را نمی‌دید بلکه محمد یتیم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اگر محمد بن عبدالله را رسول الله می‌دید مثل امیرالمؤمنین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مجید درباره پیامبر همین حرف را می‌زند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تَرَیهُمْ یَنظُرُونَ إِلَیْکَ وَهُمْ لاَ یُبْصِرُونَ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نمی‌شنوند و آنان را می‌بینی که به سوی تو می‌نگرند در حالی که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هیکل تو را می‌بینند، اما یک نفر تو را با دل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إِلَیْکَ وَهُمْ لاَ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دلشان نمی‌بیند و الا اگر با دید قلبشان تو را نگاه کنند تمام زیبائیها را در تو جمع می‌بینند و عاشق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که در خانه قرآن را می‌بیند یک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کاغذ و مرکب و حرکات زیر و زبر و هنوز هم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دید الهی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و تمام عالم را مملوک حق می‌بیند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کل عالم را به زیباترین قیافه می‌بیند</w:t>
      </w:r>
      <w:r>
        <w:rPr>
          <w:rFonts w:eastAsia="IRNazanin" w:cs="IRNazanin"/>
          <w:color w:val="111111"/>
          <w:sz w:val="28"/>
          <w:szCs w:val="28"/>
          <w:rtl w:val="true"/>
          <w:lang w:bidi="fa-IR"/>
        </w:rPr>
        <w:t>.</w:t>
      </w:r>
      <w:bookmarkStart w:id="656" w:name="pg6376_46390"/>
    </w:p>
    <w:p>
      <w:pPr>
        <w:pStyle w:val="BookText"/>
        <w:rPr/>
      </w:pPr>
      <w:bookmarkEnd w:id="65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و کل حوادث را به زیباترین صورت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شهادت برای خود شهید وقتی که جبهه می‌ورد حادثه یا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 درباره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مؤمن از دنیا می‌رود به مؤمن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تو را به دنیا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که زن و بچه خوب داشته می‌گوید نه، به او می‌گویند تو را سلطنت تمام کره زمین را بدهیم در برزخ به خدا التماس می‌کند من را برنگردانید ولو اینکه خواسته باشند سلطنت کل زمین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وقتی در عالم برزخ می‌رود به خدا می‌گوید مولای من تقاضای من از تو این است که از الان تا روز قیامت من را به جبهه برگردانی تا دوباره شهید بشوم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الشهید و الشهادۀ،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یدخل الجنّۀ یحبّ أن یرجع الی الدّنیا و له ما علی الأرض من شیء إلاّ الشّهید یتمنّی أن یرجع إلی الدّنیا فیقتل عشر مرّات، لما یری من الکرامۀ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به بهشت درآید، آنگاه دوست بدارد که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بر روی زمین وجود دارد، او را باشد، مگر شهید، که به سبب گرامی داشتی که می‌بیند، آرزو می‌کند که به دنیا باز گردد و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در راه خدا شهید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صلی‌الله‌علیه‌وآله مَا مِنْ أَحَدٍ یَدْخُلُ الْجَنَّۀَ فَیَتَمَنَّی أَنْ یَخْرُجَ مِنْهَا إِلاَّ الشَّهِیدُ فَإِنَّهُ یَتَمَنَّی أَنْ یَرْجِعَ فَیُقْتَلَ عَشْرَ مَرَّاتٍ مِمَّا یَرَی مِنْ کَرَامَۀِ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حادثه اینقدر شیرین است اما دید حق بین می‌خواهد، یک چشم الهی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657" w:name="__RefHeading___Toc219261_653776707"/>
      <w:bookmarkStart w:id="658" w:name="_Toc234"/>
      <w:bookmarkEnd w:id="657"/>
      <w:r>
        <w:rPr>
          <w:rtl w:val="true"/>
        </w:rPr>
        <w:t>سرفرازی در صبر بر بلایا و آزمایش ها</w:t>
      </w:r>
      <w:bookmarkEnd w:id="658"/>
    </w:p>
    <w:p>
      <w:pPr>
        <w:pStyle w:val="Heading3"/>
        <w:numPr>
          <w:ilvl w:val="2"/>
          <w:numId w:val="1"/>
        </w:numPr>
        <w:rPr/>
      </w:pPr>
      <w:bookmarkStart w:id="659" w:name="__RefHeading___Toc219263_653776707"/>
      <w:bookmarkStart w:id="660" w:name="_Toc235"/>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مشهد، حسینه کاشمریها</w:t>
      </w:r>
    </w:p>
    <w:p>
      <w:pPr>
        <w:pStyle w:val="BookText"/>
        <w:rPr/>
      </w:pPr>
      <w:r>
        <w:rPr>
          <w:rFonts w:ascii="IRNazanin" w:hAnsi="IRNazanin" w:eastAsia="IRNazanin"/>
          <w:color w:val="111111"/>
          <w:sz w:val="28"/>
          <w:sz w:val="28"/>
          <w:szCs w:val="28"/>
          <w:rtl w:val="true"/>
          <w:lang w:bidi="fa-IR"/>
        </w:rPr>
        <w:t xml:space="preserve">دهه آخر ذی القعده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درآیات متعددی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انواع آزمایش‌ها است و از برخورد به انواع ابتلائات هم چاره‌ای ندارد؛ زیرا آزمایش‌ها چیزی نیست که با صدقه یا دعا قابل رفع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دعاهایی که در پیشگاه حضرت حق مستجاب نمی‌شود این است که انسان از خدا بخواهد که او را آزمایش نکند، اما اگر از پروردگار بزرگ عالم تقاضا کند که وسائل سرفرازی و قبول‌شدن در آزمایش‌ها را برای او فراهم بیاورد این دعا مستجاب خواهد شد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تایید فرمایش حضرت راجع به امتحان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لَنَبْلُوَنَّکُمْ حَتّی نَعْلَمَ الْمُجاهِدینَ مِنْکُمْ وَ الصّابِرینَ وَ نَبْلُوَا أَخْبارَکُمْ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آزمایش‌های حضرت حق چهره‌های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قرآن دقت کنیم می‌بینیم، خداوند متعال تمام موارد آزمایش را بیان فرموده یعنی قبل از اینکه انسان به اولین آزمایش برخورد بکند قرآن به او آگاهی می‌دهد که تو در مسیر ابتلا قرارداری بیدار باش، این آزمایش‌ها برای خاطر ظهور استعدادهای خدایی از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تمام آزمایش‌های الهی برای وجود انسان به منزله زمین برای وجود دانه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 در زمین مناسب قرار نگیرد بروز استعداد از این دانه محال است، اما اگر در زمین خوب قرار بگیرد همه قدرت‌های بالقوه الهی را از وجود خودش تبدیل به قدرت‌های بالفعل می‌کند و این مسأله نشان دهنده کمال علاقه پروردگار به بندگانش است، نشانه کمال عشق پروردگار به عبادش است، به خصوص اگر بندگان حضرت حق اتصال به ایمان و باور و یقین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طاقت و قدرتش را مصرف تکالیف الهیه کرده و خود را به حضرت حق از طریق اجرای تکلیف نزدیک کرده، پس نشان می‌دهد که توان و تاب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بیشتر عنایت شود و باید عشق خدا، گسترده‌تر به بنده‌اش برسد و این عشق و علاقه و محبت حضرت حق بیشتر از طریق همین</w:t>
      </w:r>
      <w:bookmarkStart w:id="661" w:name="pg6376_46394"/>
    </w:p>
    <w:p>
      <w:pPr>
        <w:pStyle w:val="BookText"/>
        <w:rPr/>
      </w:pPr>
      <w:bookmarkEnd w:id="661"/>
      <w:r>
        <w:rPr>
          <w:rFonts w:ascii="IRNazanin" w:hAnsi="IRNazanin" w:eastAsia="IRNazanin"/>
          <w:color w:val="111111"/>
          <w:sz w:val="28"/>
          <w:sz w:val="28"/>
          <w:szCs w:val="28"/>
          <w:rtl w:val="true"/>
          <w:lang w:bidi="fa-IR"/>
        </w:rPr>
        <w:t>مسیر پر برکت آزمایش‌ها و حوادث نصیب انسان می‌شود</w:t>
      </w:r>
      <w:r>
        <w:rPr>
          <w:rFonts w:eastAsia="IRNazanin" w:cs="IRNazanin"/>
          <w:color w:val="111111"/>
          <w:sz w:val="28"/>
          <w:szCs w:val="28"/>
          <w:rtl w:val="true"/>
          <w:lang w:bidi="fa-IR"/>
        </w:rPr>
        <w:t>.</w:t>
      </w:r>
    </w:p>
    <w:p>
      <w:pPr>
        <w:pStyle w:val="Heading3"/>
        <w:numPr>
          <w:ilvl w:val="2"/>
          <w:numId w:val="1"/>
        </w:numPr>
        <w:rPr/>
      </w:pPr>
      <w:bookmarkStart w:id="662" w:name="__RefHeading___Toc219265_653776707"/>
      <w:bookmarkStart w:id="663" w:name="_Toc236"/>
      <w:bookmarkEnd w:id="662"/>
      <w:r>
        <w:rPr>
          <w:rtl w:val="true"/>
        </w:rPr>
        <w:t>درجات انسان ها در قیامت</w:t>
      </w:r>
      <w:bookmarkEnd w:id="663"/>
    </w:p>
    <w:p>
      <w:pPr>
        <w:pStyle w:val="BookText"/>
        <w:rPr/>
      </w:pPr>
      <w:r>
        <w:rPr>
          <w:rFonts w:ascii="IRNazanin" w:hAnsi="IRNazanin" w:eastAsia="IRNazanin"/>
          <w:color w:val="111111"/>
          <w:sz w:val="28"/>
          <w:sz w:val="28"/>
          <w:szCs w:val="28"/>
          <w:rtl w:val="true"/>
          <w:lang w:bidi="fa-IR"/>
        </w:rPr>
        <w:t>در آیات قرآن مجید و روایات و اخبار آمده است که روز قیامت درجات هر کسی متناسب با وضع او نسبت به داده‌های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خدا چقدر بهره قبول کرده، آخرت به تناسب طاقت قبول، بهره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وَ یُبَشِّرُ الْمُومِنینَ الَّذینَ یَعْمَلُونَ الصّالِحاتِ أَنَّ لَهُمْ أَجْراً کَبیراً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این قرآن به استوارترین آیین هدایت می‌کند ، و به مؤمنانی که کارهای شایسته انجام می‌دهند ، مژده می‌دهد که برای آنان پاداشی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 با اجر عظیم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هر لغتی را که استعمال می‌کند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مجید نمی‌شود دو تا لغت را پیدا کرد که یک معنا داشته باشند، حتی دو آیه‌ای که یک معنا داشته باشد، ندارد</w:t>
      </w:r>
      <w:r>
        <w:rPr>
          <w:rFonts w:eastAsia="IRNazanin" w:cs="IRNazanin"/>
          <w:color w:val="111111"/>
          <w:sz w:val="28"/>
          <w:szCs w:val="28"/>
          <w:rtl w:val="true"/>
          <w:lang w:bidi="fa-IR"/>
        </w:rPr>
        <w:t>.</w:t>
      </w:r>
    </w:p>
    <w:p>
      <w:pPr>
        <w:pStyle w:val="Heading3"/>
        <w:numPr>
          <w:ilvl w:val="2"/>
          <w:numId w:val="1"/>
        </w:numPr>
        <w:rPr/>
      </w:pPr>
      <w:bookmarkStart w:id="664" w:name="__RefHeading___Toc219267_653776707"/>
      <w:bookmarkStart w:id="665" w:name="_Toc237"/>
      <w:bookmarkEnd w:id="664"/>
      <w:r>
        <w:rPr>
          <w:rtl w:val="true"/>
        </w:rPr>
        <w:t>معانی آیات قرآن</w:t>
      </w:r>
      <w:bookmarkEnd w:id="665"/>
    </w:p>
    <w:p>
      <w:pPr>
        <w:pStyle w:val="BookText"/>
        <w:rPr/>
      </w:pPr>
      <w:r>
        <w:rPr>
          <w:rFonts w:ascii="IRNazanin" w:hAnsi="IRNazanin" w:eastAsia="IRNazanin"/>
          <w:color w:val="111111"/>
          <w:sz w:val="28"/>
          <w:sz w:val="28"/>
          <w:szCs w:val="28"/>
          <w:rtl w:val="true"/>
          <w:lang w:bidi="fa-IR"/>
        </w:rPr>
        <w:t xml:space="preserve">صد و چهارده مرتبه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دیدگاهی که اهل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 و ائمه و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داشته‌اند،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قرآن مجید نیست و دو لفظی که دارای یک معنا هم باشد وجود ندارد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مُّهِینٌ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با آنجایی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عَظِیمٌ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با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أَلِیمُ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با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w:t>
      </w:r>
      <w:bookmarkStart w:id="666" w:name="pg6376_46396"/>
    </w:p>
    <w:p>
      <w:pPr>
        <w:pStyle w:val="BookText"/>
        <w:rPr/>
      </w:pPr>
      <w:bookmarkEnd w:id="666"/>
      <w:r>
        <w:rPr>
          <w:rFonts w:ascii="Amiri" w:hAnsi="Amiri" w:eastAsia="Amiri" w:cs="Amiri"/>
          <w:color w:val="111111"/>
          <w:sz w:val="28"/>
          <w:sz w:val="28"/>
          <w:szCs w:val="28"/>
          <w:rtl w:val="true"/>
          <w:lang w:bidi="ar-SA"/>
        </w:rPr>
        <w:t xml:space="preserve">مُّقِیمٌ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می‌کند و فرق هم به خاطر این است که بین مجرمین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نیکان هم همین طور است که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بندگان من است،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از بندگان من‌است،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نعیم برای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ارتباط با تفاوت افراد نسبت به وجود مقدس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قبول تکلیف و در اجرای تکلیف یک نفر که واقعا زحمت کشیده کسب معرفت واقعی کرده است، خدا را آنچنان که هست شناخته نه آنچنان که خودش درک کرده، فرق می‌کند، درک او با واقعیتی که در خارج از خود او در عالم هست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آنطوری که هست شناخته، این معرفت برای هر کسی مولد یک عشق حاکم و گسترده و بی‌نهایت نسبت به وجود مقدس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این معرفتی که مولد عشق است، انسان را در حضرت حق غرق می‌کند که اگر تمام کششهای دنیا در مقابل انسان بخواهند یک لحظه او را به سوی خود بکشند تا یک لحظه از مقام حضرت پروردگار دور بماند، قدرت نخواهد داشت که عاشق از معشوق یک لحظه دور بماند</w:t>
      </w:r>
      <w:r>
        <w:rPr>
          <w:rFonts w:eastAsia="IRNazanin" w:cs="IRNazanin"/>
          <w:color w:val="111111"/>
          <w:sz w:val="28"/>
          <w:szCs w:val="28"/>
          <w:rtl w:val="true"/>
          <w:lang w:bidi="fa-IR"/>
        </w:rPr>
        <w:t>.</w:t>
      </w:r>
    </w:p>
    <w:p>
      <w:pPr>
        <w:pStyle w:val="Heading3"/>
        <w:numPr>
          <w:ilvl w:val="2"/>
          <w:numId w:val="1"/>
        </w:numPr>
        <w:rPr/>
      </w:pPr>
      <w:bookmarkStart w:id="667" w:name="__RefHeading___Toc219269_653776707"/>
      <w:bookmarkStart w:id="668" w:name="_Toc238"/>
      <w:bookmarkEnd w:id="667"/>
      <w:r>
        <w:rPr>
          <w:rtl w:val="true"/>
        </w:rPr>
        <w:t>محوریت خدا در تمام امور</w:t>
      </w:r>
      <w:bookmarkEnd w:id="66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موضوعی که همه انبیاء و ائمه و اولیا نسبت به وجود مقدس حضرت حق داشتند؛ این بود که تنها خدا برای آنها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 می‌گفتند، یعنی محورشان در همه جهات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عادی متوسط و معمولی هم داشتند ولی پروردگار در</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نمی‌توانست آنها را از من غافل کند، هیچ جذبه‌ای نمی‌توانست آنها را از جاذبه من دور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تِجارَۀٌ وَ لا بَیْعٌ عَنْ ذِکْرِ اللّهِ وَ إِقامِ الصَّلاۀِ وَ إیتاءِ الزَّکاۀِ</w:t>
      </w:r>
    </w:p>
    <w:p>
      <w:pPr>
        <w:pStyle w:val="BookText"/>
        <w:rPr/>
      </w:pPr>
      <w:r>
        <w:rPr>
          <w:rFonts w:ascii="Amiri" w:hAnsi="Amiri" w:eastAsia="Amiri" w:cs="Amiri"/>
          <w:color w:val="111111"/>
          <w:sz w:val="28"/>
          <w:sz w:val="28"/>
          <w:szCs w:val="28"/>
          <w:rtl w:val="true"/>
          <w:lang w:bidi="ar-SA"/>
        </w:rPr>
        <w:t xml:space="preserve">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روزی که دل‌ها و دیده‌ها در آن زیر و رو می‌شود ،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توجه پروردگار در این آیه نسبت به پول است که خیلی هم کشش 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پول از جاذبه زن بیشتر است و طولانی‌تر هم هست؛ زیرا در یک برهه‌ای انسان به لذت برسد و آتش شهوتش خاموش بشود ممکن است زیباترین زن را در مقابل او قرار بدهند به اندازه یک ارزن هم برای او کشش نداشته باشد، اما تا لحظه آخر میلش به پول‌آتشی‌تر است و خداوند متعال به این جاذبه قوی مثل می‌زند که برای اولیای الهی جذبه‌ای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می‌گذرد پیغمبر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میلشان به پول قوی‌تر می‌شود، ولی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لاتُلْهیهِمْ تِجارَۀٌ وَ لا بَیْعٌ عَنْ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و مال و درآمد اصلا نمی‌تواند آنها را از یاد حضرت حق غافل بکند، ذکری هم که خدا 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دامنه‌اش گسترده است چون یاد حق است، یاد او محور اصلی هستی است و اینها به قدری معرفتشان خوب و قلبشان به قدری روشن به نور وجود مقدس حضرت حق است که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کششها نمی‌تواند آنها را از یاد خدا غافل بکند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علیه‌السلام دستشان به کشاورزی و خرید و فروش وصل بود، به تجارت وصل بود، به مقام با عظمت امامت هم وصل بود، اما پیغمبر وقتی</w:t>
      </w:r>
    </w:p>
    <w:p>
      <w:pPr>
        <w:pStyle w:val="BookText"/>
        <w:rPr/>
      </w:pPr>
      <w:r>
        <w:rPr>
          <w:rFonts w:ascii="IRNazanin" w:hAnsi="IRNazanin" w:eastAsia="IRNazanin"/>
          <w:color w:val="111111"/>
          <w:sz w:val="28"/>
          <w:sz w:val="28"/>
          <w:szCs w:val="28"/>
          <w:rtl w:val="true"/>
          <w:lang w:bidi="fa-IR"/>
        </w:rPr>
        <w:t>امیرالمومنین علیه‌السلام را تعریف می‌کرد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طرفۀ العینی از حضرت حق امکان جدایی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طرفۀ العین یعنی 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دائم در غفلت هستیم، اگر اسلام این محراب و منبر را نگذاشته بود زنگ بیدار باشی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ًغفلت ما دائمی</w:t>
      </w:r>
    </w:p>
    <w:p>
      <w:pPr>
        <w:pStyle w:val="BookText"/>
        <w:rPr/>
      </w:pPr>
      <w:r>
        <w:rPr>
          <w:rFonts w:ascii="IRNazanin" w:hAnsi="IRNazanin" w:eastAsia="IRNazanin"/>
          <w:color w:val="111111"/>
          <w:sz w:val="28"/>
          <w:sz w:val="28"/>
          <w:szCs w:val="28"/>
          <w:rtl w:val="true"/>
          <w:lang w:bidi="fa-IR"/>
        </w:rPr>
        <w:t>می‌شد ولی آنها زنگی لازم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بیدار باش برای کل عالم شده بودند، آنها چراغ راهی لازم نداشتند، خودشان مصابیح الهدی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دیگر فریادی لازم نبود که کنار گوششان بخورد که ما کجاییم؛ خودشان فریاد الهی برای بیدار کردن دیگران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قصه گفت و قصه شنید چرا ما خودمان نیاییم قهرمان داستان بشویم، چرا بازگو کننده داستان دیگران باشیم، شصت سال، هفتاد سال گوینده زحمت‌کش قصه دیگران باشد، مستمع هم زحمت‌کش قصه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مقام قرب داشت خوب قصه شنیدن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دنبال کسب مقام قرب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وقتی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آیینه عالم جمال دل آرای محبوب را در تجلی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از خیلی‌ها گلایه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عده‌ای در این عالم فقط حرف عبادت و حرف ایمان را می‌زنند، از این حرفها نه نوری گرفتند نه روشنایی گرفته‌اند نه شکلی گرفتند نه حرکتی گرفتند،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سیزده سالگی می‌خواند در هشتاد و پنج سالگی هم می‌خواند، یعنی حرکتی نکرده که به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اگر حرکت کرده بود 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همانی می‌شد که امیرالمؤمنین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خطبۀ له علیه‌السلام یصف فیها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 فَهُمْ وَ الْجَنَّۀُ کَمَنْ قَدْ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خدا در وجود آنها عظمت دارد، همه دنیا را که نگاه می‌کنند تمام این دنیا به اندازه کره چشمشان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عظمت حق پیششان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هم به زندگی عادی وصل بوده است، انبیاء هم به زندگی وصل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اجازه بریدن به کسی نمی‌دهد، کسی که احتیاج دارد ازدواج بکند و می‌تواند ازدواج بکند همان بار اولی که می‌خواهد به حرام بیفتد ولو حرام خیلی کوچک باشد ازدواج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ازدواج نکردن انسان را از</w:t>
      </w:r>
    </w:p>
    <w:p>
      <w:pPr>
        <w:pStyle w:val="BookText"/>
        <w:rPr/>
      </w:pPr>
      <w:r>
        <w:rPr>
          <w:rFonts w:ascii="IRNazanin" w:hAnsi="IRNazanin" w:eastAsia="IRNazanin"/>
          <w:color w:val="111111"/>
          <w:sz w:val="28"/>
          <w:sz w:val="28"/>
          <w:szCs w:val="28"/>
          <w:rtl w:val="true"/>
          <w:lang w:bidi="fa-IR"/>
        </w:rPr>
        <w:t>حرکت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ازدواج کرده، در زندگی باید عملکرد همسرش را ببیند، اگر پدر و مادر او خوب نباشند حق سرزنش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سرزنش کردن و سرکوفت زدن به بندگانش را اصلا نپسندیده، آن هم به بنده شایسته‌اش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روایات زیادی داریم که اگر کسی را شناختید که سراپا غرق در گناه است اتفاقا برایتان روشن شد زنا کرده، شراب خورده، قمار کرده، مال حرام خورده، تمام انبیا و ائمه علیهم‌السلام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سرزنش کردن او را ندارید اگر سرزنش کنی خودت هم گنهکار شدی، فقط او را هدایت کن فقط او را با پروردگار آشتی بده</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باب الجبر و القدر و الأمر بین الأمر،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مُحَمَّدٍ وَ غَیْرِهِمَا رَفَعُوهُ قَالَ کَانَ أَمِیرُ الْمُومِنِینَ علیه‌السلام جَالِساً بِالْکُوفَۀِ بَعْدَ مُنْصَرَفِهِ مِنْ صِفِّینَ إِذْ أَقْبَلَ شَیْخٌ فَجَثَا بَیْنَ یَدَیْهِ ثُمَّ قَالَ لَهُ یَا أَمِیرَ الْمُومِنِینَ أَخْبِرْنَا عَنْ مَسِیرِنَا إِلَی أَهْلِ الشَّامِ أَ بِقَضَاءٍ مِنَ اللَّهِ وَ قَدَرٍ فَقَالَ أَمِیرُ الْمُومِنِینَ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لَهُ وَ تَظُنُّ أَنَّهُ کَانَ قَضَاءً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وَ قَدَراً لاَزِماً إِنَّهُ لَوْ کَانَ کَذَلِکَ لَبَطَلَ الثَّوَابُ وَ الْعِقَابُ وَ الْأَمْرُ وَ النَّهْیُ وَ الزَّجْرُ مِنَ اللَّهِ وَ سَقَطَ مَعْنَی الْوَعْدِ وَ الْوَعِیدِ فَلَمْ تَکُنْ لاَئِمَۀٌ لِلْمُذْنِبِ وَ لاَ مَحْمَدَۀٌ لِلْمُحْسِنِ وَ لَکَانَ الْمُذْنِبُ أَوْلَی بِالاْءِحْسَانِ مِنَ الْمُحْسِنِ وَ لَکَانَ الْمُحْسِنُ أَوْلَی بِالْعُقُوبَۀِ مِنَ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پروردگار آقاست که در کوه طور به موسی‌ابن‌عمران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او با من قهر کرده، او با من مخالفت کرده، او چهل سال است که در مقابل من ایستادگی کرده، حقش این است که او بیاید با من آشتی بکند</w:t>
      </w:r>
      <w:r>
        <w:rPr>
          <w:rFonts w:eastAsia="IRNazanin" w:cs="IRNazanin"/>
          <w:color w:val="111111"/>
          <w:sz w:val="28"/>
          <w:szCs w:val="28"/>
          <w:rtl w:val="true"/>
          <w:lang w:bidi="fa-IR"/>
        </w:rPr>
        <w:t>.</w:t>
      </w:r>
      <w:bookmarkStart w:id="669" w:name="pg6376_46404"/>
    </w:p>
    <w:p>
      <w:pPr>
        <w:pStyle w:val="BookText"/>
        <w:rPr/>
      </w:pPr>
      <w:bookmarkEnd w:id="669"/>
      <w:r>
        <w:rPr>
          <w:rFonts w:ascii="IRNazanin" w:hAnsi="IRNazanin" w:eastAsia="IRNazanin"/>
          <w:color w:val="111111"/>
          <w:sz w:val="28"/>
          <w:sz w:val="28"/>
          <w:szCs w:val="28"/>
          <w:rtl w:val="true"/>
          <w:lang w:bidi="fa-IR"/>
        </w:rPr>
        <w:t>من بالاخره خدا هستم او بنده است تو برو به مصر و به فرعون پیغام بده، منِ خدا حاضرم با تو آشتی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قهر نکرده بود ولی فرعون قهر کرده بود؛ اما خدا قدم جلو گذاشته بود برایش در حالی که باید قهر کننده قدم جلو بگذارد و بعد هم‌آمد نزدیک به بیست و پنج سال هم درگیری با فرعون داشت، آخر هم یک روز عصبانی شد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من یک راه ارائه می‌دهم که تمام بشود، خطاب رسید به موسی که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قحطی کن که با تشنه بودن و گرسنه بودن ازبین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از خدایی خودم برنمی‌دارم تا زنده است، نان و آبش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حالا هم ازدواج کردی تمام قوانین الهی را باید رعایت کنی در ازدواج یک زنی که از خانه ضعیف الایمانی نجات پیدا کرده، شما او را سرزنش نکن تا گرفتار عقوبت الهی نشوی</w:t>
      </w:r>
      <w:r>
        <w:rPr>
          <w:rFonts w:eastAsia="IRNazanin" w:cs="IRNazanin"/>
          <w:color w:val="111111"/>
          <w:sz w:val="28"/>
          <w:szCs w:val="28"/>
          <w:rtl w:val="true"/>
          <w:lang w:bidi="fa-IR"/>
        </w:rPr>
        <w:t>.</w:t>
      </w:r>
    </w:p>
    <w:p>
      <w:pPr>
        <w:pStyle w:val="Heading3"/>
        <w:numPr>
          <w:ilvl w:val="2"/>
          <w:numId w:val="1"/>
        </w:numPr>
        <w:rPr/>
      </w:pPr>
      <w:bookmarkStart w:id="670" w:name="__RefHeading___Toc219271_653776707"/>
      <w:bookmarkStart w:id="671" w:name="_Toc239"/>
      <w:bookmarkEnd w:id="670"/>
      <w:r>
        <w:rPr>
          <w:rtl w:val="true"/>
        </w:rPr>
        <w:t>عوامل دوری و قرب به خدا</w:t>
      </w:r>
      <w:bookmarkEnd w:id="671"/>
    </w:p>
    <w:p>
      <w:pPr>
        <w:pStyle w:val="BookText"/>
        <w:rPr/>
      </w:pPr>
      <w:r>
        <w:rPr>
          <w:rFonts w:ascii="IRNazanin" w:hAnsi="IRNazanin" w:eastAsia="IRNazanin"/>
          <w:color w:val="111111"/>
          <w:sz w:val="28"/>
          <w:sz w:val="28"/>
          <w:szCs w:val="28"/>
          <w:rtl w:val="true"/>
          <w:lang w:bidi="fa-IR"/>
        </w:rPr>
        <w:t>بدانید که عوامل دور شدن از پروردگار چیست؟ در همین ارتباطات آدم می‌تواند تمام روابط را عامل قرب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کم‌ظرفیتی زنانتان، بر بدخلقی زنانتان، بر ناراحتی‌هایی که بچه‌ها در خانه برایتان ایجاد می‌کنند حوصله کنید، 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اخلاق خوش نشان بدهید، عامل قرب شما می‌شود و به خاطر استقامت شما پروردگار عالم به آنها توفیق داده،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نان برای خوردن ندارد پیش پیغمبر می‌آید،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 استقامت بورز</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کافر مدینه می‌آید دم در مسجد می‌ایستد به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پیغمبر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آمده، پیغمبر می‌آید دم 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کیست،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برویم منزل، کافر است و از قبیله بنی طی بوده، جنگیده است با پیغمبر، فرار کرده رفته شام، خواهرش به او نوشته که پیغمبر یک شخص کریمی است بی‌خود فرار کردی، بیا مدینه، عدی بن حاتم را می‌آورد خانه و وقتی وارد اتاق می‌شود عبای مبارکش را که‌با آن نماز شب</w:t>
      </w:r>
    </w:p>
    <w:p>
      <w:pPr>
        <w:pStyle w:val="BookText"/>
        <w:rPr/>
      </w:pPr>
      <w:r>
        <w:rPr>
          <w:rFonts w:ascii="IRNazanin" w:hAnsi="IRNazanin" w:eastAsia="IRNazanin"/>
          <w:color w:val="111111"/>
          <w:sz w:val="28"/>
          <w:sz w:val="28"/>
          <w:szCs w:val="28"/>
          <w:rtl w:val="true"/>
          <w:lang w:bidi="fa-IR"/>
        </w:rPr>
        <w:t>می‌خوانده، با آن جبهه می‌رفته، با آن گریه می‌کرده، از دوشش در می‌آورد چهار تا می‌کند می‌اندازد بالای اتاق، به عدی بن حاتم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روی این عبا من تشکی ندارم،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نمی‌نشینم، من کی هستم که روی عبای تو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صاحب‌خانه از میهمان بخواهد مهمان باید عمل بکند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659/2</w:t>
      </w:r>
      <w:r>
        <w:rPr>
          <w:rFonts w:ascii="Amiri" w:hAnsi="Amiri" w:eastAsia="Amiri" w:cs="Amiri"/>
          <w:color w:val="111111"/>
          <w:sz w:val="28"/>
          <w:sz w:val="28"/>
          <w:szCs w:val="28"/>
          <w:rtl w:val="true"/>
          <w:lang w:bidi="ar-SA"/>
        </w:rPr>
        <w:t xml:space="preserve">، باب إکرام الکریم،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الْمُومِنِینَ علیه‌السلام لَمَّا قَدِمَ عَدِیُّ بْنُ حَاتِمٍ إِلَی النَّبِیِّ صلی‌الله‌علیه‌وآله أَدْخَلَهُ النَّبِیُّ صلی‌الله‌علیه‌وآله بَیْتَهُ وَ لَمْ یَکُنْ فِی الْبَیْتِ غَیْرُ خَصَفَۀٍ وَ وِسَادَۀٍ مِنْ أَدَمٍ فَطَرَحَهَا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لِعَدِیِّ 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عدی بن حاتم خدمت حضرت رسول صلی‌الله‌علیه‌وآله رسید، رسول خدا او را وارد اطاق خود کرد و در اطاق یک بوریا و یک متکا بود، نبی اکرم آن حصیر را پهن کرد و عدی روی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پول ندارد نان بخرد برای زن و بچه‌اش ببرد،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ظرفیتش را ملاحظه می‌کند، اما عدی بن حاتم آمده مدینه، کافر هم هست، او را داخل اتاق مخصوصش می‌برد و عبایش را چهار تا می‌کند و زیر پایش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را بشناسید و افراد را بشناسید، تمام علل قرب همین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تنهایی علت قرب فقط همان تنهایی نیمه شب است، اما از شهر بیرون رفتن و از جامعه بیرون رفتن، از دولت بریدن و زمین کشاورزی را رها کردن و به طرف غار و کوه رفتن یا در خانه نشستن و در را بستن به بهانه اینکه می‌خواهیم با خدا خلوت کنیم چنین خلوتی را خدا نمی‌پسندد چنین خلوتی علت بعد است نه علت قرب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خلوتی را انتخاب بکند خدا او را لعنت بکند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حالا در این لعنت انسان هر چه نماز بخواند و گریه بکند بالا نمی‌رود، خیلی</w:t>
      </w:r>
    </w:p>
    <w:p>
      <w:pPr>
        <w:pStyle w:val="BookText"/>
        <w:rPr/>
      </w:pPr>
      <w:r>
        <w:rPr>
          <w:rFonts w:ascii="IRNazanin" w:hAnsi="IRNazanin" w:eastAsia="IRNazanin"/>
          <w:color w:val="111111"/>
          <w:sz w:val="28"/>
          <w:sz w:val="28"/>
          <w:szCs w:val="28"/>
          <w:rtl w:val="true"/>
          <w:lang w:bidi="fa-IR"/>
        </w:rPr>
        <w:t>جاده دقیق و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عزیز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که بیرون می‌آیید زن و بچه منتظر برگشتنتان هستند، به وقت برگردید وقتی هم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برنگردید، هر شب که به خانه می‌روی یک نان ببر، چند تا خوشه انگور ببر، یک هندوانه ببر، در را که باز می‌کنید بچه‌ها که چشمشان به دست بابا می‌افتد یک خنده می‌کنند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الحیاۀ با ترجمه احمد آرام</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برای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أرضاکم عند اللَّه، أسبغکم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پسندیده‌ترین شما در نزد خدا، آن کس است که رفاه بیشتری برای اهل و عیال خود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فاکهۀ عامّۀ، إلاّ أطعم عیاله منها،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همگانی شود، مرد باید از آن برای خانواده خویش بخرد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علیه‌السلام لَأَنْ أَدْخُلَ السُّوقَ وَ مَعِی دَرَاهِمُ أَبْتَاعُ بِهِ لِعِیَالِی لَحْماً وَ قَدْ قَرِمُوا أَحَبُّ إِلَیَّ مِنْ أَنْ أُعْتِقَ نَسَمَۀ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 شدن این بچه‌های معصوم، خدا گناه‌های تو را می‌بخشد،</w:t>
      </w:r>
    </w:p>
    <w:p>
      <w:pPr>
        <w:pStyle w:val="BookText"/>
        <w:rPr/>
      </w:pPr>
      <w:r>
        <w:rPr>
          <w:rFonts w:ascii="IRNazanin" w:hAnsi="IRNazanin" w:eastAsia="IRNazanin"/>
          <w:color w:val="111111"/>
          <w:sz w:val="28"/>
          <w:sz w:val="28"/>
          <w:szCs w:val="28"/>
          <w:rtl w:val="true"/>
          <w:lang w:bidi="fa-IR"/>
        </w:rPr>
        <w:t>خدا به تو درجه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کیلو هندوانه آدم در طریق قرب قرار می‌گیرد، با یک</w:t>
      </w:r>
    </w:p>
    <w:p>
      <w:pPr>
        <w:pStyle w:val="BookText"/>
        <w:rPr/>
      </w:pPr>
      <w:r>
        <w:rPr>
          <w:rFonts w:ascii="IRNazanin" w:hAnsi="IRNazanin" w:eastAsia="IRNazanin"/>
          <w:color w:val="111111"/>
          <w:sz w:val="28"/>
          <w:sz w:val="28"/>
          <w:szCs w:val="28"/>
          <w:rtl w:val="true"/>
          <w:lang w:bidi="fa-IR"/>
        </w:rPr>
        <w:t>دست کشیدن به سر و روی بچه، انسان در طریق قرب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جلسه‌ای که پایمال کننده حقوق زن و بچه باشد آنها علت بعد از پروردگار است، علت قرب نیست، یکی از علت‌های دوری از خدا عبادت زیادی است که در حالت کسالت و بی‌میلی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نمازهای واجبتان را بخوانید روزه واجبتان را بگیرید، گناه را ترک کنید، آن علت قرب است، آن علت اتصال است، آن علت رسیدن به وصال محبوب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آنهایی که در مقام معرفت عالی قرار می‌گیرند به نتیجه در مقام عشق عالی هم قرار می‌گیرند آن وقت هر چه را نگاه می‌کنند تجلی معشوق را می‌بینند، زن را نگاه می‌کنند، بنده معشوق را نگاه می‌کنند و فقط به رضایت خاطر معشوق با زن روبه‌رو هستند، حتی اگر در بستر خواب حلال زن شرکت می‌کنند فقط به رضایت معشوقشان شرکت می‌کنند و قصد لذت شخصی‌شان از بین رفته درعین اینکه لذت می‌برند؛ اما آنی که مافوق لذتشان است فقط فرمان بردن از معشوق است</w:t>
      </w:r>
      <w:r>
        <w:rPr>
          <w:rFonts w:eastAsia="IRNazanin" w:cs="IRNazanin"/>
          <w:color w:val="111111"/>
          <w:sz w:val="28"/>
          <w:szCs w:val="28"/>
          <w:rtl w:val="true"/>
          <w:lang w:bidi="fa-IR"/>
        </w:rPr>
        <w:t>.</w:t>
      </w:r>
      <w:bookmarkStart w:id="672" w:name="pg6376_46411"/>
    </w:p>
    <w:p>
      <w:pPr>
        <w:pStyle w:val="Heading3"/>
        <w:numPr>
          <w:ilvl w:val="2"/>
          <w:numId w:val="1"/>
        </w:numPr>
        <w:rPr/>
      </w:pPr>
      <w:bookmarkStart w:id="673" w:name="__RefHeading___Toc219273_653776707"/>
      <w:bookmarkStart w:id="674" w:name="_Toc240"/>
      <w:bookmarkEnd w:id="672"/>
      <w:bookmarkEnd w:id="673"/>
      <w:r>
        <w:rPr>
          <w:rtl w:val="true"/>
        </w:rPr>
        <w:t>بشارت و انذار داود علیه السلام</w:t>
      </w:r>
      <w:bookmarkEnd w:id="674"/>
    </w:p>
    <w:p>
      <w:pPr>
        <w:pStyle w:val="BookText"/>
        <w:rPr/>
      </w:pPr>
      <w:r>
        <w:rPr>
          <w:rFonts w:ascii="IRNazanin" w:hAnsi="IRNazanin" w:eastAsia="IRNazanin"/>
          <w:color w:val="111111"/>
          <w:sz w:val="28"/>
          <w:sz w:val="28"/>
          <w:szCs w:val="28"/>
          <w:rtl w:val="true"/>
          <w:lang w:bidi="fa-IR"/>
        </w:rPr>
        <w:t>پروردگار به داود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امت را بترسان و بدان امت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عکسش باید باشد، من بروم خوبها را جمع بکنم و بشارت به عنایت حق بکنم و بدها را جمع بکنم که بدا به حال همه‌تان از تازیانه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خوبان به خاطر خوبی زیادشان ممکن است مغرور بشوند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باب العجب،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لِدَاوُدَ علیه‌السلام یَا دَاوُدُ بَشِّرِ الْمُذْنِبِینَ وَ أَنْذِرِ الصِّدِّیقِینَ قَالَ کَیْفَ أُبَشِّرُ الْمُذْنِبِینَ وَ أُنْذِرُ الصِّدِّیقِینَ قَالَ یَا دَاوُدُ بَشِّرِ الْمُذْنِبِینَ أَنِّی أَقْبَلُ التَّوْبَۀَ وَ أَعْفُو عَنِ الذَّنْبِ وَ أَنْذِرِ الصِّدِّیقِینَ أَلاَّ یُعْجَبُوا بِأَعْمَالِهِمْ فَإِنَّهُ لَیْسَ عَبْدٌ أَنْصِبُهُ لِلْحِسَابِ إِلاَّ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 عباداتی که کردید، عباداتتان را نگه‌بدارید برای اینکه دشمنی مثل ریا و خودپسندی در مقام حمله به عباداتتان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گنهکاران گاهی در خودشان می‌روند که کسی را غیر از من ندارند، برو به آنها بشارت بده،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بیایید قبولتان می‌کنم و من به انتظار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باید آدم بلد باشد، روابط را باید طوری به کار بگیرد که روابط عامل قرب باشند نه عامل بعد، وسائل باید عامل قرب باشند</w:t>
      </w:r>
      <w:r>
        <w:rPr>
          <w:rFonts w:eastAsia="IRNazanin" w:cs="IRNazanin"/>
          <w:color w:val="111111"/>
          <w:sz w:val="28"/>
          <w:szCs w:val="28"/>
          <w:rtl w:val="true"/>
          <w:lang w:bidi="fa-IR"/>
        </w:rPr>
        <w:t>.</w:t>
      </w:r>
    </w:p>
    <w:p>
      <w:pPr>
        <w:pStyle w:val="Heading3"/>
        <w:numPr>
          <w:ilvl w:val="2"/>
          <w:numId w:val="1"/>
        </w:numPr>
        <w:rPr/>
      </w:pPr>
      <w:bookmarkStart w:id="675" w:name="__RefHeading___Toc219275_653776707"/>
      <w:bookmarkStart w:id="676" w:name="_Toc241"/>
      <w:bookmarkEnd w:id="675"/>
      <w:r>
        <w:rPr>
          <w:rtl w:val="true"/>
        </w:rPr>
        <w:t xml:space="preserve">حقیقت </w:t>
      </w:r>
      <w:r>
        <w:rPr>
          <w:rtl w:val="true"/>
        </w:rPr>
        <w:t>«</w:t>
      </w:r>
      <w:r>
        <w:rPr>
          <w:rtl w:val="true"/>
        </w:rPr>
        <w:t>جنات، جنات نعیم، جنتی</w:t>
      </w:r>
      <w:r>
        <w:rPr>
          <w:rtl w:val="true"/>
        </w:rPr>
        <w:t xml:space="preserve">» </w:t>
      </w:r>
      <w:r>
        <w:rPr>
          <w:rtl w:val="true"/>
        </w:rPr>
        <w:t>در قرآن</w:t>
      </w:r>
      <w:bookmarkEnd w:id="676"/>
    </w:p>
    <w:p>
      <w:pPr>
        <w:pStyle w:val="BookText"/>
        <w:rPr/>
      </w:pPr>
      <w:r>
        <w:rPr>
          <w:rFonts w:ascii="IRNazanin" w:hAnsi="IRNazanin" w:eastAsia="IRNazanin"/>
          <w:color w:val="111111"/>
          <w:sz w:val="28"/>
          <w:sz w:val="28"/>
          <w:szCs w:val="28"/>
          <w:rtl w:val="true"/>
          <w:lang w:bidi="fa-IR"/>
        </w:rPr>
        <w:t>کسی که دارای معرفت کشفی است نه معرفت لفظی و استدلالی عمق واقعیات را خدا به او توفیق داده فهمیده و همین را وسیله عشق بازی با خدا می‌داند، هر چه که می‌خواهد باشد، خوب به تناسب حالش و به تناسب عملش و به تناسب آن قبولی که از مسائل الهی کرده، خدا در قرآن جایش را به او نشان می‌دهد، این اهل فردوس اعلی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فِیهَا خَلِدُونَ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یک عده‌ای اهل جنّاتند، یک عده‌ای اهل جنات نعیمند، دیگر مرحله به مرحله را بیان می‌کند تا یک عده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خودم هستند که ما دیگر نمی‌دانیم که بهشت چیست؟ در آیات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مکانی است درخت دارد، میوه دارد، گوشت بریان دارد، کوثر دارد، انهار دارد، پشتی‌های پرقیمت دارد، تخت‌های برافراشته دارد، آنها را آدم می‌تواند تصور کند یک باغی است که تمام درخت‌ها و چشمه‌ها و آبهایش، درخت‌های آنها بالاتر از میلیون‌ها است، آب دنیا اگر خوشمزه‌گی‌اش درجه یک است آب چشمه سلسبیل میلیاردها درجه بالاتر است، یک دور نمایی می‌تواند حس کند از آن جناتی که خدا می‌گوید،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نمایی نمی‌شود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مال کسانی است که تمام منزل‌ها را عبور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راضِیَۀً مَرْضِیَّۀً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بهشتم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دیگر ما نمی‌دانیم بهشت من چیست؟ البته آنهایی که به</w:t>
      </w:r>
    </w:p>
    <w:p>
      <w:pPr>
        <w:pStyle w:val="BookText"/>
        <w:rPr/>
      </w:pPr>
      <w:r>
        <w:rPr>
          <w:rFonts w:ascii="IRNazanin" w:hAnsi="IRNazanin" w:eastAsia="IRNazanin"/>
          <w:color w:val="111111"/>
          <w:sz w:val="28"/>
          <w:sz w:val="28"/>
          <w:szCs w:val="28"/>
          <w:rtl w:val="true"/>
          <w:lang w:bidi="fa-IR"/>
        </w:rPr>
        <w:t>مقام معرفت کامل رسیدند همین حرفها را هم از قرآن درک کردند چون خدا قرآن را برای فهمیدن فرستاده است پرده‌ای را روی قرآن نینداخته که کسی نفهمد، پرده‌ای هم اگر باشد پرده‌های نفس خود ماست، پرده‌های گناهان خود ماست، پرده‌های دور بودن خود ما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حوادث و آزمایش‌های گوناگونی روبه رو هستید که البته اهم این آزمایش‌ها از طرف خدا به شما می‌رسد و هر چه از سوی خدا باشد خیر شما است چون در 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خیری به دست توست ، یقیناً تو بر هر کاری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او صادر میشود همه خیر است، آزمایش‌ها هم همه خیر است و وقتی این آزمایش‌ها به شما می‌رسد شما درمقابل این آزمایش‌ها باید آن حالات عالی درونی را که به شما عنایت کردند که مهم‌ترین آن صبر است، با این حال عالی درونی جهت آزمایش را به نفع خودتان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اول به آدم آگاهی می‌دهد از مادر که متولد شدی یک جاده‌ای را می‌خواهی طی بکنی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جاده آزمایش‌ها گوناگونی است و آزمایش‌ها هم متناسب استعداد قدرتی شما تنظیم می‌شود، من خارج از قدرت شما دری از آزمایش به سوی شما باز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آدم از اول تکلیف این قرآن را بفهمد که تا آخر عمر خیالش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پیش می‌آید نفسش نفس مطمئنه باشد، شهادت پیش می‌آید نفس مطمئنه باشد، کم پولی پیش می‌آید نفس مطمئنه باشد، بی‌پولی پیش می‌آید نفس مطمئنه باشد، چقدر عالی است و آن وقت آدم اگر یک روز حادثه نبیند </w:t>
      </w:r>
      <w:r>
        <w:rPr>
          <w:rStyle w:val="FootnoteAnchor"/>
          <w:rtl w:val="true"/>
        </w:rPr>
        <w:footnoteReference w:id="44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من رو برگرداندی امروز با من کاری نداشتی ما را</w:t>
      </w:r>
    </w:p>
    <w:p>
      <w:pPr>
        <w:pStyle w:val="BookText"/>
        <w:rPr/>
      </w:pPr>
      <w:r>
        <w:rPr>
          <w:rFonts w:ascii="IRNazanin" w:hAnsi="IRNazanin" w:eastAsia="IRNazanin"/>
          <w:color w:val="111111"/>
          <w:sz w:val="28"/>
          <w:sz w:val="28"/>
          <w:szCs w:val="28"/>
          <w:rtl w:val="true"/>
          <w:lang w:bidi="fa-IR"/>
        </w:rPr>
        <w:t>واگذار کردی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هم این آزمایش‌ها ثوابش فوق العاده است که امام موسی بن جعفر علیه‌السلام در زندان ثواب این ابتلائات خود را دریا دریا می‌دید که زندان‌بان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دعا می‌کرد،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ثواب‌هایی که بر اثر صبر من در برابر این</w:t>
      </w:r>
      <w:bookmarkStart w:id="677" w:name="pg6376_46416"/>
    </w:p>
    <w:p>
      <w:pPr>
        <w:pStyle w:val="BookText"/>
        <w:rPr/>
      </w:pPr>
      <w:bookmarkEnd w:id="677"/>
      <w:r>
        <w:rPr>
          <w:rFonts w:ascii="IRNazanin" w:hAnsi="IRNazanin" w:eastAsia="IRNazanin"/>
          <w:color w:val="111111"/>
          <w:sz w:val="28"/>
          <w:sz w:val="28"/>
          <w:szCs w:val="28"/>
          <w:rtl w:val="true"/>
          <w:lang w:bidi="fa-IR"/>
        </w:rPr>
        <w:t>ابتلائات به من دادی، بین شیعیان من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آدم شصت سال به وسیله وجود مقدس حضرت حق لب دریا باشد و خدا بگوید بنوش،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نمی‌خواهم، آنچه که از طرف خدا است تلخی ندارد، مزاج تو منحرف است که تلخ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نیست اگر تلخ بود روزهای ماه رمضان امام صادق علیه‌السلام اشک نمی‌ریخت و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وفاتی قتلاً فی سبیلک</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باب ما یقال فی مستقبل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بَصِیرٍ قَالَ کَانَ أَبُوعَبْدِاللَّهِ علیه‌السلام یَدْعُو بِهَذَا الدُّعَاءِ فِی شَهْرِ رَمَضَانَ اللَّهُمَّ إِنِّی بِکَ أَتَوَسَّلُ وَ مِنْکَ أَطْلُبُ حَاجَتِی مَنْ طَلَبَ حَاجَۀً إِلَی النَّاسِ فَإِنِّی لاَ أَطْلُبُ حَاجَتِی إِلاَّ مِنْکَ وَحْدَکَ لاَ شَرِیکَ لَکَ وَ أَسْأَلُکَ بِفَضْلِکَ وَ رِضْوَانِکَ أَنْ تُصَلِّیَ عَلَی مُحَمَّدٍ وَ عَلَی أَهْلِ بَیْتِهِ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أَسْأَلُکَ أَنْ تَجْعَلَ وَفَاتِی قَتْلاً فِی سَبِیلِکَ تَحْتَ رَایَۀِ نَبِیِّکَ مَعَ أَوْلِیَائِک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که خیلی شیرین بوده که التماس می‌کردند به ما بچشان، یا پول خرج کردن را التماس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تلخ نیست، نگه داشتنش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نیاوردن در مقابل آزمایش تلخ است</w:t>
      </w:r>
      <w:r>
        <w:rPr>
          <w:rFonts w:eastAsia="IRNazanin" w:cs="IRNazanin"/>
          <w:color w:val="111111"/>
          <w:sz w:val="28"/>
          <w:szCs w:val="28"/>
          <w:rtl w:val="true"/>
          <w:lang w:bidi="fa-IR"/>
        </w:rPr>
        <w:t>.</w:t>
      </w:r>
    </w:p>
    <w:p>
      <w:pPr>
        <w:pStyle w:val="Heading3"/>
        <w:numPr>
          <w:ilvl w:val="2"/>
          <w:numId w:val="1"/>
        </w:numPr>
        <w:rPr/>
      </w:pPr>
      <w:bookmarkStart w:id="678" w:name="__RefHeading___Toc219277_653776707"/>
      <w:bookmarkStart w:id="679" w:name="_Toc242"/>
      <w:bookmarkEnd w:id="678"/>
      <w:r>
        <w:rPr>
          <w:rtl w:val="true"/>
        </w:rPr>
        <w:t>ابوذر و ثمره صبر بر بلایا</w:t>
      </w:r>
      <w:bookmarkEnd w:id="679"/>
    </w:p>
    <w:p>
      <w:pPr>
        <w:pStyle w:val="BookText"/>
        <w:rPr/>
      </w:pPr>
      <w:r>
        <w:rPr>
          <w:rFonts w:ascii="IRNazanin" w:hAnsi="IRNazanin" w:eastAsia="IRNazanin"/>
          <w:color w:val="111111"/>
          <w:sz w:val="28"/>
          <w:sz w:val="28"/>
          <w:szCs w:val="28"/>
          <w:rtl w:val="true"/>
          <w:lang w:bidi="fa-IR"/>
        </w:rPr>
        <w:t>ابوذر جلوی چشمش بچه‌اش ذر از گرسنگی می‌میرد، خودش هم از گرسنگی مشرف به موت می‌شود، دخترش می‌آید سرش را به دامن می‌گیرد که آخرین لحظات نفس‌های پدر است لب‌ها تکان می‌خورد ولی دیگر جوهره صدا ندارد، حس می‌کند که با یکی حرف می‌زند می‌بیند که پدر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منه السلام، له السلام،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شادی در چهره این پدر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کی صحبت می‌کنی؟ در این بیابان که کسی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ملک الموت است، آمده مرا ببرد، اما خدا گفته قبل از آوردنش سلام مرا برسان، من دارم جواب سلام مولایم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تلخ</w:t>
      </w:r>
      <w:bookmarkStart w:id="680" w:name="pg6376_46418"/>
    </w:p>
    <w:p>
      <w:pPr>
        <w:pStyle w:val="BookText"/>
        <w:rPr/>
      </w:pPr>
      <w:bookmarkEnd w:id="680"/>
      <w:r>
        <w:rPr>
          <w:rFonts w:ascii="IRNazanin" w:hAnsi="IRNazanin" w:eastAsia="IRNazanin"/>
          <w:color w:val="111111"/>
          <w:sz w:val="28"/>
          <w:sz w:val="28"/>
          <w:szCs w:val="28"/>
          <w:rtl w:val="true"/>
          <w:lang w:bidi="fa-IR"/>
        </w:rPr>
        <w:t>است، این گرسنگی تلخ است، اگر هم تلخ باشد که همه این تلخی‌ها به آن یک دانه سلام محبوب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شیرینی‌های دنیا به این نمی‌ارزد که دم مرگ پروردگار عالم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کَلِمَۀٌ هُوَ قَاءِلُهَا وَ مِن وَرَاءِهِم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تردید این سخنی بی‌فایده است که او گوینده آن است ، و پیش رویشان برزخی است تا روزی که برانگیخته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بزنید که با من حرف نزند، به این که نمی‌ارزد، اما اگر تلخ باشد یعنی اولیای خدا که تلخی حس نمی‌کردند اگر برای ما کم‌ظرفیت‌ها آزمایش‌ها تلخ باشد این تلخی به آن سلام آخر می‌ارزد این تلخی به آن تعارف روز قیامت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من خوش‌آمدید، سلام بر شما، ایمنی بر شما، امنیت بر شما،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681" w:name="__RefHeading___Toc219279_653776707"/>
      <w:bookmarkStart w:id="682" w:name="_Toc243"/>
      <w:bookmarkEnd w:id="681"/>
      <w:r>
        <w:rPr>
          <w:rtl w:val="true"/>
        </w:rPr>
        <w:t>خیر بودن بلایا و آزمایش های الهی</w:t>
      </w:r>
      <w:bookmarkEnd w:id="682"/>
    </w:p>
    <w:p>
      <w:pPr>
        <w:pStyle w:val="Heading3"/>
        <w:numPr>
          <w:ilvl w:val="2"/>
          <w:numId w:val="1"/>
        </w:numPr>
        <w:rPr/>
      </w:pPr>
      <w:bookmarkStart w:id="683" w:name="__RefHeading___Toc219281_653776707"/>
      <w:bookmarkStart w:id="684" w:name="_Toc244"/>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مشهد، حسینه کاشمریها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آخر ذی القعده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ورود به این دنیا تا خروج از این دنیا به فرموده قرآن مجید با ابتلائات و آزمایش‌ها و مصائب و سختی‌ها و مشکلات و عقبه‌های مختلفی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انسان زمینه‌هایی برای بروز استعدادها و به فعلیت رسیدن صفات عالی انسانی و رشد و کمال و پخته شدن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خداوند برای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علتش هم علاقه و عشقی است که پروردگار بزرگ عالم به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w:t>
      </w:r>
    </w:p>
    <w:p>
      <w:pPr>
        <w:pStyle w:val="BookText"/>
        <w:rPr/>
      </w:pPr>
      <w:r>
        <w:rPr>
          <w:rFonts w:ascii="IRNazanin" w:hAnsi="IRNazanin" w:eastAsia="IRNazanin"/>
          <w:color w:val="111111"/>
          <w:sz w:val="28"/>
          <w:sz w:val="28"/>
          <w:szCs w:val="28"/>
          <w:rtl w:val="true"/>
          <w:lang w:bidi="fa-IR"/>
        </w:rPr>
        <w:t>چرا ظرف مرا بشکست لیلی</w:t>
      </w:r>
    </w:p>
    <w:p>
      <w:pPr>
        <w:pStyle w:val="BookText"/>
        <w:rPr/>
      </w:pPr>
      <w:r>
        <w:rPr>
          <w:rFonts w:ascii="IRNazanin" w:hAnsi="IRNazanin" w:eastAsia="IRNazanin"/>
          <w:color w:val="111111"/>
          <w:sz w:val="28"/>
          <w:sz w:val="28"/>
          <w:szCs w:val="28"/>
          <w:rtl w:val="true"/>
          <w:lang w:bidi="fa-IR"/>
        </w:rPr>
        <w:t>این آزمایش‌ها و این ابتلائات و این پیشامدها ذاتاً برای انسان خیر است و قبل از اینکه انسان در روح به آزمایش‌ها برخورد کند خداوند متعال با وسیله آسمانی انسان را از آنچه که در راه او قرار داده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هم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پیشامدها و حوادث و ابتلائات وظیفه خود را بداند، تکلیف الهی خود را بداند، مسئولیت خدایی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جاهلانه با حوادث برخورد کند از حادثه نه این که نفعی عاید او نخواهد شد، ضرر 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برخورد را هم بیان می‌کند، جهاد تکلیفی که لحظه به لحظه برای انسان</w:t>
      </w:r>
    </w:p>
    <w:p>
      <w:pPr>
        <w:pStyle w:val="BookText"/>
        <w:rPr/>
      </w:pPr>
      <w:r>
        <w:rPr>
          <w:rFonts w:ascii="IRNazanin" w:hAnsi="IRNazanin" w:eastAsia="IRNazanin"/>
          <w:color w:val="111111"/>
          <w:sz w:val="28"/>
          <w:sz w:val="28"/>
          <w:szCs w:val="28"/>
          <w:rtl w:val="true"/>
          <w:lang w:bidi="fa-IR"/>
        </w:rPr>
        <w:t>پیش می‌آید جهاد با هوای نفس است که جهاد اکبر می‌باشد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النصیحۀ، حدیث </w:t>
      </w:r>
      <w:r>
        <w:rPr>
          <w:rFonts w:eastAsia="IRNazanin" w:cs="IRNazanin"/>
          <w:color w:val="111111"/>
          <w:sz w:val="28"/>
          <w:szCs w:val="28"/>
          <w:lang w:bidi="fa-IR"/>
        </w:rPr>
        <w:t>4583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اقبلوا النصیحۀ ممن نصحکم و تلقوها بالطاعۀ ممن حملها إلیکم و اعلموا أن الله سبحانه لم یمدح من القلوب إلا أوعاها للحکمۀ و من الناس إلا أسرعهم إلی الحق إجابۀ و اعلموا أن الجهاد الأکبر جهاد النفس فاشتغلوا بجهاد أنفسکم تسعدوا و ارفضوا القال و القیل تسلموا و أکثروا ذکر الله تغنموا و کونوا عباد الله إخوانا تسعدوا لدیه بالنعیم المقیم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أفضل الجهاد من جاهد نفسه التی بین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دقت بررسی کند می‌بیند قدم اولی که بخواهد در دایره تکلیف بگذارد در حقیقت قدم گذاشتن در دریای حادثه و آزمایش‌ها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تکلیفش را خداوند متعال بیان کرده که در برخورد به آزمایش‌ها باید چه کند، اصل آزمایش‌ها که حتمی‌است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انسان داده، تو در معرض ابتلائات هستی راه برخورد با ابتلائات را به انسان نشان می‌دهد که انسان در برخورد به ابتلائات در برابر خواسته‌های وجود مقدس پروردگار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اگر انسان با ابتلائات برخورد کند و از مایه‌های قدرتی هم که خدا در وجود انسان قرار داده که در راس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ایستادگی، به خصوص انسان‌هایی که در مدار دین هستند که قسمت عمده‌ای ابتلائات و آزمایش‌های قدرتشان را، برای بیرون راندن انسان از مدار دین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بیدار نباشد، آگاه نباشد، عالم نباشد یا بیدار باشد، عالم هم باشد ولی صبر نداشته باشد، ایستادگی نداشته باشد، در هر دو صورت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ضرر او برخواهد گشت هر چه هم حادثه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مثبت‌تر از حادثه وحی که در عالم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در مقابل وحی قرار می‌گیرد که اولاً باید عالم به وحی باشد و این علم هم واجب است و وجوبش هم وجوب عینی است، وجوب عینی یعنی وجوبی که اگر انسان از او رو برگرداند دچار گناه کبیره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به وحی به اندازه لازم،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رساله‌ها هم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 ریشه‌های اعتقادی تقلیدی نیست در این زمینه همه باید عالم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و هر کسی که مکلف است، بعد از علم باید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w:t>
      </w:r>
    </w:p>
    <w:p>
      <w:pPr>
        <w:pStyle w:val="BookText"/>
        <w:rPr/>
      </w:pPr>
      <w:r>
        <w:rPr>
          <w:rFonts w:ascii="IRNazanin" w:hAnsi="IRNazanin" w:eastAsia="IRNazanin"/>
          <w:color w:val="111111"/>
          <w:sz w:val="28"/>
          <w:sz w:val="28"/>
          <w:szCs w:val="28"/>
          <w:rtl w:val="true"/>
          <w:lang w:bidi="fa-IR"/>
        </w:rPr>
        <w:t>و این عمل صبر می‌خواهد، ایستادگی می‌خواهد، اگر صبر نباشد آن علم منافع</w:t>
      </w:r>
    </w:p>
    <w:p>
      <w:pPr>
        <w:pStyle w:val="BookText"/>
        <w:rPr/>
      </w:pPr>
      <w:r>
        <w:rPr>
          <w:rFonts w:ascii="IRNazanin" w:hAnsi="IRNazanin" w:eastAsia="IRNazanin"/>
          <w:color w:val="111111"/>
          <w:sz w:val="28"/>
          <w:sz w:val="28"/>
          <w:szCs w:val="28"/>
          <w:rtl w:val="true"/>
          <w:lang w:bidi="fa-IR"/>
        </w:rPr>
        <w:t>خودش را آشکار نخواهد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بی‌عمل با جاهل بی‌عمل از نظر ارزش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نرفته یاد</w:t>
      </w:r>
      <w:bookmarkStart w:id="685" w:name="pg6376_46424"/>
    </w:p>
    <w:p>
      <w:pPr>
        <w:pStyle w:val="BookText"/>
        <w:rPr/>
      </w:pPr>
      <w:bookmarkEnd w:id="685"/>
      <w:r>
        <w:rPr>
          <w:rFonts w:ascii="IRNazanin" w:hAnsi="IRNazanin" w:eastAsia="IRNazanin"/>
          <w:color w:val="111111"/>
          <w:sz w:val="28"/>
          <w:sz w:val="28"/>
          <w:szCs w:val="28"/>
          <w:rtl w:val="true"/>
          <w:lang w:bidi="fa-IR"/>
        </w:rPr>
        <w:t>بگیرد و نفهمیده، در قیامت اهل عذاب است، عالمی هم که عمل ندارد، در قیامت اهل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یکی از خطبه‌ها درباره تجلی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شما بتوانید به تماشای حق نائل شوید، خود حق را نمی‌شود دید، خدا را که نمی‌شود دید، ولی تجلی خدا را می‌شود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خدا را می‌شود با عقل لمس کرد حق دیده نمی‌شود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بِمُشَاعَرَۀٍ وَ تَشْهَدُ لَهُ الْمَرَائِی لاَ بِمُحَاضَرَۀٍ 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219283_653776707"/>
      <w:bookmarkStart w:id="687" w:name="_Toc245"/>
      <w:bookmarkEnd w:id="686"/>
      <w:r>
        <w:rPr>
          <w:rtl w:val="true"/>
        </w:rPr>
        <w:t>صبر در عمل به تکالیف</w:t>
      </w:r>
      <w:bookmarkEnd w:id="687"/>
    </w:p>
    <w:p>
      <w:pPr>
        <w:pStyle w:val="BookText"/>
        <w:rPr/>
      </w:pPr>
      <w:r>
        <w:rPr>
          <w:rFonts w:ascii="IRNazanin" w:hAnsi="IRNazanin" w:eastAsia="IRNazanin"/>
          <w:color w:val="111111"/>
          <w:sz w:val="28"/>
          <w:sz w:val="28"/>
          <w:szCs w:val="28"/>
          <w:rtl w:val="true"/>
          <w:lang w:bidi="fa-IR"/>
        </w:rPr>
        <w:t>برای اینکه زمینه اتصال به الله در همه جوانب زندگی فراهم شود باید تجلی در قرآن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مجید یک حادثه است، یک پدیده است، در راس تمام آزمایش‌هایی است که خداوند متعال برای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تکلیف انسان هم علم لازم دارد، هم عمل لازم دارد، وقتی عالم شد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کردن صبر را باید استخدام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ایستادگی در عمل داشته باشد حساب این را نکند که با طبع من، با نفس من، با لذت من، با خواسته من توافقی ندارد فقط حساب وجود مقدس حق را باید داشته باشد که او عاشق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بنده‌اش به مقام وصل برسد از باب عشق به اینکه بنده باید به مقام وصل برسد قرآن مجید را در اختیار بندگانش قرار می‌دهد و بنده با قرآن مجید آزمایش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219285_653776707"/>
      <w:bookmarkStart w:id="689" w:name="_Toc246"/>
      <w:bookmarkEnd w:id="688"/>
      <w:r>
        <w:rPr>
          <w:rtl w:val="true"/>
        </w:rPr>
        <w:t>مقام قرآن مجید</w:t>
      </w:r>
      <w:bookmarkStart w:id="690" w:name="pg6376_46426"/>
      <w:bookmarkEnd w:id="689"/>
    </w:p>
    <w:p>
      <w:pPr>
        <w:pStyle w:val="BookText"/>
        <w:rPr/>
      </w:pPr>
      <w:bookmarkEnd w:id="690"/>
      <w:r>
        <w:rPr>
          <w:rFonts w:ascii="IRNazanin" w:hAnsi="IRNazanin" w:eastAsia="IRNazanin"/>
          <w:color w:val="111111"/>
          <w:sz w:val="28"/>
          <w:sz w:val="28"/>
          <w:szCs w:val="28"/>
          <w:rtl w:val="true"/>
          <w:lang w:bidi="fa-IR"/>
        </w:rPr>
        <w:t>سرفراز از قرآن مجید کسی بیرون می‌آید که نسبت به قرآن مجید در حد استعداد</w:t>
      </w:r>
    </w:p>
    <w:p>
      <w:pPr>
        <w:pStyle w:val="BookText"/>
        <w:rPr/>
      </w:pPr>
      <w:r>
        <w:rPr>
          <w:rFonts w:ascii="IRNazanin" w:hAnsi="IRNazanin" w:eastAsia="IRNazanin"/>
          <w:color w:val="111111"/>
          <w:sz w:val="28"/>
          <w:sz w:val="28"/>
          <w:szCs w:val="28"/>
          <w:rtl w:val="true"/>
          <w:lang w:bidi="fa-IR"/>
        </w:rPr>
        <w:t>و تکلیفش آگاه باشد و آن آگاهی را به عمل بیاورد، برای عمل کردن هم صبر لازم است، چون وقتی انسان با قرآن مجید اتصال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درون و برون قوای خود را متمرکز می‌کنند که انسان با کمک قرآن مجید به مقام اتصال به حق نرسد، کسی هم خیال نکند راه اتصال به خداوند متعال از غیر قرآن مجید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فهم قرآن مجید، خداوند متعال شخص پیغمبر اسلام صلی‌الله‌علیه‌وآله و ائمه طاهرین علیهم‌السلام را قرار دادند که مردم با کمک پیغمبر و ائمه قرآن مجید را بفهمند چون آنقدر قرآن مجید حدش عالی است که برتری قرآن را کسی نمی‌تواند درک کند، وقتی خود قرآن از خودش تعریف می‌کند و با پیغمبر و ائمه از قرآن مجید حرف می‌زنند آدم کاملاً برایش روشن می‌شود که قرآن مجید در عالم وجود مقام دوم را داراست، مقام اول حق است و مقام بعد از حق و در طول حق،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مقامی که قرآن مجید دارد هر انسانی به این کتاب اتصال علمی و عملی پیدا کند برتری پیدا می‌کند، مقام پیدا می‌کند، قرب پیدا می‌کند و وصل پیدا می‌کند و هیچ دشمنی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چنین مقام بلندی نائل شوید، نه دشمن درونی نه دشمن برونی تسلط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هوای نفس راضی نمی‌شود چون دنبال قرآن رفتن و عمل کردن به قرآن را موافق با لذت‌ها و خواسته‌های خودش نمی‌بیند</w:t>
      </w:r>
      <w:r>
        <w:rPr>
          <w:rFonts w:eastAsia="IRNazanin" w:cs="IRNazanin"/>
          <w:color w:val="111111"/>
          <w:sz w:val="28"/>
          <w:szCs w:val="28"/>
          <w:rtl w:val="true"/>
          <w:lang w:bidi="fa-IR"/>
        </w:rPr>
        <w:t>.</w:t>
      </w:r>
    </w:p>
    <w:p>
      <w:pPr>
        <w:pStyle w:val="Heading3"/>
        <w:numPr>
          <w:ilvl w:val="2"/>
          <w:numId w:val="1"/>
        </w:numPr>
        <w:rPr/>
      </w:pPr>
      <w:bookmarkStart w:id="691" w:name="__RefHeading___Toc219287_653776707"/>
      <w:bookmarkStart w:id="692" w:name="_Toc247"/>
      <w:bookmarkEnd w:id="691"/>
      <w:r>
        <w:rPr>
          <w:rtl w:val="true"/>
        </w:rPr>
        <w:t>صبر در برابر شهوات</w:t>
      </w:r>
      <w:bookmarkEnd w:id="692"/>
    </w:p>
    <w:p>
      <w:pPr>
        <w:pStyle w:val="BookText"/>
        <w:rPr/>
      </w:pPr>
      <w:r>
        <w:rPr>
          <w:rFonts w:ascii="IRNazanin" w:hAnsi="IRNazanin" w:eastAsia="IRNazanin"/>
          <w:color w:val="111111"/>
          <w:sz w:val="28"/>
          <w:sz w:val="28"/>
          <w:szCs w:val="28"/>
          <w:rtl w:val="true"/>
          <w:lang w:bidi="fa-IR"/>
        </w:rPr>
        <w:t>مسأله‌ای برای انسان پیش آمده که در حد اعلای لذت از شهوت می‌تواند قرار گیرد، وجود مقدس پروردگار هم این لذت و شهوت را قطع کننده رابطه بین خودش و انسان می‌داند هیچ گونه هم راضی نمی‌شود که عبدش از او جدا شود، فریادش بلند می‌شود که انجام نده، ولی این انجام ندادن موافق با میل نیست، موافق با طبع نیست موافق با لذت خواهی انسان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صبر نباشد این آزمایشی که خداوند از انسان می‌خواهد و بشر با صبر همراه علم در کار نباشد، چگونه می‌تواند انسان به مقام قرب و به مقام اتصال برسد</w:t>
      </w:r>
    </w:p>
    <w:p>
      <w:pPr>
        <w:pStyle w:val="BookText"/>
        <w:rPr/>
      </w:pPr>
      <w:r>
        <w:rPr>
          <w:rFonts w:ascii="IRNazanin" w:hAnsi="IRNazanin" w:eastAsia="IRNazanin"/>
          <w:color w:val="111111"/>
          <w:sz w:val="28"/>
          <w:sz w:val="28"/>
          <w:szCs w:val="28"/>
          <w:rtl w:val="true"/>
          <w:lang w:bidi="fa-IR"/>
        </w:rPr>
        <w:t>رسیدن به مقام قرب و مقام وصل که کار ساده‌ای نیست، او جهت را در تمام</w:t>
      </w:r>
    </w:p>
    <w:p>
      <w:pPr>
        <w:pStyle w:val="BookText"/>
        <w:rPr/>
      </w:pPr>
      <w:r>
        <w:rPr>
          <w:rFonts w:ascii="IRNazanin" w:hAnsi="IRNazanin" w:eastAsia="IRNazanin"/>
          <w:color w:val="111111"/>
          <w:sz w:val="28"/>
          <w:sz w:val="28"/>
          <w:szCs w:val="28"/>
          <w:rtl w:val="true"/>
          <w:lang w:bidi="fa-IR"/>
        </w:rPr>
        <w:t>لحظات زندگی آدم باید رعایت کند یکی آراستگی و دیگری پیراستگی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زنده است، در مقابل چنین آزمایشی یا یک چنین حادثه و پدیده‌ای مثل قرآن مجید که در رأس تمام پدیده‌هاست انسان اگر متکی به مقام با عظمت صبر نباشد، لحظه به لجظه دشمن او را از قرآن مجید دور می‌کند و به جای ایجاد مقام قرب، آلودگی بُعد برای انسان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هم هر چه صبرش کمتر باشد زیادتر می‌شود تا به جایی رسد که آدم به کل حوصله‌اش سر رود و به قول قرآن مجید از دین خارج شود و به قول پیغمبر اکرم صلی‌الله‌علیه‌وآله مانند تیری که از کمان در می‌رود از مدار الهی با چنان سرعتی بیرون می‌رود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پیامبر، متن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الباب الخامس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بالغیب،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قوم فی آخر الزّمان، أحداث الأسنان، سفهاء الأحلام، یقولون من قول خیر البریّۀ، لا یجاوز إیمانهم حناجرهم یمرقون من الدّین کما یمرق السّهم من الرّمیّۀ، فأینما لقیتموهم فاقتلوهم، فإنّ فی قتلهم أجرا لمن قتلهم یوم القیامۀ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پیامبر، متن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الباب الخامس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بالغیب،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سیقرأ القرآن رجال لا یجاوز حناجرهم، یمرقون من الدّین کما یمرق السّهم من الرّمیّۀ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انسان‌ها حالت رغبت به خودش می‌گیرد و مثل تیری که از کمان در می‌رود از خدا و قرآن و ائمه طاهرین فرار می‌کنند و وقتی که آدم مثل تیر از کمان، از مدار الهی بیرون می‌رود به هلاکت و خسران و زیان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همه برتری که دارد، اگر انسان با علم و با صبر سازنده عمل کند، چون خیلی حوصله می‌خواهد، خیلی پایداری می‌خواهد واقعاً در برخورد با قرآن مجید تمام گردنه‌های آزمایشی در مقابل انسان ظاهر 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درمقابل این گردنه‌ها همین دو حالت آراستگی و پیراستگی دائم باید به کار ببرد تا یک میوه پخته‌ای شود، از دنیا برود و لایق شود که او را سر سفره جانان قرارش دهند و برای برخورد با پیغمبر و ائمه در روز قیامت خود پیغمبر و ائمه بسیار از مردم می‌خواستند با قرآن و با ائمه اطهار علیهم‌السلام هماهنگ شوند</w:t>
      </w:r>
      <w:r>
        <w:rPr>
          <w:rFonts w:eastAsia="IRNazanin" w:cs="IRNazanin"/>
          <w:color w:val="111111"/>
          <w:sz w:val="28"/>
          <w:szCs w:val="28"/>
          <w:rtl w:val="true"/>
          <w:lang w:bidi="fa-IR"/>
        </w:rPr>
        <w:t>.</w:t>
      </w:r>
      <w:bookmarkStart w:id="693" w:name="pg6376_46431"/>
    </w:p>
    <w:p>
      <w:pPr>
        <w:pStyle w:val="Heading3"/>
        <w:numPr>
          <w:ilvl w:val="2"/>
          <w:numId w:val="1"/>
        </w:numPr>
        <w:rPr/>
      </w:pPr>
      <w:bookmarkStart w:id="694" w:name="__RefHeading___Toc219289_653776707"/>
      <w:bookmarkStart w:id="695" w:name="_Toc248"/>
      <w:bookmarkEnd w:id="693"/>
      <w:bookmarkEnd w:id="694"/>
      <w:r>
        <w:rPr>
          <w:rtl w:val="true"/>
        </w:rPr>
        <w:t>حرمت دروغ</w:t>
      </w:r>
      <w:bookmarkEnd w:id="695"/>
    </w:p>
    <w:p>
      <w:pPr>
        <w:pStyle w:val="BookText"/>
        <w:rPr/>
      </w:pPr>
      <w:r>
        <w:rPr>
          <w:rFonts w:ascii="IRNazanin" w:hAnsi="IRNazanin" w:eastAsia="IRNazanin"/>
          <w:color w:val="111111"/>
          <w:sz w:val="28"/>
          <w:sz w:val="28"/>
          <w:szCs w:val="28"/>
          <w:rtl w:val="true"/>
          <w:lang w:bidi="fa-IR"/>
        </w:rPr>
        <w:t>کسی که یک دروغ بگوید، حالا فرقی نمی‌کند این دروغ را به خدا بگوید، به خلق خدا بگوید، به مردم مملکت بگوید، دولت به مردم بگوید، شوهر به زن</w:t>
      </w:r>
    </w:p>
    <w:p>
      <w:pPr>
        <w:pStyle w:val="BookText"/>
        <w:rPr/>
      </w:pPr>
      <w:r>
        <w:rPr>
          <w:rFonts w:ascii="IRNazanin" w:hAnsi="IRNazanin" w:eastAsia="IRNazanin"/>
          <w:color w:val="111111"/>
          <w:sz w:val="28"/>
          <w:sz w:val="28"/>
          <w:szCs w:val="28"/>
          <w:rtl w:val="true"/>
          <w:lang w:bidi="fa-IR"/>
        </w:rPr>
        <w:t>بگوید، زن به شوهر بگوید،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و هشتاد و سه بار خدا در قرآن گفته از دروغ و افترا بپرهیزید حتی به زن در خانه نمی‌شود دروغ گفت، او یک انسان است در مقابل شما، حق ندارید دروغ بگویید، اگر یک روایتی هم گفت که به زن در خانه دروغ بگویی عیبی ندارد، این روایت را بگذاری در مقابل دویست و هشتاد و سه آیه قرآن که علیه دروغ و افترا فریاد زده است این روایت دیگر ارزش برایش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 گفتن به شوخی‌بپرهیزید، 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به شوخی طعم ایمان را از شما خواهد گرفت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باب الکذب،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نُبَاتَۀَ قَالَ قَالَ أَمِیرُ الْمُومِنِینَ علیه‌السلام لاَ یَجِدُ عَبْدٌ طَعْمَ الاْءِیمَانِ حَتَّی یَتْرُکَ الْکَذِبَ هَزْلَهُ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باب الکذب، 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علیه‌السلام قَالَ إِنَّ اللَّهَ عز و جل جَعَلَ لِلشَّرِّ أَقْفَالاً وَ جَعَلَ مَفَاتِیحَ تِلْکَ الْأَقْفَالِ الشَّرَابَ وَ الْکَذِبُ شَرٌّ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علیه‌السلام قَالَ إِنَّ الْکَذِبَ هُوَ خَرَابُ الاْءِیمَان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نیازمان از تشنه در بیابان گرم به طعم ایمان بیشتر است، برای اینکه اگر ما مزه ایمان را نچشیم عمل با ارزش نمی توانیم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ایمانشان اجباری است، عاشقانه نیست عملی که توأم با عشق نباشد ارزش ندارد، نماز و روزه اجباری چه ارزشی دارد، نمازگزار باید تمام نمازش را عشق،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نمازش تمام شد غصه‌اش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آب غصه دلت را شستشو بده</w:t>
      </w:r>
      <w:r>
        <w:rPr>
          <w:rFonts w:eastAsia="IRNazanin" w:cs="IRNazanin"/>
          <w:color w:val="111111"/>
          <w:sz w:val="28"/>
          <w:szCs w:val="28"/>
          <w:rtl w:val="true"/>
          <w:lang w:bidi="fa-IR"/>
        </w:rPr>
        <w:t xml:space="preserve">. </w:t>
      </w:r>
      <w:r>
        <w:rPr>
          <w:rStyle w:val="FootnoteAnchor"/>
          <w:rtl w:val="true"/>
        </w:rPr>
        <w:footnoteReference w:id="452"/>
      </w:r>
      <w:bookmarkStart w:id="696" w:name="pg6376_46433"/>
    </w:p>
    <w:p>
      <w:pPr>
        <w:pStyle w:val="Heading3"/>
        <w:numPr>
          <w:ilvl w:val="2"/>
          <w:numId w:val="1"/>
        </w:numPr>
        <w:rPr/>
      </w:pPr>
      <w:bookmarkStart w:id="697" w:name="__RefHeading___Toc219291_653776707"/>
      <w:bookmarkStart w:id="698" w:name="_Toc249"/>
      <w:bookmarkEnd w:id="696"/>
      <w:bookmarkEnd w:id="697"/>
      <w:r>
        <w:rPr>
          <w:rtl w:val="true"/>
        </w:rPr>
        <w:t>ازدواج موقت در کلام امام رضا علیه السلام</w:t>
      </w:r>
      <w:bookmarkEnd w:id="698"/>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در تمام موارد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زن و شوهر در خانه هم باید برخورد عاشقانه باشد، اگر نباشد ما اصلاً آن زندگی را قبول نداریم آن خانه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حضرت رضا علیه‌السلام رسید راجع به ازدواج موقت از حضرت سؤال</w:t>
      </w:r>
    </w:p>
    <w:p>
      <w:pPr>
        <w:pStyle w:val="BookText"/>
        <w:rPr/>
      </w:pP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 موقت چیست؟ حضرت عرض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داری؟ 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به تو ربطی ندارد،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452/5</w:t>
      </w:r>
      <w:r>
        <w:rPr>
          <w:rFonts w:ascii="Amiri" w:hAnsi="Amiri" w:eastAsia="Amiri" w:cs="Amiri"/>
          <w:color w:val="111111"/>
          <w:sz w:val="28"/>
          <w:sz w:val="28"/>
          <w:szCs w:val="28"/>
          <w:rtl w:val="true"/>
          <w:lang w:bidi="ar-SA"/>
        </w:rPr>
        <w:t xml:space="preserve">، باب أنه یجب أن یکف عنها من کان مستغنیا،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یَقْطِینٍ قَالَ سَأَلْتُ أَبَا الْحَسَنِ مُوسَی علیه‌السلام عَنِ الْمُتْعَۀِ فَقَالَ وَ مَا أَنْتَ وَ ذَاکَ فَقَدْ أَغْنَاکَ اللَّهُ عَنْهَا قُلْتُ إِنَّمَا أَرَدْتُ أَنْ أَعْلَمَهَا فَقَالَ هِیَ فِی کِتَابِ عَلِیٍّ علیه‌السلام فَقُلْتُ نَزِیدُهَا وَ تَزْدَادُ فَقَالَ وَ هَلْ یَطِیبُهُ إِلاَّ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یقطین به محضر حضرت رضا علیه‌السلام شرفیاب شد و از ازدواج موقت سول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چکار است؟ با آنکه دارای همسر دائمی هستی و خداوند تو را از ازدواج موقت بی‌نیاز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می‌داند اگر به او بگوید خوب است می‌رود یک زیباتر از زن خود پیدا می‌کند بعد دلگرم به او می‌شود، بعد زن سی ساله خود که شش تا بچه را بزرگ کرده، تمام ارزش‌های خانه را زیر پا می‌گذارد می‌رود دنبال شهوت، خیلی چیزها را ائمه علیهم‌السلام قبول ندارند و ما قبول داریم خیلی چیزها را خدا قبول ندارد و ما قبول داریم، خیلی چیزها را آنها قبول دارند و ما قبول نداریم و خیلی به نظرمان عادی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عیب‌های خیلی بزرگ پیدا می‌کند، اگر هم اولش عیب نداشته باشد، بعداً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شوخی هم حرام است؟ برای اینکه مقدمه ورود به دروغ جدی است،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شعبه‌ای از زنا است و هر نگاه کردنی تیری از تیرهای مسموم شیطان است که به چشمت خورده و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به نامحرم نگاه کند به تعداد نگاه‌هایش در جهنم تیرهایی از آتش و آهن گداخته به چشم او می‌زنند چون مقدمه زناست،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وسائل الشیعۀ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25396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وَ أَبِی عَبْدِ اللَّهِ علیه‌السلام قَالاَ مَا مِنْ أَحَدٍ إِلاَّ وَ هُوَ یُصِیبُ حَظّاً مِنَ الزِّنَا فَزِنَا الْعَیْنَیْنِ النَّظَرُ وَ زِنَا الْفَمِ الْقُبْلَۀُ وَ زِنَا الْیَدَیْنِ اللَّمْسُ صَدَّقَ الْفَرْجُ ذَلِکَ أَوْ کَذَّبَ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مقدمه هجوم به ناموس یک مملکت</w:t>
      </w:r>
    </w:p>
    <w:p>
      <w:pPr>
        <w:pStyle w:val="BookText"/>
        <w:rPr/>
      </w:pPr>
      <w:r>
        <w:rPr>
          <w:rFonts w:ascii="IRNazanin" w:hAnsi="IRNazanin" w:eastAsia="IRNazanin"/>
          <w:color w:val="111111"/>
          <w:sz w:val="28"/>
          <w:sz w:val="28"/>
          <w:szCs w:val="28"/>
          <w:rtl w:val="true"/>
          <w:lang w:bidi="fa-IR"/>
        </w:rPr>
        <w:t>است، چون مقدمه خراب کردن یک خانواده است، چون مقدمه متلاشی کردن یک کانون گرم خانه مسلمان است، چرا باید دروغ گفت؟</w:t>
      </w:r>
    </w:p>
    <w:p>
      <w:pPr>
        <w:pStyle w:val="BookText"/>
        <w:rPr/>
      </w:pPr>
      <w:r>
        <w:rPr>
          <w:rFonts w:ascii="IRNazanin" w:hAnsi="IRNazanin" w:eastAsia="IRNazanin"/>
          <w:color w:val="111111"/>
          <w:sz w:val="28"/>
          <w:sz w:val="28"/>
          <w:szCs w:val="28"/>
          <w:rtl w:val="true"/>
          <w:lang w:bidi="fa-IR"/>
        </w:rPr>
        <w:t>ما اول باید سراغ قرآن برویم قبل از روایت، آنجایی که قرآن برای ما روشن نبود واجب است سراغ روایت برویم، حالا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دروغ بگوید بوی بدی از این دهان به فضا می‌رسد که ملائکه عالم از استشمام این بوی بد چون</w:t>
      </w:r>
    </w:p>
    <w:p>
      <w:pPr>
        <w:pStyle w:val="BookText"/>
        <w:rPr/>
      </w:pPr>
      <w:r>
        <w:rPr>
          <w:rFonts w:ascii="IRNazanin" w:hAnsi="IRNazanin" w:eastAsia="IRNazanin"/>
          <w:color w:val="111111"/>
          <w:sz w:val="28"/>
          <w:sz w:val="28"/>
          <w:szCs w:val="28"/>
          <w:rtl w:val="true"/>
          <w:lang w:bidi="fa-IR"/>
        </w:rPr>
        <w:t>موجود زنده‌اند، چنان ناراحت می‌شوند که همه یک پارچه فریاد می‌زنند الهی این</w:t>
      </w:r>
    </w:p>
    <w:p>
      <w:pPr>
        <w:pStyle w:val="BookText"/>
        <w:rPr/>
      </w:pPr>
      <w:r>
        <w:rPr>
          <w:rFonts w:ascii="IRNazanin" w:hAnsi="IRNazanin" w:eastAsia="IRNazanin"/>
          <w:color w:val="111111"/>
          <w:sz w:val="28"/>
          <w:sz w:val="28"/>
          <w:szCs w:val="28"/>
          <w:rtl w:val="true"/>
          <w:lang w:bidi="fa-IR"/>
        </w:rPr>
        <w:t>دروغگو را لعنت کن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صلی‌الله‌علیه‌وآله الْمُومِنُ إِذَا کَذَبَ بِغَیْرِ عُذْرٍ لَعَنَهُ سَبْعُونَ أَلْفَ مَلَکٍ وَ خَرَجَ مِنْ قَلْبِهِ نَتْنٌ حَتَّی یَبْلُغَ الْعَرْشَ فَیَلْعَنُهُ حَمَلَۀُ الْعَرْشِ وَ کَتَبَ اللَّهُ عَلَیْهِ بِتِلْکَ الْکَذِبَۀِ سَبْعِینَ زَنْیَۀً أَهْوَنُهَا کَمَنْ یَزْنِی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علیه‌السلام إِیَّاکُمْ وَ الْکَذِبَ فَإِنَّ الْکَذِبَ یَهْدِی إِلَی الْفُجُورِ وَ الْفُجُورَ یَهْدِی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علیه‌السلام الْکَذِبُ مَذْمُومٌ إِلاَّ فِی أَمْرَیْنِ دَفْعِ شَرِّ الظَّلَمَۀِ وَ إِصْلاَحِ ذَاتِ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آدم در نماز دروغ بگوید، به پروردگار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من بنده تو هستم اما خدا می‌بیند که او بنده شکمش هم هست، بنده هوایش هم است، بنده شرق و غرب هم است، خوب این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شخصیت افراد شکسته شود؟ اسلام که دین شخصیت دهی است، زن باید کمال اعتماد را به مردش داشته باشد، مرد هم باید کمال اعتماد را به زنش داشته باشد، رابطه خانه هم باید عاشقانه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امام صادق علیه‌السلام می‌فرماید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خانه را به عنوان خانه اسلامی امضا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یک دروغ وقتی اینقدر بوی بدی داشته باشد پیاده کردن خواسته‌های غیر مشروع نفس و هوای نفس را و عمل نکردن به دستورهای پروردگار چقدر بوی بد دارد، چه شکلی به باطن آدم می‌دهد، بعد هم با آن شکل و با آن بو آدم روز قیامت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صریح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تفسیری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عیشَۀٍ راضِیَۀ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بزرگ هم که در قرآن مجید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و اولیاء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عیشَۀٍ راضِیَۀ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با آن بو و دود سنگینی که از گناه من برخواسته و آشکار شده وارد قیامت بشوم، چه طور می‌توانم به پیغمبر</w:t>
      </w:r>
    </w:p>
    <w:p>
      <w:pPr>
        <w:pStyle w:val="BookText"/>
        <w:rPr/>
      </w:pPr>
      <w:r>
        <w:rPr>
          <w:rFonts w:ascii="IRNazanin" w:hAnsi="IRNazanin" w:eastAsia="IRNazanin"/>
          <w:color w:val="111111"/>
          <w:sz w:val="28"/>
          <w:sz w:val="28"/>
          <w:szCs w:val="28"/>
          <w:rtl w:val="true"/>
          <w:lang w:bidi="fa-IR"/>
        </w:rPr>
        <w:t>و ائمه علیهم‌السلام نزدیک بشوم؟ خدا که گفته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عیشَۀٍ راضِیَۀ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یک زندگی خوش و پسندیده‌ای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حضرت سیدالشهدا علیه‌السلام با این دود غلیظ گناه من و بوی کثیف گناه من در قیامت تا رفتن به بهشت زجر بکشد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عیشَۀٍ راضِیَۀ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سوره مبارکه حدید و سوره مبارکه یس پروردگار به انبوه مردم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مجرمین از قبرها که بیرون می‌آیند خطاب به آنها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خودتان را جدا کنید، و در سوره مبارکه حدید می‌فرماید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بَیْنَهُمْ بِسُورٍ لَهُ بابٌ باطِنُهُ فیهِ الرَّحْمَۀُ وَ ظاهِرُهُ مِنْ قِبَلِهِ</w:t>
      </w:r>
    </w:p>
    <w:p>
      <w:p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میان آنان دیواری زده می‌شود که دارای دری است ،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مؤمنان در آن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است و بیرونش که پیش روی منافقان قرار دارد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بین عاشقان و بین دیوانگان گناهکار مجرم عصیانگر دیوار کشیده می‌شود که همدیگر را نمی‌بینند، حالا از پشت دیوار من فریاد بزنم، کیست که صدای من را بشنود؟</w:t>
      </w:r>
    </w:p>
    <w:p>
      <w:pPr>
        <w:pStyle w:val="BookText"/>
        <w:rPr/>
      </w:pPr>
      <w:r>
        <w:rPr>
          <w:rFonts w:ascii="IRNazanin" w:hAnsi="IRNazanin" w:eastAsia="IRNazanin"/>
          <w:color w:val="111111"/>
          <w:sz w:val="28"/>
          <w:sz w:val="28"/>
          <w:szCs w:val="28"/>
          <w:rtl w:val="true"/>
          <w:lang w:bidi="fa-IR"/>
        </w:rPr>
        <w:t>صبر، راه رسیدن به مقام وصل</w:t>
      </w:r>
    </w:p>
    <w:p>
      <w:pPr>
        <w:pStyle w:val="BookText"/>
        <w:rPr/>
      </w:pPr>
      <w:r>
        <w:rPr>
          <w:rFonts w:ascii="IRNazanin" w:hAnsi="IRNazanin" w:eastAsia="IRNazanin"/>
          <w:color w:val="111111"/>
          <w:sz w:val="28"/>
          <w:sz w:val="28"/>
          <w:szCs w:val="28"/>
          <w:rtl w:val="true"/>
          <w:lang w:bidi="fa-IR"/>
        </w:rPr>
        <w:t>راه رسیدن به وصل چیست؟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حُفْرَۀٍ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شما کسانی بودید که لبه پرتگاه جهنم بودید، من قرآن را فرستادم برای اینکه شما را نجات بدهد، چون عاشق شما هستم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آزمایشگاه است و انسان در مقابل این آزمایشگاه هم علم می‌خواهد، هم صبر می‌خواهد، علم را می‌خواهد برای اینکه بفهمد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می‌خواهد برای اینکه عمل از او سر بزند و طاقت اجرا داشته باشد و این صبر هم با تمرین به دست می‌آید و این صبر را می‌شود تقویت کرد و وقتی که مقام صبر در انسان تجلی بکند هوی در انسان ضعیف می‌شود، اما اگر هوی قوی باشد، اگر انسان به باطن و ظاهر قرآن عالم باشد اراده انسان در اسارت هوی است، انسان می‌خواهد کار بکند نمی‌تواند اراده اسیر تحرک ایجاد نمی‌کند، اراده وقتی اسیر</w:t>
      </w:r>
      <w:bookmarkStart w:id="699" w:name="pg6376_46440"/>
    </w:p>
    <w:p>
      <w:pPr>
        <w:pStyle w:val="BookText"/>
        <w:rPr/>
      </w:pPr>
      <w:bookmarkEnd w:id="699"/>
      <w:r>
        <w:rPr>
          <w:rFonts w:ascii="IRNazanin" w:hAnsi="IRNazanin" w:eastAsia="IRNazanin"/>
          <w:color w:val="111111"/>
          <w:sz w:val="28"/>
          <w:sz w:val="28"/>
          <w:szCs w:val="28"/>
          <w:rtl w:val="true"/>
          <w:lang w:bidi="fa-IR"/>
        </w:rPr>
        <w:t>بود، علم هم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علم به حرام و حلال خدا دارند اما عمل نمی‌کنند، نه به واجب خدا گوش می‌دهند نه به حرام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جاهل به احکام خدا نبودند بلکه از عالمان به احکام الهی بودند، جاهل نبودند، آنهایی که بعد از پیغمبر اسلام صلی‌الله‌علیه‌وآله تا کشته شدن امیرالمؤمنین علیه‌السلام اینهمه جنایت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احکام الهی بودند جاهل نبودند ولی علمشان و اراده ایشان اسیر بود و علم اسیر و اراده اسیر هیچ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آزمایش‌های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آگاهی می‌دهد، بعد هم کیفیت برخورد را معلوم می‌کند که با حادثه چگونه برخورد کند هر چه باشد، چه حادثه مثل قرآن باشد که در رأس</w:t>
      </w:r>
    </w:p>
    <w:p>
      <w:pPr>
        <w:pStyle w:val="BookText"/>
        <w:rPr/>
      </w:pPr>
      <w:r>
        <w:rPr>
          <w:rFonts w:ascii="IRNazanin" w:hAnsi="IRNazanin" w:eastAsia="IRNazanin"/>
          <w:color w:val="111111"/>
          <w:sz w:val="28"/>
          <w:sz w:val="28"/>
          <w:szCs w:val="28"/>
          <w:rtl w:val="true"/>
          <w:lang w:bidi="fa-IR"/>
        </w:rPr>
        <w:t>پدیده‌هاست، و چه پیاده‌شدن احکام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بلاها و مصائب آسمانی باشد مثل زلزله یا چه بلاهایی باشد که دشمن بر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جنگ یا بلاهایی باشد که زیر و بالا شدن اجتماعی برای انسان تولید می‌کند یا بلای هوای نفس باشد یا بلای شکم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داده که شما در جاده‌ای هستید که پر از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برخورد با حادثه را معلوم کرده که چگونه برخورد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برخورد سالم با حادثه را هم به انسان عنایت کرده که همین مقام صبر است</w:t>
      </w:r>
      <w:r>
        <w:rPr>
          <w:rFonts w:eastAsia="IRNazanin" w:cs="IRNazanin"/>
          <w:color w:val="111111"/>
          <w:sz w:val="28"/>
          <w:szCs w:val="28"/>
          <w:rtl w:val="true"/>
          <w:lang w:bidi="fa-IR"/>
        </w:rPr>
        <w:t>.</w:t>
      </w:r>
    </w:p>
    <w:p>
      <w:pPr>
        <w:pStyle w:val="Heading3"/>
        <w:numPr>
          <w:ilvl w:val="2"/>
          <w:numId w:val="1"/>
        </w:numPr>
        <w:rPr/>
      </w:pPr>
      <w:bookmarkStart w:id="700" w:name="__RefHeading___Toc219293_653776707"/>
      <w:bookmarkStart w:id="701" w:name="_Toc250"/>
      <w:bookmarkEnd w:id="700"/>
      <w:r>
        <w:rPr>
          <w:rtl w:val="true"/>
        </w:rPr>
        <w:t>کشتی نجات</w:t>
      </w:r>
      <w:bookmarkEnd w:id="70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اهل معرفت آنقدر حادثه برایشان شیرین است؛ چون دیدشان دید الهی است، بر اثر معرفت عشق پیدا کردند و این عشق برایشان مرکب عمل شده است و روی دریای حوادث حرکت می‌کنند و اصلاً کشتی‌شان نمی‌شکند، روی دریای حوادث حرکت می‌کنند روزنه‌ای در کشتی ایشان پیدا نمی‌شود کشتی می‌رود تا به ساحل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معرفت پر قدرتی دارند معرفتشان، عشقشان، پیغمبرشان، امامشان، همه اینها هدایتگر این کشتی هستند و با چنین کشتی وقتی انسان در دریای حوادث حرکت می‌کند تمام آزمایش‌های و تمام زیر و بالاها و تمام موج‌ها را پشت‌سر می‌گذارد، راحت به ساحل نجات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سفینۀ النجاۀ</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مدینۀ المعاجز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وجود مقدس ایشان پنجاه و هفت سال در دریایی از انواع ابتلائات و به خصوص در برخورد با قرآن داشتند و به چه ساحلی هم رسیدند، ساحل مقام قرب و مقام وصل است هر که هم دست به دامن ایشان بزند، راحت از موج حوادث رد می‌شود، خدا عاشق ما است، این را در آیات و روایات قدسی بیان کرده، عقل هم</w:t>
      </w:r>
    </w:p>
    <w:p>
      <w:pPr>
        <w:pStyle w:val="BookText"/>
        <w:rPr/>
      </w:pPr>
      <w:r>
        <w:rPr>
          <w:rFonts w:ascii="IRNazanin" w:hAnsi="IRNazanin" w:eastAsia="IRNazanin"/>
          <w:color w:val="111111"/>
          <w:sz w:val="28"/>
          <w:sz w:val="28"/>
          <w:szCs w:val="28"/>
          <w:rtl w:val="true"/>
          <w:lang w:bidi="fa-IR"/>
        </w:rPr>
        <w:t>همین را می‌گوید که صانع به مصنوعش عشق می‌ورزد و مصنوعش یک مصنوع احسن است 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الاْءِنْسانِ مِنْ طین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چیزی را که در این دار وجود آفریده‌ام به نیکوترین وجه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مقدسش انسان را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 و عاشقانه هم نگاه می‌کند، چون آدم هیچ زیبایی را با تنفر نگاه نمی‌کند نه طبع انسان و نه طبع موجودات زنده، هیچ زیبایی را با حس تنفر نگاه نمی‌کند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می‌دانید که طبع ما طبع جزئی است و این طبع جزئی ما حکایتی از طبع مطلق عالم دارد، وقتی طبع جزئی ما هر چیز کاملی را جامع و هر نیکویی را با رابطه عاشقانه نگاه کند، معلوم است که وجود مقدس پروردگار با یک عشق مطلقی به موجود احسن نگاه می‌کند و در بین تمام موجودات که قرآن همه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هستند این احسن بودن انسان نسبت به خودش یک احسنیت ما فوق است، نمی‌توان قیاس با سایر موجودات کرد، عاشقانه نگاه می‌کند انسان در بین تمام موجودات معشوق حق است و حق هم می‌خواهد این معشوق تمام فراق را از بین</w:t>
      </w:r>
    </w:p>
    <w:p>
      <w:pPr>
        <w:pStyle w:val="BookText"/>
        <w:rPr/>
      </w:pPr>
      <w:r>
        <w:rPr>
          <w:rFonts w:ascii="IRNazanin" w:hAnsi="IRNazanin" w:eastAsia="IRNazanin"/>
          <w:color w:val="111111"/>
          <w:sz w:val="28"/>
          <w:sz w:val="28"/>
          <w:szCs w:val="28"/>
          <w:rtl w:val="true"/>
          <w:lang w:bidi="fa-IR"/>
        </w:rPr>
        <w:t>ببرد و به مقام وصل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سستی، گناه، بی‌معرفتی و عادی بودن از موارد هجر است و او نمی‌خواهد انسان دچار هجر بشود او عاشق است که تمام این موارد هجر از بین برود و انسان یک پارچه به مقام وصل برسد و وقتی به مقام وصل رسید ارزش پیدا می‌کند که مستقیما با خود انسان صحبت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اول با واسطه قرآن با آدم حرف می‌زند، مقداری که انسان رشد کرد در خودش حس می‌کند که صدای محبوب به گوش دل می‌رسد یک مقدار که بالاتر آمد اگر در دنیا بتواند مقرب شود مثل انبیا بی‌پرده دیگر صدای محبوب را شنیدند، وگر نه وقتی قدم به راه مرگ بگذارد آنجا صدای محبوب را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راضِیَۀً مَرْضِیَّۀً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w:t>
      </w:r>
    </w:p>
    <w:p>
      <w:pPr>
        <w:pStyle w:val="BookText"/>
        <w:rPr/>
      </w:pPr>
      <w:r>
        <w:rPr>
          <w:rFonts w:ascii="Amiri" w:hAnsi="Amiri" w:eastAsia="Amiri" w:cs="Amiri"/>
          <w:color w:val="111111"/>
          <w:sz w:val="28"/>
          <w:sz w:val="28"/>
          <w:szCs w:val="28"/>
          <w:rtl w:val="true"/>
          <w:lang w:bidi="ar-SA"/>
        </w:rPr>
        <w:t xml:space="preserve">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بهشتم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دیگر تمام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راضِیَۀً مَرْضِیَّۀً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داخل قیامت می‌شوند نعمتهای بهشت برای آنان تمام و کمال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حادثه به قول حضرت قاسم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فأشفق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کیف الموت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فداک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لأحد من یُقتل من الرجال معی بعد أن تبلو ببلاءٍ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وإبنی عبداللّه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آدم حس می‌کند لب دریای حوادث، لب دریای شیرین‌تر از عسل ایستاده؛ پس این</w:t>
      </w:r>
      <w:bookmarkStart w:id="702" w:name="pg6376_46447"/>
    </w:p>
    <w:p>
      <w:pPr>
        <w:pStyle w:val="BookText"/>
        <w:rPr/>
      </w:pPr>
      <w:bookmarkEnd w:id="702"/>
      <w:r>
        <w:rPr>
          <w:rFonts w:ascii="IRNazanin" w:hAnsi="IRNazanin" w:eastAsia="IRNazanin"/>
          <w:color w:val="111111"/>
          <w:sz w:val="28"/>
          <w:sz w:val="28"/>
          <w:szCs w:val="28"/>
          <w:rtl w:val="true"/>
          <w:lang w:bidi="fa-IR"/>
        </w:rPr>
        <w:t>نعمت‌های عظیم بهشت شیرینی‌هایش از چیست؟</w:t>
      </w:r>
    </w:p>
    <w:p>
      <w:pPr>
        <w:pStyle w:val="BookText"/>
        <w:rPr/>
      </w:pPr>
      <w:r>
        <w:rPr>
          <w:rFonts w:ascii="IRNazanin" w:hAnsi="IRNazanin" w:eastAsia="IRNazanin"/>
          <w:color w:val="111111"/>
          <w:sz w:val="28"/>
          <w:sz w:val="28"/>
          <w:szCs w:val="28"/>
          <w:rtl w:val="true"/>
          <w:lang w:bidi="fa-IR"/>
        </w:rPr>
        <w:t>شیرینی‌هایش برای همین ذات صبر است، شیرینی‌هایش برای ذات ایستادگی‌ها است، برای ذات مقاومت‌ها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و انسان پرقیمت، با پیش آمدن حادثه کمبودها، مشکلات، سختی‌ها، نارسایی‌ها از مدار عشق به خدا خارج نمی‌شود؛ زیرا آن چنان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نگاه پروردگار است که ارزش دارد، آن سلام حق است که ارزش دارد، اگر بدانید چقدر عاشق ما است حرارت پیدا می‌کنی، پر درمی‌آوری، پرواز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وسیله پیغمبر به ما پیغام داده حبیب من، اگر یک عالم و گوینده و یک انسانی که مردم از او معالم دین را می‌گیرند بندگان گنهکار مرا ناامید بکند،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منتظر جهنم باش، همان بندگانم که مریض شده‌اند تو دیگر ناامیدشان نکن دستشان را بگیر و با من آشتی بده آنهارا برگردان، من دلم نمی‌خواهد بنده‌ام را</w:t>
      </w:r>
    </w:p>
    <w:p>
      <w:pPr>
        <w:pStyle w:val="BookText"/>
        <w:rPr/>
      </w:pPr>
      <w:r>
        <w:rPr>
          <w:rFonts w:ascii="IRNazanin" w:hAnsi="IRNazanin" w:eastAsia="IRNazanin"/>
          <w:color w:val="111111"/>
          <w:sz w:val="28"/>
          <w:sz w:val="28"/>
          <w:szCs w:val="28"/>
          <w:rtl w:val="true"/>
          <w:lang w:bidi="fa-IR"/>
        </w:rPr>
        <w:t>مریض ببینم، دلم نمی‌خواهد بنده‌ام را آلوده ببینم، دلم نمی‌خواهد بوی بنده من بوی بدی باشد، می‌خواهم بنده من بوی نبوّت بدهد، می‌خواهم بنده من بوی قرآن بدهد، می‌خواهم بنده من بوی حسین بدهد، حالا اگر در آشپزخانه شیطان آلوده شده و بد بو شده، تو دیگر بدبوترش نکن</w:t>
      </w:r>
      <w:r>
        <w:rPr>
          <w:rFonts w:eastAsia="IRNazanin" w:cs="IRNazanin"/>
          <w:color w:val="111111"/>
          <w:sz w:val="28"/>
          <w:szCs w:val="28"/>
          <w:rtl w:val="true"/>
          <w:lang w:bidi="fa-IR"/>
        </w:rPr>
        <w:t>.</w:t>
      </w:r>
    </w:p>
    <w:p>
      <w:pPr>
        <w:pStyle w:val="Heading3"/>
        <w:numPr>
          <w:ilvl w:val="2"/>
          <w:numId w:val="1"/>
        </w:numPr>
        <w:rPr/>
      </w:pPr>
      <w:bookmarkStart w:id="703" w:name="__RefHeading___Toc219295_653776707"/>
      <w:bookmarkStart w:id="704" w:name="_Toc251"/>
      <w:bookmarkEnd w:id="703"/>
      <w:r>
        <w:rPr>
          <w:rtl w:val="true"/>
        </w:rPr>
        <w:t>داستان موسی و عشق مادر به فرزند</w:t>
      </w:r>
      <w:bookmarkEnd w:id="704"/>
    </w:p>
    <w:p>
      <w:pPr>
        <w:pStyle w:val="BookText"/>
        <w:rPr/>
      </w:pPr>
      <w:r>
        <w:rPr>
          <w:rFonts w:ascii="IRNazanin" w:hAnsi="IRNazanin" w:eastAsia="IRNazanin"/>
          <w:color w:val="111111"/>
          <w:sz w:val="28"/>
          <w:sz w:val="28"/>
          <w:szCs w:val="28"/>
          <w:rtl w:val="true"/>
          <w:lang w:bidi="fa-IR"/>
        </w:rPr>
        <w:t>حق تعالی به موسی بن عمران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بیا پشت فلان تپه حادثه‌ای اتفاق می‌افتد ببین و برو</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نشسته بودم دیدم یک مادر هفتاد ساله‌ای با پسر بیست و چند ساله‌اش سر ازدواج با هم بحث می‌کنند، می‌خواهد روستای پشت تپه برود دختری را خواستگاری کند مادر می‌گوید مصلحت زندگی ما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دخالت بی‌جا می‌کنی و بحثشان تند شد و با هم دعوایشان شد و پسر هم عصبانی شد و یک سنگی را پرتاب کرد به طرف مادر، سر مادر شکافت و خون سرازیر شد و افتاد پسر هم راه تپه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تا قدم که رفت در یک جا شن نرم زیر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زمین خورد مادر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بچه من را نگه‌دار دست و پایش نشکند، زخمی نشود، ناراحت نشود، خطاب</w:t>
      </w:r>
      <w:bookmarkStart w:id="705" w:name="pg6376_46448"/>
    </w:p>
    <w:p>
      <w:pPr>
        <w:pStyle w:val="BookText"/>
        <w:rPr/>
      </w:pPr>
      <w:bookmarkEnd w:id="705"/>
      <w:r>
        <w:rPr>
          <w:rFonts w:ascii="IRNazanin" w:hAnsi="IRNazanin" w:eastAsia="IRNazanin"/>
          <w:color w:val="111111"/>
          <w:sz w:val="28"/>
          <w:sz w:val="28"/>
          <w:szCs w:val="28"/>
          <w:rtl w:val="true"/>
          <w:lang w:bidi="fa-IR"/>
        </w:rPr>
        <w:t>رسید موسی داستان تمام شد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از این مادرها به شما مهربان‌ترم با اینکه در حق من بدی کردید، برگردید، صبر کنید، این چند روزه دنیا را صبر بکنید، دم مرگ که می‌خواهیم وارد آخرت بشویم خدا بگوید خوش آمدید</w:t>
      </w:r>
      <w:r>
        <w:rPr>
          <w:rFonts w:eastAsia="IRNazanin" w:cs="IRNazanin"/>
          <w:color w:val="111111"/>
          <w:sz w:val="28"/>
          <w:szCs w:val="28"/>
          <w:rtl w:val="true"/>
          <w:lang w:bidi="fa-IR"/>
        </w:rPr>
        <w:t>.</w:t>
      </w:r>
    </w:p>
    <w:p>
      <w:pPr>
        <w:pStyle w:val="Heading3"/>
        <w:numPr>
          <w:ilvl w:val="2"/>
          <w:numId w:val="1"/>
        </w:numPr>
        <w:rPr/>
      </w:pPr>
      <w:bookmarkStart w:id="706" w:name="__RefHeading___Toc219297_653776707"/>
      <w:bookmarkStart w:id="707" w:name="_Toc252"/>
      <w:bookmarkEnd w:id="706"/>
      <w:r>
        <w:rPr>
          <w:rtl w:val="true"/>
        </w:rPr>
        <w:t>رفاقت با صابران</w:t>
      </w:r>
      <w:bookmarkEnd w:id="707"/>
    </w:p>
    <w:p>
      <w:pPr>
        <w:pStyle w:val="BookText"/>
        <w:rPr/>
      </w:pPr>
      <w:r>
        <w:rPr>
          <w:rFonts w:ascii="IRNazanin" w:hAnsi="IRNazanin" w:eastAsia="IRNazanin"/>
          <w:color w:val="111111"/>
          <w:sz w:val="28"/>
          <w:sz w:val="28"/>
          <w:szCs w:val="28"/>
          <w:rtl w:val="true"/>
          <w:lang w:bidi="fa-IR"/>
        </w:rPr>
        <w:t>در زندگی با کسانی که شما را از مدار صبر خارج می‌کنند رفاقت نکنید، آنهایی که شما را به ضعف می‌کشند رفاقت نکنید، آنهایی که می‌خواهند شما را با مشکلاتی که برایتان پیش‌آمده، بدبین بکنند و به تدریج از این رابطه الهی قطعتان بکنند معاشرت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زید را بیرون از مکه بنا شد به 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این مرد را که از</w:t>
      </w:r>
    </w:p>
    <w:p>
      <w:pPr>
        <w:pStyle w:val="BookText"/>
        <w:rPr/>
      </w:pPr>
      <w:r>
        <w:rPr>
          <w:rFonts w:ascii="IRNazanin" w:hAnsi="IRNazanin" w:eastAsia="IRNazanin"/>
          <w:color w:val="111111"/>
          <w:sz w:val="28"/>
          <w:sz w:val="28"/>
          <w:szCs w:val="28"/>
          <w:rtl w:val="true"/>
          <w:lang w:bidi="fa-IR"/>
        </w:rPr>
        <w:t>عاشقان پیغمبر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قوم و خویش‌های من لطمه زده و حالا هم گیر افتاده، من به بدترین وجهی او را به دار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زجر می‌دادند اینها را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زید را پای دار بردند بعد از اینکه کتک زیادی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یاران پیغمبر یک نفر هم کم شود به نفع ماست و او صبر کرد و فدای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عاقبت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بسیار وعده نصرت و پیروزی را به صابران داده و به آنان اعلام عشق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پیامبرانی که انبوهی دانشمندانِ الهی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با دشمنان جنگیدند ، پس در برابر آسیب‌هایی که در راه خدا به آنان رسید ، سستی نکردند و ناتوان نشدند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و فروتنی فرود نیاوردند ؛ و خدا شکیبایان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 صبرکنندگان هستم آنهایی که در برابر حادثه می‌ایستند و از هرچه که به آنها می‌رسد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بعد هم در مدینه زجر کشیده، حالا هم با خدعه‌ای او را گرفته می‌خواهند به 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مکه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فقط از پیغمبر جدایش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قبیله می‌خواهند مسلمان بشوند، معلم می‌خواهند پیغمبر شش تا را فرستادند سه تا را در راه کشتند و یکی را دم دروازه مکه کشتند، دو تا را هم گرفتند که یکی همین زید است، و دیگری هم حبیب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را که می‌خواستند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بدهید دو رکعت نماز بخوانم، دو رکعت نماز خواند بعد از نماز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مهلتی دادی که آن طور خشوع و خضوع را در نماز به کار ببرم که نداشتم، می‌ترسیدم خشوع و خضوع در این دو رکعت نماز مثل همیشه باشد دشمن خیال بکند من از مرگ می‌ترسم و این خیال دشمن به ضرر امت اسلام باشد که خیال بکند که</w:t>
      </w:r>
    </w:p>
    <w:p>
      <w:pPr>
        <w:pStyle w:val="BookText"/>
        <w:rPr/>
      </w:pPr>
      <w:r>
        <w:rPr>
          <w:rFonts w:ascii="IRNazanin" w:hAnsi="IRNazanin" w:eastAsia="IRNazanin"/>
          <w:color w:val="111111"/>
          <w:sz w:val="28"/>
          <w:sz w:val="28"/>
          <w:szCs w:val="28"/>
          <w:rtl w:val="true"/>
          <w:lang w:bidi="fa-IR"/>
        </w:rPr>
        <w:t>مسلمان از مرگ می‌ترسد،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این دو رکعت نماز که بی‌ادبی شد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را شستشوی فکری دادند که نزد ابوسفیان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بچه‌ات کجایند؟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 جوان و دو سه تا بچه کوچک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 پیغمبر کشته می‌شد و تو سالم به مدینه پیش زن و بچه‌ات برمی‌گشتی؟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زنده بمانم و ببینم خاری به کف پای پیغمبرم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من یک کلمه می‌گویم که شما خوشتان بیاید و من را آزاد کنید؟ من حرفی را نمی‌گویم، من آماده شهادت هستم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بعد غزوۀ حمراء الأسد غزوۀ الرجیع بعث رسول الله ص مرثد بن أبی مرثد الغنوی حلیف حمزۀ و خالد بن البکیر و عاصم بن ثابت بن الأفلج و خبیب بن عدی و زید بن دثنۀ و عبد الله بن طارق و أمیر القوم مرثد لما قدم علیه رهط من عضل و الدیش و قالوا ابعث معنا نفرا من قومک یعلموننا القرآن و یفقهوننا فی الدین فخرجوا مع القوم إلی بطن الرجیع و هو ماء لهذیل فقتلهم حی من هذیل یقال لهم بنو لحیان و أصیبوا جمیعا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من المشرکین قدموا علی رسول الله صلی‌الله‌علیه‌وآله فقالوا إن فینا إسلاما فابعث معنا نفرا من أصحابک یفقهوننا و یقرءوننا القرآن و یعلموننا شرائع الإسلام فبعث معهم عشرۀ منهم عاصم بن ثابت و مرثد بن أبی مرثد و عبد الله بن طارق و خبیب بن عدی و زید بن الدثنۀ و خالد بن أبی البکیر و معقب بن عبید و أمر علیهم مرثدا و قیل عاصما فخرجوا حتی إذا کانوا بالرجیع و هو ماء لهذیل غدروا بالقوم و استصرخوا علیهم هذیلا فخرج بنو لحیان فلم یرع القوم إلا رجال بأیدیهم السیوف فأخذ أصحاب رسول الله صلی‌الله‌علیه‌وآله سیوفهم فقالوا لهم إنا و الله ما نرید قتالکم إنما نرید أن نصیب بکم من أهل مکۀ و لکم العهد و المیثاق أن لا نقتلکم فأما عاصم و مرثد و خالد و معقب فقالوا و الله لا نقبل من مشرک عهدا فقاتلوهم حتی قتلوا و أما زید و خبیب و ابن طارق فاستأسروا و أما عاصم بن ثابت فإنه نثر کنانته و فیها سبعۀ أسهم فقتل بکل سهم رجلا من عظماء المشرکین</w:t>
      </w:r>
      <w:r>
        <w:rPr>
          <w:rFonts w:eastAsia="IRNazanin" w:cs="IRNazanin"/>
          <w:color w:val="111111"/>
          <w:sz w:val="28"/>
          <w:szCs w:val="28"/>
          <w:rtl w:val="true"/>
          <w:lang w:bidi="fa-IR"/>
        </w:rPr>
        <w:t>.»</w:t>
      </w:r>
      <w:bookmarkStart w:id="708" w:name="pg6376_46453"/>
    </w:p>
    <w:p>
      <w:pPr>
        <w:pStyle w:val="BookText"/>
        <w:rPr/>
      </w:pPr>
      <w:bookmarkEnd w:id="7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ببینید از طریق معرفت و عشق و عمل و به کار گرفتن نیروهای روانی، به عالی‌ترین مقامات الهی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رحمۀ الله و برکاته</w:t>
      </w:r>
    </w:p>
    <w:p>
      <w:pPr>
        <w:pStyle w:val="Heading2"/>
        <w:numPr>
          <w:ilvl w:val="1"/>
          <w:numId w:val="1"/>
        </w:numPr>
        <w:rPr/>
      </w:pPr>
      <w:bookmarkStart w:id="709" w:name="__RefHeading___Toc219299_653776707"/>
      <w:bookmarkStart w:id="710" w:name="_Toc253"/>
      <w:bookmarkEnd w:id="709"/>
      <w:r>
        <w:rPr>
          <w:rtl w:val="true"/>
        </w:rPr>
        <w:t>فهرست‌ها</w:t>
      </w:r>
      <w:bookmarkEnd w:id="710"/>
    </w:p>
    <w:p>
      <w:pPr>
        <w:pStyle w:val="Heading3"/>
        <w:numPr>
          <w:ilvl w:val="2"/>
          <w:numId w:val="1"/>
        </w:numPr>
        <w:rPr/>
      </w:pPr>
      <w:bookmarkStart w:id="711" w:name="__RefHeading___Toc219301_653776707"/>
      <w:bookmarkStart w:id="712" w:name="_Toc254"/>
      <w:bookmarkEnd w:id="711"/>
      <w:r>
        <w:rPr>
          <w:rtl w:val="true"/>
        </w:rPr>
        <w:t>فهرست آیات</w:t>
      </w:r>
      <w:bookmarkEnd w:id="712"/>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الصَّلَوۀِ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فِیهَا خَلِدُونَ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ءَادَمَ الْأَسْمَآءَ کُلَّهَا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 هِیمَ رَبُّهُ بِکَلِمَتٍ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الْعَلَمِینَ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إِذَآ أَصَبَتْهُم مُّصِیبَۀٌ قَالُواْ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 تٌ مِّن رَّبِّهِمْ وَ رَحْمَۀٌ وَ أُوْلئِکَ هُمُ الْمُهْتَدُونَ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الصَّبِرِینَ فِی الْبَأْسَآءِ وَ الضَّرَّآءِ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الْمُتَّقُونَ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ابْتِغَآءَ مَرْضَاتِ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أُمَّۀً وَ حِدَۀً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أَفْرِغْ عَلَیْنَا صَبْرًا وَثَبِّتْ أَقْدَامَنَا</w:t>
      </w:r>
      <w:r>
        <w:rPr>
          <w:rFonts w:eastAsia="Amiri" w:cs="Amiri" w:ascii="Amiri" w:hAnsi="Amiri"/>
          <w:color w:val="111111"/>
          <w:sz w:val="28"/>
          <w:szCs w:val="28"/>
          <w:rtl w:val="true"/>
          <w:lang w:bidi="ar-SA"/>
        </w:rPr>
        <w:t xml:space="preserve">. . . »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 لَهُمْ فِی سَبِیلِ اللَّهِ کَمَثَلِ حَبَّۀٍ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یُضَعِفُ لِمَن یَشَآءُ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اتَّقُواْ اللَّهَ وَذَرُواْ مَا بَقِیَ مِنَ الرِّبَواْ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إِنَّکَ عَلی کُلِّ شَیْ‌ءٍ قَدیر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سَمِیعُ الدُّعَآءِ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وَجِیهًا فِی الدُّنْیَا وَالْأَخِرَۀِ وَمِنَ الْمُقَرَّبِینَ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وَأَنفُسَکُمْ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یَنظُرُ إِلَیْهِمْ یَوْمَ الْقِیَمَۀِ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مَغْفِرَۀٍ مِّن رَّبِّکُمْ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السَّرَّآءِ وَالضَّرَّآءِ وَالْکَظِمِینَ الْغَیْظَ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یُحِبُّ الصّابِرینَ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فَظًّا غَلِیظَ الْقَلْبِ لاَنفَضُّواْ مِنْ حَوْلِکَ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تَصْبِرُوا وَ تَتَّقُوا فَإِنَّ ذلِکَ مِنْ عَزْمِ الْأُمُور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اصْبِرُواْ وَصَابِرُواْ وَرَابِطُواْ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 لَ الْیَتَمَی ظُلْمًا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اللَّهَ وَاسْتَغْفَرَ لَهُمُ 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 الشَّیْطَنِ کَانَ ضَعِیفًا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فَجَزَآؤُهُ جَهَنَّمُ خَلِدًا فِیهَا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یُؤْتِ اللَّهُ الْمُؤْمِنِینَ أَجْرًا عَظِیما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سَمَّعُونَ لِلْکَذِبِ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یَتُوبُونَ إِلَی اللَّهِ وَیَسْتَغْفِرُونَهُ وَاللَّهُ غَفُورٌ رَّحِیمٌ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یَنفَعُ الصَّدِقِینَ صِدْقُهُمْ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 اللَّهُ بِضُرٍّ فَلاَ کَاشِفَ لَهُ إِلاَّ هُوَ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فِی خَوْضِهِمْ یَلْعَبُون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شَآءَ لَهَدَیکُمْ أَجْمَعِینَ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بِالْحَسَنَۀِ فَلَهُ عَشْرُ أَمْثَالِهَا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وَلَنَسْلَنَّ الْمُرْسَلِینَ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مُوسَی صَعِقًا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سُبْحَنَکَ تُبْتُ إِلَیْکَ وَأَنَا أَوَّلُ الْمُؤْمِنِینَ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کَالأَْنْعَمِ بَلْ هُمْ أَضَلُّ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تَرَیهُمْ یَنظُرُونَ إِلَیْکَ وَهُمْ لاَ یُبْصِرُونَ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مُّقِیمٌ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فَیَقْتُلُونَ وَ یُقْتَلُونَ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أَوْلِیَآءَ اللَّهِ لاَ خَوْفٌ عَلَیْهِمْ وَ لاَ هُمْ یَحْزَنُونَ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یُرِدْکَ بِخَیْرٍ فَلاَ رَآدَّ لِفَضْلِهِ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یَأَرْضُ ابْلَعِی مَآءَکِ وَ یَسَمَآءُ أَقْلِعِی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أَلِیمُ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دَآبَّۀٍ إِلاَّ هُوَ ءَاخِذُ بِنَاصِیَتِهَآ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إِلاَّ بِإِذْنِهِ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کَمَآ أُمِرْتَ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 لِکَ یَجْتَبِیکَ رَبُّکَ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اسْتَیْسُوا مِنْهُ خَلَصُوا نَجِیًّا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یَأَبَانَا اسْتَغْفِرْ لَنَا ذُنُوبَنَآ إِنَّا کُنَّا خَطِئِینَ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اللَّهَ مَعَ الصَّبِرِینَ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ءَابَاءِهِمْ وَ أَزْوَ جِهِمْ وَ ذُرِّیَّتِهِمْ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یَنفَدُوَ مَا عِندَ اللَّهِ بَاقٍ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کَانُواْ یَعْمَلُونَ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عَظِیمٌ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أَسَأْتُمْ فَلَهَا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 لِدَیْنِ إِحْسَنًا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خَسارا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الاْءِنسُ وَ الْجِنُّ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کَانَ بَعْضُهُمْ لِبَعْضٍ ظَهِیرًا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لِقَآءَ رَبِّهِ فَلْیَعْمَلْ عَمَلاً صَلِحًا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أَنزَلْنَا عَلَیْکَ الْقُرْءَانَ لِتَشْقَی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اذْهَبَآ إِلَی فِرْعَوْنَ إِنَّهُ طَغَی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فِیهِمَآ ءَالِهَۀٌ إِلاَّ اللَّهُ لَفَسَدَتَا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 زِینَ الْقِسْطَ لِیَوْمِ الْقِیَمَۀِ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کَانَ مِثْقَالَ حَبَّۀٍ مِّنْ خَرْدَلٍ أَتَیْنَا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سُبْحَنَکَ إِنِّی کُنتُ مِنَ الظَّلِمِینَ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أَرْسَلْنَکَ إِلاَّ رَحْمَۀً لِّلْعَلَمِینَ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یَخْلُقُوا ذُبَابًا وَ لَوِ اجْتَمَعُوا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کَلِمَۀٌ هُوَ قَاءِلُهَا وَ مِن وَرَاءِهِم بَرْزَخٌ إِلَی یَوْمِ یُبْعَثُونَ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تِجارَۀٌ وَ لا بَیْعٌ عَنْ ذِکْرِ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الْأَبْصار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تَقُومَ مِن مَّقَامِکَ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یُنفِقُونَ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کَمَآ أَحْسَنَ اللَّهُ إِلَیْکَ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مِن صَوْتِکَ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أَئِمَّۀً یَهْدُونَ بِأَمْرِنَا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یُوقِنُونَ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صَلُّواْ عَلَیْهِ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ءَالَ دَاوُدَ شُکْرًا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الصَّلِحُ یَرْفَعُهُ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أَنتُمُ الْفُقَرَآءُ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قَوْلاً مِّن رَّبٍ‌ّ رَّحِیمٍ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کُنتُمْ تُوعَدُونَ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أَوْلِیَآؤُکُمْ فِی الْحَیَوۀِ الدُّنْیَا وَ فِی الْأَخِرَۀِ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دَعَآ إِلَی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تَشْتَهِیهِ الْأَنفُسُ تَلَذُّ الْأَعْیُنُ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لَیْلَۀٍ مُّبَرَکَۀٍ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أَفَرَءَیْتَ مَنِ اتَّخَذَ إِلَهَهُ هَوَیهُ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فَتَبَیَّنُواْ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یَرْتَابُوا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النَّاسُ إِنَّا خَلَقْنَکُم مِّن ذَکَرٍ وَ أُنثَی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عَلَیَّ إِسْلَمَکُم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السَّمَآءَ رَفَعَهَا وَ وَضَعَ الْمِیزَانَ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باطِنُهُ فیهِ الرَّحْمَۀُ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مُّهِینٌ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یُقَتِلُونَ فِی سَبِیلِهِ صَفًّا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لِیُطْفِواْ نُورَ اللَّهِ بِأَفْوَ هِهِمْ وَ اللَّهُ مُتِمُّ نُورِهِ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الْعِزَّۀُ وَ لِرَسُولِهِ وَ لِلْمُؤْمِنِینَ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إِنَّ مِنْ أَزْوَ جِکُمْ وَ أَوْلَدِکُمْ عَدُوًّا لَّکُمْ فَاحْذَرُوهُمْ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مَآ أَمَرَهُمْ وَ یَفْعَلُونَ مَا یُؤْمَرُونَ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الْحَیاۀَ لِیَبْلُوَکُمْ أَیُّکُمْ أَحْسَنُ عَمَلاً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عِیشَۀٍ راضیَۀٍ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الْکَفِرِینَ دَیَّارًا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هَدَیْنَهُ السَّبِیلَ إِمَّا شَاکِرًا وَ إِمَّا کَفُورًا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سَقَیهُمْ رَبُّهُمْ شَرَابًا طَهُورًا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خَافَ مَقَامَ رَبِّهِ وَ نَهَی النَّفْسَ عَنِ الْهَوَی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الْجَنَّۀَ هِیَ الْمَأْوَی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ءَانِیَۀٍ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437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یَأَیَّتُهَا النَّفْسُ الْمُطْمَئِنَّۀُ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راضِیَۀً مَرْضِیَّۀً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الْیَتِیمَ فَلاَ تَقْهَرْ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لَیْلَۀِ الْقَدْرِ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عیشَۀٍ راضِیَۀ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أَرَءَیْتَ الَّذِی یُکَذِّبُ بِالدِّینِ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الَّذِی یَدُعُّ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w:t>
      </w:r>
      <w:bookmarkStart w:id="713" w:name="pg6376_46510"/>
    </w:p>
    <w:p>
      <w:pPr>
        <w:pStyle w:val="BookText"/>
        <w:rPr/>
      </w:pPr>
      <w:bookmarkEnd w:id="7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الْجِنَّۀِ وَ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419</w:t>
      </w:r>
    </w:p>
    <w:p>
      <w:pPr>
        <w:pStyle w:val="Heading3"/>
        <w:numPr>
          <w:ilvl w:val="2"/>
          <w:numId w:val="1"/>
        </w:numPr>
        <w:rPr/>
      </w:pPr>
      <w:bookmarkStart w:id="714" w:name="__RefHeading___Toc219303_653776707"/>
      <w:bookmarkStart w:id="715" w:name="_Toc255"/>
      <w:bookmarkEnd w:id="714"/>
      <w:r>
        <w:rPr>
          <w:rtl w:val="true"/>
        </w:rPr>
        <w:t>فهرست روایات</w:t>
      </w:r>
      <w:bookmarkEnd w:id="715"/>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احلی من العسل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فَاِنَّ اللّه قَدْ شاءَ انْ یَراکَ قَتِیلاً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ادعوکم من عبادۀ العباد الی عبادۀ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أعمال امتی انتظار الفرج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إِنَّکُمْ لاَ تَقْدِرُونَ عَلَی ذَلِکَ وَ لَکِنْ أَعِینُونِی بِوَرَعٍ وَ اجْتِهَادٍ وَ عِفَّۀٍ وَ سَدَادٍ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أسئلک من فضلک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الْبَسَتْنِی الخَطایا ثَوْبَ مَذَلَّتِی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رِضاً بِقَضائِکَ صَبْراً عَلی بَلائِکَ تَسْلِیماً لاَِمْرِکَ لامَعْبُودَ لِی سِواکَ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علیه‌السلام</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عَبْدُکَ الضَّعِیفْ الذَّلِیلْ الحَقِیرُ المِسْکِینُ المُسْتِکَینُ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 وفاتی قتلاً فی سبیلک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بِقَدْرِ حاجَتِکَ الیه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 تَعْمَلَ لِدُنْیاکَ بِقَدْرِ عُمْرک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سِرّی وَ انَا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مصباح الهدی و سفینۀ النجاۀ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482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لاینظر الی صورکم و لا الی اموالکم و لکن ینظر الی قلوبکم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أَغْبَطِ اوْلِیائِی عِنْدِی ، عَبْداً مُؤمِناً ذا حَظٍّ مِنْ صَلاحٍ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تارِکٌ فِیکُمْ الثَّقَلَیْنِ کتاب الله و عترتی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الی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 بِاَخْلاقی فَانّی انا الصبور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اوصِیکُما وَ جَمیعَ وُلِدی وَ اهْلی وَ مَنْ بَلَغَهُ کِتابی بِتَقْوَی اللّهِ وَ نَظْمِ امْرِکُم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فی سبیل الله و علی ملۀ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وَ الفاجِرُ فِی النّارِ الاّ مَنْ أَخَذَ الحَقَّ وَ أعْطَی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عَیْنایَ وَ لایَنامُ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زِینَۀٌ وَ التقوی کَرَمٌ وَ خَیْرُ المراکب مَرکب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خَدیجَۀُ زَوْجَتی فِی الدُنْیا وَ الاخِرَۀِ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بالبلاء محفوفۀ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سَبْعَۀٌ مَنْ کُنَّ فِیه فَقَدِ اسْتَکَمَلَ حَقیقَۀَ الایمانِ وَ ابْوابُ الجَنَّۀِ مُفَتَّحَۀٌ لَهُ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اهل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 بی عَدُوِّی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علیهاالسلام</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بلائک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أَنْ یَحْتَمِلَ الرَّجُلَ ما یَنُوبُه وَ یَکْظِمَ ما یَغْضِبُه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کنزٌ من کنوز الجنۀ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الایمان بِمَنْزَلَۀِ الرَّأْسِ مِنَ الجَسَدِ وَ لا ایمانَ لِمَنْ لا صَبْرَ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نِصْفُ الایمانِ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 انا أجزی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فریداً، وَحِیداً فی لَحَدِکَ فأَنَا رَحمِکَ الیوم رحمۀً تَتَعَجَّبُ الخلائقُ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فِی أَنْفُسِهِمْ فَصَغُرَ مَا دُونَهُ فِی أَعْیُنِهِم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یدور حیثما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یا سَیَّدِی وَ مَوْلایَ اقْسِمُ صادِقاً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181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 رَبِّ الْکَعْبَۀِ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 فی العین قَذَی وَ فی الحَلْقِ شَجَاً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علی أربع شُعَب ؛ علی الشَّوقِ و الشَّفَق وَ الزهد و التَرَقُّب فَمَنِ اشْتاقَ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المحرمات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فَالصُّورَۀُ ، صُوْرَۀُ انْسانٍ وَ القَلْبُ قَلْبُ حِیوانٍ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مَنْ أَغْفَلَ دُخُولَ البابِ بَعْدَ فَتْحِهِ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مَنْ قَتَلَکَ بِالاَیْدِی وَ الاَلْسُنِ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امام رضا علیه‌السلام</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مَکْثُه وَ یَسیرٌ 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یَهْدِیَ اللّهُ بِکَ رَجُلاً واحداً خَیْرٌ لَکَ مِمّا طَلَعَتْ عَلَیهِ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لایَسَعُنِی ارْضِی وَلا سَمائی وَ لکِن یَسَعُنِیَ قَلبُ عَبدِی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لَضَرْبَۀُ عَلیٍّ یَوْمَ الخَنْدَقِ افْضَلُ مِنْ عِبادَۀِ الثَقَلَیْنِ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مسلماً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المَغْفِرَۀُ مِنّی وَ التَوبَۀُ مِنکُم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الاجابَۀُ مِنّی وَ الدُّعاءُ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و مَنْ نَبیُّکَ وَ مَنْ امامُکَ وَ ما قِبْلَتُکَ؟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فَلْیَطْلُبْ رَبّاً سِوائی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وجه العالم عبادۀ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قطعتم یمینی انّی احامی ابدا عن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حضرت‌ابوالفضل علیه‌السلام</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لِلرِّبا فِی هذِهِ الاُمَّۀ دَبِیبٌ أَخفی مِنْ دَبِیبِ النَمْلِ عَلَی الصَّفا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الْیَوْمَ الْمِضْمَارَ وَ غَداً السِّبَاقَ وَ السَّبَقَۀُ الْجَنَّۀُ وَ الْغَایَۀُ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اتَیْتُکَ یا الهی بَعدَ تَقْصِیرِی وَ اسرافی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أَنْتَ الرَّقیبَ عَلَیَّ مِنْ وَرَائِهِمْ وَ الشَّاهِدَ لِمَا خَفِیَ عَنْهُم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لا تَقُومُ لَهُ السَّمواتُ وَ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مِنْ قَلْبِکَ الخُشُوع وَ مِنْ بَدَنِکَ الخُضُوع وَ مِنْ عَیْنَیکَ الدُّمُوع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القُرآنُ یَوْمَ القِیامَۀِ بِکْراً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التقوی و المغفرۀ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w:t>
      </w:r>
    </w:p>
    <w:p>
      <w:pPr>
        <w:pStyle w:val="BookText"/>
        <w:rPr/>
      </w:pPr>
      <w:r>
        <w:rPr>
          <w:rFonts w:ascii="IRNazanin" w:hAnsi="IRNazanin" w:eastAsia="IRNazanin"/>
          <w:color w:val="111111"/>
          <w:sz w:val="28"/>
          <w:sz w:val="28"/>
          <w:szCs w:val="28"/>
          <w:rtl w:val="true"/>
          <w:lang w:bidi="fa-IR"/>
        </w:rPr>
        <w:t>نماز عید فطر</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ابی‌طالِب علیک السلام اشْتَمَلْتَ شَمْلَۀَ الجَنینَ وَ قَعَدْتَ حُجْرَۀَ الظنین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زهرا علیهاالسلام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و وزیری و قاضی دَینی و خلیفتی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bookmarkStart w:id="716" w:name="pg6376_46531"/>
    </w:p>
    <w:p>
      <w:pPr>
        <w:pStyle w:val="BookText"/>
        <w:rPr/>
      </w:pPr>
      <w:bookmarkEnd w:id="7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 رِباً عِنداللّه أَعْظَمْ مِنْ سَبعین زَنْیَۀٌ بِذات محرم فی بیت الله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الْفِقْهِ ثُمَّ المَتْجَر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w:t>
      </w:r>
    </w:p>
    <w:p>
      <w:pPr>
        <w:pStyle w:val="BookText"/>
        <w:rPr/>
      </w:pPr>
      <w:r>
        <w:rPr>
          <w:rFonts w:eastAsia="Times New Roman" w:cs="Times New Roman" w:ascii="Times New Roman" w:hAnsi="Times New Roman"/>
          <w:color w:val="111111"/>
          <w:sz w:val="28"/>
          <w:szCs w:val="28"/>
          <w:lang w:val="en-US" w:bidi="en-US"/>
        </w:rPr>
        <w:t>372</w:t>
      </w:r>
    </w:p>
    <w:p>
      <w:pPr>
        <w:pStyle w:val="Heading3"/>
        <w:numPr>
          <w:ilvl w:val="2"/>
          <w:numId w:val="1"/>
        </w:numPr>
        <w:rPr/>
      </w:pPr>
      <w:bookmarkStart w:id="717" w:name="__RefHeading___Toc219305_653776707"/>
      <w:bookmarkStart w:id="718" w:name="_Toc256"/>
      <w:bookmarkEnd w:id="717"/>
      <w:r>
        <w:rPr>
          <w:rtl w:val="true"/>
        </w:rPr>
        <w:t>فهرست اشعار</w:t>
      </w:r>
      <w:bookmarkEnd w:id="718"/>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از عبادت نی توان الله شد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اگر با دیگرانش بود میلی</w:t>
      </w:r>
    </w:p>
    <w:p>
      <w:pPr>
        <w:pStyle w:val="BookText"/>
        <w:rPr/>
      </w:pPr>
      <w:r>
        <w:rPr>
          <w:rFonts w:ascii="IRNazanin" w:hAnsi="IRNazanin" w:eastAsia="IRNazanin"/>
          <w:color w:val="111111"/>
          <w:sz w:val="28"/>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شیخ بهائی</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اگر من ناجوانمردم به کردار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ای محور دایره ملکوت</w:t>
      </w:r>
    </w:p>
    <w:p>
      <w:pPr>
        <w:pStyle w:val="BookText"/>
        <w:rPr/>
      </w:pPr>
      <w:r>
        <w:rPr>
          <w:rFonts w:ascii="IRNazanin" w:hAnsi="IRNazanin" w:eastAsia="IRNazanin"/>
          <w:color w:val="111111"/>
          <w:sz w:val="28"/>
          <w:sz w:val="28"/>
          <w:szCs w:val="28"/>
          <w:rtl w:val="true"/>
          <w:lang w:bidi="fa-IR"/>
        </w:rPr>
        <w:t>شیخ محمدحسین</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این شکم بی‌هنر پیچ پیچ</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با درد بسازید که مردان ره یار</w:t>
      </w:r>
    </w:p>
    <w:p>
      <w:pPr>
        <w:pStyle w:val="BookText"/>
        <w:rPr/>
      </w:pPr>
      <w:r>
        <w:rPr>
          <w:rFonts w:ascii="IRNazanin" w:hAnsi="IRNazanin" w:eastAsia="IRNazanin"/>
          <w:color w:val="111111"/>
          <w:sz w:val="28"/>
          <w:sz w:val="28"/>
          <w:szCs w:val="28"/>
          <w:rtl w:val="true"/>
          <w:lang w:bidi="fa-IR"/>
        </w:rPr>
        <w:t>وحدت‌کرمانشاهی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بار دیگر از ملک پرّان شوم</w:t>
      </w:r>
    </w:p>
    <w:p>
      <w:pPr>
        <w:pStyle w:val="BookText"/>
        <w:rPr/>
      </w:pPr>
      <w:r>
        <w:rPr>
          <w:rFonts w:ascii="IRNazanin" w:hAnsi="IRNazanin" w:eastAsia="IRNazanin"/>
          <w:color w:val="111111"/>
          <w:sz w:val="28"/>
          <w:sz w:val="28"/>
          <w:szCs w:val="28"/>
          <w:rtl w:val="true"/>
          <w:lang w:bidi="fa-IR"/>
        </w:rPr>
        <w:t>ابن یمین</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بلند مرتبه شاهی ز صدر زین افتاد</w:t>
      </w:r>
    </w:p>
    <w:p>
      <w:pPr>
        <w:pStyle w:val="BookText"/>
        <w:rPr/>
      </w:pPr>
      <w:r>
        <w:rPr>
          <w:rFonts w:ascii="IRNazanin" w:hAnsi="IRNazanin" w:eastAsia="IRNazanin"/>
          <w:color w:val="111111"/>
          <w:sz w:val="28"/>
          <w:sz w:val="28"/>
          <w:szCs w:val="28"/>
          <w:rtl w:val="true"/>
          <w:lang w:bidi="fa-IR"/>
        </w:rPr>
        <w:t>مقبل اصفهانی</w:t>
      </w:r>
    </w:p>
    <w:p>
      <w:pPr>
        <w:pStyle w:val="BookText"/>
        <w:rPr/>
      </w:pPr>
      <w:r>
        <w:rPr>
          <w:rFonts w:eastAsia="Times New Roman" w:cs="Times New Roman" w:ascii="Times New Roman" w:hAnsi="Times New Roman"/>
          <w:color w:val="111111"/>
          <w:sz w:val="28"/>
          <w:szCs w:val="28"/>
          <w:lang w:val="en-US" w:bidi="en-US"/>
        </w:rPr>
        <w:t>332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بی ، مهربانی هر دو سر بی</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خداوند چوب به جا می‌زند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دست حاجت چو بری پیش خداوندی بر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ز بوی زُلف تو مفتونم ای گل</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طیران مرغ دیدی تو ز پایبند شهوت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غلام همّت آنم که زیر چرخ کبود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کیستی ای که همه عالمی</w:t>
      </w:r>
    </w:p>
    <w:p>
      <w:pPr>
        <w:pStyle w:val="BookText"/>
        <w:rPr/>
      </w:pPr>
      <w:r>
        <w:rPr>
          <w:rFonts w:ascii="IRNazanin" w:hAnsi="IRNazanin" w:eastAsia="IRNazanin"/>
          <w:color w:val="111111"/>
          <w:sz w:val="28"/>
          <w:sz w:val="28"/>
          <w:szCs w:val="28"/>
          <w:rtl w:val="true"/>
          <w:lang w:bidi="fa-IR"/>
        </w:rPr>
        <w:t>میرزا حبیب اللّه</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گر بر سر نفس خود امیری ، مردی</w:t>
      </w:r>
    </w:p>
    <w:p>
      <w:pPr>
        <w:pStyle w:val="BookText"/>
        <w:rPr/>
      </w:pPr>
      <w:r>
        <w:rPr>
          <w:rFonts w:ascii="IRNazanin" w:hAnsi="IRNazanin" w:eastAsia="IRNazanin"/>
          <w:color w:val="111111"/>
          <w:sz w:val="28"/>
          <w:sz w:val="28"/>
          <w:szCs w:val="28"/>
          <w:rtl w:val="true"/>
          <w:lang w:bidi="fa-IR"/>
        </w:rPr>
        <w:t>رودکی سمرقندی</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مقامات مردی ز مردی شنو</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منشأ کون و مکان علی است ، علی</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نابرده رنج گنج میسر نمی‌شود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103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نگویم آب و گل است آن وجود روحانی</w:t>
      </w:r>
      <w:bookmarkStart w:id="719" w:name="pg6376_46539"/>
    </w:p>
    <w:p>
      <w:pPr>
        <w:pStyle w:val="BookText"/>
        <w:rPr/>
      </w:pPr>
      <w:bookmarkEnd w:id="719"/>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یک دو بیتی وقت مردن گفت افلاطون و مرد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Heading3"/>
        <w:numPr>
          <w:ilvl w:val="2"/>
          <w:numId w:val="1"/>
        </w:numPr>
        <w:rPr/>
      </w:pPr>
      <w:bookmarkStart w:id="720" w:name="__RefHeading___Toc219307_653776707"/>
      <w:bookmarkStart w:id="721" w:name="_Toc257"/>
      <w:bookmarkEnd w:id="720"/>
      <w:r>
        <w:rPr>
          <w:rtl w:val="true"/>
        </w:rPr>
        <w:t>فهرست اعلام</w:t>
      </w:r>
      <w:bookmarkEnd w:id="721"/>
    </w:p>
    <w:p>
      <w:pPr>
        <w:pStyle w:val="BookText"/>
        <w:rPr/>
      </w:pPr>
      <w:r>
        <w:rPr>
          <w:rFonts w:ascii="IRNazanin" w:hAnsi="IRNazanin" w:eastAsia="IRNazanin"/>
          <w:color w:val="111111"/>
          <w:sz w:val="28"/>
          <w:sz w:val="28"/>
          <w:szCs w:val="28"/>
          <w:rtl w:val="true"/>
          <w:lang w:bidi="fa-IR"/>
        </w:rPr>
        <w:t xml:space="preserve">پیامبر اسلام، محمد، رسول اللّه صلی‌الله‌علیه‌وآله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امام علی، امیرالمؤمنین علیه‌السلام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امام حسن مجتبی علیه‌السلام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امام حسین، اباعبداللّه، سیدالشهدا علیه‌السلام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زین العابدین علیه‌السلام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امام محمدباقر علیه‌السلام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امام کاظم، موسی بن جعفر علیه‌السلام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امام حسن عسکری علیه‌السلام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 مهدی، امام عصر، امام زمان علیه‌السلام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آخوند خراسانی، آیت اللّه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آدم علیه‌السلام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آل محمد، اهل بیت، ائمه معصومین، دوازده امام، چهارده معصوم علیهم‌السلام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188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علیه‌السلام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ابراهیم جمّال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ابن جنید بغدادی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ابوطالب علیه‌السلام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قمر بنی هاشم علیه‌السلا</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ابی لیلی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اسدآبادی، سیدجمال الدین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اعتضاد السلطنۀ، عموی ناصر الدین شاه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الهی قمشه‌ای، حکیم </w:t>
      </w:r>
      <w:r>
        <w:rPr>
          <w:rFonts w:eastAsia="IRNazanin" w:cs="IRNazanin"/>
          <w:color w:val="111111"/>
          <w:sz w:val="28"/>
          <w:szCs w:val="28"/>
          <w:lang w:bidi="fa-IR"/>
        </w:rPr>
        <w:t>385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انبیاء، پیامبران، صد و بیست و چهار هزار پیامبر علیهم‌السلام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بافقی، آیت اللّه شیخ محمدتقی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بروجردی، آیت اللّه سید محمدحسین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بودائی‌ها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بوش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تنکابنی، آیت اللّه شیخ محمدرضا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جالوتیان </w:t>
      </w:r>
      <w:r>
        <w:rPr>
          <w:rFonts w:eastAsia="IRNazanin" w:cs="IRNazanin"/>
          <w:color w:val="111111"/>
          <w:sz w:val="28"/>
          <w:szCs w:val="28"/>
          <w:lang w:bidi="fa-IR"/>
        </w:rPr>
        <w:t>330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حسن بن حسن علیه‌السلام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حسن نصراللّه، سید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حکیم، آیت اللّه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علیهاالسلام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خسروپرویز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خلادۀ بنت اوس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خوئی، آیت اللّه سیدابوالقاسم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داود علیه‌السلام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رباب علیهاالسلام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رستم فرخزاد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زرتشی‌ها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332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دثنه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علیهاالسلام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ساواک شاه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سبزواری، ملا هادی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سکینه علیهاالسلام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سنی، اهل تسنن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سهروردی،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شارون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شاه عبدالعظیم علیه‌السلام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شیرین خانم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شیعه، شیعیان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صدرالمتألهین شیرازی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صهیونیست‌ها </w:t>
      </w:r>
      <w:r>
        <w:rPr>
          <w:rFonts w:eastAsia="IRNazanin" w:cs="IRNazanin"/>
          <w:color w:val="111111"/>
          <w:sz w:val="28"/>
          <w:szCs w:val="28"/>
          <w:lang w:bidi="fa-IR"/>
        </w:rPr>
        <w:t>250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علامه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عابس بن شبیب شاکری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عبداللّه بن أبی یعفور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عبداللّه بن حسن علیه‌السلام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عبدالملک بصری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عبدالملک دیصانی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اکبر علیه‌السلام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عیسی، مسیح علیه‌السلام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فاطمه بنت الحسین علیه‌السلام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حسن علیه‌السلام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قبیله بن شاکر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قزوینی، آیت اللّه سیدابراهیم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کارتر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کتانی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کرمانی، میرزا رضا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کلینی، ثقۀ الاسلام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کمونیسم‌ها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گلپایگانی، آیت اللّه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گوستاولبون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لاییک‌ها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مالک اشتر نخعی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محمود عقّاد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مریم علیهاالسلام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مسلم مروزی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مسیحی‌ها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مطهری، شهید </w:t>
      </w:r>
      <w:r>
        <w:rPr>
          <w:rFonts w:eastAsia="IRNazanin" w:cs="IRNazanin"/>
          <w:color w:val="111111"/>
          <w:sz w:val="28"/>
          <w:szCs w:val="28"/>
          <w:lang w:bidi="fa-IR"/>
        </w:rPr>
        <w:t>303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معصومی همدانی، آیت اللّه ملا علی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موسی بن عمران علیه‌السلام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نراقی، ملامهدی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نفیسه خاتون عروس امام صادق علیه‌السلام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نوری، آیت اللّه شیخ عبدالنبی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نهاوندی، شیخ محمد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ولیعهد شاه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یعقوب علیه‌السلام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یعقوب لیث صفار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یوسف علیه‌السلام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یونس علیه‌السلام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یهودی‌ها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تهران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حرم حضرت معصومه علیهاالسلام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حرم عبدالعظیم علیه‌السلام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حسینیه کاشمریها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رود فرات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رود نیل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روم شرقی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113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کاخ تیسفون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کتابخانه لنینگراد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جودی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لنینگراد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مدرسه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مدرسه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مدرسه نیماورد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مسجد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192</w:t>
      </w:r>
      <w:bookmarkStart w:id="722" w:name="pg6376_46566"/>
    </w:p>
    <w:p>
      <w:pPr>
        <w:pStyle w:val="BookText"/>
        <w:rPr/>
      </w:pPr>
      <w:bookmarkEnd w:id="722"/>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نراق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وادی سینا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Heading2"/>
        <w:numPr>
          <w:ilvl w:val="1"/>
          <w:numId w:val="1"/>
        </w:numPr>
        <w:rPr/>
      </w:pPr>
      <w:bookmarkStart w:id="723" w:name="__RefHeading___Toc219309_653776707"/>
      <w:bookmarkStart w:id="724" w:name="_Toc258"/>
      <w:bookmarkEnd w:id="723"/>
      <w:r>
        <w:rPr>
          <w:rtl w:val="true"/>
        </w:rPr>
        <w:t>کتابنامه</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ابومنصور احمد بن علی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علوم الدین، ابوحامد غزالی، انتشارات دارالکتاب العربی، بیروت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فی تفسیر القرآن، سید عبدالحسین 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شمسی حسن بن ابی الحسن دیلمی،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موسه آل البیت علیهم‌السلام،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الهدایۀ، لجنۀ التألیف، مرکز الطباعۀ و النشر للمجمع العالمی لأهل البیت علیهم‌السلام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الإسلامیۀ،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موسۀ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تحفۀ الاحباب، شیخ عباس قمی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الإسلامیۀ،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آثار آن، استاد شیخ حسین انصاریان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 محمد بن محمد بن اشعث کوفی، انتشارات مکتبۀ نینوی الحدیثۀ، تهران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مالی، استاد انصاریان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موسه امام مهدی علیه‌السلام،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تشیع، چاپ وزارت فرهنگ و ارشاد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الذریعۀ الی تصانیف الشیعه، شیخ آقا بزرگ تهرانی، انتشارات اسماعیلیان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الشریعۀ، شیخ ذبیح الله محلاتی،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تهران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احقاق الحق، مرعشی نجفی، منشورات مکتبۀ آیۀ اللّه المرعشی النجفی، قم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فی علم الکلام، تفتازانی، ناشر دارالمعارف النعانیۀ،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البلاغۀ،ابن أبی الحدید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العربیۀ، عیسی البابی الحلبی و شرکا،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عدۀ الداعی، ابن فهد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در سوره یوسف، استاد انصاریان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مکتبۀ الداوری، قم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علامه امینی، انتشارات دارالکتاب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الزهرا من المهد الی اللحد، سید کاظم قزوینی، نشر دارالانصار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ابن شاذان،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بن قطب بن ابراهیم شاذلی، انتشارات دارالشروق،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ثقۀ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الإسلامیۀ،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و عدۀ الأبرار، رشید الدین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الغمۀ،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مکتبۀ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الحوزۀ،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دهخدا،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مکتبۀ الفقیه، قم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مدینۀ المعاجز، سید هاشم بحرانی، انتشارات موسسۀ المعارف الاسلامیه،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فرصتها، استاد شیخ حسین انصاریان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موسه آل البیت علیهم‌السلام،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الشریعۀ، امام صادق علیه‌السلام،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موسۀ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حسینی دشتی، مصطفی، موسسه فرهنگی آرایه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الراغب الاصفهانی، دفتر نشر الکتاب، تهران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فی ترجمۀ مفتاح الفلاح، علی بن طیفور بسطامی، قرن یازدهم، انتشارات حکمت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استاد انصاریان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انتشارات مؤسسه دارالهجرۀ،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الشیعۀ،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موسه آل البیت علیهم‌السلام،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المودۀ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برابر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شکیبایی کنید ، و دیگران را هم به شکیبایی وادارید ، و با یکدیگر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حال آسایش چه در بلا و گرفتاری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و ارتباط برقرار کنید و از خدا پروا نمایید تا رستگار شوید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لِعَلِیٍّ علیه‌السلام یَا عَلِیُّ لاَ تُشَاوِرَنَّ جَبَاناً فَإِنَّهُ یُضَیِّقُ عَلَیْکَ الْمَخْرَجَ وَ لاَ تُشَاوِرَنَّ بَخِیلاً فَإِنَّهُ یَقْصُرُ بِکَ عَنْ غَایَتِک وَ لاَ تُشَاوِرَنَّ حَرِیصاً فَإِنَّهُ یُزَیِّنُ لَکَ شَرَّهَا وَ اعْلَمْ أَنَّ الْجُبْنَ وَ الْبُخْلَ وَ الْحِرْصَ غَرِیزَۀٌ یَجْمَعُهَا سُوءُ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الْمُومِنِینَ علیه‌السلام مُجَالَسَۀُ الْأَشْرَارِ تُوجِبُ سُوءَ الظَّنِّ بِالْأَخْیَار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فوق العاده شِنوای دروغ‌اند با آنکه می‌دانند دروغ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سهروردی ابوحفص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صوفی، فقیه، شافعی و محدث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ملقب به شیخ الاسلام در سهرورد زنجان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 عمویش ابونجیب سهروردی فقه و وعظ و تصوف آموخت و در بصره با شیخ ابومحمد بن عبد مصاحب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بغداد مسافرت کرد و در آنجا سرسلسله عرفا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صحبت عبدالقادر گیلانی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مؤسس فرقه عرفانی سهروردیه بود و هر سال به سفر مکه و مدینه می‌رفت و بیشتر عمویش را به وعظ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بغداد درگذشت و در وردیه آن شهر به خاک سپرده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مشهور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سیر و سلوک عارفان است که مشارب ذوقی اهل طریقت را با رسوم اهل شریعت درآمیخته و با آیات و روایات و اخبار و اقوال بزرگان از عرفان مزین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شهرت و اعتبار بسیاری کسب کرد و از بهترین کتاب‌های درسی خانقاهی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کتاب تعلیقه و حاشیه‌ها نوشته‌اند و احادیث آن را استخراج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را در سفر مکه نوشته و اسماعیل بن عبد مؤمن و ظهیر الدین بزغش آن را را به فارسی ترجمه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وی رشف النصایح الایمانیه، کشف الفایح الیونانیه، رساله السیر و الطیر، بهجۀ الاسرار فی مناقب الغوثیه، نخبۀ البیان فی تفسیر القرآن، جذب القلوب الی مواصلۀ المحبوب؛ رسالۀ اعلام الهدی و عقیدۀ ارباب التقی؛ دیوان اشعار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خسرو اول که در تاریخ به لقب انوشروان معروف است او عادت و آیین و شمایل نیکوئی داشت، دوران او درخشانترین دوره عهد ساسانی است چون عدل و داد در آن دوره بهتر شد و فرقه ی مزدکی سرکوب شدند و در داخل صلح برقرار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شرقی خسرو اول نمونه دادگستری و جوانمردی ورحمت است و مولفان عرب و ایرانی حکایات بسیاری در وصف جد و جهد او برای حفظ عدالت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انوشیروان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بزرگمهر که معرب آن بزرجمهر است، حکیم بزرگواری است که سالها وزارت انوشیروان ساسانی را بر عهده داشت و بحکمت وتدبیر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زیادی در خردمندی وی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پادشاه هند شطرنج را نزد پادشاه ایران فرستاد او توانست رموز آن را کشف کند و در برابر آن بازی نرد را کشف کرد رساله پند نامه بزرگمهر پسر بختگان به او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بزرگمهر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جمال از شیعیان زمان امام موسی بن جعفر علیه‌السلام بود و چون ساربان بود و علی بن یقطین وزیر بود، او را نپذیرفت اتفاقا در همان سال به حج مشرف شد و چون خواست به محضر امام کاظم علیه السلام شرفیاب شود امام او را نپذیرفت، چون امام به علم امامت خود از عدم پذیرش ابراهیم توسط علی بن یقطین اگاه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تحفۀ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آنان را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مشکلات ، سختی‌ها و حادثه‌های تلخ و شیرین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کردند و همواره به آیات ما یقین داشتند ، پیشوایانی قرار دادیم که به فرمان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می‌کردند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إبراهیم القزوینی، و قال السید محمد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سنۀ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بضع کما فی نجوم السماء عن الشذور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 عن الشیخ علی الحزین فی سوانح عمره عند ذکر من رآهم فی أثناء سفره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الأفاضل سید العلماء الأمیر محمد إبراهیم القزوینی جامع المعقول و المنقول من الأتقیاء رایته فی دار السلطنۀ قزوین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السید محمد إبراهیم بن محمد معصوم الحسینی القزوینی الآتی فی إبراهیم بن معصوم لأن ذلک توفی سنۀ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هر عیب و نقصی منزّهی، همانا من از ستمکارانم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مالک بن حارث بن عبد یغوث نخعی معروف به اشتر، یکی از امرای بزرگ و شجاع بوده است که شعر نیز می سروده و در جنگ یرموک یک چشم خود را ازدست داد و در جنگهای صفین و جمل همراه علی علیه‌السلام بود، حضرت علی اورا برای حکومت مصر تعیین کرد ولی در راه کشته شد آنگاه امیرالمومنین در باره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رحمت کند مالک را، او برای من آنچنان بود که من برای پیامبر خدا صلی‌الله‌علیه‌وآله بودم، وفاتش به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که پیامبرش را با هدایت و دین حق فرستاد ، تا آن را بر همه ادیان پیروز گرداند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بر تو نازل نکردیم تا به مشقت و زحمت افتی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صبر کن همان گونه که پیامبران اولوالعزم صبر کردند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همان گونه که فرمان یافته‌ای ایستادگی کن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 با شکیبایان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شکیبایی ورزید ؛ زیرا خدا با شکیبایان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علیه‌السلام قَالَ أَوْحَی اللَّهُ تَعَالَی إِلَی دَاوُدَ صَلَوَاتُ اللَّهِ عَلَیْهِ أَنَّ خَلاَدَۀَ بِنْتَ أَوْسٍ بَشِّرْهَا بِالْجَنَّۀِ وَ أَعْلِمْهَا أَنَّهَا قَرِینَتُکَ فِی الْجَنَّۀِ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فَانْطَلَقَ إِلَیْهَا فَقَرَعَ الْبَابَ عَلَیْهَا فَخَرَجَتْ وَ قَالَتْ هَلْ نَزَلَ فِیَّ شَیْ‌ءٌ قَالَ نَعَمْ قَالَتْ مَا هُوَ قَالَ إِنَّ اللَّهَ تَعَالَی أَوْحَی إِلَیَّ وَ أَخْبَرَنِی أَنَّکِ قَرِینِی فِی الْجَنَّۀِ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أُبَشِّرَکِ بِالْجَنَّۀِ قَالَتْ أَ وَ یَکُونُ اسْمٌ وَافَقَ اسْمِی قَالَ إِنَّکِ لَأَنْتِ هِیَ قَالَتْ یَا نَبِیَّ اللَّهِ مَا أُکَذِّبُکَ وَ لاَ وَ اللَّهِ مَا أَعْرِفُ مِنْ نَفْسِی مَا وَصَفْتَنِی بِهِ قَالَ دَاوُدُ علیه‌السلام أَخْبِرِینِی عَنْ ضَمِیرِکِ وَ سَرِیرَتِکِ مَا هُوَ قَالَتْ أَمَّا هَذَا فَسَأُخْبِرُکَ بِهِ أُخْبِرُکَ أَنَّهُ لَمْ یُصِبْنِی وَجَعٌ قَطُّ نَزَلَ بِی کَائِناً مَا کَانَ وَ لاَ نَزَلَ ضُرٌّ بِی وَ حَاجَۀٌ وَ جُوعٌ کَائِناً مَا کَانَ إِلاَّ صَبَرْتُ عَلَیْهِ وَ لَمْ أَسْأَلِ اللَّهَ کَشْفَهُ عَنِّی حَتَّی یُحَوِّلَهُ اللَّهُ عَنِّی إِلَی الْعَافِیَۀِ وَ السَّعَۀِ وَ لَمْ أَطْلُبْ بِهَا بَدَلاً وَ شَکَرْتُ اللَّهَ عَلَیْهَا وَ حَمِدْتُهُ فَقَالَ دَاوُدُ صَلَوَاتُ اللَّهِ عَلَیْهِ فَبِهَذَا بَلَغْتِ مَا بَلَغْتِ ثُمَّ قَالَ أَبُو عَبْدِ اللَّهِ علیه‌السلام وَ هَذَا دِینُ اللَّهِ الَّذِی ارْتَضَاهُ لِلصَّالِحِینَ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شایسته آن را بالا می‌برد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منزّهی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مشاهده شوی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سویت بازگشتم ،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مردم این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نخستین باور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که هرگز دیده نمی‌شوی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آنچه دل‌ها می‌خواهد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بهائی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درود فرستید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کار نیک بیاورد، پاداشش ده برابر آن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آنان که اموالشان را در راه خدا انفاق می‌کنند ، مانند دانه‌ای است که هفت خوشه برویاند ، در هر خوشه صد دانه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برای هر که بخواهد چند برابر می‌کند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عَنْ أَبِی جَعْفَرٍ علیه‌السلام قَالَ قُلْتُ لَهُ أَ رَأَیْتَ الْمُومِنَ لَهُ فَضْلٌ عَلَی الْمُسْلِمِ فِی شَیْ‌ءٍ مِنَ الْمَوَارِیثِ وَ الْقَضَایَا وَ الْأَحْکَامِ حَتَّی یَکُونَ لِلْمُومِنِ أَکْثَرُ مِمَّا یَکُونُ لِلْمُسْلِمِ فِی الْمَوَارِیثِ أَوْ غَیْرِ ذَلِکَ قَالَ لاَ هُمَا یَجْرِیَانِ فِی ذَلِکَ مَجْرًی وَاحِداً إِذَا حَکَمَ الاْءِمَامُ عَلَیْهِمَا وَ لَکِنَّ لِلْمُومِنِ فَضْلاً عَلَی الْمُسْلِمِ فِی أَعْمَالِهِمَا وَ مَا یَتَقَرَّبَانِ بِهِ إِلَی اللَّهِ قَالَ فَقُلْتُ أَ لَیْسَ اللَّهُ یَقُولُ مَنْ جاءَ بِالْحَسَنَۀِ فَلَهُ عَشْرُ أَمْثالِها وَ زَعَمْتُ أَنَّهُمْ مُجْتَمِعُونَ عَلَی الصَّلاَۀِ وَ الزَّکَاۀِ وَ الصَّوْمِ وَ الْحَجِّ مَعَ الْمُومِنِ قَالَ فَقَالَ أَ لَیْسَ اللَّهُ قَدْ قَالَ وَ اللّهُ یُضاعِفُ لِمَنْ یَشاءُ أَضْعَافاً کَثِیرَۀً فَالْمُومِنُونَ هُمُ الَّذِینَ یُضَاعِفُ اللَّهُ لَهُمُ الْحَسَنَاتِ لِکُلِّ حَسَنَۀٍ سَبْعِینَ ضِعْفاً فَهَذَا مِنْ فَضْلِهِمْ وَ یَزِیدُ اللَّهُ الْمُومِنَ فِی حَسَنَاتِهِ عَلَی قَدْرِ صِحَّۀِ إِیمَانِهِ أَضْعَافاً مُضَاعَفَۀً کَثِیرَۀً وَ یَفْعَلُ اللَّهُ بِالْمُومِنِینَ مَا یَشَاءُ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أصحابه و أهل زمانه صلوات الله علیه و ما جری بینه و بینهم،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الْعِدَّۀُ عَنِ ابْنِ عِیسَی عَنْ عَلِیِّ بْنِ الْحَکَمِ عَنْ زُرْعَۀَ قَالَ کَانَ رَجُلٌ بِالْمَدِینَۀِ وَ کَانَ لَهُ جَارِیَۀٌ نَفِیسَۀٌ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فِی قَلْبِ رَجُلٍ وَ أَعْجَبَ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 ذَلِکَ إِلَی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لِرُویَتِهَا وَ کُلَّمَا رَأَیْتَهَا فَقُلْ أَسْأَلُ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فَمَا لَبِثَ إِلاَّ یَسِیراً حَتَّی عَرَضَ لِوَلِیِّهَا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إِلَی الرَّجُلِ فَقَالَ یَا فُلاَنُ أَنْتَ 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أَوْثَقُ النَّاسِ عِنْدِی وَ قَدْ عَرَضَ لِی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أُحِبُّ أَنْ أُودِعَکَ فُلاَنَۀَ جَارِیَتِی تَکُونُ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 لَیْسَ لِی امْرَأَهٌ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مَعِی فِی مَنْزِلِی امْرَأَۀٌ فَکَیْفَ تَکُونُ جَارِیَتُکَ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أُقَوِّمُهَا عَلَیْکَ بِالثَّمَنِ وَ تَضْمَنُهُ لِی تَکُونُ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قَدِمْتُ فَبِعْنِیهَا أَشْتَرِیهَا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نِلْتَ مِنْهَا نِلْتَ مَا یَحِلُّ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وَ غَلَّظَ عَلَیْهِ فِی الثَّمَنِ وَ خَرَجَ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فَمَکَثَتْ عِنْدَهُ مَا شَاءَ اللَّهُ حَتَّی قَضَی وَطَرَهُ مِنْهَا ثُمَّ قَدِمَ رَسُولٌ لِبَعْضِ خُلَفَاءِ بَنِی أُمَیَّهَ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یَشْتَرِی لَهُ جَوَارِیَ فَکَانَتْ هِیَ فِیمَنْ سُمِّیَ أَنْ یَشْتَرِیَ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الْوَالِی إِلَیْهِ فَقَالَ لَهُ جَارِیَۀُ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غَائِبٌ فَقَهَرَهُ عَلَی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مِنَ الثَّمَنِ مَا کَانَ فِیهِ 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أُخِذَتِ الْجَارِیَۀُ وَ أُخْرِجَ بِهَا مِنَ 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مَوْلاَهَا فَأَوَّلُ شَیْ‌ءٍ سَأَلَهُ سَأَلَهُ عَنِ الْجَارِیَۀِ کَیْفَ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بِخَبَرِهَا وَ أَخْرَجَ إِلَیْهِ الْمَالَ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قَوَّمَهُ عَلَیْهِ وَ الَّذِی 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هَذَا ثَمَنُهَا فَخُذْهُ فَأَبَی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آخُذُ إِلاَّ مَا قَوَّمْتُ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 فَضْلٍ فَخُذْهُ لَکَ هَنِیئاً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اللَّهُ لَهُ بِحُسْنِ نِیَّتِهِ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آخوند ملا علی همدانی، آیت اللّه معصومی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فقیه اصولی و از مراجع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مقدماتی را در همدان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تهران رفت و نزد شیخ عبدالنبی نوری و آخوند هیدجی علوم عقلی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کمی پس از تأسیس حوزه علمیه قم به همت آیت اللّه حائری یزدی، به قم رفت و در حوزه درس آیت اللّه حاضر گشت و از مکتب اخلاقی میرزا جواد آقای ملکی تبریزی نیز استفاضه نمود و همزمان خود نیز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همدان بازگشت و چند سال بعد مدرسه مخروبه آخوند ملا محمدحسین مجرم همدانی را بازسازی کرد و مدرسه آخوند و حوزه علمیه همدان را بنیاد نهاد و به دنبال آن کتابخانه غرب را تأسیس کرد و رونق و نشاط تازه‌ای به حیات علمی شهر همدان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علی همدانی عمرش را یکسره در تدریس و تعلیم و تألیف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کلام نفسی، رساله در حالات ابوبصیر صحابی، رساله اسرار الصلوۀ، رساله در اجتهاد و تقلید، رساله در عصیر عنبی و زبیبی و تمری،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اربعین حدیثاً، حواشی بر انیس التجار و عروۀ الوثقی و تقریرات فقه و اصول آیت اللّه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دائرۀ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روزی است که راستان را راستی و صدقشان سود دهد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خدا پرهیزکاران را دوست دارد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آیا کسی که معبودش را هوای نفسش قرار داده دیدی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علیه‌السلام قَالَ کُلُّ شَیْ‌ءٍ قُوتِلَ عَلَیْهِ عَلَی شَهَادَۀِ أَنْ لاَ إِلَهَ إِلاَّ اللَّهُ وَ أَنَّ مُحَمَّداً رَسُولُ اللَّهِ فَإِنَّ لَنَا خُمُسَهُ وَ لاَ یَحِلُّ لِأَحَدٍ أَنْ یَشْتَرِیَ مِنَ الْخُمُسِ شَیْئاً حَتَّی یَصِلَ إِلَیْنَا حَقَّنَا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علیه‌السلام فِی حَدِیثِ الْمَنَاهِی عَنْ رَسُولِ اللَّهِ صلی‌الله‌علیه‌وآله أَنَّهُ قَالَ وَ مَنْ غَشَّ مُسْلِماً فِی شِرَاءٍ أَوْ بَیْعٍ فَلَیْسَ مِنَّا وَ یُحْشَرُ یَوْمَ الْقِیَامَۀِ مَعَ الْیَهُودِ لِأَنَّهُمْ أَغَشُّ الْخَلْقِ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 إِنَّ اللَّهَ تَبَارَکَ وَ تَعَالَی خَلَقَ الْأَرْوَاحَ قَبْلَ الْأَجْسَادِ بِأَلْفَیْ عَامٍ فَجَعَلَ أَعْلاَهَا وَ أَشْرَفَهَا أَرْوَاحَ مُحَمَّدٍ وَ عَلِیٍّ وَ فَاطِمَۀَ وَ الْحَسَنِ وَ الْحُسَیْنِ وَ الْأَئِمَّۀِ بَعْدَهُمْ صَلَوَاتُ اللَّهِ عَلَیْهِمْ فَعَرَضَهَا عَلَی السَّمَاوَاتِ وَ الْأَرْضِ وَ الْجِبَالِ فَغَشِیَهَا نُورُهُمْ فَقَالَ اللَّهُ تَبَارَکَ وَ تَعَالَی لِلسَّمَاوَاتِ وَ الْأَرْضِ وَ الْجِبَالِ هَولاَءِ أَحِبَّائِی وَ أَوْلِیَائِی وَ حُجَجِی عَلَی خَلْقِی وَ أَئِمَّۀُ بَرِیَّتِی مَا خَلَقْتُ خَلْقاً هُوَ أَحَبُّ إِلَیَّ مِنْهُمْ وَ لَهُمْ وَ لِمَنْ تَوَلاَّهُمْ خَلَقْتُ جَنَّتِی وَ لِمَنْ خَالَفَهُمْ وَ عَادَاهُمْ خَلَقْتُ نَارِی وَ مَنِ ادَّعَی مَنْزِلَتَهُمْ مِنِّی وَ مَحَلَّهُمْ مِنْ عَظَمَتِی عَذَّبْتُهُ عَذاباً لا أُعَذِّبُهُ أَحَداً مِنَ الْعالَمِینَ وَ جَعَلْتُهُ مَعَ</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الی مون نظرۀ لیخیفه بها اخافه اللّه یوم لا ظلّ الاّ ظلّه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آسمان را برافراشت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سنجش هر امر معنوی و 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ترازو نهاد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سنجیدن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ترازو طغیان روا مدارید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مرز عدالت و انصاف مگذرید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فاطمۀ الزهراء علیهاالسلام من المهد الی اللحد،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 تَبَرَّزَ إِلَی مَکَانٍ خَشِنٍ یَتَخَفَّی وَ یُصَلِّی فِیهِ وَ کَانَ کَثِیرَ الْبُکَاءِ قَالَ فَخَرَجَ یَوْماً فِی حَرٍّ شَدِیدٍ إِلَی الْجِبَالِ لِیُصَلِّیَ فِیهِ فَتَبِعَهُ مَوْلًی لَهُ وَ هُوَ سَاجِدٌ عَلَی الْحِجَارَۀِ وَ هِیَ خَشِنَۀٌ حَارَّۀٌ وَ هُوَ یَبْکِی فَجَلَسَ مَوْلاَهُ حَتَّی فَرَغَ فَرَفَعَ رَأْسَهُ فَکَأَنَّهُ قَدْ غَمَسَ رَأْسَهُ وَ وَجْهَهُ فِی الْمَاءِ مِنْ کَثْرَۀِ الدُّمُوعِ فَقَالَ لَهُ مَوْلاَهُ یَا مَوْلاَیَ أَ مَا آنَ لِحُزْنِکَ أَنْ یَنْقَضِیَ فَقَالَ وَیْحَکَ إِنَّ یَعْقُوبَ نَبِیٌّ ابْنُ نَبِیٍّ کَانَ لَهُ‌اثْنَا عَشَرَ وَلَداً فَغُیِّبَ عَنْهُ وَاحِدٌ مِنْهُمْ فَبَکَی حَتَّی ذَهَبَ بَصَرُهُ وَ احْدَوْدَبَ ظَهْرُهُ وَ شَابَ رَأْسُهُ مِنَ الْغَمِّ وَ کَانَ ابْنُهُ حَیّاً یَرْجُو لِقَاءَهُ فَإِنِّی رَأَیْتُ أَبِی وَ أَخِی وَ أَعْمَامِی وَ بَنِی عَمِّی ثَمَانِیَۀَ عَشَرَ مُقَتَّلِینَ صَرْعَی تَسْفِی عَلَیْهِمُ الرِّیحُ فَکَیْفَ یَنْقَضِی حُزْنِی وَ تَرْقَأُ عَبْرَتِی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از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مسخره و ریشخند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در عذاب را درخواست می‌کنند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روایت پیدا نشد،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أَ لاَ أَدُلُّکُمْ عَلَی خَیْرِ النَّاسِ جَدّاً وَ جَدَّۀً قَالُوا بَلَی یَا رَسُولَ اللَّهِ قَالَ الْحَسَنُ وَ الْحُسَیْنُ فَإِنَّ جَدَّهُمَا مُحَمَّدٌ وَ جَدَّتَهُمَا خَدِیجَۀُ بِنْتُ خُوَیْلِد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به سوی خدا بازنمی‌گردند ، و از او درخواست آمرزش نمی‌کنند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المناجاۀ الاولی مناجاۀ التائبین لیوم الجمعه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به سوی خدا بازنمی‌گردند ، و از او درخواست آمرزش نمی‌کنند ؟ و حال آنکه خدا بسیار آمرزنده ومهربان است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عَنْ أَمِیرِ الْمُومِنِینَ علیه‌السلام أَنَّهُ قَالَ لَیْسَ عَلَی وَجْهِ الْأَرْضِ أَکْرَمُ عَلَی اللَّهِ سُبْحَانَهُ مِنَ النَّفْسِ الْمُطِیعَۀِ لِأَمْرِهِ وَ قَالَ علیه‌السلام رَاکِبُ الطَّاعَۀِ مَقِیلُهُ الْجَنَّۀُ</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در گشایش و تنگ دستی انفاق می‌کنند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طَلْحَۀَ قَالَ مَالِکُ بْنُ أَنَسٍ قَالَ جَعْفَرٌ علیه‌السلام یَوْماً لِسُفْیَانَ الثَّوْرِیِّ یَا سُفْیَانُ إِذَا أَنْعَمَ اللَّهُ عَلَیْکَ بِنِعْمَۀٍ فَأَحْبَبْتَ بَقَاءَهَا فَأَکْثِرْ مِنَ الْحَمْدِ وَ الشُّکْرِ عَلَی اللَّهِ قَالَ اللَّهُ عز و جل فِی کِتَابِهِ الْعَزِیزِ لَئِنْ شَکَرْتُمْ لَأَزِیدَنَّکُمْ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عن آل الرسول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لأمیر المونین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مِنَ الْیَقِینِ أَنْ لاَ تُرْضِیَ أَحَداً بِسَخَطِ اللَّهِ وَ لاَ تَحْمَدَ أَحَداً بِمَا آتَاکَ اللَّهُ وَ لاَ تَذُمَّ أَحَداً عَلَی مَا لَمْ یُوتِکَ اللَّهُ فَإِنَّ الرِّزْقَ لاَ یَجُرُّهُ حِرْصُ حَرِیصٍ وَ لاَ تَصْرِفُهُ کَرَاهَۀُ کَارِهٍ إِنَّ اللَّهَ بِحُکْمِهِ وَ فَضْلِهِ جَعَلَ الرَّوْحَ وَ الْفَرَحَ فِی الْیَقِینِ وَ الرِّضَا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دوستان خدا نه بیمی بر آنان است و نه اندوهگین می‌شوند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یَوْماً لِأَصْحَابِهِ أَیُّکُمْ یُحِبُّ أَنْ یَصِحَّ وَ لاَ یَسْقَمَ قَالُوا کُلُّنَا یَا رَسُولَ اللَّهِ فَقَالَ أَ تُحِبُّونَ أَنْ تَکُونُوا کَالْحَمِیرِ الضَّالَّۀِ أَ لاَ تُحِبُّونَ أَنْ تَکُونُوا أَصْحَابَ الْکَفَّارَاتِ وَ الَّذِی نَفْسِی بِیَدِهِ إِنَّ الرَّجُلَ لَتَکُونُ لَهُ دَرَجَۀٌ فِی الْجَنَّۀِ مَا یَبْلُغُهَا بِشَیْ‌ءٍ مِنْ عَمَلِهِ وَ لَکِنْ بِالصَّبْرِ عَلَی الْبَلاَءِ وَ عَظِیمُ الْجَزَاءِ لِعَظِیمِ الْبَلاَءِ وَ إِنَّ اللَّهَ إِذَا أَحَبَّ عَبْداً ابْتَلاَهُ بِعَظِیمِ الْبَلاَءِ فَإِنْ رَضِیَ فَلَهُ الرِّضَا وَ إِنْ سَخِطَ فَلَهُ السَّخَطُ وَ قَالَ علیه‌السلام لَوْ یَعْلَمُ الْمُومِنُ حَالَهُ فِی السُّقْمِ مَا أَحَبَّ أَنْ یُفَارِقَ السُّقْمَ أَبَدا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النجاح فی ترجمۀ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مانند چهارپایانند بلکه گمراه‌ترند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إِنَّ الْجَنَّۀَ لَأَشْوَقُ إِلَی سَلْمَانَ مِنْ سَلْمَانَ إِلَی الْجَنَّۀِ وَ إِنَّ الْجَنَّۀَ لَأَعْشَقُ لِسَلْمَانَ مِنْ سَلْمَانَ لِلْجَنَّۀِ</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راویان احادیث کتاب و شناخت طریق موف به آنان، بنام خداوند بخشنده مهربان شرح المشیخه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محمد از قبیله عبدالقیس از محدثان و فقهای نامدار شیعه و از خواص اصحاب امام صادق علیه‌السلام شیخ ابوالعباس نجاشی وثاقت او را با تکرار کلمه ثقه تاکید نموده است وی از قاریان و مفسران قران بوده است جمعی از محدثان معروف مانند عبدالله بن سنان و عبدالله بن مسکان و ابو جمیله وابان بن عثمان و اسحاق بن عمار از او، حدیث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با وجود علم سرشار و موقعیت ممتازی که داشت از بیماریهای جسمانی رنجور بود و در زمان امامت امام صادق علیه‌السلام به بیماری طاعون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دایرۀ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راویان احادیث کتاب و شناخت طریق موف به آنان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قیامت به آنان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و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نمی‌نماید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برای تو خیری خواهد فضل و احسانش را دفع کننده‌ای نیست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کسی که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مقام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 را امید دارد ، پس باید کاری شایسته انجام دهد و هیچ کس را در پرستش پروردگارش شریک نکند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حلال و حرام مالی، جلسه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الفاتحۀ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سعید خدری از پیغمبر صلی‌الله‌علیه‌وآله روایت کرده که عیسی علیه‌السلام می‌گفت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رحمن الدنیا و الرحیم رحیم الآخرۀ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تابعین صحابه منقولست که او سبحانه رحمن است نسبت بجمیع مردمان از مون و کافر و بر و فاجر به این معنی که خالق و رازق همه است و رحیم است بمونان باین وجه که توفیق دهنده ایشان است در طاعت و عبادت و آمرزنده ذنوب ایشان و دهنده ثواب ایشان و رساننده ایشان بدرجات جنان و فریادرس ایشان در ظلمت قبر و حسرت قیامت و فزع نامه خواندن و خوف میزان و صراط و نیران چنان که در آثار آمده که چون بنده مون را بقبر در آورند و سر قبر را استوار کرده دوستان و مصاحبان همه باز گردند و او را در کنج لحد تنگ و تاریک تنها بگذارند حق سبحانه و تعالی از روی لطف و بنده نوازی خطاب کند به او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بقیت فریدا وحیدا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بنده من در این کنج لحد تنها مانده آن دوستان و یاران که از برای ایشان در حق من عصیان میکردی و رضای ایشان را برضای من اختیار میکردی تو را اینجا تنها بگذاشتند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رحمک الیوم رحمۀ تتعجب الخلائق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تو را برحمت شامله خود بنوازم چنان که همه خلایق از آن تعجب نمایند پس خطاب فرماید بفرشتگان که ای ملائکه من این غریبی است بیکس و بی‌یار و از وطن و دیار خرد جدا افتاده و از همنشینان خود دور شده و الحال در این کنج لحد مهمان منست آنچه مقدور شما میشود بروی کرم و احسان نمائید و دری از جنت بر او گشائید و قبر او را موسع و منور سازید و انواع ریاحین و مواید نزد او حاضر کنید و بعد از آن او را بمن واگذارید که بمقتضای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مونس کل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مونس و همنشین او خواهم بود تا روز قیامت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المناجاۀ الاولی مناجاۀ التائبین لیوم الجمعه،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عُبَیْدَۀَ قَالَ سَمِعْتُ أَبَا جَعْفَرٍ علیه‌السلام یَقُولُ إِذَا الْتَقَی الْمُومِنَانِ فَتَصَافَحَا أَقْبَلَ اللَّهُ بِوَجْهِهِ عَلَیْهِمَا وَ تَتَحَاتُّ الذُّنُوبُ عَنْ وُجُوهِهِمَا حَتَّی یَفْتَرِقَا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علیه‌السلام قَالَ قُلْتُ أَیُّ الْأَعْمَالِ أَفْضَلُ قَالَ الصَّلاَۀُ لِوَقْتِهَا وَ بِرُّ الْوَالِدَیْنِ وَ الْجِهَادُ فِی سَبِیلِ اللَّهِ عز و جل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فرمان قاطع داده است که جز او را نپرستید ، و به پدر و مادر نیکی کنید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باب الکبائر؛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علیه‌السلام یَقُولُ مَنْ زَنَی خَرَجَ مِنَ الاْءِیمَانِ وَ مَنْ شَرِبَ الْخَمْرَ خَرَجَ مِنَ الاْءِیمَانِ وَ مَنْ أَفْطَرَ یَوْماً مِنْ شَهْرِ رَمَضَانَ مُتَعَمِّداً خَرَجَ مِنَ الاْءِیمَانِ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استحباب دفن الدابۀ التی تکر، حدیث </w:t>
      </w:r>
      <w:r>
        <w:rPr>
          <w:rFonts w:eastAsia="IRNazanin" w:cs="IRNazanin"/>
          <w:b w:val="false"/>
          <w:bCs w:val="false"/>
          <w:i w:val="false"/>
          <w:iCs w:val="false"/>
          <w:color w:val="333333"/>
          <w:sz w:val="20"/>
          <w:szCs w:val="20"/>
        </w:rPr>
        <w:t>15489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الْخِصَالِ عَنِ الْمُظَفَّرِ بْنِ جَعْفَرٍ الْعَلَوِیِّ عَنْ جَعْفَرِ بْنِ مُحَمَّدِ بْنِ مَسْعُودٍ عَنْ أَبِیهِ عَنْ عَبْدِ اللَّهِ بْنِ مُحَمَّدِ بْنِ خَالِدٍ الطَّیَالِسِیِّ عَنْ أَبِیهِ عَنِ ابْنِ أَبِی عُمَیْرٍ عَنْ مُحَمَّدِ بْنِ حُمْرَانَ عَنْ أَبِیهِ عَنْ أَبِی جَعْفَرٍ علیه‌السلام فِی حَدِیثٍ أَنَّ عَلِیَّ بْنَ الْحُسَیْنِ علیه‌السلام حَجَّ عَلَی نَاقَۀٍ لَهُ عِشْرِینَ حَجَّۀً فَمَا قَرَعَهَا بِسَوْطٍ فَلَمَّا نَفَقَتْ أَمَرَ بِدَفْنِهَا لِئَلاَّ یَأْکُلَهَا السِّبَاعُ إِلَی أَنْ قَالَ وَ لَقَدْ کَانَ یَسْقُطُ مِنْهُ کُلَّ سَنَۀٍ سَبْعُ ثَفِنَاتٍ مِنْ مَوَاضِعِ سُجُودِهِ لِکَثْرَۀِ صَلاَتِهِ وَ کَانَ یَجْمَعُهَا فَلَمَّا مَاتَ دُفِنَتْ مَعَهُ وَ لَقَدْ بَکَی عَلَی أَبِیهِ الْحُسَیْنِ علیه‌السلام عِشْرِینَ سَنَۀً</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مَنْ لاَ یَرْحَمِ النَّاسَ لاَ یَرْحَمْهُ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ابتدای تشکیل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واحد و یک دست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و تضادی در امور زندگی نداشتند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مردم با خوش زبانی سخن گویید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 کن همان گونه که خدا به تو نیکی کرده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یَا أَخِی جَبْرَئِیلُ مَا رَأَیْتُ فِی الْأَشْجَارِ أَطْیَبَ وَ لاَ أَحْسَنَ مِنْ هَاتَیْنِ الشَّجَرَتَیْنِ فَقَالَ لِی یَا مُحَمَّدُ أَ تَدْرِی مَا اسْمُ هَاتَیْنِ الشَّجَرَتَیْنِ فَقُلْتُ لاَ أَدْرِی فَقَالَ إِحْدَاهُمَا الْحَسَنُ وَ الْأُخْرَی الْحُسَیْنُ فَإِذَا هَبَطْتَ یَا مُحَمَّدُ إِلَی الْأَرْضِ مِنْ فَوْرِکَ فَأْتِ زَوْجَتَکَ خَدِیجَۀَ وَ وَاقِعْهَا مِنْ وَقْتِکَ وَ سَاعَتِکَ فَإِنَّهُ یَخْرُجُ مِنْکَ طِیبُ رَائِحَۀِ الثَّمَرِ الَّذِی أَکَلْتَهُ مِنْ هَاتَیْنِ الشَّجَرَتَیْنِ فَتَلِدُ لَکَ فَاطِمَۀَ الزَّهْرَاءَ ثُمَّ زَوِّجْهَا أَخَاکَ عَلِیّاً فَتَلِدُ لَهُ ابْنَیْنِ فَسَمِّ أَحَدَهُمَا الْحَسَنَ وَ الآْخَرَ الْحُسَیْنَ قَالَ رَسُولُ اللَّهِ صلی‌الله‌علیه‌وآله فَفَعَلْتُ مَا أَمَرَنِی أَخِی جَبْرَئِیلُ فَکَانَ الْأَمْرُ مَا کَانَ فَنَزَلَ إِلَیَّ جَبْرَئِیلُ بَعْدَ مَا وُلِدَ الْحَسَنُ وَ الْحُسَیْنُ فَقُلْتُ لَهُ یَا جَبْرَئِیلُ مَا أَشْوَقَنِی إِلَی تَیْنِکَ الشَّجَرَتَیْنِ فَقَالَ لِی یَا مُحَمَّدُ إِذَا اشْتَقْتَ إِلَی الْأَکْلِ مِنْ ثَمَرَۀِ تَیْنِکَ الشَّجَرَتَیْنِ فَشَمِّ الْحَسَنَ وَ الْحُسَیْنَ قَالَ فَجَعَلَ النَّبِیُّ صلی‌الله‌علیه‌وآله کُلَّمَا اشْتَاقَ إِلَی الشَّجَرَتَیْنِ یَشَمُّ الْحَسَنَ وَ الْحُسَیْنَ وَ یَلْثِمُهُمَا وَ هُوَ یَقُولُ صَدَقَ أَخِی جَبْرَئِیلُ علیه‌السلام ثُمَّ یُقَبِّلُ الْحَسَنَ وَ الْحُسَیْنَ وَ یَقُولُ یَا أَصْحَابِی إِنِّی أَوَدُّ أَنِّی أُقَاسِمُهُمَا حَیَاتِی لِحُبِّی لَهُمَا فَهُمَا رَیْحَانَتَایَ مِنَ الدُّنْیَا فَتَعَجَّبَ الرَّجُلُ مِنْ وَصْفِ النَّبِیُّ صلی‌الله‌علیه‌وآله لِلْحَسَنِ وَ الْحُسَیْنِ فَکَیْفَ لَوْ شَاهَدَ النَّبِیُّ صلی‌الله‌علیه‌وآله مَنْ سَفَکَ دِمَاءَهُمْ وَ قَتَلَ رِجَالَهُمْ وَ ذَبَحَ أَطْفَالَهُمْ وَ نَهَبَ أَمْوَالَهُمْ وَ سَبَی حَرِیمَهُمْ أُولئِکَ عَلَیْهِمْ لَعْنَۀُ اللَّهِ وَ الْمَلائِکَۀِ وَ النَّاسِ أَجْمَعِینَ وَ سَیَعْلَمُ الَّذِینَ ظَلَمُوا أَیَّ مُنْقَلَبٍ یَنْقَلِبُون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باب زیارۀ قبر الرضا ابی الحسن علی بن موسی علیهماالسلام بطوس، حدیث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حقّانیّت آنچه به آن ایمان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ننموده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 فی علم الکلام، التفتازانی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صلی‌الله‌علیه‌وآله یوم الأحزاب لضربۀ علی خیر من عبادۀ الثقلین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بگیرید و در غل و زنجیرش کشید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دوزخش دراندازید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خدا می‌خواست قطعاً همه 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می‌کرد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خدای یکتاست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بی‌نیاز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موجودات هستی که نیازمند و عین فقرند برای رفع نیازشان روی به او کنند و از حضرتش گدایی نمایند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نزاده ، و زاییده نشده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ذات و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و همتا و شبیه او نمی‌باشد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السیرۀ النبویۀ،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 و هم یحسبون أنه نبی الله صلی الله علیه وسلم فجاء أبو بکر فقال یا نبی الله فقال علی إن نبی الله صلی‌الله‌علیه‌وآله قد ذهب نحو بئر میمون فاتبعه فدخل معه الغار وکان المشرکون یرمون علیا حتی أصبح وخرج بالناس فی غزوۀ تبوک فقال علی أخرج معک فقال لا فبکی فقال أما ترضی أن تکون منی بمنزلۀ هارون من موسی إلا أنک لست بنبی ثم قال أنت خلیفتی یعنی فی کل مون من بعدی قال وسد أبواب المسجد غیر باب علی فکان یدخل المسجد وهو جنب وهو فی طریقه لیس له طریق غیره وقال من کنت ولیه فعلی ولیه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یَا رَسُولَ اللَّهِ مَا ذَا لَقِیتُ مِنْ أُمَّتِکَ مِنَ الْأَوَدِ وَ اللَّدَدِ فَقَالَ ادْعُ عَلَیْهِمْ فَقُلْتُ أَبْدَلَنِی اللَّهُ بِهِمْ خَیْراً مِنْهُمْ وَ أَبْدَلَهُمْ بِی شَرّاً لَهُمْ مِنِّی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صلی‌الله‌علیه‌وآله قَالَ مَنْ أَرَادَ أَنْ یَنْظُرَ إِلَی آدَمَ فِی حِلْمِهِ وَ إِلَی نُوحٍ فِی فَهْمِهِ وَ إِلَی مُوسَی فِی مُنَاجَاتِهِ وَ إِلَی إِدْرِیسَ فِی تَمَامِهِ وَ کَمَالِهِ وَ جَمَالِهِ فَلْیَنْظُرْ إِلَی هَذَا الرَّجُلِ الْمُقْبِلِ قَالَ فَتَطَاوَلَ النَّاسُ فَإِذَا هُمْ بِعَلِیٍّ علیه‌السلام کَأَنَّمَا یَنْقَلِبُ فِی صَبَبٍ وَ یَنْحَطُّ مِنْ جَبَلٍ تَابَعَهُمَا أَنَسٌ إِلاَّ أَنَّهُ قَالَ وَ إِلَی إِبْرَاهِیمَ فِی خَلَّتِهِ وَ إِلَی یَحْیَی فِی زُهْدِهِ وَ إِلَی مُوسَی فِی بَطْشِهِ فَلْیَنْظُرْ إِلَی عَلِیِّ بْنِ أَبِی طَالِبٍ علیه‌السلام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نفوسمان را و شما نفوستان را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الروضۀ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بِالاْءِسْنَادِ یَرْفَعُهُ إِلَی أَبِی هُرَیْرَۀَ قَالَ مَرَّ عَلِیُّ بْنُ أَبِی طَالِبٍ علیه‌السلام بِنَفَرٍ مِنْ قُرَیْشٍ فِی الْمَسْجِدِ فَتَغَامَزُوا عَلَیْهِ فَدَخَلَ عَلَی رَسُولِ اللَّهِ صلی‌الله‌علیه‌وآله فَشَکَاهُمْ إِلَیْهِ فَخَرَجَ علیه‌السلام وَ هُوَ مُغْضَبٌ فَقَالَ لَهُمْ أَیُّهَا النَّاسُ مَا لَکُمْ إِذَا ذُکِرَ إِبْرَاهِیمُ وَ آلُ إِبْرَاهِیمَ أَشْرَقَتْ وُجُوهُکُمْ وَ إِذَا ذُکِرَ مُحَمَّدٌ وَ آلُ مُحَمَّدٍ قَسَتْ قُلُوبُکُمْ وَ عَبَسَتْ وُجُوهُکُمْ وَ الَّذِی نَفْسِی بِیَدِهِ لَوْ عَمِلَ أَحَدُکُمْ عَمَلَ سَبْعِینَ نَبِیّاً لَمْ یَدْخُلِ الْجَنَّۀَ حَتَّی یُحِبَّ هَذَا أَخِی عَلِیّاً وَ وُلْدَهُ ثُمَّ قَالَ علیه‌السلام إِنَّ لِلَّهِ حَقّاً لاَ یَعْلَمُهُ إِلاَّ أَنَا وَ عَلِیٌّ وَ إِنَّ لِی حَقّاً لاَ یَعْلَمُهُ إِلاَّ اللَّهُ وَ عَلِیٌّ وَ لَهُ حَقٌّ لاَ یَعْلَمُهُ إِلاَّ اللَّهُ وَ أَنَا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 مِنَ الْغَدِ حُجِبَ النَّاسُ عَنْهُ وَ ثَقُلَ فِی مَرَضِهِ وَ کَانَ أَمِیرُ الْمُومِنِینَ لاَ یُفَارِقُهُ إِلاَّ لِضَرُورَۀٍ فَقَامَ فِی بَعْضِ شُئُونِهِ فَأَفَاقَ علیه‌السلام إِفَاقَۀً فَافْتَقَدَ عَلِیّاً علیه‌السلام فَقَالَ وَ أَزْوَاجُهُ حَوْلَهُ ادْعُوا لِی أَخِی وَ صَاحِبِی وَ عَاوَدَهُ الضَّعْفَ فَأَصْمَتَ فَقَالَتْ عَائِشَۀُ ادْعُوا لَهُ أَبَا بَکْرٍ فَدُعِیَ فَدَخَلَ عَلَیْهِ فَقَعَدَ عِنْدَ رَأْسِهِ فَلَمَّا فَتَحَ عَیْنَهُ نَظَرَ إِلَیْهِ وَ أَعْرَضَ عَنْهُ بِوَجْهِهِ فَقَامَ أَبُو بَکْرٍ فَقَالَ لَوْ کَانَ لَهُ إِلَیَّ حَاجَۀٌ لَأَفْضَی بِهَا إِلَیَّ فَلَمَّا خَرَجَ أَعَادَ رَسُولُ اللَّهِ صلی‌الله‌علیه‌وآله الْقَوْلَ ثَانِیَۀً وَ قَالَ ادْعُوا لِی أَخِی وَ صَاحِبِی فَقَالَتْ حَفْصَۀُ ادْعُوا لَهُ عُمَرَ فَدُعِیَ فَلَمَّا حَضَرَ رَآهُ النَّبِیُّ علیه‌السلام فَأَعْرَضَ عَنْهُ فَانْصَرَفَ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 ادْعُوا لِی أَخِی وَ صَاحِبِی فَقَالَتْ أُمُّ سَلَمَۀَ رَضِیَ اللَّهُ عَنْهَا ادْعُوا لَهُ عَلِیّاً فَإِنَّهُ لاَ یُرِیدُ غَیْرَهُ فَدُعِیَ أَمِیرُ الْمُومِنِینَ علیه‌السلام فَلَمَّا دَنَا مِنْهُ أَوْمَأَ إِلَیْهِ فَأَکَبَّ عَلَیْهِ فَنَاجَاهُ رَسُولُ اللَّهِ صلی‌الله‌علیه‌وآله طَوِیلاً ثُمَّ قَامَ فَجَلَسَ نَاحِیَۀً حَتَّی أَغْفَی رَسُولُ اللَّهِ صلی‌الله‌علیه‌وآله فَقَالَ لَهُ النَّاسُ مَا الَّذِی أَوْعَزَ إِلَیْکَ یَا أَبَا الْحَسَنِ فَقَالَ عَلَّمَنِی أَلْفَ بَابٍ فَتَحَ لِی کُلُّ بَابٍ أَلْفَ بَابٍ وَ وَصَّانِی بِمَا أَنَا قَائِمٌ بِهِ إِنْ شَاءَ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قَالَ لَمَّا کَانَ یَوْمُ أُحُدٍ انْهَزَمَ أَصْحَابُ رَسُولِ اللَّهِ صلی‌الله‌علیه‌وآله حَتَّی لَمْ یَبْقَ مَعَهُ إِلاَّ عَلِیُّ بْنُ أَبِی طَالِبٍ عَلَیْهِ السَّلاَمُ وَ أَبُو دُجَانَۀَ سِمَاکُ بْنُ خَرَشَۀَ فَقَالَ لَهُ النَّبِیُّ صلی‌الله‌علیه‌وآله یَا أَبَا دُجَانَۀَ أَ مَا تَرَی قَوْمَکَ قَالَ بَلَی قَالَ الْحَقْ بِقَوْمِکَ قَالَ مَا عَلَی هَذَا بَایَعْتُ اللَّهَ وَ رَسُولَهُ قَالَ أَنْتَ فِی حِلٍّ قَالَ وَ اللَّهِ لاَ تَتَحَدَّثُ قُرَیْشٌ بِأَنِّی خَذَلْتُکَ وَ فَرَرْتُ حَتَّی أَذُوقَ مَا تَذُوقُ فَجَزَاهُ النَّبِیُّ صلی‌الله‌علیه‌وآله خَیْراً وَ کَانَ عَلِیٌّ عَلَیْهِ السَّلاَمُ کُلَّمَا حَمَلَتْ طَائِفَۀٌ عَلَی رَسُولِ اللَّهِ صلی‌الله‌علیه‌وآله اسْتَقْبَلَهُمْ وَ رَدَّهُمْ حَتَّی أَکْثَرَ فِیهِمُ الْقَتْلَ</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ایشان در کتاب تواضع و آثار آن، جلسه اول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حبیب اللّه خراسانی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آنچه خدا به آنان دستور داده ، سرپیچی نمی‌کنند ، و آنچه را به آن مأمورند ، همواره انجام می‌دهند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جنبنده‌ای نیست مگر اینکه او مهارش را به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 فرمانروایی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سَیِّدِ الْعَابِدِینَ عَلِیِّ بْنِ الْحُسَیْن علیه‌السلام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حَقُّ بَطْنِکَ أَنْ لاَ تَجْعَلَهُ وِعَاءً لِلْحَرَامِ وَ لاَ تَزِیدَ عَلَی الشِّبَعِ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قرآن را در شب قدر نازل کردیم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ما آن را در شبی پربرکت نازل کردیم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 کَانَ یَطْوِی فِرَاشَهُ وَ یَشُدُّ مِئْزَرَهُ فِی الْعَشْرِ الْأَوَاخِرِ مِنْ شَهْرِ رَمَضَانَ وَ کَانَ یُوقِظُ أَهْلَهُ لَیْلَۀَ ثَلاَثٍ وَ عِشْرِینَ وَ کَانَ یَرُشُّ وُجُوهَ النِّیَامِ بِالْمَاءِ فِی تِلْکَ اللَّیْلَۀِ وَ کَانَتْ فَاطِمَۀُ علیه‌السلام لاَ تَدَعُ أَحَداً مِنْ أَهْلِهَا یَنَامُ تِلْکَ اللَّیْلَۀَ وَ تُدَاوِیهِمْ بِقِلَّۀِ الطَّعَامِ وَ تَتَأَهَّبُ لَهَا مِنَ النَّهَارِ وَ تَقُولُ مَحْرُومٌ مَنْ حُرِمَ خَیْرَهَا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درشت خوی و سخت دل بودی از پیرامونت پراکنده می‌شدند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 إِنِّی قَدْ دَعَوْتُکُمْ إِلَی قِتَالِ هَولاَءِ الْقَوْمِ لَیْلاً وَ نَهَاراً وَ سِرّاً وَ إِعْلاَناً وَ قُلْتُ لَکُمُ اغْزُوهُمْ قَبْلَ أَنْ یَغْزُوکُمْ فَوَاللَّهِ مَا غُزِیَ قَوْمٌ قَطُّ فِی عُقْرِ دَارِهِمْ إِلاَّ ذَلُّوا فَتَوَاکَلْتُمْ وَ تَخَاذَلْتُمْ حَتَّی شُنَّتْ عَلَیْکُمُ الْغَارَاتُ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مُلِکَتْ عَلَیْکُمُ الْأَوْطَانُ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وَ هَذَا أَخُو غَامِدٍ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وَرَدَتْ خَیْلُهُ الْأَنْبَارَ وَ قَدْ قَتَلَ حَسَّانَ بْنَ حَسَّانَ الْبَکْرِیَّ وَ أَزَالَ خَیْلَکُمْ عَنْ مَسَالِحِهَا وَ لَقَدْ بَلَغَنِی أَنَّ الرَّجُلَ مِنْهُمْ کَانَ یَدْخُلُ عَلَی الْمَرْأَۀِ الْمُسْلِمَۀِ وَ الْأُخْرَی الْمُعَاهِدَۀِ فَیَنْتَزِعُ حِجْلَهَا وَ قُلُبَهَا وَ قَلاَئِدَهَا وَ رُعُثَهَا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مؤمنی را از روی عمد بکشد ، کیفرش دوزخ است که در آن جاودانه خواهد بود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بعد از حق چیزی جز گمراهی و ضلالت وجود دارد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می‌کشند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می‌شوند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أَنَّهُ قَالَ الْقَلِیلُ الَّذِینَ لَمْ یَشْرَبُوا وَ لَمْ یَغْتَرِفُوا ثَلاَثُمِائَۀٍ وَ ثَلاَثَۀَ عَشَرَ رَجُلاً فَلَمَّا جَاوَزُوا النَّهَرَ وَ نَظَرُوا إِلَی جُنُودِ جَالُوتَ قَالَ الَّذِینَ شَرِبُوا لا طاقَۀَ لَنَا الْیَوْمَ بِجالُوتَ وَ جُنُودِهِ وَ قَالَ الَّذِینَ لَمْ یَشْرَبُوا رَبَّنا أَفْرِغْ عَلَیْنا صَبْراً وَ ثَبِّتْ أَقْدامَنا وَ انْصُرْنا عَلَی الْقَوْمِ الْکافِرِینَ فَجَاءَ دَاوُدُ عَلَیْهِ السَّلاَمُ فَوَقَفَ بِحِذَاءِ جَالُوتَ وَ کَانَ جَالُوتُ عَلَی الْفِیلِ وَ عَلَی رَأْسِهِ التَّاجُ وَ فِی جَبْهَتِهِ یَاقُوتَۀٌ یَلْمَعُ نُورُهَا وَ جُنُودُهُ بَیْنَ یَدَیْهِ فَأَخَذَ دَاوُدُ عَلَیْهِ السَّلاَمُ مِنْ تِلْکَ الْأَحْجَارِ حَجَراً فَرَمَی بِهِ فِی مَیْمَنَۀِ جَالُوتَ فَمَرَّ فِی الْهَوَاءِ فَوَقَعَ عَلَیْهِمْ فَانْهَزَمُوا وَ أَخَذَ حَجَراً آخَرَ فَرَمَی بِهِ فِی مَیْسَرَۀِ جَالُوتَ فَوَقَعَ عَلَیْهِمْ فَانْهَزَمُوا وَ رَمَی جَالُوتَ بِحَجَرٍ فَصَکَّتِ الْیَاقُوتَۀُ فِی جَبْهَتِهِ وَ وَصَلَتْ إِلَی دِمَاغِهِ وَ وَقَعَ إِلَی الْأَرْضِ مَیِّتاً وَ هُوَ قَوْلُهُ فَهَزَمُوهُمْ بِإِذْنِ اللّهِ وَ قَتَلَ داوُدُ جالُوتَ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نمی‌توانند مگسی بیافرینند اگر چه برای آفریدن آن گرد آیند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هلاک شدن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خود را فرو بر ، و ای آسمان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ریختن 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ایست ، و آب کاستی گرفت و کار پایان یافت و کشتی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جودی قرار گرفت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جنّیان کاردان و تیزهوش گفت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جنّیان کاردان و تیزهوش گفت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نمی‌توانند مانندش را بیاورند ، و اگر چه پشتیبان یکدیگر باشند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نمی‌توانند مانندش را بیاورند ، و اگر چه پشتیبان یکدیگر باشند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سَأَلْتُ أَبَا عَبْدِ اللَّهِ علیه‌السلام عَنْ قَوْلِ اللَّهِ تَعَالَی الَّذِینَ قالُوا رَبُّنَا اللَّهُ ثُمَّ اسْتَقامُوا قَالَ یَا أبَا مُحَمَّدٍ هُمُ الْأَئِمَّۀُ مِنْ آلِ مُحَمَّدٍ فَقُلْتُ لَهُ تَتَنَزَّلُ عَلَیْهِمُ الْمَلائِکَۀُ قَالَ عِنْدَ الْمَوْتِ بِالْبُشْرَی أَلاَّ تَخافُوا وَ لا تَحْزَنُوا وَ هِیَ وَ اللَّهِ تَجْرِی فِیمَنِ اسْتَقَامَ مِنْ شِیعَتِنَا وَ سَکَتَ لِأَمْرِنَا وَ کَتَمَ حَدِیثَنَا وَ لَمْ یُذِعْهُ عِنْدَ عَدُوِّنَا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در زمره مؤمنان‌اند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تو شنوای دعایی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صدایت بکاه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پروردگارتان را از روی فروتنی و زاری و مخفیانه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آداب و شرایط دعا تجاوز نکنید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به مؤمنان پاداشی بزرگ خواهد داد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باب ورع،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أَبِی الْمَغْرَاءِ عَنْ زَیْدٍ الشَّحَّامِ عَنْ عَمْرِو بْنِ سَعِیدِ بْنِ هِلاَلٍ الثَّقَفِیِّ عَنْ أَبِی عَبْدِ اللَّهِ علیه‌السلام قَالَ قُلْتُ لَهُ إِنِّی لاَ أَلْقَاکَ إِلاَّ فِی السِّنِینَ فَأَخْبِرْنِی بِشَیْ‌ءٍ آخُذُ بِهِ فَقَالَ أُوصِیکَ بِتَقْوَی اللَّهِ وَ الْوَرَعِ وَ الاِجْتِهَادِ وَ اعْلَمْ أَنَّهُ لاَ یَنْفَعُ اجْتِهَادٌ لاَ وَرَعَ فِیهِ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 تقواه و ورعه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هَارُونُ بْنُ عَنْتَرَۀَ حَدَّثَنِی أَبِی قَالَ دَخَلْتُ عَلَی عَلِیِّ بْنِ أَبِی طَالِبٍ علیه‌السلام بِالْخَوَرْنَقِ وَ هُوَ یَرْعُدُ تَحْتَ سَمَلِ قَطِیفَۀٍ فَقُلْتُ یَا أَمِیرَ الْمُومِنِینَ إِنَّ اللَّهَ تَعَالَی قَدْ جَعَلَ لَکَ وَ لِأَهْلِ بَیْتِکَ فِی هَذَا الْمَالِ مَا یَعُمُّ وَ أَنْتَ تَصْنَعُ بِنَفْسِکَ مَا تَصْنَعُ فَقَالَ وَ اللَّهِ مَا أَرْزَوکُمْ مِنْ أَمْوَالِکُمْ شَیْئاً وَ إِنَّ هَذَا لَقَطِیفَتِیَ الَّتِی خَرَجْتُ بِهَا مِنْ مَنْزِلِی مِنَ الْمَدِینَۀِ مَا عِنْدِی غَیْرُهَا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برخی از همسران و فرزندانتان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بازداشتن شما از اجرای فرمان‌های خدا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 شمایند ؛ بنابراین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خواسته‌های بی‌جای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مخالف احکام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بپرهیزید ، 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آزار و رنجی که به شما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چشم‌پوشی کنید و سرزنش کردن آنان را ترک نمایید و از آنان بگذرید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هم شما را مورد الطاف بی‌کرانش قرار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زیرا خدا بسیار آمرزنده و مهربان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خدا آمرزش می‌خواستند ، و پیامبر هم برای آنان طلب آمرزش می‌کرد ، یقیناً خدا را بسیار توبه‌پذیر و مهربان می‌یافتند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 علیه‌السلام مَنْ تَوَکَّلَ عَلَی اللَّهِ لاَ یُغْلَبُ وَ مَنِ اعْتَصَمَ بِاللَّهِ لاَ یُهْزَمُ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الباب الثلاثون فی الحیاء من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الْحَیَاءُ مِنَ الاْءِیمَانِ وَ قَالَ یَوْماً لِأَصْحَابِهِ اسْتَحْیُوا مِنَ اللَّهِ حَقَّ الْحَیَاءِ قَالُوا مَا نَصْنَعُ یَا رَسُولَ اللَّهِ قَالَ إِنْ کُنْتُمْ فَاعِلِینَ فَلْیَحْفَظْ أَحَدُکُمُ الرَّأْسَ وَ مَا وَعَی وَ الْبَطْنَ وَ مَا حَوَی وَ لْیَذْکُرِ الْمَوْتَ وَ طُولَ الْبَلاَءِ وَ مَنْ أَرَادَ الآْخِرَۀَ تَرَکَ زِینَۀَ الْحَیَاۀِ الدُّنْیَا فَمَنْ فَعَلَ ذَلِکَ فَقَدِ اسْتَحَی مِنَ اللَّهِ حَقَّ الْحَیَاء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یک مرد و زن آفریدیم و ملت ها و قبیله ها قرار دادیم تا یکدیگر را بشناسید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گرامی‌ترین شما نزد خدا پرهیزکارترین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خدا دانا و آگاه است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قَالَ الْجَنَّۀُ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مَحْفُوفَۀٌ بِالْمَکَارِهِ وَ الصَّبْرِ فَمَنْ صَبَرَ عَلَی الْمَکَارِهِ فِی الدُّنْیَا دَخَلَ الْجَنَّۀَ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مَحْفُوفَۀٌ بِاللَّذَّاتِ وَ الشَّهَوَات ِفَمَنْ أَعْطَی نَفْسَهُ لَذَّتَهَا وَ شَهْوَتَهَا دَخَلَ النَّارَ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علیه‌السلام قَالَ سَأَلْتُهُ عَنْ شَیْ‌ءٍ مِنَ الْفَرَجِ فَقَالَ أَ لَیْسَ انْتِظَارُ الْفَرَجِ مِنَ الْفَرَجِ إِنَّ اللَّهَ عز و جل یَقُولُ فَانْتَظِرُوا إِنِّی مَعَکُمْ مِنَ الْمُنْتَظِرِینَ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وصیۀ أمیر المونین إلی الحسن؛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فَارْتَدْ لِنَفْسِکَ قَبْلَ نُزُولِکَ وَ اعْلَمْ أَنَّ الَّذِی بِیَدِهِ مَلَکُوتُ خَزَائِنِ الدُّنْیَا وَ الآْخِرَۀِ قَدْ أَذِنَ بِدُعَائِکَ وَ تَکَفَّلَ بِإِجَابَتِکَ وَ أَمَرَکَ أَنْ تَسْأَلَهُ لِیُعْطِیَکَ وَ هُوَ رَحِیمٌ لَمْ یَجْعَلْ بَیْنَکَ وَ بَیْنَهُ تَرْجُمَاناً وَ لَمْ یَحْجُبْکَ عَنْهُ وَ لَمْ یُلْجِئْکَ إِلَی مَنْ یَشْفَعُ إِلَیْهِ لَکَ وَ لَمْ یَمْنَعْکَ إِنْ أَسَأْتَ التَّوْبَۀَ وَ لَمْ یُعَیِّرْکَ بِالاْءِنَابَۀِ وَ لَمْ یُعَاجِلْکَ بِالنَّقِمَۀِ وَ لَمْ یَفْضَحْکَ حَیْثُ تَعَرَّضْتَ لِلْفَضِیحَۀِ وَ لَمْ یُنَاقِشْکَ بِالْجَرِیمَۀِ وَ لَمْ یُویِسْکَ مِنَ الرَّحْمَۀِ وَ لَمْ یُشَدِّدْ عَلَیْکَ فِی التَّوْبَۀِ فَجَعَلَ النُّزُوعَ عَنِ الذَّنْبِ حَسَنَۀً وَ حَسَبَ سَیِّئَتَکَ وَاحِدَۀً وَ حَسَبَ حَسَنَتَکَ عَشْراً وَ فَتَحَ لَکَ بَابَ الْمَتَابِ وَ الاِسْتِئْنَافِ فَمَتَی شِئْتَ سَمِعَ نِدَاءَکَ وَ نَجْوَاکَ فَأَفْضَیْتَ إِلَیْهِ بِحَاجَتِکَ وَ أَنْبَأْتَهُ عَنْ ذَاتِ نَفْسِکَ وَ شَکَوْتَ إِلَیْهِ هُمُومَکَ وَ اسْتَعَنْتَهُ عَلَی أُمُورِکَ وَ نَاجَیْتَهُ بِمَا تَسْتَخْفِی بِهِ مِنَ الْخَلْقِ مِنْ سِرِّکَ ثُمَّ جَعَلَ بِیَدِکَ مَفَاتِیحَ خَزَائِنِهِ فَأَلْحِحْ فِی الْمَسْأَلَۀِ یَفْتَحْ لَکَ بَابَ الرَّحْمَۀِ بِمَا أَذِنَ لَکَ فِیهِ مِنْ مَسْأَلَتِهِ فَمَتَی شِئْتَ اسْتَفْتَحْتَ بِالدُّعَاءِ أَبْوَابَ خَزَائِنِهِ فَأَلْحِحْ وَ لاَ یُقَنِّطْکَ إِنْ أَبْطَأَتْ عَنْکَ الاْءِجَابَۀُ فَإِنَّ الْعَطِیَّۀَ عَلَی قَدْرِ الْمَسْأَلَۀِ وَ رُبَّمَا أُخِّرَتْ عَنْکَ الاْءِجَابَۀُ لِیَکُونَ أَطْوَلَ لِلْمَسْأَلَۀِ وَ أَجْزَلَ لِلْعَطِیَّۀِ وَ رُبَّمَا سَأَلْتَ الشَّیْ‌ءَ فَلَمْ تُوتَاهُ وَ أُوتِیتَ خَیْراً مِنْهُ عَاجِلاً وَ آجِلاً أَوْ صُرِفَ عَنْکَ لِمَا هُوَ خَیْرٌ لَکَ فَلَرُبَّ أَمْرٍ قَدْ طَلَبْتَهُ فِیهِ هَلاَکُ دِینِکَ لَوْ أُوتِیتَهُ وَ لْتَکُنْ مَسْأَلَتُکَ فِیمَا یَعْنِیکَ مِمَّا یَبْقَی لَکَ جَمَالُهُ أَوْ یُنْفَی عَنْکَ وَبَالُهُ وَ الْمَالُ لاَ یَبْقَی لَکَ وَ لاَ تَبْقَی لَهُ فَإِنَّهُ یُوشِکُ أَنْ تَرَی عَاقِبَۀَ أَمْرِکَ حَسَناً أَوْ سَیِّئاً أَوْ یَعْفُوَ الْعَفُوُّ الْکَرِیمُ وَ اعْلَمْ أَنَّکَ خُلِقْتَ لِلآْخِرَۀِ لاَ لِلدُّنْیَا وَ لِلْفَنَاءِ لاَ لِلْبَقَاءِ وَ لِلْمَوْتِ لاَ لِلْحَیَاۀِ</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أَبُو الْفُتُوحِ الرَّازِیُّ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 عَنْ رَسُولِ اللَّهِ صلی‌الله‌علیه‌وآله قَالَ ثَلاَثٌ مُهْلِکَاتٌ وَ ثَلاَثٌ مُنْجِیَاتٌ فَالثَّلاَثُ الْمُهْلِکَاتُ شُحٌّ مُطَاعٌ وَ هَوًی مُتَّبَعٌ وَ إِعْجَابُ الْمَرْءِ بِنَفْسِهِ الْخَبَرَ عَنْ أَمِیرِ الْمُومِنِینَ علیه‌السلام أَنَّهُ قَالَ علیه‌السلام الْهَوَی شَرِیکُ الْعَمَی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آنکه مرگ و زندگی را آفرید تا شما را بیازماید که کدامتان نیکوکارترید ، و او توانای شکست‌ناپذیر و بسیار آمرزنده است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وصیۀ أمیرالمونین إلی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الْمِقْدَامِ عَنْ أَبِی جَعْفَرٍ علیه‌السلام قَالَ لَمَّا أَقْبَلَ أَمِیرُ الْمُومِنِینَ علیه‌السلام مِنْ صِفِّینَ کَتَبَ إِلَی ابْنِهِ الْحَسَنِ عَلَیْهِ وَ عَلَی جَدِّهِ وَ أَبِیهِ وَ أُمِّهِ وَ أَخِیهِ الصَّلاَۀُ وَ السَّلاَمُ بِسْمِ اللّهِ الرَّحْمنِ الرَّحِیمِ مِنَ الْوَالِدِ الْفَانِ الْمُقِرِّ لِلزَّمَانِ الْمُدْبِرِ الْعُمُرِ الْمُسْتَسْلِمِ لِلدَّهْرِ الذَّامِّ لِلدُّنْیَا السَّاکِنِ مَسَاکِنَ الْمَوْتَی الظَّاعِنِ عَنْهَا غَداً إِلَی الْوَلَدِ الْمُومِّلِ مَا لاَ یُدْرِکُ السَّالِکِ سَبِیلَ مَنْ قَدْ هَلَکَ غَرَضِ الْأَسْقَامِ وَ رَهِینَۀِ الْأَیَّامِ وَ رَمِیَّۀِ الْمَصَائِبِ وَ عَبْدِ الدُّنْیَا وَ تَاجِرِ الْغُرُورِ وَ غَرِیمِ الْمَنَایَا وَ أَسِیرِ الْمَوْتِ وَ حَلِیفِ الْهُمُومِ وَ قَرِینِ الْأَحْزَانِ وَ رَصِیدِ الآْفَاتِ وَ صَرِیعِ الشَّهَوَاتِ وَ خَلِیفَۀِ الْأَمْوَاتِ أَمَّا بَعْدُ فَإِنَّ فِیمَا تَبَیَّنْتُ مِنْ إِدْبَارِ الدُّنْیَا عَنِّی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باب مولد أبی جعفر محمد بن علی علیه‌السلام،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الصَّبَّاحِ عَنْ أَبِی جَعْفَرٍ علیه‌السلام قَالَ کَانَتْ أُمِّی قَاعِدَۀً عِنْدَ جِدَارٍ فَتَصَدَّعَ الْجِدَارُ وَ سَمِعْنَا هَدَّۀً شَدِیدَۀً فَقَالَتْ بِیَدِهَا لاَ وَ حَقِّ الْمُصْطَفَی مَا أَذِنَ اللَّهُ لَکَ فِی السُّقُوطِ فَبَقِیَ مُعَلَّقاً فِی الْجَوِّ حَتَّی جَازَتْهُ فَتَصَدَّقَ أَبِی عَنْهَا بِمِائَۀِ دِینَارٍ قَالَ أَبُو الصَّبَّاحِ وَ ذَکَرَ أَبُو عَبْدِ اللَّهِ علیه‌السلام جَدَّتَهُ أُمَّ أَبِیهِ یَوْماً فَقَالَ کَانَتْ صِدِّیقَۀً لَمْ تُدْرَکْ فِی آلِ الْحَسَنِ امْرَأَۀٌ مِثْلُهَا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شما را به چیزی اندک از ترس و گرسنگی و کاهش بخشی از اموال و کسان و محصولات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نباتی یا ثمرات باغ زندگی از زن 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آزمایش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صبرکنندگان را بشارت ده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مردم گمان کرده‌اند ، همین که بگویند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آوردیم ، رها می‌شوند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جان ، مال ، اولاد و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آزمایش قرار نمی‌گیرند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و إعجازه،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یُوسُفَ بْنِ عَبْدِ الرَّحْمَنِ رَفَعَهُ إِلَی الْحَارِثِ الْأَعْوَرِ قَالَ دَخَلْتُ عَلَی أَمِیرِ الْمُومِنِینَ عَلِیِّ بْنِ أَبِی طَالِبٍ ع فَقُلْتُ یَا أَمِیرَ الْمُومِنِینَ إِنَّا إِذَا کُنَّا عِنْدَکَ سَمِعْنَا الَّذِی نَسُدُّ بِهِ دِینَنَا وَ إِذَا خَرَجْنَا مِنْ عِنْدِکَ سَمِعْنَا أَشْیَاءَ مُخْتَلِفَۀً مَغْمُوسَۀً لاَ نَدْرِی مَا هِیَ قَالَ أَ وَ قَدْ فَعَلُوهَا قُلْتُ نَعَمْ قَالَ سَمِعْتُ رَسُولَ اللَّهِ صلی‌الله‌علیه‌وآله یَقُولُ أَتَانِی جَبْرَئِیلُ فَقَالَ یَا مُحَمَّدُ سَیَکُونُ فِی أُمَّتِکَ فِتْنَۀٌ قُلْتُ فَمَا الْمَخْرَجُ مِنْهَا فَقَالَ کِتَابُ اللَّهِ فِیهِ بَیَانُ مَا قَبْلَکُمْ مِنْ خَیْرٍ وَ خَبَرُ مَا بَعْدَکُمْ وَ حُکْمُ مَا بَیْنَکُمْ وَ هُوَ الْفَصْلُ لَیْسَ بِالْهَزْلِ مَنْ وَلِیَهُ مِنْ جَبَّارٍ فَعَمِلَ بِغَیْرِهِ قَصَمَهُ اللَّهُ وَ مَنِ الْتَمَسَ الْهُدَی فِی غَیْرِهِ أَضَلَّهُ اللَّهُ وَ هُوَ حَبْلُ اللَّهِ الْمَتِینُ وَ هُوَ الذِّکْرُ الْحَکِیمُ وَ هُوَ الصِّرَاطُ الْمُسْتَقِیمُ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تُزَیِّفُهُ الْأَهْوَاءُ وَ لاَ تُلَبِّسُهُ الْأَلْسِنَۀُ وَ لاَ یَخْلُقُ عَنِ الرَّدِّ وَ لاَ تَنْقَضِی عَجَائِبُهُ وَ لاَ یَشْبَعُ مِنْهُ الْعُلَمَاءُ هُوَ الَّذِی لَمْ تُکِنَّهُ الْجِنُّ إِذَ سَمِعَهُ أَنْ قَالُوا إِنّا سَمِعْنا قُرْآناً عَجَباً یَهْدِی إِلَی الرُّشْدِ مَنْ قَالَ بِهِ صُدِّقَ وَ مَنْ عَمِلَ بِهِ أُجِرَ وَ مَنِ اعْتَصَمَ بِهِ هُدِیَ إِلی صِراطٍ مُسْتَقِیمٍ هُوَ الْکِتَابُ الْعَزِیزُ الَّذِی لا یَأْتِیهِ الْباطِلُ مِنْ بَیْنِ یَدَیْهِ وَ لا مِنْ خَلْفِهِ تَنْزِیلٌ مِنْ حَکِیمٍ حَمِیدٍ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إِنَّکُمْ لاَ تَقْدِرُونَ عَلَی ذَلِکَ وَ لَکِنْ أَعِینُونِی بِوَرَعٍ وَ اجْتِهَادٍ وَ عِفَّۀٍ وَ سَدَادٍ فَوَاللَّهِ مَا کَنَزْتُ مِنْ دُنْیَاکُمْ تِبْراً وَ لاَ ادَّخَرْتُ مِنْ غَنَائِمِهَا وَفْراً وَ لاَ أَعْدَدْتُ لِبَالِی ثَوْبِی طِمْراً وَ لاَ حُزْتُ مِنْ أَرْضِهَا شِبْراً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قُلْ لِأَزْواجِکَ وَ بَناتِکَ وَ نِساءِ الْمُومِنینَ یُدْنینَ عَلَیْهِنَّ مِنْ جَلاَبِیبِهِنَّ ذلِکَ أَدْنی أَنْ یُعْرَفْنَ فَلا یُوذَیْنَ وَ کانَ اللّهُ غَفُوراً رَحیماً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علیه‌السلام فی قصار هذه المعانی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علیه‌السلام ینبغی للمون أن یکون فیه ثمان خصال وقور عند الهزاهز صبور عند البلاء شکور عند الرخاء قانع بما رزقه الله لا یظلم الأعداء و لا یتحمل الأصدقاء بدنه منه فی تعب و الناس منه فی راحۀ</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قُلْتُ فِی عِیسَی ابْنِ مَرْیَمَ علیه‌السلام فَلَقَدْ کَانَ یَتَوَسَّدُ الْحَجَرَ وَ یَلْبَسُ الْخَشِنَ وَ یَأْکُلُ الْجَشِبَ وَ کَانَ إِدَامُهُ الْجُوعَ وَ سِرَاجُهُ بِاللَّیْلِ الْقَمَرَ وَ ظِلاَلُهُ فِی الشِّتَاءِ مَشَارِقَ الْأَرْضِ وَ مَغَارِبَهَا وَ فَاکِهَتُهُ وَ رَیْحَانُهُ مَا تُنْبِتُ الْأَرْضُ لِلْبَهَائِمِ وَ لَمْ تَکُنْ لَهُ زَوْجَۀٌ تَفْتِنُهُ وَ لاَ وَلَدٌ یَحْزُنُهُ وَ لاَ مَالٌ یَلْفِتُهُ وَ لاَ طَمَعٌ یُذِلُّهُ دَابَّتُهُ رِجْلاَهُ وَ خَادِمُهُ یَدَاهُ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قالَتِ الْمَلائِکَۀُ یا مَرْیَمُ إِنَّ اللّهَ یُبَشِّرُکِ بِکَلِمَۀٍ مِنْهُ اسْمُهُ الْمَسیحُ عیسَی ابْنُ مَرْیَمَ وَجیهاً فِی الدُّنْیا وَ الآْخِرَۀِ وَ مِنَ الْمُقَرَّبینَ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دنیا و آخرت دارای مقبولیّت و آبرومندی و از مقربّان است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یَوْمَئِذٍ خاشِعَۀٌ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عامِلَۀٌ ناصِبَۀٌ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تَصْلی ناراً حامِیَۀً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تُسْقی مِنْ عَیْنٍ آنِیَۀٍ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لَهُمْ طَعامٌ إِلاّ مِنْ ضَریعٍ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یُسْمِنُ وَ لا یُغْنی مِنْ جُوعٍ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آنان طعامی جز خار خشک و زهرآگین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نه فربه می‌کند و نه از گرسنگی بی‌نیاز می‌نماید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چهره‌هایی شاداب و باطراوت‌اند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راه را به او نشان دادیم یا سپاس گزار خواهد بود یا ناسپاس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با دشواری آسانی است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بی‌تردید با دشواری آسانی است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در اموال و جان‌هایتان امتحان خواهید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به سوی فرعون بروید ؛ زیرا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سرکشی کرده است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النهایۀ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لا رهبانیۀ فی الإسلام و هی من رهبنۀ النصاری و أصله من الرهبۀ الخوف کانوا یترهبون بالتخلی من أشغال الدنیا و ترک ملاذها و الزهد فیها و العزلۀ عن أهلها و تعمد مشاقها حتی أن منهم من کان یخصی نفسه و یضع السلسلۀ فی عنقه و غیر ذلک من أنواع التعذیب فنفاها النبی صلی‌الله‌علیه‌وآله عن الإسلام و نهی المسلمین عنها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آن بهشت‌ها جاودانه‌اند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مطمئنه، نفسی است که با علاقمندی و یاد پروردگارش سکونت یافته بدانچه او راضی است رضایت می‌دهد و در نتیجه خود را بنده‌ای می‌بیند که مالک هیچ خیر و شری و نفع و ضرری برای خود نیست و نیز دنیا را یک زندگی مجازی و داشتن و نداشتن و نفع و ضرر آن را امتحانی الهی می‌داند و در نتیجه اگر غرق در نعمت دنیایی شود، به طغیان و گسترش دادن به فساد و به علو و استکبار، وادار نمی‌شود، و اگر دچار فقر و فقدان گردد این تهی دستی و ناملایمات او را به کفر و ترک شکر وانمی‌دارد، بلکه هم چنان در عبودیت پای‌برجا است و از صراط مستقیم منحرف نمی‌شود، نه به افراط و نه به تفریط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سلامت و امنیت وارد آنجا شوید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این روایت دارد،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باب تعجیل عقوبۀ الذنب،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علیه‌السلام إِنَّ الْعَبْدَ إِذَا کَثُرَتْ ذُنُوبُهُ وَ لَمْ یَکُنْ عِنْدَهُ مِنَ الْعَمَلِ مَا یُکَفِّرُهَا ابْتَلاَهُ بِالْحُزْنِ لِیُکَفِّرَهَا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صلی‌الله‌علیه‌وآله النَّظَرُ سَهْمٌ مَسْمُومٌ مِنْ سِهَامِ إِبْلِیسَ فَمَنْ تَرَکَهَا خَوْفاً مِنَ اللَّهِ أَعْطَاهُ اللَّهُ إِیمَاناً یَجِدُ حَلاَوَتَهُ فِی قَلْبِهِ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تو را می‌پرستیم وتنها از تو کمک می‌خواهیم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آید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گناهکاران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 نیکان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شوید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اهل 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چنگ زنید ، و پراکنده و گروه گروه نشوید ؛ و نعمت خدا را بر خود یاد کنید آن گاه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بعثت پیامبر و نزول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یکدیگر دشمن بودید ، پس میان دل‌های شما پیوند و الفت برقرار کرد ، در نتیجه به رحمت و لطف او با هم برادر شدید، و بر لب گودالی از آتش بودید، پس شما را از آن نجات داد ؛ خدا این گونه ،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 لطف و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برای شما روشن می‌سازد تا هدایت شوید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آنچه را آفرید نیکو ساخت ، و آفرینش انسان را از گِل آغاز کرد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القاسم بن الحسن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فیمن یُقتل؟</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91034</Words>
  <Characters>335111</Characters>
  <CharactersWithSpaces>422374</CharactersWithSpaces>
  <Paragraphs>3770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2026-08-19T22:32:46Z</dcterms:created>
  <dc:creator>ghaemiyeh.com</dc:creator>
  <dc:description/>
  <dc:language>en-US</dc:language>
  <cp:lastModifiedBy/>
  <dcterms:modified xsi:type="dcterms:W3CDTF">2026-08-20T02:02:58Z</dcterms:modified>
  <cp:revision>1</cp:revision>
  <dc:subject/>
  <dc:title>صبر از دیدگاه اسلام مجموعه سخنرانیهای استاد حسین انصاریان</dc:title>
</cp:coreProperties>
</file>

<file path=docProps/custom.xml><?xml version="1.0" encoding="utf-8"?>
<Properties xmlns="http://schemas.openxmlformats.org/officeDocument/2006/custom-properties" xmlns:vt="http://schemas.openxmlformats.org/officeDocument/2006/docPropsVTypes"/>
</file>