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30.xml" ContentType="application/vnd.openxmlformats-officedocument.wordprocessingml.footer+xml"/>
  <Override PartName="/word/footer125.xml" ContentType="application/vnd.openxmlformats-officedocument.wordprocessingml.footer+xml"/>
  <Override PartName="/word/media/image1.png" ContentType="image/png"/>
  <Override PartName="/word/media/image2.jpeg" ContentType="image/jpeg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50.xml" ContentType="application/vnd.openxmlformats-officedocument.wordprocessingml.footer+xml"/>
  <Override PartName="/word/footer37.xml" ContentType="application/vnd.openxmlformats-officedocument.wordprocessingml.footer+xml"/>
  <Override PartName="/word/footer130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38.xml" ContentType="application/vnd.openxmlformats-officedocument.wordprocessingml.footer+xml"/>
  <Override PartName="/word/footer131.xml" ContentType="application/vnd.openxmlformats-officedocument.wordprocessingml.footer+xml"/>
  <Override PartName="/word/footer108.xml" ContentType="application/vnd.openxmlformats-officedocument.wordprocessingml.footer+xml"/>
  <Override PartName="/word/footer147.xml" ContentType="application/vnd.openxmlformats-officedocument.wordprocessingml.footer+xml"/>
  <Override PartName="/word/footer149.xml" ContentType="application/vnd.openxmlformats-officedocument.wordprocessingml.footer+xml"/>
  <Override PartName="/word/footer11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6.xml" ContentType="application/vnd.openxmlformats-officedocument.wordprocessingml.footer+xml"/>
  <Override PartName="/word/footer84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48.xml" ContentType="application/vnd.openxmlformats-officedocument.wordprocessingml.footer+xml"/>
  <Override PartName="/word/footer153.xml" ContentType="application/vnd.openxmlformats-officedocument.wordprocessingml.foot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155.xml" ContentType="application/vnd.openxmlformats-officedocument.wordprocessingml.footer+xml"/>
  <Override PartName="/word/footer33.xml" ContentType="application/vnd.openxmlformats-officedocument.wordprocessingml.footer+xml"/>
  <Override PartName="/word/footer156.xml" ContentType="application/vnd.openxmlformats-officedocument.wordprocessingml.footer+xml"/>
  <Override PartName="/word/fontTable.xml" ContentType="application/vnd.openxmlformats-officedocument.wordprocessingml.fontTable+xml"/>
  <Override PartName="/word/footer142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141.xml" ContentType="application/vnd.openxmlformats-officedocument.wordprocessingml.footer+xml"/>
  <Override PartName="/word/footer51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50.xml" ContentType="application/vnd.openxmlformats-officedocument.wordprocessingml.footer+xml"/>
  <Override PartName="/word/footer138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7.xml" ContentType="application/vnd.openxmlformats-officedocument.wordprocessingml.footer+xml"/>
  <Override PartName="/word/footer133.xml" ContentType="application/vnd.openxmlformats-officedocument.wordprocessingml.footer+xml"/>
  <Override PartName="/word/footer66.xml" ContentType="application/vnd.openxmlformats-officedocument.wordprocessingml.footer+xml"/>
  <Override PartName="/word/footer39.xml" ContentType="application/vnd.openxmlformats-officedocument.wordprocessingml.footer+xml"/>
  <Override PartName="/word/footer132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46.xml" ContentType="application/vnd.openxmlformats-officedocument.wordprocessingml.footer+xml"/>
  <Override PartName="/word/footer3.xml" ContentType="application/vnd.openxmlformats-officedocument.wordprocessingml.footer+xml"/>
  <Override PartName="/word/footer45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7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مناقب علوی در شعر فارسی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577417_237004111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19_237004111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21_237004111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23_237004111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25_237004111">
            <w:r>
              <w:rPr>
                <w:webHidden/>
                <w:rStyle w:val="IndexLink"/>
                <w:rtl w:val="true"/>
              </w:rPr>
              <w:t>شیر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27_237004111">
            <w:r>
              <w:rPr>
                <w:webHidden/>
                <w:rStyle w:val="IndexLink"/>
                <w:rtl w:val="true"/>
              </w:rPr>
              <w:t>فضل حیدر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29_237004111">
            <w:r>
              <w:rPr>
                <w:webHidden/>
                <w:rStyle w:val="IndexLink"/>
                <w:rtl w:val="true"/>
              </w:rPr>
              <w:t>در نعت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31_237004111">
            <w:r>
              <w:rPr>
                <w:webHidden/>
                <w:rStyle w:val="IndexLink"/>
                <w:rtl w:val="true"/>
              </w:rPr>
              <w:t>در نعت و منقبت هژبر انسان علی عمران گوید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33_237004111">
            <w:r>
              <w:rPr>
                <w:webHidden/>
                <w:rStyle w:val="IndexLink"/>
                <w:rtl w:val="true"/>
              </w:rPr>
              <w:t>مِهر انور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35_237004111">
            <w:r>
              <w:rPr>
                <w:webHidden/>
                <w:rStyle w:val="IndexLink"/>
                <w:rtl w:val="true"/>
              </w:rPr>
              <w:t>سپهدار اسلام شیر خدای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37_237004111">
            <w:r>
              <w:rPr>
                <w:webHidden/>
                <w:rStyle w:val="IndexLink"/>
                <w:rtl w:val="true"/>
              </w:rPr>
              <w:t>شیر حقّ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39_237004111">
            <w:r>
              <w:rPr>
                <w:webHidden/>
                <w:rStyle w:val="IndexLink"/>
                <w:rtl w:val="true"/>
              </w:rPr>
              <w:t>قاضی دین رسول،خازن گنج بتول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41_237004111">
            <w:r>
              <w:rPr>
                <w:webHidden/>
                <w:rStyle w:val="IndexLink"/>
                <w:rtl w:val="true"/>
              </w:rPr>
              <w:t>قصیده در مدح حضرت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43_237004111">
            <w:r>
              <w:rPr>
                <w:webHidden/>
                <w:rStyle w:val="IndexLink"/>
                <w:rtl w:val="true"/>
              </w:rPr>
              <w:t>ای شحنۀ نجد و نجف،هستی خلافت را خَلف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45_237004111">
            <w:r>
              <w:rPr>
                <w:webHidden/>
                <w:rStyle w:val="IndexLink"/>
                <w:rtl w:val="true"/>
              </w:rPr>
              <w:t>در منقبت مولی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47_237004111">
            <w:r>
              <w:rPr>
                <w:webHidden/>
                <w:rStyle w:val="IndexLink"/>
                <w:rtl w:val="true"/>
              </w:rPr>
              <w:t>ولای مرتضی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49_237004111">
            <w:r>
              <w:rPr>
                <w:webHidden/>
                <w:rStyle w:val="IndexLink"/>
                <w:rtl w:val="true"/>
              </w:rPr>
              <w:t>در منقبت علی بن ابیطالب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51_237004111">
            <w:r>
              <w:rPr>
                <w:webHidden/>
                <w:rStyle w:val="IndexLink"/>
                <w:rtl w:val="true"/>
              </w:rPr>
              <w:t>در منقبت ساقی کوثر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53_237004111">
            <w:r>
              <w:rPr>
                <w:webHidden/>
                <w:rStyle w:val="IndexLink"/>
                <w:rtl w:val="true"/>
              </w:rPr>
              <w:t>تو قبلۀ دعایی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55_237004111">
            <w:r>
              <w:rPr>
                <w:webHidden/>
                <w:rStyle w:val="IndexLink"/>
                <w:rtl w:val="true"/>
              </w:rPr>
              <w:t>در مدینۀ علم رسول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57_237004111">
            <w:r>
              <w:rPr>
                <w:webHidden/>
                <w:rStyle w:val="IndexLink"/>
                <w:rtl w:val="true"/>
              </w:rPr>
              <w:t>در منقبت شاه ولایت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59_237004111">
            <w:r>
              <w:rPr>
                <w:webHidden/>
                <w:rStyle w:val="IndexLink"/>
                <w:rtl w:val="true"/>
              </w:rPr>
              <w:t>در منقبت حضرت امیر المؤمنین علی ابن ابیطالب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61_237004111">
            <w:r>
              <w:rPr>
                <w:webHidden/>
                <w:rStyle w:val="IndexLink"/>
                <w:rtl w:val="true"/>
              </w:rPr>
              <w:t>قصیده در مدح مولای متقیان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63_237004111">
            <w:r>
              <w:rPr>
                <w:webHidden/>
                <w:rStyle w:val="IndexLink"/>
                <w:rtl w:val="true"/>
              </w:rPr>
              <w:t>بهترین خلق بعد از بهترین انبیاء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65_237004111">
            <w:r>
              <w:rPr>
                <w:webHidden/>
                <w:rStyle w:val="IndexLink"/>
                <w:rtl w:val="true"/>
              </w:rPr>
              <w:t>قائم مقام احمد و محمود کردگار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67_237004111">
            <w:r>
              <w:rPr>
                <w:webHidden/>
                <w:rStyle w:val="IndexLink"/>
                <w:rtl w:val="true"/>
              </w:rPr>
              <w:t>وصف نور یزدان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69_237004111">
            <w:r>
              <w:rPr>
                <w:webHidden/>
                <w:rStyle w:val="IndexLink"/>
                <w:rtl w:val="true"/>
              </w:rPr>
              <w:t>در مدح امیر مؤمنان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71_237004111">
            <w:r>
              <w:rPr>
                <w:webHidden/>
                <w:rStyle w:val="IndexLink"/>
                <w:rtl w:val="true"/>
              </w:rPr>
              <w:t>امیر المؤمنین حیدر علی عالی اعلا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73_237004111">
            <w:r>
              <w:rPr>
                <w:webHidden/>
                <w:rStyle w:val="IndexLink"/>
                <w:rtl w:val="true"/>
              </w:rPr>
              <w:t>بخشندۀ خاتم،علی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75_237004111">
            <w:r>
              <w:rPr>
                <w:webHidden/>
                <w:rStyle w:val="IndexLink"/>
                <w:rtl w:val="true"/>
              </w:rPr>
              <w:t>در مدح شیر یزدان علی بن ابیطالب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77_237004111">
            <w:r>
              <w:rPr>
                <w:webHidden/>
                <w:rStyle w:val="IndexLink"/>
                <w:rtl w:val="true"/>
              </w:rPr>
              <w:t>فی مناقب اسد اللّه الغالب علی بن ابیطالب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79_237004111">
            <w:r>
              <w:rPr>
                <w:webHidden/>
                <w:rStyle w:val="IndexLink"/>
                <w:rtl w:val="true"/>
              </w:rPr>
              <w:t>در منقبت هزبر السالب لیث الغالب علی بن ابیطالب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81_237004111">
            <w:r>
              <w:rPr>
                <w:webHidden/>
                <w:rStyle w:val="IndexLink"/>
                <w:rtl w:val="true"/>
              </w:rPr>
              <w:t>در نعت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83_237004111">
            <w:r>
              <w:rPr>
                <w:webHidden/>
                <w:rStyle w:val="IndexLink"/>
                <w:rtl w:val="true"/>
              </w:rPr>
              <w:t>در ستایش شیر یزدان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85_237004111">
            <w:r>
              <w:rPr>
                <w:webHidden/>
                <w:rStyle w:val="IndexLink"/>
                <w:rtl w:val="true"/>
              </w:rPr>
              <w:t>ای روی دلها سوی تو،محراب جان ابروی تو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87_237004111">
            <w:r>
              <w:rPr>
                <w:webHidden/>
                <w:rStyle w:val="IndexLink"/>
                <w:rtl w:val="true"/>
              </w:rPr>
              <w:t>در مدح مولانا امیر المؤمنین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89_237004111">
            <w:r>
              <w:rPr>
                <w:webHidden/>
                <w:rStyle w:val="IndexLink"/>
                <w:rtl w:val="true"/>
              </w:rPr>
              <w:t>در تغزّل و مدح سیّد اولیا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91_237004111">
            <w:r>
              <w:rPr>
                <w:webHidden/>
                <w:rStyle w:val="IndexLink"/>
                <w:rtl w:val="true"/>
              </w:rPr>
              <w:t>فی مدح مولی الموالی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93_237004111">
            <w:r>
              <w:rPr>
                <w:webHidden/>
                <w:rStyle w:val="IndexLink"/>
                <w:rtl w:val="true"/>
              </w:rPr>
              <w:t>حصن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95_237004111">
            <w:r>
              <w:rPr>
                <w:webHidden/>
                <w:rStyle w:val="IndexLink"/>
                <w:rtl w:val="true"/>
              </w:rPr>
              <w:t>در تهنیت عید غدیر و مدح مولای متقیان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97_237004111">
            <w:r>
              <w:rPr>
                <w:webHidden/>
                <w:rStyle w:val="IndexLink"/>
                <w:rtl w:val="true"/>
              </w:rPr>
              <w:t>ای ثناگوی تو حق،راوی مَدْحَت جبریل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499_237004111">
            <w:r>
              <w:rPr>
                <w:webHidden/>
                <w:rStyle w:val="IndexLink"/>
                <w:rtl w:val="true"/>
              </w:rPr>
              <w:t>در منقبت امیر المؤمنین علی بن ابی طالب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01_237004111">
            <w:r>
              <w:rPr>
                <w:webHidden/>
                <w:rStyle w:val="IndexLink"/>
                <w:rtl w:val="true"/>
              </w:rPr>
              <w:t>در شرح اسرار اسمای علی مرتضی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03_237004111">
            <w:r>
              <w:rPr>
                <w:webHidden/>
                <w:rStyle w:val="IndexLink"/>
                <w:rtl w:val="true"/>
              </w:rPr>
              <w:t>مرآت حق و مظهر داور،علی علی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05_237004111">
            <w:r>
              <w:rPr>
                <w:webHidden/>
                <w:rStyle w:val="IndexLink"/>
                <w:rtl w:val="true"/>
              </w:rPr>
              <w:t>در منقبت مولای متّقیان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07_237004111">
            <w:r>
              <w:rPr>
                <w:webHidden/>
                <w:rStyle w:val="IndexLink"/>
                <w:rtl w:val="true"/>
              </w:rPr>
              <w:t>عکس جمال 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09_237004111">
            <w:r>
              <w:rPr>
                <w:webHidden/>
                <w:rStyle w:val="IndexLink"/>
                <w:rtl w:val="true"/>
              </w:rPr>
              <w:t>قصیده فی مناقب مولی المؤمنین علی بن ابی طالب علیه الصلاة و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11_237004111">
            <w:r>
              <w:rPr>
                <w:webHidden/>
                <w:rStyle w:val="IndexLink"/>
                <w:rtl w:val="true"/>
              </w:rPr>
              <w:t>حلاّل مشکلات کشتی نجات علی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13_237004111">
            <w:r>
              <w:rPr>
                <w:webHidden/>
                <w:rStyle w:val="IndexLink"/>
                <w:rtl w:val="true"/>
              </w:rPr>
              <w:t>در ستایش سیّد الموحّدین امیر المؤمنین حضرت علی علیه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15_237004111">
            <w:r>
              <w:rPr>
                <w:webHidden/>
                <w:rStyle w:val="IndexLink"/>
                <w:rtl w:val="true"/>
              </w:rPr>
              <w:t>رهبر آزادگان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17_237004111">
            <w:r>
              <w:rPr>
                <w:webHidden/>
                <w:rStyle w:val="IndexLink"/>
                <w:rtl w:val="true"/>
              </w:rPr>
              <w:t>به پیشگاه مولی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19_237004111">
            <w:r>
              <w:rPr>
                <w:webHidden/>
                <w:rStyle w:val="IndexLink"/>
                <w:rtl w:val="true"/>
              </w:rPr>
              <w:t>ماهِ انجمن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21_237004111">
            <w:r>
              <w:rPr>
                <w:webHidden/>
                <w:rStyle w:val="IndexLink"/>
                <w:rtl w:val="true"/>
              </w:rPr>
              <w:t>منقبت مولی الموالی حضرت مولانا و مقتدانا امیر المؤمنین علی بن ابیطالب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23_237004111">
            <w:r>
              <w:rPr>
                <w:webHidden/>
                <w:rStyle w:val="IndexLink"/>
                <w:rtl w:val="true"/>
              </w:rPr>
              <w:t>در منقبت علی عالی اعلا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25_237004111">
            <w:r>
              <w:rPr>
                <w:webHidden/>
                <w:rStyle w:val="IndexLink"/>
                <w:rtl w:val="true"/>
              </w:rPr>
              <w:t>به مناسبت میلاد حضرت مولا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27_237004111">
            <w:r>
              <w:rPr>
                <w:webHidden/>
                <w:rStyle w:val="IndexLink"/>
                <w:rtl w:val="true"/>
              </w:rPr>
              <w:t>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29_237004111">
            <w:r>
              <w:rPr>
                <w:webHidden/>
                <w:rStyle w:val="IndexLink"/>
                <w:rtl w:val="true"/>
              </w:rPr>
              <w:t>علی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</w:r>
            <w:r>
              <w:rPr>
                <w:rStyle w:val="IndexLink"/>
                <w:rtl w:val="true"/>
              </w:rPr>
              <w:t>مظهر عدل و داد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31_237004111">
            <w:r>
              <w:rPr>
                <w:webHidden/>
                <w:rStyle w:val="IndexLink"/>
                <w:rtl w:val="true"/>
              </w:rPr>
              <w:t>توضیحات و تعلیقات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33_237004111">
            <w:r>
              <w:rPr>
                <w:webHidden/>
                <w:rStyle w:val="IndexLink"/>
                <w:rtl w:val="true"/>
              </w:rPr>
              <w:t>واژه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35_237004111">
            <w:r>
              <w:rPr>
                <w:webHidden/>
                <w:rStyle w:val="IndexLink"/>
                <w:rtl w:val="true"/>
              </w:rPr>
              <w:t>آ</w:t>
            </w:r>
            <w:r>
              <w:rPr>
                <w:rStyle w:val="IndexLink"/>
                <w:rtl w:val="true"/>
              </w:rPr>
              <w:t>-</w:t>
            </w:r>
            <w:r>
              <w:rPr>
                <w:rStyle w:val="IndexLink"/>
                <w:rtl w:val="true"/>
              </w:rPr>
              <w:t>الف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37_237004111">
            <w:r>
              <w:rPr>
                <w:webHidden/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39_237004111">
            <w:r>
              <w:rPr>
                <w:webHidden/>
                <w:rStyle w:val="IndexLink"/>
                <w:rtl w:val="true"/>
              </w:rPr>
              <w:t>پ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41_237004111">
            <w:r>
              <w:rPr>
                <w:webHidden/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43_237004111">
            <w:r>
              <w:rPr>
                <w:webHidden/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45_237004111">
            <w:r>
              <w:rPr>
                <w:webHidden/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47_237004111">
            <w:r>
              <w:rPr>
                <w:webHidden/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49_237004111">
            <w:r>
              <w:rPr>
                <w:webHidden/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51_237004111">
            <w:r>
              <w:rPr>
                <w:webHidden/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53_237004111">
            <w:r>
              <w:rPr>
                <w:webHidden/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55_237004111">
            <w:r>
              <w:rPr>
                <w:webHidden/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57_237004111">
            <w:r>
              <w:rPr>
                <w:webHidden/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59_237004111">
            <w:r>
              <w:rPr>
                <w:webHidden/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61_237004111">
            <w:r>
              <w:rPr>
                <w:webHidden/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63_237004111">
            <w:r>
              <w:rPr>
                <w:webHidden/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65_237004111">
            <w:r>
              <w:rPr>
                <w:webHidden/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67_237004111">
            <w:r>
              <w:rPr>
                <w:webHidden/>
                <w:rStyle w:val="IndexLink"/>
                <w:rtl w:val="true"/>
              </w:rPr>
              <w:t>ظ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69_237004111">
            <w:r>
              <w:rPr>
                <w:webHidden/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71_237004111">
            <w:r>
              <w:rPr>
                <w:webHidden/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73_237004111">
            <w:r>
              <w:rPr>
                <w:webHidden/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75_237004111">
            <w:r>
              <w:rPr>
                <w:webHidden/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77_237004111">
            <w:r>
              <w:rPr>
                <w:webHidden/>
                <w:rStyle w:val="IndexLink"/>
                <w:rtl w:val="true"/>
              </w:rPr>
              <w:t>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79_237004111">
            <w:r>
              <w:rPr>
                <w:webHidden/>
                <w:rStyle w:val="IndexLink"/>
                <w:rtl w:val="true"/>
              </w:rPr>
              <w:t>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81_237004111">
            <w:r>
              <w:rPr>
                <w:webHidden/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83_237004111">
            <w:r>
              <w:rPr>
                <w:webHidden/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85_237004111">
            <w:r>
              <w:rPr>
                <w:webHidden/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87_237004111">
            <w:r>
              <w:rPr>
                <w:webHidden/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89_237004111">
            <w:r>
              <w:rPr>
                <w:webHidden/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577591_237004111">
            <w:r>
              <w:rPr>
                <w:webHidden/>
                <w:rStyle w:val="IndexLink"/>
                <w:rtl w:val="true"/>
              </w:rPr>
              <w:t>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577593_237004111">
            <w:r>
              <w:rPr>
                <w:webHidden/>
                <w:rStyle w:val="IndexLink"/>
                <w:rtl w:val="true"/>
              </w:rPr>
              <w:t>فهرست مآخذ و 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6241_78760"/>
      <w:bookmarkStart w:id="1" w:name="pg6241_7876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6241_78760"/>
      <w:bookmarkStart w:id="3" w:name="__RefHeading___Toc1577417_237004111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احمدی بیرجندی، احمد،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علوی در 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احمدی بیرجندی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 قدس رضوی، بنیاد پژوهشهای اسلامی،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همچنین به صورت زیرنویس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علی‌بن ابی‌طالب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اول،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مدایح و مناقب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فارسی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پژوهشهای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PIR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۴۰۷۲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۱۳۶۶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۰۰۸۳۱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۲۱۴۲۵۶۵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577419_237004111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 علوی در شعر فارسی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bookmarkStart w:id="7" w:name="pg6241_78768"/>
    </w:p>
    <w:p>
      <w:pPr>
        <w:pStyle w:val="Heading2"/>
        <w:numPr>
          <w:ilvl w:val="1"/>
          <w:numId w:val="1"/>
        </w:numPr>
        <w:rPr/>
      </w:pPr>
      <w:bookmarkStart w:id="8" w:name="__RefHeading___Toc1577421_237004111"/>
      <w:bookmarkStart w:id="9" w:name="_Toc3"/>
      <w:bookmarkEnd w:id="7"/>
      <w:bookmarkEnd w:id="8"/>
      <w:r>
        <w:rPr>
          <w:rtl w:val="true"/>
        </w:rPr>
        <w:t>فهرست مطالب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صفحه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کسائی مروزی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حیدر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خسرو قبادیانی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نعمت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نعت و منقبت هژبر انسان علی عمران گوید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انور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قوامی رازیسپهدار اسلام شیر خدای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 بلخیشیر حق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خواجوی کرمانیقاضی دین رسول خازن گنج بتول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یمین فریومدیقصیده در مدح حضرت ولایت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اوحدی مراغه‌ییای شحنۀ نجد و نجف،هستی خلافت را خلف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نعمة اللّه ولیدر منقبت مولی علی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صفحه ولای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کاتبی ترشیزیدر منقبت علی بن ابیطالب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حسام خوسفیدر منقبت ساقی کوثر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جامیتو قبلۀ دعایی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فغانیدر مدینۀ علم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اهلی شیرازیدر منقبت شاه ولایت علی علیه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محتشم کاشانیدر منقبت حضرت امیر المؤمنین علی بن ابیطالب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آملیقصیده در مدح مولای متّقیان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 تبریزیبهترین خلق بعد از بهترین انبیا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لامعقائم مقام احمد و محمود کردگار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حزین لاهیجیوصف نور یزدان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اصفهانیدر مدح امیر مؤمنان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 اصفهانیامیر المؤمنین حیدر علی عالی اعلا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لاریبخشندۀ خاتم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شیرازیدر مدح شیر یزدان علی بن ابیطالب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شیرازیفی مناقب اسد اللّه الغالب علی بن ابیطالب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قاآنی شیرازیدر منقبت هزبر السالب لیث الغالب علی بن ابیطالب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بسطامیدر نعت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 اصفهانیدر ستایش شیر یزدان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جیحون یزدیای روی دلها سوی تو،محراب جان ابروی تو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الممالک فراهانیدر مدح مولانا امیر المؤمنین علیه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پیشاوریدر تغزّل و مدح سیّد اولیا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یحیی مدرّسفی مدح مولی الموالی علی علیه السّلام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اصفهانیحصن ولایت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صبوری کاشانیدر تهفیت عید غدیر و مدح مولای متّقیان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حبیب خراسانیای ثناگوی تو حقّ،راوی مدحت جبریل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شیرازیدر منقبت امیر المؤمنین علی بن ابیطالب علیه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لاهوریدر شرح اسرار اسمای علی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آیتی بیرجندیمرآت حق و مظهر داور،علی علی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عنوان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الشعرای بهاردر منقبت مولای متّقیان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رنجیعکس جمال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تربتیقصیده فی مناقب مولی المؤمنین علی بن ابیطالب علیه الصلوة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 اصفهانیحلال مشکلات کشتی نجات علی علیه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قمشه‌ایدر ستایش سیّد الموّحدین امیر المؤمنین حضرت علی علیه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سرمدرهبر آزادگان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آزادیبه پیشگاه 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قاسم رساماه انجمن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الدین همایی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منقبت مولی الموالی حضرت مولانا و مقتدانا امیر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بن ابیطالب علیه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ریاضی یزدیدر منقبت علی عالی اعلا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قدسیبه مناسبت میلاد حضرت مولا علی علیه السلام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باقرزاده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عدل و داد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توضیحات و تعلیقات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واژه‌نامه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مآخذ و منابع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لطفا اصلاح فرمایید صفحه محل غلط صحیح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سکّین تسکین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eastAsia="IRNazanin" w:cs="IRNazanin"/>
          <w:color w:val="111111"/>
          <w:sz w:val="28"/>
          <w:szCs w:val="28"/>
          <w:lang w:bidi="fa-IR"/>
        </w:rPr>
        <w:t>1269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ای همای رحمت،تو چه آیتی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ما سوی فکندی همه سایۀ هما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اگر خداشناسی همه در رخ علی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علی شناختم من به خدا قسم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ای گدای مسکین در خانۀ علی 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نگین پادشاهی دهد از کرم گدا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از علی که گوید به پسر که قاتل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اسیر توست اکنون به اسیر کن مدارا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از علی که آرد پسری ابو العجایب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علم کند به عالم شهدای کربلا را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0" w:name="pg6241_78777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بسمه تعالی و له الحمد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1577423_237004111"/>
      <w:bookmarkStart w:id="12" w:name="_Toc4"/>
      <w:bookmarkEnd w:id="11"/>
      <w:r>
        <w:rPr>
          <w:rtl w:val="true"/>
        </w:rPr>
        <w:t>پیشگفتار</w:t>
      </w:r>
      <w:bookmarkEnd w:id="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اصحابه کالمعقول بین المحسوس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یاران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عقول قاهره نسبت به اجسام مادیّه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علی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زمان که کودکی نوپا بودم،بیاد دارم مادربزرگ یا مادرم و یا پدرم هنگامی که می‌خواستند دست مرا بگیرند و پا به پایم ببرند؛موقع برخاستن من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زبانم همیشه و همه جا،جاری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برمی‌خاستم،از پله‌ها بالا می‌رفتم،پایین می‌آمدم،باری که از توانم بیشتر بود برمی‌داشتم،همه جا،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می‌گفتم و این را از بزرگترها،در خانه،یاد گرفته بودم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بود؟و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بود؟چیزی نمی‌دانستم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هم،پس از شصت و اندی سال،پس از خواندن سیره و سرگذشت آن حضرت و کتابها و مقالات دربارۀ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،باز هم باید اقرار کنم،چیزی نمی‌دانم و درک جلوه‌های شخصیّت ابرمردی که در وراء شخص وی،حتّی برای اصحابش و آیندگان ناشناخته بود و هست؛برای افراد معمولی،مانند من،ناممکن است مگر نمی از یمی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سعدی،با آن همه دانش و آگاهی و سیر و سیاحت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جدل و بحث در نظامیّۀ بغداد و برخورد با رجال علم و عمل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را چه زور و زهره که وصف علی کند جبّار در مناقب او گفته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مولوی بلخی با آن اندیشۀ عمیق و روح بلند دربارۀ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شجاعت شیر ربّا نیستی در مروّت خود که داند کیستی؟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ابو علی سینا،متفکّر و فیلسوف شرق،در مقام تشبیه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به اصحاب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نسبت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بسیاری شاعرانی که قصاید آنان در نعت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دفتر آمده است؛اقرار به قصور فهم و ادراک خود در منقبت مولی الموحّدین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می‌کنند،وقتی فیلسوفان و حکیمان بزرگ در شناخت ابعاد وجودی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ناتوانی کنند؛سرانجام وقتی که عقاب،درین فضای ملکوتی،پر بریزد،از پشۀ لاغری چه خیزد؟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بعد از ابعاد وجود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می‌توان بررسی کرد؟شجاعت،عدالت، سخاوت،ایثار و گذشت،علم،آگاهی و معرفت،زهد و تقوا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یک؟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اصولاً شخصیّت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شخصیّتی است چند بعدی و جامع صفات اضداد،چه نیکو سروده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صفی الدین حلّی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 قرن هشتم 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جمعت فی صفاتک الاضداد و لهذا عزّت لک الأنداد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زاهد حاکم حلیم شجاع فاتک ناسک فقیر جواد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شیم ما جمعن فی بشر قطّ و لا حاز مثلهن العباد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صفی الدین حلّی ابیات تحت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النبی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فرمانروایی پرقدرت و صلابت و در عین حال بردبار،در میدان جنگ دلاوری کم نظیر،در محراب عبادت عابدی گریان؛امّا در میدان نبرد خندان،با دشمنان خشن و قاطع،در برابر یتیمان و بیوه‌زنان مهربان و رقیق‌القلب،سخاوتمندی بی‌مانند،در عین حال ژنده‌پوشی کارگر و کشاورز،حکیمی دانا و قاضیی دادگر و بی‌گذشت و دقیق النظر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شخصیّت والایی است که فرق نازنینش شکافته و محاسن شریفش،در محراب عبادت،به جهت شدّت عدلش،به خون مقدسش رنگین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براستی شناخت گوشه‌ای از این دریای ناپیدا کرانۀ فضیلت و تقوا و دانش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کسی امکان ندارد،مگر خدایی که خالق اوست و حضرت خاتم النبییّن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معلّم و مربّی اوست و اولاد طاهرینش که پرورش یافتگان مکتب او هستند؛مقام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رتبت او را،چنانکه هست،دریابند و الاّ دیگران راهی به شناخت شخصیّت والایش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دریایی است از خصائص عالی بشری و جامع صفات ممتاز یک انسان برتر،یک انسان کامل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صفات پیش رفته است که حتّی دشمنانش زبان به اعتراف گشوده‌اند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محقن بن ابی محقن که از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برگردانده و به سوی معاویه رفته بود،برای این که دل پرکینۀ معاویه را شادمان سازد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نزد بی‌زبانترین مردم به نزد تو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چاپلوسی چنان مشمئزکننده و بی‌جا بود که خود معاویه او را ادب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بی‌زبانترین افراد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قریش پیش از علی از فصاحت آگاهی نداشت،علی به قریش درس فصاحت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!»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سیری در نهج البلاغه،شهید مطهری،ص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فصاحت و بلاغت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خطبه‌های نهج البلاغه جلوه‌گر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پای منبر خطابۀ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می‌نشستند؛از شنیدن بیانات آتشین و جذّابش بر خود می‌لرزیدند و می‌گریستند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اصحاب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شنیدن اوصاف پرهیزگاران که با بیانات روشن و جامع و پر شور خود ایراد فرمود؛همچون چوبی خشک بر زمین افتاد و جان به جان آفرین تسلیم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رضی که خود مردی ادیب،شاعر و سخن‌شناس بوده است در ستایش سخنان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آبشخور فصاحت و ریشه و زادگاه بلاغت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مستور بلاغت از وجود او ظاهر گشت و قوانین آن از او اقتباس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گویندۀ سخنور از او دنباله‌روی کرد و هر واعظ سخندانی از سخن او مدد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عین حال به او نرسیدند و از او عقب ماندند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جهت که بر کلام او نشانه‌ای از دانش خدایی و بویی از سخن نبوی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الکلام الّذی مسحه من العلم الالهی و فیه عبقة من الکلام النبوی </w:t>
      </w:r>
      <w:r>
        <w:rPr>
          <w:rStyle w:val="FootnoteAnchor"/>
          <w:rtl w:val="true"/>
        </w:rPr>
        <w:footnoteReference w:id="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و نویسندۀ مصری در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 بنوه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مردی را نقل می‌کند که در جریان جنگ جمل دچار تردید می‌شود،با خود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ممکن است شخصیّت‌هایی از طراز طلحه و زبیر برخطا باشند؟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 خود را با خود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می‌گذارد و از خود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می‌پرسد که مگر ممکن است چنین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شخصیّتهایی عظیم بی‌سابقه‌ای برخطا روند؟علی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انک لملبوس علیک؛انّ الحق و الباطل لایعرفان بأقدار الرجال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إعرف الحقّ تعرف أهله و اعرف الباطل تعرف اهله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سخت در اشتباهی،تو کاری واژگونه کرده‌ای،تو بجای اینکه حق و باطل را مقیاس عظمت و حقارت شخصیّتها قرار دهی،عظمتها و حقارتها را که قبلا با پندار خود فرض کرده‌ای،مقیاس حق و باطل قرار داده‌ای؛تو می‌خواهی حق را با مقیاس افراد بشناسی؟برعکس رفتار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خود حق را بشناس،آن وقت اهل حق را خواهی شناخت،خود باطل را بشناس،آن وقت اهل باطل را خواهی شناخت،آن گاه دیگر اهمیّت نمی‌دهی که چه کسی طرفدار حق است و چه کسی طرفدار باطل و از خطا بودن آن شخصیّتها درشگفت و تردید نخواهی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نقل جمله‌های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پس از وحی و سخن خدا،جوابی پرجلال‌تر و شیواتر از این جواب ندیده و نمی‌شناسم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همان،ص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قولی چهارصد و هشتاد و اندی خطبه ایراد فرموده است که مقداری از آنها را سید رضی برگزیده و در کتاب 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نهج البلاغه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جمع‌آوری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خطبه‌ها را در حالات و مواضع مختلف و به مناسبتهای گونه‌گون،بالبداهه ایراد می‌فرموده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نامه‌ها و کلمات حکمت‌آمیز آن حضرت خود بخشی جداگانه است که در عین کوتاهی وسعت و عظمتی حیرت‌انگیز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همین مقدار خطبه‌هایی که در دست داریم،در همۀ ابعاد سخن گفته و داد سخن داده است،باریکترین نکته‌های توحیدی،اجتماعی،سیاسی،زهد و تقوا و شناخت حق و باطل،مؤمن و منافق،حکمت عملی،شیوۀ عمل و رفتار با مردمان و زیردستان،مشاوران و معاشران،اقران و همسران،فنون جهاد و جنگ و غلبۀ بر خصم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بیان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توصیف اسرار خلقت،آفرینش مورچه و طاووس و برخی دیگر از جانوران؛ دربارۀ نبات و جماد و صحرا و سنگستانهای حجاز و مکّه معظّمه و دیگر مسائل، کلام را به اوج رسانده و چراغی هدایتگر پیش پای خلق نهاده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براستی کلامش فوق کلام مخلوق و تحت کلام خالق و رسول خداست،همۀ فصحا و بلغا در برابر عظمت کلامش و ابعاد گسترده‌اش اظهار عجز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برادری و اخوتش با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مرتبه و صایت و ولایتش،درجۀ تقوا و ایثارش،آیات الهی که در حق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،به اتّفاق بیشتر مفسّرین،نازل شده است؛ شجاعت و جهادش در جنگهای بدر و حنین و احزاب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ضربت شمشیرش برتر از عبادت انس و جنّ شمرده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جنگ خیبر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بسیاری گردن کشیدند تا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 را به آنان دهد ولی این فضیلت نیز خاصّ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لأعطیّن هذه الرایة غدا رجلا یحبّ اللّه و رسوله و یحبّه اللّه و رسوله یفتح اللّه علی یدیۀ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تذکره الخواص،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سبط ابن جوزی،ص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[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حقایقی است که کسی را یارای انکار آنها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ایستادگیش در برابر ناکثین و قاسطین و مارقین و آنان که می‌خواستند دین اسلام را از مسیر اصلی‌اش منحرف سازند و به وادی انحراف و امتیازات طبقاتی و سنن ملغی شدۀ جاهلی بکشانند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سرحد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حقیقتی است روشن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حلم و صبر و سکوتش،در مدّت بیست و اند سال به خاطر مصالح کلّی اسلام و مسلمین،در حالی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 در چشم و استخوان در گلو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بوده؛مطلبی است دردناک و شگفت‌انگیز که تاریخ هرگز آن را فراموش نخواهد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گردبادهای اغراض و جهالت و طوفانهای کینه‌توزی و مطامع دنیوی،ناشناخته بود و سخنان آتشین و زلال و مواعظ از دل برخاسته‌اش در دلهای قسوت گرفته و سنگین،کمتر اثری می‌کرد تا جایی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در بیابانها می‌نهاد و درد دل خود را تنها با خواص اصحابش در میان می‌گذاشت یا در سکوت عمیق چاهها فرو می‌گفت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چشمه‌های حکمت و دانش از ستیغ کوهساران شخصیّت والایش ریزان بود و می‌توانست سعادت دو جهان را برای همگان به ارمغان آورد؛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راههای آسمان از راههای زمین آشناتر بود؛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شمیم روح‌پرور وحی محمدی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بهره‌یاب شده بود و از کودکی در آغوش پر مهر نبوت پرورش یافته بود؛علی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عادلترین داوران و شجاعترین دلاوران و امیر مؤمنان و پناهگاه ستم رسیدگان و دردمندان بود؛همچنان ناشناخته ماند و جز تنی چند از یاران وفادارش،دیگران به ارزش وجودی‌اش پی نبردند و یا نخواستند پی 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و دریغا که بدخواهان دنیاپرست و کینه‌توزان جاه‌طلب به این کوردلی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اکتفا نکردند،حتّی برای رونق کاخ و رواق خضرای خود و شکوه سلطنت چند روزۀ دنیای خود؛دشمنی نسبت به او را و به بدگویی از او ترویج و تجویز کردند و درین راه از بیت المال مسلمانان حاتم بخشی‌ها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براستی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مظلوم تاریخ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باری،سخن کوتاه کنم که مرا یارای سخن گفتن در این باب نیست و نه شایستگی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مجموعه‌ای که هم اکنون به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 علوی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روی شماست؛نموداری است از شعر شاعران متعهّد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دربارۀ مقام شعر و موقعیّت شاعران در اسلام سخن گفته‌ایم و تکرار آن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جایز نمی‌دانیم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مدایح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انتشارات بنیاد پژوهشهای اسلامی آستان قدس،مشهد،سال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توجّه به هدف والای شعر؛شاعران آزادۀ مسلمان،عرب زبان یا فارسی زبان،از دیرباز زبان،به مدح و منقبت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،آن مظهر آزادگی و فضیلت گشودند؛همچنان که دربارۀ اولاد طاهرینش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سخن را ادا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گویندگان نامور،بی‌آنکه برخلاف مدّاحان اهل زر و زور،چشمداشتی داشته باشند،آثار ارزندۀ خود را در هر موقع و مقامی بازگو نمودند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آنان مدح فضیلت و والائیهاست،شعر آنان روشنگر سیمای تقوا و عدالت است،شعر آنان شناساندن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شیعیان و پیروان آن حضرت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ما،اینک،در باب شاعران پارسی زبان است که اشعار خود را به بیان مناقب مولی الموحّدین علی بن ابیطالب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بخشیده‌اند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کسائی مروزی و سنائی تا قاآنی و از قاآنی تا شاعران معآصر در بیشتر دواوین شاعران،مدایح مکرّری دربارۀ امام بزرگوار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دوره‌ها و زمانهایی منقبت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می‌شود و ما آنها را آورده‌ایم،که نقل و ثبت آنها براستی جهاد با معاندان و بدخواهان بوده است و این خود اثبات فضیلتی است برای شیعیان و پیروان راستینش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برخی دیوانها و تذکره‌ها قصاید مکرّری در منقبت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است ولی ما تنها به ذکر یک قصیده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اکتفا کرده‌ایم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شاعران منقبت سرای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آیات،احادیث،معجزات،شجاعتها،سخاوتها،ایثارها و جانبازیهایی که از آن حضرت در دوران زندگی دیده شده است و همگان بدانها معترف‌اند و تاریخ اسلام بر آن گواه؛اشاراتی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این اشارات و تلمیحات را در تعلیقات توضیح داده؛ سند هر یک را باز نموده‌ایم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اینکه روشن شود این فضایل و مناقب تنها در کتب خاصّه ثبت نیست و تنها شیعیان نیستند که بدین نکات معترفند از کتب عامه و سنّت و جماعت هم منابع و مآخذ را نقل کرده‌ایم و حتّی گاه آنها را مقدّم آورده‌ایم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لغات و ترکیبات دشواری که در اشعار آمده است در فرهنگ لغات به ترتیب الفبائی آورده شده است که مراجعۀ بدانها ساده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مآخذ لغات و ترکیبات بیشتر از فرهنگ نفیسی،فرهنگ فارسی دکتر معین،غیاث اللغات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اشعار آورده‌ایم منحصر است به شاعران درگذشته و چشم از جهان فرو بسته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خداوند منّان توفیق دهد اشعار معاصران زندۀ نامور در جلد دیگری گرد خواهد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امید آنکه این ستایشگران فضیلت و تقوا و مروّجان حق و حقیقت به پاداش معنوی خود برسند،و از زلال غفران و رضوان پروردگار متعال و از الطاف ولی حق و ساقی کوثر کام جانشان سیراب و کامیاب شود،آمین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نیز که می‌گویم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هدیۀ مور به دربار تو ای آیت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ران ملخی نیست که تقدیم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نیز،به طفیل پاکان و پاکنهادان و ستایشگران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همین چشم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قبول افتد؟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احمد احمدی بیرجندی تیرماه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bookmarkStart w:id="13" w:name="pg6241_78791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کسائی مروزی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الحسن مجد الدین کسائی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در مرو ولادت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اوایل عمر و دوران جوانی را در ملازمت امیران و بزرگان بوده و در مدح آنان شعر می‌سروده است؛ولی پس از چندی به ترک خدمت آنان گفته و طریق طاعت و زهد پیش گرفته و در منقبت و مدح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اولاد طاهرین آن حضرت؛شعر سروده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مذهبش تشیّع بوده،ناصر خسرو که آغاز عمرش با پایان حیات کسائی مروزی مصادف بوده و قسمتی از دوران جوانی را در مرو گذرانده است؛نام کسائی را در اشعار خود آورده و برخی از قصایدش را استقبال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ابیاتی چند و قصیده‌ای را که در مدح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 است در اینجا می‌آوریم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1577425_237004111"/>
      <w:bookmarkStart w:id="15" w:name="_Toc5"/>
      <w:bookmarkEnd w:id="14"/>
      <w:r>
        <w:rPr>
          <w:rtl w:val="true"/>
        </w:rPr>
        <w:t>شیر خدا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خدا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مدحت کن و بستای کسی را که پیمبر بستود و ثنا کرد و بدو داد همه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کیست بدین حال که بوده است و که باشد جز شیر خداوندِ جهان،حیدر کرّار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دین هُدی را بمثل دایره‌ای دان پیغمبر ما مرکز و حیدر خط پرگار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همه عالم به علی داد پیمبر چون ابر بهاری که دهد سیل به گلزار</w:t>
      </w:r>
    </w:p>
    <w:p>
      <w:pPr>
        <w:pStyle w:val="Heading2"/>
        <w:numPr>
          <w:ilvl w:val="1"/>
          <w:numId w:val="1"/>
        </w:numPr>
        <w:rPr/>
      </w:pPr>
      <w:bookmarkStart w:id="16" w:name="__RefHeading___Toc1577427_237004111"/>
      <w:bookmarkStart w:id="17" w:name="_Toc6"/>
      <w:bookmarkEnd w:id="16"/>
      <w:r>
        <w:rPr>
          <w:rtl w:val="true"/>
        </w:rPr>
        <w:t>فضل حیدر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کن گر مؤمنی فضل امیر المؤمنین فضل حیدر شیر یزدان مرتضای پاکدین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آن کس کز پیمبر بگذری فاضلتر اوست فضل آن رکن مسلمانی امام المتّقین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زین الاصفیا داماد فخر انبیا کافریدش خالق خلق آفرین از آفرین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نصواب گر ندانی فضل سرّ ذو الجلال آیت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کن و آنِ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تعالو اندع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خوان و رندانی گوش دار لعنت یزدان ببین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نبتهل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کاذبین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 فَتی الاّ 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برخوان و تفسیرش بدان یا که گفت و یا که داند گفت جز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روح الامین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نبی وز انبیا کس نی به علم او را نظیر وین ولی وز اولیا کس نی به فضل او را قرین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چراغ عالم آمد وز همه عالم بدیع وین امام امّت آمد وز همه امّت گُزین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قوام علم و حکمت چون مبارک پی قوام وین معین دین و دنیا وز منازل بی‌معین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متابع گشتنِ او حور یابی با بهشت وز مخالف گشتنِ او وَیْل یابی با انین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دست دیو ملعون سال و مه گشته اسیر تکیه کرده بر گمان،برگشته از عین الیقین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نجات خویش خواهی در سفینۀ نوح شو چند باشی چون رهی تو بینوای دل رهین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اولاد حیدر گیر و از طوفان مترس گرد کشتی گیر و بنشان این فزع اندر پسین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نیاسایی تو هرگز روزه نگشایی به روز وز نماز شب همیدون ریش گردانی جبین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تولاّ بر علی و آل او دوزخ‌تر است خوار و بی‌تسلیمی از تسنیم و از خلد برین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کسی کودل به نقص مرتضی معیوب کرد نیست آنکس بر دل پیغمبر مکّی مکین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کرسی برنشسته آیة الکرسی به دست نیش زنبوران نگه کن پیش خان انگبین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تخت و گاه و کرسی غرّه خواهی گشت خیز سجده کن کرسی گران را در نگارستان 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سیصد و هفتاد سال از وقت پیغمبر گذشت سیر شد منبر ز نام و خوی سکّین و تکین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منبری کالوده گشت از پای مروان و یزید حق صادق کی شناسد و آنِ زین العابدین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و آل او با ما چه کردند از جفا یا چه خلعت یافتیم از معتصم یا مستعین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همه مقتول و مسموند و مجروح از جهان وین همه میمون و منصورند امیر الفاسقین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کسائی هیچ مندیش از نواصب وز عدو تا چنین گوئی مناقب،دل چرا داری حزین؟</w:t>
      </w:r>
      <w:bookmarkStart w:id="18" w:name="pg6241_78795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خسرو قبادیانی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معروف قرن پنجم 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قبادیان بلخ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پس از مسافرتی که بعد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437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مکّه و قاهره کرد؛در مصر به خلیفۀ فاطمی گروید و مذهب اسمعیلی را پذیرفت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 خسرو، آن گاه،با لقب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 زمین 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ریاست اسمعیلیان آن دیار،به ایران بازگشت؛امّا از بیم متعصّبان به بدخشان پناه برد و در قلعۀ یمگان معتکف گردید؛تا در همان جا وفات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آثارش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زاد المسافرین،جامع الحکمتین و وجه دین و سفرنامه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حاوی قصاید بلند و استوار و متضمّن مواعظ و مطالب حکمی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مثنوی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سعادتنامه و روشنائی‌نامه نیز بدو منسوب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9" w:name="__RefHeading___Toc1577429_237004111"/>
      <w:bookmarkStart w:id="20" w:name="_Toc7"/>
      <w:bookmarkEnd w:id="19"/>
      <w:r>
        <w:rPr>
          <w:rtl w:val="true"/>
        </w:rPr>
        <w:t>در نعت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20"/>
    </w:p>
    <w:p>
      <w:pPr>
        <w:pStyle w:val="BookText"/>
        <w:rPr/>
      </w:pP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دل دوستدار علی همیشه پُرست از نگار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زو نگارست و علم اسپرم چنین واجب آید بهار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امّت سزای بزرگی و فخر کسی نیست جز دوستدار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ازیرا کز ابلیس ایمن شده‌ست دل شیعت اندر حصار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از تبار رسولست و نیست مگر شیعت حق تبار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 سال اگر مدح گوید کسی نگوید یکی از هزار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مردیّ و علم و به زهد و سخا بنازم بدین هر چهار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ازیرا که پشتم ز منّت به شکر گرانست در زیر بار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و دثارم ز دینست و علم هم این بُد شعار و دثار علی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ای ناصبی خامش ایرا که تو نه ای آگه از پود و تار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علی گر بدانی همی بیندیشی از کار و بار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خویشتن مار بر من که نیست ترا طاقت زهر مار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 دانشی هر خسی را همی چرا آری اندر شمار علی؟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شیر نر بود لیکن نبود مگر حربگه مرغزار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نبودی در این سهمگنْ مرغزار مگر عَمْرو و عنتر شکار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اژدها بود در چنگ شیر به دست علی ذو الفقار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لشکر شکن بود با ذو الفقار یمین علی با یسار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 را در افگند سر زیر پای سر تیغ جوشن گذار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از همه خلق جز جبرئیل به حرب حُنین نیزه‌دار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هزاهز یکی کوه بود شکیبا،دل بردبار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روباه شد شیر جنگی چو دید قوی خنجر شیرخوار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رشک برد از زنِ خویش مرد گه حملۀ مردوار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از غارت دیو ترسی همی درآمدْت باید به غار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غار علی در نشد کس مگر به دستوری کاردار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علمست غار علی ،سنگ نیست نشاید به سنگ افتخار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نبینی به غار اندرون یکسره سرای و ضیاع و عقار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نبارد مگر زابر تاویل قَطْر بر اشجار و بر کشت‌زار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اختیار علی سیم و زر که دین بود و علم اختیار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کجا یافت نصرت مگر ز بازوی خنجرگزار علی؟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کفّار مکه نبود ایچ کس بِدِل ناشده سوکوار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ز هر عیب پاکیزه بود زبان و دو دست و ازار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گزین و بهین زنان جهان کجا بود جز در کنار علی؟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و حسن یادگار رسول نبودند جز یادگار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بریده شد ابلیس را دست و پای چو بانگ آمد از گیر و دار علی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آتش نیابند زنهار کس چو نایند در زینهار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افکند نام از بزرگان حرب مگر خنجر نامدار علی؟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بدر و احد هم به خیبر نبود مگر جستن حرب کار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آنک او به بنگاه می‌پخت دیگ به هنگام خور بود یار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شتربان و فرّاش با دیگ پز نبودند جز پیشکار علی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سواری که دعوی کند در سخن بیا،گو،من اینک سوار علی</w:t>
      </w:r>
      <w:bookmarkStart w:id="21" w:name="pg6241_78802"/>
    </w:p>
    <w:p>
      <w:pPr>
        <w:pStyle w:val="BookText"/>
        <w:rPr/>
      </w:pPr>
      <w:bookmarkEnd w:id="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ششم 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المجد مجدود بن آدم سنائی شاعر و عارف قرن ششم هجری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به دستگاه غزنویان راه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از مدح صاحبان زر و زور دست شست و به دامن عرفان دست زد و به زهد گرایید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سنائی بعد از سفر مکه به غزنین برگشت و تا پایان عمر به گوشه‌گیری 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وی،دوستدار خاندان عصمت و طهارت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سنائی علاوه بر دیوان اشعار که چاپ شده است،مثنویهای عرفانی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حدیقه الحقیقه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آثار دیگر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2" w:name="__RefHeading___Toc1577431_237004111"/>
      <w:bookmarkStart w:id="23" w:name="_Toc8"/>
      <w:bookmarkEnd w:id="22"/>
      <w:r>
        <w:rPr>
          <w:rtl w:val="true"/>
        </w:rPr>
        <w:t>در نعت و منقبت هژبر انسان علی عمران گوید</w:t>
      </w:r>
      <w:bookmarkEnd w:id="23"/>
    </w:p>
    <w:p>
      <w:pPr>
        <w:pStyle w:val="BookText"/>
        <w:rPr/>
      </w:pP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امیر المؤمنین ای شمع دین ای بو الحسن ای به یک ضربت ربوده جان دشمن از بدن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تیغ تیز رستاخیز کرده روز جنگ وی به نوک نیزه کرده شمع فرعونان لگن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الاّ اللّه زدی بر فرق لا گویان دین هر که لا می‌گفت وی را می‌زدی بر جان و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جهان خالی نکردی از بتان و بت پرست تا نکردی لات را شهمات و عُزّی را حزن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ننهادی ز دست و دِرْع ننهادی ز پشت شاد باش ای شاه دین پرور،چراغ انجمن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نبودی زخم تیغ و تیرت اندر راه دین دین نپوشیدی لباس ایمنی بر خویشتن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لاجرم اکنون چنان کردی که در هر ساعتی کافری از جور دین بر خود بدرّد پیرهن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مرحبا ای مهتری کز بیم تیغت در جهان پیش چشم دشمنانت خون همی آید لبن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کهترانت را سزد گر مهتری دعوی کنند ای امیر نام گستر وی سوار نیزه‌زن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کس را در جهان این مایۀ مردی نبود کو به میدان خطر سازد برای دین وطن</w:t>
      </w:r>
      <w:bookmarkStart w:id="24" w:name="pg6241_78804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نصرت دین ساختی هر روز و شب طبل و منجوق و طراده نیزه و خود و مِجَن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حرب از هیبت تیغت بلرزیدی زمین همچنان کز بیم خصمی تند،مردی ممتحن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الفقارت گر بدیدی کرگدن در روز جنگ کاه گشتی در زمان،گر کوه بودی کرگدن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سرکشان را سر بسر نابود کردی در جهان تختهاشان تخته کردی حُلّه‌هاشان را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جلال و این کمال و این جمال و منزلت نیست کس را در جهان جز مر ترا ای بو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دلی کو مهرت اندر دل ندارد همچو جان هر دلی کو عشقت اندر جان ندارد مقترن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جنّات العُلی هرگز نبیند بی‌خلاف لا یزالی ماند اندر نار با گُرم و حَزَن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نبودی روی و مویت هم نبودی روز و شب گر نبودی رنگ و بویت گل نبودی در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صاحب دولتی هرگز نبودی در جهان هم نخواهد بود هرگز چون توئی در هیچ فن</w:t>
      </w:r>
    </w:p>
    <w:p>
      <w:pPr>
        <w:pStyle w:val="Heading2"/>
        <w:numPr>
          <w:ilvl w:val="1"/>
          <w:numId w:val="1"/>
        </w:numPr>
        <w:rPr/>
      </w:pPr>
      <w:bookmarkStart w:id="25" w:name="__RefHeading___Toc1577433_237004111"/>
      <w:bookmarkStart w:id="26" w:name="_Toc9"/>
      <w:bookmarkEnd w:id="25"/>
      <w:r>
        <w:rPr>
          <w:rtl w:val="true"/>
        </w:rPr>
        <w:t>مِهر انور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کار عاقل نیست در دل مهر دلبر داشتن جان نگین مُهر مِهر شاخ بی‌برداشتن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سنگین دل نامهربانی روز و شب بر رخ چون زر نثار گنج گوهر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نگردی گرد معشوقی که روز وصل او بر تو زیبد شمع مجلس مهر انور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چون کرکس به مرداری فرود آورد سر همچو طوطی کی تواند طَمْع شکّر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رایت همّت ز ساق عرش بر باید فراشت تا توان افلاک زیر سایۀ پر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دل عیسّی مریم باشد اندر بند تو کی روا باشد دل اندر سُمّ هر خر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مصری نشسته با تو اندر انجمن زشت باشد چشم را در نقش آزر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مرسل نشسته کی روا دارد خرد دل اسیر سیرت بو جهل کافر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به دریای ضلالت در،گرفتار آمده زین برادر یک سخن بایست باور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پُر کشتی است لیکن جمله در گرداب خوف بی‌سفینۀ نوح نتوان چشم معبَر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نجات دین و دل خواهی همی تا چند ازین خویشتن چو دایره بی‌پا و بی‌سر داشتن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سلامتخانۀ نوح نبی بنمایت تا توانی خویشتن را ایمن از شر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 مدینۀ علم را در جوی پس در وی خُرام تا کی آخر خویشتن چون حلقه بر در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همی دانی که شهر علم را حیدر دَر است خوب نبود غیر حیدر میر و مهتر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روا باشد به ناموس و حِیَل در راه دین دیو را بر مسند قاضیّ اکبر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چه گویم چون تو دانی مختصر عقلی بود قدر خاک افزونتر از گوگرد احمر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خود چون می‌پسندد عقل نابینای تو پارگین را قابل تسنیم و کوثر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مرا باری نکو ناید ز روی اعتقاد حقّ حیدر بردن و دین پیمبر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او را بر سر حیدر همی خوانی امیر کافرم گر می‌تواند کفش قنبر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سلیمان‌وار باشد حیدر اندر صدر مُلک زشت باشد دیو را بر تارک افسر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اندر سما با صد هزاران نور و تاب زُهره را کی زَهره باشد چهره از هر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خضر فرّخ پی دلیلی را میان بسته چو کلک جاهلی باشد ستورلنگ،رهبر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همی خواهی که چون مهرت بود مهرت قبول مِهر حیدر بایدت با جان برابر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درخت دین به باغ شرع هم حیدر نشاند باغبانی زشت باشد جز که حیدر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کتاب اللّه و عترت ز احمد مرسل نماند یادگاری کان توان تا روز محشر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گذشت مصطفای مجتبی جز مرتضی عالم دین را نیارد کس معمّر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سلطان دین پس چون روا داری همی جز علیّ و عترتش محراب و منبر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بستان را کجا هرگز توانی یافتن جز به حبّ حیدر و شبیر و شُبَر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همی مؤمن شماری خویشتن را بایدت مُهر زرّ جعفری بر دین جعفر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پند من بنیوش و علم دین طلب از بهر آنک جز به دانش خوب نبود زینت و فر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دین را تا نیابی چشم دل را عقل ساز تا نباید حاجتت،بر روی،معجر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چبود؟فرق دانستن حقی از باطلی نی کتاب ز رق شیطان جمله از بر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سنائی وارهان خود را که نا زیبا بود دایه را بر شیرخواره،مهر مادر 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بندگی کن آل یاسین را به جان تا روز حشر همچو بیدینان نباید روی اصفر داشتن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زیور دیوان خود ساز این مناقب را از آنک چاره نبود نوعروسان را ز زیور داشتن</w:t>
      </w:r>
      <w:bookmarkStart w:id="27" w:name="pg6241_78808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قوامی 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ششم 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الدین قوامی از گویندگان نیمۀ اوّل قرن ششم هجری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مدّاح قوام الملک یمین الدّین طغرائی بوده و با وی نسبت داشته و تخلّص خود را از لقب او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قوامی در زمان خود در بلاد عراق و مخصوصاً در شهر ری مقامی بسزا و شهرت و احترامی قابل ارزش داشته و از شعرای شیعی و مدّاح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شعرش مشحون است از پند و اندرز و زهد و طاعت و درین جهت به روش سنائی رفته و خود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 باش ای قوامی هنری کاهل ری را سنائی دگری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28" w:name="__RefHeading___Toc1577435_237004111"/>
      <w:bookmarkStart w:id="29" w:name="_Toc10"/>
      <w:bookmarkEnd w:id="28"/>
      <w:r>
        <w:rPr>
          <w:rtl w:val="true"/>
        </w:rPr>
        <w:t>سپهدار اسلام شیر خدای</w:t>
      </w:r>
      <w:bookmarkEnd w:id="29"/>
    </w:p>
    <w:p>
      <w:pPr>
        <w:pStyle w:val="BookText"/>
        <w:rPr/>
      </w:pP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صاحب شریعت پس از کردگار ثنا گوی بر صاحب ذو 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سپهدار اسلام شیر خدای امیر عرب سیّد برَدبار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ستاننده از پهلوانان روان گشاینده در نصرت دین حصار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برآورده از خار اسلام گُل فرو برده در دیدۀ کفر 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تأییدش ادریس را گل فشان ز تهدیدش ابلیس را سنگسار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نعمت اهل دین از رسول ولی عهد پیغمبر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معلّی ز نسبت معرّی ز عیب بری از خطا و برون از عَوار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تقواش حلّه،ز پرهیز تاج ز عصمت ردا و ز طهارت 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فروهشته از علم برقع به روی نبوده چو جاهل خلیع العذار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 چو روباه گمراه بود ز شمشیر آن شیر در کارزار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کارزار علی نیستی شدی اهل اسلام را کار،زار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 بود در پیش دین تیغ او همی کرد در راه حق جان 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مردی حدیث علی گو،مگوی که رستم چه کردست و اسفندیار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مرید علی باش نه خصم او که این در جوالست و آن در جوار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گوئی به علم علی بود کس خرد گوید از روی من شرم‌دار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سرافراز از اصحاب و ز اهل بیت همی کن ز هر یک جدا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لیکن یقین دان که فاضلتر است محمّد ز پنج و علی از 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باغیست دین و پیمبر درخت شریعت چو شاخ و امامان چو 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مبین دشمنان علی را؛چرا که بی‌نور باشند اصحاب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شیعتش را که دیده نه ای جمال جوانان دار القرار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سپاه هُدی را کفایت بود علی پهلوان و نبی شهریار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چون محمّد نگویم که هست رَهی چون بود چون خداوندگار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گویم از امّتش بهتر است یکی مرد باشد فزون از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بعد علی یازده سیّدند به میدان دین در،ز عصمت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جدّ و پدر یافته علم دین نه از روزگار و نه ز آموزگار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مانده زیشان نهان در جهان جهانی ازو مانده در انتظار</w:t>
      </w:r>
      <w:bookmarkStart w:id="30" w:name="pg6241_78812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مولوی بلخی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 جلال الدین محمد بلخی مشهور به مولوی شاعر و عارف جلیل القدر ایرانی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ولادتش در بلخ اتفاق افتاد و در قونیه رخت از جهان به سرای باقی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مزارش در آن دیار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آثار او دو کتاب عظیم مثنوی است در شش دفتر و دیوان شمس یا دیوان کبیر که مشتمل بر غزلیّات عرفانی و عاشقانۀ اوست و این هر دو کتاب شهرۀ خاصّ و عام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 ابیاتی از مثنوی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2"/>
        <w:numPr>
          <w:ilvl w:val="1"/>
          <w:numId w:val="1"/>
        </w:numPr>
        <w:rPr/>
      </w:pPr>
      <w:bookmarkStart w:id="31" w:name="__RefHeading___Toc1577437_237004111"/>
      <w:bookmarkStart w:id="32" w:name="_Toc11"/>
      <w:bookmarkEnd w:id="31"/>
      <w:r>
        <w:rPr>
          <w:rtl w:val="true"/>
        </w:rPr>
        <w:t>شیر حقّ</w:t>
      </w:r>
      <w:bookmarkEnd w:id="32"/>
    </w:p>
    <w:p>
      <w:pPr>
        <w:pStyle w:val="BookText"/>
        <w:rPr/>
      </w:pP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علی آموز اخلاص عمل شیر حق را دان مطهّر از دغل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غزا بر پهلوانی دست یافت زود شمشیری برآورد و شتافت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خدو انداخت بر روی علی افتخار هر نبی و هر 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خدو زد بر رخی که روی ماه سجده آرد پیش او در سجده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زمان انداخت شمشیر آن علی کرد او اندر غزایش کاهلی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حیران آن مبارز زین عمل از نمودن عفو و رحمت بی‌محل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بر من تیغ تیز افراشتی از چه افکندی مرا بگذاشتی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دیدی که چنین خشمت نشست تا چنین برقی نمود و باز جست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دیدی برتر از کون و مکان که به از جان بود و بخشیدیم جان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شجاعت شیر ربّا نیستی در مروّت خود که داند کیستی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 که جمله عقل و دیده‌ای شمّه‌ای واگو از آنچه دیده‌ای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حلمت جان ما را چاک کرد آب علمت خاک ما را پاک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بازگو ای باز عرش خوش شکار تا چه دیدی این زمان از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تو ادراک غیب آموخته چشمهای حاضران بردوخته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 با بی آن مدینۀ علم را چو شعاعی آفتاب حلم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باش ای باب بر جویای باب تا رسد از تو قشور اندر لباب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محل قهر این رحمت ز چیست؟ اژدها را دست دادن راه کیست؟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تیغ از پی حق می‌زنم بندۀ حقّم نه مأمور تنم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حقّم نیستم شیر هوا فعل من بر دین من باشد گوا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 خود را من زره برداشتم غیر حق را من عدم انگاشتم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کَه نیم کوهم ز حلم و صبر و داد کوه را کی در رباید تندباد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باد او نجنبد میل من نیست جز عشق احد سر خیل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درآمد علّتی اندر غزا تیغ را دیدم نهان کردن سزا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خدو انداختی در روی من نفس جنبید و تبه شد خوی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 بهر حق شد و نیمی هوا شرکت اندر کار حق نبوَد 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حلمم گردن خشمم زده است خشم حق بر من چو رحمت آمده است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حلم از تیغ آهن تیزتر بل ز صد لشکر ظفر انگیزتر</w:t>
      </w:r>
      <w:bookmarkStart w:id="33" w:name="pg6241_78816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خواجوی کرمانی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</w:t>
      </w:r>
      <w:r>
        <w:rPr>
          <w:rFonts w:eastAsia="IRNazanin" w:cs="IRNazanin"/>
          <w:color w:val="111111"/>
          <w:sz w:val="28"/>
          <w:szCs w:val="28"/>
          <w:lang w:bidi="fa-IR"/>
        </w:rPr>
        <w:t>689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 محمود متخلّص به خواجو از گویندگان بنام قرن هفتم و نیمه اوّل قرن هشتم هجری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کودکی به کسب علوم متداول زمان و دریافتن رموز شعری پرداخت؛پس از مدّتی به شیراز رفت و از آنجا به نقاط دیگر ایران نیز مسافرت نمود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سفرهایش به حضور علا الدوله سمنانی که از بزرگان صوفیۀ عصر بود راه یافت و از او کسب فیض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خواجو سالهای آخر عمر خود را در کرمان و شیراز گذراند و ظاهراً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از جهان فرو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علاوه بر قصاید و غزلیّات مشتمل بر مثنویهایی است که به سبک نظامی ساخته و خمسه‌ای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کلیّات اشعار خواجو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4" w:name="__RefHeading___Toc1577439_237004111"/>
      <w:bookmarkStart w:id="35" w:name="_Toc12"/>
      <w:bookmarkEnd w:id="34"/>
      <w:r>
        <w:rPr>
          <w:rtl w:val="true"/>
        </w:rPr>
        <w:t>قاضی دین رسول،خازن گنج بتول</w:t>
      </w:r>
      <w:bookmarkEnd w:id="35"/>
    </w:p>
    <w:p>
      <w:pPr>
        <w:pStyle w:val="BookText"/>
        <w:rPr/>
      </w:pP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قُرطۀ زر چاک زد لعبت سیمین بدن اشک ملمّع فشاند شمع مرصّع لگن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گاورس چید باز سپید سحر داغ گلستان بماند در دل زاغ و زغن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طایر طاووس بال کرد نشیمن به باغ گلرخ بستان فروز گشت چمان در چمن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طارم شش روزه شد رشک ریاض بهشت حقّۀ پیروزه گشت دُرج عقیق یمن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آتش خور برفروخت عرصۀ میدان چرخ چون زتف تیغ گیو قلب سپاه پشن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جوهری چرخ چون لؤلو لالا خرید داد زر مغربی درّ ثمین را ثمن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دهر معربد کشید خنجر تیز از نیام چرخ مشعبد فشاند سونش لعل از دهن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خیمۀ پیروزه‌گون یافته سیمین ستون شمسۀ زر رشته تاب بافته زرّین رسن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گلروی چرخ رسته ز چنگال گرگ لیک به خون کرده رنگ لاله صفت پیرهن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مسیحا نفس از ره بام آمده ساغر زرّین به چنگ چون صنمی سیم 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سالِک دل،یافته نکهت روح القدس چون نبی یثربی بوی اویس قرن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انوری خاوری از سر صدق و صفا ورد زبان ساخته محمدت بو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قاضی دین رسول خازن گنج بتول قامع کیش هُبَل ماحی نقش وثن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برسیدی به حال دم مزن از قیل و قال چون بگذشتی ز قال بیش مگو ما و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نکنی ورد خویش مدح شه اولیا از ورق خاطرات محو نگردد مِحَن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دلِ لافتی،شیرِ خدا مرتضی حیدر خیبر گشا،صفدر عنتر 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ناصب رایات علم شارح آیات حق واسطۀ کاف و نون کاشف سرّ و علن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ولایت پناه میر ملایک سپاه کهف مکین و مکان زَیْن زمین و زَمَن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سَلونی صفیر بحر خلیلی گهر تازی دُلدُل سوار مکّی قدسی سُنَن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ازهر زهرا حرم،گوهر دریا کرم روح مسیحا شِیم،خضر سکندر فطن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مکتب دین را ادیب راه خدا را دلیل ملک ملل را خطیب شاه رسل را خَتَن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ز تعظیم‌شان محمدتش مصطفی خوانده ز فرط جلال منقبتش ذو المنن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نعل سم دلدلش تاج سر فَرقَدَیْن خاک ره قنبرش سرمۀ چشم پرن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سبحه طرازان قدس در حرمش معتکف قلعه گشایان چرخ بر علمش مفتتن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مده جز بدو تا نشوی پایمال فتنه مشو جز برو تا برهی از 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ثناخوان من تا ابد از مدحتش باز نیاید چو مرغ از گل و برگ سمن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مهرش فلک مشوره با من کند زانک بود مستشار نزد خرد مؤتَمَن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ببرم از جهان حسرت آل رسول روز جزا در برم سوخته بینی کفن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 قد کلک من چون متمایل شود ریزدش از چین زلف نافه چینی بمن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گفتۀ خواجو گلیست رُسته ز گلزار جان کآید از انفاس او بوی خرد بی‌سخن</w:t>
      </w:r>
      <w:bookmarkStart w:id="36" w:name="pg6241_78820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یمین فریومدی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بن یمین الدین محمد طغرائی معروف به ابن یمین در اواخر قرن هفتم هجری در فریومد خراسان چشم به جهان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ابن یمین نیز شاعر بود و با او مشاعره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شاعر یک بار مفقود شد؛ناچار دیگر بار اشعارش را گرد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یمین شاعری متوسط و تا حدّی پیرو انوری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قطعه سرایی مهارتی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در زادگاه خویش درگذشت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7" w:name="__RefHeading___Toc1577441_237004111"/>
      <w:bookmarkStart w:id="38" w:name="_Toc13"/>
      <w:bookmarkEnd w:id="37"/>
      <w:r>
        <w:rPr>
          <w:rtl w:val="true"/>
        </w:rPr>
        <w:t>قصیده در مدح حضرت ولایت</w:t>
      </w:r>
      <w:bookmarkEnd w:id="38"/>
    </w:p>
    <w:p>
      <w:pPr>
        <w:pStyle w:val="BookText"/>
        <w:rPr/>
      </w:pP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که هست مطلع آن هل اتی علی است خلوت نشین صومعۀ اصطفا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سپهر حکمت و جان و جهان فضل فهرست کارنامۀ اهل صفا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بت‌پرستی و میخوارگی نکرد سلطان اولیاء و شه اصفیا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در یقینش نگنجد زیادتی صد بار اگر ز پیش برافتد غطا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طفل شیر دل که به توفیق ایزدی در عهد مهد کرد شکار اژدها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با نبی چوبه خلوت دمی زدی گِرد سرادقات جلال از عبا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کو برای دین به سر کفر برفشاند از میغ تیغ صاعقه روز وَغا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ز حق ندا به نبی در مضیق حرب کان کس که بر کند در خیبر ز جا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بود مستحقّ ز سلف یک وجود کو باشد بحق وصی ز پی مصطفی،علی است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نبی همی طلبی از علی طلب کاو هست شهر علم در آن شهر را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نشگفت اگر ملائکه گردند مقتدی آنرا که در مناهج حق مقتدا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کردن بیان رفعت قدرش چه حاجتست دانند اهل عقل که فوق السّما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عمرو و زید را نشناسیم در جهان ما را بس این شناخت که مولای ما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حسب بگیر خود این بس که در نسب داماد و ابن عمّ شه انبیا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عطیّه کابن یمین را خدای داد فاضلترینش دوستی مرتضی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امید عفو گرَم هست صد گناه بر اعتماد آنکه مرا پیشوا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ز تشنگی قیامت مترس از آنک ساقی حوض کوثر دار البقا علی است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دانم که از تو باز ندارد به هیچ حال یک شربت آب از آنکه سراسخیا علی است</w:t>
      </w:r>
      <w:bookmarkStart w:id="39" w:name="pg6241_78824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اوحدی مراغه‌یی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</w:t>
      </w:r>
      <w:r>
        <w:rPr>
          <w:rFonts w:eastAsia="IRNazanin" w:cs="IRNazanin"/>
          <w:color w:val="111111"/>
          <w:sz w:val="28"/>
          <w:szCs w:val="28"/>
          <w:lang w:bidi="fa-IR"/>
        </w:rPr>
        <w:t>738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رکن الدین اوحدی مراغه‌ای اصفهانی از جمله مشهورترین شاعران متصوّف قرن هشتم هجری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تخلّص وی از ابو حامد اوحد الدین احمد کرمانی که به یک واسطه مریدش بوده است،گرفته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اوحدی مثنوی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 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در مسائل عرفانی و اخلاقی به نظم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0" w:name="__RefHeading___Toc1577443_237004111"/>
      <w:bookmarkStart w:id="41" w:name="_Toc14"/>
      <w:bookmarkEnd w:id="40"/>
      <w:r>
        <w:rPr>
          <w:rtl w:val="true"/>
        </w:rPr>
        <w:t>ای شحنۀ نجد و نجف،هستی خلافت را خَلف</w:t>
      </w:r>
      <w:bookmarkEnd w:id="41"/>
    </w:p>
    <w:p>
      <w:pPr>
        <w:pStyle w:val="BookText"/>
        <w:rPr/>
      </w:pP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کوفه و خاک علی،ای باد صبح،ار بگذری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به حق دوستی کز دوستان یاد آوری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تحفه‌ای زان آب و گِل،بوسیده،برداری به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زان هوای معتدل پیش هواداران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او بگویی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 ولی،وی سرِّ احسان ویلی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کیمیای مقبلی درده،که جان می‌پروری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قبلۀ روح و جسد،وی بیشۀ دین را اسد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تو خالی از حسد،نفس تو از تهمت 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 کفِ کوفی وطن،صافی دل صوفی بدن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بو الوفا هم بو الحسن هم مرتضی هم حیدری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نبی را ابن عم،از روی معنی لحم و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گونه بودی لا جرم،زین گونه داری سروری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کفر از کفت شد کاسته،دین از تو شد آراسته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زیر دستت خاسته،صد چون جنید و چون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بوذر وکیل خرج تو،سلمان رسیل درج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گردون چه داند ارج تو؟تو آفتاب خاوری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پایۀ علم تو کس،زین‌ها ندارد دسترس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تو خواهی بود و بس،گر مهد این پیغمبری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کوه حلمش را کمر،هم چرخ خلقش را قمر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شاخ شرعش را ثمر،هم شهر علمش را 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از تو گشت اندوخته،شرع از تو گشت افروخته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ذو الفقارت سوخته،آیین کفر و کافری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شمعی و ماهت هم نفس،پیشی نگیرد بر تو کس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شمع از پیش و پس،فارغ بود،چون بنگری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رُمحت شِهاب و مه سپر،خوانت بهشت و کاسه خور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ترا کرده به سر،گردون گردان منبری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میر نحل و هم نَحَل ،ای خسرو گردون محل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تو ایوان زحل،هم تخت کاخ مشتری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تیغ داری هم عَلَم،هم علم داری هم حَکم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زهد داری هم کرم؛دیگر چه باشد مهتری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مهر در هر منزلی،مهری نهادی بر دلی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همچون سلیمان ولی،دیوت نبرد انگشتری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 ترا نقاش چین،مالیده بر چشم و جبین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کِلک تو از روی زمین،گم کرده نقش آزری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حکم و مال و زر،هرگز نجُستی،شور و 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نفسی که چندینش هنر،باشد چه جوید داوری؟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یاران دگر،از دور کردندی نظر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خیبر و باروش در،کَنْدی،زهی زور 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عصمت،شعار آل تو،ایمان و تقوی مال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حقیقت حال تو،سیر طریقت بر 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کسان بودت کسی،بعد از نبی بودی بسی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تو هر چند از پسی،ای نامدار گوهری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مکّیان را پیش صف،وی شحنۀ نجد و 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هستی خلافت را خَلف،از مایۀ نیک اختری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تو جفت تیر شد،چون مهر عالم‌گیر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بلندت پیر شد،در کار معنی گستری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گنجِ صد قارون ترا؛گفته نبی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دشمن وارون ترا،منکر شود چون سامری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گردون گردان جای تو،خورشید خاک پای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پرتوی از رای تو،آیینۀ اسکندری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وجودت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لافتی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منشور جودت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هل اتی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منتی حتّی متی،انا فی اساً و تَحُسّری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بستۀ بند توام،خاک دو فرزند توام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عهد و پیوند توام،با داغ و طوق قنبری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 شد دل از بوی گُلت،زان اوحدی شد بلبلت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خاک نعل دُلدلت،بر فرق چرخ چنبری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بیابانش مهل،غلتان میان خون و گِل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فرو ریزش به دل،زان باده‌های کوثری</w:t>
      </w:r>
      <w:bookmarkStart w:id="42" w:name="pg6241_78830"/>
    </w:p>
    <w:p>
      <w:pPr>
        <w:pStyle w:val="BookText"/>
        <w:rPr/>
      </w:pPr>
      <w:bookmarkEnd w:id="4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سیّد نعمة اللّه ولی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نعمة اللّه معروف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نعمة اللّه 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عارف قرن هشتم و نهم هجری در نیمۀ اوّل قرن هشتم در شهر حلب متولّد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ایام عمرش در سمرقند و هرات و یزد و ماهان کرمان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 شاه نعمة اللّه در ماهان کرمان بدرود حیات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مقبره‌اش در همان 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سرسلسلۀ صوفیان نعمة اللهی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چاپ شده و مشتمل بر مضامین عارفانه و صوفیانه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3" w:name="__RefHeading___Toc1577445_237004111"/>
      <w:bookmarkStart w:id="44" w:name="_Toc15"/>
      <w:bookmarkEnd w:id="43"/>
      <w:r>
        <w:rPr>
          <w:rtl w:val="true"/>
        </w:rPr>
        <w:t>در منقبت مولی علی علیه السلام</w:t>
      </w:r>
      <w:bookmarkEnd w:id="44"/>
    </w:p>
    <w:p>
      <w:pPr>
        <w:pStyle w:val="BookText"/>
        <w:rPr/>
      </w:pP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نور روی او گشته منوّر آفتاب نور چشم عالم است و خوب و درخور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او گوید به جان،شاهِ فلک در نیمروز مدح او خواند روان در ملک خاور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برآرد از دیار دشمنان او دمار می‌کشد هر صبحدم مردانه خنجر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صورتش ماه است و معنی آفتاب و چشمِ ما شب جمال ماه بیند روز درخور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هفت اقلیم است و سلطان دو کَوْن تا شده از جان غلام او چو قنبر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سرّ علی نور ولایت دید،گفت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دیگران چون سایه‌اند و نور حیدر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از جسم و جانِ پاک او تا نور یافت پادشاهی می‌کند در بحر و در 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نبودی نور معنای ولایت را ظهور کی نمودی در نظر ما را مصوّر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یوسف گل پیرهن برقع گشود و رو نمود چشم مردم نور دید و شد منوّر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نهاده روی خود بر خاک پای دُلدلش یافته شاهی عالم تاج بر سر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می‌زند خورشید تیغ قهر بر اغیار او می‌فشاند بر سر یاران او زر آفتاب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 او خورشید تابان خصم او خاشاک ره کی شود از مشت خاشاکی مکدّر آفتاب؟</w:t>
      </w:r>
      <w:bookmarkStart w:id="45" w:name="pg6241_78832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خوان انعام علیّ مرتضی قرص مه یک گرده و جامی محقّر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سایۀ لطف خدا و عالمی در سایه‌اش نور رویش کرده روشن ماه انور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سنبل زلف سیادت می‌نهد بر روی گل خود که دیده در جهان زلف معنبر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او از فیض اقدس فیض او روح القدس عقل کل فرمان برومه بنده،چاکر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بارگاه کبریایش بوسه داد در همه دور فلک گردیده سرور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گرفتم مهر او چون جان شیرین در کنار گیردم روزی به صد تعظیم در 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نعمة اللهم ز آل مصطفی دارم نسب ذرّه‌ای از نور او می‌بین و بنگر آفتاب</w:t>
      </w:r>
    </w:p>
    <w:p>
      <w:pPr>
        <w:pStyle w:val="Heading2"/>
        <w:numPr>
          <w:ilvl w:val="1"/>
          <w:numId w:val="1"/>
        </w:numPr>
        <w:rPr/>
      </w:pPr>
      <w:bookmarkStart w:id="46" w:name="__RefHeading___Toc1577447_237004111"/>
      <w:bookmarkStart w:id="47" w:name="_Toc16"/>
      <w:bookmarkEnd w:id="46"/>
      <w:r>
        <w:rPr>
          <w:rtl w:val="true"/>
        </w:rPr>
        <w:t>ولای مرتضی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به دم،دم از ولای مرتضی باید زدن دست دل در دامن آل عبا باید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حب خاندان بر لوح جان باید نگاشت مُهر مِهر حیدری بر دل چو ما باید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مزن با هر که او بیگانه باشد از علی ور نفس خواهی زدن با آشنا باید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به روی دوستان مرتضی باید نهاد مدعی را تیغ غیرت بر قفا باید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عالم چارده معصوم را باید گُزید پنج نوبت بر در دولتسرا باید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پیشوایی بایدت جستن ز اولاد رسول پس قدم مردانه در راه خدا باید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درختی کو ندارد میوۀ حبّ علی اصل و فرعش چون قلم سر تا به پا باید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خاندان را دوست باید داشت دوست بعد از آن دم از وفای مصطفی باید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بی‌ولای آن ولی لاف از ولایت می‌زنی لاف را باید بدانی کز کجا باید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لوایی از ولای آن امام افراشتیم طبل را زیر گلیم آخر چرا باید زدن 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 شهر ولایت،خانه‌ای باید گرفت خیمه در دار السلام اولیا باید زدن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زبان نعمة اللّه منقبت باید شنید بر کف نعلین سیّد بوسه‌ها باید زدن </w:t>
      </w:r>
      <w:r>
        <w:rPr>
          <w:rStyle w:val="FootnoteAnchor"/>
          <w:rtl w:val="true"/>
        </w:rPr>
        <w:footnoteReference w:id="18"/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علّت کوتاهی قصاید،دو قصیده انتخاب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8" w:name="pg6241_78834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کاتبی ترشیزی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838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کاتبی ترشیزی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شاعران دورۀ تیموری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کاتبی در انواع شعر از قصیده و غزل توانایی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مثنویهای مصنوع او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تجنیسات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قافیتین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منظومه‌های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و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و منظور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بهرام و گلندام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خطّی شاعر موجود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49" w:name="__RefHeading___Toc1577449_237004111"/>
      <w:bookmarkStart w:id="50" w:name="_Toc17"/>
      <w:bookmarkEnd w:id="49"/>
      <w:r>
        <w:rPr>
          <w:rtl w:val="true"/>
        </w:rPr>
        <w:t>در منقبت علی بن ابیطالب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50"/>
    </w:p>
    <w:p>
      <w:pPr>
        <w:pStyle w:val="BookText"/>
        <w:rPr/>
      </w:pP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عقل اقالیم سبعه گنج زر است ولی چو درنگری اژدهای هفت سر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لعل و زر مرو از راه ولنگری پیش آر که کوه را پس از این سنگ مار در کمر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گنبد گردون به فکر کاری باش مگرد هرزه به هرسو که خانۀ پدر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فلک بودت پرده‌دار پرده‌سرا به پرده‌داری او دل منه که پرده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دال دایرۀ فقر جوی دولت دین که هرچه هست جزین دال،ذال الحذر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حریص و زوجه رسیده با ذل باش که بذل،بدرقۀ سیر هر نکوسیر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سخاست دگر جمله دست افزارند اگر ترا به هر انگشت خویش صد هنر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 را ز زر وجود ساخت حلقه به گوش دُرِ محیط نجف کافتاب بحر و بر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امیر یَمْ دل،کان کف،علیّ عالیقدر که از سحاب علومش دو کَوْن یک مَطْر است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شجر که فکند ابر همّتش سایه خیال سبز سپهرش چو دانه در ثمر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نجوم جوهر شمشیر چرخ سیمابش به قطع بادیه‌های سلوک راهبر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 باز و کبوتر از او به قطع رسید کسی که نیست بدینها مقرّ چو جانور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گفت مر او را دَرِ مدینۀ علم تو خواجۀ دوسرابین به شاه در چه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دانه‌ای که ز خرما فکند بر سلمان نموده شد به عرب کوچو نخل بارور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بال او طیران یافت جعفر طیّار که همچو طایر قدسش هزار زیر پر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دامن حجر الاسود است مَوْلِد او چه جوهر است ندانم که مولدش حجر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همای همایون که طوطی افلاک به جنب قصر جلال تو کم ز کبک 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راز خوان نبی در زمان مهمانی حدیث لحمک لحمی کمینه ما حضر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آفتاب در آن عصر حکم فرمودی مدینه را ز تو این هم ولایتی دگر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دلدل تو عداوت ز اصل ناپاکی است به ذو الفقار تو یاری ز پاکی گهر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چون تو سلاسل گشای در دوران فلک که سلسله جنبان حلقۀ صور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شهانه حدّ من است اینکه با شمت داعی چرا که داعیه‌های چنین نه مختصر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سایۀ خود خوان که نخل سبز سپهر مظلّه‌ای است که عشر مضرّتش عشر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تا سخن از کوثر و بهشت بود که مؤمنان همه را چار جویش آبخور است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فرق باد مرا ظلّ ساقی کوثر که طوطی نعم او بهشت هشت در است</w:t>
      </w:r>
      <w:bookmarkStart w:id="51" w:name="pg6241_78839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حسام خوسفی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875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حسام الدین معروف به ابن حسام از گویندگان قرن نهم هجری و همزمان با عهد شاهرخ تیموری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حسام همچون غالب شاعران زمانش مذهب شیعه داشته و در مدایح حضرت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ائمۀ 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زیادی سروده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علاوه بر دیوان،خاورنامه‌ای بر وزن شاهنامۀ فردوسی 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25000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دارد در غزوات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دلاوریهای آن 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حسام در قصبۀ خوسف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 در چهار فرسنگی غرب بیرجند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جهان فرو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آرامگاهش در آن دیار زیارتگاه مشتاقان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2" w:name="__RefHeading___Toc1577451_237004111"/>
      <w:bookmarkStart w:id="53" w:name="_Toc18"/>
      <w:bookmarkEnd w:id="52"/>
      <w:r>
        <w:rPr>
          <w:rtl w:val="true"/>
        </w:rPr>
        <w:t>در منقبت ساقی کوثر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نعل دُلدلت بر بسته زیور آفتاب با فروغ طلعتت از ذرّه کمتر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بر نام تو خواند از سرِ بام فلک بر چهارم پایۀ این هفت منبر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درست مغربی را سکّه بر نامت زنند هر شب اندازد در آتش قرصۀ زر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کشتیبان مهرت کی رساند بر کنار کشتی زرّین ازین دریای اخضر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فضله‌یی از فضل عام خوان انعام شماست بر سماط نیلگون قرص مدوّر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درگاه تو روبد روی مهر از روی قدر زان جهت فرمان دهد بر هفت کشور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نباشد در کمال طاعتت نقصان فوت کرده میل باختر از سوی خاور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جاه تو را فرش مزیّن آسمان گلشن قدر تو را شمع منوّر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 مه در انتظار آفتاب روی توست بر کنار بام این فیروزه منظر آفتاب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خیره گردد دیدۀ خورشید اندر روی تو آن چنان چون خیره گردد دیده اندر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نهیب نیزۀ جوشن گذارت روز جنگ درع داوودی کند هر روز در 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که تیغت خاک شام از خون اعدا کرد سرخ شد نهان در حقّۀ یاقوت احمر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عدو را چون شفق در خون نشاند دمبدم برکشد هر صبحدم تا بنده خنجر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خدمتت بر طارم فیروزه فام بر میان دارد نطاق لعل پیکر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گرنه از روی تو کردی اقتباس روشنی تا ابد بر اوج خور بودی مکدّر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خیبر به خون،آن روز گلگون شد که تافت از سر تیغ تو بر بالای خیبر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خنجر سبز تو گویی آسمانی دیگر است بر رخ چون آب او تابنده گوهر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کتف شبرنگ تو را زینی است لایق ماه نو دست و بازوی تو را تیغی است در خور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رواق همّتت سقف مدوّر آسمان بر سپهر رفعتت تابنده اختر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ندارد ظلمت شام از زمین تا صبح حشر گر نتابد ز آسمان بر مهر حیدر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اطلس نیلی به خون دیده رنگین می‌کند بهر خونِ ناحق آل پیمبر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بر آتش می‌رود زان روز کاندر کربلا تافت بر لب تشنۀ ساقی کوثر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خاکروب روضۀ خاتون جنّت زلف حور ریشه تاب معجر زهرای ازهر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امیر المؤمنین روی من و خاک درت کان همایون آستان دارد شرف 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پیغمبر به نسبت بر کسی دیگر نتافت ز آسمان آفرینش از تو بهتر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شهرستان علم مصطفی را در تویی بر نتابد روی مهر از خاک این 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تو مولی المؤمنین مولای توست ابن حسام من که باشم ای تو را مولا و چاکر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آن ساعت که خلقان جمله سرمستان شوند ز آب خشک آید برون چون آتش تر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تکویر بر شمس منوّر برکشند همچو آتش گرم سازد صحن اغبر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پناه دولتت دارم امید سایه‌ای چون بتابد گرم بر صحرای محشر آفتاب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ابن حسام خوسفی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نسخۀ خطی مرحوم بیات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حذف برخی ابیات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4" w:name="pg6241_78843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الدین عبد الرحمن جامی بزرگترین شاعر عهد تیموری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تولّدش در خرجرد جام و تحصیلاتش در هرات و سمرقند صورت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سلک رؤسای طریقۀ نقشبندی و به خلافت نقشبندیان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شاعر و عارف و محقّق بزرگ عهد خود و صاحب آثار نظم و نثر پارسی و عربی است؛از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اورنگ،شامل هفت مثنوی و قصاید و غزلیّات و مرائی و ترکیب‌بندها و ترجیعات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آثار منثور وی نفحات الانس،لوایح،اشعّة اللمعات و بهارستان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جامی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898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جهان فرو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5" w:name="__RefHeading___Toc1577453_237004111"/>
      <w:bookmarkStart w:id="56" w:name="_Toc19"/>
      <w:bookmarkEnd w:id="55"/>
      <w:r>
        <w:rPr>
          <w:rtl w:val="true"/>
        </w:rPr>
        <w:t>تو قبلۀ دعایی</w:t>
      </w:r>
      <w:bookmarkEnd w:id="56"/>
    </w:p>
    <w:p>
      <w:pPr>
        <w:pStyle w:val="BookText"/>
        <w:rPr/>
      </w:pP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اصبحت زایرا لک یا شحنة النجف بهر نثار مرقد تو نقد جان به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قبلۀ دعایی و اهل نیاز را روی امید سوی تو باشد ز هر طرف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می‌بوسم آستانۀ قصر جلال تو در دیده اشک عذر ز تقصیر ما سَلَف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پرده‌های چشم مرصّع به گوهرم فرش حریم قبر تو گردد،زهی 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خوشحالم از تلاقی خدّام روضه‌ات باشد کنم تلافی عمری که شد تلف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کرده‌ام ز جملۀ اکناف سوی تو تا گیریَم ز حادثۀ دهر در کنف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دارم توقّع این که مثال رجای من یابد ز کلک فضل تو توقیع لا تَخَف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بی کَلَف ندیده کسی وین عجب که هست خورشیدوار ماه جمال تویی کَلَف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روی عارفان ز تو مفتوح گشته است ابواب کُنتُ کَنْز به مفتاحِ مَن عَرَف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گوهر ولای ترا پرورش نداد هر کس که با صفای درون زاد چون صدف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تو سوخت در تبِ تَبّت چو بو لهب نادیده از زبانۀ قهرت هنوز تف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نسبت کنندگانْ کف جودِ ترا به بحر از بحر جود تو نشناسند غیر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 از جهان کسی که نه پی بر پی تو رفت لب پر نفیر یا اسفا دل پر از اسَف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آدمی نبود در مخالفت سرّ پدر که یافت ز فرزند ناخَلَف؟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پایه برتری تو که کُنه کمال تو داند شدن سهام خیالات را هدف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ناجنس را چه حد که زند لاف حبّ تو او را بود به جانب موهوم خود شعف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جنسیّت است عشق و موالات را سبب حاشا که جنس گوهر رخشان بود خَزَف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کشف سرّ لَوْ کُشِف آنرا کجاست دست کز پوست پا برون ننهادست چون کَشَف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جامی ز آستان تو کانجا پی سجود هر صبح و شام اهل صفا می‌کشند صف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گردی به دیده رُفت و به جَیْب صبا نهفت اَهدی الی الا حبّه اشرف التحف</w:t>
      </w:r>
      <w:bookmarkStart w:id="57" w:name="pg6241_78846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بابا فغانی شیرازی از شاعران قرن دهم هجری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فغانی علاوه بر شیراز مدّتی نیز در تبریز زیست و اواخر عمر خود را در جوار بارگاه ملکوتی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خراسان به عزلت 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فغانی با ذوق خاص و زبان ساده و نازکی خیال شیوه‌ای در غزل یافت که در قرن یازدهم و دوازدهم هجری پیروان بسیار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وفاتش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8" w:name="__RefHeading___Toc1577455_237004111"/>
      <w:bookmarkStart w:id="59" w:name="_Toc20"/>
      <w:bookmarkEnd w:id="58"/>
      <w:r>
        <w:rPr>
          <w:rtl w:val="true"/>
        </w:rPr>
        <w:t>در مدینۀ علم رسول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59"/>
    </w:p>
    <w:p>
      <w:pPr>
        <w:pStyle w:val="BookText"/>
        <w:rPr/>
      </w:pP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جهان و هرچه درین قصر نُه دَرست یکسر طفیل حیدر و اولاد حیدرست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جلوۀ جمال علی دارد آب و رنگ هر گل که در ریاض بقا سایه گستر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مرآت دل که جلوه‌گر نور کبریاست از مهر روی شاه ولایت منوّرست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روشنی که مهر دهد روز و،ماه شب نور چراغ دولت شبّیر و شبّر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تسبیح بلبلان چمن هر صباح و شام حمد و ثنای قاضی باز و کبوتر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آیینۀ ضمیر منیرش مه تمام پروانۀ چراغ دلش مهر انورست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ابر دست حیدر کرّار قطره‌هاست آن دانه‌ها که حاصل این بحر اخضرست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تشنگان بادیۀ اشتیاق را مهرش بسوی چشمۀ تحقیق رهبرست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تاب آفتاب قیامت چه اضطراب آنرا که سایۀ اسد اللّه بر سرست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محیط خاطر دریا نثار او بحری که نظم معرفتش عِقد گوهرست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علم نه مجلّد گردون بود محیط لوح دلش که حامل این چار دفتر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بیان گوهر توحید خامه‌اش پیوسته در محیط معانی شناورست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جبرییل نادعلی بر نبی نخواند ظاهر نشد به خلق خدا کوچه مظهرست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 ضمیر و سیر مقامات و طیّ ارض بیرون ز گردش فلک و سیر اخترست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اسباب زیورش عمل و دانشست و بس آنرا که ترک زیور و اسباب زیور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خوانده دَرِ مدینه علمش همی رسول دولت در آن سری که هواخواه این درست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 مقدّس نجف از طِیب خُلق او چون خاک کعبه آب رخ هفت کشورست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عیار بوته گدازان کوی فقر مهر علی و آل چو گوگرد احمر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صفدری که شعلۀ برق حسام تو فتّاح رزم خندق و مفتاح خیبرست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طاعت دو کون فزونتر نهاده‌اند فضلی که در محاربۀ عمرو و عنتر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سردفتر سپاه ظفر پیکر ترا حرف کتابۀ علم،اللّه اکبرست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خدا میان تو و ابن عمّ تو سرّی که در میان کلیم و برادر 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ذرّه مهر روی تو در صورت عمل با صد هزار ساله عبادت برابرست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یابد ز نور صیقل مهر تو روشنی آیینۀ دلی که ز عصیان مکدّرست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تو بعد نام خدا و رسول اوست حرفی که بر کتابۀ این هفت منظرست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فرّاش آستان سراپردۀ ترا ز انجم گل چراغ و ز شب دود مجمرست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 بگیر دست فغانی و جمع ساز اجزای هستیش که پریشان و ابترست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چه حدّ لاف غلامی،ولی ز صدق خاک ره بلال و هواخواه قنبرست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صبح تا ز مهر رخت می‌زنم نفس لوح دلم چو خامۀ مشکین معطرست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بیت ازین قصیده که شمعیست دلفروز پروانۀ خلاصیم از هول محشرست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 زبان خامۀ ارباب علم و فضل تحریر نسبت عرض و بحث جوهرست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ادای نام خدا و رسول باد نام بزرگوار توکان سکّه بر زرست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0" w:name="pg6241_78850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اهلی شیرازی در سرودن اشعار دشوار و معانی بلند مشهور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سخنش در عین اینکه همراه با صنایع شعری می‌باشد از رقّت خیال و دقت در معانی نیز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حلال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 را در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تجنیسات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کاتبی به دو بحر و دو قافیه سروده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 دیگرش به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و 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تصویری از عشق پروانه و دلبریها و ناز و عتاب شمع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اهلی در دوران شاه اسمعیل صفوی و اوایل سلطنت شاه طهماسب می‌زیست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در شیراز درگذشت و در جوار قبر حافظ به خاک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1" w:name="__RefHeading___Toc1577457_237004111"/>
      <w:bookmarkStart w:id="62" w:name="_Toc21"/>
      <w:bookmarkEnd w:id="61"/>
      <w:r>
        <w:rPr>
          <w:rtl w:val="true"/>
        </w:rPr>
        <w:t>در منقبت شاه ولایت علی علیه السلام</w:t>
      </w:r>
      <w:bookmarkEnd w:id="62"/>
    </w:p>
    <w:p>
      <w:pPr>
        <w:pStyle w:val="BookText"/>
        <w:rPr/>
      </w:pP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شهنشاهی که بحر لافتی را گوهر است شحنۀ دشت نجف شاه ولایت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پاک مرتضی را با کسی نسبت مکن زانکه این آب حیات از چشمه‌سار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علیٌ بابُها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 مدان کاین سخن را صد جهان معنی به هر بابی دَر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سبحانی که پنهانست در نادعلی هم به معنی مَظهرش او هم به معنی مُظهر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ارادت اولیا را منطق او موردست معجزات انبیا را مظهر او مصدر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فروغ روی او خورشید ذرّات جهان هر یکی جام جم و آیینۀ اسکندر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شراب کوثر و هم آب خضر از لطف اوست آری آن نخل کرم هر جا بود بارآور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 شاه نجف شو گر به کوثر مایلی ز انکه آن آب بقا را خضر راهش رهبر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لَحْمُک لَحْمی بدان و جِسمُکَ جِسمی بخوان تا بدانی ذات حیدر از کدامین جوهر است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 به دوش مصطفی بهر شکست بت نهاد پایۀ قدرش نگر کز هر دو عالم برتر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جان باختن بر جای احمد تکیه کرد ز انکه جای مصطفی هم مرتضی را درخور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لطفش هشت جنّت وادیی باشد سراب نزد قهرش هفت دوزخ تودۀ خاکستر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علم نهان کاندر دبیرستان او تختۀ تعلیم طفلان قصّۀ خیر و شر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سینۀ ناپاک بد مهری که در جان و دلش جای شاهنشاه مردان نیست جای خنجر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امیر المؤمنین آنی که گر گوید کسی نیست جز حبّ تو ایمان مؤمنان را باور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نبود میوۀ حبّ تواش،چون چوب خشک آتشش باید زدن،گر خود همه عودِ تَر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خطبه بر نامت چو خواند بلبل روح القدس گلبن طوبی ز روی پایه چوب منبر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الطاف ترا دریای اخضر نیم موج بلکه هر یک قطره‌ئی از آن چو بحر اخضر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چراغ شرع و شمع دین دلیل راه شو کاندرین ظلمت سرانور تو ما را رهبر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اهلی جان فدا بهر شهید کربلا 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سَقاهُم رَبُّهم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مزدش شراب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حسودان همچو رو به دشمن جان ویند غم ندارد آنکه او را شیر یزدان رهبر است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سایۀ آل علی پاینده بادا کاین پناه سایبانی از برای آفتاب محشر است</w:t>
      </w:r>
      <w:bookmarkStart w:id="63" w:name="pg6241_78852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محتشم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محتشم کاشانی از شعرای اوایل دوران صفویّه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اشعارش در مدایح و مرائی خاندان رسالت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ترکیب‌بندی که شامل دوازده بند است و در رثاء حضرت سید الشهداء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واقعۀ جانسوز کربلاست از شهرت خاصی برخوردار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دیوان قصاید و غزلیاتش شامل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اللطایف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عشاق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محتشم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4" w:name="__RefHeading___Toc1577459_237004111"/>
      <w:bookmarkStart w:id="65" w:name="_Toc22"/>
      <w:bookmarkEnd w:id="64"/>
      <w:r>
        <w:rPr>
          <w:rtl w:val="true"/>
        </w:rPr>
        <w:t>در منقبت حضرت امیر المؤمنین علی ابن ابیطالب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65"/>
    </w:p>
    <w:p>
      <w:pPr>
        <w:pStyle w:val="BookText"/>
        <w:rPr/>
      </w:pP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نثار شام گیسویت خراج مصر و شام هندوی خال ترا صد یوسف مصری غلام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چهره‌ات افروخته ماه درخشان را عذار جلوه‌ات آموخته کبک خرامان را خرام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کاکلت بر آفتاب از ساحری افکنده ظِل سنبلت بر روی آب از جادوئی گسترده 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طوبی از قدّت پیاپی می‌کند رفتار کسب طوطی از لعلت دمادم می‌کند گفتار وام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 بویت گر چه می‌باشد،نمی‌باشد بسی مه به رویت گر چه می‌ماند،نمی‌ماند 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نسازم سر فدایت بر تو خون من حلال ور نمیرم در هوایت زندگی بر من 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خوبانی چو جولان می‌کنی بر پشت زین ماه تابانی چو طالع می‌شوی از طرف 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یافتم دِی رخصت طوف ریاض عارضش زد صبا زان گلستان بوی بهشتم بر مشام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لب آن چشمه از خالش نشسته هندویی چون سواد دیدۀ مردم به عین احترام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غیرتم زد در دل آتش کز چه باشد بی‌سبب هندوی شیرین مذاق از دلبر ما تلخکام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منعش کنم ناگاه عقل دوربین بانگ بر من زد که ای در نکته دانی ناتمام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هندویی کز زیرکی و مقبلی رضوان صفت گشته کوثر را حفیظ و کرده جنّت را مقام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نمی‌گوئی که خواهد بود ای ناقص خرد جز غلام شاه انجم چاکر کیوان غلام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فرخ رخ عادل دل دلدل سوار قسور جنگ‌آور اژدر دَرِ لیث انتقام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 صفدر که در رزم از تن شیر فلک جان برآرد چون برآرد تیغ خونریز از نیام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کوثر که تا ساقی نگردد در بهشت انبیا را ز آب کوثر نخواهد گشت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فاتح خیبر که گر بودی زمین را حلقه‌ای در زمان کندی و افکندی درین فیروزه بام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قاتل عنتر که بریکران چو می‌گردد سوار می‌فرستد خصم را سوی عدم در نیم 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خواجۀ قنبر که هندوی کمیتش ماه را خوانده چون کیوان غلام خویش بدرش کرده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 محشر که تا ذاتش نگردد ملتفت بر خلایق جنّت و دوزخ نیابد انقسام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عم مصطفی بحر السخا بَدرُ الدُجی اصل و نسل بولبشر خیر البشر کهف الانام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تقدّم در امور مؤمنان نعم الامیر وز تقدّس در صلوة قدسیان نعم الامام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 عصیان را به دیوار عطایش اعتماد دست طاعت را به دامان قبولش اعتصام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نبودی صیقل شمشیر برق آیین وی می‌گرفت آیینۀ اسلام را زنگ ظلام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دریا موج بر گردون زدی گر یافتی قطره‌ای از لجّۀ قدر تو با وی انضمام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مقالت مثل ما قال النبی خیر المقال وی کلامت بعد قرآن مبین خیر الکلام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کجا و مدحت معجز کلامی همچو تو خاصه با این شعر بی‌پرگار و نظم بی‌نظام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سویت این ابیات سست آورده و شرمنده‌ام ز انکه معلوم است نزد جوهری قدر رخام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 می‌خواهم به یُمن مدحتت پیدا شود در کلام محتشم ای شاه گردون احتشام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مدّعا چون عرض شد ساکت شو ای دل تا کنم اختیار اختصار و ابتدای اختتام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درین دیرینه دیر از سیر سلطان نجوم نور روز و ظلمت شب را بود ثبت و دوام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احباب تو نورانی الی یوم 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اعدای تو ظلمانی الی یوم القیام</w:t>
      </w:r>
      <w:bookmarkStart w:id="66" w:name="pg6241_78854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آملی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الشعرا محمد طالب آملی از شاعران قرن یازدهم هجری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زندگی را در مازندران گذراند و در همان دیار به سرودن شعر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به کاشان و مرو رفت و پس از چندی روی به هند نهاد و در دربار جهانگیر سمت ملک الشعرایی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آملی در عهد جوانی چشم از جهان فرو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 طبعی قوی دارد و از لحاظ لفظ و معنی استادی نشان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تشبیهات و ترکیبات تازه همراه با خیال‌پردازیهای دقیق در اشعارش دیده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علاوه بر دیوان،منظومه‌ای به بحر متقارب موسوم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جهانگیرنامه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67" w:name="__RefHeading___Toc1577461_237004111"/>
      <w:bookmarkStart w:id="68" w:name="_Toc23"/>
      <w:bookmarkEnd w:id="67"/>
      <w:r>
        <w:rPr>
          <w:rtl w:val="true"/>
        </w:rPr>
        <w:t>قصیده در مدح مولای متقیان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68"/>
    </w:p>
    <w:p>
      <w:pPr>
        <w:pStyle w:val="BookText"/>
        <w:rPr/>
      </w:pP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سحر که بر مژه افروختم چراغ نگاه به دست شعله شکستم کلاه گوشۀ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که بی‌چمن عارضت مشبّک شد نقاب دیدۀ صبرم ز گاهگاه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یاد وصل تو گر قفل دیده بگشایم عجب که از مژه‌ام بحر بگذرد به شناه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اشتیاق نمک پاشی لبت هر دم تراود از جگرم زخمهای مرهم کاه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دامن جگرم ریز تا به کی داری نهال قامت مژگان ز بار عمر دو 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نگه جگر آلوده زاده از چشمم ز دامن مژه‌ام لعل پوش رسته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ندارم گر شاهد خیال ترا ز داغ زار دل تنگ من بود اکراه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بلی چه ذوق رسد طبع شوخ یوسف را ز سیر لالۀ سیراب در نشیمن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فیض درد تو آه محبّت آلودم به کشت‌زار فلک سبز کرد مهر گیاه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جبین بخت مرا خاکروب هر درگاه زمانه ساخت که روی زمانه باد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سیاه بودن شامم پس از دمیدن صبح نبوده از اثر جلوه‌های بخت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نوش خانۀ پرنیش روزگار ندید لبم حلاوت یک زهر خند خاطرخواه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ز گوشۀ ابروی خاطرم نگشود مگر به یاد زمین بوس شاه عرش سپاه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ضیای دیدۀ دانش،صفای سینۀ عقل فروغ ناصیۀ دین علی ولیّ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سلسلۀ شاهدان قدسی را عبیر بو کند از خاکروبی درگاه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که فخر کنان ز آستان او رو بند مقدّسان فلک با جباه،گرد جباه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همانکه یوسف رأیش چو پرتو اندازد به سینه‌ای که دهد تیرگی به سینه 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شود که بر این نیل برکه نصب کنند به دست شعشعه فواره‌های نور از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ز فیضش گر بهره‌ور شود شاید که خون شعله فرو ریزد از عروق گیاه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فیض مقدم او خاک آنقدر بالد که خاکیان زتۀ عرش بگذرند دو 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عدل او کند امداد عاجزان،شاید که پوستین ز تن شیر نر کَنَد روباه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کنون که جنبش ابروی شاهد عفوش اشارتیست به تعظیم نامه‌های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 منم که نه شادابی سخن دارم، طبیعتی که گل آرد برون ز آتشگاه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سواد فشارم عروق معنی را ز بیم آنکه نروید ز جیب صفحه گیاه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که دعوی سبحانیم بجوش آید ز طبع و ناطقه آرم دو دلپذیر گواه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نغمه‌ها تفاخر بس برآر دست دعا بر در حریم 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تا نبود تشنگان بادیه را زبان دل مترنّم بغیر حرف میاه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که تشنه لبِ خاکبوس درگاهم همیشه وِرد زبان باد خاک درگه شاه</w:t>
      </w:r>
      <w:bookmarkStart w:id="69" w:name="pg6241_78856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 تبریزی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محمد علی صائب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1016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اصفهان ولادت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 از اعقاب شمس الدین محمد شیرین مغربی تبریزی است و پدرش نیز از تاجران تبریزی اصفهان است و به همین جهت به صائب تبریزی شهرت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 پس از تحصیلات و کسب فنون شاعری،مورد علاقۀ شاه عباس قرار گرفت و در عهد سلطنت شاهجهان به هند رفت و چندی بعد به ایران بازگشت و سمت ملک الشعرائی شاه عبّاس ثانی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 در غزل از استادان مسلّم است و شیوۀ خاصش تمثیل و مضمون آفرینی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قصیده را در وصف کعبه،زادگاه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مناقب آن حضرت سروده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0" w:name="__RefHeading___Toc1577463_237004111"/>
      <w:bookmarkStart w:id="71" w:name="_Toc24"/>
      <w:bookmarkEnd w:id="70"/>
      <w:r>
        <w:rPr>
          <w:rtl w:val="true"/>
        </w:rPr>
        <w:t>بهترین خلق بعد از بهترین انبیاء</w:t>
      </w:r>
      <w:bookmarkEnd w:id="71"/>
    </w:p>
    <w:p>
      <w:pPr>
        <w:pStyle w:val="BookText"/>
        <w:rPr/>
      </w:pP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سواد عنبرین فامت سوید ای زمین مغز خاک از نکهت مشکین لبانت نافه 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موجه‌ای از ریگ صحرایت صراط المستقیم رشته‌ای از تار و پود جامه‌ات حبل المتین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بیابان طلب یک العطش گوی تو خضر در حریم قدس یک پروانه‌ات روح الامین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مصرع برجستۀ دیوان موجودات را از حجر اینک نشان انتخابت بر جبین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میهمانداری به الوانهای رحمت خلق را چون خلیل اللّه داری هر طرف صد خوشه 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ثبات مقدم خود عذرخواهی می‌کنی پای عصیان هر که را لغزید از اهل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فانوس تو گشتن کار هر پروانه نیست نقش دیوار است اینجا شهپر روح الامین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ز دامن گیریت کوته نماند هیچ دست می‌کشی چون پرتو خورشید دامن بر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گنه‌کاری که زد بر دامن پاک تو دست گرد عصیان پاک کردی از رخش با آستین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ساغر لبریز رحمت را تو زمزم کرده‌ای چون به رحمت ننگری در سینه‌های آتشین؟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چندین چه می‌کوشند در تعمیر تو گنج رحمت نیست گر در زیر دیوارت دفین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 اسمعیل یک قربانی لاغر ترا کز نم خونش نکردی لاله‌گون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زبان ناودانت چون قلم می‌داشت شق پاک می‌شد از غبار معصیت روی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ایمنند از آتش دوزخ پرستاران تو حق‌گزاری شیوۀ تست ای بهشت راستین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غفلت و نسیان ندارد بر مقیمان تو دست برنچیند دانۀ بی ذکر مرغی از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هیچکس ناخوانده نتواند به بزمت آمدن چون در رحمت نداری گر چه دربان در کمین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تعریفی‌تر از این به نمی‌دانم که شد در تو پیدا گوهر پاک امیر المؤمنین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بهترینِ خلق بعد از بهترینِ انبیا ابن عمّ مصطفی داماد خیر المرسلین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نگرداند نظر حیدر نگردد آسمان تا نگوید یا علی گردون نخیزد از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نقطۀ بسم الهی دیوان موجودات را در سواد تست علم اوّلین و آخرین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شهپر رفعت بود هر حرفی از دیوان تو این دو شهپر برد عیسی را به چرخ چارمین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سرفراز از اوّل نام تو عرش ذو الجلال روشن از خورشید رویت نرگس عین الیقین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لباس کعبه بر اندام بت زیبنده نیست جز تو بر شخص دگر نام امیر المؤمنین</w:t>
      </w:r>
      <w:bookmarkStart w:id="72" w:name="pg6241_78858"/>
    </w:p>
    <w:p>
      <w:pPr>
        <w:pStyle w:val="BookText"/>
        <w:rPr/>
      </w:pPr>
      <w:bookmarkEnd w:id="7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متولد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1076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رفیع بن عبد الکریم درمیانی شاعری توانا و مردی محتشم و کریم و والا همّت و عرفان مسلک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درمیان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قهستان، از بخشهای فعلی شهرستان بیرجند ولادت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آثار و اشعارش برمی‌آید که شاعر از علوم متداول زمان و دانشهای اسلامی معمول روزگار بهرۀ فراوان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قصاید و قطعات و غزلیّات و رباعیّاتش از ترک تعلّق و ایثار و گذشت سخن گفته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عمرش که ظاهراً بیش از شصت سال نبوده با یکی از پرآشوب‌ترین دورانهای تاریخ ایران مواجه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بر اساس قدیمترین دستنویس موجود اخیراً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3" w:name="__RefHeading___Toc1577465_237004111"/>
      <w:bookmarkStart w:id="74" w:name="_Toc25"/>
      <w:bookmarkEnd w:id="73"/>
      <w:r>
        <w:rPr>
          <w:rtl w:val="true"/>
        </w:rPr>
        <w:t>قائم مقام احمد و محمود کردگار</w:t>
      </w:r>
      <w:bookmarkEnd w:id="74"/>
    </w:p>
    <w:p>
      <w:pPr>
        <w:pStyle w:val="BookText"/>
        <w:rPr/>
      </w:pP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مقبولِ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انتَ مِنّی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ممدوحِ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اتی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قایل به قول لَو کُشِف و دافع مضار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 بتول و ابن عم حضرت رسول قائم مقام احمد و محمود کردگار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خیبرگشا و قافله سالار دین حق مالک رقاب قنبر و دارای ذو 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را چه حدّ که زند لاف روشنی جایی که گشته سایۀ او مطلع النهار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روضه‌اش که قبلۀ ارباب حاجت است در درگهش که هست مطاف امیدوار،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بس بود هجوم ملک بهر خاک بوس گشته در آن ز بال ملک فرش استوار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گیرند قدسیان ز هوا بهر میمنت خیزد اگر ز تحت قدم اندر آن غبار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گشت دوش نبی نقش مقدمش کلک مرا چه حد که شود منقبت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پرتو عنایت اشراق منظرش گردیده است گوهر خورشید آبدار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حزمش اگر به آتش سوزان امان دهد شاید که مشتعل نشود شعله از 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قهرش اگر به صورت شیر آورد خطاب در لحظه می‌کند تن بدخواه را فگار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حفظش اگر به گلۀ دوران شود محیط شاید که گوسفند کند گرگ را 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خشم او بود شرری صَرصَر خزان از لطف او بود اثری نشاۀ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خامه‌یی که شرح صفاتش رقم کند نبود عجب که بارد اگر نافۀ تتار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آن که وصف کمال تو می‌کند گردیده است نقد سخن کامل العیار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روزه آفتاب ز مشرق علم کشد با صد هزار نور و درخشانی عذار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روضه‌اش ز پرتو انوار ایزدی بیند طلوع کرده چو او هر طرف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ز آمدن شود خجل و منفعل صفت در دم کند زوال و روَد سوی کوهسار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نیست منفعل ز ضیای خود آفتاب از بهر چیست روی به دیوار و شرمسار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بحر نعت و منقبتت بی‌کران بود کی می‌کند خیال منی اندر آن گذار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آفتاب مقالان شوند لال خود ذرّه را چه حدّ که کند دعوی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لیکن چو از سپهر ستمگر دلم پر است پر درد گشته سینه‌ام از جور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که لطف عام تو مرهم نِهم شود پس گیرد انتقام من از وی به ذو الفقار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 قسم به وحدت آن صانعی که هست اندر حریم معرفتش فکرها فگار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گه که آب روی نبی خاتم رسل کابر شفاعتش بَرد از جبهه‌ها غبار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گه به رشحه‌یی که تویی ساقی‌اش مدام کز یک نمش فرو شکند آتش خمار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کاین آرزو همیشه بود در دلم مقیم کز بهر خاک بوس کنم رحلت اختیار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روضه‌ات که کعبه سیه‌پوش هجر اوست هر دم کنم به خویشتن این مطلع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درگهت که غیرت باب الجنان بود افتم به سر که سازم از آن تاج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صحن آستانۀ قدس آشیانه‌ات بار دگر شوم ز ترنّم سخن گزار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شکستگان محیط گناه را لطفت به نیم جذبه رساند به اعتبار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شاها منم که در ره مدح و ثنای تو گردیده‌ام به توسن نطق و بیان سوار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افتاده‌ام به بحر معاصی حباب‌وار دست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دامان هشت و 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حدّ گذشت طول و زهم بگسلد کلام از بهر اختتام دو دست دعا برآر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سرسبز باد باغ مراد موافقت چندان که هست رشک خزان رونق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بی‌توشه باد راه امید مخالفت تا هست مطلب دل عاشق وصال یار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(**)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مطلع و بخش اول قصیده که حاوی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بث الشکوی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است؛حذف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75" w:name="pg6241_78861"/>
    </w:p>
    <w:p>
      <w:pPr>
        <w:pStyle w:val="BookText"/>
        <w:rPr/>
      </w:pPr>
      <w:bookmarkEnd w:id="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حزین لاهیجی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محمد علی لاهیجی اصفهانی از اولاد شیخ زاهد گیلانی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در اصفهان ولادت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حملۀ افغانان به آن دیار از اصفهان هجرت کرد و چندی در بلاد ایران و عراق و حجاز سفر کرد و عاقبت به هند رفت و در همان جا مقیم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حزین در بنارس هند وفات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آثارش 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تذکرۀ حزین،تاریخ حزین و دیوان اشعار که در چهار قسمت مدوّن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غزلیّاتش لطیف و سخن وی به سادگی مقرون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شاعری‌اش بین مکتب شاعران قدیم و شیوۀ هندی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6" w:name="__RefHeading___Toc1577467_237004111"/>
      <w:bookmarkStart w:id="77" w:name="_Toc26"/>
      <w:bookmarkEnd w:id="76"/>
      <w:r>
        <w:rPr>
          <w:rtl w:val="true"/>
        </w:rPr>
        <w:t>وصف نور یزدان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77"/>
    </w:p>
    <w:p>
      <w:pPr>
        <w:pStyle w:val="BookText"/>
        <w:rPr/>
      </w:pP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چو در سینه لنگر اندازد دیده در موج خون دراندازد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 توبه تا به کی در عشق عقل بی‌مغز در سر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خشک دامن تر من گر به خورشید محشر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گران گشته است ناله کجاست تا غبارم به صرصر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مدّتی دست داشتم بر دل عاشقی تا چه در سر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اکنون ز تنگنای دلم صبر را رخت بر در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حریف سپهر کج نقشم قرعه بر نام دیگر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دغل پیشه تا به کی هر دم کعبتینی به ششدر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که نالم که خوی خیره مرا زنده در کام اژدر اندازد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غمّاز گشته می‌ترسم اشکم از چشم دلبر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کو کز میان خوف و رجا کار دل را به داور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یزدان علی که بر فرقم سایۀ ذرّه پرور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خلیل آیتی که خار رهش گل به دامان آذر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مسیحا عبارتی که ز نطق مرده را روح در بر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سلیمان شهامتی که به عدل صلح باز و کبوتر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محیط کرم که یاد کفش سینه در موج کوثر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سپهر شرف که پایۀ او سایه بر مهر انور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را لطمۀ کف جودش چون خس و خار در بر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دامان پارسایی او مستی از چشم عبهر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یکی ذرّه همّتش،گیتی پیش خورشید خاور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بیابد شراک نعلش حور جای زلف معنبر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جانبخش خلق او از رشک بوی گل را به بستر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او چون علم زند،گردون پرده بر نور خاور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کند تکیه بر حمایت او عَرَض از خویش،جوهر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غلغل ذکر زائران درش لرزه بر قصر قیصر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لوای ظفر برافرازد سایه بر هفت اختر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 رمحش به نیستان چو جهد ناخن از کف،غضنفر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 سر پنجۀ دلالت او رعشه در حصن خیبر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تیغش کند چو جلوه‌گری چشم آیینه جوهر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نشینم خمش که مدحت تو آتش شوق در سر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خارخار ستایش تو مرا بر رگ و ریشه نشتر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 مدح تو چون شود نفسم عود و عنبر به مجمر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صیت جاه من از گدایی تو نام جم از جهان براندازد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درت دست بی‌نیازی من خاک در کاسۀ خور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جانفزا مدحتت که آب بقاست موجه در جوی مسطر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پایم قضا به دولت تو اطلس چرخ اخضر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شرمگین از قصور خود نشوم عفوت ار سایه بر سر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وِلای تو جام تلخ اجل کام جان را به شکّر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دارم که خاک درگاهت سرمه‌داری به منظر اندازد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 و سیم و گهر،عنایت تو می نخواهم به چاکر اندازد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صلۀ مدح گوشۀ نظری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ثناگر اندازد</w:t>
      </w:r>
      <w:bookmarkStart w:id="78" w:name="pg6241_78864"/>
    </w:p>
    <w:p>
      <w:pPr>
        <w:pStyle w:val="BookText"/>
        <w:rPr/>
      </w:pPr>
      <w:bookmarkEnd w:id="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عاشق اصفهانی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متولّد شد و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در اصفهان جهان را بدرود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از شاعرانی است که با طرز شاعری معروف به سبک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مخالفت برخاست و طرفدار شاعرانی شد که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احیاء شیوۀ شاعران قدیم خراسان و عراق معتقد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در شیوۀ غزلسرایی نیز پیرو شاعران قرن هفتم و هشتم هجری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9" w:name="__RefHeading___Toc1577469_237004111"/>
      <w:bookmarkStart w:id="80" w:name="_Toc27"/>
      <w:bookmarkEnd w:id="79"/>
      <w:r>
        <w:rPr>
          <w:rtl w:val="true"/>
        </w:rPr>
        <w:t>در مدح امیر مؤمنان علی علیه السلام</w:t>
      </w:r>
      <w:bookmarkEnd w:id="80"/>
    </w:p>
    <w:p>
      <w:pPr>
        <w:pStyle w:val="BookText"/>
        <w:rPr/>
      </w:pP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زلف،روی تو بیند گر آفتاب بی‌پرده جلوه‌گر نشود دیگر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در درون دل من درآمدی بیرون نکرده بود سر از خاور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بی‌پرده وقت صبح بیا بر کنار بام تا باز پس کشد سر از این منظر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باور ز بخت تیره ندارم وصال تو آری کسی به شب نکند باور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تیره روز گشتم و ناسور زخم دل تا شد ترا مصاحب مشک تر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تو سرو و زلف تو سایه،رخ تو مهر سایه به پای سرو و ترا بر سر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انصاف اگر ترازوی عدل آورد به کف باشد ز ذرّه پیش رخت کمتر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زلف و کاکلت که ز سایه دهد نشان از پای تا سر تو بود یکسر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محفلی که شمع رخت جلوه می‌کند پروانه‌وار می‌زند آنجا پر آفتاب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دل نبود قابل فیضی وگرنه ساخت از ریزه‌های سنگ بسی گوهر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می‌نهد به زمین روی تابناک گویا به بوی عاطفت داور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جویای کوی کیست که در طی این بروج هر روز می‌رود به ره دیگر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ره برد به خاک دَرِ شحنِۀ نجف گردد در آسمان ز پی رهبر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 گونه بر سپهر برآمد از اینکه داشت بر جبهه داغ بندگی حیدر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 تفته است و سوخته چندان عجب مدار افتد اگر به پای شه کوثر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سروری که بهر نمازش ز باختر آورد باز معجز پیغمبر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صفدری که کسب ظفر تا کند ازو، شاید به مَهچۀ علمش پیکر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لرزد به خود هنوز برین قلعۀ بلند ز آندم که کَنْد شاه در از خیبر،آفتاب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موکب جلال تو بر چرخ گرم سیر در آن میانه از همه واپس‌تر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نوح و هم سفینه توئی در ولای تو در بحر آبگون فکند مِعْبَر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 از برای پاس ادب حضرت تو را در زینۀ چهارم این منبر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مدحت جلال تو حرف دگر نیافت گردید پای تا سر این دفتر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آفتاب دینی و اصحاب چون نجوم نور ستاره را چه کند کس 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 تو گر سپاه کشد بر فلک شود هر ذرّه‌ات ز گرد ره لشگر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سایۀ لوای تو شاید که جا کند خواهد پناه اگر به صف محشر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رأیت اگر سکون فلک اقتضا کند بر زورق سپهر شود لنگر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روضۀ تو عود بر آتش مگر نهد چون خادمان نهاده به سر مجمر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آمده به خدمت تو همچو بندگان گاهی ز باختر گهی از خاور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یکذرّه التفات تو کافی بود مرا ای بندگان جاه ترا کمتر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دو عالمم به نوائی رسان ز لطف بر نیک و بد چو هست ضیا گستر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انقضای گردش این چرخ نیل فام در صبح احمر آید و شام اصفر آفتاب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عدوت زرد و رخ دوستان تو سرخ از فرح چنانچه به صبح اندر آفتاب</w:t>
      </w:r>
      <w:bookmarkStart w:id="81" w:name="pg6241_78866"/>
    </w:p>
    <w:p>
      <w:pPr>
        <w:pStyle w:val="BookText"/>
        <w:rPr/>
      </w:pPr>
      <w:bookmarkEnd w:id="8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1198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احمد هاتف اصفهانی از سادات حسینی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 در نیمۀ اوّل قرن دوازدهم در شهر اصفهان ولادت یافت،وی از شاعرانی است که در احیاء سبک شاعران قدیم مؤثّر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هاتف در زبان فارسی و عربی و در علم طب دست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که شامل قصاید و غزلیّات و ترجیع‌بند معروف اوست،چاپ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2" w:name="__RefHeading___Toc1577471_237004111"/>
      <w:bookmarkStart w:id="83" w:name="_Toc28"/>
      <w:bookmarkEnd w:id="82"/>
      <w:r>
        <w:rPr>
          <w:rtl w:val="true"/>
        </w:rPr>
        <w:t>امیر المؤمنین حیدر علی عالی اعلا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83"/>
    </w:p>
    <w:p>
      <w:pPr>
        <w:pStyle w:val="BookText"/>
        <w:rPr/>
      </w:pP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صبح عنبر بیز شد بر تودۀ غبرا زمینِ سبز نسرین خیز شد چون گنبد خضرا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فیض ابر آزاری زمین مرده شد زنده ز لطف باد نوروزی جهان پیر شد برنا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پر کرد در گلزار دامان از گل سوری هوا آکنده در جیب و گریبان عنبر سارا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عبیر آمیخت از گیسوی مشکین سنبل پرچین گلاب افشاند بر چشم خمارین نرگس شهلا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چنار افراخت قد بندگی صبح و کف طاعت گشود از بهر حاجت پیش دادار جهان آرا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آنگه در جوانان گلستان کرد نظّاره نهان از نارون پرسید کای پیر چمن پیرا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گل چاک زد پیراهن ناموس و با بلبل میان انجمن دمساز شد با ساغر و مینا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نبینی سرو پا برجای را کازاد خوانندش که با اطفال می‌رقصد میان باغ بر یک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گیسوی شمشاد و افشان طرّۀ سنبل نه از نامحرمان شرم و نه از بیگانگان پروا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پاسخ نارون گفتش کز اطفال چمن بگذر که امروز امّهات از شوق در رقصند با آبا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همایون روز نوروز است امروز به فیروزی بر اورنگ خلافت کرده شاه لافتی مأوا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شهنشاه غضنفر فر پلنگ آویز اژدر در امیر المؤمنین حیدر علی عالی اعلا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رتبت ساقی کوثر به مردی فاتح خیبر به نسبت صِهر پیغمبر ولیّ والی والا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ولیّ حضرت عزّت،قسیم دوزخ و جَنّت قوام مذهب و ملّت نظام الدین و الدنیا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آنش عقل در گوهر شمارد جفت پیغمبر که بی‌چون است و بی‌انباز آن یکتای بی‌همتا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مقصود اصلی از وجود آدم و حوا غرض ذات همایون تو از دنیا و مافیها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 از خواب عدم ناشسته بود آدم که فرق تو مکلّل شد به تاج لافتی و افسر لولا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دستت قوی دین خدا آیین پیغمبر شکست از بازویت مقدار لات و عزّت عُزّا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نگشتی گر طراز گلشن دین سرو بالایت ندیدی تا ابد بالای لاپیرایۀ الاّ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سلامت سوز کز خون یلان گردد چو روی لیلی و دامان مجنون لاله‌گون 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کمان بر گوشه بر بندد گره چون ابروی لیلی علم بگشاید از پرچم گره چون طرّۀ سلمی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آشوب زمین و ز گیر و دار پر دلان افتد بد انسان آسمان را لرزه بر تن رعشه بر اعضا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پیچد برّه را بر پای،حبل کفّۀ میزان درافتد گاو را بر شاخ،بند ترکش جوزا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با فتح همبازی یکی با مرگ هم بالین یکی را اژدها بر کف یکی در کام اژدها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 چون عزم رزم خصم جبریل امین دردم کشد پیش رهت رخشی زمین پوی و فلک پیما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افلیت روان از راست میکالت دوان از چپ ملایک لافتی خوانان برندت تا صف هیجا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دستی تیغ چون آب و به دستی رمح چون آتش برانگیزی تکاور دُلدُل هامون نورد از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عیان در آتش رمح تو ثعبان‌های برق افشان نهان از آب شمشیر تو دریاهای طوفان‌زا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حلم خداوندی نیاویزد به بازویت چو یازی دست سوی تیغ و تازی بر صف اعدا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برق ذو الفقارت خرمن هستی چنان سوزد که جانداری نگردد تا قیامت در جهان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خاک آستان و گرد نعلینت کند رضوان عبیر سنبل غلمان و کحل نرگس حورا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افعال و صفات و ذاتت آگه نیستم لیکن توئی دانم امام خلق بعد از مصطفی حقّا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هرکس غیر تو نام امام،الحقّ بدان ماند که بر گوسالۀ زرّین خطاب ربّنا الاعلی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اندیشۀ مدح تو باد ازین هوس شرمم چسان پرّد مگس جائی که ریزد بال و پر عنقا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ادنی پایۀ مهر و ثنایت کی رسد گر چه به رتبت بگذرد نثر از ثریا شعر از شِعرا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خیزد از من و از مدح من ای خالق گیتی به مدح تو فراز عرش و کرسی از ازل گویا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اللّه مدیح تست و جبریل امین رافع پیمبر راوی و مدّاح ذاتت خالق یکتا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مقصود من زاین یک دو بیت اظهار این مطلب که داند دوست با دشمن چه در دنیا چه در عقبی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 اولاد امجاد کِرام تست هاتف را امام و پیشوا و مقتدا و شافع و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بازار فردای قیامت جز ولای تو متاعی نیست در دستم منم آن روز و این کالا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نپندارم که فردای قیامت تیره‌گون گردد محبّان تو را از دود آتش غرّه غرّا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قسیم دوزخ و جنّت توئی در عرصۀ محشر غلامان تو را اندیشۀ دوزخ بود؟حاشا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اَلا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تا احبات را از شوق می‌گردد ز دیدار رخ احباب روشن دیدۀ بینا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محبّان تو را روشن ز رویت دیدۀ حق بین حسودان تو را بی بهره زان رخ،دیدۀ اعمی</w:t>
      </w:r>
      <w:bookmarkStart w:id="84" w:name="pg6241_78869"/>
    </w:p>
    <w:p>
      <w:pPr>
        <w:pStyle w:val="BookText"/>
        <w:rPr/>
      </w:pPr>
      <w:bookmarkEnd w:id="8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لاری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محمد باقر متخلّص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لار فارس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در آغاز زندگی برای کسب دانش و کمال به شیراز آمد و به علّت هوش سرشار و حافظۀ قوی در دانش و معرفت به مرتبۀ بلندی رسید و در علوم متداول زمان سرآمد شد،سپس به زادگاه خود لار برگشت و به رسیدگی امور شرعی مردم آن دیار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لاری در پایان عمر کور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دیوان اشعارش که چاپ شده علاوه بر قصاید،غزلیّات و مثنویهائی نیز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5" w:name="__RefHeading___Toc1577473_237004111"/>
      <w:bookmarkStart w:id="86" w:name="_Toc29"/>
      <w:bookmarkEnd w:id="85"/>
      <w:r>
        <w:rPr>
          <w:rtl w:val="true"/>
        </w:rPr>
        <w:t>بخشندۀ خاتم،علی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86"/>
    </w:p>
    <w:p>
      <w:pPr>
        <w:pStyle w:val="BookText"/>
        <w:rPr/>
      </w:pP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هی‌هی گلست این کاینچنین سر خوش به بازار آمده یا سرخ‌رو ترکی ز چین با فرّ فرخار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بسته از هر سورده گلزار چون آتشکده گلبانگ نارٌ مؤصده بر گنبد نار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بهاران شد هلا،ای عندلیب مبتلا اینک عروست برمَلا،خندان به گلزار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منال ای بی‌ادب وز جور گل بربند لب برگوی نرگس را سبب چِبْوَد که بیمار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ز یکسو از شعف دارد نوای چنگ و دف لحن چکاوک یک طرف با صوت مزمار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 رعد است آنچنان زَهره شکاف و جانستان یا شیر حق نعره‌زنان در رزم کفّار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ناوک شست خدا شیر زبردست خدا ساقی سرمست خداکش ما سوی عار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شاهنشه عالم علی بخشندۀ خاتم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 بنی آدم علی کز بدو سالار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رایت فراز تیغ زن مرحب کش و حارث فکن خندق جِه و خیبر شکن کش نعت کرّار آمده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فلک در چنگ او چنگ پلنگ آونگ او ببر بیان ز آهنگ او مسکین به زنهار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مدح او بی‌چند و 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السابقون السابقون یک هجو آن خصم زبون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 للعار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سلمان مسلمان از دمش بوذر یکی رشح ازیمش قربان خاک مقدمش مقداد و عمّار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غضنفر فر علی ضرغام اژدر در علی قمقام موج‌آور علی صمصام پیکار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 سَلُونی وِرد او روح الامین شاگرد او، پروانه‌وش بر گرد او میکال طیّار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ساعت اندر محضری بگشوده ا ز دانش دری نابرده بر زانو سری کشّاف اسرار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سخن گوهر فشان وز خُمّ غیبی می‌کشان نهج البلاغه یک نشان زان لعل دُربار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ناکثان از وی خجل هم قاسطان زو منفعل هم مارقان چون خر بگل نادم ز انکار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آسودۀ خاک نجف،فخر سلف ذُخر خلف کش با صد انعام و تُحف،پیغام جبّار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مدینه محترم در موت آن فخر عجم سوی مداین صبحدم یک گام بردار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ذو الفقار آهیخت‌کش تسخیر شد روم و حبش باج و خراجش کوه‌وش از چین و بلغار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بهشت هشت تو با کّر و فّروهای وهو پرّد به بال عزّا و جعفر که طیّار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دلقیش بر تن سالیان لیفی ز خرما بر میان پیشش پرند و پرنیان کم وزن و مقدار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قوتش یکی قرص جوین نابیخته گشته عجین گلشکر و شهد انگبین در ذوق او خار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مدح شاه دادگر روید ز طبعم نیشکر طوطی ز خوزستان مگر شکّر به منقار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قابلیّت عاریم اما به مدحش جاریم در نعت او پنداریم روح القدس یار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صحبت زهی شیرین لبی در مدحت نفس نبی غرّه مشوکش در نُبی اوصاف بسیار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گستاخی از حد می‌بری بالاتر از خود می‌پری آسان مدان مدحتگری کاین کار دشوار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دُر سفتی اکنون ختم کن بر خود درودش حتم کن اعدای او را شتم کن کاعداش غدّار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خدای آسمان کین نامۀ عالی بیان ز اعجاز آن فخر زمان چون دُرّ شهوار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خیزد ماجرا پرسند از چون و چرا این یک قصیده بس مرا از جمله اشعار آمده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نار سوزد خار و خس تا باد خیزد خوش نفس تا آب نالد چون جرس تا خاک ستّار آمده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بادت هواخواه دری با آبروی افسری جای عدوت از گمرهی فی اسفل النار آمده</w:t>
      </w:r>
      <w:bookmarkStart w:id="87" w:name="pg6241_78871"/>
    </w:p>
    <w:p>
      <w:pPr>
        <w:pStyle w:val="BookText"/>
        <w:rPr/>
      </w:pPr>
      <w:bookmarkEnd w:id="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وصال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محمد شفیع وصال معروف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کوچک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شاعران معروف در اوایل دورۀ قاجاری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دورۀ جوانی مدّتی سرگرم تحصیل ادب و خط و هنرهای زیبا و سیر در مقامات عرفانی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آثارش علاوه بر دیوان،مثنویهای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بزم وصال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تکمله فرهاد و شیرین وحشی بافقی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 وصال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وقار،حکیم،داوری،فرهنگ،توحید و یزدانی،همه از هنرمندان و شاعران زمان خود بوده‌اند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88" w:name="__RefHeading___Toc1577475_237004111"/>
      <w:bookmarkStart w:id="89" w:name="_Toc30"/>
      <w:bookmarkEnd w:id="88"/>
      <w:r>
        <w:rPr>
          <w:rtl w:val="true"/>
        </w:rPr>
        <w:t>در مدح شیر یزدان علی بن ابیطالب علیه السلام</w:t>
      </w:r>
      <w:bookmarkEnd w:id="89"/>
    </w:p>
    <w:p>
      <w:pPr>
        <w:pStyle w:val="BookText"/>
        <w:rPr/>
      </w:pP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برده آسمان ز تو رفعت به التماس وز سایۀ تو جسته لباسی به التباس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شمسۀ تو شمس،ضیا کرده اکتساب وز شرفۀ تو ماه شرف کرده اقتباس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مسمارکوب کنگره‌ات را فلک چو دید زو کدیه کرد نثره و پروین به التماس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وهم از تو بر شدن نتواند به پای جهد زان رفعت ترا به فلک می‌کند قیاس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نور قبّۀ تو بپذرفته روشنی آیینه سپهر به آیین انعکاس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گنبدت سَبیکۀ خورشید ناقص است چون پیش سیم،زیبق و چون نزد زر،نُحاس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می‌خواست آسمان به رواقت کند نظر گفتش خرد نخست کله را بدار پاس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انسان که با خدای خداوند کار تو شد مشتبه به طایفۀ ناخدا 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مشتبه به عرشی و این خود بعید نیست آری نه هر کجا غلط اندیش شد حواس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آهویی که بگذرد از مرغزار شیر خور بگذرد به بام تو با وهم و با هراس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مرغزار شیرت خوانم شگفت نیست کاندر تو خفته شیر خدا پیشوای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داماد مصطفی و ولیّ خدا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کاسلام شد ز نصرت تیغش قوی اساس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خندق ار نشدی حامل لوا تا حشر داشت رایت اسلام انتکاس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تن خداشناس به دشت احُد نبود دین را نکردی ار دم شمشیرت احتراس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تیغش هِلال عید ظفر شد به روز بدر ورنه عدو به کِشتۀ دین برده بود داس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این همه ذلیل شد از عابدان عجل با این همه حقیر شد از شادمان کاس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کس که داشت رتبۀ هارونی ای دریغ کاید همی ز سامریش نهی لامساس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هرزه را چه زهره که زهرا طمع کند الاّ شهی که زُهره به بامش کند تماس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تیغش که داس کشتۀ اعدا لقب گرفت زان رو بود که کشتۀ ایشان کند کداس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کوته نظر شناخته او را خدای از آنک نشناخته است پایۀ مرد خداشناس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گردون روان به حکمش و نشگفت کان محیط هر سو به گردش آرد چونان هزار آس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بندد ز سیم چنبر مه قنبرش نطاق دارد ز جعد گیسوی شب دلدلش قطاس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خلقی به راحت از وی و ابلیس زشت نیز زیرا که در مثل ز دو راحت یکی است یاس</w:t>
      </w:r>
      <w:bookmarkStart w:id="90" w:name="pg6241_78873"/>
    </w:p>
    <w:p>
      <w:pPr>
        <w:pStyle w:val="BookText"/>
        <w:rPr/>
      </w:pPr>
      <w:bookmarkEnd w:id="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اصلی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 قلیخان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پس از کسب علوم و درآمدن به لباس روحانیت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محمد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در عتبات عالیات از محضر استادانی بزرگ چون شیخ محمد حسن صاحب جواهر الکلام بهره برد و پس از سفری به هند به زادگاه خود شیراز برگشت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 علاوه بر شاعری از هنر خطاطی نیز بهره‌مند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کلیات اشعار هما در دو مجلد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1" w:name="__RefHeading___Toc1577477_237004111"/>
      <w:bookmarkStart w:id="92" w:name="_Toc31"/>
      <w:bookmarkEnd w:id="91"/>
      <w:r>
        <w:rPr>
          <w:rtl w:val="true"/>
        </w:rPr>
        <w:t>فی مناقب اسد اللّه الغالب علی بن ابیطالب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92"/>
    </w:p>
    <w:p>
      <w:pPr>
        <w:pStyle w:val="BookText"/>
        <w:rPr/>
      </w:pP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نجات هر دو عالم شد ولای مرتضی در دو عالم مگسل از دامان او دست 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 کوثر امیر المؤمنین سالار کل سرور عالم ولی اللّه اعظم مرتضی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گوهرِ فطرت،امینِ دین،ولیّ کردگار هادی امت،امام حق،وصیّ مصطِفی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تاج سَلونی ،ماه برج لو کُشِف تاج‌بخش شهریاران تاجدار انّما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 اسلام از دم شمشیر او شد استوار آنچنان که کعبه از مولود او شد باصفا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اقلیم ولایت زد قدم آن شهریار تا به دار الملک ایمان شد مکین آن پادشا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کیش اهریمن نهان شد دین یزدان آشکار دولت باطل سرآمد رایت حق شد بپا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دولت و اقبال جویی در ثنای او طلب روضۀ فردوس خواهی در حریم او 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دریا بار او در بزم باشد آفتاب رُمْح خصم اوْبار او در رزم باشد اژدها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چون شمشیر او بر فرق عَمرْ و عَبدوَد سود و سود از فخر فرق دین به عرش کبریا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هنر بحر است طبع او بود بحر هنر ور سخا کانست دست او بود کان سخا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نبودی نور پاکش رهنمای راه خضر در بیابان کی شدی گمگشتگان را 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بی‌تأیید او گمراه باشد همچو غول شیر از شمشیر او روباه باشد در وَغا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ز جنّت پا کشد جنّت بود دار المِحَن ور به دوزخ پا نهد دوزخ شود جنّت سرا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 او گیر و ایمن باش از روز حساب بندۀ او باش و آزاد از دو عالم چون هما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گوهربار او باشد به هنگام کرم تیغ بِدْعَت‌سوز او باشد به هنگام غزا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یکی بحری که باشد موج او لعل و گهر این یکی ابری که باشد برق او مرگ و بلا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بی‌فروغ مِهرِ او افلاک را نبود مدار بی‌نسیم لطف او فردوس را نبود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ید اللّه فوق ایدیهم بخوان اندر نُبی تا بدانی دست راد او بود دست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دانی دادخواه خلق در روز حساب آنکه باشد در دو عالم گمرهان را رهنما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ثنایش از عنا و رنج کی دارم هراس رنج با مهرش بود گنج و عنا باشد غنا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 پا افتادگان را لطف عامت دستگیر دستگیر هر کجا افتاده‌ای از پا چو ما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عرش اعظم طینت پاک ترا نبود قرین هر دو عالم گوهر مدح ترا نبود بها</w:t>
      </w:r>
      <w:bookmarkStart w:id="93" w:name="pg6241_78875"/>
    </w:p>
    <w:p>
      <w:pPr>
        <w:pStyle w:val="BookText"/>
        <w:rPr/>
      </w:pPr>
      <w:bookmarkEnd w:id="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قاآنی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حبیب متخلّص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قاآنی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شیراز متولّد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میرزا محمد علی شاعر بود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تخلص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قاآنی در عهد جوانی سفری به خراسان کرد و در آنجا به تحصیل علوم و ادبیات و به سرودن شعر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 تخلّصش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بود،سپس به اشارت حسنعلی میرزا شعاع السلطنه حاکم خراسان تخلّص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قاآنی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اختیار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قاآنی سپس به تهران رفت و در آن دیار از شهرتی بسزا برخوردار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قاآنی در قصیده و غزل و مسمّط و ترجیع‌بند مهارت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قاآنی به شیوۀ گلستان سعدی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4" w:name="__RefHeading___Toc1577479_237004111"/>
      <w:bookmarkStart w:id="95" w:name="_Toc32"/>
      <w:bookmarkEnd w:id="94"/>
      <w:r>
        <w:rPr>
          <w:rtl w:val="true"/>
        </w:rPr>
        <w:t>در منقبت هزبر السالب لیث الغالب علی بن ابیطالب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95"/>
    </w:p>
    <w:p>
      <w:pPr>
        <w:pStyle w:val="BookText"/>
        <w:rPr/>
      </w:pP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لب تو کزو گفتِ شکّرین خیزد که دیده لعل کزو جوی انگبین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ز سادگی سرو بوستان دارم که پیش قامت موزونت از زمین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تو سرو بود طرّۀ تو مشک اگر ز سرو ماه بروید ز مشک چین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 زمین که فتد عکس عارض تو برو قسم به جان تو یک عمر یاسمین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بیشه هژبرم چنان نترساند که آن غزال غزلخوانم از کمین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به آهوی چشمت قسم که نگریزم هزار لجّه نهنگم گر از کمین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 به حالت ابلیس کاو نمی‌دانست که گوهری چو تو از کان ماء وطین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تو ترسم فرشته رشک برد به ناله‌یی که مرا از دل حزین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شرح گوهر اشکم دهد بجای حروف ز نوک خامه همی گوهر ثمین خیزد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قرنها گذرد تا قران زهره و ماه اثر کند که قران تو بی‌قرین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رشک نازکی و نوبهار طلعت تو طراوت و طرب از طبع فرودین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مدام از نی کلکم که رشک نیشکرست به وصف لعل تو گفتار شکّرین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رسیده که بر طبع خویش رشک برم کزان سفینه چسان گوهری چنین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که سجده برم پیش طیع قاآنی کزو نهفته همی مدح شاه دین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که گر کندش مدح طفل ابجد خوان ز آسمان و زمین بانگ آفرین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 که خاتم قدرت کند چو در انگشت هزار ملک سلیمانش از نگین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روی زین چو نشیند گمان بری که مگر هزار بیشه غضنفر ز پشت زین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شبیه پیکر یکران اوست کوه گران ز کوه اگر روش صرصر بَزین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 و بینی ذات او و رسول خدای نه از دو دیده که از دیدۀ دو بین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عرض سخا صدهزار گنج گهر ز آستین تو ای شاه راستین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بجای موج ز رشک کف تو بحر محیط زمان زمان عرق شرمش از جبین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روز رزم تو هر خون که خورده در زهدان ز بیم خشم تو از چشم هر جنین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بنزد شورش رزم تو شور و غوغایی کز آسمان و زمین روز واپسین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بار بنسبت از آن بود کمتر که روز معرکه از پشه‌یی طنین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آنکه ترا روز و شب سلام کنند ز جنّ و انس و ملایک صفیر سین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مخالفان ترا هر زمان بجای نفس ز سینه ناله برآید ز دل انین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من که غرق گناهم ثنای حضرت تو چنان غریب که گوهر ز پارگین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شهی که گدایان آستان ترا هزار دامن گوهر ز آستین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گدای راه نشینم ولی به همّت تو یسار گنج گهربارم از یمین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 ثناگر خود را ممان به درگه خلق که شرمسار کند جای و شرمگین 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به یک نظر لطف بی‌نیازش کن که از سرد و جهان از سرِ یقین خیزد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 سال بقا باد دوستان ترا بشرط آنکه زهر آنش صد سنین خیزد</w:t>
      </w:r>
      <w:bookmarkStart w:id="96" w:name="pg6241_78877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بسطامی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فروغی بسطامی شاعر غزلسرای قرن سیزدهم هجری از گویندگان بزرگ و صاحب سخن روان و لطیف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مدتی از اوایل عمر خود را به مدح شاهان و شاهزادگان قاجار گذراند،امّا از این کار دست کشید و بر اثر تمایلات عارفانه باقی عمر را در ریاضت و اعتزال و مصاحبت با عارفان زمان 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سبب همین ذوق عرفانی اشعار و غزلیاتش با افکار بلند عارفانه همراه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همین جهت وی یکی از بزرگترین غزلسرایان متصوّف دوران اخیر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97" w:name="__RefHeading___Toc1577481_237004111"/>
      <w:bookmarkStart w:id="98" w:name="_Toc33"/>
      <w:bookmarkEnd w:id="97"/>
      <w:r>
        <w:rPr>
          <w:rtl w:val="true"/>
        </w:rPr>
        <w:t>در نعت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98"/>
    </w:p>
    <w:p>
      <w:pPr>
        <w:pStyle w:val="BookText"/>
        <w:rPr/>
      </w:pP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مولود امیر المؤمنین شد عالم بالا و پائین عنبرین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برای مژدۀ این عید حیدر جبرئیل از آسمان اندر زمین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عنصر حیدر کرّار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حق ز انکه با خاکش عجین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الفقار کج چنین گوید به عالم راست از دست خدا شرع مبین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ناظم خرگاه،اسرافیل باشد حاجب درگاه،جبریل امین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حق از پرده گردید آشکارا تا علی دستش برون از آستین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عجایبها کند ظاهر ز باطن در نظر،گاهی چنان گاهی چنین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قدم زد در جهان آفرینش آفرین بر جانش از جان آفرین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آب و خاک را بر بست محکم خرگه افلاک را حبل المتین شد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از طلعت او شد منوّر آسمان از خرمن وی خوشه‌چین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صورت قبلۀ ارباب معنی هم به معنی کعبۀ اهل یقین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ملایک را به هرجا کرد یاری هم خلایق را به هر حالت مُعین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عدویش وارد قعر جهنم هم محبّش داخل خُلد برین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خلیل از مهر آن خورشید رحمت آتش نمرود باغ یاسمین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معراج ذات عرش سیرش با احد بود و به احمد همنشین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علی را جز خدا نشناخت،آری قابل این نکته خیر المرسلین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تواند عقل بشناسد کسی را کز طفیلش خلقت آن ماء وطین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بود از اول و آخر از آن رو پیشوای اولین و آخرین شد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فروغی رکن دین گردید برپا ظل یزدان ناصر ارکان دین شد</w:t>
      </w:r>
      <w:bookmarkStart w:id="99" w:name="pg6241_78879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 الشعرا میرزا محمد علی سروش اصفهانی شاعر قصیده سرای توانا در قرن سیزدهم هجری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قصایدش که به پیروی از شاعران قصیده سرای قرن پنجم هجری بویژه فرخی سیستانی ساخته شده است در نهایت استواری و لطافت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بین شاعران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استادی ممتاز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آثارش علاوه بر دیوان اشعار،عبارتند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ساقی‌نامه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الهی‌نامه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زینة المدایح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مجموعه‌ای از مدایح خاندان رسالت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سروش اثر منظوم دیگری به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اردیبهشت‌نامه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دارد،در بیان احوال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حقیقت حماسۀ دینی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وفاتش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تهران اتفاق افتاد و در شهر مقدس قم مدفون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0" w:name="__RefHeading___Toc1577483_237004111"/>
      <w:bookmarkStart w:id="101" w:name="_Toc34"/>
      <w:bookmarkEnd w:id="100"/>
      <w:r>
        <w:rPr>
          <w:rtl w:val="true"/>
        </w:rPr>
        <w:t>در ستایش شیر یزدان علی علیه السلام</w:t>
      </w:r>
      <w:bookmarkEnd w:id="101"/>
    </w:p>
    <w:p>
      <w:pPr>
        <w:pStyle w:val="BookText"/>
        <w:rPr/>
      </w:pP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دو دست ایزد دادار هر دو راست یکدست مصطفی و دگر دست مرتضاست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 این دو کارکنان خدای و بس کاین معنی قدر بود،آن معنی قضاست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ایزد سرشت گوهر آدم بدین دو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آدم به هر دو دست سرشتم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گواست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زیر این دو دست که نیروی ایزدند هم جنبش ستاره و هم گردش سماست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دامن علی زن و آل علی دو دست تا آورند دست به دستت به راه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بیخ درخت طوبی در خانۀ علیست جاری بزیر سایۀ او چشمۀ بقاست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کردش وصیّ خویش پیمبر به روز خم ز آواز او هنوز خم چرخ پر صداست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و علی را یک دان و یک شناس ذات و صفات هر دو نه از یکدگر جداست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برده به گاه زَلّت ،آدم بدو پناه خورده به روز لعنت ابلیس از او قفاست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کردگار مبارک لقای اوست هر جا که در کتاب مبین وعدۀ لقاست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 ذو الفقارش تا روزِ رستخیز شرع نبی هر آینه در نشو و در نماست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دست اوست روز قیامت لوای حمد محمود بخت آنکه بزیر چنین لواست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خدای باشد ذات وی و محیط وصف خدای را نه کرانه نه منتهاست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در سفینه همدم نوح پیمبرست گه در کریچه مونس ایّوب مبتلاست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ایزد بدو سپرده در جنّت و جحیم بر دوستان مبارک و بر دشمنان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خدای پشت دوتا کردنش دلیل بر بنده بودن وی و یکتایی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آب،آسیا را دانی که جنبشست ذات و لیست آب و همه هستی آسیاست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قهرویست در تک دوزخ که بهر خصم آنجا به شکل سلسله و شکل اژدهاست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در علی کش و آل علی به چشم کاندر دو چشم عقل گرانمایه توتیاست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منبر سَلونی و بر تخت لَوْ کُشِف بنشسته و نهاده به سر تاج انّماست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مصطفی بود و دست ذو المنن وندر دو کون دوستیش دستگیر 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توانگری دو جهان حبّ او گزین حبّ علی به هر دو جهان طرفه کیمیاست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بر پی علی نبری ره به شهر علم کاو سوی شهر علم ترا شهره پیشواست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بر دَر علی مطلب آرزو سروش کاین در درِ عنایت و بخشایش و عطاست</w:t>
      </w:r>
      <w:bookmarkStart w:id="102" w:name="pg6241_78881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جیحون یزدی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محمد جیحون،شاعری مدیحه سراست که همروزگار ناصر الدین شاه قاجار می‌زیسته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شهر یزد به دنیا آمد و بخشی از دوران حیات خویش را در آن شهر بسر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جیحون سالهای آخر عمر خود را در کرمان گذراند و سرانجام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در همانجا زندگانی را وداع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جیحون کتابی دارد به سبک گلستان سعدی که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قصیده و مسمّط مهارت خاص داشته،دیوان اشعارش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3" w:name="__RefHeading___Toc1577485_237004111"/>
      <w:bookmarkStart w:id="104" w:name="_Toc35"/>
      <w:bookmarkEnd w:id="103"/>
      <w:r>
        <w:rPr>
          <w:rtl w:val="true"/>
        </w:rPr>
        <w:t>ای روی دلها سوی تو،محراب جان ابروی تو</w:t>
      </w:r>
      <w:r>
        <w:rPr>
          <w:rtl w:val="true"/>
        </w:rPr>
        <w:t>!</w:t>
      </w:r>
      <w:bookmarkEnd w:id="104"/>
    </w:p>
    <w:p>
      <w:pPr>
        <w:pStyle w:val="BookText"/>
        <w:rPr/>
      </w:pP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 از غدیرخم نگر مهر و مه و ارض و سما آری مجو هوشی دگر چون شد سقایت با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می،وحی و خُمَّش عقل کل،پر زو غدیر از بوی گل بخشنده سلطان رُسُل نوشنده شاه اولیا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شد علی بر انس و جان مولای پیدا و نهان مقصود ایزد شد عیان ز ارسال خیل انبیا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حق به حیدر زین نگه معلوم شد کز دیرگه او بُد دُر و باقی شَبَه او بُد شه و باقی گدا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بازگشت از بیت ربّ،بر امر حق میر عرب آراست منبر از قتب بر نصب فخر اوصیا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باری چو احمد زد قدم بر آن قتب ز امر قِدَم افراخت هر چوبش علم بر چرخ اعظم ز اصطفا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بازوی علی بگرفت و با صوت جلی گفت آنکه من او را ولی،داند علی را پیشوا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کش به پی ره کرد طی،خواهد به مقصد برد پی و آنکو خطا ورزد به وی ورزیده با یزدان خطا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چهر قومی چون قمر،زین مژدۀ فرّخ اثر شد خاطر برخی کدر زین لفظ معنی آزما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آهووشا بفروز هین چون چشم ضیغم ساتکین کآمد خلافت را قرین ضرغام غاب لافتی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جوانمردان علی،دانای مخفّی و جلّی بر هر نبیّ و هر ولی کرده است نورش اهتدا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شمس افلاک یقین کش بندۀ روح الامین هم با مساکین همنشین هم بر سلاطین پادشا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علوم حق دلش،معجون ز نور حق گلش از یمن عالی محفلش بر عرش نازد بوریا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ناسوت از او پر های و هو،لاهوت از او پر گفتگو ملکی که او نگرفت کو؟جائی که او نبود کجا؟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روی دلها سوی تو،محراب جان ابروی تو خاک در هندوی تو در چشم انجم توتیا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راحت از تو هم تعب،هم رحمت از تو هم غضب افسانه‌یی و محتجب،بیگانه‌یی و آشنا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ذاتی که می‌پاید تویی،نوری که می‌باید تویی هرچ آمد و آید تویی،از ابتدا تا انتها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 از تو و درمان ز تو،گنج از تو و ثعبان ز تو عنوان ز تو پایان ز تو هم در الم هم در شفا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کعبه بجز کوی تو نی،مشعر بجز سوی تو نی مقصد بجز روی تو نی از سعی مروه تا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مرا گر صد دهان و اندر دهانی صد زبان آن صد زبان با صد بیان نتوان سرودت یک ثنا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فرّه‌ات شد جلوه‌گر افزود گیتی را گهر چونان که گردد معتبر مس از وجود کیمیا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ارباب سخن چون انجم آیند انجمن با آفتاب شعر من کمتر ز ذرّات هوا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بیش باشد محترم عید غدیر از عید جم یارت ز عشرت مغتنم خصمت به عُسرت مبتلا</w:t>
      </w:r>
      <w:bookmarkStart w:id="105" w:name="pg6241_78883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الممالک فراهانی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محمّد صادق معروف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الممالک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متخلص به امیری فرزند حاج میرزا حسن فراهانی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نویسندگی را آغاز کرد و روزنامه‌های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 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اداره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قصیده استاد و به سبک شاعران قدیم شعر می‌سرود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اجتماعی،وطنی،سیاسی و انتقادی بسیاری سروده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06" w:name="__RefHeading___Toc1577487_237004111"/>
      <w:bookmarkStart w:id="107" w:name="_Toc36"/>
      <w:bookmarkEnd w:id="106"/>
      <w:r>
        <w:rPr>
          <w:rtl w:val="true"/>
        </w:rPr>
        <w:t>در مدح مولانا امیر المؤمنین علیه السلام</w:t>
      </w:r>
      <w:bookmarkEnd w:id="107"/>
    </w:p>
    <w:p>
      <w:pPr>
        <w:pStyle w:val="BookText"/>
        <w:rPr/>
      </w:pP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نوروزی ز روی گل نقاب انداخته زلف سنبل را همی در پیچ و تاب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سایۀ سرو جوان بر طرف باغ و جویبار نیکوئیها کرده امّا اندر آب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شقایق باده اندر ساغر گلرنگ ریخت نرگس مخمور را مست و خراب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گل ماند عروسی را که هنگام زفاف جامه گلگون کرده دست اندر خضاب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مشاطّه است بستان را که در طرف چمن از عِذار سوری و نسرین حجاب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نامیه چون مادران مهربان بر دوش و بر شاهدان باغ را رنگین ثیاب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این شاهدان ابر بهاری بامداد از نثار قطره،لولوی خوشاب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 بوقلمون همی گسترد طاووس بهار وز سحاب اندر هوا پرّ غراب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ماه فرودین در باغ شد دلدار من لشکر سرو و سمن را در رکاب انداخته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گل و سنبل که با هم توأم آید در چمن گیسوان کرده پریش از رخ نقاب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هاله بر گرد مه آید ای عجب کان مشکموی هالۀ مشکین بگرد آفتاب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چشم پر ز نازش راز مستی دوخته ذکر حق لعل لبش را از عتاب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ای شیرین زبان بگشای بامی روزه را کت همی بینم ریاضت در عذاب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گلاب می خمار روزه بیرون کن ز سر چند بینم عارضت بر گل گلاب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 من فرمان حق را نگروم حق تعالی داوری را در حساب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اهلا،شادمان زی کاین حساب اندر حساب حضرت داور به دست بو تراب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تراب است آنکه رشک خاک پایش چرخ را در غم یا لیتنی کنتُ تراب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 یمحو اللّه و یثبت مایشا را خامه‌اش بر کف من عنده علم الکتاب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چو خورشید است و ما سیارگان بر گرد وی طرح این سیارگان را آفتاب انداخته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جرم زی مرکز این اجرام را لا ینقطع گرم تک در اندفاع و انجذاب انداخته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درگه وی آفتابستی و دیگر اختران همچو حربا رخ بر این والا جناب انداخته</w:t>
      </w:r>
      <w:bookmarkStart w:id="108" w:name="pg6241_78885"/>
    </w:p>
    <w:p>
      <w:pPr>
        <w:pStyle w:val="BookText"/>
        <w:rPr/>
      </w:pPr>
      <w:bookmarkEnd w:id="1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پیشاوری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سید احمد مشهور به ادیب پیشاوری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در پیشاور ولادت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تحصیلات مقدماتی را در پیشاور انجام داد و سپس به کابل و غزنین رفت،آنگاه به مشهد آمد و به تکمیل تحصیلات پرداخت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به تهران هجرت کرد و تا پایان عمر در آن شهر زیست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ادیب در سخن شیوۀ استادان قدیم داشت امّا بر اثر کثرت اطّلاع از فرهنگ اسلامی و لغت پارسی و تازی شعرش متکلّف و دور از لطافت عاطفی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چاپ شده است</w:t>
      </w:r>
    </w:p>
    <w:p>
      <w:pPr>
        <w:pStyle w:val="Heading2"/>
        <w:numPr>
          <w:ilvl w:val="1"/>
          <w:numId w:val="1"/>
        </w:numPr>
        <w:rPr/>
      </w:pPr>
      <w:bookmarkStart w:id="109" w:name="__RefHeading___Toc1577489_237004111"/>
      <w:bookmarkStart w:id="110" w:name="_Toc37"/>
      <w:bookmarkEnd w:id="109"/>
      <w:r>
        <w:rPr>
          <w:rtl w:val="true"/>
        </w:rPr>
        <w:t>در تغزّل و مدح سیّد اولیا علیه السّلام</w:t>
      </w:r>
      <w:bookmarkEnd w:id="110"/>
    </w:p>
    <w:p>
      <w:pPr>
        <w:pStyle w:val="BookText"/>
        <w:rPr/>
      </w:pP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نمود آن حلقه‌های زلف چون عنبر مرا کرد اندر یال و گردن عنبرین چنبر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تنه آمد به راهم پیش و گفتم لشکری پیش آمد با هزاران دشنه و خنجر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خواستم پرهیز کردن از هوایش دوش من کرد امشب باز یادش سینه پر آذر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اختر نژند و پیرو زارم کرده بود باز عشقش از جوانی داد زیب و فرّ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از نوشین لبانش باد در کامم حمیم گر ز چشمۀ زندگی سازند آبشخور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ربودم جان ز چنگ خوبرویان بارها صعب کاری کاوفتاد از عاشقی ایدر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ازو بر می‌توانم داشت چشم آرزوی نه امید آنکه بنشیند کنار اندر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توانم کرد پنهان درد او در دل که عشق مشک در دامن فکند و عود در مجمر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نوازشها که نوشین لعل او با بنده کرد ناخوش آید زین سپس اندر مزه شکّر مرا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جام وصالش مستم و دارم شگفت کاین نمی‌آمد ز بخت خویشتن باور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دل اندر برم نالید و گفتا کای ادیب سر بده در عشق و مفزا بیش درد سر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زیبایند یکسر دختران طبع من لیک زیباتر برآمد این نکو دختر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با من گفت با آوای نرم از راه شرم دور دارای باب من از شوی بد گوهر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 خواهی گر مرا با کس که باشم جفت او جفت کن با نام بگشایندۀ خیبر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 آید جانم از پاکیزه رویان بهشت در پذیرد شاه مردان شیر یزدان گر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آسمانی زاده‌ام من زین نژاد خاکیان یک تنی نبود همال و همسر و همبر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چاکرش باشم اگر خوشتر که آرد چاکری بهمن و اسفندیار و طوس بن نوذر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مبارزوار آید پیش او سام دلیر گوید ایدون جای مغفر بایدی معجر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سوار دلدل شهبا به فرّ بندگیت ننگ آید زین سواران جهان یکسر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گرنه علوی زاده‌ام من از چه این سفله جهان داشت با رنج روان مانند مایندر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آن کز خدای آورد روشن‌نامه را نیست کس جز باب شُبّیر و شَبَر سرور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تو نشنیدی شنیدم من کجا آن شاه گفت کاین بود فرّخ همال و یاور و دادر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قیاسات خرد خالی نبود از پیچ و تاب برگزیدم مهر او تا او بود رهبر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حکمِ آن کاین جنبش سیّاره بر فرمان اوست بی‌نیازی داده از احکام بو معشر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بَدَستی جای اندر کوی او آرم به دست خوشتر آید زانکه باشد چار و سه کشور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سطح این گنبد که تحدید جهات آمد از آن زیرم آید گر شمارد شاه دین کهتر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خداوندی که مهرت هستیم شد یکسره شد عرض با ذات بیهمتای تو جوهر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تویی کت پاک یزدان گوید اندر سرّ همی که نیامد در زمانه چون تو یک مظهر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دیدمی در خواب یک شب آن فروزان پیشگاه بخت بیدارم کشیدی اندر آن محضر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بسودم دیدۀ تر پیش او بر خاک خشک سود با فرمان او با سینه‌اش بوذر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تکلّف دور نطقی از روانم بر دمید چرخ باید در خطیبی پایۀ منبر مرا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دوران من اندر باز گردد عنصری بیند اندر خرمنش هم برق و هم صرصر مرا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بنشناسند فرزندان دهرم باک نیست بس بود بر سر همایون سایۀ حیدر مرا</w:t>
      </w:r>
      <w:bookmarkStart w:id="111" w:name="pg6241_78887"/>
    </w:p>
    <w:p>
      <w:pPr>
        <w:pStyle w:val="BookText"/>
        <w:rPr/>
      </w:pPr>
      <w:bookmarkEnd w:id="1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یحیی مدرّس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یحیی مدرّس اصفهانی از دانشمندان بنام اصفهان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علوم معقول و منقول تبحّری خاص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اشعاری از وی در مدایح و مرائی پیغمبر بزرگوار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ائمۀ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جای 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میرزا یحیی مدرس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هجری در سن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به دار بقا شتافت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2" w:name="__RefHeading___Toc1577491_237004111"/>
      <w:bookmarkStart w:id="113" w:name="_Toc38"/>
      <w:bookmarkEnd w:id="112"/>
      <w:r>
        <w:rPr>
          <w:rtl w:val="true"/>
        </w:rPr>
        <w:t>فی مدح مولی الموالی علی علیه السلام</w:t>
      </w:r>
      <w:bookmarkEnd w:id="113"/>
    </w:p>
    <w:p>
      <w:pPr>
        <w:pStyle w:val="BookText"/>
        <w:rPr/>
      </w:pP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بهشت‌آسا شد اطراف چمن،خیز ای بت ترسا زمانی از ترحّم بر لب خشکم لب تر،سا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شکسته رونق دین از سیه زلف چو زنّارت چرا زنّار بستی گر نداری مذهب ترسا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ترسا گو بهشت آمد حرام ای یار ترسائی چمن رشک بهشت است اندر او برخیز و بی‌ترس،آ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باد سحر بر خاک جان بخشید عیسی‌سان بر فرّخ شجر از شاخ چهر افروخت موسی‌سا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عبیر آمیز و عنبر ریز و مشک آویز و عطر آور نشاط انگیز و عشرت خیز و محنت بیز و غم فرسا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آورد از جیب افق سر،نیّر اعظم شد از پیراهن مریم نمایان طلعت عیسی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مصباح نار افراخت در مشکوه قسطنطین و یا قندیل نور افروخت در محراب جابلسا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صحن باغ بلبل ساخت ظاهر جلوۀ هارون ز طور شاخ گل کرد آشکارا طلعتِ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ای یار ترسائی که طی شد عمر در غفلت و نبّهنا اذا ما اصبح الناقوس او امسی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کجائی ای بهشتی رخ نکو گفتار و بد پاسخ ز طَلعت غیرت خلخ ز قامت آفت یغما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چون چشم و زلف خویشتن در بوستان بنگر بچشم نرگس فتّان و زلف سنبل بویا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لاله چمن گلگون و از سنبل سیه هامون چو اشک دیدۀ مجنون و رنگ طرّۀ لیلی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بر خرمن وی برق آتش زد که پنداری هویدا گشته شمشیر علی در عرصۀ هیجا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 کز آتش عشقش هزاران چون کلیم اللّه فتادستند ارْنی گوی اندر سینۀ سینا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موسی گر خطاب لا تخف صادر نگشت از او ز فرعونش بسا بودی سبق از بیم اژدرها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ایزدی با ذات پاکش زاده شد توأم ندیده ناشنیده اسم و رسم از امّهاتِ آبا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یکشب با نبی دمساز و با اصحاب در منزل به کرسی با خدا همراز سبحان الّذی اسری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جلالش چون جلال کردگاری فارغ از مدحت نعیمش چون نعیم کبریائی فارغ از احصا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زهی ای رشتۀ حبل المتین دین که از فیضت تمسّک جسته‌اند اسلامیان بر عروة الوثقی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 نوری و هم نیران تو هم ناری و هم جنّت تو هم فردوس و هم کوثر تو هم خلدی و هم طوبی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تبرّایت جحیم و انه یدعوا الی المنکر تولایت صلوة و انها تنهی عن الفحشا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مقامت ز آنچه باید عقل دوراندیش از آن ارفع علوّت زانچه آید در نظر عالی بود اعلی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اغلال و سلاسل می ندارد باک در محشر بود طوق غلامی تو گر در گردن یحیی</w:t>
      </w:r>
      <w:bookmarkStart w:id="114" w:name="pg6241_78889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ملقّب به حکیم صفای اصفهانی تحصیلات خود را در فریدن اصفهان آغاز کرد و سپس به تهران آمد و با کوشش بسیار در حکمت و فلسفه و کلام و فقه و عرفان به مقام والایی نائل آمد؛آن گاه رحل اقامت به خراسان افکند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گویند در مشهد کمتر معاشرت داشت و پای در دامن عزلت کشیده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درین باره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هفت سال است که از خلقم در عزلت تام ساحت گلشن من کنج شبستان من است حکیم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فانی را وداع کرد و در مدرسه ملا تاج مدفون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5" w:name="__RefHeading___Toc1577493_237004111"/>
      <w:bookmarkStart w:id="116" w:name="_Toc39"/>
      <w:bookmarkEnd w:id="115"/>
      <w:r>
        <w:rPr>
          <w:rtl w:val="true"/>
        </w:rPr>
        <w:t>حصن ولایت</w:t>
      </w:r>
      <w:bookmarkEnd w:id="116"/>
    </w:p>
    <w:p>
      <w:pPr>
        <w:pStyle w:val="BookText"/>
        <w:rPr/>
      </w:pP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دیدم شکسته طُرّۀ مشکین را آن ترک خلّخ و چِگِل و چین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لاله کشته دامن سنبل را بر سرو هشته خرمن نسرین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مویش به مشک ماند و نشنیدم در مشک تر،خم و شکن و چین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رویش به برگ لاله نعمانی خطش به برگ لاله ریاحین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گل دمیده عَبْهر فتّانش بی‌آب کرده عبهر مسکین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جادوی کافرست سر زلفش هم دل ز کف رباید و هم 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ماند براستی خم ابرویش تیغ کج مبارز صِفیّن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 علی که به امکان زد امر و لاش خیمۀ تکوین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قلب و جز حقیقت او مشمر عرش برین و عقل نخستین را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خاکسار حضرت او منگر خورشید با جلالت و تمکین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علم ز باد عنایاتش از شیر آسمان کشدی کین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آورد زیر بند سلیمانی آوازۀ ولاش شیاطین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دست مرتضی ندهد کِدْهَد ترجیع آفتاب،مصلّین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رشتۀ ولایت طه زن دست و ببوس سُدّۀ یاسین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رمحش به روز معرکۀ گردان بر چشم چرخ ساید متیّن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صِیت عدل شاه شکست از هم میزان چرخ بر شده شاهین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آنرا که با ولایت او زاید زاید سپهر حُبلی تحسین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فتنۀ ولایت کل بر کَنْ از باغ کون ریشۀ تفتین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 تصرّف تو به علیّین تبدیل کرد خواهد سِجیّن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سُدّۀ تو چرخ دعا گوید جبریل سدّه‌پرور،آمین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سایۀ تو عرش کند تحسین بر آفتاب غیر تو تهجین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حق به عین تو شد پیدا چندانکه نیست درخور تعیین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 ولایت تو فرو بارد بر آسمان ترفّع و تحصین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بی‌دیدۀ علی نتواند دید چشم وجود دیدۀ حق بین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اردیبهشت کن دی مشتاقان ای داده اعتدال فَروَردین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تو گر به طاغی و بر یاغی کوشد،کند تسلّی و تسکین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چندین چرا پسندی بر جانم این چند روزه آفت چندین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آنکه من موافق توحیدم در معرفت امام میامین را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توان زد ار تو دهی بازو بر سینۀ مخالف سِکّین را</w:t>
      </w:r>
      <w:bookmarkStart w:id="117" w:name="pg6241_78891"/>
    </w:p>
    <w:p>
      <w:pPr>
        <w:pStyle w:val="BookText"/>
        <w:rPr/>
      </w:pPr>
      <w:bookmarkEnd w:id="1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صبوری کاشانی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میرزا محمد کاظم صبوری کاشانی از احفاد صبوری و برادرزادۀ فتحعلی خان صباست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به لقب ملک الشعرائی آستان قدس رضوی مفتخر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او مشتمل بر قصاید و غزلیات و ترکیب‌بندهاست که به طبع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تقی ملک الشعرای بهار،شاعر نامدار معاصر فرزند ارشد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صبوری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وفات یافت و در مشهد مقدّس به خاک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18" w:name="__RefHeading___Toc1577495_237004111"/>
      <w:bookmarkStart w:id="119" w:name="_Toc40"/>
      <w:bookmarkEnd w:id="118"/>
      <w:r>
        <w:rPr>
          <w:rtl w:val="true"/>
        </w:rPr>
        <w:t>در تهنیت عید غدیر و مدح مولای متقیان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19"/>
    </w:p>
    <w:p>
      <w:pPr>
        <w:pStyle w:val="BookText"/>
        <w:rPr/>
      </w:pP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رونق دین پیمبر است امروز روز جلوۀ آئین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تقویت دین مصطفی است امروز روز تهنیت شرع انور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از ولایت سالار اولیا دین را همه کمال و جمال است و زیور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روز شادی و هنگام عشرتست امروز روز باده و دوران ساغر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باده‌ای ز مبارک خُم غَدیر در جام خلق از کف ساقی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باده‌ای که در دل عالم روانفزاست آن باده‌ای که در گِل آدم مخمّر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باده‌ای که در طلب ساغرش مدام خورشید و ماه،گردان بر چرخ اخضر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هان ای نگار زُهره بنا گوش نوش لب زان ده مرا که همچو لبت روح پرور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رخ به رنگ آذر و پیکر به لطف آب زان آب ده که طبعش چون طبع آذر است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همچو آب کوثر،آنرا حلال باد کش در کنار چون تو بت حور منظر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عید است و بوسه خواهم از آن لعل شکّرین دانی شگون عید به نقل است و شکّر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عید ملت اسلامیان بود روز کمالِ دین خداوند داور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ایّام برقرار به نیروی ملّت است اسلام استوار به بازوی حیدر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 المتین،امام مبین،پیشوای دین کش قدر و رتبه از نظر و هم برتر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کارخانۀ صنع خدا،علی کز صنع او علامتی،این هفت منظر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اعظم ولی بار خدا شاه لافتی آن واجبی که جامۀ امکانش در 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عقل نخست،صادر اول،ولی حق کایجاد را به او سمت فعل و مصدر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او،که بر خزینۀ فیض خدا امین؟ جز او،که بر مدینۀ علم نبی در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انّما به ولایش موشّح است طغرای هل اتی به عطایش مسطّر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رایش به ده عقول ،امیر مدبّر است حکمش به نه سپهر،قضای مقدّر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خطبۀ ولایت او بایدت شنید بشنو که حق خطیب وی و عرش منبر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ایها الرّسول به ابلاغ جبرئیل در شأن او ز قول خداوند اکبر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جشنی است از ولایت او در نه آسمان لیکن در آستان رضا جشن دیگر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طوس بو الحسن آن شمسۀ شموس شاهی که شمع دودۀ موسی بن جعفر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غَوْث انام،قبلۀ امّت ،امام دین کاو سوی حق به خلق دلیل است و رهبر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 اقدسش امروز چون بهشت بزمی پی ولایت جدّش مقرّر است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پیراسته ز عیب،چو گلزار جنّت است آراسته به حسن،چو رخسار دلبر است</w:t>
      </w:r>
      <w:bookmarkStart w:id="120" w:name="pg6241_78893"/>
    </w:p>
    <w:p>
      <w:pPr>
        <w:pStyle w:val="BookText"/>
        <w:rPr/>
      </w:pPr>
      <w:bookmarkEnd w:id="1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حبیب خراسانی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میرزا حبیب اللّه از دانشمندان نامدار و روحانی خراسان بود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ولادت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عالم عرفان،عارفی بزرگ بشمار می‌رفت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میرزا حبیب خراسانی نبیرۀ سید محمد مهدی شهید و از احفاد شاه نعمت اللّه ولی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از حیث فقاهت و مرجعیّت مسلّم و از جهت مناعت طبع از ابناء عصر ممتاز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فارسی و عربی شعر می‌سرود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حاج میرزا حبیب خراسانی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سرای جاوید انتقال یافت و در مشهد مقدس مدفون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1" w:name="__RefHeading___Toc1577497_237004111"/>
      <w:bookmarkStart w:id="122" w:name="_Toc41"/>
      <w:bookmarkEnd w:id="121"/>
      <w:r>
        <w:rPr>
          <w:rtl w:val="true"/>
        </w:rPr>
        <w:t>ای ثناگوی تو حق،راوی مَدْحَت جبریل</w:t>
      </w:r>
      <w:bookmarkEnd w:id="122"/>
    </w:p>
    <w:p>
      <w:pPr>
        <w:pStyle w:val="BookText"/>
        <w:rPr/>
      </w:pP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روزگاری است که از جور خزان،فصل بهار بار بربست و بیکبار برفت از گلزار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ز گلزار به صد خون دل آمد بیرون لاله از باغ به صد خون جگر کرد فرار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عجبتر که در این سردی دی شعر حبیب کار آتش کند اندر دل و جان هشیار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هفته‌ای بیش نپاید به چمن صحبت گل همچو هم صحبتی سیمبر گلرخسار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غنچه نگشوده لب از بهر تکلّم که ببست روزگارش دهن از خنده و لب از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عمرِ شب،عهد شباب است که در عین کمال از جوانی همه نقصان رسدش آخر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دلم بود که چون سبزه دمد در گلشن در سرم بود که چون لاله چمد در گلزار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عشوه‌پرداز شود چون به چمن چهرۀ گل ارغنون ساز شود چون به دمن صوت هزار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با یک دو سه مشکین نفس صاحب طبع من و با یک دو سه شکّر سخن شیرین کار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سبزه بنوشم همه جا ساغر می بر لب آب بریزم همه دم جام عُقار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صبح چون آب روان سر بنهم در صحرا شام چون باد صبا پا بنهم در گلزار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چون لاله زنم گام به صحن گلشن گاه چون مرغ نهم گام به طرف کهسار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سبزه شد سرد و چمن زرد و گلستان بی‌وَرْد باغ پژمرده،گل افسرده و گلشن بیمار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حالیا بر سر آنم که پی سوک ربیع مجلس تعزیتی ساز دهم ناهنجار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بکری رسدم باز مگر در خاطر بهتر از تعزیه و سوک و غریو و تیمار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خیالی کنم و طرح نوی ریزم باز من بر غم فلک کجروش بد کردار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بی‌گل و لاله یکی باغ کنم طرّاحی که بر او رشک برد لاله و گل در گلزار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چمنی سبز کنم تازه چو باغ مینو دمنی طرح دهم سبزه چو دشت فرخاز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بت خلق فریب ای گل صد بزگِ حبیب ای زده راه شکیب از دل عاشق یکبار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 غمگین شده‌ام باده بده بی‌ابرام سخت پژمان شده‌ام بوسه بده بی‌اصرار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موسم خمّ غدیر است که با خم و غدیر خورد باید می بر رغم سپهر غدّار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 آنست که از امر خدا،پیغمبر از جهاز شتران منبر سازد ناچار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یرلیغ خداوند و به تبلیغ امین مدحت حیدر کرّار نماید تکرار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نقشۀ نقش نبوّت که بود روح وجود نقطۀ تای مشیّت که بود آخر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اوّلین آیت توحید کتاب ایجاد آخرین غایت تایید خطاب اسرار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با قدرت او دست قدر بی‌قدرت آنکه با رتبت او قدر فلک بی‌مقدار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 نقطۀ ذاتش نبرد راه عقول تا ابد گر بزند دور چه خط پرگار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که از قوّت تدبیر تو شد شرع متین وی که از قبضۀ شمشیر تو شد دین ستوار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فضل تو را دست قدر چامه‌نویس مصحف عزّ تو را کلک قضا نامه‌نگار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ابراز فیض کف راد تو شد گوهر ریز آب از عکس دم تیغ تو شد جوهردار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خوان تو خورشید بود کاتب خرج بر دربار تو جمشید بود حاجب‌بار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از بیم دم تیغ تو سر تا به قدم یک دهان باز کند تا که بگوید زینهار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از تیغ تو آموخت فلک این گردش مگر از تیر تو اندوخت سپهر این 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میکال که بازوی تو گیرد در رزم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سرافیل که نیروی تو دارد از کار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جبریل که سازد سپر تیع تو پر که بریزد پر و بالش ز تف تیغ و 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 تیر تو چه مرغی است که اندر صف رزم عوض دانه همی روح چِنَد با منقار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پولاد تو از سنگ برآرد جانش بطریقی که کشد از جگر سنگ شرار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خواهم انشاد مدیح تو و لیکن چکنم که مرا مایه نی و مدح تو کاری دشوار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بیاض آرم اگر از همه اوراق شجر که مداد آرم اگر از همه امواج بحار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مدحت تو گفته یکی از اندک نشود وصف تو بشمرده کمی از بسیار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ثناگوی تو حق؛راوی مَدْحَتْ جبریل شاهِ دین ختم رسل خواجۀ کل،نامه‌نگار</w:t>
      </w:r>
      <w:bookmarkStart w:id="123" w:name="pg6241_78896"/>
    </w:p>
    <w:p>
      <w:pPr>
        <w:pStyle w:val="BookText"/>
        <w:rPr/>
      </w:pPr>
      <w:bookmarkEnd w:id="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شیرازی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سیّد میرزا محمد نصیر الحسینی شیرازی ملقّب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فرصة الدوله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متخلّص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شیراز دیده به جهان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از کودکی و نوجوانی علاقۀ خاصی به کسب دانش و هنر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جهت در دانش اندوزی و اکتساب هنر نامبردار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آثار عمده‌اش علاوه بر دیوان شعر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بحور الالحان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موسیقی و بحور عروضی معروف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فرصت در شیراز چشم از جهان فرو بست و در جوار قبر حافظ به خاک سپرده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</w:p>
    <w:p>
      <w:pPr>
        <w:pStyle w:val="Heading2"/>
        <w:numPr>
          <w:ilvl w:val="1"/>
          <w:numId w:val="1"/>
        </w:numPr>
        <w:rPr/>
      </w:pPr>
      <w:bookmarkStart w:id="124" w:name="__RefHeading___Toc1577499_237004111"/>
      <w:bookmarkStart w:id="125" w:name="_Toc42"/>
      <w:bookmarkEnd w:id="124"/>
      <w:r>
        <w:rPr>
          <w:rtl w:val="true"/>
        </w:rPr>
        <w:t>در منقبت امیر المؤمنین علی بن ابی طالب علیه السّلام</w:t>
      </w:r>
      <w:bookmarkEnd w:id="125"/>
    </w:p>
    <w:p>
      <w:pPr>
        <w:pStyle w:val="BookText"/>
        <w:rPr/>
      </w:pP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مرمرا یک سان بود گر سر رسد بر آسمان یا که کوبد هر زمانم پای بر سر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 برافروزم گرم چرخ افکند از سر کلاه نی سرافرازم گرم بخشاید افسر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داده برتر رتبه‌ام چون از عنایت کردگار گو مرا برتر نشاند یا فروتر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مذاقم تلخ و شیرین هر دو آید خوشگوار گو بریزد زهر یا شهدم به ساغر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جواز ابهر قتلم بسته مرّیخش کمر خواهدم تا چون حمل خنجر به حنجر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چو شیرم،در مصاف فضل در کارم کند حیله‌ها هر لحظه چون روباه ابتر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 را با بدان نیکی و با نیکان بدی است بوده تا بوده است یکسر سفله‌پرور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نمی‌آرم شمردن با منش هر چه است کین یا چه دارد کینه‌ها بیحد و بیمر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که رو آرم؟به درگاه شه با عدل و داد تا که گیرد داد من از این ستمگر آسمان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دین،ولیّ حق،امیر المؤمنین آنکه ساید سر به درگاهش مکرر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 پادشاهان افتخار ملک و دین آنکه او را چون زمین باشد مسخّر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هر دم از پی تعظیم ایوان درش کرده پشت خود دو تا مانند چنبر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ولیّ کرد کاروای علیّ مرتضی ای که باشد بر درت همواره چاکر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حق،مولای مطلق،ای که اندر روزگار یاد نارد چون تو شاهی دادگستر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چتر ظل اللهیّت بر سر چنان افراشته کش ز رفعت می نیارد بود همسر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رفعت ایوان اجلال تو را دید آفتاب زان همی زد خنده در هر صبحگه بر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ذرّه‌ای از خاک نعلین تو باشد آفتاب کز برای فخر بنهاده است بر سر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نونعلی است از سمّ سمندت کز شرف هر مهش در گوش دارد همچو گوهر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دفع گزند و چشم زخم روی تو این همه انجم بود اسپند و مجمر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 آتشبار تو با جان خصم آن می‌کند کز شهابی بر به جان دیو کافر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 خون دشمنان دین همی ریزی به خاک در رکابت ز انجم آرد خیل لشکر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سپس مرّیخ را سرخیل آن لشکر کند برکشد از جان خصم خیره،کیفر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عدو چندان کُشی کز کُشته وحش و طیر را روز و شب روزی دهد تا روز محشر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جبرئیلت گر نمی‌گسترد شهپر زیر تیغ با زمین منشق شدی در روز خیبر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داورا یک نکته ز اوصافت بنتوان زد رقم گر مداد آید سواد شام و دفتر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فروزد،بر فلک همواره روشن آفتاب تا که بندد ز اختران بر خویش زیور آسمان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دوستانت راز مهرت هر زمان روشن ضمیر آن چنان کز پرتو خورشید خاور آسمان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دشمنانت را ز درد و غصه هر شب تا سحر ز اشک پر بادا کنار آن سان که ز اختر آسمان</w:t>
      </w:r>
      <w:bookmarkStart w:id="126" w:name="pg6241_78898"/>
    </w:p>
    <w:p>
      <w:pPr>
        <w:pStyle w:val="BookText"/>
        <w:rPr/>
      </w:pPr>
      <w:bookmarkEnd w:id="1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لاهوری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محمّد اقبال لاهوری شاعر متفکّر پاکستانی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 فکر و رقّت خیال و تنوّع احساسات او در مسائل مختلف،بویژه در وحدت اسلامی درخور تحسین و اعجاب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سیالکوت پاکستان غربی دیده به جهان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تحصیلاتش را در فلسفه در انگلستان و آلمان به انجام رسانید و به وطن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اقبال از پیشروان و اصلاح طلبان بزرگ مسلمین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او در مجموعه‌هایی به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 مشرق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زبور 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اسرار و رموز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جاویدنامه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بار طبع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نیز در ایران بارها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27" w:name="__RefHeading___Toc1577501_237004111"/>
      <w:bookmarkStart w:id="128" w:name="_Toc43"/>
      <w:bookmarkEnd w:id="127"/>
      <w:r>
        <w:rPr>
          <w:rtl w:val="true"/>
        </w:rPr>
        <w:t>در شرح اسرار اسمای علی مرتضی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28"/>
    </w:p>
    <w:p>
      <w:pPr>
        <w:pStyle w:val="BookText"/>
        <w:rPr/>
      </w:pP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اوّل شه مردان علی عشق را سرمایه‌ی ایمان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ولای دودمانش زنده‌ام در جهان مثل گهر تابنده‌ام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نرگسم وارفته‌ی نظّاره‌ام در خیابانش چو بو آواره‌ام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 ار جوشد ز خاک من ازوست می اگر ریزد ز تاک من ازوست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خاکم و از مهر او آیینه‌ام می‌توان دیدن نوا در سینه‌ام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رخ او فال پیغمبر گرفت ملّت حق از شکوهش فر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قوّت دین مبین فرموده‌اش کاینات آیین‌پذیر از دوده‌اش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مرسل حق کرد نامش بو تراب حق ید اللّه خواند در ام الکتاب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دانای رموز زندگیست سرّ اسمای علی داند که چیست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تاریکی که نام او تن است عقل از بیداد او در شیون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گردون رس زمین پیما ازو چشم کور و گوش ناشنوا از او،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هوس تیغ دو رو دارد به دست رهروان را دل برین رهزن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حق این خاک را تسخیر کرد این گل تاریک را اکسیر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مرتضی کز تیغ او حق روشن است بو تراب از فتح اقلیم تن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 کشور گیر از کرّاری است گوهرش را آبرو خودداری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در آفاق گردد بو تراب باز گرداند ز مغرب آفتاب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زین بر مرکب تن تنگ بست چون نگین بر خاتم دولت 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 پاش اینجا شکوه خیبر است دست او آنجا قسیم کوثر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 آگاهی ید اللهی کند از ید اللهی شهنشاهی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او دروازه‌ی شهر علوم زیر فرمانش حجاز و چین و 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حکمران باید شدن بر خاک خویش تا می روشن خوری از تاک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گشتن مذهب پروانگیست خاک را اب شو که این مردانگیست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خیز و خلاق جهان تازه شو شعله در بر کن خلیل آوازه شو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جهان نتوان اگر مردانه زیست همچو مردان جانسپردن زندگیست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با دشوار ورزیدن خوش است چون خلیل از شعله گل چیدن خوشست</w:t>
      </w:r>
      <w:bookmarkStart w:id="129" w:name="pg6241_78900"/>
    </w:p>
    <w:p>
      <w:pPr>
        <w:pStyle w:val="BookText"/>
        <w:rPr/>
      </w:pPr>
      <w:bookmarkEnd w:id="12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آیتی بیرجندی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شیخ محمد حسین آیتی بیرجندی ملقّب به ضیاء الدین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ولادت یافت و در بیرجند به تحصیلات مقدماتی پرداخت و از محضر پدر دانشمندش شیخ محمد باقر گازاری که عالمی مجتهد و استادی عالیقدر بود؛کسب کمال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برای تکمیل تحصیلات عالیه به نجف اشرف سفر کرد و به درجۀ اجتهاد نائل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آیتی افزون بر مراتب علمی طبعی لطیف داشت و اشعاری می‌سرود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آثار وی، بهارستان،مثنوی مقامات الابرار،درّ غلطان و فرائد العقول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آیتی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چشم از جهان فرو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0" w:name="__RefHeading___Toc1577503_237004111"/>
      <w:bookmarkStart w:id="131" w:name="_Toc44"/>
      <w:bookmarkEnd w:id="130"/>
      <w:r>
        <w:rPr>
          <w:rtl w:val="true"/>
        </w:rPr>
        <w:t>مرآت حق و مظهر داور،علی علی</w:t>
      </w:r>
      <w:bookmarkEnd w:id="131"/>
    </w:p>
    <w:p>
      <w:pPr>
        <w:pStyle w:val="BookText"/>
        <w:rPr/>
      </w:pP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جهان امیر مظفّر علی علی کوه شکوه و شاه فلک فر،علی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جلوۀ رخ او تافت از ازل آفاق را نموده منوّر،علی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بدوست عالم و او روح عالم است آری عرض به جوهر و جوهر،علی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ذات او صفات خدایی است جلوه‌گر مرآت حق و مظهر داور،علی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حرز ولایتش که امان از مخاوف است جبریل کرده نقش به شهپر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بگشای چشم خویش بر این نیلگون رواق بنوشته بر کتیبه‌اش از زر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هفت کشور از او یافتی نظام دیوان عدل و صاحب دفتر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مجد و کرامت در این جهان مهر سپهر و کوکب ازهر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کشور وجود به دقّت چو بنگری بینی که هست صاحب کشور علی علی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رخ علی چه توانم که حسن دوست در آن رخ نکوست مصوّر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به یاد ابروی مردانۀ علی است هر کس کشیده باده ز ساغر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بوستان گذر کن و بنگر که عندلیب گوید به روی سرو و صنوبر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صبا که مشک‌فشان روحپرور است دارد حدیث ناطقه پرور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به نام پاک علی غنچه لب گشود گلزار را نموده معطّر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 علوم و دُرج حقایق سحاب فضل فصل الخطاب و صاحب منبر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برخوان حدیث لحمک لحمی تو از صحاح با احمد آنکه بود برابر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خدا،امام هدی،شاه مقتدی داماد و هم وصی پیمبر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 اللّه است کعبه ز میلادش از شرف در کعبه آنکه زاد ز مادر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شهوار قلعه‌گشا میر صف شکن دلدل سوار و خواجۀ قنبر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یکّه‌تاز روز احد آفتاب بدر کشورگشای و فاتح خیبر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خلد و صاحب تاج کرامت است و اندر بهشت صاحب افسر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حساب بشنوی از حلقۀ بهشت نامش چو حلقه آمده بر در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عدل و فاصل یوم الحساب اوست معیار حق و شافع محشر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شیعه شاد باش که باشد به رستخیز سلطان خلد و ساقی کوثر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آب زر نوشته قلم بر لوای حمد امروز پادشاه مظفّر علی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مشکل گشای هر دو جهان شاه لافتی است هر مشکلی ازوست میسّر علی علی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دفتری که ساخت بر آن کلک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بنوشت بهر زینت دفتر علی علی</w:t>
      </w:r>
      <w:bookmarkStart w:id="132" w:name="pg6241_78902"/>
    </w:p>
    <w:p>
      <w:pPr>
        <w:pStyle w:val="BookText"/>
        <w:rPr/>
      </w:pPr>
      <w:bookmarkEnd w:id="1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ملک الشعرای 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تقی بهار فرزند ملک الشعراء محمد کاظم صبوری بزرگترین گویندۀ پارسی در چند قرن اخیر تاریخ ادبی ایران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شاعری گرانمایه،محققی بزرگ و نویسنده و استادی فعّال و عالیقدر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سنین جوانی بجای پدر ملک الشعراء آستان قدس رضوی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در انواع شعر قدیم و شیوه‌های نو و اشعار اجتماعی و خلق ترکیبات و مضامین تازه، استادی بی‌نظیر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تصحیح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سیستان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مجمل التواریخ و القصص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تصنیف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سبک‌شناسی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سه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آثار تحقیقی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در دو مجلد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3" w:name="__RefHeading___Toc1577505_237004111"/>
      <w:bookmarkStart w:id="134" w:name="_Toc45"/>
      <w:bookmarkEnd w:id="133"/>
      <w:r>
        <w:rPr>
          <w:rtl w:val="true"/>
        </w:rPr>
        <w:t>در منقبت مولای متّقیان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34"/>
    </w:p>
    <w:p>
      <w:pPr>
        <w:pStyle w:val="BookText"/>
        <w:rPr/>
      </w:pP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خواهی ای ترک و ندانی که خطاست از چو من عاشق دلباخته جان باید خواست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حکمروا گشت بتا بر دل من نیست یکدل که نه عشق تو بر او حکمرواست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ببرده دل یک شهر به آراسته روی آفرین باد بر ایزد که چنان روی آراست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جز رنج و بلا بر من از این عشق،بلی عشق را چون نگری یکسره رنج است و بلاست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را نیست چنین روی و چنین جعدِ بخم سرو را نیست چنین زلف و چنین قامت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خورم خون جگر،دو لب تو سرخ ز چیست من کشم بار بلا،زلف تو خمّیده چراست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آهوی چشمت ای شوخ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من بفریفت مگر این دل نه دل مدحگر شیر خداست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الحسن آنکه بدو فضل به انجام رسید وانکه بنهفت توان فضل وی امروز کجاست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ولیّ ایزد یکتا که به پیش در او، آسمان همچو غلامان رهی پشت دوتاست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چه بی‌خواهش او گر همه نیکیست بدی است هر چه بی‌طاعت او گر همه هستی است فناست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دادار و چو دادار ز هر عیب بری است نیست یزدان و چو یزدان به فضایل یکتاست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ز روشن دل او روز مخالفت تاری، شد ز تیغ کج او دین خداوندی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آسمانست و زمین،هر دو بزرگ آیت حق آسمان از او برپا و زمین زو برجاست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 و فخر بود آدم را زین فرزند گر چه مردم را فخر و شرف از جدّ و نیاست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ره شیطان بگرفته ز نادانی و جهل ره او گیر که سوی خردت راهنماست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فرّخ آنرا که چنین راهنمای است و دلیل خرّم آنرا که چنین بار خدای و مولاست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رزم اندر دیدیش همانا گفتی خصم او کاه و سر نیزۀ او کاه رباست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شکستن را بر دوش نبی سود قدم نیک بنگر که جز او این شرف و قدر که 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بر دوش نبی سود تواند آن کس زیر پای اندر شمس و قمر و ارض و سماست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بر جای نبی بستر آفت بگزید لا جرم بعد نبی صدر خلافت او راست</w:t>
      </w:r>
      <w:bookmarkStart w:id="135" w:name="pg6241_78904"/>
    </w:p>
    <w:p>
      <w:pPr>
        <w:pStyle w:val="BookText"/>
        <w:rPr/>
      </w:pPr>
      <w:bookmarkEnd w:id="1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رنجی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هادی پیشرفت متخلّص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شمسی در تهران بدنیا آمد و چون به سن بلوغ رسید؛هنوز خواندن و نوشتن فارسی را درست فرا نگرفته بود،با این همه گفتن شعر را از مرثیه و از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سالگی شروع کرد و در سرودن غزل و قصیده مهارت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اینکه سبک شعرش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خود پیرو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بود،معهذا 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رنجی ار صائب تبریز دل از دستم برد داد جان دگری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شیراز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شاعر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6" w:name="__RefHeading___Toc1577507_237004111"/>
      <w:bookmarkStart w:id="137" w:name="_Toc46"/>
      <w:bookmarkEnd w:id="136"/>
      <w:r>
        <w:rPr>
          <w:rtl w:val="true"/>
        </w:rPr>
        <w:t>عکس جمال 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37"/>
    </w:p>
    <w:p>
      <w:pPr>
        <w:pStyle w:val="BookText"/>
        <w:rPr/>
      </w:pP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ازل عکس جمالش جلوه‌گر شد تا به چشمم تا ابد این آرزو دارم گذارد پا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دل از ناوک دل دوز چشمانش حذر کن گفتمش من می‌دهم با صد تمنّا جا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به چشمم می‌نماید خار بی‌روی نکویش سرو کوتاه است پیش آن قد رعنا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کرده‌ام از هجر زاری بسکه چون ابر بهاری کرد پیدا اتّصالی عاقبت دریا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روز سپیدم چون شب تاریک گشته کز سیاهی هست یکسان خانه و صحرا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می‌شود رنجوری چشمم به دیدارش مداوا بهتر از دارو بود دیدار آن سیما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هلال ابروانش یاد آرم چون مه نو آشکارا می‌شود از گنبد خضرا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نقش‌بند خاطرم گردد جمال بی‌مثالش می‌نماید جلوه تا مهر جهان‌آرا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روشن به نورت خانۀ دل،جلوه‌ات را می‌دهم هر روز و هر شب وعدۀ فردا به چشمم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از پیر کنعان کرده‌ام زاری ز هجران، یوسف گم گشته آخر کی شود پیدا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نازنینا دامن لطفت اگر افتد به دستم آشکارا گر ترا شد صورت زیبا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بوسه‌ها از شوق دل خواهم زدن بر عضو عضوت می‌دهم سر تا به پایت را نشان یکجا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ساقیا از جام بگذر،باده‌ام خم‌خم بیاور زانکه ناچیز است دیگر ساغر و مینا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زدن امروز باید زانکه از برج ولایت شد عیان نور علی عالی اعلی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 آمد مظهر ذات خدائی کز قدومش شاد و مسرور و طرب افزا بود دنیا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قدم در خانۀ حق تا شود مسجود عالم این یقینم باشد و ناید جز این اصلا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نمی‌خوانم خدایش لیک می‌بینم از آن شه می‌شود ظاهر صفات ایزد دانا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مقیم کوی او گشتم ز جنّت چشم بستم رونقی دیگر ندارد جنّت المأوا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جمال مرتضائی شد هویدا حرف لا را از میان برداشت،ثابت کرد الاّ را به چشمم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آرزو دارم که در دنیا و عقبی جلوه‌گر سازی جمال خویش ای مولا به چشمم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بود شمس و قمر در آسمان رخشان و تابان تا که اختر جلوه دارد در شب یلدا به چشمم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دوستانش را ز حق خواهم هماره شاد بینم دشمنانش سربسر معدوم و ناپیدا به چشمم</w:t>
      </w:r>
      <w:bookmarkStart w:id="138" w:name="pg6241_78906"/>
    </w:p>
    <w:p>
      <w:pPr>
        <w:pStyle w:val="BookText"/>
        <w:rPr/>
      </w:pPr>
      <w:bookmarkEnd w:id="13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 تربتی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محمد ابراهیم معروف به شیخ عبد السلام،ملقّب به شهاب الدین و متخلّص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دانشمندان و شاعران بنام خراسان است که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در شهر تربت حیدریّه دیده به جهان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آثار مرحوم شیخ عبد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 عشّاق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نهفته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نیایش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شرح و ترجمۀ دعای کمیل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گزیدۀ دیوان اشعارش به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اندیشۀ شهاب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قمری چشم از جهان فرو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39" w:name="__RefHeading___Toc1577509_237004111"/>
      <w:bookmarkStart w:id="140" w:name="_Toc47"/>
      <w:bookmarkEnd w:id="139"/>
      <w:r>
        <w:rPr>
          <w:rtl w:val="true"/>
        </w:rPr>
        <w:t>قصیده فی مناقب مولی المؤمنین علی بن ابی طالب علیه الصلاة و السّلام</w:t>
      </w:r>
      <w:bookmarkEnd w:id="140"/>
    </w:p>
    <w:p>
      <w:pPr>
        <w:pStyle w:val="BookText"/>
        <w:rPr/>
      </w:pP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می‌برم هر شب ازین زلفش بدان زلفش پناه پای در زنجیر و پیمایم شبی یک ماه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با آن زلف عنبر بار گفتم کز چه رو تار شد چون روز ما روی تو در آغوش ماه؟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باید چو تو از هجر مه،مویی سفید یا چو من از آفتاب روی او رویی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 چشمش را نگر،گفتم،که صد اسفندیار افگند هر لحظه چون رستم به یک تیر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سیب زنخندانش نمی‌گویی چرا؟ کاو هزاران همچو رستم را در افکنده به چاه؟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بادام را در پیش موران از چه هشت؟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دیدی هیچ شاهی ملک گیرد بی‌سپاه؟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هندو کنار چشمۀ کوثر که دید؟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نشنیدی که شاه حسن ما بخشد گناه؟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مشتبه بود ار که گنجد گنجی اندر نقطه‌یی خندۀ دندان نمایش کرد،رفع اشتباه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تبسّم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گنج اندر نقطه است مرکز آن نقطه اندر زیر بای بسملاه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خوشتر آن کاندر بیان نقطه و تفسیر گنج آری از نو مطلعی رخشنده‌تر از مهر و ماه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ایوان خلافت،شاه کیوان بارگاه آنکه بر درگاه او سایند جمجاهان،جباه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 چبود غیر حکمت؟نقطه کِبوَد جز علی؟ الّذی لا یقدر المخلوق ان یحصی ثناه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علی گر یافت حکمت از اشارات علی است ورنه لا قانونه یغنی و لا یشفی شفاه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قطب عالم،محور هستی،مدار کائنات سرّ خلقت،علّت ایجاد کل ماسواه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لافتی الاّ علی،یعنی بجای مصطفی جانشینی جز امیر المؤمنین حیدر مخواه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ولای مرتضی باید موحّد شد نه آنک با وجود مثل هارونی شوی گوساله خواه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منکر فضل ورابر گو که از حق،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اتی 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شأن انسان سواه؟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 علم مصطفی را مرتضی شد شهریار کیف و هو الباب لایأتیه الا من اتاه 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نگویم عین واجب،بل نه،عین واجب است احولی را دور کن از چشم خود حتی تراه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بگسلد از صورت جسم و هیولی تار و پود طرفة العینی،ز ممکن،ار نگهدارد نگاه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دل افروز مهرش را کجا کاهد گنه؟ کوه کی گردد به میزان خرد همسنگ کاه؟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نزّلونا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جلو نگرفته بودی بر شهاب بی‌تحاشی فاش گفتی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لی رب سواه</w:t>
      </w:r>
      <w:bookmarkStart w:id="141" w:name="pg6241_78908"/>
    </w:p>
    <w:p>
      <w:pPr>
        <w:pStyle w:val="BookText"/>
        <w:rPr/>
      </w:pPr>
      <w:bookmarkEnd w:id="1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 اصفهانی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حسین اصفهانی متخلّص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قمری در اصفهان متولّد شد و چون از اوان کودکی به سرودن شعر زبان گشود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متخلّص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صغیر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قمری که انجمن دانشکده در اصفهان تأسیس گردید با این انجمن همکاری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از سرسپردگان سلسلۀ نعمت اللهی بشمار می‌رفت و دست ارادت به آقا میرزا عباس صابر علی شاه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اشعارش در مسائل عرفانی و مدایح اهل بیت علیهم السلام بویژه مدح مولی الموالی حضرت علی بن ابیطالب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2" w:name="__RefHeading___Toc1577511_237004111"/>
      <w:bookmarkStart w:id="143" w:name="_Toc48"/>
      <w:bookmarkEnd w:id="142"/>
      <w:r>
        <w:rPr>
          <w:rtl w:val="true"/>
        </w:rPr>
        <w:t>حلاّل مشکلات کشتی نجات علی علیه السّلام</w:t>
      </w:r>
      <w:bookmarkEnd w:id="143"/>
    </w:p>
    <w:p>
      <w:pPr>
        <w:pStyle w:val="BookText"/>
        <w:rPr/>
      </w:pP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خوش گفت الحق رسول مصدّق که حق با علی و علی هست با حق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اهل حقیقت بود این حقیقت معیّن مبرهَن مسلّم محقَّق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ماند از مولدش تا به عالم از این رو جدار حرم گشت منشق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مام وی از ادخُلی بَیتی آمد خطاب از حق؛این هست قولی موثَّق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انبیا و چه در اولیا کس بدین رتبه نائل نگردیده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نداده است حق ابیض واسودی را مقامی چنین زیر این چرخ ازرق،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از حب او طاعتی نیست حق را مخور غم بدین طاعتی گر موفَّق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مشو غافل از حبّ آن شه که بی‌شک کند حُبّ مُحِب را به محبوب ملحق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دین خدا سعی او گشت بانی به شرع نبی تیغ او داد رونق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تا چه فرموده ختم رسولان، به توصیف یک ضربتش یوم خندق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میدان او بود دشمن فراری بدان‌سان کز آتش فراری است زیبق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میدان که چون مرکب انگیخت؛بودی جهان بهر جولانگه او مضیَّق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او دست حق است و از اوست بر پا مراین طاق وارون و کاخ معلَّق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خورشید از آن داد رجعت که دانی امور فلک در کف اوست 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مقیمان خاک درش را چه حاجت به ایوان کسری و قصر خورنق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که جز او گرفتند رهبر بدان بی‌خردها خرد می‌زند دَقّ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بپرهیز و مستیز و بگریز ز ایشان که بگریخت عیسی بن مریم ز احمق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که یزدان کند مدح ذاتش چه جای صغیر و جریر و فرزدق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تا به بستان دمد در بهاران گل و سنبل و لاله نسرین و زنبق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مراد مُحِبّش سراسر میسّر امور عدویش بکلی مُعَوَّق</w:t>
      </w:r>
      <w:bookmarkStart w:id="144" w:name="pg6241_78910"/>
    </w:p>
    <w:p>
      <w:pPr>
        <w:pStyle w:val="BookText"/>
        <w:rPr/>
      </w:pPr>
      <w:bookmarkEnd w:id="1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قمشه‌ای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 میرزا مهدی الهی قمشه‌ای استاد دانشگاه تهران در قمشه ولادت یافت و پس از طی مقدمات تحصیل،حکمت را در محضر آقا میرزا شیخ هادی فرزانه تلمّذ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قمشه‌ای مدّتی نیز در مشهد اقامت نمود و از درس شیخ اسد اللّه یزدی بهره‌ها برد و پس از تکمیل علوم معقول و منقول به تهران رفت و در دانشگاه به تدریس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علاوه بر مراتب علمی اشعاری لطیف می‌سرود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کلیّات اشعارش که متضمّن انواع آثار،از غزل و قصیده و مثنویهاست؛چاپ و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5" w:name="__RefHeading___Toc1577513_237004111"/>
      <w:bookmarkStart w:id="146" w:name="_Toc49"/>
      <w:bookmarkEnd w:id="145"/>
      <w:r>
        <w:rPr>
          <w:rtl w:val="true"/>
        </w:rPr>
        <w:t>در ستایش سیّد الموحّدین امیر المؤمنین حضرت علی علیه السّلام</w:t>
      </w:r>
      <w:bookmarkEnd w:id="146"/>
    </w:p>
    <w:p>
      <w:pPr>
        <w:pStyle w:val="BookText"/>
        <w:rPr/>
      </w:pP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شاهد کلُّ الجمالِ ایزدِ یکتا،علی است پرتو اشراق آن پیدای ناپیدا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فرقان،فروغ ملک جان،فخر جهان شاهد ایمان،شه امکان،مهِ بطحا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سرّ مطلق،والی حق،پیشوای ما خلق کاشف اسرار قرآن راز ما اوحی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گویای اسرار گلستان وجود سرّ سبحان،شاه ایمان،ماه اوْ ادنی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خوبان عالم،قبله گاه رحمت اوست جمله پاکان جهان را سرور و مولی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تکیه گاه وی سریر هَل اتی در قرب دوست زانکه در حبّ خدا آن فردِ بی‌همتا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از سلطان عزّت یافت 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ایمان را نگهبان در صف هیجا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 دانا باطن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انّا هدیناه السّبیل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اهل دل بهشت و کوثر و طوبی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 و نوح و خلیل و یونس و هود و مسیح صالح و شیث و شعیب و موسی و عیسا علی است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موسی و فرعون و اعجاز مسیح کشتی نوح و خلیل و آتش و دریا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کتاب آفرینش سورۀ توحید عشق در حساب اهل بینش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عروةُ الوثقی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مشتاقان عالم مَطلع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فرعونان عالم آیت کبرا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تخم معرفت در مزرع دلها فشاند از لسان اللّه ناطق منطق گویا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خاصان حق آنکس که بنماید بصدق امتثال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سبّح اسم ربّک الاعلی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عروج عشق و معراج نبوّت همسفر با همایون شاه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الّذی اسری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بینوایان را نوا زان بحر بی‌پایان جود دردمندان را طبیب از لعل شکّرخا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عالم را بیاراید به زیب عدل و داد بشکند بازار جور قیصر و کسری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کف مهدی امامِ انس و جان سرّ جهان پرچم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انّا فتحنا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همه دنیا علی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هَل 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سَلونیِ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عِلم و لا هوتی مقام مُلک دین را تا جدار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لافتی الاّ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معنی نورٌ علی نُور است قلب مرتضی صورت زیبای عالم را بهین معنا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چشم جهان‌بینَش خدا را دید و بس غیر حق را ریخت در کام نهنگ لا،علی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یزدانی که زد در عرصۀ بَدر و احُد تیغ آتش‌بار را بر تارک اعدا علی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هفت آسمان زد پرتو مهرش عَلم زان فروزان گشت خورشید و مه و جوزا علی است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ثنای شه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 یا روح القدس شاهد کلُّ الجمالِ ایزد یکتا علی است</w:t>
      </w:r>
      <w:bookmarkStart w:id="147" w:name="pg6241_78912"/>
    </w:p>
    <w:p>
      <w:pPr>
        <w:pStyle w:val="BookText"/>
        <w:rPr/>
      </w:pPr>
      <w:bookmarkEnd w:id="14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سرمد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 سرمد در خانواده‌ای روحانی در تهران متولد شد و از دانشکدۀ حقوق فارغ التحصیل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سالگی به وکالت دادگستری پرداخت و در دورۀ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مجلس شورای ملّی به نمایندگی انتخاب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سرمد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منثور و منظوم خود را در جراید و مجلات ادبی ایران و هندوستان منتشر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امتیاز روزنامه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ایران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دست آورد و مدت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آن را منتشر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انواع شعر طبع آزمایی کرد امّا بیشتر توجهش به قصیده‌سرایی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سرمد در بدیهه‌گویی دست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8" w:name="__RefHeading___Toc1577515_237004111"/>
      <w:bookmarkStart w:id="149" w:name="_Toc50"/>
      <w:bookmarkEnd w:id="148"/>
      <w:r>
        <w:rPr>
          <w:rtl w:val="true"/>
        </w:rPr>
        <w:t>رهبر آزادگان</w:t>
      </w:r>
      <w:bookmarkEnd w:id="149"/>
    </w:p>
    <w:p>
      <w:pPr>
        <w:pStyle w:val="BookText"/>
        <w:rPr/>
      </w:pP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هزار بشیر آمد و نذیر آمد محمّد است که بی‌مثل و بی‌نظیر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مزاج عالمیان چون به شور و شر گردید به خبر جامعه خیر البشر بشیر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پادشه عادلی که پیش درش قصور عالیه‌ی قیصری قصیر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آسمان رسالت بتافت ختم رسل که چرخ معدلت از طلعتش منیر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عقول ناقصه از شرم دم فرو بستند که عقل کامل و کل در سخن دلیر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قدرت صمدی در صنم شکست افتاد که دور سلطنت واحد قدیر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ظلم برافتاد از بسیط زمین بشیر عدل الهی چو بر سریر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 مرد خدایی که دست بیعت داد رسول را به صباح و مسا ظهیر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ولی خدا صاحب ولایت بود که بهر نصرت حق ناصر و نصیر آمد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مثابه که هارون وزیر موسی بود علی معین رسول آمد و وزیر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خدمت پیمان،شه ولایت شد که مست جام ولا از خُم غدیر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به خدمت اسلام فضل سبقت داشت که پاس خدمت دیرینه ناگزیر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ز روز صغر از کبار امّت بود اگر چه در شُمَر سال و مه صغیر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وصایت علی آموخت حکمتی ما را که بر حکومت اقوام دلپذیر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پیشوایی ملّت نصیب مردانی است که سبق خدمتشان بر جوان و پیر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است رهبر آزادگان که از سَرِ جان گذشت در ره آزادی و اسیر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نفس نشد یک نَفَس علی ولی نشد اسیر که بر مؤمنین امیر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خلق کجا و اسیر نفس کجا که سربلند نشد هر که سر به زیر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نداد به باطل حقی ز بیت المال که از حساب و کتاب خدا خبیر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نخورد غذایی که سیر برخیزد مگر که سیر خورَد آن که نیم سیر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غنی نشد الاّ به یمن دولت فقر که دولتش به طرفدارّی فقیر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ستم نکشید و حقیر ظلم نشد نشد حقیر که ظالم برش حقیر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ز مظلمه‌ی خلق سخت می‌ترسید که حق به مظلمه‌ی خلق سختگیر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باد بر آن ملتی که رهبر وی چنین بلند مقام و چنین خطیر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خُم نه همین عید مذهبی ماراست که عید ملی ما نیز در غدیر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مهر آل علی غاصب از عجم بگریخت به دوستی علی شو که دستگیر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باد بر ایران که نقش تاریخش ز مهر آل علی نقش هر ضمیر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باد بر ایران که انتقام علی ز روبهان بگرفت و به کام شیر آمد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به مدح علی کس نگفت 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هزار سراینده و دبیر آمد</w:t>
      </w:r>
      <w:bookmarkStart w:id="150" w:name="pg6241_78914"/>
    </w:p>
    <w:p>
      <w:pPr>
        <w:pStyle w:val="BookText"/>
        <w:rPr/>
      </w:pPr>
      <w:bookmarkEnd w:id="1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اکبر گلشن آزادی فرزند حاج محمد در تربت حیدریه دیده به جهان گشود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پس از تحصیل مقدّمات علوم ادبی در هیجده سالگی به مشهد آمد و به شغل روزنامه‌نگاری پرداخت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روزنامۀ آزادی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مدت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بدون وقفه در مشهد انتشار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انواع شعر طبع آزمایی می‌کرد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 تذکره‌ای دارد به 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گلشن ادب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مشتمل است بر شرح احوال و اشعار شعرای 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 در تیر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چشم از جهان فرو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1" w:name="__RefHeading___Toc1577517_237004111"/>
      <w:bookmarkStart w:id="152" w:name="_Toc51"/>
      <w:bookmarkEnd w:id="151"/>
      <w:r>
        <w:rPr>
          <w:rtl w:val="true"/>
        </w:rPr>
        <w:t>به پیشگاه مولی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52"/>
    </w:p>
    <w:p>
      <w:pPr>
        <w:pStyle w:val="BookText"/>
        <w:rPr/>
      </w:pP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 درآمد آن بت سیمین بر با چهر تافته چو مه انور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مشکوی من ز مشک دو زلف او آگنده شد ز غالیه و عنبر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گفتی بدان صباحت و نیکویی شوخی نیافریده خدا،دیگر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وی به سان قدّ بلند او نا داده یاد غاتفرو کشمر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نوباوۀ بهار و قدش طوبی پروردۀ بهشت و لبش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رخ چو باغ پر ز گل و نسرین دلبند و روحبخش و روان‌پرور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 بتان آذری و ما را عشق رخش زده است به دل آذر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ماهی ندیده است چنو گیتی ترکی نزاده است چنو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 سخن ز حقّۀ یاقوتش بس تنگها پراکند از شکر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ویژه به گاه وجد چو برخواند مدح علی ولی خدا از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اسپهبد حنین و امیر بدر لشکر شکاف و صف شکن و صفدر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شرع راست بدو نازش دین رسول راست بدو زیور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نورش محیط و جمله محاط او از سطح خاک تا فلک اخضر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ذاتش هماره بوده و خواهد بود خلق خدای را به خدا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فعل راست مصدری و نبود فعل خدای را بجز او مصدر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ذات راست مظهری و نبود ذات خدای را بجز او مظهر</w:t>
      </w:r>
      <w:bookmarkStart w:id="153" w:name="pg6241_78916"/>
    </w:p>
    <w:p>
      <w:pPr>
        <w:pStyle w:val="BookText"/>
        <w:rPr/>
      </w:pPr>
      <w:bookmarkEnd w:id="15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دکتر قاسم 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دکتر قاسم رسا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در تهران ولادت یافت و در جوانی به مشهد رفت و تا آخر عمر در آنجا بزیست،بدین جهت شاعر خود را پرورش یافتۀ خراسان می‌داند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پدرش شیخ محمد حسن رسا مردی مؤمن و خوش مشرب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از رشتۀ طب فارغ التحصیل و در خراسان به طبابت مشغول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طبع روان وی در شاعری و معلوماتی که در لغت و ادب داشت موجب آمد که شعرش مورد قبول همگان قرار گرفت و به سمت ملک الشعرائی آستان قدس رضوی نائل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 اشعارش در مدایح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پند و اندرز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4" w:name="__RefHeading___Toc1577519_237004111"/>
      <w:bookmarkStart w:id="155" w:name="_Toc52"/>
      <w:bookmarkEnd w:id="154"/>
      <w:r>
        <w:rPr>
          <w:rtl w:val="true"/>
        </w:rPr>
        <w:t>ماهِ انجمن</w:t>
      </w:r>
      <w:bookmarkEnd w:id="155"/>
    </w:p>
    <w:p>
      <w:pPr>
        <w:pStyle w:val="BookText"/>
        <w:rPr/>
      </w:pP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بهار پرده ز روی چمن گرفت سرمایۀ شباب،جهان کهن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بستان پرند سبز بهاری به بر کشید صحرا قبای زرد خزانی ز 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 به روش شاخۀ گل آشیان نهاد قُمری سراغ سرو و گل و یاسمن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 گرفت جام مُل از شاخ ارغوان نسرین به بوسه کامِ دل از نسترن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مزن ز مشک ختن دم که صبحدم بوی گل بنفشه ز چین تاختن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بستان ز سبزه رونق باغ بهشت یافت صحرا ز لاله رنگ عقیق یمن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برچید آشیان ز چمن زاغ تیره بخت بلبل به باغ آمد و جای زغن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مشک تر ز باغ برد ارمغان،نسیم سنبل گره ز زلف شکن در شکن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پوشید سبزه دامن صحرا و باغ و راغ گلهای سرخ ساحت دشت و دمن گرفت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دوزندۀ بهار ز دیبا و پرنیان اندازه بهر قامت گل پیرهن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از شکوفه‌های درختان چو آسمان آرایش از کواکب و عِقْد پَرن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باغ این همه طراوت و این لطف و خرّمی از مقدم ولیّ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سیزده چو ماه شب چارده دمید چون قرص آفتاب زمین و زمن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شد از جمال علی خانۀ خدا گیتی به نور چهرۀ پرتو فکن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برگرفت پرده ز رخ ماه انجمن پرتو ز آفتاب رخش انجمن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گلهای بوستان علی رنگ سرخ و سبز از صلح و کارزار حسین و حسن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 که بهر راحتی بندگان حق خواب و خوراک و راحتی از خویشتن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مژدۀ عنایت او گوش جان شنید دل در پناهِ شاه ولایت وطن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جانها فدای خاک حریمش که از صفا فردوس او سَبَق ز بهشت عَدَن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خسته دل که جبهه بر آن خاک پاک سود از دل غبار حسرت و رنج و محن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زهد و بندگی از مکتب علی سلمان پارسی و اویس قرن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 گرفت جهان را چو در غدیر بازوی مرتضی،نبیّ مؤتمَن گرفت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فشاند جای سخن خامه 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ثنای خسرو شیرین سخن گرفت</w:t>
      </w:r>
      <w:bookmarkStart w:id="156" w:name="pg6241_78918"/>
    </w:p>
    <w:p>
      <w:pPr>
        <w:pStyle w:val="BookText"/>
        <w:rPr/>
      </w:pPr>
      <w:bookmarkEnd w:id="15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الدین همائی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eastAsia="IRNazanin" w:cs="IRNazanin"/>
          <w:color w:val="111111"/>
          <w:sz w:val="28"/>
          <w:szCs w:val="28"/>
          <w:lang w:bidi="fa-IR"/>
        </w:rPr>
        <w:t>1278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الدین همائی متخلّص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اصفهان ولادت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فرزند میرزا ابو القاسم محمد نصیر متخلّص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کوچکترین فرزند شاعر عارف همای شیرازی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فقید همایی تحصیلات مقدّماتی خود را،در کودکی نزد پدر و مادر آغاز کرد و به مرور زمان در تحصیل علوم عقلی و نقلی و ریاضیات و نجوم به مقام شامخ استادی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استاد همایی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به خدمت رسمی در وزارت معارف درآمد و کم‌کم به استادی دانشگاه تهران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 استاد فقید بسیار است از آن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غزالی 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تصحیح نصیحة الملوک غزّالی،تصحیح و تحشیۀ التفهیم بیرونی و مصباح الهدایۀ عز الدین محمود کاشانی،تاریخ ادبیّات فارسی،صناعات ادبی،مولوی نامه و آثار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همائی شاعری استاد و سخندانی بنام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اشعارش تحت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سنا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57" w:name="__RefHeading___Toc1577521_237004111"/>
      <w:bookmarkStart w:id="158" w:name="_Toc53"/>
      <w:bookmarkEnd w:id="157"/>
      <w:r>
        <w:rPr>
          <w:rtl w:val="true"/>
        </w:rPr>
        <w:t>منقبت مولی الموالی حضرت مولانا و مقتدانا امیر المؤمنین علی بن ابیطالب علیه السلام</w:t>
      </w:r>
      <w:bookmarkEnd w:id="158"/>
    </w:p>
    <w:p>
      <w:pPr>
        <w:pStyle w:val="BookText"/>
        <w:rPr/>
      </w:pP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کی افسانه از دارا و اسکندر کنی قصّه باید از امیر المؤمنین حیدر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حدیث راست می‌خواهی و گفتار درست مدح باید از شه دین حیدر صفدر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دست و خامه‌ات یارایی مدح علی است حیف باشد حرف دیگر ثبت در دفتر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راست خواهی حق نباشد کاین گهر لفظ دری جز که اندر حرف حق در صحبت دیگر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وصف شاه اولیا نعت شه مردان بیار دفتر شعر و ادب را تا ازو زیور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تازه در تن افسرده می‌آید به رقص در مدیحش تازه چون طبع سخن گستر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 در نقش علیّ بت‌شکن زن تا به چند خامۀ مانی تراشی،رندۀ آزر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ناسزایان را ستودن بت تراشیدن بود خود هنر ضایع چرا در پیشۀ بتگر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خامه فرسودن به مدح خواجگان جاه و مال عمر فرسودن بود،آن به که این کمتر کنی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دروغی چند،تا چند از ره بیم و امید از یکی افسار گیری بر یکی افسر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 بادت زین هنر کز قول ترفند و فریب گوهری را پشک سازی،پشک را گوهر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غزنین می‌رود از یاد و فتح سومنات چون سخن از جنگ بدر و غزوۀ خیبر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علی نام از ابو سفیان و فرزندش مبر روبهان را کی سزد با شیر نر همبر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عترت خود را پیمبر تالی قرآن شمرد کار در دین بایدت برگفت پیغمبر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اندر حکم سنّت بعد قرآن کریم تکیه باید بر علی و عترت اطهر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سرخ رویی گر ز کوثر خواستاری بایدت پیروی از رسم و راه ساقی کوثر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بی‌ولای مرتضی چون باد اندر چنبر است روز و شب گر در عبادت پشت را چنبر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پیمبر باب خواندش مر مدینۀ علم را دست بیعت بایدت در حلقۀ آن در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باشد که گرد کعبه باشی در طواف چون طواف مرقد آن شاه دین پرور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اندر آیین جوانمردی و دینداری رواست گر سر و جان در ره آیین آن سرور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سری کان نیست اندر پای آن سرور به راه غبن باشد گر دمی از عمر با او سر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من حرفی ز اسرار ولایت برترست زانکه صد فصل از فنون علم را از بر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علیّ مرتضی،ای آیت حسن القضا ای که ز اکسیر عنایت خاک ره را زر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اولیائی،سایۀ لطف خدا دوستان را سایبانی در صف محشر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سایۀ لطف و کرم از دوستداران وامگیر ای که از داروی احسان چارۀ مضطر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تشنه کامانیم ای ابر کرامت خوش ببار تا گلوی خشک ما از آب رحمت تر کنی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شفیع مذنبانی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گناه چشم دارد کش شفاعت در بر داور کنی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 کس گر گفته‌ام نعت توام کفّاره است بو که زین کفّاره‌ام آسوده از کیفر کنی</w:t>
      </w:r>
      <w:bookmarkStart w:id="159" w:name="pg6241_78920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ریاضی یزدی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 شمسی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سید محمد علی ریاضی یزدی فرزند سید ابراهیم یزدی در یزد ولادت یافت تحصیلات ابتدائی و مقدمات ادبیات را در یزد و علوم دینی را در اصفهان و تحصیلات عالی را در دانشگاه تهران به پایان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انواع شعر طبع آزمائی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استان 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سروده‌های شادروان ریاضی یزدی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ریاضی یزدی در نوروز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اثر مرض یرقان بدرود حیات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0" w:name="__RefHeading___Toc1577523_237004111"/>
      <w:bookmarkStart w:id="161" w:name="_Toc54"/>
      <w:bookmarkEnd w:id="160"/>
      <w:r>
        <w:rPr>
          <w:rtl w:val="true"/>
        </w:rPr>
        <w:t>در منقبت علی عالی اعلا</w:t>
      </w:r>
      <w:bookmarkEnd w:id="161"/>
    </w:p>
    <w:p>
      <w:pPr>
        <w:pStyle w:val="BookText"/>
        <w:rPr/>
      </w:pP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ماورای حدّ تصوّر مقام تو مریم کنیز و عیسی مریم غلام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خدای جلّ جلاله علی بود زین رو علیّ عالی اعلاست نام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ذوق جان حلاوت وحی خدا دهد شیوایی خطابه و شهد پیام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 کلام خالق و فوق کلام خلق نهج‌البلاغه آن ملکوتی کلام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صبح دم شعاع طلایی آفتاب آید ز آسمان پی عرض سلام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فرض است بر تمامی ذرّات کاینات مهر تو و ولای تو و احترام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 و سما به یمن وجود تو ثابتند دایم بود مدار فلک بر دوام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دهد خدا به همه خلق کاینات از سفره‌ی ولایت و انعام عام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حساب مؤمن و کافر تو می‌کنی بر پا کند قیامت کبرا قیام تو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 عمر خضر داده به صد چشمه‌ی حیات یک قطره آب کوثر و یک جرعه جام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صوم و صلوة رنگ خدایی به خود گرفت زان خون که رنگ کرد صلوة و صیام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کعبه طالعی و به محراب هم شهید قربان حُسن مَطلع و حُسن ختام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کفش دو پاره دوز و عدو را دو پاره کن ای من فدای خرق تو و التیام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شاهباز رفعت و عنقای عزّتی عرش خدا و دوش نبی بود بام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عروج کرد به معراج قرب حق پیغمبر آن برادر والا مقام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 گذاشته شد روی شانه‌اش آن جا که وقت بت شکنی بود گام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گدای کشور خود هم غذا شوی ای سر به مُهر گنج دو عالم به نام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سفره بود نان و جو و سرکه و نمک صبحانه‌ی تو چاشت تو شام شام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خدایی تو پر از اشک،با یتیم در جنگ،خنده بر دو لب لعل فام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تو در حجاب تن و سجده کرده‌اند این دشمنان دوست نمای عوام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حیرتم که صبح قیامت چه می‌کنند با پرتو تجلی ذاتِ تمام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دل مقیم مِصطبه‌ی خانقاه باش تا گردد این کشاکش گردون به کام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جایی که جبرئیل امین می‌کند هبوط تا پُر کند ز عطر بهشتی مشام تو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اگر عنایت مولا نظر کند افتد همای اوج سعادت به دام تو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سر بر آستان تو سودیم یا علی ای برتر از سُرادق گردون خیام تو</w:t>
      </w:r>
      <w:bookmarkStart w:id="162" w:name="pg6241_78922"/>
    </w:p>
    <w:p>
      <w:pPr>
        <w:pStyle w:val="BookText"/>
        <w:rPr/>
      </w:pPr>
      <w:bookmarkEnd w:id="1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قدسی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شادروان قدسی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مشهد متولد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پس از تحصیلات ابتدایی به کسب علوم دینی و معارف اسلامی پرداخت و از محضر اساتیدی مانند حاج شیخ محمد تقی ادیب نیشابوری بهره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شاعری وی از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قدسی طبعی روان و ذهنی وقّاد و مطالعاتی گسترده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شادروان قدسی بر اثر فعالیتهای سیاسی و مذهبی که با روش منحط طاغوت سازگار نبود چندین بار به زندان درافتاد و رنج بسیار تحمل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 در آذر ماه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از جهان فرو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دیوانش تحت عنوان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نغمه‌های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3" w:name="__RefHeading___Toc1577525_237004111"/>
      <w:bookmarkStart w:id="164" w:name="_Toc55"/>
      <w:bookmarkEnd w:id="163"/>
      <w:r>
        <w:rPr>
          <w:rtl w:val="true"/>
        </w:rPr>
        <w:t>به مناسبت میلاد حضرت مولا علی علیه السلام</w:t>
      </w:r>
      <w:bookmarkEnd w:id="1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طلعت جان آفرین پرده ز رخ برگرفت معنی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دیگر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جلوۀ وجه خدا جهان سراسر گرفت خانۀ حق همچو جان،حق را در بر گرفت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که صاحب حرم شد ز حرم آشکار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فتاده بیرون مگر ز پردۀ غیب راز که چشم لاهوتیان هست به ناسوت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مَلَک نهاد از فلک به کعبه روی نیاز خوشا به حال حرم که یافت این امتیاز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زمین که یافت این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خدای قدیم چو در حرم دیده شد روشن از جلوه‌اش مردمک دیده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بساط اهریمنی ز دهر برچیده شد بهر طواف عباد،کعبه پسندیده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 چو در آن نهاد مظهر پروردگار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وحی اله پیک خدا جبرئیل آمد و پیغام داد به امر ربّ جلیل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خانه‌ای بهر حق بنا نماید خلیل خلیل آن خانه را ساخت برای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کیست مگر آن خلیل؟حیدر والا تبار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چو به دست خلیل خانۀ حق ساخته صاحب آن خانه را خانه چو نشناخته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می‌زد هر صبح و شام کوکو چون فاخته بنا و بانی ز شوق همچو دو دلباخته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ره معشوق خود هر دو در انتظار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که این انتظار دگر به پایان رسید خانۀ حق آن‌چه را خواسته بود آن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صاحب حرم ز لطف یزدان رسید برای صاحبدلان نوید جانان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همچو روزی عیان شده است بی‌پرده 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به روی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دَرِ حرم را گشود کعبه ببرد از نیاز به خاک پایش سجود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و معشوق را جذبۀ الفت ربود فاطمه شد واسطه میان غیب و 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غیب مطلق بماند به پردۀ استتار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 کعبه چو شد مادر شاه نجف صوت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 ز قائل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بحر وجود بیرون شد از صدف گوهر یکدانه را بگرفت آن گه به کف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سه روز از حرم به خانه شد رهسپار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آورد و داد به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گهر نبی علی را گرفت چو جان شیرین به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به رخسار او به چشم حق بین نظر چو دید نور خدا ز روی او جلوه‌گر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به تکبیر حق گشود آن شهریار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حبیب،محبوب را چو دید چون گل شکفت دُرّ سخن را سپس آن دُر ناسفته سُفت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غنچۀ لب را علی ز شوق بگشود و گفت برای ختم رسل ز رازهای نهفت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سرّ نهان را عیان کرد بَرِ رازدار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زنی ای حکیم دم از حدوث و قِدَم وجه خدای قدیم جلوه نمود از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زد به کتاب وجود کلک مشیّت رقَم که شد عیان در جهان وجود بخش عدم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چشم حق بین ببین صورت صورت نگار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بیرون شد کاف و نون از لب گویای او نُه فلک افراشته دست توانای او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نیست کسی در جهان همسر و همتای او ما به وجود آمدیم بهر تماشای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پی زلف و رخش گردد لیل و نهار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شد صدای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 روز الست بهر ولایش خدای با همه میثاق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سعید شد هرکه او به عهد شد پای بست گشت شقی آن که او رشتۀ پیمان گسست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قسمت این شد بهشت،نصیب آن گشت 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بود مظهر ذات و صفات هم او بود دست حق،هم او بود عین ذات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به زلفش بود سلسلۀ کائنات هستی از او یافته تمامی ممکنات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 باشد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چرخ جهان را 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قلزم هستی نمی از نم اعطای اوست فروغ روی وجود ز نور سیمای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پرسی از جای او،در همه جا،جای اوست سرمۀ چشم مَلَک خاک کف پای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کرده ز جان اولیا به بندگیش افتخار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کُنْتُ کَنْز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گوهر رخشنده بود در فلک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لَوْ کُشِف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اختر تابنده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اگر وصف او،خدای را بنده بود بندگی حق نمود تا به جهان زنده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بندگی عاقبت گشت خداوندگار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همه اهل جهان سیّد و سرور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در ره دین خدا هادی و رهبر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بیداد و جور فاتح خیبر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یار ستمدیده و خصم ستمگر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او را به دهر غیر عدالت شعار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اهل سما رهبر اهل زمین اختر برج حیا گوهر دُرج یقین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لنگر فُلک بقا معنی ماء مَعین داور روز جزا مهیمن یوم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قسیم خلد و جحیم،شفیع روز شمار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ازل دست او نقشۀ هستی کشید ز خامۀ قدرتش چه نقشها شد پدید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لطف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قدسی چشم امید 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 ما یشاء و یحکُمُ ما یُرید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مشیّت او بود مشیّت کردگار</w:t>
      </w:r>
      <w:bookmarkStart w:id="165" w:name="pg6241_78925"/>
    </w:p>
    <w:p>
      <w:pPr>
        <w:pStyle w:val="BookText"/>
        <w:rPr/>
      </w:pPr>
      <w:bookmarkEnd w:id="16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باقرزاده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باقرزاده متخلّص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مرحوم حاج علی اکبر باقرزاده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در مشهد ولادت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پس از اتمام تحصیلات به شغل بازرگانی پرداخت و در ضمن به مطالعات ادبی خود ادامه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بقا شاعری است با قریحه و دارای طبعی لطیف و نکته پرداز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حافظه‌ای قوی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آثاری تاکنون از این شاعر توانا نشر یافته است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لطیفه‌ها،ده مقاله در شعر و ادب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2"/>
        <w:numPr>
          <w:ilvl w:val="1"/>
          <w:numId w:val="1"/>
        </w:numPr>
        <w:rPr/>
      </w:pPr>
      <w:bookmarkStart w:id="166" w:name="__RefHeading___Toc1577527_237004111"/>
      <w:bookmarkStart w:id="167" w:name="_Toc56"/>
      <w:bookmarkEnd w:id="166"/>
      <w:r>
        <w:rPr>
          <w:rtl w:val="true"/>
        </w:rPr>
        <w:t>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1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مردان،خسرو اقلیم جان رهبر آزاد مردان جهان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دلاور فارِسِ میدان عشق بندۀ فرمانبر سلطان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روشن گلزار دین گرم از سودای او بازار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زادی کز پی فرمان حق در کف محراب فرقش گشت 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تیغها در جنگ کافر آخته از جهان با قرص نانی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غوطه‌ور گردیده در گردابها دیده سختی‌ها و پیچ و تابها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روزها با کفر سرگرم وغا تا سحر بیدار با یاد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همنشینی کرده عمری با رسول داشته فرمان یزدان را قبول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زیسته چون سرو از آزادگی بوده همچون سایه از افتادگی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نیمه شبها در کف محرابها ریخته از چشم تر خونابها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روز و شب کنار دوست بود بندۀ خدمتگزار دوست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بستر به جای دوست خفت تا زبان بودش سخن از دوست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میدانِ جنگ از کشته‌ها ساخت تیغ او ز دشمن پشته‌ها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محراب و هنگام دعا کرد جرّاحش برون پیکان ز 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 تن‌پروری پیکار کرد سلطنتها داشت،لیکن کار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غوغای آشوب و نبرد مرد بود و مرد بود و مردِ مرد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شمشیر و زور شیر داشت شیر بود و تکیه بر شمشیر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اندیشه و تدبیر بود مرد میدان بود و خیبرگیر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غم دل را بیان با چاه کرد خلق را از راز حق آگاه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از نامردمی‌ها جان سپرد مرد زاد و مرد ماند و مرد مُرد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رحلت وارث دل ریش را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 تنظیم کار خویش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 نظم آسان می‌شود دردها در نظم درمان می‌شود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نظم شام تیره را روشن کند نظم گلخن را به از گلشن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گیتی ز نظم آمد پدید نظم شد بر قفل محنتها کلید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ها،علی،برخیّ جانت جان ما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آغاز ما،پایان ما</w:t>
      </w:r>
      <w:bookmarkStart w:id="168" w:name="pg6241_78927"/>
    </w:p>
    <w:p>
      <w:pPr>
        <w:pStyle w:val="BookText"/>
        <w:rPr/>
      </w:pPr>
      <w:bookmarkEnd w:id="16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ذبیح اللّه صاحبکار متخلّص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فرزند ابراهیم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در دولت آباد تربت حیدریه ولادت یافت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گذراندن دوران تحصیلات مقدّماتی،چند سال به کسب علوم دینی و معارف اسلامی در مشهد اشتغال ورزید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چون قریحه‌ای روشن و طبعی روان در سرودن اشعار بود،ضمن تحصیل و تعلیم به سرودن اشعار نغز پرداخت و در اندک زمانی در محافل ادبی مشهد شاعری نامبردار و غزلسرایی نغز گفتار معرفی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در قصیده و غزل استاد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69" w:name="__RefHeading___Toc1577529_237004111"/>
      <w:bookmarkStart w:id="170" w:name="_Toc57"/>
      <w:bookmarkEnd w:id="169"/>
      <w:r>
        <w:rPr>
          <w:rtl w:val="true"/>
        </w:rPr>
        <w:t>علی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r>
        <w:rPr>
          <w:rtl w:val="true"/>
        </w:rPr>
        <w:t>مظهر عدل و داد</w:t>
      </w:r>
      <w:bookmarkEnd w:id="1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 و چراغ ملّت و دین وای نفس مجرّد نخستین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به تو چشم عقل اوّل در معرفتت خرد معطّل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حق و قهرمان خیبر منصور به نصرتت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پاک کنی ز بت حرم را بر دوش نبی زدی قدم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لشکر شکن صف نبردی مانند خدای خویش فردی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وارهد از خطر پیمبر خفتی تو به جای او به بستر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رهبر مهربان معصوم وای دشمن ظلم و یار مظلوم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شبها به خرابه‌های خاموش نان فقرا کشیده بر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 کرم ز راد مردی نان در دهن یتیم کردی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اگر گرسنه‌ای بود از غصۀ او دلت نیاسود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لحظه سرت ندید بالین چشم تو نکرد خواب نوشین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دگران نیارمیدی آسایش زندگی ندیدی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نیمه شبان چو شمع محراب بودی به میان آتش و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 غیر تو پیشوای عادل بخشیده غذای خود به قاتل؟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کینۀ مردم زمانت می‌سوخت به سان شمع جانت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همرهی تو پا کشیدند با چشم خرد تو را ندیدند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همه خودپرست بودند از جام غرور مست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رفتی و به خانه‌ات نشستی در بر رخ خویشتن ببستی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درد دل خود به دل نهفتی گاهی دل شب به چاه گفتی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دیدن مردمی ستمکار می‌سوخت دلت به یاد عمّار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رنجه کنند خاطرت را کردند جدا اباذرت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پردۀ حرمتت دریدند ناچار به مسجدت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بازوی غضب نمی‌گشودی مأمور به امر صبر بودی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زانان که دل تو را شکستند در دورۀ ما هنوز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زمانعان خیراند در حیله چو طلحه و زبیراند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زهرای تو نیز بود دلخون او داشت غم دل از تو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چند چو غنچه تنگدل بود از گفتن درد خود خجل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 ناله و آه روز و شب کرد هی مرگ خود از خدا طلب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جان ز فشار غم نکاهد کس مرگ خود از خدا نخواهد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راز که گفته‌ای تو با چاه امروز شده است عالم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گریه و ناله‌های جانسوز بر گوش جهان رسیده امروز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زان خون که ز فرق نازنینت گردید روانه بر جبینت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قطره به چهرۀ شفق ریخت جوشید که شورشی برانگیخت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حشر زند همیشه فریاد کای مردم رادمرد،آزاد</w:t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خون شهید بیگناهم بر بیکسی علی گواهم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چهرۀ آسمان شعارم از مسجد کوفه یادگارم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مظهر عدل و داد بودی بیداد به کس نمی‌نمودی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خلق بجز کرم نکردی در حق کسی ستم نکردی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 جهانیان فدایت من برخی سوز ناله‌هایت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عشق تو رونق ضمایر یاد تو نشاط بخش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آینۀ خدا نمائی مرآت جمال کبریائی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ذات منزّه از نعوتی چون مظهر حق لایموتی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دلباختگان نام عشقت بردند چو لب به جام عشقت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که زیاد مست گشتند رفتند و علی پرست گشتند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فدای جانت کن جلوه به چشم دوستانت</w:t>
      </w:r>
      <w:bookmarkStart w:id="171" w:name="pg6241_78931"/>
    </w:p>
    <w:p>
      <w:pPr>
        <w:pStyle w:val="Heading2"/>
        <w:numPr>
          <w:ilvl w:val="1"/>
          <w:numId w:val="1"/>
        </w:numPr>
        <w:rPr/>
      </w:pPr>
      <w:bookmarkStart w:id="172" w:name="__RefHeading___Toc1577531_237004111"/>
      <w:bookmarkStart w:id="173" w:name="_Toc58"/>
      <w:bookmarkEnd w:id="171"/>
      <w:bookmarkEnd w:id="172"/>
      <w:r>
        <w:rPr>
          <w:rtl w:val="true"/>
        </w:rPr>
        <w:t>توضیحات و تعلیقات</w:t>
      </w:r>
      <w:bookmarkEnd w:id="1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است به آیۀ شریفۀ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لا أسئلکم علیه اجرا الاّ المودّة فی القربی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بخشی است از آیۀ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شوری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ناظر است به مودّت و دوستی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 البیت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این مطلب رجوع کنید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ابن جریر طبری ج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صفحات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مستدرک الصحیحین،حاکم نیشابوری،ج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الیمین ناظر است به آیۀ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اصحاب الیمین ما اصحاب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مبارکۀ واقعه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ناظر است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یاران جانب 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آنها پیامبران الهی،اولیاء حق،و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ائمۀ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تفسیر این آیۀ شریفه رجوع کنید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مجمع البیان طبرسی،ج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بیروت، صفحۀ 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2-2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 مباهله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حاجّک فیه من بعد ما جائک من العلم فقل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تعالوا ندع ابنائنا و ابنائکم و نسائنا و نسائکم و انفسنا و انفسکم ثمّ نبتهل فنجعل لعنة اللّه علی الکاذبین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اهل بیت خود با علماء نجران مباهله فرمود و با دخت گرامیش،فاطمۀ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س‌و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حسنین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صحرا رفت که بر آن قوم نفرین و لعنت کند،ترسایان بترسیدند و از مباهلت باز ایستادند و طلب صلح کردند و جزیت قبول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کشف الاسرار،ج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سیف الاّ ذو الفقّار و لا فتی الاّ علّی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جنگ احد از قول پیک وحی بیان شده است و در وصف جوانمردی و شجاعت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الفقار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شمشیر منبه بن حجّاج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عاص بن منبه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به روز بدر کشته شد،و آن شمشیر را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خویش برگزید و سپس آن را در غزوۀ احد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 فرمود،گفته‌اند که چون بر پشت ذو الفقار خراشهای پست و ناهموار بود،آن را بدین نام خواندند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بعضی این شمشیر را دو دم و دو شاخه دانسته‌اند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نزلت به روح الامین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حدیث 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اهل بیتی کمثل سفینة نوح من رکبها نجی و من تعلّق بها فاز و من تخلّف عنها غرق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الذخائر العقبی،محب الدین طبری،چاپ مصر،ص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حدیث بدین صورت نیز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مثل اهل بیتی مثل سفینة نوح من رکبها نجی و من تخلّف عنها غرق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آیة الکرسی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آیاتی است که از آیۀ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سورۀ بقره آغاز می‌شود به 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لا اله الا هو الحیّ القیّوم لا تأخذه 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اولئک اصحاب النار هم فیها خالدون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در این جا،نظر شاعر به قرآن مجید است و آیات مبارکات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ناظر است به اسامی سلاطین ترک نژاد غزنوی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سبکتگین و آلبتگین و غیره که دیگر نباید نام شاه غزنوی و اجداد او را بر زبان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تکین یا تگین در لغت ترکی به معنی زیبا و خوش ترکیب و شجاع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به خلفای ستمکار بنی العباس نظر دارد که جز به فسق و ظلم نپرداختند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دو پهلوان از سران قریش و از مخالفان اسلام که در سال پنجم هجرت به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قتل 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 بن عَبدوَد و عَنتر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دارد به حدیثی که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بعثئه فی سرّیة الاّ رأیت جبرئیل عن یمینة و میکائیل عن یساره و ملکاً امامه و سحابة تظّله حتّی یعطی اللّه عزّوجل حبیبی النصر و الظفر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امالی ابن الشیخ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،چاپ جدید ص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اشارتی است به آیۀ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الاّ تنصروه فقد نصره اللّه اذ اخرجه الّذین کفروا ثانی اثنین اذ هما فی الغار اذ یقول لصاحبه لا تحزن انّ اللّه معنا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 از آیۀ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توبه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مربوط است به هجرت رسول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اوّل ماه ربیع الاول سال سیزدهم از 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پناه جستن در غار ثور نزدیک مکّه در حالی که تنها ابوبکر همراه آن حضرت بود و این نکته‌ای است که دیگران بدان تفاخر و ادّعای فضیلت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بدین امر توجّه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کنّا جلوسا ننظر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فخرج الینا قد انقطع شسع نعلیه فرمی به الی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منکم رجلاً یقاتل الناس علی تأویل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 قاتلت علی تنزیله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ابوبکر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لکن خاصف النعل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مسند احمد بن حنبل،ج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دارد به اینکه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تأویل قرآن کریم با مخالفان جنگ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ابیات ناصر خسرو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فرّاش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دیگ و دیگدان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به عمر، ابابکر،عبد الرحمن بن عوف و عثمان و طلحه نظر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ثبت اللّه حبّ علیّ فی قلب مؤمن فزلّت به قدم الاّ ثبّت اللّه قدمیه یوم القیامه علی الصّراط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بغض علیّ سیّئة لا تنفع معها حسنة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العّمال ج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کنوز الحقایق،مناوی صفحۀ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برای اطلاع بیشتر از اینکه دشمن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بهشت نمی‌بیند و به خیر و سعادت فائز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الخمسه من الصحاح الستّه،ج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،صص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حدیث معروف 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مدینة العلم و علیّ بابها فمن اراد العلم فلیأت الباب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فردوسی طوسی نیز درین باره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شهر علمم علیّم در است درست این سخن گفتِ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پیغمبر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فرمایش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اقضاکم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دربارۀ داوریها و قضاوتهای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بن الخطاب بارها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 علیّ لهلک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شواهد تاریخی نشان دهندۀ این است 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شایسته‌ترین فرد،بعد از 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قضاوت و داوری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دارد به قصۀ حضرت سلیمان پادشاه و پیغمبر مشهور بنی اسرائیل که طبق اساطیر مذهب بر جن و انس یا آدمی و پری حکومت می‌کرد و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پادشاهی او به سبب انگشتری بود که بر آن نام سنّی یا اسم اعظم نقش شده بود و دیوی آن انگشتری از وی در ربود و مدتی پادشاهی از او بشد و به دست دیو افتاد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حضرت خضر پیامبر است که هر جا می‌رود و می‌نشیند سبزه می‌روید و برابر قول مشهور عمر ابدی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حدیث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انّی تارک فیکم 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 و عترتی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صورتهای دیگری نیز نقل شده است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انّی تارک فیکم ما ان تمسّکتم به لن تضلّوا بعدی احدهما اعظم من الآخر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اللّه حبل ممدود من السماء الی الارض و عترتی،اهل بیتی و لن یتفرّقا حتّی یرد اعلّی الحوض فانظروا کیف تحلفونی فیهما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صحیح ترمذی،ج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شَبَّر و شُبّیر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دو نام در اصل اسامی فرزندان هارون برادر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که 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برای دو سبط بزرگوارش برگزید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آنند 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حضرت امام جعفر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مذهب جعفری اثنا عشری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اهل البیت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درین باره حدیثی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ابی عبد الرحمن سلمی انّ عمر بن الخطاب کان یقرأ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علی آل یاسین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نیز مراجعه شود به سورۀ صافات آیۀ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ادریس پیامبر همان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اخنوخ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مذکور در تورات است که نام وی دو بار در قرآن مجید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ادریس بنا به برخی روایات زنده وارد بهشت شد و سنائی بدان اشارت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بمیر ای دوست پیش از مرگ اگر می زندگی خواهی که ادریس از چنین مردن بهشتی گشت پیش از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نیز گفته‌اند که به آسمان عروج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انّه کان صدّیقاً نبیّاً و رفعناه مکاناً علیّاً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مریم آیه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فضیلت و برابری آن حضرت با انبیاء و از جمله ادریس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چاپ جدید 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داستان غلبۀ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ابلیس و راندنش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ابن مغازلی شافعی، چاپ مکتبه الاسلامیّه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پوستها بر اثر وارد شدن به باب علم تو و بهره‌یابی از آن به مغز بدل شود و به عمق و ژرفا گرایش 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پوستها کنایه از مردم ناقص و لباب،مغز و کنایه از کمال و مردم کامل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و بنه و اسباب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مقصود آن است که من از سر هستی و لوازم هستی خود برخاسته‌ام و قصدها و نیّتهای بشری در من فانی شده و پاک،خدا را شده‌ام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ابتدای قصیده وصف طلوع فجر و برآمدن آفتاب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اویس قرن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بزرگان تابعین و از زهّاد و اتقیا بوده است و از حواریون حضرت امیر المؤمنین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اویس عهد سعادت حضرت رسالت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درک کرد و محبت آن حضرت در دلش جاگیر شد و دین مقدس اسلام را پذیرا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صفین به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 و به درجۀ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فایز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ص‌درباره‌اش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انّی لاجد نفس الرحمن من طرف الیمن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شهادت اویس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صفین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ریحانه الادب،محمد علی مدرّس،ج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دیوان موجود مصحّح استاد فقید مدرّس رضوی از انوری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مدحتی دربارۀ حضرت ابو الحسن علی مرتضی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نمی‌شود،شاید شاعر ابو الحسن عمرانی ممدوح انوری را با مولی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اشتباه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العلم عند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کلام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کشف الغطاء ما ازددت یقینی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پرده برداشته شود چیزی به یقین من افزوده نمی‌گردد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مطلوب کل طالب من کلام امیر المؤمنین علی بن ابیطالب،جاحظ،چاپ تهران،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ص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فرمایش مولی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بارها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سلونی قبل أن تفقدونی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بپرسید پیش از آنکه از میان شما بروم و مرا از دست بدهید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منتهی الآمال،محدّث قمی،باب سوّم، ص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دارد به فرمایش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المستشار مؤتمن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رک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نوشته‌اند که مولی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هنوز در مهد و گهواره بود ماری را درهم درید و او را کشت به همین جهت به حیدر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حیّه در درندۀ حیّه،مار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موسوم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منتهی الآمال باب سوّم،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لغت به معنی شیر بیشه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جاودان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الوفاء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این نوع کنیه‌ها دلالت بر کثرت چیزی در شخص می‌کند؛شاید شاعر به مناسبت وفایی که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لیلة المبیت،شب هجرت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مدینه به مکّه،نسبت به پیامبر گرامی ابراز کرد و جان خود را به خطر انداخت؛گفته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حدیث 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لامّ الّسلمه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علی بن ابیطالب لحمه لحمی و دمه دمی فهو منّی بمنزله هرون من موسی الاّ انّه لا نبیّ 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مجمع هیثمی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نیز کنوز الحقایق،ص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دارد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جُنَیْد بغدادی عارف معروف و عالم دینی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سَری سقطی از بزرگان صوفیه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امام و شیخ بغدادیان در عصر خود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وفات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دارد به لقب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یعسوب الدین که به معنی رئیس قوم و ملت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یعسوب به معنی بزرگ زنبوران عسل و زنبور نر نیز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منزله که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 منّی بمنزله هارون من موسی الاّ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لا نبیّ 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آیینۀ اسکندری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آیینۀ اسکندر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اسکندر شهر اسکندریّه معمور کرد در آن شهر بر کنارۀ دریا برای آگاهی از شورش اهل فرنگ مناره‌ای ساخت آیینه‌ای از حکمت و طلسم ساخته و دیدبانی معین کرد تا تهیۀ آمدن ایشان در آن آیینه دیده سکندر را آگاه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 اللغات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نوشته‌اند ارتفاع آن مناره سیصد گز و قطر آیینه هفت گز و دور آن بیست و یک گز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اشارت است به سورۀ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حق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اولاد طاهرینش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 درین باره چنین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را چه زور و زهره که وصف علی کند جبار در مناقب او گفت هل اتی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مفسران خاصّه و عامه از جمله زمخشری در کشّاف نزول آن را در حق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آرزو و دلخواه من تا کی در غم و حسرت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دیدار و الطاف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باشم؟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پنج تن از 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فاطمۀ 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را در زیر عبا یا کساء گرد آورد و پیام الهی را بدانان ابلاغ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عبا یا آل کساء گفته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پنج وقت که بر در پادشاهان زنند و این از عهد سلطان سنجر مقرّر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نوبت زدن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از اظهار جاه و سلطنت کردن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طبل در زیر گلیم زدن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از پنهان کاری و پوشیدن حقیقت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 یضرب الطّبل تحت الکساء انوری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کوس تو بر فلک رسیده و باز طبل خصمت بمانده زیر گلیم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اشارتست به داوری حضرت امیر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 دو پرندۀ متخاصم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و کبوتر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قضاوت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مورد مار نیز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منتهی الآمال باب سوّم،ص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است به روایتی در مورد سلمان فارسی که بردۀ فردی یهودی بود و برای آزادی وی مکاتبه‌ای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صورت گرفت که سلمان صد اصله خرما به صاحب خود تحویل دهد و مقداری طلا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مقدار تخم کبوتر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بپردازد تا آزاد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برادرت را یاری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دانه‌های خرما به کمک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کاشته شد و به ثمر رسید و طلا را نیز 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غنایم پرداخت فرمود و سلمان آزاد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 فتّال نیشابوری،ج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اینکه خداوند متعال در برابر دو دست جعفر بن ابیطالب که در جنگ موته از دست داد؛دو بال به وی عنایت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درین باره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لجعفر بن ابیطالب جناحین یطیر بهما فی الجنّه مع الملائکه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طبقات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،بخش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صص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اشارتست به معجزۀ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ردَ الشّمس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بازگشتن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یک بار در حیات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دعای رسول گرامی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جهت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اتفاق افتاد و آن چنان بود که سر حضرت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علّت نزول وحی بر زانوی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وحی طول کشید و نماز عصر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دیگر بعد از وفات پیامبر گرامی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سرزمین بابل برای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دعای آن حضرت واقع شد و خورشید از افق مغرب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بود این معجزه در جنب حلّه مسجدی بنا کردند که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رد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نامبردار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اشاره است به روایتی که دربارۀ توصیف بهشت آمده که در آن چهار نهر برای بهشتیان جریان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 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عسل مصفّا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خمر یا شراب طهور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اسم برده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،به نقل از خصال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اینکه قدما می‌پنداشتند آفتاب در آسمان چهارم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سورۀ مبارکۀ تکویر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باب قیامت که خورشید به هم پیچیده و بی‌نور و روشنائی شود؛و ستارگان تیره 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دوّم و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بامدادی که برای آستان بوسی تو،ای شحنۀ نجف،آمدم و زائر درگاه تو گردیدم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اشارتست به فرمان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تخف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نترس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آیات زیادی آمده است؛از جمله خطاب به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موسی اقبل و لا تخف انّک من الآمنین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 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قصص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حدیث قدسی که از حضرت داوود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طریق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داوود علیه السّلام یا ربّ لماذا خلقت الخلق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 کنزاً مخفیّاً فاحببت ان اعرف فخلقت الخلق لکی اعرف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مثنوی،فروزانفر،ص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حدیث 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عرف نفسه فقد عرف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 شریفۀ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تبّت یدا ابی لهب و تبّ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اول از سورۀ تبّت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زیانکاری و تباهی ابو لهب اشاره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لهب سه روز بعد از جنگ بدر به بیماری آبله مرد و سه روز روی زمین افتاده بود،سپس به جهنم واصل گردید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دوستان و یاران بهترین تحفه‌ها را هدیه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فلک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اعتقاد قدما و بر حسب هیئت بطلمیوسی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اشارتست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آسمانی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زبور داود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اشارتست به ذکر معروف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 علیاً مظهر العجائب تجده عوناً لک فی النوائب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هنگام نوائب و سختی‌ها و گرفتاریها می‌خوانند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فسفر سرخ،اکسیر مصنوع در غایت سرخی،کبریت احمر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سعدی 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کیمیای دولت جاویدت آرزوست بشناس قدر خویش که گوگرد احمری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فرمودۀ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عمرو بن عبدود و کشته شدن این کافر با شمشیر مولی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لضربة علی یوم الخندق خیر من عبادة الثّقلین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عنتر نیز از شجعان عرب بود که به شمشیر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قتل 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این که در فتح مکّه 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روی دوش مبارکش حمل کرد تا بتها را از سقف و دیوارهای کعبه براندازد و آن محیط مقدّس را از لوث بتها پاک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ترجمه اعلام الوری به قلم استاد عطاردی،ص </w:t>
      </w:r>
      <w:r>
        <w:rPr>
          <w:rFonts w:eastAsia="IRNazanin" w:cs="IRNazanin"/>
          <w:color w:val="111111"/>
          <w:sz w:val="28"/>
          <w:szCs w:val="28"/>
          <w:lang w:bidi="fa-IR"/>
        </w:rPr>
        <w:t>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لیلة المبیت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شب هجرت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بستر حضرت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دشمنان در کمینش بودند و قصد شومی در سر داشتند،خوابید و خطر را به جان خرید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به بخشی از آیۀ شریفه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سقیهم ربّهم شراباً طهوراً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دهر یا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پنجم از بروج فلک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حدیث 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 لعلیّ انت قسیم الجنّة و النّار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تمام تاریکی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پناهگاه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روز رستاخیز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فرشتگان،ملائک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این جا شاعر کعبه را وصف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روایات مذهبی حضرت عیسی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آسمان چهارم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شماره‌های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عاجز کند و در تنگنا 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آوازۀ جاه و مقام من از گدایی در درگاه با عظمت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مادران،عناصر اربعه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باد،خاک،آتش و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 سیاره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برخی روایات عید غدیر خم با نوروز مطابق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حدیث 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یا سلمان خلقنی من صفوة نوره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تبارک و تعالی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دعانی فاطعت و خلق من نوری علیاً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خلق من نوری و نور علی 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خلق منی و من علی و فاطمه،الحسن و الحسین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بحار الانوار چاپ جدید،ج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صفحۀ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صفحۀ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دربارۀ خلقت حضرت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سایر ائمه معصومین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نور حق است و این خلقت قبل از خلقت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اشاره دارد به حدیث قدسی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لولاک لما خلقت الافلاک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برابر این حدیث نیز مقصود اصلی از خلقت دنیا و مافیها خلقت حضرت رسول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وصی او و اولادش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کلمۀ طیّبۀ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اله الاّ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میزان دو برج و دو صورت فلکی در منطقه البروج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همچنین گاو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جوزا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این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استعصّی علیّ اهل مملکة و لا امة الاّ رمیتهم بسهم اللّه عزوجلّ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یا رسول اللّه و ما سهم اللّه؟قال علی بن ابیطالب ما بعثئه فی سرّیّة الاّ رأیت جبرئیل عن یمینه و میکائیل عن یساره و ملکاً امامه و سجابة تظّله حتّی یعطی اللّه عزّوجلّ جیبی النصر و الظفر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ستارۀ روشن است که بعد از جوزا برآید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شهری است در ترکستان که حسن‌خیز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 شریفۀ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علیهم نارٌ مؤصدةٌ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برایشان است آتشی سر پوشیده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بلد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 شریفه‌ای که در شأن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انّما ولیّکم اللّه و رسوله و الّذین آمنوا الّذین یقیمون الّصلوة و یؤتون الزّکوة و هم راکعون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مائده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به نقل تفاسیر این آیه در شأن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حال رکوع انگشتری خود را به سائل بخشید،آمده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الغدیر،ج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صص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الّسابقون الّسابقون اولئک المقرّبون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واقعه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مربوط است به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شیعیان آن حضرت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صافی،فیض کاشانی،ج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650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کسانی که بعد از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راه ناصواب رفتند و بعدها به خطای خود پی بردند ولی به سبب تعصّب خاص دست از کار باطل خود نکشیدند و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النار و لا العار یعنی به آتش می‌رویم ولی ننگ را نمی‌پذیریم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دارد به سلمان پارسی،صحابی معروف که در مداین وفات نمود و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وفات سلمان از مدینه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طیّ الارض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جنازۀ او حاضر شد و او را غسل داد و کفن کرد و بر او نماز گزارد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منتهی الآمال،فصل ذکر فضیلت سلمان،ص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اینکه بهشت موعود هشت در دارد و از ابن عباس نقل شده است که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لها ثمانیة ابواب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روضة الواعظین،فتّال نیشابوری،ج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581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اشاره است به اینکه خداوند به جعفر طیّار در ازای دو دست که در جنگ و در راه خدا از دست داد دو بال عطا فرمود که هر جا بخواهد در بهشت پرواز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اشارت است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 المنافقین فی الدرک الاسفل من النّار و لن تجد لهم نصیراً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نساء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 شریفۀ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فاخرج لهم عجلاً جسداً له خوارٌ فقالوا هذا الهکم و اله موسی فنسی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به آیۀ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فاذهب فانّ لک فی الحیوة ان تقول لا مساس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جزئی 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هر دو آیه مربوط است که به سامری که بنی اسرائیل را در غیاب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گمراه کرد و به گوساله‌پرستی وادار نمود و به امر خدا به بلائی دچار شد که از مردم کناره گرفت و می‌گفت به من نزدیک نشوید و مرا مسّ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تفاسیر به این مطالب اشارات زیادی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احادیثی که دربارۀ فرود آمدن ستارۀ زهره در پشت بام خانۀ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 بیان بدان اشارت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انظروا الی هذا الکواکب فمن انقضّ فی داره فهو الخلیفة بعدی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مغازلی صفحات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فرقه‌هایی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حلولیّه و علی اللّهی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به جهت افراط و غلوّ در عقاید خود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العیاذ باللّه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می‌دانستند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باره از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حدیثی بدین صورت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امیر المؤمنین لا تتجاوزوا بنا عن العبودیّه ثم قولوا ماشئتم و لن تبلغوا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سورۀ آل عمران و کتاب بحار 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،از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مثل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الیأس احدی الرّاحتین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ناامیدی یکی از دو راحتی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مرگ دوم ناامیدی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آیۀ شریفۀ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سورۀ 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الّذین یبایعونک انّما یبایعون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بیعت با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منزلۀ بیعت با خداست،و نیز با توجّه به آیۀ مباهله که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 حاجّک فیه من بعد ما جاءک من العلم فقل تعالوا ندع ابنائنا و ابناءکم و نسائنا و نساءکم و انفسنا و انفسکم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آل عمران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پیغمبر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 خود دانسته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دست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اطلاع بیشتر،ر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مجمع البیان طبرسی ج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صفحۀ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بیروت </w:t>
      </w:r>
      <w:r>
        <w:rPr>
          <w:rFonts w:eastAsia="IRNazanin" w:cs="IRNazanin"/>
          <w:color w:val="111111"/>
          <w:sz w:val="28"/>
          <w:szCs w:val="28"/>
          <w:lang w:bidi="fa-IR"/>
        </w:rPr>
        <w:t>1379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اصطلاح علم نجوم یک جا شدن دو کوکب از جملۀ هفت کوکب سیّاره سوای شمس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قران زهره و ماه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 مولود و برای کردن هر کار بغایت نیکوست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 اللغات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ظاهراً منظور شاعر این است که به چهار عنصر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آب،خاک،باد و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چهار طبع،قدرت لا یزال حق در وجود مقدّس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سرشته شده یا در آن تجلّی کرده و او را حیدر کرّار غیر فرّار ساخته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کتب حدیث روایاتی نقل شده است که حاکی است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شب معراج با حضرت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همنشین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صفحۀ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است به حدیث منقول از معاذ بن جبل از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اللّه خلقنی و علیّاً و فاطمة و الحسن و الحسین من قبل ان یخلق الدّنیا بسبعة آلاف عام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الشرایع،صدوق، ص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است به حدیث قدسی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خمّرت طینة آدم بیدیّ اربعین صباحاً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مثنوی، ص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نقل از مرصاد العباد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است به حدیثی که از حضرت 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منقول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طوبی شجرة اصلها فی دار امیر المؤمنین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فرعها فی منازل اهل الجنّه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برهان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است به آیۀ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بقره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فاز لّهما الشیطان عنها فاخرجهما ممّا کانا فیه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مربوط است به فریب دادن شیطان حضرت آدم و حوا را و اخراج آنها از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 ناظر است به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سئلت رسول اللّه عن الکلمات الّتی تلقاها آدم من ربّه فتاب علیه،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سئل بحق محمد و علی و فاطمه و الحسن و الحسین فتاب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درّ المنثور،سیوطی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ذیل آیۀ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فتلقی آدم من ربّه کلمات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ناظر است به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رسول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لعلی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 امامی یوم القیامه فیدفع الیّ لواء الحمد فادفعه الیک و انت تذود النّاس عن حوضی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 العمّال،ج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شماره‌های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فرمایش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را در روز غدیر 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ذیحجّه سال دهم 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ولایت و وصایت و امامت،بعد از خود،تعیین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کنت مولاه فعلیّ مولاه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سفینة البحار،ج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692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شمارۀ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کنیۀ حضرت امیر المؤمنین علی بن ابیطالب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سبب تسمیه به این کنیت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آن جناب به حالت غم و غصه بر زمین مسجد استراحت فرموده؛در این بین حضرت پیغمبر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رخسار و اندام او را از خاک و گرد آلوده دید،از راه شفقت برای بیدار کردنش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یا ابا 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کنیت را بسیار دوست می‌داشت و به آن تفاخر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نفیسی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است به آیۀ شریفۀ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یقول الکافر یا لیتنی کنت تراباً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نبأ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دارد به آیۀ شریفۀ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یمحوا اللّه ما یشاء و یثبت و عنده امّ الکتاب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رعد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جذب و دفعی که در منظومۀ عالم و افلاک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معشر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بن محمد منجم بلخی متوفّی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جابلسا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شهری در مغرب بدون سکنه و نام شهری در عالم مثال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ناقوس ندای صبح یا شامگاه در می‌دهد ما را بیدار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قصّۀ حضرت موسی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به خداوند متعال می‌نالد که خود را به من بنمای و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 ترانی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مرا نخواهی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می‌شنود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ربّ ارنی انظر الیک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لن ترانی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 از آیۀ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اعراف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نخستین آیۀ سورۀ اسرا که مربوط به معراج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 الّذی اسری بعبده لیلاً من المسجد الحرام الی المسجد الاقصی الّذی بارکنا حوله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تبرّی و بیزاری جستن دشمنان و بدخواهان تو از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سرانجامش دوزخ است و این عمل افراد را به منکرات و زشتی‌ها دعوت می‌کند؛امّا دوستی تو و علاقه‌مندی به وجود مقدّس تو نماز است و همچون نماز آدمیان را از فحشاء و بدیها باز 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ضمناً مراجعه کنید به آیۀ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عنکبوت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برج اسد و صورت آن در منطقه البروج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دهد؟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القاب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قرآن مجید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قدما به ده عقل که به توالی از مصدر اول نشأت یافته‌اند؛قائل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ارسطو و پیروانش بین خالق و مخلوق به وسایطی قائل شده‌اند در ده مرتبه که آنها را عقول عشره نامند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این عقول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بالا به پایین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بتدریج از بساطتش و روحانیّتش کاسته می‌شود و به کثرت و مادیّت نزدیکتر می‌شود تا عقل دهم که با جهان مادّی سنخیّت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 شریفۀ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ایّها الرسول بلّغ ما انزل الیک من ربّک و ان لم تفعل فما بّلغت رسالتک و اللّه یعصمک من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سورۀ مائده آیۀ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مربوط است به ابلاغ پیام ولایت و وصایت به امر خداوند متعال به وسیلۀ پیامبر عالیقدر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مردم در غدیر خم در برابر اجتماع عظیم مسلمانان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رضا علیه السلام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غوث الامة و غیاثها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قبلۀ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تعبیر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دو آیۀ شریفه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حفظناها من کلّ شیطان رجیم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الاّ من استرق السّمع فاتبعه شهاب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شعلۀ آتش بلند شده و ستاره مانند چیزی که به شکل انار آتشبازی بر فلک دوان می‌شود،و آن را رجم شیاطین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ستارۀ دنباله‌دار هم گفته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گستردن جبرئیل شهپر خود را به زیر شمشیر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کنید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جدید به نقل از مشارق الانوار برسی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الرحمن الرحیم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چنان کسی است که مخلوق نمی‌تواند ثنایش را برشمارد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سه کتاب ابو علی سینا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اشارات،قانون و شفا و نیز اشاره دارد به اینکه حکمت بو علی از اشارات مولی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مایه‌ور است و الاّ نه قانونش بی‌نیازی می‌بخشد و نه شفایش شفابخش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سورۀ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اتی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بیان جبرئیل امین به 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فتی الاّ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حق انسانی غیر از او گفته شده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مدینۀ علم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بدین شهر کسی وارد نمی‌شود مگر آنکه از دروازه آن شهر علم وارد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واجب برابر است 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قول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نزّلونا عن اللّه تبارک و تعالی و قولوا ما شئتم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 مرا بندۀ خدا بدانید و از مقام الوهیّت تنزّل دهید و سپس هر چه می‌خواهید بگویید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حدیث 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مع الحق و الحق مع علی و لن یفترقا حتّی یرد اعلیّ الحوض یوم القیامه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بغداد،خطیب بغدادی،ج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دارد به ولادت با سعادت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جوف کعبه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جمله نوشته‌اند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رضی اللّه 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بمکة داخل البیت الحرام و لم یولد فی البیت قبله احد سواه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الابصار شبلنجی، 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مستدرک الصحیحین،ج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483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منابع شیعی به آثار زیادی می‌توان مراجعه کرد،از جمله آثار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معانی الاخبار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الشرایع و امالی صفحات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 الانوار چاپ دار الکتب الاسلامیه،ج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اشارت است به آیۀ شریفۀ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فاوحی الی عبده ما اوحی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آیۀ قبل و این آیات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دنا فتدلّی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 قاب قوسین او ادنی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است به معراج حضرت رسول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 شریفۀ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انّا هدیناه السّبیل امّا شاکراً و امّا کفوراً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دهر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 شریفۀ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نور السّموات و الارض مثل نوره کمشکوة فیها 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 شریفۀ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سبّح اسم ربّک الاعلی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اعلی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 شریفۀ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انّا فتحنا لک فتحا مبینا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آیۀ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جنگ احد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میان زمین و آسمان مشاهده کرد که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لاسیف الاّ ذو الفقار و لا فتی الاّ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آیۀ مبارکۀ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نور السموات و الارض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جایی که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یکاد زیتها یضیّ و لو لم تمسسه نار نور علی نور یهدی اللّه لنوره من یشاء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بخشی از آیۀ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سورۀ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عاتفر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محلی است در ترکستان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شهر و کشمیر هر دو به حسن‌خیزی شهرت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غزوات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آنها شجاعتها و رشادتهای شگفت‌انگیز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تاریخ اسلام ثبت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در چنبر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از کار بیهوده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است به شهادت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محراب عبادت در مسجد کوفه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شمارۀ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bookmarkStart w:id="174" w:name="pg6241_78947"/>
    </w:p>
    <w:p>
      <w:pPr>
        <w:pStyle w:val="Heading2"/>
        <w:numPr>
          <w:ilvl w:val="1"/>
          <w:numId w:val="1"/>
        </w:numPr>
        <w:rPr/>
      </w:pPr>
      <w:bookmarkStart w:id="175" w:name="__RefHeading___Toc1577533_237004111"/>
      <w:bookmarkStart w:id="176" w:name="_Toc59"/>
      <w:bookmarkEnd w:id="174"/>
      <w:bookmarkEnd w:id="175"/>
      <w:r>
        <w:rPr>
          <w:rtl w:val="true"/>
        </w:rPr>
        <w:t>واژه نامه</w:t>
      </w:r>
      <w:bookmarkEnd w:id="176"/>
    </w:p>
    <w:p>
      <w:pPr>
        <w:pStyle w:val="Heading3"/>
        <w:numPr>
          <w:ilvl w:val="2"/>
          <w:numId w:val="1"/>
        </w:numPr>
        <w:rPr/>
      </w:pPr>
      <w:bookmarkStart w:id="177" w:name="__RefHeading___Toc1577535_237004111"/>
      <w:bookmarkStart w:id="178" w:name="_Toc60"/>
      <w:bookmarkEnd w:id="177"/>
      <w:r>
        <w:rPr>
          <w:rtl w:val="true"/>
        </w:rPr>
        <w:t>آ</w:t>
      </w:r>
      <w:r>
        <w:rPr>
          <w:rtl w:val="true"/>
        </w:rPr>
        <w:t>-</w:t>
      </w:r>
      <w:r>
        <w:rPr>
          <w:rtl w:val="true"/>
        </w:rPr>
        <w:t>الف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سنگ بزرگ و گرد یکی در زیر و ساکن و دیگری در بالا و متحرک که در میان آنها غلّه آرد کنند،و چون آن را با دست بچرخانند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آس و اگر با آب،آسیاب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آویخته و معلّق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آهیختن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کشیدن و برکشیدن،برافراشتن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 بریده،ناقص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آذاری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منسوب به ماه آذار ماه ششم از سال رومی که اول بهار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بهاری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کلمه را گاه به 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می‌نویسند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 و تأکید و تقاضا کردن،بستوه آوردن،کاری را محکم کردن،دو تا به کردن نخ و ریسمان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احتراس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پاس داشتن و نگهداشتن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احتشام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حشمت و شکوه داشتن،شأن و شکوه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احصاء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شمردن و شماره کردن</w:t>
      </w:r>
      <w:bookmarkStart w:id="179" w:name="pg6241_78948"/>
    </w:p>
    <w:p>
      <w:pPr>
        <w:pStyle w:val="BookText"/>
        <w:rPr/>
      </w:pPr>
      <w:bookmarkEnd w:id="1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ارغنون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سازی است دارای سیمهای بسیار که یونانیان و رومیان می‌نواختند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لنگ،زیر جامه،شلوار،فوطه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کبود،نیلگون،کبود چشم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روشن،روشنتر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اژدر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اژدها،مار بزرگ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اسپرم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 و گیاه معطر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اصطفاء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زرد،زرد رنگ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 رسانیدن،گزند رساندن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اعتصام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در زدن،چنگ در زدن،متوسّل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بندها،بندهای آهنین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غل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درهم آمیختن،پوشیدن کار بر کسی،نهفتگی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امجاد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مجید و ماجد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انتکاس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نگونسار گردیدن،سرنگونی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کشیده شدن،ربودگی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اندفاع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 شدن،بر کنار گشتن،در ایستادن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کسی را خواندن برای دیگری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برخواندن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ناله،آواز سوزناک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 و سریر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اهتداء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 بردن،هدایت شدن</w:t>
      </w:r>
    </w:p>
    <w:p>
      <w:pPr>
        <w:pStyle w:val="Heading3"/>
        <w:numPr>
          <w:ilvl w:val="2"/>
          <w:numId w:val="1"/>
        </w:numPr>
        <w:rPr/>
      </w:pPr>
      <w:bookmarkStart w:id="180" w:name="__RefHeading___Toc1577537_237004111"/>
      <w:bookmarkStart w:id="181" w:name="_Toc61"/>
      <w:bookmarkEnd w:id="180"/>
      <w:r>
        <w:rPr>
          <w:rtl w:val="true"/>
        </w:rPr>
        <w:t>ب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باذل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بذل کننده،بخشش کننده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ببر 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خفتان از پوست ببر که رستم هنگام جنگ می‌پوشید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ضد،بعکس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آلوده شدن،مکروه داشتن،خوار شدن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بعلاوه</w:t>
      </w:r>
      <w:bookmarkStart w:id="182" w:name="pg6241_78949"/>
    </w:p>
    <w:p>
      <w:pPr>
        <w:pStyle w:val="BookText"/>
        <w:rPr/>
      </w:pPr>
      <w:bookmarkEnd w:id="1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روبند و نقاب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وزین وزان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وزنده،وزان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بشیر و نذیر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دهنده،مژده دهنده به بهشت و ترساننده از عذاب دوزخ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ودای مکّه معظّمه و گاهی منظور مکّه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زمین فراخ که گذرگاه آب سیل باشد و در آن سنگریزه بسیار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آبرو</w:t>
      </w:r>
    </w:p>
    <w:p>
      <w:pPr>
        <w:pStyle w:val="Heading3"/>
        <w:numPr>
          <w:ilvl w:val="2"/>
          <w:numId w:val="1"/>
        </w:numPr>
        <w:rPr/>
      </w:pPr>
      <w:bookmarkStart w:id="183" w:name="__RefHeading___Toc1577539_237004111"/>
      <w:bookmarkStart w:id="184" w:name="_Toc62"/>
      <w:bookmarkEnd w:id="183"/>
      <w:r>
        <w:rPr>
          <w:rtl w:val="true"/>
        </w:rPr>
        <w:t>پ</w:t>
      </w:r>
      <w:bookmarkEnd w:id="1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افزاری فلزی که مهندسان و نقاشان بدان دایره کشند و به تازی فرجار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بی‌پرگار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از نظم و شعر نامنظّم و آشفته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ستاره‌های پروین،ثریا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سرگین شتر و گوسفند و آهو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5" w:name="__RefHeading___Toc1577541_237004111"/>
      <w:bookmarkStart w:id="186" w:name="_Toc63"/>
      <w:bookmarkEnd w:id="185"/>
      <w:r>
        <w:rPr>
          <w:rtl w:val="true"/>
        </w:rPr>
        <w:t>ت</w:t>
      </w:r>
      <w:bookmarkEnd w:id="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پی رونده،به 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بالای سر،فرق سر،بالای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یکسو شدن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تحصین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 برآوردن گرد شهر،نجابت اسب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ترفند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 و حیله،دروغ،بیهوده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ترفّع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بلندی جستن،کنایه از غرور و تکبّر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نهری است در بهشت که در بالای غرفه‌ها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بی‌غمی و خرسندی دادن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دادن کسی را،آرام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فتنه افگندن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تکویر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درپیچیدن همه چیز،پوشاندن،فرو گرفتن،شب را در روز و روز را در شب درآوردن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پشتواره،بار کم و قلیل،بی‌وسعت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تهجین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 و معیوب گردانیدن</w:t>
      </w:r>
      <w:bookmarkStart w:id="187" w:name="pg6241_78950"/>
    </w:p>
    <w:p>
      <w:pPr>
        <w:pStyle w:val="Heading3"/>
        <w:numPr>
          <w:ilvl w:val="2"/>
          <w:numId w:val="1"/>
        </w:numPr>
        <w:rPr/>
      </w:pPr>
      <w:bookmarkStart w:id="188" w:name="__RefHeading___Toc1577543_237004111"/>
      <w:bookmarkStart w:id="189" w:name="_Toc64"/>
      <w:bookmarkEnd w:id="187"/>
      <w:bookmarkEnd w:id="188"/>
      <w:r>
        <w:rPr>
          <w:rtl w:val="true"/>
        </w:rPr>
        <w:t>ج</w:t>
      </w:r>
      <w:bookmarkEnd w:id="1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پیشگاه،جلو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شاعری از شعرای عرب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برجی است از بروج آسمان،نام صورتی از صور فلکی جنوبی به صورت مرد قائم به دو کرسی، منطقه بسته و شمشیری حمایل انداخته و به دست راست عصایی بالای سر گرفته و دست چپ در آستین کشیده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و 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جوهر معرّب گوهر چیزی که به ذات خود قائم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است که قیام آن بوسیلۀ جوهر باشد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لوح و نقش و جامه و رنگ که اولی جوهر و دومی عرض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دامن</w:t>
      </w:r>
    </w:p>
    <w:p>
      <w:pPr>
        <w:pStyle w:val="Heading3"/>
        <w:numPr>
          <w:ilvl w:val="2"/>
          <w:numId w:val="1"/>
        </w:numPr>
        <w:rPr/>
      </w:pPr>
      <w:bookmarkStart w:id="190" w:name="__RefHeading___Toc1577545_237004111"/>
      <w:bookmarkStart w:id="191" w:name="_Toc65"/>
      <w:bookmarkEnd w:id="190"/>
      <w:r>
        <w:rPr>
          <w:rtl w:val="true"/>
        </w:rPr>
        <w:t>ح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آفتاب پرست،جانوری از راستۀ مارمولکان که هر جا باشد خود را به رنگ آن در می‌آورد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دعایی که همراه خود داشته باشند،طلسم و تعویذ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حطب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حفیظ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نگهبان و موکّل بر چیزی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مؤنّث احور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سپید پوست سیاه چشم،زن بهشتی،هر یک از حور العین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مکرها،ترفندها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حیله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92" w:name="__RefHeading___Toc1577547_237004111"/>
      <w:bookmarkStart w:id="193" w:name="_Toc66"/>
      <w:bookmarkEnd w:id="192"/>
      <w:r>
        <w:rPr>
          <w:rtl w:val="true"/>
        </w:rPr>
        <w:t>خ</w:t>
      </w:r>
      <w:bookmarkEnd w:id="1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دهان،تف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خرق و التیام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شدن و باز پیوستن که حکما آن را در افلاک منکرند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خصم اوبار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برنده دشمن،نابود کننده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و عظیم و مهم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خلّخ و چگل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دو شهر است در ترکستان که به حسن خیزی معروف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خلیع العذار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آزاد و رها شده و سرخود،افسار گسیخته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خورنق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قصری است که نعمان بن منذر برای بهرام گور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چادرها،خیمه‌ها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خیمه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94" w:name="pg6241_78951"/>
    </w:p>
    <w:p>
      <w:pPr>
        <w:pStyle w:val="Heading3"/>
        <w:numPr>
          <w:ilvl w:val="2"/>
          <w:numId w:val="1"/>
        </w:numPr>
        <w:rPr/>
      </w:pPr>
      <w:bookmarkStart w:id="195" w:name="__RefHeading___Toc1577549_237004111"/>
      <w:bookmarkStart w:id="196" w:name="_Toc67"/>
      <w:bookmarkEnd w:id="194"/>
      <w:bookmarkEnd w:id="195"/>
      <w:r>
        <w:rPr>
          <w:rtl w:val="true"/>
        </w:rPr>
        <w:t>د</w:t>
      </w:r>
      <w:bookmarkEnd w:id="1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القرار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البقا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جاودان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کاغذ و طومار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صندوقچۀ جواهر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مغربی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درست برابر است با درم و دینار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اشرفی و سکّۀ زر تمام عیار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نوشته‌اند در ملک مغرب کانی است که از آنجا زر بهتر حاصل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اعتراض بر سخن کسی کردن،گدایی</w:t>
      </w:r>
    </w:p>
    <w:p>
      <w:pPr>
        <w:pStyle w:val="Heading3"/>
        <w:numPr>
          <w:ilvl w:val="2"/>
          <w:numId w:val="1"/>
        </w:numPr>
        <w:rPr/>
      </w:pPr>
      <w:bookmarkStart w:id="197" w:name="__RefHeading___Toc1577551_237004111"/>
      <w:bookmarkStart w:id="198" w:name="_Toc68"/>
      <w:bookmarkEnd w:id="197"/>
      <w:r>
        <w:rPr>
          <w:rtl w:val="true"/>
        </w:rPr>
        <w:t>ذ</w:t>
      </w:r>
      <w:bookmarkEnd w:id="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چیزی نگاهداشتن و نگاهداشته شده برای وقتی</w:t>
      </w:r>
    </w:p>
    <w:p>
      <w:pPr>
        <w:pStyle w:val="Heading3"/>
        <w:numPr>
          <w:ilvl w:val="2"/>
          <w:numId w:val="1"/>
        </w:numPr>
        <w:rPr/>
      </w:pPr>
      <w:bookmarkStart w:id="199" w:name="__RefHeading___Toc1577553_237004111"/>
      <w:bookmarkStart w:id="200" w:name="_Toc69"/>
      <w:bookmarkEnd w:id="199"/>
      <w:r>
        <w:rPr>
          <w:rtl w:val="true"/>
        </w:rPr>
        <w:t>ر</w:t>
      </w:r>
      <w:bookmarkEnd w:id="2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مرمر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قاصد،پیام برنده،همراه،کسی که بر آهنگ‌ساز یا نوای خواننده‌ای آواز بخواند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با دیگری در آواز مسابقه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تراویدن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که از جایی تراوش کند و به جایی چکد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نگهبان بهشت،نام فرشته‌ای که نگهبان بهشت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القدس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جبرئیل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غلام،بنده،چاکر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 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ریشه،زلف و طرّۀ دستار،ریشه 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تابندۀ ریشه و رشته‌ها و طرّۀ معجر و روسری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1577555_237004111"/>
      <w:bookmarkStart w:id="202" w:name="_Toc70"/>
      <w:bookmarkEnd w:id="201"/>
      <w:r>
        <w:rPr>
          <w:rtl w:val="true"/>
        </w:rPr>
        <w:t>ز</w:t>
      </w:r>
      <w:bookmarkEnd w:id="2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رشته‌ای که ترسایان،زردشتیان و گاه بت پرستان بر کمر بندند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معرّب جیوه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آراستن و آرایش و خوبی</w:t>
      </w:r>
      <w:bookmarkStart w:id="203" w:name="pg6241_78952"/>
    </w:p>
    <w:p>
      <w:pPr>
        <w:pStyle w:val="Heading3"/>
        <w:numPr>
          <w:ilvl w:val="2"/>
          <w:numId w:val="1"/>
        </w:numPr>
        <w:rPr/>
      </w:pPr>
      <w:bookmarkStart w:id="204" w:name="__RefHeading___Toc1577557_237004111"/>
      <w:bookmarkStart w:id="205" w:name="_Toc71"/>
      <w:bookmarkEnd w:id="203"/>
      <w:bookmarkEnd w:id="204"/>
      <w:r>
        <w:rPr>
          <w:rtl w:val="true"/>
        </w:rPr>
        <w:t>س</w:t>
      </w:r>
      <w:bookmarkEnd w:id="2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ساتگین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پیالۀ شراب خوری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بلند،روشن،نورانی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سبحه طرازان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فرشتگان،ملائک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رفتن و از دیگران درگذشتن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سبیکه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پاره‌ای از طلا و نقره گداخته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وادیی است در جهنم،زندان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 معطّر،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آستانه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سرادقات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سراپرده‌ها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سرادق معرّب سراپرده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دویدن،تند رفتن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اعمال حجّ است که بین دو کوه صفا و مروه انجام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سقایت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دادن،شراب دادن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سکّین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زنجیرها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سلسله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سفره،خوان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سیاه،گشنیز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مصفّر سوداء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سویداء قلب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دانۀ دل،مرکز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جیوه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1577559_237004111"/>
      <w:bookmarkStart w:id="207" w:name="_Toc72"/>
      <w:bookmarkEnd w:id="206"/>
      <w:r>
        <w:rPr>
          <w:rtl w:val="true"/>
        </w:rPr>
        <w:t>ش</w:t>
      </w:r>
      <w:bookmarkEnd w:id="2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قسمی از باز شکاری،زبانۀ ترازو،چوب ترازو،تکیه‌گاه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شبرنگ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کمیت تیره،نام گلی سیاه رنگ،سنگی سیاه که بر آتش می‌سوزد،نام اسب سیاوش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 سیاه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 کفش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کنگرۀ عمارت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و دثار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زیرین و رویین،راه و روش،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قرص زر اندوده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شمع کسی یا چیزی را لگن کردن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از خاموش کردن و نابود کردن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کلمه‌ای است در بازی شطرنج،یعنی شاه کشته شد یا شاه مات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عادتها،خویها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شیمه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208" w:name="pg6241_78953"/>
    </w:p>
    <w:p>
      <w:pPr>
        <w:pStyle w:val="Heading3"/>
        <w:numPr>
          <w:ilvl w:val="2"/>
          <w:numId w:val="1"/>
        </w:numPr>
        <w:rPr/>
      </w:pPr>
      <w:bookmarkStart w:id="209" w:name="__RefHeading___Toc1577561_237004111"/>
      <w:bookmarkStart w:id="210" w:name="_Toc73"/>
      <w:bookmarkEnd w:id="208"/>
      <w:bookmarkEnd w:id="209"/>
      <w:r>
        <w:rPr>
          <w:rtl w:val="true"/>
        </w:rPr>
        <w:t>ص</w:t>
      </w:r>
      <w:bookmarkEnd w:id="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صادر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معلولی که از باری تعالی صادر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فلاسفه عقل اول را از عقول طولی صادر اول 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فارسی 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صباح و مسا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بامداد و شامگاه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خوبرویی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سرد و سخت،باد بلند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بانگ،بانگ مرغان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و جایزه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بی‌نیاز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صفات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صمصام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شمشیر برنده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آوازه</w:t>
      </w:r>
    </w:p>
    <w:p>
      <w:pPr>
        <w:pStyle w:val="Heading3"/>
        <w:numPr>
          <w:ilvl w:val="2"/>
          <w:numId w:val="1"/>
        </w:numPr>
        <w:rPr/>
      </w:pPr>
      <w:bookmarkStart w:id="211" w:name="__RefHeading___Toc1577563_237004111"/>
      <w:bookmarkStart w:id="212" w:name="_Toc74"/>
      <w:bookmarkEnd w:id="211"/>
      <w:r>
        <w:rPr>
          <w:rtl w:val="true"/>
        </w:rPr>
        <w:t>ض</w:t>
      </w:r>
      <w:bookmarkEnd w:id="2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ضرغام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ضیاع و عقار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دهها و زمینهای مزروعی،آب و زمین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ضیغم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درنده</w:t>
      </w:r>
    </w:p>
    <w:p>
      <w:pPr>
        <w:pStyle w:val="Heading3"/>
        <w:numPr>
          <w:ilvl w:val="2"/>
          <w:numId w:val="1"/>
        </w:numPr>
        <w:rPr/>
      </w:pPr>
      <w:bookmarkStart w:id="213" w:name="__RefHeading___Toc1577565_237004111"/>
      <w:bookmarkStart w:id="214" w:name="_Toc75"/>
      <w:bookmarkEnd w:id="213"/>
      <w:r>
        <w:rPr>
          <w:rtl w:val="true"/>
        </w:rPr>
        <w:t>ط</w:t>
      </w:r>
      <w:bookmarkEnd w:id="2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 خانه،خانۀ بلند چوبین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طارم شش روزه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از آسمان است که در شش روز خلق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درگذرنده از حدّ طاعت و ادب،طغیان کننده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طرّاده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 خرد،کرجی و 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زلف و موی پیشانی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درختی است در بهشت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طوطی افلاک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از خورشید است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1577567_237004111"/>
      <w:bookmarkStart w:id="216" w:name="_Toc76"/>
      <w:bookmarkEnd w:id="215"/>
      <w:r>
        <w:rPr>
          <w:rtl w:val="true"/>
        </w:rPr>
        <w:t>ظ</w:t>
      </w:r>
      <w:bookmarkEnd w:id="216"/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همپشت و یاری دهنده،پشتی کننده</w:t>
      </w:r>
      <w:bookmarkStart w:id="217" w:name="pg6241_78954"/>
    </w:p>
    <w:p>
      <w:pPr>
        <w:pStyle w:val="Heading3"/>
        <w:numPr>
          <w:ilvl w:val="2"/>
          <w:numId w:val="1"/>
        </w:numPr>
        <w:rPr/>
      </w:pPr>
      <w:bookmarkStart w:id="218" w:name="__RefHeading___Toc1577569_237004111"/>
      <w:bookmarkStart w:id="219" w:name="_Toc77"/>
      <w:bookmarkEnd w:id="217"/>
      <w:bookmarkEnd w:id="218"/>
      <w:r>
        <w:rPr>
          <w:rtl w:val="true"/>
        </w:rPr>
        <w:t>ع</w:t>
      </w:r>
      <w:bookmarkEnd w:id="2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خمیر شده،سرشته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عروة الوثقی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دستاویز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شراب،می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عقد پرن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رشتۀ مروارید پروین یا ثریا،مراد ستاره‌های پروین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عقول عشره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دهگانه که وسائط مابین جسمانیات و ذات حق‌اند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عنبر سارا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مادۀ خوشبوی خالص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مرغی است افسانه‌ای مانند سیمرغ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 الیقین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کیفیّت و ماهیّت چیزی را دریافتن و بعد آن را به چشم دیدن</w:t>
      </w:r>
    </w:p>
    <w:p>
      <w:pPr>
        <w:pStyle w:val="Heading3"/>
        <w:numPr>
          <w:ilvl w:val="2"/>
          <w:numId w:val="1"/>
        </w:numPr>
        <w:rPr/>
      </w:pPr>
      <w:bookmarkStart w:id="220" w:name="__RefHeading___Toc1577571_237004111"/>
      <w:bookmarkStart w:id="221" w:name="_Toc78"/>
      <w:bookmarkEnd w:id="220"/>
      <w:r>
        <w:rPr>
          <w:rtl w:val="true"/>
        </w:rPr>
        <w:t>غ</w:t>
      </w:r>
      <w:bookmarkEnd w:id="2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رغاب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بیشه‌ها،جنگلها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غابه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ضرر،زیان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غرّۀ غرّا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و سپید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غرّۀ غرا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کنابه از سربلندی و آبرومندی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غزا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غضنفر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غلامان،خدمتکاران بهشتی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غلام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فریادرس</w:t>
      </w:r>
    </w:p>
    <w:p>
      <w:pPr>
        <w:pStyle w:val="Heading3"/>
        <w:numPr>
          <w:ilvl w:val="2"/>
          <w:numId w:val="1"/>
        </w:numPr>
        <w:rPr/>
      </w:pPr>
      <w:bookmarkStart w:id="222" w:name="__RefHeading___Toc1577573_237004111"/>
      <w:bookmarkStart w:id="223" w:name="_Toc79"/>
      <w:bookmarkEnd w:id="222"/>
      <w:r>
        <w:rPr>
          <w:rtl w:val="true"/>
        </w:rPr>
        <w:t>ف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شیفته،فریفته،آشوب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شهری است در ترکستان که به حسن‌خیزی معروف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دو ستاره نزدیک قطب شمالی که مدام گرد قطب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الخطاب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کلامی که فصیح و روشن و جدا کنندۀ حق از باطل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مانند احادیث نبوی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224" w:name="__RefHeading___Toc1577575_237004111"/>
      <w:bookmarkStart w:id="225" w:name="_Toc80"/>
      <w:bookmarkEnd w:id="224"/>
      <w:r>
        <w:rPr>
          <w:rtl w:val="true"/>
        </w:rPr>
        <w:t>ق</w:t>
      </w:r>
      <w:bookmarkEnd w:id="225"/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جابران و ستمکاران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قاسط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226" w:name="pg6241_78955"/>
    </w:p>
    <w:p>
      <w:pPr>
        <w:pStyle w:val="BookText"/>
        <w:rPr/>
      </w:pPr>
      <w:bookmarkEnd w:id="22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شکننده و خوار گرداننده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پالان،جهاز شتر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نوعی لباس جلوباز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معرّب کرته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گوشواره واحد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قشر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لفظی است ترکی به معنی موی دم گاو کوهی که آن را کجگاو 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معرّب قوتاس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 اللغات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قمقام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دریا،مهتر،کارد بزرگ</w:t>
      </w:r>
    </w:p>
    <w:p>
      <w:pPr>
        <w:pStyle w:val="Heading3"/>
        <w:numPr>
          <w:ilvl w:val="2"/>
          <w:numId w:val="1"/>
        </w:numPr>
        <w:rPr/>
      </w:pPr>
      <w:bookmarkStart w:id="227" w:name="__RefHeading___Toc1577577_237004111"/>
      <w:bookmarkStart w:id="228" w:name="_Toc81"/>
      <w:bookmarkEnd w:id="227"/>
      <w:r>
        <w:rPr>
          <w:rtl w:val="true"/>
        </w:rPr>
        <w:t>ک</w:t>
      </w:r>
      <w:bookmarkEnd w:id="2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 روزگار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خرمن،غلّه درو کردۀ فراهم آورده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بسیار حمله کننده،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خانۀ کوچک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باخه و سنگ‌پشت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لکه که در آفتاب و ماه دیده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قلم،خامه،نی تو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پناه،حمایت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هر چیز،گوهر هر 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نهری است در بهشت</w:t>
      </w:r>
    </w:p>
    <w:p>
      <w:pPr>
        <w:pStyle w:val="Heading3"/>
        <w:numPr>
          <w:ilvl w:val="2"/>
          <w:numId w:val="1"/>
        </w:numPr>
        <w:rPr/>
      </w:pPr>
      <w:bookmarkStart w:id="229" w:name="__RefHeading___Toc1577579_237004111"/>
      <w:bookmarkStart w:id="230" w:name="_Toc82"/>
      <w:bookmarkEnd w:id="229"/>
      <w:r>
        <w:rPr>
          <w:rtl w:val="true"/>
        </w:rPr>
        <w:t>گ</w:t>
      </w:r>
      <w:bookmarkEnd w:id="2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اندوه و زحمت سخت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گوگرد احمر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کبریت احمر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کنایه از اکسیر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گوگرد سرخ،احمر،بغایت کمیاب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1" w:name="__RefHeading___Toc1577581_237004111"/>
      <w:bookmarkStart w:id="232" w:name="_Toc83"/>
      <w:bookmarkEnd w:id="231"/>
      <w:r>
        <w:rPr>
          <w:rtl w:val="true"/>
        </w:rPr>
        <w:t>ل</w:t>
      </w:r>
      <w:bookmarkEnd w:id="2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 و عزّی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دو بت است از بتهای قریش در عصر جاهلیّت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لالۀ نعمانی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نباتی است برگش شبیه به برگ زنبق و منحصر در سه چهار عدد و گلشن مانند شقایق و</w:t>
      </w:r>
      <w:bookmarkStart w:id="233" w:name="pg6241_78956"/>
    </w:p>
    <w:p>
      <w:pPr>
        <w:pStyle w:val="BookText"/>
        <w:rPr/>
      </w:pPr>
      <w:bookmarkEnd w:id="2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بزرگتر از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منسوب به لاهوت،عالم غیب،عالم معنوی مقابل ناسوت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مغز و خالص هر 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میانۀ آب دریا،عمیقترین موضع 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 درنده</w:t>
      </w:r>
    </w:p>
    <w:p>
      <w:pPr>
        <w:pStyle w:val="Heading3"/>
        <w:numPr>
          <w:ilvl w:val="2"/>
          <w:numId w:val="1"/>
        </w:numPr>
        <w:rPr/>
      </w:pPr>
      <w:bookmarkStart w:id="234" w:name="__RefHeading___Toc1577583_237004111"/>
      <w:bookmarkStart w:id="235" w:name="_Toc84"/>
      <w:bookmarkEnd w:id="234"/>
      <w:r>
        <w:rPr>
          <w:rtl w:val="true"/>
        </w:rPr>
        <w:t>م</w:t>
      </w:r>
      <w:bookmarkEnd w:id="2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محو کننده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دین بیرون روندگان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منظور نهروانیان‌اند که خلاف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مارق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گذشته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سوای باری تعالی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ممکنات و موجودات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رقاب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دارندۀ گردنها،صاحب اختیار غلامان و کنیزان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اختیار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رقبه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مایندر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مادر اندر،نامادری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آتشدان،آنچه در آن عود و چیزهای خوشبو نهند و بسوزند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مخمّر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سرشته و تخمیر شده،تیار و مهیا و آماده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جاهای خوف،مکانهای ترسناک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مذنب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نی،نی‌لبک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 آرای هندسی،خط 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مسطّر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شده،مکتوب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شعبده‌باز،حقّه‌باز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مشکوی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بتخانه،مجازاً حرمسرای ملوک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صلاح پرستی و کنکاش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مضیّق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تنگ گرفته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مظّله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مقنعه و روپوش و روسری زنان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جنگجو،بدخو،عربده‌کننده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معّری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برهنه،عریان،ناپوشیده،آزاد و برکنار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آشکار شده،علنی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بلند،رفیع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عمر بسیار،پر سن و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معّوق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بازداشته شده،در بند داشته شده مجازاً مشکل و دشوار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مفتتن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فتنه انداخته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مکلّل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درخشان و تاج بر سر نهاده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 دارنده،صاحب 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ملمّع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 و درخشان کرده شده،در اصطلاح شعری که یک مصراع عربی و یک مصراع فارسی باشد یا یک بیت عربی و بیتی دیگر فارسی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اوصاف حمیده،صفات نیکو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منقبت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منجوق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گوی،قبّه،ماهچۀ سر علم،علم و رایت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مناهج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منهج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منشقّ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پاره شونده،شکافته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کسی دوستی و پیوستگی داشتن،پی در پی کاری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موشّح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زینت داده شده،آراسته،حمایل و گردن‌بند به گردن آویخته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مؤتمن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و مورد اعتماد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کوچک سر 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 گیاه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گیاهی است که بیخ آن به شکل انسان می‌باشد و گویند هر که آن را با خود دارد همه نسبت به او مهر می‌ورزند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مصدر هلیدن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رها مکن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میامین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پیشوای پیشوایان مبارک و میمون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میمون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236" w:name="pg6241_78958"/>
    </w:p>
    <w:p>
      <w:pPr>
        <w:pStyle w:val="Heading3"/>
        <w:numPr>
          <w:ilvl w:val="2"/>
          <w:numId w:val="1"/>
        </w:numPr>
        <w:rPr/>
      </w:pPr>
      <w:bookmarkStart w:id="237" w:name="__RefHeading___Toc1577585_237004111"/>
      <w:bookmarkStart w:id="238" w:name="_Toc85"/>
      <w:bookmarkEnd w:id="236"/>
      <w:bookmarkEnd w:id="237"/>
      <w:r>
        <w:rPr>
          <w:rtl w:val="true"/>
        </w:rPr>
        <w:t>ن</w:t>
      </w:r>
      <w:bookmarkEnd w:id="2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مادّی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لاهوت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زخم غیر قابل علاج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دشمن می‌دارد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ناکثان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پیمان شکنان بصره نسبت به امام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قاسطان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ستمگران شام طرفدار معاویه و مخالف 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مارقان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شوندگان از دین،نهروانیان که علیه امام زمان خود،حضرت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شوریدند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بانگ و صدا،مکر و حیلۀ پنهانی،عرض و آبرو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قوه‌ای که در جسم حیوانی و نباتی است که آن را بالیدگی می‌بخشد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ستاره از قدر چهارم نزدیک یکدیگر،در برج اسد،نتره چون پارۀ ابر است بر سینۀ سرطان در میان چهار کوکب بر شکل مربّع منحرف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فرقه‌ها،مذاهب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نحله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کمربند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امالۀ کلمۀ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هیبت و ترس و بیم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نیّر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جهنم،آتشها،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239" w:name="__RefHeading___Toc1577587_237004111"/>
      <w:bookmarkStart w:id="240" w:name="_Toc86"/>
      <w:bookmarkEnd w:id="239"/>
      <w:r>
        <w:rPr>
          <w:rtl w:val="true"/>
        </w:rPr>
        <w:t>و</w:t>
      </w:r>
      <w:bookmarkEnd w:id="2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وثن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سرخ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دوستی و محبّت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وادیی است در دوزخ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افسوس،عداوت،سختی،شور و فغان بر مصیبت</w:t>
      </w:r>
    </w:p>
    <w:p>
      <w:pPr>
        <w:pStyle w:val="Heading3"/>
        <w:numPr>
          <w:ilvl w:val="2"/>
          <w:numId w:val="1"/>
        </w:numPr>
        <w:rPr/>
      </w:pPr>
      <w:bookmarkStart w:id="241" w:name="__RefHeading___Toc1577589_237004111"/>
      <w:bookmarkStart w:id="242" w:name="_Toc87"/>
      <w:bookmarkEnd w:id="241"/>
      <w:r>
        <w:rPr>
          <w:rtl w:val="true"/>
        </w:rPr>
        <w:t>ه</w:t>
      </w:r>
      <w:bookmarkEnd w:id="2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بتی که بت‌پرستان در کعبه نهاده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هبوط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فرود آمدن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بلبل،برخی آن را غیر از بلبل و بعضی آن را نوعی از بلبل می‌دانند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3" w:name="pg6241_78959"/>
    </w:p>
    <w:p>
      <w:pPr>
        <w:pStyle w:val="BookText"/>
        <w:rPr/>
      </w:pPr>
      <w:bookmarkEnd w:id="2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هزاهز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جنبش و حرکتی را گویند که از ترس خصم در میان لشکر بهمرسد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بستان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هشت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خلد،دار السلام،دار القرار،جنّت عدن،جنة الماوی،جنة النّعیم،علّیین و فردوس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همچنین،اکنون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غلام،دزد،راهزن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</w:t>
      </w:r>
    </w:p>
    <w:p>
      <w:pPr>
        <w:pStyle w:val="Heading3"/>
        <w:numPr>
          <w:ilvl w:val="2"/>
          <w:numId w:val="1"/>
        </w:numPr>
        <w:rPr/>
      </w:pPr>
      <w:bookmarkStart w:id="244" w:name="__RefHeading___Toc1577591_237004111"/>
      <w:bookmarkStart w:id="245" w:name="_Toc88"/>
      <w:bookmarkEnd w:id="244"/>
      <w:r>
        <w:rPr>
          <w:rtl w:val="true"/>
        </w:rPr>
        <w:t>ی</w:t>
      </w:r>
      <w:bookmarkEnd w:id="2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اسفا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افسوس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 و سرکش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یرلیغ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فرمان پادشاهی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چپ،توانگری،فراوانی،آسانی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اسب خوب و اصیل و سرآمد،اسبی که رنگ آن میان زرد و سرخ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القیام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قیامت و رستاخیز</w:t>
      </w:r>
      <w:bookmarkStart w:id="246" w:name="pg6241_78961"/>
    </w:p>
    <w:p>
      <w:pPr>
        <w:pStyle w:val="Heading2"/>
        <w:numPr>
          <w:ilvl w:val="1"/>
          <w:numId w:val="1"/>
        </w:numPr>
        <w:rPr/>
      </w:pPr>
      <w:bookmarkStart w:id="247" w:name="__RefHeading___Toc1577593_237004111"/>
      <w:bookmarkStart w:id="248" w:name="_Toc89"/>
      <w:bookmarkEnd w:id="246"/>
      <w:bookmarkEnd w:id="247"/>
      <w:r>
        <w:rPr>
          <w:rtl w:val="true"/>
        </w:rPr>
        <w:t>فهرست مآخذ و منابع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مآخذ و منابع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مجید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آنندراج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لغات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مثنوی،بدیع‌الزمان فروزانفر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الوری طبرسی،ترجمه استاد عطاردی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امالی ابن شیخ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شیخ طوسی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اندیشۀ شهاب به کوشش دکتر علی اکبر شهابی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اشعار حکیم کسائی مروزی،دکتر مهدی درخشان،انتشارات دانشگاه تهران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بهارستان در تاریخ و تراجم رجال قاینات،حاج شیخ محمد حسین آیتی بیرجندی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الانوار،علامۀ مجلسی،چاپ جدید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ابن جریر طبری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مجمع البیان طبرسی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برهان،مرحوم سید هاشم بحرانی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درّ المنثور،سیوطی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کشّاف،زمخشری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کشف الاسرار،میبدی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صافی،مرحوم فیض کاشانی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تاریخ بغداد،خطیب بغدادی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تذکرة الخواص،سبط ابن جوزی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خلاصۀ مثنوی،به اهتمام بدیع الزمان فروزانفر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صفی الدین حلّی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کامل خواجوی کرمانی،با مقدمۀ مهدی افشار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 ابن یمین فریومدی به تصحیح حسینعلی باستانی راد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کامل اوحدی مراغه‌یی،به تصحیح امیر احمد اشرفی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کامل شاه نعمة اللّه ولی،به اهتمام محمد عباسی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ابن حسام خوسفی،نسخۀ خطی بیات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کامل جامی،به اهتمام هاشم رضی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 بابا فغانی شیرازی،به اهتمام احمد سهیلی خوانساری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مولانا محتشم کاشانی،به کوشش مهر علی گرکانی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لامع،به کوشش دکتر محمود رفیعی،دکتر مظاهر مصفّا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حزین لاهیجی،انتشارات کتابفروشی خیام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عاشق اصفهانی،به اهتمام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هاتف اصفهانی،به تصحیح وحید دستگردی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صحبت لاری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میرزا کوچک وصال شیرازی،چاپ سنگی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همای شیرازی،به کوشش احمد کرمی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 حکیم ناصر خسرو قبادیانی،به اهتمام مجتبی مینوی،مهدی محقّق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سنائی به تصحیح مدرّس رضوی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قوامی رازی به تصحیح میر جلال الدین محدّث ارموی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حکیم قاآنی به تصحیح ناصر هیری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کامل فروغی بسطامی به اهتمام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درویش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شمس الشعرا سروش اصفهانی به اهتمام محمد جعفر محجوب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جیحون یزدی به کوشش احمد کرمی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ادیب الممالک فراهانی به تصحیح وحید دستگردی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ادیب پیشاوری به اهتمام علی عبد الرسولی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یحیی،از انتشارات کتابفروشی اسلامیه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اشعار حکیم صفای اصفهانی به اهتمام احمد سهیلی خوانساری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حاج میرزا محمد کاظم صبوری به تصحیح محمد ملک‌زاده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حاج میرزا حبیب خراسانی به اهتمام علی حبیب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فرصت با تصحیح و مقدّمه علی زرین قلم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ملک الشعرای بهار به اهتمام محمد ملک‌زاده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رنجی به اهتمام غلامحسین تهرانی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قصاید و غزلیات صغیر اصفهانی از انتشارات کتابفروشی ثقفی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حکیم الهی قمشه‌ای انتشارات علمیّه اسلامیه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گلشن آزادی چاپخانۀ آزادی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دکتر قاسم رسا کتابفروشی باستان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دیوان سنا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همایی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اهتمام دکتر ماهدخت بانو همایی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الذخائر العقبی محب الدین طبری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ریحانة الادب مرحوم محمد علی مدرّس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روضة الواعظین فتّال نیشابوری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سیری در نهج البلاغه استاد شهید مرتضی مطهری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سفینة البحار محدّث قمی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صحیح ترمذی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طبقات ابن سعد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الغدیر علامه امینی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غیاث اللغات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فارسی دکتر محمد معین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 نفیسی ناظم الاطباء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 الخمسه من الصحاح السنّه سید مرتضی فیروز آبادی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کنوز الحقایق مناوی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کلیات سعدی محمد علی فروغی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کلیات اشعار مولانا اهلی شیرازی به کوشش حامد ربّانی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کلیات اشعار ملک الشعرا طالب املی به اهتمام طاهری شهاب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کلیات صائب تبریزی،شادروان امیری فیروزکوهی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کلیات اشعار مولانا اقبال لاهوری،به اهتمام احمد سروش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 العمّال مقتفی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احمد حنبل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مطلوب کل طالب،انتخاب جاحظ ترجمۀ فارسی و شرح از رشید الدین وطواط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منتهی الآمال،محدّث قمی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 هیثمی،هیثمی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مناقب علی بن ابیطالب،مغازلی شافعی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مجالس المؤمنین،قاضی نور اللّه شوشتری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مستدرک الصحیحین،حاکم نیشابوری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الابصار،شبلنجی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6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6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مأخذ قبل،ص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دو سه مورد اشعاری غیر از قصیده نقل شده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(*)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اشعار حکیم کسائی مروزی،از دکتر مهدی درخشان،انتشارات دانشگاه تهران،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عنوانهایی که در بین دو قلابآمده است از مؤلّف است؛سایر عناوین به همان صورتی نقل شده که در دیوان شاعر بوده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اشعار حکیم ناصر خسرو قبادیانی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جلد اوّل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اهتمام مجتبی مینوی و مهدی محقّق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انتخاب عنوان از مؤلّف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سنائی،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تصحیح استاد فقید مدرّس رضوی،از انتشارات کتابخانۀ سنائی،تهران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شرف الشعرا،بدر الدین قوامی رازی به تصحیح و اهتمام میرجلال الدین حسینی ارموی،تهران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خلاصۀ مثنوی،به اهتمام و نگارش بدیع الزمان فروزانفر،استاد دانشگاه تهران،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کامل خواجوی کرمانی،با مقدّمۀ مهدی افشار،انتشارات زرّین،تهران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اشعار ابن یمین فریومدی،به تصحیح و اهتمام حسینعلی باستانی راد،از انتشارات کتابخانۀ سنائی،تهران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کامل اوحدی مراغه‌ای،تصحیح امیر احمد اشرفی،انتشارات پیشرو،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کامل شاه نعمت اللّه ولی،به اهتمام محمد عباسی،از انتشارات کتابفروشی فخر رازی،تهران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(**)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مجالس المؤمنین،قاضی نور اللّه شوشتری،ج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،چاپ تبریز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کامل جامی،به تصحیح هاشم رضی،تهران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اشعار بابا فغانی شیرازی،به سعی و اهتمام احمد سهیلی خوانساری،از انتشارات اقبال،تهران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کلیات اشعار مولانا اهلی شیرازی،به کوشش حامد ربّانی،از انتشارات کتابخانه سنائی،تهران،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مولانا محتشم کاشانی،به کوشش مهر علی گرگانی،از انتشارات کتابفروشی محمودی،تهران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کلیّات اشعار ملک الشعرا طالب آملی،به اهتمام و تصحیح طاهری شهاب،از انتشارات کتابخانۀ سنائی،تهران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1346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کلیّات صائب تبریزی،مقدّمه و شرح حال به قلم شادروان امیری فیروزکوهی،انتشارات کتابفروشی خیام،تهران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لامع،محمد رفیع بن عبد الکریم درمیانی به کوشش دکتر محمود رفیعی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دکتر مظاهر مصفا،تهران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حزین لاهیجی،انتشارات کتابفروشی خیّام،تهران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عاشق اصفهانی،به اهتمام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درویش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چاپ محمد حسن علمی،تهران،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هاتف اصفهانی،به تصحیح وحید دستگردی،با مقدمه استاد عباس اقبال آشتیانی،تهران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صحبت لاری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میرزا کوچک وصال شیرازی،چاپ سنگی،بدون تاریخ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همای شیرازی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شکرستان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 کوشش احمد کرمی،سلسلۀ نشریّات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حکیم قاآنی،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 مقدّمه و تصحیح ناصر هیری،تهران،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کامل فروغی بسطامی،به اهتمام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درویش،انتشارات جاویدان،تهران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شمس الشعرا سروش اصفهانی،به اهتمام محمد جعفر محجوب،انتشارات امیر کبیر،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جیحون یزدی،به کوشش احمد کرمی،سلسلۀ نشریات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ادیب الممالک فراهانی به تصحیح و حواشی وحید دستگردی،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ادیب پیشاوری،با شرح و تعلیقات به قلم علی عبد الرسولی،چاپ دوّم،تهران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یحیی،اثر میرزا یحیی مدرّس اصفهانی،از انتشارات کتابفروشی اسلامیّه،تهران،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اشعار حکیم صفای اصفهانی،به سعی و اهتمام احمد سهیلی خوانساری،از انتشارات اقبال،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حاج میرزا محمد کاظم صبوری به تصحیح و تحشیۀ محمد ملک‌زاده،کتابخانۀ ابن سینا،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حاج میرزا حبیب خراسانی،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سعی و اهتمام علی حبیب،کتابفروشی زوّار،تهران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فرصت،با تصحیح و مقدمۀ علی زرّین قلم،از انتشارات کتابفروشی سیروس،طهران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کلیّات اشعار فارسی مولانا اقبال لاهوری،به اهتمام احمد سروش،انتشارات کتابخانۀ سنائی،تهران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بهارستان،در تاریخ و تراجم رجال قاینات و قهستان،تألیف حاج شیخ محمد حسین آیتی،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ملک الشعرای بهار،به اهتمام محمد ملک‌زاده،تهران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رنجی،به اهتمام غلامحسین تهرانی،انتشارات زوّار،تهران،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اندیشه شهاب،حاج شیخ عبد السّلام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شهاب الدین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تربتی،به کوشش دکتر علی اکبر شهابی، کتابفروشی زوّار،مشهد،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قصاید و غزلیّات صغیر اصفهانی،از انتشارات کتابفروشی ثقفی اصفهان،اصفهان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حکیم الهی قمشه‌ای،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انتشارات علمیه اسلامیه،تهران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سروده‌هایی برای مولا علی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،کتاب‌سرا،تهران،خرداد ماه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گلشن آزادی،چاپخانۀ آزادی،مشهد،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دیوان دکتر قاسم رسا،ملک الشعرای آستان قدس،کتابفروشی باستان،مشهد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دیوان سنا،مجموعۀ اشعار استاد علامه جلال الدین همایی،ج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]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 اهتمام دکتر ماهدخت بانو همایی، تهران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.)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(*)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سروده‌هایی برای مولی علی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علیه السلام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،کتاب سرا،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ش،تهران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(*)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مشخصات کامل آثار و مآخذ در ذیل هر مطلب آمده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image" Target="media/image2.jpeg"/><Relationship Id="rId162" Type="http://schemas.openxmlformats.org/officeDocument/2006/relationships/image" Target="media/image2.jpeg"/><Relationship Id="rId163" Type="http://schemas.openxmlformats.org/officeDocument/2006/relationships/footer" Target="footer156.xml"/><Relationship Id="rId164" Type="http://schemas.openxmlformats.org/officeDocument/2006/relationships/footnotes" Target="footnotes.xml"/><Relationship Id="rId165" Type="http://schemas.openxmlformats.org/officeDocument/2006/relationships/numbering" Target="numbering.xml"/><Relationship Id="rId166" Type="http://schemas.openxmlformats.org/officeDocument/2006/relationships/fontTable" Target="fontTable.xml"/><Relationship Id="rId167" Type="http://schemas.openxmlformats.org/officeDocument/2006/relationships/settings" Target="settings.xml"/><Relationship Id="rId16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160</Pages>
  <Words>35662</Words>
  <Characters>140695</Characters>
  <CharactersWithSpaces>173643</CharactersWithSpaces>
  <Paragraphs>2861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2026-08-19T19:51:17Z</dcterms:created>
  <dc:creator>ghaemiyeh.com</dc:creator>
  <dc:description/>
  <dc:language>en-US</dc:language>
  <cp:lastModifiedBy/>
  <dcterms:modified xsi:type="dcterms:W3CDTF">2026-08-19T23:21:21Z</dcterms:modified>
  <cp:revision>1</cp:revision>
  <dc:subject/>
  <dc:title>مناقب علوی در شعر فارسی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